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>МИНИСТЕРСТВО ОБРАЗОВАНИЯ РОССИЙСКОЙ ФЕДЕРАЦИИ</w:t>
      </w: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 xml:space="preserve">высшего профессионального образования </w:t>
      </w: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 xml:space="preserve">«Кабардино-Балкарский государственный университет им Х.М. </w:t>
      </w:r>
      <w:proofErr w:type="spellStart"/>
      <w:r w:rsidRPr="006F2E33">
        <w:rPr>
          <w:sz w:val="28"/>
          <w:szCs w:val="28"/>
        </w:rPr>
        <w:t>Бербекова</w:t>
      </w:r>
      <w:proofErr w:type="spellEnd"/>
      <w:r w:rsidRPr="006F2E33">
        <w:rPr>
          <w:sz w:val="28"/>
          <w:szCs w:val="28"/>
        </w:rPr>
        <w:t>»</w:t>
      </w: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</w:p>
    <w:p w:rsidR="006C550F" w:rsidRPr="006F2E33" w:rsidRDefault="006C550F" w:rsidP="006C550F">
      <w:pPr>
        <w:ind w:firstLine="0"/>
        <w:contextualSpacing/>
        <w:jc w:val="right"/>
        <w:rPr>
          <w:b/>
          <w:sz w:val="28"/>
          <w:szCs w:val="28"/>
        </w:rPr>
      </w:pPr>
      <w:r w:rsidRPr="006F2E33">
        <w:rPr>
          <w:b/>
          <w:sz w:val="28"/>
          <w:szCs w:val="28"/>
        </w:rPr>
        <w:t>УТВЕРЖДАЮ:</w:t>
      </w:r>
    </w:p>
    <w:p w:rsidR="006C550F" w:rsidRPr="006F2E33" w:rsidRDefault="006C550F" w:rsidP="006C550F">
      <w:pPr>
        <w:ind w:firstLine="0"/>
        <w:contextualSpacing/>
        <w:jc w:val="right"/>
        <w:rPr>
          <w:sz w:val="28"/>
          <w:szCs w:val="28"/>
        </w:rPr>
      </w:pPr>
      <w:r w:rsidRPr="006F2E33">
        <w:rPr>
          <w:sz w:val="28"/>
          <w:szCs w:val="28"/>
        </w:rPr>
        <w:t xml:space="preserve">Проректор по учебной работе </w:t>
      </w:r>
    </w:p>
    <w:p w:rsidR="006C550F" w:rsidRPr="006F2E33" w:rsidRDefault="006C550F" w:rsidP="006C550F">
      <w:pPr>
        <w:ind w:firstLine="0"/>
        <w:contextualSpacing/>
        <w:jc w:val="right"/>
        <w:rPr>
          <w:sz w:val="28"/>
          <w:szCs w:val="28"/>
        </w:rPr>
      </w:pPr>
      <w:r w:rsidRPr="006F2E33">
        <w:rPr>
          <w:sz w:val="28"/>
          <w:szCs w:val="28"/>
        </w:rPr>
        <w:t>_____________</w:t>
      </w:r>
      <w:proofErr w:type="spellStart"/>
      <w:r w:rsidRPr="006F2E33">
        <w:rPr>
          <w:sz w:val="28"/>
          <w:szCs w:val="28"/>
        </w:rPr>
        <w:t>Кажаров</w:t>
      </w:r>
      <w:proofErr w:type="spellEnd"/>
      <w:r w:rsidRPr="006F2E33">
        <w:rPr>
          <w:sz w:val="28"/>
          <w:szCs w:val="28"/>
        </w:rPr>
        <w:t xml:space="preserve"> А.Г.</w:t>
      </w:r>
    </w:p>
    <w:p w:rsidR="006C550F" w:rsidRPr="006F2E33" w:rsidRDefault="006C550F" w:rsidP="006C550F">
      <w:pPr>
        <w:ind w:firstLine="0"/>
        <w:contextualSpacing/>
        <w:jc w:val="right"/>
        <w:rPr>
          <w:sz w:val="28"/>
          <w:szCs w:val="28"/>
        </w:rPr>
      </w:pPr>
      <w:r w:rsidRPr="006F2E33">
        <w:rPr>
          <w:sz w:val="28"/>
          <w:szCs w:val="28"/>
        </w:rPr>
        <w:t>«____»_____________2015 г.</w:t>
      </w:r>
    </w:p>
    <w:p w:rsidR="006C550F" w:rsidRPr="006F2E33" w:rsidRDefault="006C550F" w:rsidP="006C550F">
      <w:pPr>
        <w:ind w:firstLine="0"/>
        <w:contextualSpacing/>
        <w:jc w:val="right"/>
        <w:rPr>
          <w:sz w:val="28"/>
          <w:szCs w:val="28"/>
        </w:rPr>
      </w:pPr>
      <w:r w:rsidRPr="006F2E33">
        <w:rPr>
          <w:sz w:val="28"/>
          <w:szCs w:val="28"/>
        </w:rPr>
        <w:t xml:space="preserve">Номер </w:t>
      </w:r>
      <w:proofErr w:type="spellStart"/>
      <w:r w:rsidRPr="006F2E33">
        <w:rPr>
          <w:sz w:val="28"/>
          <w:szCs w:val="28"/>
        </w:rPr>
        <w:t>внутривузовской</w:t>
      </w:r>
      <w:proofErr w:type="spellEnd"/>
      <w:r w:rsidRPr="006F2E33">
        <w:rPr>
          <w:sz w:val="28"/>
          <w:szCs w:val="28"/>
        </w:rPr>
        <w:t xml:space="preserve"> </w:t>
      </w:r>
    </w:p>
    <w:p w:rsidR="006C550F" w:rsidRPr="006F2E33" w:rsidRDefault="006C550F" w:rsidP="006C550F">
      <w:pPr>
        <w:ind w:firstLine="0"/>
        <w:contextualSpacing/>
        <w:jc w:val="right"/>
        <w:rPr>
          <w:sz w:val="28"/>
          <w:szCs w:val="28"/>
        </w:rPr>
      </w:pPr>
      <w:r w:rsidRPr="006F2E33">
        <w:rPr>
          <w:sz w:val="28"/>
          <w:szCs w:val="28"/>
        </w:rPr>
        <w:t>регистрации_______________</w:t>
      </w:r>
    </w:p>
    <w:p w:rsidR="006C550F" w:rsidRPr="006F2E33" w:rsidRDefault="006C550F" w:rsidP="006C550F">
      <w:pPr>
        <w:ind w:firstLine="0"/>
        <w:contextualSpacing/>
        <w:jc w:val="right"/>
        <w:rPr>
          <w:sz w:val="28"/>
          <w:szCs w:val="28"/>
        </w:rPr>
      </w:pPr>
    </w:p>
    <w:p w:rsidR="006C550F" w:rsidRPr="006F2E33" w:rsidRDefault="006C550F" w:rsidP="006C550F">
      <w:pPr>
        <w:ind w:firstLine="0"/>
        <w:contextualSpacing/>
        <w:jc w:val="right"/>
        <w:rPr>
          <w:sz w:val="28"/>
          <w:szCs w:val="28"/>
        </w:rPr>
      </w:pPr>
    </w:p>
    <w:p w:rsidR="006C550F" w:rsidRPr="006F2E33" w:rsidRDefault="006C550F" w:rsidP="006C550F">
      <w:pPr>
        <w:ind w:firstLine="0"/>
        <w:contextualSpacing/>
        <w:jc w:val="right"/>
        <w:rPr>
          <w:sz w:val="28"/>
          <w:szCs w:val="28"/>
        </w:rPr>
      </w:pPr>
    </w:p>
    <w:p w:rsidR="006C550F" w:rsidRPr="006F2E33" w:rsidRDefault="006C550F" w:rsidP="006C550F">
      <w:pPr>
        <w:ind w:firstLine="0"/>
        <w:contextualSpacing/>
        <w:jc w:val="right"/>
        <w:rPr>
          <w:sz w:val="28"/>
          <w:szCs w:val="28"/>
        </w:rPr>
      </w:pPr>
    </w:p>
    <w:p w:rsidR="006C550F" w:rsidRPr="006F2E33" w:rsidRDefault="006C550F" w:rsidP="006C550F">
      <w:pPr>
        <w:ind w:firstLine="0"/>
        <w:contextualSpacing/>
        <w:jc w:val="center"/>
        <w:rPr>
          <w:b/>
          <w:sz w:val="28"/>
          <w:szCs w:val="28"/>
        </w:rPr>
      </w:pPr>
      <w:r w:rsidRPr="006F2E33">
        <w:rPr>
          <w:b/>
          <w:sz w:val="28"/>
          <w:szCs w:val="28"/>
        </w:rPr>
        <w:t>РАБОЧАЯ ПРОГРАММА</w:t>
      </w: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учебной</w:t>
      </w:r>
      <w:r w:rsidRPr="006F2E33">
        <w:rPr>
          <w:sz w:val="28"/>
          <w:szCs w:val="28"/>
        </w:rPr>
        <w:t xml:space="preserve"> практики</w:t>
      </w: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>Направление подготовки</w:t>
      </w: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>27.04.02 «Управление качеством»</w:t>
      </w: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>Наименование магистерской программы</w:t>
      </w: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>«Системы менеджмента качества»</w:t>
      </w: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>Квалификация (степень) выпускника</w:t>
      </w: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>Магистр</w:t>
      </w: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 xml:space="preserve">Форма обучения </w:t>
      </w: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 xml:space="preserve">очная </w:t>
      </w: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 xml:space="preserve">Курс, семестр: </w:t>
      </w:r>
      <w:r>
        <w:rPr>
          <w:sz w:val="28"/>
          <w:szCs w:val="28"/>
        </w:rPr>
        <w:t xml:space="preserve">1 </w:t>
      </w:r>
      <w:r w:rsidRPr="006F2E33">
        <w:rPr>
          <w:sz w:val="28"/>
          <w:szCs w:val="28"/>
        </w:rPr>
        <w:t xml:space="preserve">курс, </w:t>
      </w:r>
      <w:r>
        <w:rPr>
          <w:sz w:val="28"/>
          <w:szCs w:val="28"/>
        </w:rPr>
        <w:t>2</w:t>
      </w:r>
      <w:r w:rsidRPr="006F2E33">
        <w:rPr>
          <w:sz w:val="28"/>
          <w:szCs w:val="28"/>
        </w:rPr>
        <w:t xml:space="preserve"> семестр</w:t>
      </w: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 xml:space="preserve">трудоемкость: </w:t>
      </w:r>
      <w:r>
        <w:rPr>
          <w:sz w:val="28"/>
          <w:szCs w:val="28"/>
        </w:rPr>
        <w:t>6</w:t>
      </w:r>
      <w:r w:rsidRPr="006F2E33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х</w:t>
      </w:r>
      <w:r w:rsidRPr="006F2E33">
        <w:rPr>
          <w:sz w:val="28"/>
          <w:szCs w:val="28"/>
        </w:rPr>
        <w:t xml:space="preserve"> единиц, </w:t>
      </w:r>
      <w:r>
        <w:rPr>
          <w:sz w:val="28"/>
          <w:szCs w:val="28"/>
        </w:rPr>
        <w:t>216</w:t>
      </w:r>
      <w:r w:rsidRPr="006F2E33">
        <w:rPr>
          <w:sz w:val="28"/>
          <w:szCs w:val="28"/>
        </w:rPr>
        <w:t xml:space="preserve"> часов</w:t>
      </w: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</w:p>
    <w:p w:rsidR="006C550F" w:rsidRPr="006F2E33" w:rsidRDefault="006C550F" w:rsidP="006C550F">
      <w:pPr>
        <w:ind w:firstLine="0"/>
        <w:contextualSpacing/>
        <w:jc w:val="center"/>
        <w:rPr>
          <w:sz w:val="28"/>
          <w:szCs w:val="28"/>
        </w:rPr>
      </w:pPr>
      <w:r w:rsidRPr="006F2E33">
        <w:rPr>
          <w:sz w:val="28"/>
          <w:szCs w:val="28"/>
        </w:rPr>
        <w:t>Нальчик 2015 г.</w:t>
      </w:r>
    </w:p>
    <w:p w:rsidR="006C550F" w:rsidRPr="003B2E73" w:rsidRDefault="006C550F" w:rsidP="006C550F">
      <w:pPr>
        <w:widowControl/>
        <w:numPr>
          <w:ilvl w:val="0"/>
          <w:numId w:val="5"/>
        </w:numPr>
        <w:tabs>
          <w:tab w:val="left" w:pos="993"/>
        </w:tabs>
        <w:spacing w:before="100" w:beforeAutospacing="1" w:after="100" w:afterAutospacing="1"/>
        <w:ind w:left="0" w:firstLine="709"/>
        <w:rPr>
          <w:b/>
        </w:rPr>
      </w:pPr>
      <w:r w:rsidRPr="006F2E33">
        <w:rPr>
          <w:b/>
          <w:sz w:val="28"/>
          <w:szCs w:val="28"/>
        </w:rPr>
        <w:br w:type="page"/>
      </w:r>
      <w:proofErr w:type="gramStart"/>
      <w:r w:rsidRPr="003B2E73">
        <w:rPr>
          <w:b/>
        </w:rPr>
        <w:lastRenderedPageBreak/>
        <w:t>Требования  ФГОС</w:t>
      </w:r>
      <w:proofErr w:type="gramEnd"/>
    </w:p>
    <w:p w:rsidR="006C550F" w:rsidRPr="003B2E73" w:rsidRDefault="006C550F" w:rsidP="006C550F">
      <w:pPr>
        <w:pStyle w:val="a"/>
        <w:numPr>
          <w:ilvl w:val="0"/>
          <w:numId w:val="0"/>
        </w:numPr>
        <w:spacing w:line="240" w:lineRule="auto"/>
        <w:ind w:firstLine="709"/>
      </w:pPr>
      <w:r w:rsidRPr="003B2E73">
        <w:t xml:space="preserve">В соответствии с ФГОС ВО магистратуры по направлению </w:t>
      </w:r>
      <w:r w:rsidRPr="003B2E73">
        <w:rPr>
          <w:spacing w:val="-3"/>
        </w:rPr>
        <w:t>подготовки</w:t>
      </w:r>
      <w:r w:rsidRPr="003B2E73">
        <w:t xml:space="preserve"> 27.04.02 Управление качеством учебная практика является обязательным разделом основной профессиональной образовательной программы магистратуры. Это особый вид учебных занятий по получению первичных профессиональных умений и навыков.</w:t>
      </w:r>
    </w:p>
    <w:p w:rsidR="006C550F" w:rsidRPr="003B2E73" w:rsidRDefault="006C550F" w:rsidP="006C550F">
      <w:pPr>
        <w:pStyle w:val="a"/>
        <w:numPr>
          <w:ilvl w:val="0"/>
          <w:numId w:val="5"/>
        </w:numPr>
        <w:spacing w:line="240" w:lineRule="auto"/>
        <w:ind w:left="0" w:firstLine="709"/>
        <w:rPr>
          <w:b/>
        </w:rPr>
      </w:pPr>
      <w:r w:rsidRPr="003B2E73">
        <w:rPr>
          <w:b/>
        </w:rPr>
        <w:t>Место практики в структуре ООП ВПО</w:t>
      </w:r>
    </w:p>
    <w:p w:rsidR="006C550F" w:rsidRPr="003B2E73" w:rsidRDefault="006C550F" w:rsidP="006C550F">
      <w:pPr>
        <w:pStyle w:val="4"/>
        <w:shd w:val="clear" w:color="auto" w:fill="auto"/>
        <w:spacing w:line="298" w:lineRule="exact"/>
        <w:ind w:right="140" w:firstLine="709"/>
        <w:jc w:val="both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>Учебная практика являются логическим продолжением цикла дисциплин общеобразовательного процесса и служит основой для научно- исследовательской работы, подготовки магистерской диссертации, а также формирования профессиональной компетентности в профессиональной области - области СМК предприятия.</w:t>
      </w:r>
    </w:p>
    <w:p w:rsidR="006C550F" w:rsidRPr="003B2E73" w:rsidRDefault="006C550F" w:rsidP="006C550F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98" w:lineRule="exact"/>
        <w:ind w:left="0" w:right="140" w:firstLine="709"/>
        <w:jc w:val="both"/>
        <w:rPr>
          <w:sz w:val="24"/>
          <w:szCs w:val="24"/>
        </w:rPr>
      </w:pPr>
      <w:r w:rsidRPr="003B2E73">
        <w:rPr>
          <w:b/>
          <w:sz w:val="24"/>
          <w:szCs w:val="24"/>
        </w:rPr>
        <w:t xml:space="preserve">Цель учебной практики: </w:t>
      </w:r>
      <w:r w:rsidRPr="003B2E73">
        <w:rPr>
          <w:color w:val="000000"/>
          <w:sz w:val="24"/>
          <w:szCs w:val="24"/>
          <w:lang w:eastAsia="ru-RU" w:bidi="ru-RU"/>
        </w:rPr>
        <w:t>Целью практики является формирование всех компетенций, перечисленных в п. 5, независимо от места прохождения практики. Содержание практики соответствует направлению и профилю подготовки.</w:t>
      </w:r>
    </w:p>
    <w:p w:rsidR="006C550F" w:rsidRPr="003B2E73" w:rsidRDefault="006C550F" w:rsidP="006C550F">
      <w:pPr>
        <w:pStyle w:val="4"/>
        <w:shd w:val="clear" w:color="auto" w:fill="auto"/>
        <w:spacing w:line="298" w:lineRule="exact"/>
        <w:ind w:right="140" w:firstLine="709"/>
        <w:jc w:val="both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>Основная тематика учебной практики - Сбор, статистический анализ и обобщение данных по процессу, анализ рисков исследуемого процесса. Разработка инструментов, направленных на совершенствование работы СМК предприятия.</w:t>
      </w:r>
    </w:p>
    <w:p w:rsidR="006C550F" w:rsidRPr="003B2E73" w:rsidRDefault="006C550F" w:rsidP="006C550F">
      <w:pPr>
        <w:spacing w:line="360" w:lineRule="auto"/>
        <w:ind w:firstLine="709"/>
        <w:rPr>
          <w:b/>
        </w:rPr>
      </w:pPr>
      <w:r>
        <w:rPr>
          <w:b/>
        </w:rPr>
        <w:t>4</w:t>
      </w:r>
      <w:r w:rsidRPr="003B2E73">
        <w:rPr>
          <w:b/>
        </w:rPr>
        <w:t>. Компетенции обучающегося, формируемые в результате прохождения учебной практики:</w:t>
      </w:r>
    </w:p>
    <w:p w:rsidR="006C550F" w:rsidRPr="003B2E73" w:rsidRDefault="006C550F" w:rsidP="006C550F">
      <w:pPr>
        <w:widowControl/>
        <w:autoSpaceDE w:val="0"/>
        <w:autoSpaceDN w:val="0"/>
        <w:adjustRightInd w:val="0"/>
        <w:ind w:firstLine="709"/>
      </w:pPr>
      <w:r w:rsidRPr="003B2E73">
        <w:t xml:space="preserve">способностью к абстрактному мышлению, анализу, синтезу (ОК-1); </w:t>
      </w:r>
    </w:p>
    <w:p w:rsidR="006C550F" w:rsidRPr="003B2E73" w:rsidRDefault="006C550F" w:rsidP="006C550F">
      <w:pPr>
        <w:widowControl/>
        <w:autoSpaceDE w:val="0"/>
        <w:autoSpaceDN w:val="0"/>
        <w:adjustRightInd w:val="0"/>
        <w:ind w:firstLine="709"/>
      </w:pPr>
      <w:r w:rsidRPr="003B2E73"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6C550F" w:rsidRPr="003B2E73" w:rsidRDefault="006C550F" w:rsidP="006C550F">
      <w:pPr>
        <w:widowControl/>
        <w:autoSpaceDE w:val="0"/>
        <w:autoSpaceDN w:val="0"/>
        <w:adjustRightInd w:val="0"/>
        <w:ind w:firstLine="709"/>
      </w:pPr>
      <w:r w:rsidRPr="003B2E73">
        <w:t>готовностью к саморазвитию, самореализации, использованию творческого потенциала (ОК-3);</w:t>
      </w:r>
    </w:p>
    <w:p w:rsidR="006C550F" w:rsidRPr="003B2E73" w:rsidRDefault="006C550F" w:rsidP="006C550F">
      <w:pPr>
        <w:widowControl/>
        <w:autoSpaceDE w:val="0"/>
        <w:autoSpaceDN w:val="0"/>
        <w:adjustRightInd w:val="0"/>
        <w:ind w:firstLine="709"/>
      </w:pPr>
      <w:r w:rsidRPr="003B2E73">
        <w:t>способностью собирать, обрабатывать и интерпретировать с использованием современных информационных технологий данные, необходимые для формирования суждений по соответствующим социальным, научным и этическим проблемам (ОК-5).</w:t>
      </w:r>
    </w:p>
    <w:p w:rsidR="006C550F" w:rsidRPr="003B2E73" w:rsidRDefault="006C550F" w:rsidP="006C550F">
      <w:pPr>
        <w:widowControl/>
        <w:autoSpaceDE w:val="0"/>
        <w:autoSpaceDN w:val="0"/>
        <w:adjustRightInd w:val="0"/>
        <w:ind w:firstLine="709"/>
      </w:pPr>
      <w:r w:rsidRPr="003B2E73">
        <w:t>способностью формулировать цели и задачи исследования, выявлять приоритеты решения задач, выбирать и создавать критерии оценки (ОПК-1);</w:t>
      </w:r>
    </w:p>
    <w:p w:rsidR="006C550F" w:rsidRPr="003B2E73" w:rsidRDefault="006C550F" w:rsidP="006C550F">
      <w:pPr>
        <w:widowControl/>
        <w:autoSpaceDE w:val="0"/>
        <w:autoSpaceDN w:val="0"/>
        <w:adjustRightInd w:val="0"/>
        <w:ind w:firstLine="709"/>
      </w:pPr>
      <w:r w:rsidRPr="003B2E73">
        <w:t>способностью к самостоятельному обучению новым методам исследования, к изменению научного и научно-производственного профиля своей профессиональной деятельности (ОПК-2);</w:t>
      </w:r>
    </w:p>
    <w:p w:rsidR="006C550F" w:rsidRPr="003B2E73" w:rsidRDefault="006C550F" w:rsidP="006C550F">
      <w:pPr>
        <w:widowControl/>
        <w:autoSpaceDE w:val="0"/>
        <w:autoSpaceDN w:val="0"/>
        <w:adjustRightInd w:val="0"/>
        <w:ind w:firstLine="709"/>
      </w:pPr>
      <w:r w:rsidRPr="003B2E73">
        <w:t>способностью к профессиональной эксплуатации современного оборудования и приборов (в соответствии с целями магистерской программы) (ОПК-5);</w:t>
      </w:r>
    </w:p>
    <w:p w:rsidR="006C550F" w:rsidRPr="003B2E73" w:rsidRDefault="006C550F" w:rsidP="006C550F">
      <w:pPr>
        <w:widowControl/>
        <w:autoSpaceDE w:val="0"/>
        <w:autoSpaceDN w:val="0"/>
        <w:adjustRightInd w:val="0"/>
        <w:ind w:firstLine="709"/>
      </w:pPr>
      <w:r w:rsidRPr="003B2E73">
        <w:t>способностью идентифицировать основные процессы и участвовать в разработке их рабочих моделей (ОПК-7);</w:t>
      </w:r>
    </w:p>
    <w:p w:rsidR="006C550F" w:rsidRPr="003B2E73" w:rsidRDefault="006C550F" w:rsidP="006C550F">
      <w:pPr>
        <w:widowControl/>
        <w:autoSpaceDE w:val="0"/>
        <w:autoSpaceDN w:val="0"/>
        <w:adjustRightInd w:val="0"/>
        <w:ind w:firstLine="709"/>
      </w:pPr>
      <w:r w:rsidRPr="003B2E73">
        <w:t>способностью участвовать в проведении корректирующих и превентивных мероприятий, направленных на улучшение качества (ОПК-8).</w:t>
      </w:r>
    </w:p>
    <w:p w:rsidR="006C550F" w:rsidRPr="003B2E73" w:rsidRDefault="006C550F" w:rsidP="006C550F">
      <w:pPr>
        <w:widowControl/>
        <w:autoSpaceDE w:val="0"/>
        <w:autoSpaceDN w:val="0"/>
        <w:adjustRightInd w:val="0"/>
        <w:ind w:firstLine="709"/>
      </w:pPr>
      <w:r w:rsidRPr="003B2E73">
        <w:t>способностью проводить корректирующие и превентивные мероприятия, направленные на улучшение качества (ПК-1);</w:t>
      </w:r>
    </w:p>
    <w:p w:rsidR="006C550F" w:rsidRPr="003B2E73" w:rsidRDefault="006C550F" w:rsidP="006C550F">
      <w:pPr>
        <w:widowControl/>
        <w:autoSpaceDE w:val="0"/>
        <w:autoSpaceDN w:val="0"/>
        <w:adjustRightInd w:val="0"/>
        <w:ind w:firstLine="709"/>
      </w:pPr>
      <w:r w:rsidRPr="003B2E73">
        <w:t>способностью прогнозировать динамику, тенденции развития объекта, процесса, задач, проблем, их систем, пользоваться для этого формализованными моделями, методами (ПК-2);</w:t>
      </w:r>
    </w:p>
    <w:p w:rsidR="006C550F" w:rsidRPr="003B2E73" w:rsidRDefault="006C550F" w:rsidP="006C550F">
      <w:pPr>
        <w:spacing w:before="100" w:beforeAutospacing="1" w:after="100" w:afterAutospacing="1"/>
        <w:ind w:firstLine="709"/>
        <w:rPr>
          <w:b/>
        </w:rPr>
      </w:pPr>
      <w:r>
        <w:rPr>
          <w:b/>
        </w:rPr>
        <w:t>5</w:t>
      </w:r>
      <w:r w:rsidRPr="003B2E73">
        <w:rPr>
          <w:b/>
        </w:rPr>
        <w:t>. Сроки и место проведения научно-исследовательской пра</w:t>
      </w:r>
      <w:r w:rsidRPr="003B2E73">
        <w:rPr>
          <w:b/>
        </w:rPr>
        <w:t>к</w:t>
      </w:r>
      <w:r w:rsidRPr="003B2E73">
        <w:rPr>
          <w:b/>
        </w:rPr>
        <w:t>тики</w:t>
      </w:r>
    </w:p>
    <w:p w:rsidR="006C550F" w:rsidRPr="003B2E73" w:rsidRDefault="006C550F" w:rsidP="006C550F">
      <w:pPr>
        <w:ind w:firstLine="709"/>
      </w:pPr>
      <w:r w:rsidRPr="003B2E73">
        <w:t>Учебная практика проводится по завершению второго семестра.</w:t>
      </w:r>
    </w:p>
    <w:p w:rsidR="006C550F" w:rsidRPr="003B2E73" w:rsidRDefault="006C550F" w:rsidP="006C550F">
      <w:pPr>
        <w:ind w:firstLine="709"/>
      </w:pPr>
      <w:r w:rsidRPr="003B2E73">
        <w:t xml:space="preserve">Время проведения практики обусловлено графиком учебного процесса по направлению подготовки 27.04.02 «Управление качеством», магистерская программа </w:t>
      </w:r>
      <w:r w:rsidRPr="003B2E73">
        <w:lastRenderedPageBreak/>
        <w:t>«Системы менеджмента качества». Сроки и место практики, назначение руководителей оформляются приказ</w:t>
      </w:r>
      <w:r w:rsidRPr="003B2E73">
        <w:t>а</w:t>
      </w:r>
      <w:r w:rsidRPr="003B2E73">
        <w:t>ми по университету заблаговременно в установленном порядке, но не позднее, чем за нед</w:t>
      </w:r>
      <w:r w:rsidRPr="003B2E73">
        <w:t>е</w:t>
      </w:r>
      <w:r w:rsidRPr="003B2E73">
        <w:t xml:space="preserve">лю. </w:t>
      </w:r>
    </w:p>
    <w:p w:rsidR="006C550F" w:rsidRPr="003B2E73" w:rsidRDefault="006C550F" w:rsidP="006C550F">
      <w:pPr>
        <w:spacing w:before="100" w:beforeAutospacing="1" w:after="100" w:afterAutospacing="1"/>
        <w:ind w:firstLine="709"/>
        <w:rPr>
          <w:b/>
        </w:rPr>
      </w:pPr>
      <w:r>
        <w:rPr>
          <w:b/>
        </w:rPr>
        <w:t>6</w:t>
      </w:r>
      <w:r w:rsidRPr="003B2E73">
        <w:rPr>
          <w:b/>
        </w:rPr>
        <w:t>. Структура и содержание научно-исследовательской практ</w:t>
      </w:r>
      <w:r w:rsidRPr="003B2E73">
        <w:rPr>
          <w:b/>
        </w:rPr>
        <w:t>и</w:t>
      </w:r>
      <w:r w:rsidRPr="003B2E73">
        <w:rPr>
          <w:b/>
        </w:rPr>
        <w:t>ки</w:t>
      </w:r>
    </w:p>
    <w:p w:rsidR="006C550F" w:rsidRPr="003B2E73" w:rsidRDefault="006C550F" w:rsidP="006C550F">
      <w:pPr>
        <w:ind w:firstLine="709"/>
      </w:pPr>
      <w:r w:rsidRPr="003B2E73">
        <w:t>Общая трудоемкость учебной практики составляет 6 зачетных ед</w:t>
      </w:r>
      <w:r w:rsidRPr="003B2E73">
        <w:t>и</w:t>
      </w:r>
      <w:r w:rsidRPr="003B2E73">
        <w:t>ниц, 216 часов.</w:t>
      </w:r>
    </w:p>
    <w:p w:rsidR="006C550F" w:rsidRPr="003B2E73" w:rsidRDefault="006C550F" w:rsidP="006C550F">
      <w:pPr>
        <w:ind w:firstLine="709"/>
      </w:pPr>
      <w:r w:rsidRPr="003B2E73">
        <w:t>Для достижения поставленной цели и решения задач, студенту-магистранту необходимо распределить время, отведенное на практику, в соо</w:t>
      </w:r>
      <w:r w:rsidRPr="003B2E73">
        <w:t>т</w:t>
      </w:r>
      <w:r w:rsidRPr="003B2E73">
        <w:t>ветствии с таблицей 1.</w:t>
      </w:r>
    </w:p>
    <w:p w:rsidR="006C550F" w:rsidRPr="003B2E73" w:rsidRDefault="006C550F" w:rsidP="006C550F">
      <w:pPr>
        <w:ind w:firstLine="709"/>
      </w:pPr>
      <w:r w:rsidRPr="003B2E73">
        <w:t>Таблица 1 - Распределение рабочего времени, отведенного на прохождение учебной практики</w:t>
      </w:r>
    </w:p>
    <w:p w:rsidR="006C550F" w:rsidRPr="003B2E73" w:rsidRDefault="006C550F" w:rsidP="006C550F">
      <w:pPr>
        <w:ind w:firstLine="709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3545"/>
        <w:gridCol w:w="2574"/>
        <w:gridCol w:w="2099"/>
      </w:tblGrid>
      <w:tr w:rsidR="006C550F" w:rsidRPr="003B2E73" w:rsidTr="00452D48">
        <w:trPr>
          <w:trHeight w:val="1069"/>
        </w:trPr>
        <w:tc>
          <w:tcPr>
            <w:tcW w:w="421" w:type="dxa"/>
            <w:shd w:val="clear" w:color="auto" w:fill="auto"/>
          </w:tcPr>
          <w:p w:rsidR="006C550F" w:rsidRPr="003B2E73" w:rsidRDefault="006C550F" w:rsidP="00452D48">
            <w:pPr>
              <w:ind w:firstLine="709"/>
              <w:jc w:val="center"/>
            </w:pPr>
            <w:r w:rsidRPr="003B2E73">
              <w:t>№</w:t>
            </w:r>
          </w:p>
          <w:p w:rsidR="006C550F" w:rsidRPr="003B2E73" w:rsidRDefault="006C550F" w:rsidP="00452D48">
            <w:pPr>
              <w:ind w:firstLine="709"/>
              <w:jc w:val="center"/>
            </w:pPr>
            <w:r w:rsidRPr="003B2E73">
              <w:t>п/п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6C550F" w:rsidRPr="003B2E73" w:rsidRDefault="006C550F" w:rsidP="00452D48">
            <w:pPr>
              <w:ind w:firstLine="709"/>
            </w:pPr>
            <w:r w:rsidRPr="003B2E73">
              <w:t>Разделы (этапы) пра</w:t>
            </w:r>
            <w:r w:rsidRPr="003B2E73">
              <w:t>к</w:t>
            </w:r>
            <w:r w:rsidRPr="003B2E73">
              <w:t>тики</w:t>
            </w:r>
          </w:p>
        </w:tc>
        <w:tc>
          <w:tcPr>
            <w:tcW w:w="2751" w:type="dxa"/>
            <w:shd w:val="clear" w:color="auto" w:fill="auto"/>
          </w:tcPr>
          <w:p w:rsidR="006C550F" w:rsidRPr="003B2E73" w:rsidRDefault="006C550F" w:rsidP="00452D48">
            <w:pPr>
              <w:ind w:firstLine="0"/>
            </w:pPr>
            <w:r w:rsidRPr="003B2E73">
              <w:t>Трудоемкость работ на практике, включая самостоятельную работу ст</w:t>
            </w:r>
            <w:r w:rsidRPr="003B2E73">
              <w:t>у</w:t>
            </w:r>
            <w:r w:rsidRPr="003B2E73">
              <w:t>дентов, час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C550F" w:rsidRPr="003B2E73" w:rsidRDefault="006C550F" w:rsidP="00452D48">
            <w:pPr>
              <w:ind w:firstLine="0"/>
            </w:pPr>
            <w:r w:rsidRPr="003B2E73">
              <w:t>Форма текущего контр</w:t>
            </w:r>
            <w:r w:rsidRPr="003B2E73">
              <w:t>о</w:t>
            </w:r>
            <w:r w:rsidRPr="003B2E73">
              <w:t>ля</w:t>
            </w:r>
          </w:p>
        </w:tc>
      </w:tr>
      <w:tr w:rsidR="006C550F" w:rsidRPr="003B2E73" w:rsidTr="00452D48">
        <w:tc>
          <w:tcPr>
            <w:tcW w:w="421" w:type="dxa"/>
            <w:shd w:val="clear" w:color="auto" w:fill="auto"/>
          </w:tcPr>
          <w:p w:rsidR="006C550F" w:rsidRPr="003B2E73" w:rsidRDefault="006C550F" w:rsidP="00452D48">
            <w:pPr>
              <w:ind w:firstLine="709"/>
              <w:jc w:val="center"/>
            </w:pPr>
            <w:r w:rsidRPr="003B2E73">
              <w:t>1</w:t>
            </w:r>
          </w:p>
        </w:tc>
        <w:tc>
          <w:tcPr>
            <w:tcW w:w="4046" w:type="dxa"/>
            <w:shd w:val="clear" w:color="auto" w:fill="auto"/>
          </w:tcPr>
          <w:p w:rsidR="006C550F" w:rsidRPr="003B2E73" w:rsidRDefault="006C550F" w:rsidP="00452D48">
            <w:pPr>
              <w:tabs>
                <w:tab w:val="left" w:pos="1560"/>
              </w:tabs>
              <w:ind w:left="-114" w:firstLine="0"/>
            </w:pPr>
            <w:r w:rsidRPr="003B2E73">
              <w:t>Получение задания и первичная консультация по его выполнению</w:t>
            </w:r>
          </w:p>
        </w:tc>
        <w:tc>
          <w:tcPr>
            <w:tcW w:w="2751" w:type="dxa"/>
            <w:shd w:val="clear" w:color="auto" w:fill="auto"/>
          </w:tcPr>
          <w:p w:rsidR="006C550F" w:rsidRPr="003B2E73" w:rsidRDefault="006C550F" w:rsidP="00452D48">
            <w:pPr>
              <w:ind w:firstLine="709"/>
              <w:jc w:val="center"/>
            </w:pPr>
            <w:r w:rsidRPr="003B2E73">
              <w:t>2</w:t>
            </w:r>
          </w:p>
        </w:tc>
        <w:tc>
          <w:tcPr>
            <w:tcW w:w="2250" w:type="dxa"/>
            <w:shd w:val="clear" w:color="auto" w:fill="auto"/>
          </w:tcPr>
          <w:p w:rsidR="006C550F" w:rsidRPr="003B2E73" w:rsidRDefault="006C550F" w:rsidP="00452D48">
            <w:pPr>
              <w:ind w:firstLine="0"/>
            </w:pPr>
            <w:r w:rsidRPr="003B2E73">
              <w:t>Отметка у руководителя пра</w:t>
            </w:r>
            <w:r w:rsidRPr="003B2E73">
              <w:t>к</w:t>
            </w:r>
            <w:r w:rsidRPr="003B2E73">
              <w:t xml:space="preserve">тики </w:t>
            </w:r>
          </w:p>
        </w:tc>
      </w:tr>
      <w:tr w:rsidR="006C550F" w:rsidRPr="003B2E73" w:rsidTr="00452D48">
        <w:tc>
          <w:tcPr>
            <w:tcW w:w="421" w:type="dxa"/>
            <w:shd w:val="clear" w:color="auto" w:fill="auto"/>
          </w:tcPr>
          <w:p w:rsidR="006C550F" w:rsidRPr="003B2E73" w:rsidRDefault="006C550F" w:rsidP="00452D48">
            <w:pPr>
              <w:ind w:firstLine="709"/>
              <w:jc w:val="center"/>
            </w:pPr>
            <w:r w:rsidRPr="003B2E73">
              <w:t>2</w:t>
            </w:r>
          </w:p>
        </w:tc>
        <w:tc>
          <w:tcPr>
            <w:tcW w:w="4046" w:type="dxa"/>
            <w:shd w:val="clear" w:color="auto" w:fill="auto"/>
          </w:tcPr>
          <w:p w:rsidR="006C550F" w:rsidRPr="003B2E73" w:rsidRDefault="006C550F" w:rsidP="00452D48">
            <w:pPr>
              <w:tabs>
                <w:tab w:val="left" w:pos="1560"/>
              </w:tabs>
              <w:ind w:left="-114" w:firstLine="0"/>
            </w:pPr>
            <w:r w:rsidRPr="003B2E73">
              <w:t>Разработка плана проведения практики. Предварительный подбор матер</w:t>
            </w:r>
            <w:r w:rsidRPr="003B2E73">
              <w:t>и</w:t>
            </w:r>
            <w:r w:rsidRPr="003B2E73">
              <w:t>алов по полученному заданию</w:t>
            </w:r>
          </w:p>
        </w:tc>
        <w:tc>
          <w:tcPr>
            <w:tcW w:w="2751" w:type="dxa"/>
            <w:shd w:val="clear" w:color="auto" w:fill="auto"/>
          </w:tcPr>
          <w:p w:rsidR="006C550F" w:rsidRPr="003B2E73" w:rsidRDefault="006C550F" w:rsidP="00452D48">
            <w:pPr>
              <w:ind w:firstLine="709"/>
              <w:jc w:val="center"/>
            </w:pPr>
            <w:r w:rsidRPr="003B2E73">
              <w:t>70</w:t>
            </w:r>
          </w:p>
        </w:tc>
        <w:tc>
          <w:tcPr>
            <w:tcW w:w="2250" w:type="dxa"/>
            <w:shd w:val="clear" w:color="auto" w:fill="auto"/>
          </w:tcPr>
          <w:p w:rsidR="006C550F" w:rsidRPr="003B2E73" w:rsidRDefault="006C550F" w:rsidP="00452D48">
            <w:pPr>
              <w:ind w:firstLine="0"/>
            </w:pPr>
            <w:r w:rsidRPr="003B2E73">
              <w:t>Отметка у руководителя пра</w:t>
            </w:r>
            <w:r w:rsidRPr="003B2E73">
              <w:t>к</w:t>
            </w:r>
            <w:r w:rsidRPr="003B2E73">
              <w:t>тики</w:t>
            </w:r>
          </w:p>
        </w:tc>
      </w:tr>
      <w:tr w:rsidR="006C550F" w:rsidRPr="003B2E73" w:rsidTr="00452D48">
        <w:tc>
          <w:tcPr>
            <w:tcW w:w="421" w:type="dxa"/>
            <w:shd w:val="clear" w:color="auto" w:fill="auto"/>
          </w:tcPr>
          <w:p w:rsidR="006C550F" w:rsidRPr="003B2E73" w:rsidRDefault="006C550F" w:rsidP="00452D48">
            <w:pPr>
              <w:ind w:firstLine="709"/>
              <w:jc w:val="center"/>
            </w:pPr>
            <w:r w:rsidRPr="003B2E73">
              <w:t>3</w:t>
            </w:r>
          </w:p>
        </w:tc>
        <w:tc>
          <w:tcPr>
            <w:tcW w:w="4046" w:type="dxa"/>
            <w:shd w:val="clear" w:color="auto" w:fill="auto"/>
          </w:tcPr>
          <w:p w:rsidR="006C550F" w:rsidRPr="003B2E73" w:rsidRDefault="006C550F" w:rsidP="00452D48">
            <w:pPr>
              <w:tabs>
                <w:tab w:val="left" w:pos="1560"/>
              </w:tabs>
              <w:ind w:left="-114" w:firstLine="0"/>
            </w:pPr>
            <w:r w:rsidRPr="003B2E73">
              <w:t>Проведение исследования по проблеме в соответствии с получе</w:t>
            </w:r>
            <w:r w:rsidRPr="003B2E73">
              <w:t>н</w:t>
            </w:r>
            <w:r w:rsidRPr="003B2E73">
              <w:t xml:space="preserve">ным заданием, сбор, обработка и анализ информации </w:t>
            </w:r>
          </w:p>
        </w:tc>
        <w:tc>
          <w:tcPr>
            <w:tcW w:w="2751" w:type="dxa"/>
            <w:shd w:val="clear" w:color="auto" w:fill="auto"/>
          </w:tcPr>
          <w:p w:rsidR="006C550F" w:rsidRPr="003B2E73" w:rsidRDefault="006C550F" w:rsidP="00452D48">
            <w:pPr>
              <w:ind w:firstLine="709"/>
              <w:jc w:val="center"/>
            </w:pPr>
            <w:r w:rsidRPr="003B2E73">
              <w:t>100</w:t>
            </w:r>
          </w:p>
        </w:tc>
        <w:tc>
          <w:tcPr>
            <w:tcW w:w="2250" w:type="dxa"/>
            <w:shd w:val="clear" w:color="auto" w:fill="auto"/>
          </w:tcPr>
          <w:p w:rsidR="006C550F" w:rsidRPr="003B2E73" w:rsidRDefault="006C550F" w:rsidP="00452D48">
            <w:pPr>
              <w:ind w:firstLine="709"/>
            </w:pPr>
            <w:r w:rsidRPr="003B2E73">
              <w:t>Отчет</w:t>
            </w:r>
          </w:p>
        </w:tc>
      </w:tr>
      <w:tr w:rsidR="006C550F" w:rsidRPr="003B2E73" w:rsidTr="00452D48">
        <w:tc>
          <w:tcPr>
            <w:tcW w:w="421" w:type="dxa"/>
            <w:shd w:val="clear" w:color="auto" w:fill="auto"/>
          </w:tcPr>
          <w:p w:rsidR="006C550F" w:rsidRPr="003B2E73" w:rsidRDefault="006C550F" w:rsidP="00452D48">
            <w:pPr>
              <w:ind w:firstLine="709"/>
              <w:jc w:val="center"/>
            </w:pPr>
            <w:r w:rsidRPr="003B2E73">
              <w:t>4</w:t>
            </w:r>
          </w:p>
        </w:tc>
        <w:tc>
          <w:tcPr>
            <w:tcW w:w="4046" w:type="dxa"/>
            <w:shd w:val="clear" w:color="auto" w:fill="auto"/>
          </w:tcPr>
          <w:p w:rsidR="006C550F" w:rsidRPr="003B2E73" w:rsidRDefault="006C550F" w:rsidP="00452D48">
            <w:pPr>
              <w:tabs>
                <w:tab w:val="left" w:pos="1560"/>
              </w:tabs>
              <w:ind w:left="-114" w:firstLine="0"/>
            </w:pPr>
            <w:r w:rsidRPr="003B2E73">
              <w:t xml:space="preserve">Подготовка отчета о результатах исследования </w:t>
            </w:r>
          </w:p>
        </w:tc>
        <w:tc>
          <w:tcPr>
            <w:tcW w:w="2751" w:type="dxa"/>
            <w:shd w:val="clear" w:color="auto" w:fill="auto"/>
          </w:tcPr>
          <w:p w:rsidR="006C550F" w:rsidRPr="003B2E73" w:rsidRDefault="006C550F" w:rsidP="00452D48">
            <w:pPr>
              <w:ind w:firstLine="709"/>
              <w:jc w:val="center"/>
            </w:pPr>
            <w:r w:rsidRPr="003B2E73">
              <w:t>40</w:t>
            </w:r>
          </w:p>
        </w:tc>
        <w:tc>
          <w:tcPr>
            <w:tcW w:w="2250" w:type="dxa"/>
            <w:shd w:val="clear" w:color="auto" w:fill="auto"/>
          </w:tcPr>
          <w:p w:rsidR="006C550F" w:rsidRPr="003B2E73" w:rsidRDefault="006C550F" w:rsidP="00452D48">
            <w:pPr>
              <w:ind w:firstLine="709"/>
            </w:pPr>
            <w:r w:rsidRPr="003B2E73">
              <w:t>Отчет</w:t>
            </w:r>
          </w:p>
        </w:tc>
      </w:tr>
      <w:tr w:rsidR="006C550F" w:rsidRPr="003B2E73" w:rsidTr="00452D48">
        <w:tc>
          <w:tcPr>
            <w:tcW w:w="421" w:type="dxa"/>
            <w:shd w:val="clear" w:color="auto" w:fill="auto"/>
          </w:tcPr>
          <w:p w:rsidR="006C550F" w:rsidRPr="003B2E73" w:rsidRDefault="006C550F" w:rsidP="00452D48">
            <w:pPr>
              <w:ind w:firstLine="709"/>
              <w:jc w:val="center"/>
            </w:pPr>
            <w:r w:rsidRPr="003B2E73">
              <w:t>5</w:t>
            </w:r>
          </w:p>
        </w:tc>
        <w:tc>
          <w:tcPr>
            <w:tcW w:w="4046" w:type="dxa"/>
            <w:shd w:val="clear" w:color="auto" w:fill="auto"/>
          </w:tcPr>
          <w:p w:rsidR="006C550F" w:rsidRPr="003B2E73" w:rsidRDefault="006C550F" w:rsidP="00452D48">
            <w:pPr>
              <w:tabs>
                <w:tab w:val="left" w:pos="1560"/>
              </w:tabs>
              <w:ind w:left="-114" w:firstLine="0"/>
            </w:pPr>
            <w:r w:rsidRPr="003B2E73">
              <w:t>Представление отчета о результ</w:t>
            </w:r>
            <w:r w:rsidRPr="003B2E73">
              <w:t>а</w:t>
            </w:r>
            <w:r w:rsidRPr="003B2E73">
              <w:t>тах практики руководителю практики и его защита</w:t>
            </w:r>
          </w:p>
        </w:tc>
        <w:tc>
          <w:tcPr>
            <w:tcW w:w="2751" w:type="dxa"/>
            <w:shd w:val="clear" w:color="auto" w:fill="auto"/>
          </w:tcPr>
          <w:p w:rsidR="006C550F" w:rsidRPr="003B2E73" w:rsidRDefault="006C550F" w:rsidP="00452D48">
            <w:pPr>
              <w:ind w:firstLine="709"/>
              <w:jc w:val="center"/>
            </w:pPr>
            <w:r w:rsidRPr="003B2E73">
              <w:t>4</w:t>
            </w:r>
          </w:p>
        </w:tc>
        <w:tc>
          <w:tcPr>
            <w:tcW w:w="2250" w:type="dxa"/>
            <w:shd w:val="clear" w:color="auto" w:fill="auto"/>
          </w:tcPr>
          <w:p w:rsidR="006C550F" w:rsidRPr="003B2E73" w:rsidRDefault="006C550F" w:rsidP="00452D48">
            <w:pPr>
              <w:ind w:firstLine="709"/>
            </w:pPr>
            <w:r w:rsidRPr="003B2E73">
              <w:t>Отчет</w:t>
            </w:r>
          </w:p>
        </w:tc>
      </w:tr>
      <w:tr w:rsidR="006C550F" w:rsidRPr="003B2E73" w:rsidTr="00452D48">
        <w:tc>
          <w:tcPr>
            <w:tcW w:w="4467" w:type="dxa"/>
            <w:gridSpan w:val="2"/>
            <w:shd w:val="clear" w:color="auto" w:fill="auto"/>
          </w:tcPr>
          <w:p w:rsidR="006C550F" w:rsidRPr="003B2E73" w:rsidRDefault="006C550F" w:rsidP="00452D48">
            <w:pPr>
              <w:ind w:firstLine="709"/>
              <w:jc w:val="right"/>
              <w:rPr>
                <w:b/>
              </w:rPr>
            </w:pPr>
            <w:r w:rsidRPr="003B2E73">
              <w:rPr>
                <w:b/>
              </w:rPr>
              <w:t>Итого</w:t>
            </w:r>
          </w:p>
        </w:tc>
        <w:tc>
          <w:tcPr>
            <w:tcW w:w="2751" w:type="dxa"/>
            <w:shd w:val="clear" w:color="auto" w:fill="auto"/>
          </w:tcPr>
          <w:p w:rsidR="006C550F" w:rsidRPr="003B2E73" w:rsidRDefault="006C550F" w:rsidP="00452D48">
            <w:pPr>
              <w:ind w:firstLine="709"/>
              <w:jc w:val="center"/>
            </w:pPr>
            <w:r w:rsidRPr="003B2E73">
              <w:t>216</w:t>
            </w:r>
          </w:p>
        </w:tc>
        <w:tc>
          <w:tcPr>
            <w:tcW w:w="2250" w:type="dxa"/>
            <w:shd w:val="clear" w:color="auto" w:fill="auto"/>
          </w:tcPr>
          <w:p w:rsidR="006C550F" w:rsidRPr="003B2E73" w:rsidRDefault="006C550F" w:rsidP="00452D48">
            <w:pPr>
              <w:ind w:firstLine="709"/>
              <w:jc w:val="center"/>
            </w:pPr>
          </w:p>
        </w:tc>
      </w:tr>
    </w:tbl>
    <w:p w:rsidR="006C550F" w:rsidRPr="003B2E73" w:rsidRDefault="006C550F" w:rsidP="006C550F">
      <w:pPr>
        <w:spacing w:before="100" w:beforeAutospacing="1" w:after="100" w:afterAutospacing="1"/>
        <w:ind w:firstLine="709"/>
        <w:rPr>
          <w:b/>
        </w:rPr>
      </w:pPr>
      <w:r>
        <w:rPr>
          <w:b/>
        </w:rPr>
        <w:t>7</w:t>
      </w:r>
      <w:r w:rsidRPr="003B2E73">
        <w:rPr>
          <w:b/>
        </w:rPr>
        <w:t>. Организация самостоятельной работы студентов</w:t>
      </w:r>
    </w:p>
    <w:p w:rsidR="006C550F" w:rsidRPr="003B2E73" w:rsidRDefault="006C550F" w:rsidP="006C550F">
      <w:pPr>
        <w:ind w:firstLine="709"/>
        <w:rPr>
          <w:color w:val="000000"/>
          <w:spacing w:val="-1"/>
        </w:rPr>
      </w:pPr>
      <w:r w:rsidRPr="003B2E73">
        <w:rPr>
          <w:color w:val="000000"/>
          <w:spacing w:val="6"/>
        </w:rPr>
        <w:t xml:space="preserve">Конкретное содержание работы студента в период </w:t>
      </w:r>
      <w:r w:rsidRPr="003B2E73">
        <w:rPr>
          <w:color w:val="000000"/>
          <w:spacing w:val="1"/>
        </w:rPr>
        <w:t xml:space="preserve">практики планируется руководством подразделения, в котором </w:t>
      </w:r>
      <w:r w:rsidRPr="003B2E73">
        <w:rPr>
          <w:color w:val="000000"/>
          <w:spacing w:val="2"/>
        </w:rPr>
        <w:t>она выполняется, и отражается в индив</w:t>
      </w:r>
      <w:r w:rsidRPr="003B2E73">
        <w:rPr>
          <w:color w:val="000000"/>
          <w:spacing w:val="2"/>
        </w:rPr>
        <w:t>и</w:t>
      </w:r>
      <w:r w:rsidRPr="003B2E73">
        <w:rPr>
          <w:color w:val="000000"/>
          <w:spacing w:val="2"/>
        </w:rPr>
        <w:t xml:space="preserve">дуальном задании на </w:t>
      </w:r>
      <w:r w:rsidRPr="003B2E73">
        <w:rPr>
          <w:color w:val="000000"/>
          <w:spacing w:val="-1"/>
        </w:rPr>
        <w:t>практику.</w:t>
      </w:r>
    </w:p>
    <w:p w:rsidR="006C550F" w:rsidRPr="003B2E73" w:rsidRDefault="006C550F" w:rsidP="006C550F">
      <w:pPr>
        <w:ind w:firstLine="709"/>
        <w:textAlignment w:val="baseline"/>
        <w:rPr>
          <w:bCs/>
          <w:color w:val="000000"/>
          <w:bdr w:val="none" w:sz="0" w:space="0" w:color="auto" w:frame="1"/>
        </w:rPr>
      </w:pPr>
      <w:r w:rsidRPr="003B2E73">
        <w:rPr>
          <w:bCs/>
          <w:color w:val="000000"/>
          <w:bdr w:val="none" w:sz="0" w:space="0" w:color="auto" w:frame="1"/>
        </w:rPr>
        <w:t>При формулировании индивидуального задания необходимо учитывать:</w:t>
      </w:r>
    </w:p>
    <w:p w:rsidR="006C550F" w:rsidRPr="003B2E73" w:rsidRDefault="006C550F" w:rsidP="006C550F">
      <w:pPr>
        <w:widowControl/>
        <w:numPr>
          <w:ilvl w:val="0"/>
          <w:numId w:val="2"/>
        </w:numPr>
        <w:ind w:left="0" w:firstLine="709"/>
        <w:textAlignment w:val="baseline"/>
        <w:rPr>
          <w:bCs/>
          <w:color w:val="000000"/>
          <w:bdr w:val="none" w:sz="0" w:space="0" w:color="auto" w:frame="1"/>
        </w:rPr>
      </w:pPr>
      <w:r w:rsidRPr="003B2E73">
        <w:rPr>
          <w:bCs/>
          <w:color w:val="000000"/>
          <w:bdr w:val="none" w:sz="0" w:space="0" w:color="auto" w:frame="1"/>
        </w:rPr>
        <w:t>уровень теоретической подготовки магистранта по различным элементам ОПОП, а также объем компетенций, сформированный к моменту проведения практики;</w:t>
      </w:r>
    </w:p>
    <w:p w:rsidR="006C550F" w:rsidRPr="003B2E73" w:rsidRDefault="006C550F" w:rsidP="006C550F">
      <w:pPr>
        <w:widowControl/>
        <w:numPr>
          <w:ilvl w:val="0"/>
          <w:numId w:val="2"/>
        </w:numPr>
        <w:ind w:left="0" w:firstLine="709"/>
        <w:textAlignment w:val="baseline"/>
        <w:rPr>
          <w:bCs/>
          <w:color w:val="000000"/>
          <w:bdr w:val="none" w:sz="0" w:space="0" w:color="auto" w:frame="1"/>
        </w:rPr>
      </w:pPr>
      <w:r w:rsidRPr="003B2E73">
        <w:rPr>
          <w:bCs/>
          <w:color w:val="000000"/>
          <w:bdr w:val="none" w:sz="0" w:space="0" w:color="auto" w:frame="1"/>
        </w:rPr>
        <w:t>потребности кафедры, выступающей в качестве базы практики магистра, в том числе в части госбюджетных, и хоздоговорных НИР, исследов</w:t>
      </w:r>
      <w:r w:rsidRPr="003B2E73">
        <w:rPr>
          <w:bCs/>
          <w:color w:val="000000"/>
          <w:bdr w:val="none" w:sz="0" w:space="0" w:color="auto" w:frame="1"/>
        </w:rPr>
        <w:t>а</w:t>
      </w:r>
      <w:r w:rsidRPr="003B2E73">
        <w:rPr>
          <w:bCs/>
          <w:color w:val="000000"/>
          <w:bdr w:val="none" w:sz="0" w:space="0" w:color="auto" w:frame="1"/>
        </w:rPr>
        <w:t>тельских грантов кафедр;</w:t>
      </w:r>
    </w:p>
    <w:p w:rsidR="006C550F" w:rsidRPr="003B2E73" w:rsidRDefault="006C550F" w:rsidP="006C550F">
      <w:pPr>
        <w:widowControl/>
        <w:numPr>
          <w:ilvl w:val="0"/>
          <w:numId w:val="2"/>
        </w:numPr>
        <w:ind w:left="0" w:firstLine="709"/>
        <w:textAlignment w:val="baseline"/>
        <w:rPr>
          <w:bCs/>
          <w:color w:val="000000"/>
          <w:bdr w:val="none" w:sz="0" w:space="0" w:color="auto" w:frame="1"/>
        </w:rPr>
      </w:pPr>
      <w:r w:rsidRPr="003B2E73">
        <w:rPr>
          <w:bCs/>
          <w:color w:val="000000"/>
          <w:bdr w:val="none" w:sz="0" w:space="0" w:color="auto" w:frame="1"/>
        </w:rPr>
        <w:t>научные интересы руководителей магистрантов, проявляющиеся в тематике исследований, в том числе проводимых ими с аспирант</w:t>
      </w:r>
      <w:r w:rsidRPr="003B2E73">
        <w:rPr>
          <w:bCs/>
          <w:color w:val="000000"/>
          <w:bdr w:val="none" w:sz="0" w:space="0" w:color="auto" w:frame="1"/>
        </w:rPr>
        <w:t>а</w:t>
      </w:r>
      <w:r w:rsidRPr="003B2E73">
        <w:rPr>
          <w:bCs/>
          <w:color w:val="000000"/>
          <w:bdr w:val="none" w:sz="0" w:space="0" w:color="auto" w:frame="1"/>
        </w:rPr>
        <w:t>ми, соискателями;</w:t>
      </w:r>
    </w:p>
    <w:p w:rsidR="006C550F" w:rsidRPr="003B2E73" w:rsidRDefault="006C550F" w:rsidP="006C550F">
      <w:pPr>
        <w:widowControl/>
        <w:numPr>
          <w:ilvl w:val="0"/>
          <w:numId w:val="2"/>
        </w:numPr>
        <w:ind w:left="0" w:firstLine="709"/>
        <w:textAlignment w:val="baseline"/>
        <w:rPr>
          <w:bCs/>
          <w:color w:val="000000"/>
          <w:bdr w:val="none" w:sz="0" w:space="0" w:color="auto" w:frame="1"/>
        </w:rPr>
      </w:pPr>
      <w:r w:rsidRPr="003B2E73">
        <w:rPr>
          <w:bCs/>
          <w:color w:val="000000"/>
          <w:bdr w:val="none" w:sz="0" w:space="0" w:color="auto" w:frame="1"/>
        </w:rPr>
        <w:t xml:space="preserve">научные интересы магистрантов; </w:t>
      </w:r>
    </w:p>
    <w:p w:rsidR="006C550F" w:rsidRPr="003B2E73" w:rsidRDefault="006C550F" w:rsidP="006C550F">
      <w:pPr>
        <w:widowControl/>
        <w:numPr>
          <w:ilvl w:val="0"/>
          <w:numId w:val="2"/>
        </w:numPr>
        <w:ind w:left="0" w:firstLine="709"/>
        <w:textAlignment w:val="baseline"/>
        <w:rPr>
          <w:bCs/>
          <w:color w:val="000000"/>
          <w:bdr w:val="none" w:sz="0" w:space="0" w:color="auto" w:frame="1"/>
        </w:rPr>
      </w:pPr>
      <w:r w:rsidRPr="003B2E73">
        <w:rPr>
          <w:bCs/>
          <w:color w:val="000000"/>
          <w:bdr w:val="none" w:sz="0" w:space="0" w:color="auto" w:frame="1"/>
        </w:rPr>
        <w:t>доступность и практическую возможность сбора исходной информации по проблеме исследования.</w:t>
      </w:r>
    </w:p>
    <w:p w:rsidR="006C550F" w:rsidRPr="003B2E73" w:rsidRDefault="006C550F" w:rsidP="006C550F">
      <w:pPr>
        <w:widowControl/>
        <w:ind w:firstLine="709"/>
        <w:textAlignment w:val="baseline"/>
        <w:rPr>
          <w:bCs/>
          <w:color w:val="000000"/>
          <w:bdr w:val="none" w:sz="0" w:space="0" w:color="auto" w:frame="1"/>
        </w:rPr>
      </w:pPr>
      <w:r w:rsidRPr="003B2E73">
        <w:rPr>
          <w:color w:val="000000"/>
          <w:lang w:bidi="ru-RU"/>
        </w:rPr>
        <w:lastRenderedPageBreak/>
        <w:t>За время практики магистрант может сформулировать в окончательном виде тему магистерской диссертации по профилю своего направления подготовки из числа актуальных научных проблем, разрабатываемых на кафедре или предприятии- партнёре, и согласовать ее с руководителем программы подготовки магистров</w:t>
      </w:r>
    </w:p>
    <w:p w:rsidR="006C550F" w:rsidRPr="003B2E73" w:rsidRDefault="006C550F" w:rsidP="006C550F">
      <w:pPr>
        <w:pStyle w:val="4"/>
        <w:shd w:val="clear" w:color="auto" w:fill="auto"/>
        <w:tabs>
          <w:tab w:val="left" w:pos="993"/>
        </w:tabs>
        <w:spacing w:line="274" w:lineRule="exact"/>
        <w:ind w:firstLine="709"/>
        <w:jc w:val="both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>Студент:</w:t>
      </w:r>
    </w:p>
    <w:p w:rsidR="006C550F" w:rsidRPr="003B2E73" w:rsidRDefault="006C550F" w:rsidP="006C550F">
      <w:pPr>
        <w:pStyle w:val="4"/>
        <w:numPr>
          <w:ilvl w:val="0"/>
          <w:numId w:val="6"/>
        </w:numPr>
        <w:shd w:val="clear" w:color="auto" w:fill="auto"/>
        <w:tabs>
          <w:tab w:val="left" w:pos="993"/>
        </w:tabs>
        <w:spacing w:line="274" w:lineRule="exact"/>
        <w:ind w:right="20" w:firstLine="709"/>
        <w:jc w:val="both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обосновывает целесообразность разработки темы; подбирает необходимые источники по теме (литература, патентные материалы, научные отчеты, техническая документация и др.);</w:t>
      </w:r>
    </w:p>
    <w:p w:rsidR="006C550F" w:rsidRPr="003B2E73" w:rsidRDefault="006C550F" w:rsidP="006C550F">
      <w:pPr>
        <w:pStyle w:val="4"/>
        <w:numPr>
          <w:ilvl w:val="0"/>
          <w:numId w:val="6"/>
        </w:numPr>
        <w:shd w:val="clear" w:color="auto" w:fill="auto"/>
        <w:tabs>
          <w:tab w:val="left" w:pos="993"/>
        </w:tabs>
        <w:spacing w:line="274" w:lineRule="exact"/>
        <w:ind w:right="20" w:firstLine="709"/>
        <w:jc w:val="both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проводит их анализ, систематизацию и обобщение; выполняет предусмотренный планом объем исследований по реализации темы;</w:t>
      </w:r>
    </w:p>
    <w:p w:rsidR="006C550F" w:rsidRPr="003B2E73" w:rsidRDefault="006C550F" w:rsidP="006C550F">
      <w:pPr>
        <w:pStyle w:val="4"/>
        <w:numPr>
          <w:ilvl w:val="0"/>
          <w:numId w:val="6"/>
        </w:numPr>
        <w:shd w:val="clear" w:color="auto" w:fill="auto"/>
        <w:tabs>
          <w:tab w:val="left" w:pos="993"/>
        </w:tabs>
        <w:spacing w:line="274" w:lineRule="exact"/>
        <w:ind w:right="20" w:firstLine="709"/>
        <w:jc w:val="both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осуществляет обработку имеющихся данных и проводит анализ достоверности полученных результатов.</w:t>
      </w:r>
    </w:p>
    <w:p w:rsidR="006C550F" w:rsidRPr="003B2E73" w:rsidRDefault="006C550F" w:rsidP="006C550F">
      <w:pPr>
        <w:pStyle w:val="4"/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>Примеры типовых заданий: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Совершенствование производственного процесса предприятия.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Совершенствование процессов управления инфраструктурой предприятия.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Совершенствование процедур входного контроля на предприятии.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Совершенствование процедур оценки удовлетворенности потребителей.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Оценка поставщиков предприятия.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Совершенствование информационного обеспечение процессов и процедур СМК</w:t>
      </w:r>
    </w:p>
    <w:p w:rsidR="006C550F" w:rsidRPr="003B2E73" w:rsidRDefault="006C550F" w:rsidP="006C550F">
      <w:pPr>
        <w:pStyle w:val="4"/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>предприятия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Подготовка СМК предприятия к сертификации.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Совершенствование процессов контроля и проведение испытаний в процессе</w:t>
      </w:r>
    </w:p>
    <w:p w:rsidR="006C550F" w:rsidRPr="003B2E73" w:rsidRDefault="006C550F" w:rsidP="006C550F">
      <w:pPr>
        <w:pStyle w:val="4"/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>производства;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Разработка процессной модели предприятия.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Актуализация процессов и процедур СМК предприятия.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Актуализация процедуры внутреннего аудита.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Анализ, синтез и оптимизация процессов обеспечения качества,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Разработка и исследование моделей систем управления качеством;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Проектирование СМК предприятия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Проектирование и совершенствование коммуникационных процессов в СМК;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Проектирование процессов СМК;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Проектирование моделей систем управления качеством.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right="20" w:firstLine="709"/>
        <w:jc w:val="both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Исследование и разработка моделей систем качества и обеспечение их эффективного функционирования;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Исследование, анализ и разработка статистических методов контроля качества;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Исследование методов планирования качества;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right="20" w:firstLine="709"/>
        <w:jc w:val="both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Анализ состояния и динамика показателей развития систем управления качеством продукции и услуг;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Разработка нормативного обеспечения СМК предприятия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Разработка инструментов для самооценки предприятия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Информационно-методическая поддержка процесса анализа отказов</w:t>
      </w:r>
    </w:p>
    <w:p w:rsidR="006C550F" w:rsidRPr="003B2E73" w:rsidRDefault="006C550F" w:rsidP="006C550F">
      <w:pPr>
        <w:pStyle w:val="4"/>
        <w:numPr>
          <w:ilvl w:val="0"/>
          <w:numId w:val="7"/>
        </w:numPr>
        <w:shd w:val="clear" w:color="auto" w:fill="auto"/>
        <w:spacing w:line="274" w:lineRule="exact"/>
        <w:ind w:firstLine="709"/>
        <w:jc w:val="left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Построение системы документооборота на предприятии</w:t>
      </w:r>
    </w:p>
    <w:p w:rsidR="006C550F" w:rsidRPr="003B2E73" w:rsidRDefault="006C550F" w:rsidP="006C550F">
      <w:pPr>
        <w:shd w:val="clear" w:color="auto" w:fill="FFFFFF"/>
        <w:ind w:right="5" w:firstLine="709"/>
        <w:rPr>
          <w:color w:val="000000"/>
          <w:spacing w:val="6"/>
        </w:rPr>
      </w:pPr>
    </w:p>
    <w:p w:rsidR="006C550F" w:rsidRPr="003B2E73" w:rsidRDefault="006C550F" w:rsidP="006C550F">
      <w:pPr>
        <w:shd w:val="clear" w:color="auto" w:fill="FFFFFF"/>
        <w:ind w:right="5" w:firstLine="709"/>
      </w:pPr>
      <w:r w:rsidRPr="003B2E73">
        <w:rPr>
          <w:color w:val="000000"/>
          <w:spacing w:val="6"/>
        </w:rPr>
        <w:t xml:space="preserve">В течение практики студенту необходимо вести </w:t>
      </w:r>
      <w:r w:rsidRPr="003B2E73">
        <w:rPr>
          <w:color w:val="000000"/>
          <w:spacing w:val="3"/>
        </w:rPr>
        <w:t>дневник, куда зан</w:t>
      </w:r>
      <w:r w:rsidRPr="003B2E73">
        <w:rPr>
          <w:color w:val="000000"/>
          <w:spacing w:val="3"/>
        </w:rPr>
        <w:t>о</w:t>
      </w:r>
      <w:r w:rsidRPr="003B2E73">
        <w:rPr>
          <w:color w:val="000000"/>
          <w:spacing w:val="3"/>
        </w:rPr>
        <w:t xml:space="preserve">сятся основные сведения по изученным </w:t>
      </w:r>
      <w:r w:rsidRPr="003B2E73">
        <w:rPr>
          <w:color w:val="000000"/>
          <w:spacing w:val="1"/>
        </w:rPr>
        <w:t>вопросам, а также все необходимые материалы для оформления о</w:t>
      </w:r>
      <w:r w:rsidRPr="003B2E73">
        <w:rPr>
          <w:color w:val="000000"/>
          <w:spacing w:val="1"/>
        </w:rPr>
        <w:t>т</w:t>
      </w:r>
      <w:r w:rsidRPr="003B2E73">
        <w:rPr>
          <w:color w:val="000000"/>
          <w:spacing w:val="1"/>
        </w:rPr>
        <w:t>чета по практике.</w:t>
      </w:r>
    </w:p>
    <w:p w:rsidR="006C550F" w:rsidRPr="003B2E73" w:rsidRDefault="006C550F" w:rsidP="006C550F">
      <w:pPr>
        <w:shd w:val="clear" w:color="auto" w:fill="FFFFFF"/>
        <w:ind w:right="5" w:firstLine="709"/>
        <w:rPr>
          <w:color w:val="000000"/>
          <w:spacing w:val="1"/>
        </w:rPr>
      </w:pPr>
      <w:r w:rsidRPr="003B2E73">
        <w:rPr>
          <w:color w:val="000000"/>
        </w:rPr>
        <w:t xml:space="preserve">К концу практики студент составляет письменный отчет. </w:t>
      </w:r>
      <w:r w:rsidRPr="003B2E73">
        <w:rPr>
          <w:color w:val="000000"/>
          <w:spacing w:val="2"/>
        </w:rPr>
        <w:t xml:space="preserve">В отчет должны быть включены результаты выполнения </w:t>
      </w:r>
      <w:r w:rsidRPr="003B2E73">
        <w:rPr>
          <w:color w:val="000000"/>
          <w:spacing w:val="11"/>
        </w:rPr>
        <w:t xml:space="preserve">индивидуального задания с описанием используемых </w:t>
      </w:r>
      <w:r w:rsidRPr="003B2E73">
        <w:rPr>
          <w:color w:val="000000"/>
          <w:spacing w:val="4"/>
        </w:rPr>
        <w:t xml:space="preserve">технических решений и представлением полученных </w:t>
      </w:r>
      <w:r w:rsidRPr="003B2E73">
        <w:rPr>
          <w:color w:val="000000"/>
          <w:spacing w:val="1"/>
        </w:rPr>
        <w:lastRenderedPageBreak/>
        <w:t>экспериментальных и расче</w:t>
      </w:r>
      <w:r w:rsidRPr="003B2E73">
        <w:rPr>
          <w:color w:val="000000"/>
          <w:spacing w:val="1"/>
        </w:rPr>
        <w:t>т</w:t>
      </w:r>
      <w:r w:rsidRPr="003B2E73">
        <w:rPr>
          <w:color w:val="000000"/>
          <w:spacing w:val="1"/>
        </w:rPr>
        <w:t>ных данных.</w:t>
      </w:r>
    </w:p>
    <w:p w:rsidR="006C550F" w:rsidRPr="003B2E73" w:rsidRDefault="006C550F" w:rsidP="006C550F">
      <w:pPr>
        <w:shd w:val="clear" w:color="auto" w:fill="FFFFFF"/>
        <w:ind w:right="72" w:firstLine="744"/>
        <w:rPr>
          <w:color w:val="000000"/>
          <w:spacing w:val="1"/>
        </w:rPr>
      </w:pPr>
      <w:r w:rsidRPr="003B2E73">
        <w:rPr>
          <w:color w:val="000000"/>
          <w:spacing w:val="2"/>
        </w:rPr>
        <w:t xml:space="preserve">Отчет визируется руководством подразделения и </w:t>
      </w:r>
      <w:r w:rsidRPr="003B2E73">
        <w:rPr>
          <w:color w:val="000000"/>
          <w:spacing w:val="1"/>
        </w:rPr>
        <w:t>представляется руководителю от выпускающей кафедры.</w:t>
      </w:r>
    </w:p>
    <w:p w:rsidR="006C550F" w:rsidRPr="003B2E73" w:rsidRDefault="006C550F" w:rsidP="006C550F">
      <w:pPr>
        <w:spacing w:before="100" w:beforeAutospacing="1" w:after="100" w:afterAutospacing="1"/>
        <w:ind w:firstLine="709"/>
        <w:rPr>
          <w:b/>
        </w:rPr>
      </w:pPr>
      <w:r>
        <w:rPr>
          <w:b/>
        </w:rPr>
        <w:t>8</w:t>
      </w:r>
      <w:r w:rsidRPr="003B2E73">
        <w:rPr>
          <w:b/>
        </w:rPr>
        <w:t>. Контроль деятельности студента</w:t>
      </w:r>
    </w:p>
    <w:p w:rsidR="006C550F" w:rsidRPr="003B2E73" w:rsidRDefault="006C550F" w:rsidP="006C550F">
      <w:pPr>
        <w:ind w:firstLine="709"/>
        <w:textAlignment w:val="baseline"/>
      </w:pPr>
      <w:r w:rsidRPr="003B2E73">
        <w:rPr>
          <w:bCs/>
          <w:color w:val="000000"/>
          <w:bdr w:val="none" w:sz="0" w:space="0" w:color="auto" w:frame="1"/>
        </w:rPr>
        <w:t xml:space="preserve">Текущий контроль прохождения практики осуществляют научные руководители практики, назначенные приказом ректора и руководитель программы подготовки магистров по направлению </w:t>
      </w:r>
      <w:r w:rsidRPr="003B2E73">
        <w:t>27.04.02 «Управление качеством». Объектом контроля являе</w:t>
      </w:r>
      <w:r w:rsidRPr="003B2E73">
        <w:t>т</w:t>
      </w:r>
      <w:r w:rsidRPr="003B2E73">
        <w:t>ся своевременное выполнение магистрантами графика выполнения заданий.</w:t>
      </w:r>
    </w:p>
    <w:p w:rsidR="006C550F" w:rsidRPr="003B2E73" w:rsidRDefault="006C550F" w:rsidP="006C550F">
      <w:pPr>
        <w:ind w:firstLine="709"/>
        <w:textAlignment w:val="baseline"/>
      </w:pPr>
      <w:r w:rsidRPr="003B2E73">
        <w:t xml:space="preserve">Цель </w:t>
      </w:r>
      <w:r w:rsidRPr="003B2E73">
        <w:rPr>
          <w:bCs/>
          <w:color w:val="000000"/>
          <w:bdr w:val="none" w:sz="0" w:space="0" w:color="auto" w:frame="1"/>
        </w:rPr>
        <w:t>текущего контроля</w:t>
      </w:r>
      <w:r w:rsidRPr="003B2E73">
        <w:rPr>
          <w:b/>
          <w:bCs/>
          <w:color w:val="000000"/>
          <w:bdr w:val="none" w:sz="0" w:space="0" w:color="auto" w:frame="1"/>
        </w:rPr>
        <w:t xml:space="preserve"> </w:t>
      </w:r>
      <w:r w:rsidRPr="003B2E73">
        <w:rPr>
          <w:bCs/>
          <w:color w:val="000000"/>
          <w:bdr w:val="none" w:sz="0" w:space="0" w:color="auto" w:frame="1"/>
        </w:rPr>
        <w:t>выявление и устранение недостатков, возникающих при в</w:t>
      </w:r>
      <w:r w:rsidRPr="003B2E73">
        <w:rPr>
          <w:bCs/>
          <w:color w:val="000000"/>
          <w:bdr w:val="none" w:sz="0" w:space="0" w:color="auto" w:frame="1"/>
        </w:rPr>
        <w:t>ы</w:t>
      </w:r>
      <w:r w:rsidRPr="003B2E73">
        <w:rPr>
          <w:bCs/>
          <w:color w:val="000000"/>
          <w:bdr w:val="none" w:sz="0" w:space="0" w:color="auto" w:frame="1"/>
        </w:rPr>
        <w:t>полнении программ практики.</w:t>
      </w:r>
    </w:p>
    <w:p w:rsidR="006C550F" w:rsidRPr="003B2E73" w:rsidRDefault="006C550F" w:rsidP="006C550F">
      <w:pPr>
        <w:ind w:firstLine="709"/>
      </w:pPr>
      <w:r w:rsidRPr="003B2E73">
        <w:t>В ходе практики магистрант составляет итоговый письменный отчет. Цель отчета – показать степень полноты выполнения магистрантом программы учебной практики и индивидуального задания. В отчете о</w:t>
      </w:r>
      <w:r w:rsidRPr="003B2E73">
        <w:t>т</w:t>
      </w:r>
      <w:r w:rsidRPr="003B2E73">
        <w:t>ражаются итоги деятельности студента-магистранта во время прохождения практики в соответствии с разделами и позициями программы и индивидуал</w:t>
      </w:r>
      <w:r w:rsidRPr="003B2E73">
        <w:t>ь</w:t>
      </w:r>
      <w:r w:rsidRPr="003B2E73">
        <w:t>ного задания, материалы, необходимые для написания магистерской диссертации, соотве</w:t>
      </w:r>
      <w:r w:rsidRPr="003B2E73">
        <w:t>т</w:t>
      </w:r>
      <w:r w:rsidRPr="003B2E73">
        <w:t>ствующие расчеты, анализ, обоснования, выводы и предложения.</w:t>
      </w:r>
    </w:p>
    <w:p w:rsidR="006C550F" w:rsidRPr="003B2E73" w:rsidRDefault="006C550F" w:rsidP="006C550F">
      <w:pPr>
        <w:tabs>
          <w:tab w:val="left" w:pos="3600"/>
        </w:tabs>
        <w:ind w:firstLine="709"/>
      </w:pPr>
      <w:r w:rsidRPr="003B2E73">
        <w:t>По окончании практики отчет вместе с дневником пре</w:t>
      </w:r>
      <w:r w:rsidRPr="003B2E73">
        <w:t>д</w:t>
      </w:r>
      <w:r w:rsidRPr="003B2E73">
        <w:t>ставляется руководителю практики от организации, проверяется и подписывается им и заверяется печатью. Затем отчет вместе с дневником предста</w:t>
      </w:r>
      <w:r w:rsidRPr="003B2E73">
        <w:t>в</w:t>
      </w:r>
      <w:r w:rsidRPr="003B2E73">
        <w:t>ляется руководителю практики от кафедры.  Студент-магистрант, получивший замечания и рекомендации руководителя практики, после соответствующей доработки, вых</w:t>
      </w:r>
      <w:r w:rsidRPr="003B2E73">
        <w:t>о</w:t>
      </w:r>
      <w:r w:rsidRPr="003B2E73">
        <w:t>дит на защиту отчета о практике.</w:t>
      </w:r>
    </w:p>
    <w:p w:rsidR="006C550F" w:rsidRPr="003B2E73" w:rsidRDefault="006C550F" w:rsidP="006C550F">
      <w:pPr>
        <w:spacing w:before="100" w:beforeAutospacing="1" w:after="100" w:afterAutospacing="1"/>
        <w:ind w:firstLine="540"/>
        <w:rPr>
          <w:b/>
        </w:rPr>
      </w:pPr>
      <w:r>
        <w:rPr>
          <w:b/>
        </w:rPr>
        <w:t>9</w:t>
      </w:r>
      <w:r w:rsidRPr="003B2E73">
        <w:rPr>
          <w:b/>
        </w:rPr>
        <w:t>. Учебно-методическое и информационное обеспечение пра</w:t>
      </w:r>
      <w:r w:rsidRPr="003B2E73">
        <w:rPr>
          <w:b/>
        </w:rPr>
        <w:t>к</w:t>
      </w:r>
      <w:r w:rsidRPr="003B2E73">
        <w:rPr>
          <w:b/>
        </w:rPr>
        <w:t>тики</w:t>
      </w:r>
    </w:p>
    <w:p w:rsidR="006C550F" w:rsidRPr="003B2E73" w:rsidRDefault="006C550F" w:rsidP="006C550F">
      <w:pPr>
        <w:spacing w:before="100" w:beforeAutospacing="1" w:after="100" w:afterAutospacing="1"/>
        <w:ind w:firstLine="567"/>
        <w:rPr>
          <w:b/>
        </w:rPr>
      </w:pPr>
      <w:r w:rsidRPr="003B2E73">
        <w:rPr>
          <w:b/>
        </w:rPr>
        <w:t>Основная литература</w:t>
      </w:r>
    </w:p>
    <w:p w:rsidR="006C550F" w:rsidRPr="00386BF4" w:rsidRDefault="006C550F" w:rsidP="006C550F">
      <w:pPr>
        <w:ind w:firstLine="540"/>
      </w:pPr>
      <w:r w:rsidRPr="00386BF4">
        <w:t xml:space="preserve">1. Организация производства и управление предприятием: Учебник / О.Г. Туровец, В.Б. </w:t>
      </w:r>
      <w:proofErr w:type="spellStart"/>
      <w:r w:rsidRPr="00386BF4">
        <w:t>Радионов</w:t>
      </w:r>
      <w:proofErr w:type="spellEnd"/>
      <w:r w:rsidRPr="00386BF4">
        <w:t xml:space="preserve">, М.И. </w:t>
      </w:r>
      <w:proofErr w:type="spellStart"/>
      <w:r w:rsidRPr="00386BF4">
        <w:t>Бухалков</w:t>
      </w:r>
      <w:proofErr w:type="spellEnd"/>
      <w:r w:rsidRPr="00386BF4">
        <w:t xml:space="preserve">. 3-е изд. </w:t>
      </w:r>
      <w:proofErr w:type="gramStart"/>
      <w:r w:rsidRPr="00386BF4">
        <w:t>М.:ИНФРА</w:t>
      </w:r>
      <w:proofErr w:type="gramEnd"/>
      <w:r w:rsidRPr="00386BF4">
        <w:t>-М, 2013 г. – 506 с.</w:t>
      </w:r>
    </w:p>
    <w:p w:rsidR="006C550F" w:rsidRPr="00386BF4" w:rsidRDefault="006C550F" w:rsidP="006C550F">
      <w:pPr>
        <w:ind w:firstLine="567"/>
      </w:pPr>
      <w:r w:rsidRPr="00386BF4">
        <w:t>2.Тебекин А.В. Управление качеством: Учебник для бакалавров. – Изд-во ЮРАЙТ, 2011. – 371 с.</w:t>
      </w:r>
    </w:p>
    <w:p w:rsidR="006C550F" w:rsidRPr="003B2E73" w:rsidRDefault="006C550F" w:rsidP="006C550F">
      <w:pPr>
        <w:spacing w:before="100" w:beforeAutospacing="1" w:after="100" w:afterAutospacing="1"/>
        <w:ind w:firstLine="567"/>
        <w:rPr>
          <w:b/>
        </w:rPr>
      </w:pPr>
      <w:r w:rsidRPr="003B2E73">
        <w:rPr>
          <w:b/>
        </w:rPr>
        <w:t>Дополнительная литература</w:t>
      </w:r>
    </w:p>
    <w:p w:rsidR="006C550F" w:rsidRPr="003B2E73" w:rsidRDefault="006C550F" w:rsidP="006C550F">
      <w:pPr>
        <w:widowControl/>
        <w:numPr>
          <w:ilvl w:val="0"/>
          <w:numId w:val="3"/>
        </w:numPr>
        <w:tabs>
          <w:tab w:val="left" w:pos="851"/>
        </w:tabs>
        <w:ind w:left="0" w:firstLine="567"/>
        <w:rPr>
          <w:color w:val="000000"/>
        </w:rPr>
      </w:pPr>
      <w:r w:rsidRPr="003B2E73">
        <w:rPr>
          <w:color w:val="000000"/>
        </w:rPr>
        <w:t>Андреев Г.И. Основы научной работы и оформление результатов научной деятел</w:t>
      </w:r>
      <w:r w:rsidRPr="003B2E73">
        <w:rPr>
          <w:color w:val="000000"/>
        </w:rPr>
        <w:t>ь</w:t>
      </w:r>
      <w:r w:rsidRPr="003B2E73">
        <w:rPr>
          <w:color w:val="000000"/>
        </w:rPr>
        <w:t xml:space="preserve">ности [Текст] / Г.И. </w:t>
      </w:r>
      <w:proofErr w:type="gramStart"/>
      <w:r w:rsidRPr="003B2E73">
        <w:rPr>
          <w:color w:val="000000"/>
        </w:rPr>
        <w:t>Андреев,  С.А.</w:t>
      </w:r>
      <w:proofErr w:type="gramEnd"/>
      <w:r w:rsidRPr="003B2E73">
        <w:rPr>
          <w:color w:val="000000"/>
        </w:rPr>
        <w:t xml:space="preserve"> Смирнов,  В.А.   Тихомиров </w:t>
      </w:r>
      <w:proofErr w:type="gramStart"/>
      <w:r w:rsidRPr="003B2E73">
        <w:rPr>
          <w:color w:val="000000"/>
        </w:rPr>
        <w:t>–  М.</w:t>
      </w:r>
      <w:proofErr w:type="gramEnd"/>
      <w:r w:rsidRPr="003B2E73">
        <w:rPr>
          <w:color w:val="000000"/>
        </w:rPr>
        <w:t xml:space="preserve">: Финансы и статистика, 2003. – 272 с. </w:t>
      </w:r>
    </w:p>
    <w:p w:rsidR="006C550F" w:rsidRPr="003B2E73" w:rsidRDefault="006C550F" w:rsidP="006C550F">
      <w:pPr>
        <w:pStyle w:val="4"/>
        <w:numPr>
          <w:ilvl w:val="0"/>
          <w:numId w:val="3"/>
        </w:numPr>
        <w:shd w:val="clear" w:color="auto" w:fill="auto"/>
        <w:tabs>
          <w:tab w:val="left" w:pos="851"/>
        </w:tabs>
        <w:spacing w:line="341" w:lineRule="exact"/>
        <w:ind w:left="0" w:right="220" w:firstLine="567"/>
        <w:jc w:val="both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Репин В.В, </w:t>
      </w:r>
      <w:proofErr w:type="spellStart"/>
      <w:r w:rsidRPr="003B2E73">
        <w:rPr>
          <w:color w:val="000000"/>
          <w:sz w:val="24"/>
          <w:szCs w:val="24"/>
          <w:lang w:eastAsia="ru-RU" w:bidi="ru-RU"/>
        </w:rPr>
        <w:t>Елиферов</w:t>
      </w:r>
      <w:proofErr w:type="spellEnd"/>
      <w:r w:rsidRPr="003B2E73">
        <w:rPr>
          <w:color w:val="000000"/>
          <w:sz w:val="24"/>
          <w:szCs w:val="24"/>
          <w:lang w:eastAsia="ru-RU" w:bidi="ru-RU"/>
        </w:rPr>
        <w:t xml:space="preserve"> В.Г. Процессный подход к управлению. Моделирование бизнес- процессов. М.: РИА “Стандарты и качество”, 2004.</w:t>
      </w:r>
    </w:p>
    <w:p w:rsidR="006C550F" w:rsidRPr="003B2E73" w:rsidRDefault="006C550F" w:rsidP="006C550F">
      <w:pPr>
        <w:pStyle w:val="4"/>
        <w:numPr>
          <w:ilvl w:val="0"/>
          <w:numId w:val="3"/>
        </w:numPr>
        <w:shd w:val="clear" w:color="auto" w:fill="auto"/>
        <w:tabs>
          <w:tab w:val="left" w:pos="851"/>
        </w:tabs>
        <w:spacing w:line="341" w:lineRule="exact"/>
        <w:ind w:left="0" w:right="220" w:firstLine="567"/>
        <w:jc w:val="both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B2E73">
        <w:rPr>
          <w:color w:val="000000"/>
          <w:sz w:val="24"/>
          <w:szCs w:val="24"/>
          <w:lang w:eastAsia="ru-RU" w:bidi="ru-RU"/>
        </w:rPr>
        <w:t>Бъерн</w:t>
      </w:r>
      <w:proofErr w:type="spellEnd"/>
      <w:r w:rsidRPr="003B2E73">
        <w:rPr>
          <w:color w:val="000000"/>
          <w:sz w:val="24"/>
          <w:szCs w:val="24"/>
          <w:lang w:eastAsia="ru-RU" w:bidi="ru-RU"/>
        </w:rPr>
        <w:t xml:space="preserve"> Андерсен. Бизнес-процессы. Инструменты </w:t>
      </w:r>
      <w:proofErr w:type="gramStart"/>
      <w:r w:rsidRPr="003B2E73">
        <w:rPr>
          <w:color w:val="000000"/>
          <w:sz w:val="24"/>
          <w:szCs w:val="24"/>
          <w:lang w:eastAsia="ru-RU" w:bidi="ru-RU"/>
        </w:rPr>
        <w:t>совершенствования./</w:t>
      </w:r>
      <w:proofErr w:type="gramEnd"/>
      <w:r w:rsidRPr="003B2E73">
        <w:rPr>
          <w:color w:val="000000"/>
          <w:sz w:val="24"/>
          <w:szCs w:val="24"/>
          <w:lang w:eastAsia="ru-RU" w:bidi="ru-RU"/>
        </w:rPr>
        <w:t xml:space="preserve"> Пер. с англ. С.В. </w:t>
      </w:r>
      <w:proofErr w:type="spellStart"/>
      <w:r w:rsidRPr="003B2E73">
        <w:rPr>
          <w:color w:val="000000"/>
          <w:sz w:val="24"/>
          <w:szCs w:val="24"/>
          <w:lang w:eastAsia="ru-RU" w:bidi="ru-RU"/>
        </w:rPr>
        <w:t>Ариничева</w:t>
      </w:r>
      <w:proofErr w:type="spellEnd"/>
      <w:r w:rsidRPr="003B2E73">
        <w:rPr>
          <w:color w:val="000000"/>
          <w:sz w:val="24"/>
          <w:szCs w:val="24"/>
          <w:lang w:eastAsia="ru-RU" w:bidi="ru-RU"/>
        </w:rPr>
        <w:t xml:space="preserve"> / Науч. Ред. </w:t>
      </w:r>
      <w:proofErr w:type="spellStart"/>
      <w:r w:rsidRPr="003B2E73">
        <w:rPr>
          <w:color w:val="000000"/>
          <w:sz w:val="24"/>
          <w:szCs w:val="24"/>
          <w:lang w:eastAsia="ru-RU" w:bidi="ru-RU"/>
        </w:rPr>
        <w:t>Ю.П.Адлер</w:t>
      </w:r>
      <w:proofErr w:type="spellEnd"/>
      <w:r w:rsidRPr="003B2E73">
        <w:rPr>
          <w:color w:val="000000"/>
          <w:sz w:val="24"/>
          <w:szCs w:val="24"/>
          <w:lang w:eastAsia="ru-RU" w:bidi="ru-RU"/>
        </w:rPr>
        <w:t xml:space="preserve">. </w:t>
      </w:r>
      <w:r w:rsidRPr="003B2E73">
        <w:rPr>
          <w:rStyle w:val="2"/>
          <w:sz w:val="24"/>
          <w:szCs w:val="24"/>
        </w:rPr>
        <w:t xml:space="preserve">- </w:t>
      </w:r>
      <w:proofErr w:type="gramStart"/>
      <w:r w:rsidRPr="003B2E73">
        <w:rPr>
          <w:color w:val="000000"/>
          <w:sz w:val="24"/>
          <w:szCs w:val="24"/>
          <w:lang w:eastAsia="ru-RU" w:bidi="ru-RU"/>
        </w:rPr>
        <w:t>М.:РИА</w:t>
      </w:r>
      <w:proofErr w:type="gramEnd"/>
      <w:r w:rsidRPr="003B2E73">
        <w:rPr>
          <w:color w:val="000000"/>
          <w:sz w:val="24"/>
          <w:szCs w:val="24"/>
          <w:lang w:eastAsia="ru-RU" w:bidi="ru-RU"/>
        </w:rPr>
        <w:t xml:space="preserve"> “Стандарты и качество”, 2003.</w:t>
      </w:r>
    </w:p>
    <w:p w:rsidR="006C550F" w:rsidRPr="003B2E73" w:rsidRDefault="006C550F" w:rsidP="006C550F">
      <w:pPr>
        <w:pStyle w:val="4"/>
        <w:numPr>
          <w:ilvl w:val="0"/>
          <w:numId w:val="3"/>
        </w:numPr>
        <w:shd w:val="clear" w:color="auto" w:fill="auto"/>
        <w:tabs>
          <w:tab w:val="left" w:pos="851"/>
        </w:tabs>
        <w:spacing w:line="341" w:lineRule="exact"/>
        <w:ind w:left="0" w:firstLine="567"/>
        <w:jc w:val="both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Комплект журналов “Стандарты и качество” 2000-2015 </w:t>
      </w:r>
      <w:proofErr w:type="spellStart"/>
      <w:r w:rsidRPr="003B2E73">
        <w:rPr>
          <w:color w:val="000000"/>
          <w:sz w:val="24"/>
          <w:szCs w:val="24"/>
          <w:lang w:eastAsia="ru-RU" w:bidi="ru-RU"/>
        </w:rPr>
        <w:t>г.г</w:t>
      </w:r>
      <w:proofErr w:type="spellEnd"/>
      <w:r w:rsidRPr="003B2E73">
        <w:rPr>
          <w:color w:val="000000"/>
          <w:sz w:val="24"/>
          <w:szCs w:val="24"/>
          <w:lang w:eastAsia="ru-RU" w:bidi="ru-RU"/>
        </w:rPr>
        <w:t>.</w:t>
      </w:r>
    </w:p>
    <w:p w:rsidR="006C550F" w:rsidRPr="003B2E73" w:rsidRDefault="006C550F" w:rsidP="006C550F">
      <w:pPr>
        <w:pStyle w:val="4"/>
        <w:numPr>
          <w:ilvl w:val="0"/>
          <w:numId w:val="3"/>
        </w:numPr>
        <w:shd w:val="clear" w:color="auto" w:fill="auto"/>
        <w:tabs>
          <w:tab w:val="left" w:pos="851"/>
        </w:tabs>
        <w:spacing w:after="149" w:line="341" w:lineRule="exact"/>
        <w:ind w:left="0" w:firstLine="567"/>
        <w:jc w:val="both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Комплект журналов “Методы менеджмента качества” 2000-2015 </w:t>
      </w:r>
      <w:proofErr w:type="spellStart"/>
      <w:r w:rsidRPr="003B2E73">
        <w:rPr>
          <w:color w:val="000000"/>
          <w:sz w:val="24"/>
          <w:szCs w:val="24"/>
          <w:lang w:eastAsia="ru-RU" w:bidi="ru-RU"/>
        </w:rPr>
        <w:t>г.г</w:t>
      </w:r>
      <w:proofErr w:type="spellEnd"/>
      <w:r w:rsidRPr="003B2E73">
        <w:rPr>
          <w:color w:val="000000"/>
          <w:sz w:val="24"/>
          <w:szCs w:val="24"/>
          <w:lang w:eastAsia="ru-RU" w:bidi="ru-RU"/>
        </w:rPr>
        <w:t>.</w:t>
      </w:r>
    </w:p>
    <w:p w:rsidR="006C550F" w:rsidRPr="003B2E73" w:rsidRDefault="006C550F" w:rsidP="006C550F">
      <w:pPr>
        <w:tabs>
          <w:tab w:val="left" w:pos="851"/>
        </w:tabs>
        <w:spacing w:before="100" w:beforeAutospacing="1" w:after="100" w:afterAutospacing="1"/>
        <w:ind w:left="567"/>
        <w:rPr>
          <w:b/>
          <w:color w:val="000000"/>
        </w:rPr>
      </w:pPr>
      <w:r w:rsidRPr="003B2E73">
        <w:rPr>
          <w:b/>
          <w:color w:val="000000"/>
        </w:rPr>
        <w:t>Интернет-ресурсы</w:t>
      </w:r>
    </w:p>
    <w:p w:rsidR="006C550F" w:rsidRPr="003B2E73" w:rsidRDefault="006C550F" w:rsidP="006C550F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hyperlink r:id="rId7" w:history="1">
        <w:r w:rsidRPr="003B2E73">
          <w:rPr>
            <w:rStyle w:val="a4"/>
            <w:rFonts w:ascii="Times New Roman" w:hAnsi="Times New Roman"/>
            <w:sz w:val="24"/>
            <w:szCs w:val="24"/>
            <w:lang w:val="en-US" w:bidi="en-US"/>
          </w:rPr>
          <w:t>http</w:t>
        </w:r>
        <w:r w:rsidRPr="003B2E73">
          <w:rPr>
            <w:rStyle w:val="a4"/>
            <w:rFonts w:ascii="Times New Roman" w:hAnsi="Times New Roman"/>
            <w:sz w:val="24"/>
            <w:szCs w:val="24"/>
            <w:lang w:bidi="en-US"/>
          </w:rPr>
          <w:t>://</w:t>
        </w:r>
        <w:r w:rsidRPr="003B2E73">
          <w:rPr>
            <w:rStyle w:val="a4"/>
            <w:rFonts w:ascii="Times New Roman" w:hAnsi="Times New Roman"/>
            <w:sz w:val="24"/>
            <w:szCs w:val="24"/>
            <w:lang w:val="en-US" w:bidi="en-US"/>
          </w:rPr>
          <w:t>docs</w:t>
        </w:r>
        <w:r w:rsidRPr="003B2E73">
          <w:rPr>
            <w:rStyle w:val="a4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Pr="003B2E73">
          <w:rPr>
            <w:rStyle w:val="a4"/>
            <w:rFonts w:ascii="Times New Roman" w:hAnsi="Times New Roman"/>
            <w:sz w:val="24"/>
            <w:szCs w:val="24"/>
            <w:lang w:val="en-US" w:bidi="en-US"/>
          </w:rPr>
          <w:t>cntd</w:t>
        </w:r>
        <w:proofErr w:type="spellEnd"/>
        <w:r w:rsidRPr="003B2E73">
          <w:rPr>
            <w:rStyle w:val="a4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Pr="003B2E73">
          <w:rPr>
            <w:rStyle w:val="a4"/>
            <w:rFonts w:ascii="Times New Roman" w:hAnsi="Times New Roman"/>
            <w:sz w:val="24"/>
            <w:szCs w:val="24"/>
            <w:lang w:val="en-US" w:bidi="en-US"/>
          </w:rPr>
          <w:t>ru</w:t>
        </w:r>
        <w:proofErr w:type="spellEnd"/>
        <w:r w:rsidRPr="003B2E73">
          <w:rPr>
            <w:rStyle w:val="a4"/>
            <w:rFonts w:ascii="Times New Roman" w:hAnsi="Times New Roman"/>
            <w:sz w:val="24"/>
            <w:szCs w:val="24"/>
            <w:lang w:bidi="en-US"/>
          </w:rPr>
          <w:t>/</w:t>
        </w:r>
      </w:hyperlink>
      <w:r w:rsidRPr="003B2E73">
        <w:rPr>
          <w:rStyle w:val="1"/>
          <w:rFonts w:eastAsia="Calibri"/>
          <w:sz w:val="24"/>
          <w:szCs w:val="24"/>
          <w:lang w:bidi="en-US"/>
        </w:rPr>
        <w:t xml:space="preserve"> </w:t>
      </w:r>
      <w:r w:rsidRPr="003B2E73">
        <w:rPr>
          <w:rStyle w:val="1"/>
          <w:rFonts w:eastAsia="Calibri"/>
          <w:sz w:val="24"/>
          <w:szCs w:val="24"/>
        </w:rPr>
        <w:t>- база данных стандартов</w:t>
      </w:r>
    </w:p>
    <w:p w:rsidR="006C550F" w:rsidRPr="003B2E73" w:rsidRDefault="006C550F" w:rsidP="006C550F">
      <w:pPr>
        <w:pStyle w:val="4"/>
        <w:numPr>
          <w:ilvl w:val="0"/>
          <w:numId w:val="8"/>
        </w:numPr>
        <w:shd w:val="clear" w:color="auto" w:fill="auto"/>
        <w:tabs>
          <w:tab w:val="left" w:pos="1134"/>
        </w:tabs>
        <w:spacing w:line="230" w:lineRule="exact"/>
        <w:ind w:left="0" w:firstLine="709"/>
        <w:jc w:val="left"/>
        <w:rPr>
          <w:sz w:val="24"/>
          <w:szCs w:val="24"/>
        </w:rPr>
      </w:pPr>
      <w:hyperlink r:id="rId8" w:history="1">
        <w:r w:rsidRPr="003B2E73">
          <w:rPr>
            <w:rStyle w:val="a4"/>
            <w:sz w:val="24"/>
            <w:szCs w:val="24"/>
            <w:lang w:val="en-US" w:bidi="en-US"/>
          </w:rPr>
          <w:t>http</w:t>
        </w:r>
        <w:r w:rsidRPr="003B2E73">
          <w:rPr>
            <w:rStyle w:val="a4"/>
            <w:sz w:val="24"/>
            <w:szCs w:val="24"/>
            <w:lang w:bidi="en-US"/>
          </w:rPr>
          <w:t>://</w:t>
        </w:r>
        <w:r w:rsidRPr="003B2E73">
          <w:rPr>
            <w:rStyle w:val="a4"/>
            <w:sz w:val="24"/>
            <w:szCs w:val="24"/>
            <w:lang w:val="en-US" w:bidi="en-US"/>
          </w:rPr>
          <w:t>www</w:t>
        </w:r>
        <w:r w:rsidRPr="003B2E73">
          <w:rPr>
            <w:rStyle w:val="a4"/>
            <w:sz w:val="24"/>
            <w:szCs w:val="24"/>
            <w:lang w:bidi="en-US"/>
          </w:rPr>
          <w:t>.</w:t>
        </w:r>
        <w:proofErr w:type="spellStart"/>
        <w:r w:rsidRPr="003B2E73">
          <w:rPr>
            <w:rStyle w:val="a4"/>
            <w:sz w:val="24"/>
            <w:szCs w:val="24"/>
            <w:lang w:val="en-US" w:bidi="en-US"/>
          </w:rPr>
          <w:t>gost</w:t>
        </w:r>
        <w:proofErr w:type="spellEnd"/>
        <w:r w:rsidRPr="003B2E73">
          <w:rPr>
            <w:rStyle w:val="a4"/>
            <w:sz w:val="24"/>
            <w:szCs w:val="24"/>
            <w:lang w:bidi="en-US"/>
          </w:rPr>
          <w:t>-</w:t>
        </w:r>
        <w:r w:rsidRPr="003B2E73">
          <w:rPr>
            <w:rStyle w:val="a4"/>
            <w:sz w:val="24"/>
            <w:szCs w:val="24"/>
            <w:lang w:val="en-US" w:bidi="en-US"/>
          </w:rPr>
          <w:t>load</w:t>
        </w:r>
        <w:r w:rsidRPr="003B2E73">
          <w:rPr>
            <w:rStyle w:val="a4"/>
            <w:sz w:val="24"/>
            <w:szCs w:val="24"/>
            <w:lang w:bidi="en-US"/>
          </w:rPr>
          <w:t>.</w:t>
        </w:r>
        <w:proofErr w:type="spellStart"/>
        <w:r w:rsidRPr="003B2E73">
          <w:rPr>
            <w:rStyle w:val="a4"/>
            <w:sz w:val="24"/>
            <w:szCs w:val="24"/>
            <w:lang w:val="en-US" w:bidi="en-US"/>
          </w:rPr>
          <w:t>ru</w:t>
        </w:r>
        <w:proofErr w:type="spellEnd"/>
        <w:r w:rsidRPr="003B2E73">
          <w:rPr>
            <w:rStyle w:val="a4"/>
            <w:sz w:val="24"/>
            <w:szCs w:val="24"/>
            <w:lang w:bidi="en-US"/>
          </w:rPr>
          <w:t>/</w:t>
        </w:r>
        <w:r w:rsidRPr="003B2E73">
          <w:rPr>
            <w:rStyle w:val="a4"/>
            <w:sz w:val="24"/>
            <w:szCs w:val="24"/>
            <w:lang w:val="en-US" w:bidi="en-US"/>
          </w:rPr>
          <w:t>index</w:t>
        </w:r>
        <w:r w:rsidRPr="003B2E73">
          <w:rPr>
            <w:rStyle w:val="a4"/>
            <w:sz w:val="24"/>
            <w:szCs w:val="24"/>
            <w:lang w:bidi="en-US"/>
          </w:rPr>
          <w:t>.</w:t>
        </w:r>
        <w:proofErr w:type="spellStart"/>
        <w:r w:rsidRPr="003B2E73">
          <w:rPr>
            <w:rStyle w:val="a4"/>
            <w:sz w:val="24"/>
            <w:szCs w:val="24"/>
            <w:lang w:val="en-US" w:bidi="en-US"/>
          </w:rPr>
          <w:t>htm</w:t>
        </w:r>
        <w:proofErr w:type="spellEnd"/>
      </w:hyperlink>
      <w:r w:rsidRPr="003B2E73">
        <w:rPr>
          <w:rStyle w:val="1"/>
          <w:sz w:val="24"/>
          <w:szCs w:val="24"/>
          <w:lang w:bidi="en-US"/>
        </w:rPr>
        <w:t xml:space="preserve"> </w:t>
      </w:r>
      <w:r w:rsidRPr="003B2E73">
        <w:rPr>
          <w:rStyle w:val="1"/>
          <w:sz w:val="24"/>
          <w:szCs w:val="24"/>
        </w:rPr>
        <w:t>- база нормативных документов</w:t>
      </w:r>
    </w:p>
    <w:p w:rsidR="006C550F" w:rsidRPr="003B2E73" w:rsidRDefault="006C550F" w:rsidP="006C550F">
      <w:pPr>
        <w:pStyle w:val="4"/>
        <w:numPr>
          <w:ilvl w:val="0"/>
          <w:numId w:val="8"/>
        </w:numPr>
        <w:shd w:val="clear" w:color="auto" w:fill="auto"/>
        <w:tabs>
          <w:tab w:val="left" w:pos="1134"/>
        </w:tabs>
        <w:spacing w:line="230" w:lineRule="exact"/>
        <w:ind w:left="0" w:firstLine="709"/>
        <w:jc w:val="left"/>
        <w:rPr>
          <w:sz w:val="24"/>
          <w:szCs w:val="24"/>
        </w:rPr>
      </w:pPr>
      <w:proofErr w:type="spellStart"/>
      <w:r w:rsidRPr="003B2E73">
        <w:rPr>
          <w:rStyle w:val="1"/>
          <w:sz w:val="24"/>
          <w:szCs w:val="24"/>
          <w:lang w:val="en-US" w:bidi="en-US"/>
        </w:rPr>
        <w:t>elibrary</w:t>
      </w:r>
      <w:proofErr w:type="spellEnd"/>
      <w:r w:rsidRPr="003B2E73">
        <w:rPr>
          <w:rStyle w:val="1"/>
          <w:sz w:val="24"/>
          <w:szCs w:val="24"/>
          <w:lang w:bidi="en-US"/>
        </w:rPr>
        <w:t>.</w:t>
      </w:r>
      <w:proofErr w:type="spellStart"/>
      <w:r w:rsidRPr="003B2E73">
        <w:rPr>
          <w:rStyle w:val="1"/>
          <w:sz w:val="24"/>
          <w:szCs w:val="24"/>
          <w:lang w:val="en-US" w:bidi="en-US"/>
        </w:rPr>
        <w:t>ru</w:t>
      </w:r>
      <w:proofErr w:type="spellEnd"/>
      <w:r w:rsidRPr="003B2E73">
        <w:rPr>
          <w:rStyle w:val="1"/>
          <w:sz w:val="24"/>
          <w:szCs w:val="24"/>
          <w:lang w:bidi="en-US"/>
        </w:rPr>
        <w:t xml:space="preserve"> </w:t>
      </w:r>
      <w:r w:rsidRPr="003B2E73">
        <w:rPr>
          <w:rStyle w:val="1"/>
          <w:sz w:val="24"/>
          <w:szCs w:val="24"/>
        </w:rPr>
        <w:t>- научная электронная библиотека</w:t>
      </w:r>
    </w:p>
    <w:p w:rsidR="006C550F" w:rsidRPr="003B2E73" w:rsidRDefault="006C550F" w:rsidP="006C550F">
      <w:pPr>
        <w:pStyle w:val="4"/>
        <w:numPr>
          <w:ilvl w:val="0"/>
          <w:numId w:val="8"/>
        </w:numPr>
        <w:shd w:val="clear" w:color="auto" w:fill="auto"/>
        <w:tabs>
          <w:tab w:val="left" w:pos="1134"/>
        </w:tabs>
        <w:spacing w:line="230" w:lineRule="exact"/>
        <w:ind w:left="0" w:firstLine="709"/>
        <w:jc w:val="left"/>
        <w:rPr>
          <w:sz w:val="24"/>
          <w:szCs w:val="24"/>
        </w:rPr>
      </w:pPr>
      <w:hyperlink r:id="rId9" w:history="1">
        <w:r w:rsidRPr="003B2E73">
          <w:rPr>
            <w:rStyle w:val="a4"/>
            <w:sz w:val="24"/>
            <w:szCs w:val="24"/>
            <w:lang w:val="en-US" w:bidi="en-US"/>
          </w:rPr>
          <w:t>http</w:t>
        </w:r>
        <w:r w:rsidRPr="003B2E73">
          <w:rPr>
            <w:rStyle w:val="a4"/>
            <w:sz w:val="24"/>
            <w:szCs w:val="24"/>
            <w:lang w:bidi="en-US"/>
          </w:rPr>
          <w:t>://</w:t>
        </w:r>
        <w:r w:rsidRPr="003B2E73">
          <w:rPr>
            <w:rStyle w:val="a4"/>
            <w:sz w:val="24"/>
            <w:szCs w:val="24"/>
            <w:lang w:val="en-US" w:bidi="en-US"/>
          </w:rPr>
          <w:t>e</w:t>
        </w:r>
        <w:r w:rsidRPr="003B2E73">
          <w:rPr>
            <w:rStyle w:val="a4"/>
            <w:sz w:val="24"/>
            <w:szCs w:val="24"/>
            <w:lang w:bidi="en-US"/>
          </w:rPr>
          <w:t>.</w:t>
        </w:r>
        <w:proofErr w:type="spellStart"/>
        <w:r w:rsidRPr="003B2E73">
          <w:rPr>
            <w:rStyle w:val="a4"/>
            <w:sz w:val="24"/>
            <w:szCs w:val="24"/>
            <w:lang w:val="en-US" w:bidi="en-US"/>
          </w:rPr>
          <w:t>lanbook</w:t>
        </w:r>
        <w:proofErr w:type="spellEnd"/>
        <w:r w:rsidRPr="003B2E73">
          <w:rPr>
            <w:rStyle w:val="a4"/>
            <w:sz w:val="24"/>
            <w:szCs w:val="24"/>
            <w:lang w:bidi="en-US"/>
          </w:rPr>
          <w:t>.</w:t>
        </w:r>
        <w:r w:rsidRPr="003B2E73">
          <w:rPr>
            <w:rStyle w:val="a4"/>
            <w:sz w:val="24"/>
            <w:szCs w:val="24"/>
            <w:lang w:val="en-US" w:bidi="en-US"/>
          </w:rPr>
          <w:t>com</w:t>
        </w:r>
        <w:r w:rsidRPr="003B2E73">
          <w:rPr>
            <w:rStyle w:val="a4"/>
            <w:sz w:val="24"/>
            <w:szCs w:val="24"/>
            <w:lang w:bidi="en-US"/>
          </w:rPr>
          <w:t>/</w:t>
        </w:r>
      </w:hyperlink>
      <w:r w:rsidRPr="003B2E73">
        <w:rPr>
          <w:rStyle w:val="1"/>
          <w:sz w:val="24"/>
          <w:szCs w:val="24"/>
          <w:lang w:bidi="en-US"/>
        </w:rPr>
        <w:t xml:space="preserve"> </w:t>
      </w:r>
      <w:r w:rsidRPr="003B2E73">
        <w:rPr>
          <w:rStyle w:val="1"/>
          <w:sz w:val="24"/>
          <w:szCs w:val="24"/>
        </w:rPr>
        <w:t>- ЭБС издательства ЛАНЬ</w:t>
      </w:r>
    </w:p>
    <w:p w:rsidR="006C550F" w:rsidRPr="003B2E73" w:rsidRDefault="006C550F" w:rsidP="006C550F">
      <w:pPr>
        <w:pStyle w:val="4"/>
        <w:numPr>
          <w:ilvl w:val="0"/>
          <w:numId w:val="8"/>
        </w:numPr>
        <w:shd w:val="clear" w:color="auto" w:fill="auto"/>
        <w:tabs>
          <w:tab w:val="left" w:pos="1134"/>
        </w:tabs>
        <w:spacing w:line="230" w:lineRule="exact"/>
        <w:ind w:left="0" w:firstLine="709"/>
        <w:jc w:val="left"/>
        <w:rPr>
          <w:sz w:val="24"/>
          <w:szCs w:val="24"/>
        </w:rPr>
      </w:pPr>
      <w:hyperlink r:id="rId10" w:history="1">
        <w:r w:rsidRPr="003B2E73">
          <w:rPr>
            <w:rStyle w:val="a4"/>
            <w:sz w:val="24"/>
            <w:szCs w:val="24"/>
            <w:lang w:val="en-US" w:bidi="en-US"/>
          </w:rPr>
          <w:t>www</w:t>
        </w:r>
        <w:r w:rsidRPr="003B2E73">
          <w:rPr>
            <w:rStyle w:val="a4"/>
            <w:sz w:val="24"/>
            <w:szCs w:val="24"/>
            <w:lang w:bidi="en-US"/>
          </w:rPr>
          <w:t>.</w:t>
        </w:r>
        <w:proofErr w:type="spellStart"/>
        <w:r w:rsidRPr="003B2E73">
          <w:rPr>
            <w:rStyle w:val="a4"/>
            <w:sz w:val="24"/>
            <w:szCs w:val="24"/>
            <w:lang w:val="en-US" w:bidi="en-US"/>
          </w:rPr>
          <w:t>scopus</w:t>
        </w:r>
        <w:proofErr w:type="spellEnd"/>
        <w:r w:rsidRPr="003B2E73">
          <w:rPr>
            <w:rStyle w:val="a4"/>
            <w:sz w:val="24"/>
            <w:szCs w:val="24"/>
            <w:lang w:bidi="en-US"/>
          </w:rPr>
          <w:t>.</w:t>
        </w:r>
        <w:r w:rsidRPr="003B2E73">
          <w:rPr>
            <w:rStyle w:val="a4"/>
            <w:sz w:val="24"/>
            <w:szCs w:val="24"/>
            <w:lang w:val="en-US" w:bidi="en-US"/>
          </w:rPr>
          <w:t>com</w:t>
        </w:r>
      </w:hyperlink>
      <w:r w:rsidRPr="003B2E73">
        <w:rPr>
          <w:rStyle w:val="1"/>
          <w:sz w:val="24"/>
          <w:szCs w:val="24"/>
          <w:lang w:bidi="en-US"/>
        </w:rPr>
        <w:t xml:space="preserve"> </w:t>
      </w:r>
      <w:r w:rsidRPr="003B2E73">
        <w:rPr>
          <w:rStyle w:val="1"/>
          <w:sz w:val="24"/>
          <w:szCs w:val="24"/>
        </w:rPr>
        <w:t xml:space="preserve">- </w:t>
      </w:r>
      <w:proofErr w:type="spellStart"/>
      <w:r w:rsidRPr="003B2E73">
        <w:rPr>
          <w:rStyle w:val="1"/>
          <w:sz w:val="24"/>
          <w:szCs w:val="24"/>
        </w:rPr>
        <w:t>Наукометрическая</w:t>
      </w:r>
      <w:proofErr w:type="spellEnd"/>
      <w:r w:rsidRPr="003B2E73">
        <w:rPr>
          <w:rStyle w:val="1"/>
          <w:sz w:val="24"/>
          <w:szCs w:val="24"/>
        </w:rPr>
        <w:t xml:space="preserve"> База данных </w:t>
      </w:r>
      <w:r w:rsidRPr="003B2E73">
        <w:rPr>
          <w:rStyle w:val="1"/>
          <w:sz w:val="24"/>
          <w:szCs w:val="24"/>
          <w:lang w:val="en-US" w:bidi="en-US"/>
        </w:rPr>
        <w:t>SCOPUS</w:t>
      </w:r>
    </w:p>
    <w:p w:rsidR="006C550F" w:rsidRPr="003B2E73" w:rsidRDefault="006C550F" w:rsidP="006C550F">
      <w:pPr>
        <w:pStyle w:val="4"/>
        <w:numPr>
          <w:ilvl w:val="0"/>
          <w:numId w:val="8"/>
        </w:numPr>
        <w:shd w:val="clear" w:color="auto" w:fill="auto"/>
        <w:tabs>
          <w:tab w:val="left" w:pos="1134"/>
        </w:tabs>
        <w:spacing w:line="331" w:lineRule="exact"/>
        <w:ind w:left="0" w:firstLine="709"/>
        <w:jc w:val="both"/>
        <w:rPr>
          <w:sz w:val="24"/>
          <w:szCs w:val="24"/>
        </w:rPr>
      </w:pPr>
      <w:hyperlink r:id="rId11" w:history="1">
        <w:r w:rsidRPr="003B2E73">
          <w:rPr>
            <w:rStyle w:val="a4"/>
            <w:sz w:val="24"/>
            <w:szCs w:val="24"/>
            <w:lang w:val="en-US" w:bidi="en-US"/>
          </w:rPr>
          <w:t>www</w:t>
        </w:r>
        <w:r w:rsidRPr="003B2E73">
          <w:rPr>
            <w:rStyle w:val="a4"/>
            <w:sz w:val="24"/>
            <w:szCs w:val="24"/>
            <w:lang w:bidi="en-US"/>
          </w:rPr>
          <w:t>.</w:t>
        </w:r>
        <w:proofErr w:type="spellStart"/>
        <w:r w:rsidRPr="003B2E73">
          <w:rPr>
            <w:rStyle w:val="a4"/>
            <w:sz w:val="24"/>
            <w:szCs w:val="24"/>
            <w:lang w:val="en-US" w:bidi="en-US"/>
          </w:rPr>
          <w:t>iso</w:t>
        </w:r>
        <w:proofErr w:type="spellEnd"/>
        <w:r w:rsidRPr="003B2E73">
          <w:rPr>
            <w:rStyle w:val="a4"/>
            <w:sz w:val="24"/>
            <w:szCs w:val="24"/>
            <w:lang w:bidi="en-US"/>
          </w:rPr>
          <w:t>.</w:t>
        </w:r>
        <w:r w:rsidRPr="003B2E73">
          <w:rPr>
            <w:rStyle w:val="a4"/>
            <w:sz w:val="24"/>
            <w:szCs w:val="24"/>
            <w:lang w:val="en-US" w:bidi="en-US"/>
          </w:rPr>
          <w:t>org</w:t>
        </w:r>
      </w:hyperlink>
      <w:r w:rsidRPr="003B2E73">
        <w:rPr>
          <w:rStyle w:val="1"/>
          <w:sz w:val="24"/>
          <w:szCs w:val="24"/>
          <w:lang w:bidi="en-US"/>
        </w:rPr>
        <w:t xml:space="preserve"> </w:t>
      </w:r>
      <w:r w:rsidRPr="003B2E73">
        <w:rPr>
          <w:rStyle w:val="1"/>
          <w:sz w:val="24"/>
          <w:szCs w:val="24"/>
        </w:rPr>
        <w:t>- официальный сайт организации ИСО, содержит руководства ИСО, ответы на наиболее часто задаваемые вопросы, комментарии к международным стандартам.</w:t>
      </w:r>
    </w:p>
    <w:p w:rsidR="006C550F" w:rsidRPr="003B2E73" w:rsidRDefault="006C550F" w:rsidP="006C550F">
      <w:pPr>
        <w:pStyle w:val="4"/>
        <w:numPr>
          <w:ilvl w:val="0"/>
          <w:numId w:val="8"/>
        </w:numPr>
        <w:shd w:val="clear" w:color="auto" w:fill="auto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B2E73">
        <w:rPr>
          <w:rStyle w:val="1"/>
          <w:sz w:val="24"/>
          <w:szCs w:val="24"/>
          <w:lang w:val="en-US" w:bidi="en-US"/>
        </w:rPr>
        <w:t>http</w:t>
      </w:r>
      <w:r w:rsidRPr="003B2E73">
        <w:rPr>
          <w:rStyle w:val="1"/>
          <w:sz w:val="24"/>
          <w:szCs w:val="24"/>
          <w:lang w:bidi="en-US"/>
        </w:rPr>
        <w:t>//</w:t>
      </w:r>
      <w:hyperlink r:id="rId12" w:history="1">
        <w:r w:rsidRPr="003B2E73">
          <w:rPr>
            <w:rStyle w:val="a4"/>
            <w:sz w:val="24"/>
            <w:szCs w:val="24"/>
            <w:lang w:val="en-US" w:bidi="en-US"/>
          </w:rPr>
          <w:t>www</w:t>
        </w:r>
        <w:r w:rsidRPr="003B2E73">
          <w:rPr>
            <w:rStyle w:val="a4"/>
            <w:sz w:val="24"/>
            <w:szCs w:val="24"/>
            <w:lang w:bidi="en-US"/>
          </w:rPr>
          <w:t>.</w:t>
        </w:r>
        <w:r w:rsidRPr="003B2E73">
          <w:rPr>
            <w:rStyle w:val="a4"/>
            <w:sz w:val="24"/>
            <w:szCs w:val="24"/>
            <w:lang w:val="en-US" w:bidi="en-US"/>
          </w:rPr>
          <w:t>quality</w:t>
        </w:r>
        <w:r w:rsidRPr="003B2E73">
          <w:rPr>
            <w:rStyle w:val="a4"/>
            <w:sz w:val="24"/>
            <w:szCs w:val="24"/>
            <w:lang w:bidi="en-US"/>
          </w:rPr>
          <w:t>.</w:t>
        </w:r>
        <w:proofErr w:type="spellStart"/>
        <w:r w:rsidRPr="003B2E73">
          <w:rPr>
            <w:rStyle w:val="a4"/>
            <w:sz w:val="24"/>
            <w:szCs w:val="24"/>
            <w:lang w:val="en-US" w:bidi="en-US"/>
          </w:rPr>
          <w:t>eup</w:t>
        </w:r>
        <w:proofErr w:type="spellEnd"/>
        <w:r w:rsidRPr="003B2E73">
          <w:rPr>
            <w:rStyle w:val="a4"/>
            <w:sz w:val="24"/>
            <w:szCs w:val="24"/>
            <w:lang w:bidi="en-US"/>
          </w:rPr>
          <w:t>.</w:t>
        </w:r>
        <w:proofErr w:type="spellStart"/>
        <w:r w:rsidRPr="003B2E73">
          <w:rPr>
            <w:rStyle w:val="a4"/>
            <w:sz w:val="24"/>
            <w:szCs w:val="24"/>
            <w:lang w:val="en-US" w:bidi="en-US"/>
          </w:rPr>
          <w:t>ru</w:t>
        </w:r>
        <w:proofErr w:type="spellEnd"/>
      </w:hyperlink>
      <w:r w:rsidRPr="003B2E73">
        <w:rPr>
          <w:rStyle w:val="1"/>
          <w:sz w:val="24"/>
          <w:szCs w:val="24"/>
          <w:lang w:bidi="en-US"/>
        </w:rPr>
        <w:t xml:space="preserve"> </w:t>
      </w:r>
      <w:r w:rsidRPr="003B2E73">
        <w:rPr>
          <w:rStyle w:val="1"/>
          <w:sz w:val="24"/>
          <w:szCs w:val="24"/>
        </w:rPr>
        <w:t>- сайт Европейского центра качества, имеет обширную методическую и учебную информацию</w:t>
      </w:r>
    </w:p>
    <w:p w:rsidR="006C550F" w:rsidRPr="003B2E73" w:rsidRDefault="006C550F" w:rsidP="006C550F">
      <w:pPr>
        <w:pStyle w:val="4"/>
        <w:numPr>
          <w:ilvl w:val="0"/>
          <w:numId w:val="8"/>
        </w:numPr>
        <w:shd w:val="clear" w:color="auto" w:fill="auto"/>
        <w:tabs>
          <w:tab w:val="left" w:pos="1134"/>
        </w:tabs>
        <w:spacing w:line="331" w:lineRule="exact"/>
        <w:ind w:left="0" w:firstLine="709"/>
        <w:jc w:val="both"/>
        <w:rPr>
          <w:sz w:val="24"/>
          <w:szCs w:val="24"/>
        </w:rPr>
      </w:pPr>
      <w:proofErr w:type="gramStart"/>
      <w:r w:rsidRPr="003B2E73">
        <w:rPr>
          <w:rStyle w:val="1"/>
          <w:sz w:val="24"/>
          <w:szCs w:val="24"/>
          <w:lang w:val="en-US" w:bidi="en-US"/>
        </w:rPr>
        <w:t>http</w:t>
      </w:r>
      <w:proofErr w:type="gramEnd"/>
      <w:r w:rsidRPr="003B2E73">
        <w:rPr>
          <w:rStyle w:val="1"/>
          <w:sz w:val="24"/>
          <w:szCs w:val="24"/>
          <w:lang w:bidi="en-US"/>
        </w:rPr>
        <w:t>//</w:t>
      </w:r>
      <w:r w:rsidRPr="003B2E73">
        <w:rPr>
          <w:rStyle w:val="1"/>
          <w:sz w:val="24"/>
          <w:szCs w:val="24"/>
          <w:lang w:val="en-US" w:bidi="en-US"/>
        </w:rPr>
        <w:t>www</w:t>
      </w:r>
      <w:r w:rsidRPr="003B2E73">
        <w:rPr>
          <w:rStyle w:val="1"/>
          <w:sz w:val="24"/>
          <w:szCs w:val="24"/>
          <w:lang w:bidi="en-US"/>
        </w:rPr>
        <w:t xml:space="preserve">. </w:t>
      </w:r>
      <w:proofErr w:type="spellStart"/>
      <w:r w:rsidRPr="003B2E73">
        <w:rPr>
          <w:rStyle w:val="1"/>
          <w:sz w:val="24"/>
          <w:szCs w:val="24"/>
          <w:lang w:val="en-US" w:bidi="en-US"/>
        </w:rPr>
        <w:t>edu</w:t>
      </w:r>
      <w:proofErr w:type="spellEnd"/>
      <w:r w:rsidRPr="003B2E73">
        <w:rPr>
          <w:rStyle w:val="1"/>
          <w:sz w:val="24"/>
          <w:szCs w:val="24"/>
          <w:lang w:bidi="en-US"/>
        </w:rPr>
        <w:t>.</w:t>
      </w:r>
      <w:proofErr w:type="spellStart"/>
      <w:r w:rsidRPr="003B2E73">
        <w:rPr>
          <w:rStyle w:val="1"/>
          <w:sz w:val="24"/>
          <w:szCs w:val="24"/>
          <w:lang w:val="en-US" w:bidi="en-US"/>
        </w:rPr>
        <w:t>ru</w:t>
      </w:r>
      <w:proofErr w:type="spellEnd"/>
      <w:r w:rsidRPr="003B2E73">
        <w:rPr>
          <w:rStyle w:val="1"/>
          <w:sz w:val="24"/>
          <w:szCs w:val="24"/>
          <w:lang w:bidi="en-US"/>
        </w:rPr>
        <w:t xml:space="preserve"> </w:t>
      </w:r>
      <w:r w:rsidRPr="003B2E73">
        <w:rPr>
          <w:rStyle w:val="1"/>
          <w:sz w:val="24"/>
          <w:szCs w:val="24"/>
        </w:rPr>
        <w:t>- сайт, содержит большое количество учебных материалов, статей , а также нормативные документы</w:t>
      </w:r>
    </w:p>
    <w:p w:rsidR="006C550F" w:rsidRPr="003B2E73" w:rsidRDefault="006C550F" w:rsidP="006C550F">
      <w:pPr>
        <w:pStyle w:val="4"/>
        <w:numPr>
          <w:ilvl w:val="0"/>
          <w:numId w:val="8"/>
        </w:numPr>
        <w:shd w:val="clear" w:color="auto" w:fill="auto"/>
        <w:spacing w:line="341" w:lineRule="exact"/>
        <w:ind w:left="120" w:firstLine="589"/>
        <w:jc w:val="left"/>
        <w:rPr>
          <w:sz w:val="24"/>
          <w:szCs w:val="24"/>
        </w:rPr>
      </w:pPr>
      <w:proofErr w:type="gramStart"/>
      <w:r w:rsidRPr="003B2E73">
        <w:rPr>
          <w:rStyle w:val="1"/>
          <w:sz w:val="24"/>
          <w:szCs w:val="24"/>
          <w:lang w:val="en-US" w:bidi="en-US"/>
        </w:rPr>
        <w:t>http</w:t>
      </w:r>
      <w:proofErr w:type="gramEnd"/>
      <w:r w:rsidRPr="003B2E73">
        <w:rPr>
          <w:rStyle w:val="1"/>
          <w:sz w:val="24"/>
          <w:szCs w:val="24"/>
          <w:lang w:bidi="en-US"/>
        </w:rPr>
        <w:t>//</w:t>
      </w:r>
      <w:hyperlink r:id="rId13" w:history="1">
        <w:r w:rsidRPr="003B2E73">
          <w:rPr>
            <w:rStyle w:val="a4"/>
            <w:sz w:val="24"/>
            <w:szCs w:val="24"/>
            <w:lang w:val="en-US" w:bidi="en-US"/>
          </w:rPr>
          <w:t>www</w:t>
        </w:r>
        <w:r w:rsidRPr="003B2E73">
          <w:rPr>
            <w:rStyle w:val="a4"/>
            <w:sz w:val="24"/>
            <w:szCs w:val="24"/>
            <w:lang w:bidi="en-US"/>
          </w:rPr>
          <w:t>.</w:t>
        </w:r>
        <w:r w:rsidRPr="003B2E73">
          <w:rPr>
            <w:rStyle w:val="a4"/>
            <w:sz w:val="24"/>
            <w:szCs w:val="24"/>
            <w:lang w:val="en-US" w:bidi="en-US"/>
          </w:rPr>
          <w:t>project</w:t>
        </w:r>
        <w:r w:rsidRPr="003B2E73">
          <w:rPr>
            <w:rStyle w:val="a4"/>
            <w:sz w:val="24"/>
            <w:szCs w:val="24"/>
            <w:lang w:bidi="en-US"/>
          </w:rPr>
          <w:t>.</w:t>
        </w:r>
        <w:proofErr w:type="spellStart"/>
        <w:r w:rsidRPr="003B2E73">
          <w:rPr>
            <w:rStyle w:val="a4"/>
            <w:sz w:val="24"/>
            <w:szCs w:val="24"/>
            <w:lang w:val="en-US" w:bidi="en-US"/>
          </w:rPr>
          <w:t>gost</w:t>
        </w:r>
        <w:proofErr w:type="spellEnd"/>
        <w:r w:rsidRPr="003B2E73">
          <w:rPr>
            <w:rStyle w:val="a4"/>
            <w:sz w:val="24"/>
            <w:szCs w:val="24"/>
            <w:lang w:bidi="en-US"/>
          </w:rPr>
          <w:t>.</w:t>
        </w:r>
        <w:proofErr w:type="spellStart"/>
        <w:r w:rsidRPr="003B2E73">
          <w:rPr>
            <w:rStyle w:val="a4"/>
            <w:sz w:val="24"/>
            <w:szCs w:val="24"/>
            <w:lang w:val="en-US" w:bidi="en-US"/>
          </w:rPr>
          <w:t>ru</w:t>
        </w:r>
        <w:proofErr w:type="spellEnd"/>
      </w:hyperlink>
      <w:r w:rsidRPr="003B2E73">
        <w:rPr>
          <w:rStyle w:val="1"/>
          <w:sz w:val="24"/>
          <w:szCs w:val="24"/>
          <w:lang w:bidi="en-US"/>
        </w:rPr>
        <w:t xml:space="preserve"> </w:t>
      </w:r>
      <w:r w:rsidRPr="003B2E73">
        <w:rPr>
          <w:rStyle w:val="1"/>
          <w:sz w:val="24"/>
          <w:szCs w:val="24"/>
        </w:rPr>
        <w:t>- база данных стандартов и проектов на стандарты РФ..</w:t>
      </w:r>
    </w:p>
    <w:p w:rsidR="006C550F" w:rsidRPr="003B2E73" w:rsidRDefault="006C550F" w:rsidP="006C550F">
      <w:pPr>
        <w:spacing w:before="100" w:beforeAutospacing="1" w:after="100" w:afterAutospacing="1"/>
        <w:ind w:firstLine="540"/>
        <w:rPr>
          <w:b/>
        </w:rPr>
      </w:pPr>
      <w:r w:rsidRPr="003B2E73">
        <w:rPr>
          <w:b/>
        </w:rPr>
        <w:t>Нормативно-правовые документы</w:t>
      </w:r>
    </w:p>
    <w:p w:rsidR="006C550F" w:rsidRPr="003B2E73" w:rsidRDefault="006C550F" w:rsidP="006C550F">
      <w:pPr>
        <w:tabs>
          <w:tab w:val="left" w:pos="851"/>
        </w:tabs>
        <w:ind w:firstLine="540"/>
      </w:pPr>
      <w:r w:rsidRPr="003B2E73">
        <w:t>1. ГОСТ 2.105 – 98. ЕСКД. Общие требования к текстовым документам.</w:t>
      </w:r>
    </w:p>
    <w:p w:rsidR="006C550F" w:rsidRPr="003B2E73" w:rsidRDefault="006C550F" w:rsidP="006C550F">
      <w:pPr>
        <w:tabs>
          <w:tab w:val="left" w:pos="851"/>
        </w:tabs>
        <w:ind w:firstLine="540"/>
      </w:pPr>
      <w:r w:rsidRPr="003B2E73">
        <w:t>2. ГОСТ 2.106 – 96. ЕСКД. Текстовые документы.</w:t>
      </w:r>
    </w:p>
    <w:p w:rsidR="006C550F" w:rsidRPr="003B2E73" w:rsidRDefault="006C550F" w:rsidP="006C550F">
      <w:pPr>
        <w:pStyle w:val="4"/>
        <w:numPr>
          <w:ilvl w:val="0"/>
          <w:numId w:val="4"/>
        </w:numPr>
        <w:shd w:val="clear" w:color="auto" w:fill="auto"/>
        <w:tabs>
          <w:tab w:val="left" w:pos="851"/>
        </w:tabs>
        <w:spacing w:line="293" w:lineRule="exact"/>
        <w:ind w:left="0" w:right="20" w:firstLine="540"/>
        <w:jc w:val="both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ГОСТ </w:t>
      </w:r>
      <w:r w:rsidRPr="003B2E73">
        <w:rPr>
          <w:color w:val="000000"/>
          <w:sz w:val="24"/>
          <w:szCs w:val="24"/>
          <w:lang w:val="en-US" w:bidi="en-US"/>
        </w:rPr>
        <w:t>ISO</w:t>
      </w:r>
      <w:r w:rsidRPr="003B2E73">
        <w:rPr>
          <w:color w:val="000000"/>
          <w:sz w:val="24"/>
          <w:szCs w:val="24"/>
          <w:lang w:bidi="en-US"/>
        </w:rPr>
        <w:t xml:space="preserve"> </w:t>
      </w:r>
      <w:r w:rsidRPr="003B2E73">
        <w:rPr>
          <w:color w:val="000000"/>
          <w:sz w:val="24"/>
          <w:szCs w:val="24"/>
          <w:lang w:eastAsia="ru-RU" w:bidi="ru-RU"/>
        </w:rPr>
        <w:t>9000-2011 Система менеджмента качества. Основные положения и словарь.</w:t>
      </w:r>
    </w:p>
    <w:p w:rsidR="006C550F" w:rsidRPr="003B2E73" w:rsidRDefault="006C550F" w:rsidP="006C550F">
      <w:pPr>
        <w:pStyle w:val="4"/>
        <w:numPr>
          <w:ilvl w:val="0"/>
          <w:numId w:val="4"/>
        </w:numPr>
        <w:shd w:val="clear" w:color="auto" w:fill="auto"/>
        <w:tabs>
          <w:tab w:val="left" w:pos="851"/>
          <w:tab w:val="left" w:pos="1648"/>
          <w:tab w:val="left" w:pos="6658"/>
          <w:tab w:val="center" w:pos="8528"/>
          <w:tab w:val="right" w:pos="10246"/>
        </w:tabs>
        <w:spacing w:line="293" w:lineRule="exact"/>
        <w:ind w:left="20" w:firstLine="540"/>
        <w:jc w:val="both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>ГОСТ</w:t>
      </w:r>
      <w:r w:rsidRPr="003B2E73">
        <w:rPr>
          <w:color w:val="000000"/>
          <w:sz w:val="24"/>
          <w:szCs w:val="24"/>
          <w:lang w:eastAsia="ru-RU" w:bidi="ru-RU"/>
        </w:rPr>
        <w:tab/>
      </w:r>
      <w:r w:rsidRPr="003B2E73">
        <w:rPr>
          <w:color w:val="000000"/>
          <w:sz w:val="24"/>
          <w:szCs w:val="24"/>
          <w:lang w:val="en-US" w:bidi="en-US"/>
        </w:rPr>
        <w:t>ISO</w:t>
      </w:r>
      <w:r w:rsidRPr="003B2E73">
        <w:rPr>
          <w:color w:val="000000"/>
          <w:sz w:val="24"/>
          <w:szCs w:val="24"/>
          <w:lang w:bidi="en-US"/>
        </w:rPr>
        <w:t xml:space="preserve"> </w:t>
      </w:r>
      <w:r w:rsidRPr="003B2E73">
        <w:rPr>
          <w:color w:val="000000"/>
          <w:sz w:val="24"/>
          <w:szCs w:val="24"/>
          <w:lang w:eastAsia="ru-RU" w:bidi="ru-RU"/>
        </w:rPr>
        <w:t xml:space="preserve">9001-2011 Система менеджмента качества. Требования. - М.: </w:t>
      </w:r>
      <w:proofErr w:type="spellStart"/>
      <w:r w:rsidRPr="003B2E73">
        <w:rPr>
          <w:color w:val="000000"/>
          <w:sz w:val="24"/>
          <w:szCs w:val="24"/>
          <w:lang w:eastAsia="ru-RU" w:bidi="ru-RU"/>
        </w:rPr>
        <w:t>Стандартинформ</w:t>
      </w:r>
      <w:proofErr w:type="spellEnd"/>
      <w:r w:rsidRPr="003B2E73">
        <w:rPr>
          <w:color w:val="000000"/>
          <w:sz w:val="24"/>
          <w:szCs w:val="24"/>
          <w:lang w:eastAsia="ru-RU" w:bidi="ru-RU"/>
        </w:rPr>
        <w:t>, 2009.</w:t>
      </w:r>
    </w:p>
    <w:p w:rsidR="006C550F" w:rsidRPr="003B2E73" w:rsidRDefault="006C550F" w:rsidP="006C550F">
      <w:pPr>
        <w:pStyle w:val="4"/>
        <w:numPr>
          <w:ilvl w:val="0"/>
          <w:numId w:val="4"/>
        </w:numPr>
        <w:shd w:val="clear" w:color="auto" w:fill="auto"/>
        <w:tabs>
          <w:tab w:val="left" w:pos="851"/>
        </w:tabs>
        <w:spacing w:line="293" w:lineRule="exact"/>
        <w:ind w:left="20" w:right="20" w:firstLine="540"/>
        <w:jc w:val="both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ГОСТ Р ИСО 9004-2010 Менеджмент для достижения устойчивого успеха организации. Подход на основе менеджмента качества. - М.: </w:t>
      </w:r>
      <w:proofErr w:type="spellStart"/>
      <w:r w:rsidRPr="003B2E73">
        <w:rPr>
          <w:color w:val="000000"/>
          <w:sz w:val="24"/>
          <w:szCs w:val="24"/>
          <w:lang w:eastAsia="ru-RU" w:bidi="ru-RU"/>
        </w:rPr>
        <w:t>Стандартинформ</w:t>
      </w:r>
      <w:proofErr w:type="spellEnd"/>
      <w:r w:rsidRPr="003B2E73">
        <w:rPr>
          <w:color w:val="000000"/>
          <w:sz w:val="24"/>
          <w:szCs w:val="24"/>
          <w:lang w:eastAsia="ru-RU" w:bidi="ru-RU"/>
        </w:rPr>
        <w:t>, 2011.</w:t>
      </w:r>
    </w:p>
    <w:p w:rsidR="006C550F" w:rsidRPr="003B2E73" w:rsidRDefault="006C550F" w:rsidP="006C550F">
      <w:pPr>
        <w:pStyle w:val="4"/>
        <w:numPr>
          <w:ilvl w:val="0"/>
          <w:numId w:val="4"/>
        </w:numPr>
        <w:shd w:val="clear" w:color="auto" w:fill="auto"/>
        <w:tabs>
          <w:tab w:val="left" w:pos="851"/>
        </w:tabs>
        <w:spacing w:line="293" w:lineRule="exact"/>
        <w:ind w:left="20" w:right="20" w:firstLine="540"/>
        <w:jc w:val="both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 xml:space="preserve"> ГОСТ Р ИСО 10017-2005. Статистические методы. Руководство по применению статистических методов в соответствии с ГОСТ Р ИСО 9001 </w:t>
      </w:r>
      <w:r w:rsidRPr="003B2E73">
        <w:rPr>
          <w:color w:val="000000"/>
          <w:sz w:val="24"/>
          <w:szCs w:val="24"/>
          <w:lang w:bidi="en-US"/>
        </w:rPr>
        <w:t>(</w:t>
      </w:r>
      <w:r w:rsidRPr="003B2E73">
        <w:rPr>
          <w:color w:val="000000"/>
          <w:sz w:val="24"/>
          <w:szCs w:val="24"/>
          <w:lang w:val="en-US" w:bidi="en-US"/>
        </w:rPr>
        <w:t>ISO</w:t>
      </w:r>
      <w:r w:rsidRPr="003B2E73">
        <w:rPr>
          <w:color w:val="000000"/>
          <w:sz w:val="24"/>
          <w:szCs w:val="24"/>
          <w:lang w:bidi="en-US"/>
        </w:rPr>
        <w:t>/</w:t>
      </w:r>
      <w:r w:rsidRPr="003B2E73">
        <w:rPr>
          <w:color w:val="000000"/>
          <w:sz w:val="24"/>
          <w:szCs w:val="24"/>
          <w:lang w:val="en-US" w:bidi="en-US"/>
        </w:rPr>
        <w:t>TR</w:t>
      </w:r>
      <w:r w:rsidRPr="003B2E73">
        <w:rPr>
          <w:color w:val="000000"/>
          <w:sz w:val="24"/>
          <w:szCs w:val="24"/>
          <w:lang w:bidi="en-US"/>
        </w:rPr>
        <w:t xml:space="preserve"> </w:t>
      </w:r>
      <w:r w:rsidRPr="003B2E73">
        <w:rPr>
          <w:color w:val="000000"/>
          <w:sz w:val="24"/>
          <w:szCs w:val="24"/>
          <w:lang w:eastAsia="ru-RU" w:bidi="ru-RU"/>
        </w:rPr>
        <w:t xml:space="preserve">17:2003 </w:t>
      </w:r>
      <w:r w:rsidRPr="003B2E73">
        <w:rPr>
          <w:color w:val="000000"/>
          <w:sz w:val="24"/>
          <w:szCs w:val="24"/>
          <w:lang w:val="en-US" w:bidi="en-US"/>
        </w:rPr>
        <w:t>Guidance</w:t>
      </w:r>
      <w:r w:rsidRPr="003B2E73">
        <w:rPr>
          <w:color w:val="000000"/>
          <w:sz w:val="24"/>
          <w:szCs w:val="24"/>
          <w:lang w:bidi="en-US"/>
        </w:rPr>
        <w:t xml:space="preserve"> </w:t>
      </w:r>
      <w:r w:rsidRPr="003B2E73">
        <w:rPr>
          <w:color w:val="000000"/>
          <w:sz w:val="24"/>
          <w:szCs w:val="24"/>
          <w:lang w:val="en-US" w:bidi="en-US"/>
        </w:rPr>
        <w:t>on</w:t>
      </w:r>
      <w:r w:rsidRPr="003B2E73">
        <w:rPr>
          <w:color w:val="000000"/>
          <w:sz w:val="24"/>
          <w:szCs w:val="24"/>
          <w:lang w:bidi="en-US"/>
        </w:rPr>
        <w:t xml:space="preserve"> </w:t>
      </w:r>
      <w:r w:rsidRPr="003B2E73">
        <w:rPr>
          <w:color w:val="000000"/>
          <w:sz w:val="24"/>
          <w:szCs w:val="24"/>
          <w:lang w:val="en-US" w:bidi="en-US"/>
        </w:rPr>
        <w:t>statistical</w:t>
      </w:r>
      <w:r w:rsidRPr="003B2E73">
        <w:rPr>
          <w:color w:val="000000"/>
          <w:sz w:val="24"/>
          <w:szCs w:val="24"/>
          <w:lang w:bidi="en-US"/>
        </w:rPr>
        <w:t xml:space="preserve"> </w:t>
      </w:r>
      <w:r w:rsidRPr="003B2E73">
        <w:rPr>
          <w:color w:val="000000"/>
          <w:sz w:val="24"/>
          <w:szCs w:val="24"/>
          <w:lang w:val="en-US" w:bidi="en-US"/>
        </w:rPr>
        <w:t>techniques</w:t>
      </w:r>
      <w:r w:rsidRPr="003B2E73">
        <w:rPr>
          <w:color w:val="000000"/>
          <w:sz w:val="24"/>
          <w:szCs w:val="24"/>
          <w:lang w:bidi="en-US"/>
        </w:rPr>
        <w:t xml:space="preserve"> </w:t>
      </w:r>
      <w:r w:rsidRPr="003B2E73">
        <w:rPr>
          <w:color w:val="000000"/>
          <w:sz w:val="24"/>
          <w:szCs w:val="24"/>
          <w:lang w:val="en-US" w:bidi="en-US"/>
        </w:rPr>
        <w:t>for</w:t>
      </w:r>
      <w:r w:rsidRPr="003B2E73">
        <w:rPr>
          <w:color w:val="000000"/>
          <w:sz w:val="24"/>
          <w:szCs w:val="24"/>
          <w:lang w:bidi="en-US"/>
        </w:rPr>
        <w:t xml:space="preserve"> </w:t>
      </w:r>
      <w:r w:rsidRPr="003B2E73">
        <w:rPr>
          <w:color w:val="000000"/>
          <w:sz w:val="24"/>
          <w:szCs w:val="24"/>
          <w:lang w:val="en-US" w:bidi="en-US"/>
        </w:rPr>
        <w:t>ISO</w:t>
      </w:r>
      <w:r w:rsidRPr="003B2E73">
        <w:rPr>
          <w:color w:val="000000"/>
          <w:sz w:val="24"/>
          <w:szCs w:val="24"/>
          <w:lang w:bidi="en-US"/>
        </w:rPr>
        <w:t xml:space="preserve"> 9001:2000.</w:t>
      </w:r>
    </w:p>
    <w:p w:rsidR="006C550F" w:rsidRPr="003B2E73" w:rsidRDefault="006C550F" w:rsidP="006C550F">
      <w:pPr>
        <w:spacing w:before="100" w:beforeAutospacing="1" w:after="100" w:afterAutospacing="1"/>
        <w:ind w:firstLine="567"/>
        <w:rPr>
          <w:b/>
        </w:rPr>
      </w:pPr>
      <w:r w:rsidRPr="003B2E73">
        <w:rPr>
          <w:b/>
        </w:rPr>
        <w:t>11. Материально-техническое обеспечение и условия проведения практики</w:t>
      </w:r>
    </w:p>
    <w:p w:rsidR="006C550F" w:rsidRPr="003B2E73" w:rsidRDefault="006C550F" w:rsidP="006C550F">
      <w:pPr>
        <w:ind w:firstLine="567"/>
      </w:pPr>
      <w:r w:rsidRPr="003B2E73">
        <w:rPr>
          <w:color w:val="000000"/>
          <w:lang w:bidi="ru-RU"/>
        </w:rPr>
        <w:t xml:space="preserve">Рабочее место должно быть оборудовано компьютером с </w:t>
      </w:r>
      <w:proofErr w:type="spellStart"/>
      <w:r w:rsidRPr="003B2E73">
        <w:rPr>
          <w:color w:val="000000"/>
          <w:lang w:bidi="ru-RU"/>
        </w:rPr>
        <w:t>программныма</w:t>
      </w:r>
      <w:proofErr w:type="spellEnd"/>
      <w:r w:rsidRPr="003B2E73">
        <w:rPr>
          <w:color w:val="000000"/>
          <w:lang w:bidi="ru-RU"/>
        </w:rPr>
        <w:t xml:space="preserve"> средствами описания процессов </w:t>
      </w:r>
      <w:proofErr w:type="spellStart"/>
      <w:r w:rsidRPr="003B2E73">
        <w:rPr>
          <w:color w:val="000000"/>
          <w:lang w:val="en-US" w:eastAsia="en-US" w:bidi="en-US"/>
        </w:rPr>
        <w:t>AllFusion</w:t>
      </w:r>
      <w:proofErr w:type="spellEnd"/>
      <w:r w:rsidRPr="003B2E73">
        <w:rPr>
          <w:color w:val="000000"/>
          <w:lang w:eastAsia="en-US" w:bidi="en-US"/>
        </w:rPr>
        <w:t xml:space="preserve"> </w:t>
      </w:r>
      <w:r w:rsidRPr="003B2E73">
        <w:rPr>
          <w:color w:val="000000"/>
          <w:lang w:val="en-US" w:eastAsia="en-US" w:bidi="en-US"/>
        </w:rPr>
        <w:t>Process</w:t>
      </w:r>
      <w:r w:rsidRPr="003B2E73">
        <w:rPr>
          <w:color w:val="000000"/>
          <w:lang w:eastAsia="en-US" w:bidi="en-US"/>
        </w:rPr>
        <w:t xml:space="preserve"> </w:t>
      </w:r>
      <w:r w:rsidRPr="003B2E73">
        <w:rPr>
          <w:color w:val="000000"/>
          <w:lang w:val="en-US" w:eastAsia="en-US" w:bidi="en-US"/>
        </w:rPr>
        <w:t>Modeler</w:t>
      </w:r>
      <w:r w:rsidRPr="003B2E73">
        <w:rPr>
          <w:color w:val="000000"/>
          <w:lang w:eastAsia="en-US" w:bidi="en-US"/>
        </w:rPr>
        <w:t>.</w:t>
      </w:r>
    </w:p>
    <w:p w:rsidR="006C550F" w:rsidRPr="003B2E73" w:rsidRDefault="006C550F" w:rsidP="006C550F">
      <w:pPr>
        <w:pStyle w:val="4"/>
        <w:shd w:val="clear" w:color="auto" w:fill="auto"/>
        <w:spacing w:line="341" w:lineRule="exact"/>
        <w:ind w:right="20" w:firstLine="567"/>
        <w:jc w:val="both"/>
        <w:rPr>
          <w:sz w:val="24"/>
          <w:szCs w:val="24"/>
        </w:rPr>
      </w:pPr>
      <w:r w:rsidRPr="003B2E73">
        <w:rPr>
          <w:color w:val="000000"/>
          <w:sz w:val="24"/>
          <w:szCs w:val="24"/>
          <w:lang w:eastAsia="ru-RU" w:bidi="ru-RU"/>
        </w:rPr>
        <w:t>Конкретные технологии и программные пакеты определяет руководитель практики студента.</w:t>
      </w:r>
    </w:p>
    <w:p w:rsidR="006C550F" w:rsidRPr="003B2E73" w:rsidRDefault="006C550F" w:rsidP="006C550F">
      <w:pPr>
        <w:spacing w:line="360" w:lineRule="auto"/>
        <w:ind w:firstLine="567"/>
      </w:pPr>
    </w:p>
    <w:p w:rsidR="006C550F" w:rsidRPr="003B2E73" w:rsidRDefault="006C550F" w:rsidP="006C550F">
      <w:pPr>
        <w:spacing w:line="360" w:lineRule="auto"/>
        <w:ind w:firstLine="567"/>
      </w:pPr>
    </w:p>
    <w:p w:rsidR="006C550F" w:rsidRDefault="006C550F">
      <w:pPr>
        <w:widowControl/>
        <w:spacing w:after="160" w:line="259" w:lineRule="auto"/>
        <w:ind w:firstLine="0"/>
        <w:jc w:val="left"/>
      </w:pPr>
      <w:r>
        <w:br w:type="page"/>
      </w:r>
    </w:p>
    <w:p w:rsidR="006C550F" w:rsidRPr="00E84322" w:rsidRDefault="006C550F" w:rsidP="006C550F">
      <w:pPr>
        <w:suppressLineNumbers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2"/>
          <w:szCs w:val="22"/>
        </w:rPr>
      </w:pPr>
      <w:r w:rsidRPr="00E84322">
        <w:rPr>
          <w:rFonts w:eastAsia="Calibri"/>
          <w:b/>
          <w:bCs/>
          <w:sz w:val="22"/>
          <w:szCs w:val="22"/>
        </w:rPr>
        <w:lastRenderedPageBreak/>
        <w:t>ЛИСТ</w:t>
      </w:r>
    </w:p>
    <w:p w:rsidR="006C550F" w:rsidRPr="00E84322" w:rsidRDefault="006C550F" w:rsidP="006C550F">
      <w:pPr>
        <w:keepNext/>
        <w:suppressLineNumbers/>
        <w:tabs>
          <w:tab w:val="left" w:pos="12333"/>
        </w:tabs>
        <w:autoSpaceDE w:val="0"/>
        <w:autoSpaceDN w:val="0"/>
        <w:adjustRightInd w:val="0"/>
        <w:spacing w:line="360" w:lineRule="auto"/>
        <w:ind w:firstLine="0"/>
        <w:jc w:val="center"/>
        <w:outlineLvl w:val="2"/>
        <w:rPr>
          <w:rFonts w:eastAsia="Calibri"/>
          <w:bCs/>
          <w:sz w:val="22"/>
          <w:szCs w:val="22"/>
        </w:rPr>
      </w:pPr>
      <w:r w:rsidRPr="00E84322">
        <w:rPr>
          <w:rFonts w:eastAsia="Calibri"/>
          <w:bCs/>
          <w:sz w:val="22"/>
          <w:szCs w:val="22"/>
        </w:rPr>
        <w:t xml:space="preserve">согласования рабочей программы </w:t>
      </w:r>
    </w:p>
    <w:tbl>
      <w:tblPr>
        <w:tblW w:w="9960" w:type="dxa"/>
        <w:tblLayout w:type="fixed"/>
        <w:tblLook w:val="01E0" w:firstRow="1" w:lastRow="1" w:firstColumn="1" w:lastColumn="1" w:noHBand="0" w:noVBand="0"/>
      </w:tblPr>
      <w:tblGrid>
        <w:gridCol w:w="1549"/>
        <w:gridCol w:w="118"/>
        <w:gridCol w:w="390"/>
        <w:gridCol w:w="363"/>
        <w:gridCol w:w="701"/>
        <w:gridCol w:w="134"/>
        <w:gridCol w:w="90"/>
        <w:gridCol w:w="316"/>
        <w:gridCol w:w="133"/>
        <w:gridCol w:w="542"/>
        <w:gridCol w:w="809"/>
        <w:gridCol w:w="136"/>
        <w:gridCol w:w="540"/>
        <w:gridCol w:w="1124"/>
        <w:gridCol w:w="1036"/>
        <w:gridCol w:w="360"/>
        <w:gridCol w:w="1583"/>
        <w:gridCol w:w="36"/>
      </w:tblGrid>
      <w:tr w:rsidR="006C550F" w:rsidRPr="00E84322" w:rsidTr="00452D48">
        <w:tc>
          <w:tcPr>
            <w:tcW w:w="3124" w:type="dxa"/>
            <w:gridSpan w:val="5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bCs/>
                <w:sz w:val="22"/>
                <w:szCs w:val="22"/>
              </w:rPr>
            </w:pPr>
            <w:r w:rsidRPr="00E84322">
              <w:rPr>
                <w:rFonts w:eastAsia="Calibri"/>
                <w:bCs/>
                <w:sz w:val="22"/>
                <w:szCs w:val="22"/>
              </w:rPr>
              <w:t>Направление подготовки</w:t>
            </w:r>
          </w:p>
        </w:tc>
        <w:tc>
          <w:tcPr>
            <w:tcW w:w="68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27.04.02 «Управление качеством»</w:t>
            </w:r>
          </w:p>
        </w:tc>
      </w:tr>
      <w:tr w:rsidR="006C550F" w:rsidRPr="00E84322" w:rsidTr="00452D48">
        <w:trPr>
          <w:trHeight w:val="310"/>
        </w:trPr>
        <w:tc>
          <w:tcPr>
            <w:tcW w:w="9964" w:type="dxa"/>
            <w:gridSpan w:val="18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Cs/>
                <w:sz w:val="20"/>
                <w:szCs w:val="20"/>
              </w:rPr>
            </w:pPr>
            <w:r w:rsidRPr="00E84322">
              <w:rPr>
                <w:rFonts w:eastAsia="Calibri"/>
                <w:sz w:val="20"/>
                <w:szCs w:val="20"/>
                <w:vertAlign w:val="superscript"/>
              </w:rPr>
              <w:t>код и наименование</w:t>
            </w:r>
          </w:p>
        </w:tc>
      </w:tr>
      <w:tr w:rsidR="006C550F" w:rsidRPr="00E84322" w:rsidTr="00452D48">
        <w:tc>
          <w:tcPr>
            <w:tcW w:w="2423" w:type="dxa"/>
            <w:gridSpan w:val="4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bCs/>
                <w:sz w:val="22"/>
                <w:szCs w:val="22"/>
              </w:rPr>
            </w:pPr>
            <w:r w:rsidRPr="00E84322">
              <w:rPr>
                <w:rFonts w:eastAsia="Calibri"/>
                <w:bCs/>
                <w:sz w:val="22"/>
                <w:szCs w:val="22"/>
              </w:rPr>
              <w:t>Специальность:</w:t>
            </w:r>
            <w:r w:rsidRPr="00E84322">
              <w:rPr>
                <w:rFonts w:eastAsia="Calibri"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75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550F" w:rsidRPr="00E84322" w:rsidTr="00452D48">
        <w:tc>
          <w:tcPr>
            <w:tcW w:w="9964" w:type="dxa"/>
            <w:gridSpan w:val="18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Cs/>
                <w:sz w:val="20"/>
                <w:szCs w:val="20"/>
              </w:rPr>
            </w:pPr>
            <w:r w:rsidRPr="00E84322">
              <w:rPr>
                <w:rFonts w:eastAsia="Calibri"/>
                <w:sz w:val="20"/>
                <w:szCs w:val="20"/>
                <w:vertAlign w:val="superscript"/>
              </w:rPr>
              <w:t>код и наименование</w:t>
            </w:r>
          </w:p>
        </w:tc>
      </w:tr>
      <w:tr w:rsidR="006C550F" w:rsidRPr="00E84322" w:rsidTr="00452D48">
        <w:tc>
          <w:tcPr>
            <w:tcW w:w="2423" w:type="dxa"/>
            <w:gridSpan w:val="4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bCs/>
                <w:sz w:val="22"/>
                <w:szCs w:val="22"/>
              </w:rPr>
            </w:pPr>
            <w:r w:rsidRPr="00E84322">
              <w:rPr>
                <w:rFonts w:eastAsia="Calibri"/>
                <w:bCs/>
                <w:sz w:val="22"/>
                <w:szCs w:val="22"/>
              </w:rPr>
              <w:t>Специализация:</w:t>
            </w:r>
            <w:r w:rsidRPr="00E84322">
              <w:rPr>
                <w:rFonts w:eastAsia="Calibri"/>
                <w:bCs/>
                <w:sz w:val="22"/>
                <w:szCs w:val="22"/>
                <w:vertAlign w:val="superscript"/>
              </w:rPr>
              <w:footnoteReference w:customMarkFollows="1" w:id="2"/>
              <w:t>1</w:t>
            </w:r>
          </w:p>
        </w:tc>
        <w:tc>
          <w:tcPr>
            <w:tcW w:w="75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550F" w:rsidRPr="00E84322" w:rsidTr="00452D48">
        <w:tc>
          <w:tcPr>
            <w:tcW w:w="9964" w:type="dxa"/>
            <w:gridSpan w:val="18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Cs/>
                <w:sz w:val="20"/>
                <w:szCs w:val="20"/>
              </w:rPr>
            </w:pPr>
            <w:r w:rsidRPr="00E84322">
              <w:rPr>
                <w:rFonts w:eastAsia="Calibri"/>
                <w:sz w:val="20"/>
                <w:szCs w:val="20"/>
                <w:vertAlign w:val="superscript"/>
              </w:rPr>
              <w:t>код и наименование</w:t>
            </w:r>
          </w:p>
        </w:tc>
      </w:tr>
      <w:tr w:rsidR="006C550F" w:rsidRPr="00E84322" w:rsidTr="00452D48">
        <w:tc>
          <w:tcPr>
            <w:tcW w:w="2060" w:type="dxa"/>
            <w:gridSpan w:val="3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bCs/>
                <w:sz w:val="22"/>
                <w:szCs w:val="22"/>
              </w:rPr>
            </w:pPr>
            <w:r w:rsidRPr="00E84322">
              <w:rPr>
                <w:rFonts w:eastAsia="Calibri"/>
                <w:bCs/>
                <w:sz w:val="22"/>
                <w:szCs w:val="22"/>
              </w:rPr>
              <w:t>Дисциплина:</w:t>
            </w:r>
          </w:p>
        </w:tc>
        <w:tc>
          <w:tcPr>
            <w:tcW w:w="79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6C550F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Cs/>
                <w:sz w:val="20"/>
                <w:szCs w:val="20"/>
              </w:rPr>
            </w:pPr>
            <w:r>
              <w:rPr>
                <w:iCs/>
              </w:rPr>
              <w:t xml:space="preserve">Рабочая программа </w:t>
            </w:r>
            <w:r>
              <w:rPr>
                <w:iCs/>
              </w:rPr>
              <w:t>учебной</w:t>
            </w:r>
            <w:bookmarkStart w:id="0" w:name="_GoBack"/>
            <w:bookmarkEnd w:id="0"/>
            <w:r>
              <w:rPr>
                <w:iCs/>
              </w:rPr>
              <w:t xml:space="preserve"> практики</w:t>
            </w:r>
          </w:p>
        </w:tc>
      </w:tr>
      <w:tr w:rsidR="006C550F" w:rsidRPr="00E84322" w:rsidTr="00452D48">
        <w:tc>
          <w:tcPr>
            <w:tcW w:w="9964" w:type="dxa"/>
            <w:gridSpan w:val="18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Cs/>
                <w:sz w:val="20"/>
                <w:szCs w:val="20"/>
              </w:rPr>
            </w:pPr>
            <w:r w:rsidRPr="00E84322">
              <w:rPr>
                <w:rFonts w:eastAsia="Calibri"/>
                <w:sz w:val="20"/>
                <w:szCs w:val="20"/>
                <w:vertAlign w:val="superscript"/>
              </w:rPr>
              <w:t>код и наименование</w:t>
            </w:r>
          </w:p>
        </w:tc>
      </w:tr>
      <w:tr w:rsidR="006C550F" w:rsidRPr="00E84322" w:rsidTr="00452D48">
        <w:tc>
          <w:tcPr>
            <w:tcW w:w="2060" w:type="dxa"/>
            <w:gridSpan w:val="3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bCs/>
                <w:sz w:val="22"/>
                <w:szCs w:val="22"/>
              </w:rPr>
            </w:pPr>
            <w:r w:rsidRPr="00E84322">
              <w:rPr>
                <w:rFonts w:eastAsia="Calibri"/>
                <w:bCs/>
                <w:sz w:val="22"/>
                <w:szCs w:val="22"/>
                <w:lang w:eastAsia="en-US"/>
              </w:rPr>
              <w:t>Форма обучения:</w:t>
            </w:r>
          </w:p>
        </w:tc>
        <w:tc>
          <w:tcPr>
            <w:tcW w:w="79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bCs/>
                <w:sz w:val="22"/>
                <w:szCs w:val="22"/>
              </w:rPr>
            </w:pPr>
            <w:r w:rsidRPr="00E84322">
              <w:rPr>
                <w:rFonts w:eastAsia="Calibri"/>
                <w:bCs/>
                <w:sz w:val="22"/>
                <w:szCs w:val="22"/>
              </w:rPr>
              <w:t>очная</w:t>
            </w:r>
          </w:p>
        </w:tc>
      </w:tr>
      <w:tr w:rsidR="006C550F" w:rsidRPr="00E84322" w:rsidTr="00452D48">
        <w:tc>
          <w:tcPr>
            <w:tcW w:w="9964" w:type="dxa"/>
            <w:gridSpan w:val="18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 w:val="20"/>
                <w:szCs w:val="20"/>
                <w:vertAlign w:val="superscript"/>
              </w:rPr>
            </w:pPr>
            <w:r w:rsidRPr="00E84322">
              <w:rPr>
                <w:rFonts w:eastAsia="Calibri"/>
                <w:sz w:val="20"/>
                <w:szCs w:val="20"/>
                <w:vertAlign w:val="superscript"/>
              </w:rPr>
              <w:t>(очная, очно-заочная, заочная)</w:t>
            </w:r>
          </w:p>
        </w:tc>
      </w:tr>
      <w:tr w:rsidR="006C550F" w:rsidRPr="00E84322" w:rsidTr="00452D48">
        <w:tc>
          <w:tcPr>
            <w:tcW w:w="1551" w:type="dxa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bCs/>
                <w:sz w:val="22"/>
                <w:szCs w:val="22"/>
              </w:rPr>
            </w:pPr>
            <w:r w:rsidRPr="00E84322">
              <w:rPr>
                <w:rFonts w:eastAsia="Calibri"/>
                <w:bCs/>
                <w:sz w:val="22"/>
                <w:szCs w:val="22"/>
                <w:lang w:eastAsia="en-US"/>
              </w:rPr>
              <w:t>Учебный год</w:t>
            </w:r>
          </w:p>
        </w:tc>
        <w:tc>
          <w:tcPr>
            <w:tcW w:w="22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2015/2016</w:t>
            </w:r>
          </w:p>
        </w:tc>
        <w:tc>
          <w:tcPr>
            <w:tcW w:w="6167" w:type="dxa"/>
            <w:gridSpan w:val="9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550F" w:rsidRPr="00E84322" w:rsidTr="00452D48">
        <w:tc>
          <w:tcPr>
            <w:tcW w:w="9964" w:type="dxa"/>
            <w:gridSpan w:val="18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6C550F" w:rsidRPr="00E84322" w:rsidTr="00452D48">
        <w:tc>
          <w:tcPr>
            <w:tcW w:w="4339" w:type="dxa"/>
            <w:gridSpan w:val="10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b/>
                <w:bCs/>
                <w:sz w:val="22"/>
                <w:szCs w:val="22"/>
              </w:rPr>
            </w:pPr>
            <w:r w:rsidRPr="00E84322">
              <w:rPr>
                <w:rFonts w:eastAsia="Calibri"/>
                <w:sz w:val="22"/>
                <w:szCs w:val="22"/>
              </w:rPr>
              <w:t>РЕКОМЕНДОВАНА заседанием кафедры</w:t>
            </w:r>
          </w:p>
        </w:tc>
        <w:tc>
          <w:tcPr>
            <w:tcW w:w="56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УК</w:t>
            </w:r>
          </w:p>
        </w:tc>
      </w:tr>
      <w:tr w:rsidR="006C550F" w:rsidRPr="00E84322" w:rsidTr="00452D48">
        <w:tc>
          <w:tcPr>
            <w:tcW w:w="4339" w:type="dxa"/>
            <w:gridSpan w:val="10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 w:val="20"/>
                <w:szCs w:val="20"/>
                <w:vertAlign w:val="superscript"/>
              </w:rPr>
            </w:pPr>
            <w:r w:rsidRPr="00E84322">
              <w:rPr>
                <w:rFonts w:eastAsia="Calibri"/>
                <w:sz w:val="20"/>
                <w:szCs w:val="20"/>
                <w:vertAlign w:val="superscript"/>
              </w:rPr>
              <w:t>наименование кафедры</w:t>
            </w:r>
          </w:p>
        </w:tc>
      </w:tr>
      <w:tr w:rsidR="006C550F" w:rsidRPr="00E84322" w:rsidTr="00452D48">
        <w:tc>
          <w:tcPr>
            <w:tcW w:w="1670" w:type="dxa"/>
            <w:gridSpan w:val="2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right"/>
              <w:outlineLvl w:val="2"/>
              <w:rPr>
                <w:rFonts w:eastAsia="Calibri"/>
                <w:b/>
                <w:bCs/>
                <w:sz w:val="22"/>
                <w:szCs w:val="22"/>
              </w:rPr>
            </w:pPr>
            <w:r w:rsidRPr="00E84322">
              <w:rPr>
                <w:rFonts w:eastAsia="Calibri"/>
                <w:sz w:val="22"/>
                <w:szCs w:val="22"/>
              </w:rPr>
              <w:t>Протокол №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39" w:type="dxa"/>
            <w:gridSpan w:val="3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E84322">
              <w:rPr>
                <w:rFonts w:eastAsia="Calibri"/>
                <w:sz w:val="22"/>
                <w:szCs w:val="22"/>
              </w:rPr>
              <w:t>от</w:t>
            </w:r>
          </w:p>
        </w:tc>
        <w:tc>
          <w:tcPr>
            <w:tcW w:w="1351" w:type="dxa"/>
            <w:gridSpan w:val="2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</w:rPr>
            </w:pPr>
            <w:r w:rsidRPr="00E84322">
              <w:rPr>
                <w:rFonts w:eastAsia="Calibri"/>
                <w:b/>
                <w:bCs/>
                <w:sz w:val="22"/>
                <w:szCs w:val="22"/>
              </w:rPr>
              <w:t>«______»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3016" w:type="dxa"/>
            <w:gridSpan w:val="4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bCs/>
                <w:sz w:val="22"/>
                <w:szCs w:val="22"/>
              </w:rPr>
            </w:pPr>
            <w:r w:rsidRPr="00E84322">
              <w:rPr>
                <w:rFonts w:eastAsia="Calibri"/>
                <w:bCs/>
                <w:sz w:val="22"/>
                <w:szCs w:val="22"/>
              </w:rPr>
              <w:t>201    г.</w:t>
            </w:r>
          </w:p>
        </w:tc>
      </w:tr>
      <w:tr w:rsidR="006C550F" w:rsidRPr="00E84322" w:rsidTr="00452D48">
        <w:tc>
          <w:tcPr>
            <w:tcW w:w="9964" w:type="dxa"/>
            <w:gridSpan w:val="18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6C550F" w:rsidRPr="00E84322" w:rsidTr="00452D48">
        <w:tc>
          <w:tcPr>
            <w:tcW w:w="9964" w:type="dxa"/>
            <w:gridSpan w:val="18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sz w:val="20"/>
                <w:szCs w:val="20"/>
              </w:rPr>
            </w:pPr>
            <w:r w:rsidRPr="00E84322">
              <w:rPr>
                <w:rFonts w:eastAsia="Calibri"/>
                <w:sz w:val="20"/>
                <w:szCs w:val="20"/>
              </w:rPr>
              <w:t>Ответственный исполнитель, заведующий кафедрой</w:t>
            </w:r>
          </w:p>
        </w:tc>
      </w:tr>
      <w:tr w:rsidR="006C550F" w:rsidRPr="00E84322" w:rsidTr="00452D48">
        <w:trPr>
          <w:gridAfter w:val="1"/>
          <w:wAfter w:w="36" w:type="dxa"/>
        </w:trPr>
        <w:tc>
          <w:tcPr>
            <w:tcW w:w="3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0"/>
                <w:szCs w:val="22"/>
              </w:rPr>
              <w:t>УК</w:t>
            </w:r>
          </w:p>
        </w:tc>
        <w:tc>
          <w:tcPr>
            <w:tcW w:w="316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/>
                <w:bCs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540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Батыров У.Д.</w:t>
            </w:r>
          </w:p>
        </w:tc>
        <w:tc>
          <w:tcPr>
            <w:tcW w:w="360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</w:tr>
      <w:tr w:rsidR="006C550F" w:rsidRPr="00E84322" w:rsidTr="00452D48">
        <w:trPr>
          <w:gridAfter w:val="1"/>
          <w:wAfter w:w="36" w:type="dxa"/>
        </w:trPr>
        <w:tc>
          <w:tcPr>
            <w:tcW w:w="3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наименование кафедры</w:t>
            </w:r>
          </w:p>
        </w:tc>
        <w:tc>
          <w:tcPr>
            <w:tcW w:w="316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подпись</w:t>
            </w:r>
          </w:p>
        </w:tc>
        <w:tc>
          <w:tcPr>
            <w:tcW w:w="540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р</w:t>
            </w: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асшифровка подписи</w:t>
            </w:r>
          </w:p>
        </w:tc>
        <w:tc>
          <w:tcPr>
            <w:tcW w:w="360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дата</w:t>
            </w:r>
          </w:p>
        </w:tc>
      </w:tr>
    </w:tbl>
    <w:p w:rsidR="006C550F" w:rsidRPr="00E84322" w:rsidRDefault="006C550F" w:rsidP="006C550F">
      <w:pPr>
        <w:keepNext/>
        <w:suppressLineNumbers/>
        <w:tabs>
          <w:tab w:val="left" w:pos="12333"/>
        </w:tabs>
        <w:autoSpaceDE w:val="0"/>
        <w:autoSpaceDN w:val="0"/>
        <w:adjustRightInd w:val="0"/>
        <w:ind w:firstLine="720"/>
        <w:jc w:val="center"/>
        <w:outlineLvl w:val="2"/>
        <w:rPr>
          <w:rFonts w:eastAsia="Calibri"/>
          <w:b/>
          <w:bCs/>
          <w:sz w:val="20"/>
          <w:szCs w:val="20"/>
        </w:rPr>
      </w:pPr>
    </w:p>
    <w:p w:rsidR="006C550F" w:rsidRPr="00E84322" w:rsidRDefault="006C550F" w:rsidP="006C550F">
      <w:pPr>
        <w:suppressLineNumbers/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 w:val="22"/>
          <w:szCs w:val="22"/>
        </w:rPr>
      </w:pPr>
      <w:r w:rsidRPr="00E84322">
        <w:rPr>
          <w:rFonts w:eastAsia="Calibri"/>
          <w:sz w:val="22"/>
          <w:szCs w:val="22"/>
        </w:rPr>
        <w:t>Исполнители:</w:t>
      </w:r>
    </w:p>
    <w:tbl>
      <w:tblPr>
        <w:tblW w:w="9737" w:type="dxa"/>
        <w:tblLook w:val="01E0" w:firstRow="1" w:lastRow="1" w:firstColumn="1" w:lastColumn="1" w:noHBand="0" w:noVBand="0"/>
      </w:tblPr>
      <w:tblGrid>
        <w:gridCol w:w="3888"/>
        <w:gridCol w:w="288"/>
        <w:gridCol w:w="1692"/>
        <w:gridCol w:w="284"/>
        <w:gridCol w:w="2207"/>
        <w:gridCol w:w="317"/>
        <w:gridCol w:w="1061"/>
      </w:tblGrid>
      <w:tr w:rsidR="006C550F" w:rsidRPr="00E84322" w:rsidTr="00452D48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доцент</w:t>
            </w:r>
          </w:p>
        </w:tc>
        <w:tc>
          <w:tcPr>
            <w:tcW w:w="288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  <w:tc>
          <w:tcPr>
            <w:tcW w:w="284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Атаев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П.Л.</w:t>
            </w:r>
          </w:p>
        </w:tc>
        <w:tc>
          <w:tcPr>
            <w:tcW w:w="317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</w:tr>
      <w:tr w:rsidR="006C550F" w:rsidRPr="00E84322" w:rsidTr="00452D48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должность</w:t>
            </w:r>
          </w:p>
        </w:tc>
        <w:tc>
          <w:tcPr>
            <w:tcW w:w="288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личная подпись</w:t>
            </w:r>
          </w:p>
        </w:tc>
        <w:tc>
          <w:tcPr>
            <w:tcW w:w="284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р</w:t>
            </w: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асшифровка подписи</w:t>
            </w:r>
          </w:p>
        </w:tc>
        <w:tc>
          <w:tcPr>
            <w:tcW w:w="317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дата</w:t>
            </w:r>
          </w:p>
        </w:tc>
      </w:tr>
      <w:tr w:rsidR="006C550F" w:rsidRPr="00E84322" w:rsidTr="00452D48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доцент</w:t>
            </w:r>
          </w:p>
        </w:tc>
        <w:tc>
          <w:tcPr>
            <w:tcW w:w="288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84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Исламова О.В.</w:t>
            </w:r>
          </w:p>
        </w:tc>
        <w:tc>
          <w:tcPr>
            <w:tcW w:w="317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</w:tr>
      <w:tr w:rsidR="006C550F" w:rsidRPr="00E84322" w:rsidTr="00452D48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должность</w:t>
            </w:r>
          </w:p>
        </w:tc>
        <w:tc>
          <w:tcPr>
            <w:tcW w:w="288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личная подпись</w:t>
            </w:r>
          </w:p>
        </w:tc>
        <w:tc>
          <w:tcPr>
            <w:tcW w:w="284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р</w:t>
            </w: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асшифровка подписи</w:t>
            </w:r>
          </w:p>
        </w:tc>
        <w:tc>
          <w:tcPr>
            <w:tcW w:w="317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дата</w:t>
            </w:r>
          </w:p>
        </w:tc>
      </w:tr>
    </w:tbl>
    <w:p w:rsidR="006C550F" w:rsidRPr="00E84322" w:rsidRDefault="006C550F" w:rsidP="006C550F">
      <w:pPr>
        <w:suppressLineNumbers/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ind w:firstLine="440"/>
        <w:jc w:val="left"/>
        <w:rPr>
          <w:rFonts w:eastAsia="Calibri"/>
          <w:sz w:val="20"/>
          <w:szCs w:val="20"/>
        </w:rPr>
      </w:pPr>
    </w:p>
    <w:tbl>
      <w:tblPr>
        <w:tblW w:w="10126" w:type="dxa"/>
        <w:tblLook w:val="01E0" w:firstRow="1" w:lastRow="1" w:firstColumn="1" w:lastColumn="1" w:noHBand="0" w:noVBand="0"/>
      </w:tblPr>
      <w:tblGrid>
        <w:gridCol w:w="2520"/>
        <w:gridCol w:w="2808"/>
        <w:gridCol w:w="288"/>
        <w:gridCol w:w="1318"/>
        <w:gridCol w:w="284"/>
        <w:gridCol w:w="1530"/>
        <w:gridCol w:w="317"/>
        <w:gridCol w:w="1061"/>
      </w:tblGrid>
      <w:tr w:rsidR="006C550F" w:rsidRPr="00E84322" w:rsidTr="00452D48">
        <w:tc>
          <w:tcPr>
            <w:tcW w:w="2520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snapToGrid w:val="0"/>
                <w:sz w:val="20"/>
                <w:szCs w:val="20"/>
              </w:rPr>
              <w:t>Заведующий кафедрой</w:t>
            </w:r>
            <w:r w:rsidRPr="00E84322">
              <w:rPr>
                <w:rFonts w:eastAsia="Calibri"/>
                <w:snapToGrid w:val="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2808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УК</w:t>
            </w:r>
          </w:p>
        </w:tc>
        <w:tc>
          <w:tcPr>
            <w:tcW w:w="288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318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84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847" w:type="dxa"/>
            <w:gridSpan w:val="2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Батыров У.Д.</w:t>
            </w:r>
          </w:p>
        </w:tc>
        <w:tc>
          <w:tcPr>
            <w:tcW w:w="1061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left="7" w:firstLine="0"/>
              <w:jc w:val="center"/>
              <w:outlineLvl w:val="1"/>
              <w:rPr>
                <w:rFonts w:eastAsia="Calibri"/>
              </w:rPr>
            </w:pPr>
          </w:p>
        </w:tc>
      </w:tr>
      <w:tr w:rsidR="006C550F" w:rsidRPr="00E84322" w:rsidTr="00452D48">
        <w:tc>
          <w:tcPr>
            <w:tcW w:w="2520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  <w:tc>
          <w:tcPr>
            <w:tcW w:w="2808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наименование кафедры</w:t>
            </w:r>
          </w:p>
        </w:tc>
        <w:tc>
          <w:tcPr>
            <w:tcW w:w="288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318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личная подпись</w:t>
            </w:r>
          </w:p>
        </w:tc>
        <w:tc>
          <w:tcPr>
            <w:tcW w:w="284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530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р</w:t>
            </w: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асшифровка подписи</w:t>
            </w:r>
          </w:p>
        </w:tc>
        <w:tc>
          <w:tcPr>
            <w:tcW w:w="317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61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left="7"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дата</w:t>
            </w:r>
          </w:p>
        </w:tc>
      </w:tr>
      <w:tr w:rsidR="006C550F" w:rsidRPr="00E84322" w:rsidTr="00452D48">
        <w:tc>
          <w:tcPr>
            <w:tcW w:w="2520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snapToGrid w:val="0"/>
                <w:sz w:val="20"/>
                <w:szCs w:val="20"/>
              </w:rPr>
              <w:t>Заведующий кафедрой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88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84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317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left="7" w:firstLine="0"/>
              <w:jc w:val="center"/>
              <w:outlineLvl w:val="1"/>
              <w:rPr>
                <w:rFonts w:eastAsia="Calibri"/>
              </w:rPr>
            </w:pPr>
          </w:p>
        </w:tc>
      </w:tr>
      <w:tr w:rsidR="006C550F" w:rsidRPr="00E84322" w:rsidTr="00452D48">
        <w:tc>
          <w:tcPr>
            <w:tcW w:w="2520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наименование кафедры</w:t>
            </w:r>
          </w:p>
        </w:tc>
        <w:tc>
          <w:tcPr>
            <w:tcW w:w="288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личная подпись</w:t>
            </w:r>
          </w:p>
        </w:tc>
        <w:tc>
          <w:tcPr>
            <w:tcW w:w="284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р</w:t>
            </w: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асшифровка подписи</w:t>
            </w:r>
          </w:p>
        </w:tc>
        <w:tc>
          <w:tcPr>
            <w:tcW w:w="317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left="7"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дата</w:t>
            </w:r>
          </w:p>
        </w:tc>
      </w:tr>
      <w:tr w:rsidR="006C550F" w:rsidRPr="00E84322" w:rsidTr="00452D48">
        <w:tc>
          <w:tcPr>
            <w:tcW w:w="2520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Председатель </w:t>
            </w:r>
            <w:r w:rsidRPr="00E84322">
              <w:rPr>
                <w:rFonts w:eastAsia="Calibri"/>
                <w:sz w:val="20"/>
                <w:szCs w:val="20"/>
              </w:rPr>
              <w:t>методической комиссии по специальности (направлению подготовки)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suppressLineNumbers/>
              <w:tabs>
                <w:tab w:val="left" w:pos="12333"/>
              </w:tabs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>27.04.02 «Управление качеством»</w:t>
            </w:r>
          </w:p>
        </w:tc>
        <w:tc>
          <w:tcPr>
            <w:tcW w:w="288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84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right="-115" w:hanging="13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Батыров </w:t>
            </w:r>
            <w:proofErr w:type="gramStart"/>
            <w:r>
              <w:rPr>
                <w:rFonts w:eastAsia="Calibri"/>
                <w:sz w:val="22"/>
                <w:szCs w:val="22"/>
              </w:rPr>
              <w:t>У.Д..</w:t>
            </w:r>
            <w:proofErr w:type="gramEnd"/>
          </w:p>
        </w:tc>
        <w:tc>
          <w:tcPr>
            <w:tcW w:w="317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left="7" w:firstLine="0"/>
              <w:jc w:val="center"/>
              <w:outlineLvl w:val="1"/>
              <w:rPr>
                <w:rFonts w:eastAsia="Calibri"/>
              </w:rPr>
            </w:pPr>
          </w:p>
        </w:tc>
      </w:tr>
      <w:tr w:rsidR="006C550F" w:rsidRPr="00E84322" w:rsidTr="00452D48">
        <w:tc>
          <w:tcPr>
            <w:tcW w:w="2520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шифр, наименование</w:t>
            </w:r>
          </w:p>
        </w:tc>
        <w:tc>
          <w:tcPr>
            <w:tcW w:w="288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личная подпись</w:t>
            </w:r>
          </w:p>
        </w:tc>
        <w:tc>
          <w:tcPr>
            <w:tcW w:w="284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р</w:t>
            </w: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асшифровка подписи</w:t>
            </w:r>
          </w:p>
        </w:tc>
        <w:tc>
          <w:tcPr>
            <w:tcW w:w="317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left="7"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дата</w:t>
            </w:r>
          </w:p>
        </w:tc>
      </w:tr>
      <w:tr w:rsidR="006C550F" w:rsidRPr="00E84322" w:rsidTr="00452D48">
        <w:tc>
          <w:tcPr>
            <w:tcW w:w="5328" w:type="dxa"/>
            <w:gridSpan w:val="2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sz w:val="20"/>
                <w:szCs w:val="20"/>
              </w:rPr>
              <w:t>Заведующий отделом комплектования научной библиотеки</w:t>
            </w:r>
          </w:p>
        </w:tc>
        <w:tc>
          <w:tcPr>
            <w:tcW w:w="288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84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317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left="7" w:firstLine="0"/>
              <w:jc w:val="center"/>
              <w:outlineLvl w:val="1"/>
              <w:rPr>
                <w:rFonts w:eastAsia="Calibri"/>
              </w:rPr>
            </w:pPr>
          </w:p>
        </w:tc>
      </w:tr>
      <w:tr w:rsidR="006C550F" w:rsidRPr="00E84322" w:rsidTr="00452D48">
        <w:tc>
          <w:tcPr>
            <w:tcW w:w="5328" w:type="dxa"/>
            <w:gridSpan w:val="2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288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личная подпись</w:t>
            </w:r>
          </w:p>
        </w:tc>
        <w:tc>
          <w:tcPr>
            <w:tcW w:w="284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р</w:t>
            </w: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асшифровка подписи</w:t>
            </w:r>
          </w:p>
        </w:tc>
        <w:tc>
          <w:tcPr>
            <w:tcW w:w="317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left="7"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дата</w:t>
            </w:r>
          </w:p>
        </w:tc>
      </w:tr>
    </w:tbl>
    <w:p w:rsidR="006C550F" w:rsidRPr="00E84322" w:rsidRDefault="006C550F" w:rsidP="006C550F">
      <w:pPr>
        <w:tabs>
          <w:tab w:val="left" w:pos="10000"/>
        </w:tabs>
        <w:autoSpaceDE w:val="0"/>
        <w:autoSpaceDN w:val="0"/>
        <w:adjustRightInd w:val="0"/>
        <w:ind w:firstLine="440"/>
        <w:jc w:val="left"/>
        <w:rPr>
          <w:rFonts w:eastAsia="Calibri"/>
          <w:sz w:val="20"/>
          <w:szCs w:val="20"/>
          <w:lang w:eastAsia="en-US"/>
        </w:rPr>
      </w:pPr>
    </w:p>
    <w:p w:rsidR="006C550F" w:rsidRPr="00E84322" w:rsidRDefault="006C550F" w:rsidP="006C550F">
      <w:pPr>
        <w:tabs>
          <w:tab w:val="left" w:pos="10000"/>
        </w:tabs>
        <w:autoSpaceDE w:val="0"/>
        <w:autoSpaceDN w:val="0"/>
        <w:adjustRightInd w:val="0"/>
        <w:spacing w:line="360" w:lineRule="auto"/>
        <w:ind w:firstLine="440"/>
        <w:rPr>
          <w:rFonts w:eastAsia="Calibri"/>
          <w:sz w:val="20"/>
          <w:szCs w:val="20"/>
        </w:rPr>
      </w:pPr>
      <w:r w:rsidRPr="00E84322">
        <w:rPr>
          <w:rFonts w:eastAsia="Calibri"/>
          <w:lang w:eastAsia="en-US"/>
        </w:rPr>
        <w:t>Рабочая программа зарегистрирована в УМУ под учетным номером ________ на правах учебно-методического электронного издания.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1676"/>
        <w:gridCol w:w="538"/>
        <w:gridCol w:w="2522"/>
        <w:gridCol w:w="363"/>
        <w:gridCol w:w="1617"/>
      </w:tblGrid>
      <w:tr w:rsidR="006C550F" w:rsidRPr="00E84322" w:rsidTr="00452D48">
        <w:tc>
          <w:tcPr>
            <w:tcW w:w="2392" w:type="dxa"/>
            <w:vAlign w:val="bottom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</w:rPr>
              <w:t>Начальник УМУ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  <w:tc>
          <w:tcPr>
            <w:tcW w:w="538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  <w:proofErr w:type="spellStart"/>
            <w:r w:rsidRPr="00E84322">
              <w:rPr>
                <w:rFonts w:eastAsia="Calibri"/>
              </w:rPr>
              <w:t>Куготова</w:t>
            </w:r>
            <w:proofErr w:type="spellEnd"/>
            <w:r w:rsidRPr="00E84322">
              <w:rPr>
                <w:rFonts w:eastAsia="Calibri"/>
              </w:rPr>
              <w:t xml:space="preserve"> М.С.</w:t>
            </w:r>
          </w:p>
        </w:tc>
        <w:tc>
          <w:tcPr>
            <w:tcW w:w="363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</w:tr>
      <w:tr w:rsidR="006C550F" w:rsidRPr="00E84322" w:rsidTr="00452D48">
        <w:tc>
          <w:tcPr>
            <w:tcW w:w="2392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личная подпись</w:t>
            </w:r>
          </w:p>
        </w:tc>
        <w:tc>
          <w:tcPr>
            <w:tcW w:w="538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napToGrid w:val="0"/>
                <w:sz w:val="20"/>
                <w:szCs w:val="20"/>
                <w:vertAlign w:val="superscript"/>
                <w:lang w:eastAsia="en-US"/>
              </w:rPr>
              <w:t>р</w:t>
            </w: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асшифровка подписи</w:t>
            </w:r>
          </w:p>
        </w:tc>
        <w:tc>
          <w:tcPr>
            <w:tcW w:w="363" w:type="dxa"/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50F" w:rsidRPr="00E84322" w:rsidRDefault="006C550F" w:rsidP="00452D48">
            <w:pPr>
              <w:keepNext/>
              <w:tabs>
                <w:tab w:val="left" w:pos="10000"/>
              </w:tabs>
              <w:autoSpaceDE w:val="0"/>
              <w:autoSpaceDN w:val="0"/>
              <w:adjustRightInd w:val="0"/>
              <w:ind w:firstLine="440"/>
              <w:jc w:val="center"/>
              <w:outlineLvl w:val="1"/>
              <w:rPr>
                <w:rFonts w:eastAsia="Calibri"/>
              </w:rPr>
            </w:pPr>
            <w:r w:rsidRPr="00E84322">
              <w:rPr>
                <w:rFonts w:eastAsia="Calibri"/>
                <w:b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дата</w:t>
            </w:r>
          </w:p>
        </w:tc>
      </w:tr>
    </w:tbl>
    <w:p w:rsidR="006C550F" w:rsidRPr="00E84322" w:rsidRDefault="006C550F" w:rsidP="006C550F">
      <w:pPr>
        <w:keepNext/>
        <w:tabs>
          <w:tab w:val="left" w:pos="10000"/>
        </w:tabs>
        <w:autoSpaceDE w:val="0"/>
        <w:autoSpaceDN w:val="0"/>
        <w:adjustRightInd w:val="0"/>
        <w:ind w:firstLine="440"/>
        <w:jc w:val="left"/>
        <w:outlineLvl w:val="1"/>
        <w:rPr>
          <w:rFonts w:eastAsia="Calibri"/>
        </w:rPr>
      </w:pPr>
    </w:p>
    <w:p w:rsidR="006C550F" w:rsidRPr="00E84322" w:rsidRDefault="006C550F" w:rsidP="006C550F">
      <w:pPr>
        <w:widowControl/>
        <w:ind w:firstLine="0"/>
        <w:jc w:val="center"/>
      </w:pPr>
    </w:p>
    <w:p w:rsidR="006C550F" w:rsidRDefault="006C550F" w:rsidP="006C550F">
      <w:pPr>
        <w:widowControl/>
        <w:ind w:firstLine="0"/>
        <w:jc w:val="left"/>
        <w:rPr>
          <w:sz w:val="28"/>
          <w:szCs w:val="28"/>
        </w:rPr>
      </w:pPr>
    </w:p>
    <w:p w:rsidR="006C550F" w:rsidRDefault="006C550F" w:rsidP="006C550F"/>
    <w:p w:rsidR="00CD30D5" w:rsidRDefault="00CD30D5"/>
    <w:sectPr w:rsidR="00CD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705" w:rsidRDefault="00EE6705" w:rsidP="006C550F">
      <w:r>
        <w:separator/>
      </w:r>
    </w:p>
  </w:endnote>
  <w:endnote w:type="continuationSeparator" w:id="0">
    <w:p w:rsidR="00EE6705" w:rsidRDefault="00EE6705" w:rsidP="006C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705" w:rsidRDefault="00EE6705" w:rsidP="006C550F">
      <w:r>
        <w:separator/>
      </w:r>
    </w:p>
  </w:footnote>
  <w:footnote w:type="continuationSeparator" w:id="0">
    <w:p w:rsidR="00EE6705" w:rsidRDefault="00EE6705" w:rsidP="006C550F">
      <w:r>
        <w:continuationSeparator/>
      </w:r>
    </w:p>
  </w:footnote>
  <w:footnote w:id="1">
    <w:p w:rsidR="006C550F" w:rsidRDefault="006C550F" w:rsidP="006C550F">
      <w:pPr>
        <w:pStyle w:val="a7"/>
        <w:spacing w:line="192" w:lineRule="auto"/>
      </w:pPr>
      <w:r>
        <w:rPr>
          <w:rStyle w:val="a8"/>
        </w:rPr>
        <w:footnoteRef/>
      </w:r>
      <w:r>
        <w:t xml:space="preserve"> Для рабочих программ ООП ВПО подготовки специалистов</w:t>
      </w:r>
    </w:p>
  </w:footnote>
  <w:footnote w:id="2">
    <w:p w:rsidR="006C550F" w:rsidRDefault="006C550F" w:rsidP="006C550F">
      <w:pPr>
        <w:pStyle w:val="a7"/>
        <w:spacing w:line="192" w:lineRule="auto"/>
      </w:pPr>
    </w:p>
  </w:footnote>
  <w:footnote w:id="3">
    <w:p w:rsidR="006C550F" w:rsidRDefault="006C550F" w:rsidP="006C550F">
      <w:pPr>
        <w:pStyle w:val="a7"/>
        <w:spacing w:line="192" w:lineRule="auto"/>
      </w:pPr>
      <w:r>
        <w:rPr>
          <w:rStyle w:val="a8"/>
        </w:rPr>
        <w:footnoteRef/>
      </w:r>
      <w:r>
        <w:t xml:space="preserve"> Согласование осуществляется со всеми кафедрами, за которыми приказом закреплены дисциплины, изучение которых опирается на данную дисциплину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93C66"/>
    <w:multiLevelType w:val="hybridMultilevel"/>
    <w:tmpl w:val="FCEA43F4"/>
    <w:lvl w:ilvl="0" w:tplc="3BC44A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9B7541"/>
    <w:multiLevelType w:val="hybridMultilevel"/>
    <w:tmpl w:val="348EB046"/>
    <w:lvl w:ilvl="0" w:tplc="40D20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9479C3"/>
    <w:multiLevelType w:val="multilevel"/>
    <w:tmpl w:val="0F0C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0A7C74"/>
    <w:multiLevelType w:val="multilevel"/>
    <w:tmpl w:val="96C474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DE5085"/>
    <w:multiLevelType w:val="hybridMultilevel"/>
    <w:tmpl w:val="8912DD8A"/>
    <w:lvl w:ilvl="0" w:tplc="2EF6E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97762"/>
    <w:multiLevelType w:val="hybridMultilevel"/>
    <w:tmpl w:val="24646A36"/>
    <w:lvl w:ilvl="0" w:tplc="03D2D4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736A7A30"/>
    <w:multiLevelType w:val="hybridMultilevel"/>
    <w:tmpl w:val="86D2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0F"/>
    <w:rsid w:val="006C550F"/>
    <w:rsid w:val="00CD30D5"/>
    <w:rsid w:val="00E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A7497-4BD8-4648-A24A-F6D265A8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550F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6C550F"/>
    <w:rPr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6C550F"/>
    <w:pPr>
      <w:widowControl/>
      <w:numPr>
        <w:numId w:val="1"/>
      </w:numPr>
      <w:spacing w:line="312" w:lineRule="auto"/>
    </w:pPr>
  </w:style>
  <w:style w:type="paragraph" w:styleId="a5">
    <w:name w:val="List Paragraph"/>
    <w:basedOn w:val="a0"/>
    <w:uiPriority w:val="99"/>
    <w:qFormat/>
    <w:rsid w:val="006C550F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1"/>
    <w:rsid w:val="006C550F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">
    <w:name w:val="Основной текст4"/>
    <w:basedOn w:val="a0"/>
    <w:uiPriority w:val="99"/>
    <w:rsid w:val="006C550F"/>
    <w:pPr>
      <w:shd w:val="clear" w:color="auto" w:fill="FFFFFF"/>
      <w:spacing w:line="346" w:lineRule="exact"/>
      <w:ind w:hanging="360"/>
      <w:jc w:val="center"/>
    </w:pPr>
    <w:rPr>
      <w:spacing w:val="2"/>
      <w:sz w:val="23"/>
      <w:szCs w:val="23"/>
      <w:lang w:eastAsia="en-US"/>
    </w:rPr>
  </w:style>
  <w:style w:type="character" w:customStyle="1" w:styleId="2">
    <w:name w:val="Основной текст2"/>
    <w:rsid w:val="006C5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6">
    <w:name w:val="Текст сноски Знак"/>
    <w:basedOn w:val="a1"/>
    <w:link w:val="a7"/>
    <w:semiHidden/>
    <w:rsid w:val="006C550F"/>
    <w:rPr>
      <w:rFonts w:ascii="Times New Roman" w:eastAsia="Times New Roman" w:hAnsi="Times New Roman"/>
    </w:rPr>
  </w:style>
  <w:style w:type="paragraph" w:styleId="a7">
    <w:name w:val="footnote text"/>
    <w:basedOn w:val="a0"/>
    <w:link w:val="a6"/>
    <w:semiHidden/>
    <w:rsid w:val="006C550F"/>
    <w:pPr>
      <w:widowControl/>
      <w:ind w:firstLine="0"/>
      <w:jc w:val="left"/>
    </w:pPr>
    <w:rPr>
      <w:rFonts w:cstheme="minorBidi"/>
      <w:sz w:val="22"/>
      <w:szCs w:val="22"/>
      <w:lang w:eastAsia="en-US"/>
    </w:rPr>
  </w:style>
  <w:style w:type="character" w:customStyle="1" w:styleId="10">
    <w:name w:val="Текст сноски Знак1"/>
    <w:basedOn w:val="a1"/>
    <w:uiPriority w:val="99"/>
    <w:semiHidden/>
    <w:rsid w:val="006C5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6C55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-load.ru/index.htm" TargetMode="External"/><Relationship Id="rId13" Type="http://schemas.openxmlformats.org/officeDocument/2006/relationships/hyperlink" Target="http://www.project.go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" TargetMode="External"/><Relationship Id="rId12" Type="http://schemas.openxmlformats.org/officeDocument/2006/relationships/hyperlink" Target="http://www.quality.eu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o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cop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2016-02-03T09:49:00Z</dcterms:created>
  <dcterms:modified xsi:type="dcterms:W3CDTF">2016-02-03T09:52:00Z</dcterms:modified>
</cp:coreProperties>
</file>