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802B1A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FC4B32" w:rsidRP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C4B32" w:rsidRPr="005C62B2">
        <w:rPr>
          <w:rFonts w:ascii="Times New Roman" w:hAnsi="Times New Roman" w:cs="Times New Roman"/>
          <w:sz w:val="24"/>
          <w:szCs w:val="24"/>
        </w:rPr>
        <w:t>чреждение</w:t>
      </w:r>
      <w:r w:rsidR="00802B1A" w:rsidRPr="005C62B2">
        <w:rPr>
          <w:rFonts w:ascii="Times New Roman" w:hAnsi="Times New Roman" w:cs="Times New Roman"/>
          <w:sz w:val="24"/>
          <w:szCs w:val="24"/>
        </w:rPr>
        <w:t xml:space="preserve"> </w:t>
      </w:r>
      <w:r w:rsidR="00FC4B32" w:rsidRPr="005C62B2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«КАБАРДИНО-БАЛКАРСКИЙ ГОСУДАРСТВЕННЫЙ УНИВЕРСИТЕТ»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                                 УТВЕРЖДЕНО</w:t>
      </w:r>
    </w:p>
    <w:p w:rsidR="00FC4B3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                        Ученым советом института химии и биологии</w:t>
      </w:r>
      <w:r w:rsidR="005C62B2">
        <w:rPr>
          <w:rFonts w:ascii="Times New Roman" w:hAnsi="Times New Roman" w:cs="Times New Roman"/>
          <w:sz w:val="24"/>
          <w:szCs w:val="24"/>
        </w:rPr>
        <w:t>,</w:t>
      </w:r>
    </w:p>
    <w:p w:rsidR="005C62B2" w:rsidRP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                         протокол №      от  </w:t>
      </w:r>
      <w:r w:rsidR="005C62B2">
        <w:rPr>
          <w:rFonts w:ascii="Times New Roman" w:hAnsi="Times New Roman" w:cs="Times New Roman"/>
          <w:sz w:val="24"/>
          <w:szCs w:val="24"/>
        </w:rPr>
        <w:t>28 июня</w:t>
      </w:r>
      <w:r w:rsidRPr="005C62B2">
        <w:rPr>
          <w:rFonts w:ascii="Times New Roman" w:hAnsi="Times New Roman" w:cs="Times New Roman"/>
          <w:sz w:val="24"/>
          <w:szCs w:val="24"/>
        </w:rPr>
        <w:t xml:space="preserve">  2016 г.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 xml:space="preserve"> вступительных испытаний в магистратуру по направлению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 xml:space="preserve"> «Неорганическая химия» 04.04.01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Квалификация «МАГИСТР </w:t>
      </w:r>
      <w:r w:rsidR="00535646" w:rsidRPr="005C6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b/>
          <w:sz w:val="24"/>
          <w:szCs w:val="24"/>
        </w:rPr>
        <w:t xml:space="preserve">ХИМИИ» </w:t>
      </w:r>
    </w:p>
    <w:p w:rsidR="00FC4B32" w:rsidRPr="005C62B2" w:rsidRDefault="00FC4B32" w:rsidP="00FC4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FC4B32" w:rsidRPr="005C62B2" w:rsidRDefault="00FC4B32" w:rsidP="00FC4B32">
      <w:pPr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2B2" w:rsidRPr="005C62B2" w:rsidRDefault="005C62B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B3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Нальчик, 2016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lastRenderedPageBreak/>
        <w:t>04.04.01 «Неорганическая химия»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1. Фундаментальные основы неорганической химии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1.1. Периодический закон Д.И.Менделеева и строение атома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Основные представления о строении атома. Волновая функция и уравнение Шредингера. Квантовые числа, радиальное и угловое распределение электронной плотности. Атомные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proofErr w:type="gram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- и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C62B2">
        <w:rPr>
          <w:rFonts w:ascii="Times New Roman" w:hAnsi="Times New Roman" w:cs="Times New Roman"/>
          <w:sz w:val="24"/>
          <w:szCs w:val="24"/>
        </w:rPr>
        <w:t xml:space="preserve">-АО), их энергии и граничные поверхности. Распределение электронов по АО. Принцип минимума энергии. Принцип Паули. Атомные термы, правило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Современная формулировка периодического закона, закон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Мозли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структура периодической системы. Коротк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длиннопериодный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варианты периодической таблицы. Периоды и группы. Закономерности изменения фундаментальных характеристик атомов: атомных и ионных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радиусов, потенциала ионизации, энергии сродства к электрону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Границы периодической системы. Перспективы открытия новых элементов. Периодичности в изменении свойств простых веществ и основных химических соединени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оксидов,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гидридов, галогенидов, сульфидов, карбидов, нитридов и боридов.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1.2. Химическая связь и строение молекул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 Понятие о природе химической связи. Основные характеристики химической связи: длина, энергия, направленность, полярность, кратность. Основные типы химической связи. Основные положения метода валентных связей (МВС). Гибридизация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Направленность, насыщаемость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поляризуемость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ковалентной связи. Влияние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неподеленных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электронных пар на строение молекул, модель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Основные положения метода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молекулярных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(ММО).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Двухцентровые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двухэлектронные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молекулярные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Энергетические диаграммы МО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гомоядерных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гетероядерных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двухатомных молекул. Энергия ионизации, магнитные и оптические свойства молекул. Многоцентровые МО,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гипервалентные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электронодефицитные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молекулы.  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</w:t>
      </w:r>
      <w:r w:rsidRPr="005C62B2">
        <w:rPr>
          <w:rFonts w:ascii="Times New Roman" w:hAnsi="Times New Roman" w:cs="Times New Roman"/>
          <w:b/>
          <w:sz w:val="24"/>
          <w:szCs w:val="24"/>
        </w:rPr>
        <w:t>Ионная связь</w:t>
      </w:r>
      <w:r w:rsidRPr="005C62B2">
        <w:rPr>
          <w:rFonts w:ascii="Times New Roman" w:hAnsi="Times New Roman" w:cs="Times New Roman"/>
          <w:sz w:val="24"/>
          <w:szCs w:val="24"/>
        </w:rPr>
        <w:t xml:space="preserve">. Ионная модель строения кристаллов, образование ионных кристаллов как результат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ненаправленности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ненасыщаемости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ионионных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взаимодействий. Ионный радиус. Основные типы кристаллических структур, константа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Маделунга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энергия ионной решетки.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</w:t>
      </w:r>
      <w:r w:rsidRPr="005C62B2">
        <w:rPr>
          <w:rFonts w:ascii="Times New Roman" w:hAnsi="Times New Roman" w:cs="Times New Roman"/>
          <w:b/>
          <w:sz w:val="24"/>
          <w:szCs w:val="24"/>
        </w:rPr>
        <w:t>Межмолекулярное взаимодействие</w:t>
      </w:r>
      <w:r w:rsidRPr="005C62B2">
        <w:rPr>
          <w:rFonts w:ascii="Times New Roman" w:hAnsi="Times New Roman" w:cs="Times New Roman"/>
          <w:sz w:val="24"/>
          <w:szCs w:val="24"/>
        </w:rPr>
        <w:t xml:space="preserve"> – ориентационное, индукционное и дисперсионное.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 xml:space="preserve">   Водородная связь</w:t>
      </w:r>
      <w:r w:rsidRPr="005C62B2">
        <w:rPr>
          <w:rFonts w:ascii="Times New Roman" w:hAnsi="Times New Roman" w:cs="Times New Roman"/>
          <w:sz w:val="24"/>
          <w:szCs w:val="24"/>
        </w:rPr>
        <w:t>, ее природа и значение.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</w:t>
      </w:r>
      <w:r w:rsidRPr="005C62B2">
        <w:rPr>
          <w:rFonts w:ascii="Times New Roman" w:hAnsi="Times New Roman" w:cs="Times New Roman"/>
          <w:b/>
          <w:sz w:val="24"/>
          <w:szCs w:val="24"/>
        </w:rPr>
        <w:t>Металлическая связь</w:t>
      </w:r>
      <w:r w:rsidRPr="005C62B2">
        <w:rPr>
          <w:rFonts w:ascii="Times New Roman" w:hAnsi="Times New Roman" w:cs="Times New Roman"/>
          <w:sz w:val="24"/>
          <w:szCs w:val="24"/>
        </w:rPr>
        <w:t xml:space="preserve">. Введение в зонную теорию. Образование зон – валентной и проводимости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атомных и молекулярных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запрещенная зона. Металлы и диэлектрики. Границы применимости зонной теории.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1.3. Комплексные (координационные) соединения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Основные понятия координационной теории. Типы комплексных соединений по классификации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заряду координационной сферы, числу центральных атомов. Номенклатура комплексных соединений. Изомерия комплексных соединений. Образование координационных соединений в рамках ионной модели и представлений Льюиса. Теория мягких и жестких кислот и оснований Пирсона, уравнение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Драго-Вейланда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Устойчивость комплексов в растворах и основные факторы, ее определяющие.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Константы устойчивости комплексов. Лабильность и инертность.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Энтропийный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вклад в энергетическую устойчивость комплексов, сольватный эффект,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хелатный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эффект, правила циклов Л.А.Чугаева. Природа химической связи в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комплексных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коединениях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Основные положения теории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кристаллического поля (ТКП). Расщепление </w:t>
      </w:r>
      <w:proofErr w:type="spell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C62B2">
        <w:rPr>
          <w:rFonts w:ascii="Times New Roman" w:hAnsi="Times New Roman" w:cs="Times New Roman"/>
          <w:sz w:val="24"/>
          <w:szCs w:val="24"/>
        </w:rPr>
        <w:t>-орбиталей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октаэдрическом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62B2">
        <w:rPr>
          <w:rFonts w:ascii="Times New Roman" w:hAnsi="Times New Roman" w:cs="Times New Roman"/>
          <w:sz w:val="24"/>
          <w:szCs w:val="24"/>
        </w:rPr>
        <w:t>тетраэдрическом поле.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Энергия расщепления, энергия спаривания и энергия стабилизации кристаллическим полем. 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Карбонилы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металлокарбены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металлоцены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фуллериды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Комплексы с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макроциклическими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лигандами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Полиядерные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комплексы. Из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гетерополисоединения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Кластеры на основе переходных и непереходных элементов. Механизмы реакций комплексных соединений. Реакции замещения, отщепления и присоединения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окислительно-восстановительные реакции. Взаимное влияние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 координационной сфере. Применение комплексных соединений в химической технологии, катализе, медицине и экологии.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1.4. Общие закономерности протекания химических реакций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Основные понятия и задачи химической термодинамики как науки о превращениях энергии при протекании химических реакций. Термодинамическая система, параметры и функции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состояния системы.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Первый закон термодинамики. Внутренняя энергия и ее изменение при химических и фазовых превращениях. Энтальпия. Стандартное состояние и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стандартные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теплоты химических реакций. Теплота и энтальпия образования. Закон Гесса. Энергии химических связей. Теплоемкость, уравнение Кирхгофа. Обратимые и необратимые процессы.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Второй закон термодинамики. Энтропия и ее физический смысл, уравнение Больцмана. Стандартная энтропия. Зависимость энтропии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параметров состояния. Энергия Гиббса. Направление химических процессов, критерии самопроизвольного протекания реакций в изолированных и открытых системах. Химический потенциал. Условие химического равновесия, константа равновесия.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Фазовые равновесия, число степеней свободы, правило фаз Гиббса. Фазовые диаграммы одно- и двухкомпонентных систем.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Скорость химической реакции, ее зависимости от природы и концентрации реагентов, температуры. Порядок реакции. Константы скорости и ее зависимость от температуры. Уравнение Аррениуса. Энергия активации и понятие об активированном комплексе. Обратимые реакции. Закон действующих масс. Влияние катализатора на скорость реакции.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Гомогенный и гетерогенный катализ. Понятие о цепных и колебательных реакциях.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1.5. Растворы и электролиты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Современные представления о природе растворов. Особенности жидких растворов. Порядок в жидкостях, структура воды и водных растворов. Специфика реакций в водных и неводных растворах.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Теория электролитической диссоциации. Ионное произведение воды и его зависимость от температуры. Водородный показатель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шкала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Кислоты и основания.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Протолитическая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теория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Бренстеда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Лоури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Сопряженные кислоты и основания. Гидролиз. Современные взгляды на природу кислот и оснований.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Сильные и слабые электролиты. Зависимость степени электролитической диссоциации от концентрации, температуры, природы растворителя, посторонних электролитов. Закон разбавления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Оствальда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Основные понятия теории сильных электролитов Дебая и Хюккеля.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Произведение растворимости. Динамическое равновесие в насыщенных растворах малорастворимых сильных электролитов и факторы, его смещающие.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Электрохимические свойства растворов. Сопряженные окислительно-восстановительные пары. Электродный потенциал. Окислительно-восстановительные реакции и их направление. Уравнение Нернста. Диаграммы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Латимера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Фроста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Электролиз.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Коллигативные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свойства растворов электролитов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Изотонический коэффициент. Законы Рауля. Криоскопия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эбулиоскопия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осмос.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1.6. Основы и методы неорганического синтеза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lastRenderedPageBreak/>
        <w:t xml:space="preserve">Прямой синтез соединений из простых веществ. Реакции в газовой фазе, водных и неводных растворах, расплавах. Метод химического осаждения из газовой фазы, использования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надкритического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состояния. Золь-гель метод. Гидротермальный синтез. Твердофазный синтез и его особенности; использование механохимической активации. Химические транспортные реакции для синтеза и очистки веществ. Фотохимические и электрохимические методы синтеза. Применение вакуума и высоких давлений в синтезе.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Основные методы разделения и очистки веществ. Методы выращивания монокристаллов и их классификация.</w:t>
      </w:r>
    </w:p>
    <w:p w:rsidR="00FC4B32" w:rsidRPr="005C62B2" w:rsidRDefault="00FC4B32" w:rsidP="00FC4B32">
      <w:pPr>
        <w:tabs>
          <w:tab w:val="left" w:pos="2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2. Химия элементов</w:t>
      </w:r>
      <w:r w:rsidRPr="005C62B2">
        <w:rPr>
          <w:rFonts w:ascii="Times New Roman" w:hAnsi="Times New Roman" w:cs="Times New Roman"/>
          <w:b/>
          <w:sz w:val="24"/>
          <w:szCs w:val="24"/>
        </w:rPr>
        <w:tab/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2.1. Химия s-элементов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C62B2">
        <w:rPr>
          <w:rFonts w:ascii="Times New Roman" w:hAnsi="Times New Roman" w:cs="Times New Roman"/>
          <w:sz w:val="24"/>
          <w:szCs w:val="24"/>
        </w:rPr>
        <w:t>-элементов в Периодической системе, особенности электронной конфигурации. Водород. Особое положение водорода в Периодической системе. Методы получения водорода. Физико-химические свойства водорода. Гидриды и их классификация. Окислительно-восстановительные свойства водорода.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Вода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троение молекулы и структура жидкого состояния. Структура льда,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клатраты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водорода, его получение, строение и окислительно-восстановительные свойства.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IA.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>Общая характеристика группы. Особенности химии лития. Способы получения, применение щелочных металлов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IIA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Получение и свойства. Особенности химии бериллия, магния и радия. Сходство химии бериллия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лития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>рименение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бериллия, магния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металлов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2.2. Химия </w:t>
      </w:r>
      <w:proofErr w:type="spell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р-элементов</w:t>
      </w:r>
      <w:proofErr w:type="spellEnd"/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spell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C62B2">
        <w:rPr>
          <w:rFonts w:ascii="Times New Roman" w:hAnsi="Times New Roman" w:cs="Times New Roman"/>
          <w:sz w:val="24"/>
          <w:szCs w:val="24"/>
        </w:rPr>
        <w:t>-элементов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 Периодической системе. Особенности электронной конфигурации. Характерные степени окисления. Металлы, неметаллы, металлоиды среди </w:t>
      </w:r>
      <w:proofErr w:type="spell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C62B2">
        <w:rPr>
          <w:rFonts w:ascii="Times New Roman" w:hAnsi="Times New Roman" w:cs="Times New Roman"/>
          <w:sz w:val="24"/>
          <w:szCs w:val="24"/>
        </w:rPr>
        <w:t>-элементов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Закономерности в изменении свойств во 2 и 3 периодах.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IIIA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Особенности химии бора.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Бороводороды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комплексные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гидробораты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кластерные соединения бора,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боразол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нитрид бора: особенности их строения и свойств.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Оксид алюминия. Алюминаты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гидроксоалюминаты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Галогениды алюминия. Комплексные соединения алюминия. Сплавы алюминия. Алюмотермия. Амфотерность оксидов галлия, индия и таллия. Особенности химии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(I). Применение бора, алюминия, галлия, индия и таллия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IVA</w:t>
      </w:r>
      <w:r w:rsidRPr="005C62B2">
        <w:rPr>
          <w:rFonts w:ascii="Times New Roman" w:hAnsi="Times New Roman" w:cs="Times New Roman"/>
          <w:b/>
          <w:sz w:val="24"/>
          <w:szCs w:val="24"/>
        </w:rPr>
        <w:t>.</w:t>
      </w:r>
      <w:r w:rsidRPr="005C62B2">
        <w:rPr>
          <w:rFonts w:ascii="Times New Roman" w:hAnsi="Times New Roman" w:cs="Times New Roman"/>
          <w:sz w:val="24"/>
          <w:szCs w:val="24"/>
        </w:rPr>
        <w:t xml:space="preserve"> Общая характеристика группы. Особенности химии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модификаций углерода. Фуллерены и их производные.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Нанотрубки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Карбиды металлов. Синильная кислота, цианиды,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дициан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Роданостоводородная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кислота и роданиды. Сероуглерод. Фреоны и их применение. Оксиды углерода.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Карбонилы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Карбонаты.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    Оксиды кремния, германия, олова и свинца. Кварц и его полиморфные модификации. Кремниевая кислота и силикаты. Галогениды.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Кремнефтористоводородная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кислота. Карбид кремния. Комплексные соединения олова и свинца. Применение простых веществ и соединений элементов группы IVA. Понятие о полупроводниках. Свинцовый аккумулятор.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VA.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Закономерности образования и прочность простых и кратных связей в группе. Особенности химии азота. Проблема связывания молекулярного азота. Особенности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модификаций фосфора. Гидриды элементов группы VA: получение, строение молекул, свойства. Соли аммония.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Жидкий аммиак как растворитель. Гидразин,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гидроксиламин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азотистоводородная кислота. Галогениды элементов группы VA, получение и гидролиз. Кислородные соединения азота. Особенности химии NO и NO2. Азотная, азотистая кислоты и их соли: получение, свойства и окислительно-восстановительная способность. Диаграмма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Фроста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для соединений азота.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lastRenderedPageBreak/>
        <w:t>Кислородные соединения фосфора: оксиды, кислоты и их соли. Сравнение свойств кислот фосфора в разных степенях окисления. Конденсированные фосфорные кислоты и полифосфаты. Оксиды мышьяка, сурьмы и висмута, кислородсодержащие кислоты мышьяка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и сурьмы и их соли. Сравнение силы кислот в группе. Сульфиды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тиосоли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Применение простых веществ и соединений элементов VA группы. Удобрения.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VIA.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Особенности химии кислорода. Строение молекулы кислорода, объяснение ее парамагнетизма. Озон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озониды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модификации серы и их строение. Классификация оксидов. Простые и сложные оксиды,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нестехиометрия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оксидов.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и кислоты.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Пероксиды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супероксиды. Сероводород и сульфиды.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Полисульфиды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Сульфаны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Оксиды серы, кислоты и их соли.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Политионовые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кислоты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политионаты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Кислородные соединения селена и теллура. Сравнение силы, устойчивости и окислительно-восстановительных свойств кислородных кислот в группе. Галогениды серы, селена и теллура.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Применение простых веществ и соединений элементов VI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VIIA</w:t>
      </w:r>
      <w:r w:rsidRPr="005C62B2">
        <w:rPr>
          <w:rFonts w:ascii="Times New Roman" w:hAnsi="Times New Roman" w:cs="Times New Roman"/>
          <w:b/>
          <w:sz w:val="24"/>
          <w:szCs w:val="24"/>
        </w:rPr>
        <w:t>.</w:t>
      </w:r>
      <w:r w:rsidRPr="005C62B2">
        <w:rPr>
          <w:rFonts w:ascii="Times New Roman" w:hAnsi="Times New Roman" w:cs="Times New Roman"/>
          <w:sz w:val="24"/>
          <w:szCs w:val="24"/>
        </w:rPr>
        <w:t xml:space="preserve"> Общая характеристика группы. Особенности химии фтора и астата. Окислительные свойства галогенов. Взаимодействие галогенов с водой.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Получение, свойства. Закономерность изменения свойств галогеноводородных кислот в группе. Классификация галогенидов. Межгалогенные соединения: строение и свойства. Кислородные соединения галогенов. Особенности оксидов хлора. Кислородсодержащие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кислоты галогенов и их соли. Сопоставление силы, устойчивости и окислительно-восстановительных свойств кислородных кислот галогенов, диаграмма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Фроста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для галогенов. Применение галогенов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VIIIA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>Общая характеристика группы. Соединения благородных газов и природа химической связи в них. Гидраты благородных газов. Фториды и кислородные соединения благородных газов. Применение благородных газов.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2.3. Химия d-элементов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C62B2">
        <w:rPr>
          <w:rFonts w:ascii="Times New Roman" w:hAnsi="Times New Roman" w:cs="Times New Roman"/>
          <w:sz w:val="24"/>
          <w:szCs w:val="24"/>
        </w:rPr>
        <w:t xml:space="preserve">-элементов в Периодической системе. Электронное строение и основные степени окисления. Способность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C62B2">
        <w:rPr>
          <w:rFonts w:ascii="Times New Roman" w:hAnsi="Times New Roman" w:cs="Times New Roman"/>
          <w:sz w:val="24"/>
          <w:szCs w:val="24"/>
        </w:rPr>
        <w:t xml:space="preserve">-элементов к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комплексо-образованию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Закономерности изменения свойств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C62B2">
        <w:rPr>
          <w:rFonts w:ascii="Times New Roman" w:hAnsi="Times New Roman" w:cs="Times New Roman"/>
          <w:sz w:val="24"/>
          <w:szCs w:val="24"/>
        </w:rPr>
        <w:t xml:space="preserve">-металлов в 4, 5 и 6 периодах. Природа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C62B2">
        <w:rPr>
          <w:rFonts w:ascii="Times New Roman" w:hAnsi="Times New Roman" w:cs="Times New Roman"/>
          <w:sz w:val="24"/>
          <w:szCs w:val="24"/>
        </w:rPr>
        <w:t>-сжатия и ее следствия.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III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Оксиды,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фториды металлов III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группы – получение и свойства. Комплексные соединения. Сопоставление химии элементов III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IIIБ групп. Применение металлов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IV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Оксиды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титана и циркония.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Титанаты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цирконаты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Соли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титанила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цирконила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Галогениды. Способность к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комплексообразованию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Закономерности в стабильности различных степеней окисления.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лантаноидного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сжатия на свойства гафния. Сопоставление металлов IV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IVБ групп. Применение титана и циркония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Элементы группы 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proofErr w:type="gramEnd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Оксиды и галогениды.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Ванадаты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>иобаты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танталаты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Способность к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комплексообразованию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образованию кластеров.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Закономерности в стабильности различных степеней окисления. Диаграмма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Фроста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для соединений ванадия. Сопоставление свойств соединений ванадия(V) и фосфора (V). Применение ванадия, ниобия и тантала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VI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Оксиды, галогениды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сульфиды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>равнение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свойств хромовой, молибденовой и вольфрамовой кислот и их солей. Особенности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Кластеры. Бронзы. Поликислоты и их соли.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Пероксиды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Окислительно-восстановительные свойства соединений хрома, закономерности в стабильности различных степеней окисления. Сопоставление химии элементов VI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VIБ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lastRenderedPageBreak/>
        <w:t>групп. Применение хрома, молибдена и вольфрама и их соединений.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VII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Кислородные соединения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марганца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кислотно-основные и окислительно-восстановительные свойства, диаграмма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Фроста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для соединений марганца. Стабильность соединений марганца в различных степенях окисления.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Особенности химии технеция и рения.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Рениевая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кислота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перренаты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 Сопоставление химии элементов VII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VIIБ групп. Применение марганца и рения.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VIII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5C62B2">
        <w:rPr>
          <w:rFonts w:ascii="Times New Roman" w:hAnsi="Times New Roman" w:cs="Times New Roman"/>
          <w:sz w:val="24"/>
          <w:szCs w:val="24"/>
        </w:rPr>
        <w:t>Общая характеристика группы. Обоснование разделения элементов на семейства железа и платиновые металлы.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Семейство железа: получение и физико-химические свойства железа, кобальта и никеля. Оксиды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галогениды и сульфиды Соединения железа, кобальта и никеля в высших степенях окисления. Комплексные соединения, особенности комплексов с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C62B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C62B2">
        <w:rPr>
          <w:rFonts w:ascii="Times New Roman" w:hAnsi="Times New Roman" w:cs="Times New Roman"/>
          <w:sz w:val="24"/>
          <w:szCs w:val="24"/>
        </w:rPr>
        <w:t>-конфигурацией центрального атома. Коррозия железа и борьба с ней. Применение железа,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кобальта и никеля.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Платиновые металлы: основные классы комплексных соединений платиновых металлов. Оксиды и галогениды платиновых соединений. Применение платиновых металлов.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Элементы группы 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gramEnd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Оксиды,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галогениды. Изменение в устойчивости степеней окисления элементов в группе. Комплексные соединения. Сопоставление элементов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>А и IБ групп. Применение меди, серебра и золота.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Элементы группы II</w:t>
      </w:r>
      <w:proofErr w:type="gramStart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группы. Особенности подгруппы цинка в качестве промежуточной между переходными и непереходными металлами. Оксиды,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, галогениды и сульфиды. Амальгамы. Особенности соединений ртути в степени окисления +1. Способность к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комплексообразованию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основные типы комплексов цинка,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кадмия и ртути. Сопоставление элементов II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IIБ групп. Применение цинка, кадмия и ртути.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2.4. Химия f-элементов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C62B2">
        <w:rPr>
          <w:rFonts w:ascii="Times New Roman" w:hAnsi="Times New Roman" w:cs="Times New Roman"/>
          <w:sz w:val="24"/>
          <w:szCs w:val="24"/>
        </w:rPr>
        <w:t>-элементов. Особенности строения электронных оболочек атомов.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Лантанидное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актинидное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сжатие. Сходство и различие лантаноидов и актиноидов. Внутренняя периодичность в семействах лантаноидов и актиноидов.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Семейство лантанидов</w:t>
      </w:r>
      <w:r w:rsidRPr="005C62B2">
        <w:rPr>
          <w:rFonts w:ascii="Times New Roman" w:hAnsi="Times New Roman" w:cs="Times New Roman"/>
          <w:sz w:val="24"/>
          <w:szCs w:val="24"/>
        </w:rPr>
        <w:t>. Методы получения, разделения и физико-химические свойства металлов. Степени окисления элементов и закономерности их изменения в ряду. Основные классы химических соединений – получение и свойства. Комплексные соединения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лантаноидов. Особенности химии церия и европия. Сопоставление </w:t>
      </w:r>
      <w:proofErr w:type="spellStart"/>
      <w:r w:rsidRPr="005C62B2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- и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C62B2">
        <w:rPr>
          <w:rFonts w:ascii="Times New Roman" w:hAnsi="Times New Roman" w:cs="Times New Roman"/>
          <w:sz w:val="24"/>
          <w:szCs w:val="24"/>
        </w:rPr>
        <w:t>-элементов III группы. Применение лантаноидов.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Семейство актинидов</w:t>
      </w:r>
      <w:r w:rsidRPr="005C62B2">
        <w:rPr>
          <w:rFonts w:ascii="Times New Roman" w:hAnsi="Times New Roman" w:cs="Times New Roman"/>
          <w:sz w:val="24"/>
          <w:szCs w:val="24"/>
        </w:rPr>
        <w:t xml:space="preserve">. Обоснование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актинидной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теории. Методы получения и физико-химические свойства актиноидов. Особенности разделения актиноидов. Степени окисления актиноидов и закономерности их изменения в ряду. Основные классы химических соединений актиноидов – получение и свойства. Комплексные соединения актиноидов.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Особенности химии тория и урана. Сопоставление актиноидов с </w:t>
      </w:r>
      <w:r w:rsidRPr="005C62B2">
        <w:rPr>
          <w:rFonts w:ascii="Times New Roman" w:hAnsi="Times New Roman" w:cs="Times New Roman"/>
          <w:i/>
          <w:iCs/>
          <w:sz w:val="24"/>
          <w:szCs w:val="24"/>
        </w:rPr>
        <w:t>d-</w:t>
      </w:r>
      <w:r w:rsidRPr="005C62B2">
        <w:rPr>
          <w:rFonts w:ascii="Times New Roman" w:hAnsi="Times New Roman" w:cs="Times New Roman"/>
          <w:sz w:val="24"/>
          <w:szCs w:val="24"/>
        </w:rPr>
        <w:t xml:space="preserve">элементами 6-го периода. Применение актиноидов и их соединений. Перспективы синтеза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трансактиноидов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2B2">
        <w:rPr>
          <w:rFonts w:ascii="Times New Roman" w:hAnsi="Times New Roman" w:cs="Times New Roman"/>
          <w:b/>
          <w:i/>
          <w:iCs/>
          <w:sz w:val="24"/>
          <w:szCs w:val="24"/>
        </w:rPr>
        <w:t>2.5. Общие представления о физических методах исследования в неорганической химии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Дифракционные методы</w:t>
      </w:r>
      <w:r w:rsidRPr="005C62B2">
        <w:rPr>
          <w:rFonts w:ascii="Times New Roman" w:hAnsi="Times New Roman" w:cs="Times New Roman"/>
          <w:sz w:val="24"/>
          <w:szCs w:val="24"/>
        </w:rPr>
        <w:t xml:space="preserve"> исследования: рентгенофазовый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рентгено-структурный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анализы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>ейтронография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, электронография.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Спектральные методы</w:t>
      </w:r>
      <w:r w:rsidRPr="005C62B2">
        <w:rPr>
          <w:rFonts w:ascii="Times New Roman" w:hAnsi="Times New Roman" w:cs="Times New Roman"/>
          <w:sz w:val="24"/>
          <w:szCs w:val="24"/>
        </w:rPr>
        <w:t xml:space="preserve"> исследования: электронные спектры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видимой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УФ-области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Колебательная спектроскопия</w:t>
      </w:r>
      <w:r w:rsidRPr="005C62B2">
        <w:rPr>
          <w:rFonts w:ascii="Times New Roman" w:hAnsi="Times New Roman" w:cs="Times New Roman"/>
          <w:sz w:val="24"/>
          <w:szCs w:val="24"/>
        </w:rPr>
        <w:t xml:space="preserve"> – И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и комбинационного рассеяния. Спектроскопия ЭПР, ЯМР, ЯКР. EXAFS-спектроскопия. 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Оптическая и электронная</w:t>
      </w:r>
      <w:r w:rsidRPr="005C62B2">
        <w:rPr>
          <w:rFonts w:ascii="Times New Roman" w:hAnsi="Times New Roman" w:cs="Times New Roman"/>
          <w:sz w:val="24"/>
          <w:szCs w:val="24"/>
        </w:rPr>
        <w:t xml:space="preserve"> микроскопия. Локальный </w:t>
      </w:r>
      <w:proofErr w:type="spellStart"/>
      <w:proofErr w:type="gramStart"/>
      <w:r w:rsidRPr="005C62B2">
        <w:rPr>
          <w:rFonts w:ascii="Times New Roman" w:hAnsi="Times New Roman" w:cs="Times New Roman"/>
          <w:sz w:val="24"/>
          <w:szCs w:val="24"/>
        </w:rPr>
        <w:t>рентгено-спектральный</w:t>
      </w:r>
      <w:proofErr w:type="spellEnd"/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2B2">
        <w:rPr>
          <w:rFonts w:ascii="Times New Roman" w:hAnsi="Times New Roman" w:cs="Times New Roman"/>
          <w:b/>
          <w:sz w:val="24"/>
          <w:szCs w:val="24"/>
        </w:rPr>
        <w:lastRenderedPageBreak/>
        <w:t>Термогравиметрия</w:t>
      </w:r>
      <w:proofErr w:type="spellEnd"/>
      <w:r w:rsidRPr="005C62B2">
        <w:rPr>
          <w:rFonts w:ascii="Times New Roman" w:hAnsi="Times New Roman" w:cs="Times New Roman"/>
          <w:b/>
          <w:sz w:val="24"/>
          <w:szCs w:val="24"/>
        </w:rPr>
        <w:t xml:space="preserve"> и масс-спектрометрия</w:t>
      </w:r>
      <w:r w:rsidRPr="005C62B2">
        <w:rPr>
          <w:rFonts w:ascii="Times New Roman" w:hAnsi="Times New Roman" w:cs="Times New Roman"/>
          <w:sz w:val="24"/>
          <w:szCs w:val="24"/>
        </w:rPr>
        <w:t>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Исследование поверхности методами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- и фотоэлектронной спектроскопии,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ожеспектроскопии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F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32" w:rsidRPr="005C62B2" w:rsidRDefault="00FC4B32" w:rsidP="0080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2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65066F" w:rsidRPr="005C62B2" w:rsidRDefault="0065066F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1. Ахметов Н.С. Общая и неорганическая химия. М.: ВШ, 2004. 343с.</w:t>
      </w:r>
    </w:p>
    <w:p w:rsidR="0065066F" w:rsidRPr="005C62B2" w:rsidRDefault="0065066F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2. Третьяков Ю.Д. Неорганическая химия. В 2-х Т. М.: «Академия», 2004. Т. 1- 240с, Т.2. -368с.</w:t>
      </w:r>
    </w:p>
    <w:p w:rsidR="0065066F" w:rsidRPr="005C62B2" w:rsidRDefault="0065066F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Росин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И.В., Томина Л.Д. Общая и неорганическая химия. Современный курс. Учеб. пособие для бакалавров и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62B2">
        <w:rPr>
          <w:rFonts w:ascii="Times New Roman" w:hAnsi="Times New Roman" w:cs="Times New Roman"/>
          <w:sz w:val="24"/>
          <w:szCs w:val="24"/>
        </w:rPr>
        <w:t>.: КНОРУС. -2012. 1338с.</w:t>
      </w:r>
    </w:p>
    <w:p w:rsidR="00FC4B32" w:rsidRPr="005C62B2" w:rsidRDefault="0065066F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4</w:t>
      </w:r>
      <w:r w:rsidR="00FC4B32" w:rsidRPr="005C62B2">
        <w:rPr>
          <w:rFonts w:ascii="Times New Roman" w:hAnsi="Times New Roman" w:cs="Times New Roman"/>
          <w:sz w:val="24"/>
          <w:szCs w:val="24"/>
        </w:rPr>
        <w:t xml:space="preserve">.Карапетьянц М.Х., </w:t>
      </w:r>
      <w:proofErr w:type="spellStart"/>
      <w:r w:rsidR="00FC4B32" w:rsidRPr="005C62B2">
        <w:rPr>
          <w:rFonts w:ascii="Times New Roman" w:hAnsi="Times New Roman" w:cs="Times New Roman"/>
          <w:sz w:val="24"/>
          <w:szCs w:val="24"/>
        </w:rPr>
        <w:t>Дракин</w:t>
      </w:r>
      <w:proofErr w:type="spellEnd"/>
      <w:r w:rsidR="00FC4B32" w:rsidRPr="005C62B2">
        <w:rPr>
          <w:rFonts w:ascii="Times New Roman" w:hAnsi="Times New Roman" w:cs="Times New Roman"/>
          <w:sz w:val="24"/>
          <w:szCs w:val="24"/>
        </w:rPr>
        <w:t xml:space="preserve"> С.И. Общая и неорганическая химия. М.: Химия, 2001.</w:t>
      </w:r>
    </w:p>
    <w:p w:rsidR="00FC4B32" w:rsidRPr="005C62B2" w:rsidRDefault="0065066F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5</w:t>
      </w:r>
      <w:r w:rsidR="00FC4B32" w:rsidRPr="005C62B2">
        <w:rPr>
          <w:rFonts w:ascii="Times New Roman" w:hAnsi="Times New Roman" w:cs="Times New Roman"/>
          <w:sz w:val="24"/>
          <w:szCs w:val="24"/>
        </w:rPr>
        <w:t xml:space="preserve">.Угай Я.А. Общая и неорганическая химия. М.: </w:t>
      </w:r>
      <w:proofErr w:type="spellStart"/>
      <w:r w:rsidR="00FC4B32" w:rsidRPr="005C62B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FC4B32" w:rsidRPr="005C6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4B32" w:rsidRPr="005C62B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FC4B32" w:rsidRPr="005C62B2">
        <w:rPr>
          <w:rFonts w:ascii="Times New Roman" w:hAnsi="Times New Roman" w:cs="Times New Roman"/>
          <w:sz w:val="24"/>
          <w:szCs w:val="24"/>
        </w:rPr>
        <w:t>., 2001.</w:t>
      </w:r>
    </w:p>
    <w:p w:rsidR="00FC4B32" w:rsidRPr="005C62B2" w:rsidRDefault="0065066F" w:rsidP="00802B1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5C62B2">
        <w:rPr>
          <w:rFonts w:ascii="Times New Roman" w:eastAsia="Arial Unicode MS" w:hAnsi="Times New Roman" w:cs="Times New Roman"/>
          <w:sz w:val="24"/>
          <w:szCs w:val="24"/>
        </w:rPr>
        <w:t>6</w:t>
      </w:r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 xml:space="preserve">.Коржуков М.Н. Общая и неорганическая </w:t>
      </w:r>
      <w:proofErr w:type="spellStart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>химия</w:t>
      </w:r>
      <w:proofErr w:type="gramStart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>.-</w:t>
      </w:r>
      <w:proofErr w:type="gramEnd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>М</w:t>
      </w:r>
      <w:proofErr w:type="spellEnd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>.: ИНФРА.2004.512с.</w:t>
      </w:r>
    </w:p>
    <w:p w:rsidR="00FC4B32" w:rsidRPr="005C62B2" w:rsidRDefault="0065066F" w:rsidP="00802B1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5C62B2">
        <w:rPr>
          <w:rFonts w:ascii="Times New Roman" w:eastAsia="Arial Unicode MS" w:hAnsi="Times New Roman" w:cs="Times New Roman"/>
          <w:sz w:val="24"/>
          <w:szCs w:val="24"/>
        </w:rPr>
        <w:t>7</w:t>
      </w:r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 xml:space="preserve">.Шрайвер Д., </w:t>
      </w:r>
      <w:proofErr w:type="gramStart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>Эткине</w:t>
      </w:r>
      <w:proofErr w:type="gramEnd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 xml:space="preserve"> П. Неорганическая химия. В 2-х Т. 2004. Т.1.679с, Т.2.-486с</w:t>
      </w:r>
      <w:proofErr w:type="gramStart"/>
      <w:r w:rsidR="00FC4B32" w:rsidRPr="005C62B2">
        <w:rPr>
          <w:rFonts w:ascii="Times New Roman" w:eastAsia="Arial Unicode MS" w:hAnsi="Times New Roman" w:cs="Times New Roman"/>
          <w:sz w:val="24"/>
          <w:szCs w:val="24"/>
        </w:rPr>
        <w:t>..</w:t>
      </w:r>
      <w:proofErr w:type="gramEnd"/>
    </w:p>
    <w:p w:rsidR="00FC4B32" w:rsidRPr="005C62B2" w:rsidRDefault="00FC4B32" w:rsidP="00802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1.Гиллеспи 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Харгиттаи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И. Модель отталкивания электронных пар валентной оболочки и строение молекул. М.: Мир, 2002.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2.Джонсон Д. Термодинамические аспекты неорганической химии. М.: Мир, 1985.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3.Драго А. Физические методы в химии. Т. 1, 2. М.: Мир, 1981.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4.Карапетьянц М.Х.,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Дракин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С.И. Строение вещества. М.: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., 1978.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5.Костромина Н.А.,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Кумок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В.Н., Скорик Н.А. Химия координационных соединений. М.: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Высш.шк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>., 1990.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5C62B2">
        <w:rPr>
          <w:rFonts w:ascii="Times New Roman" w:hAnsi="Times New Roman" w:cs="Times New Roman"/>
          <w:sz w:val="24"/>
          <w:szCs w:val="24"/>
        </w:rPr>
        <w:t>Кукушкин</w:t>
      </w:r>
      <w:proofErr w:type="gramEnd"/>
      <w:r w:rsidRPr="005C62B2">
        <w:rPr>
          <w:rFonts w:ascii="Times New Roman" w:hAnsi="Times New Roman" w:cs="Times New Roman"/>
          <w:sz w:val="24"/>
          <w:szCs w:val="24"/>
        </w:rPr>
        <w:t xml:space="preserve"> Ю.Н. Химия координационных соединений. М.: В.Ш., 2001.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7.Некрасов Б.В. Основы общей химии. Т. 1, 2. М.: Химия, 1972—1973.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8.Полторак О.И.,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Ковба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Л.М. Физико-химические основы неорганической химии. М.: Изд-во МГУ, 1984.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 xml:space="preserve">9.Спицын В.И., </w:t>
      </w:r>
      <w:proofErr w:type="spellStart"/>
      <w:r w:rsidRPr="005C62B2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5C62B2">
        <w:rPr>
          <w:rFonts w:ascii="Times New Roman" w:hAnsi="Times New Roman" w:cs="Times New Roman"/>
          <w:sz w:val="24"/>
          <w:szCs w:val="24"/>
        </w:rPr>
        <w:t xml:space="preserve"> Л.И. Неорганическая химия. Т. 1, 2. М.: Изд-во МГУ, 1994.</w:t>
      </w:r>
    </w:p>
    <w:p w:rsidR="00FC4B32" w:rsidRPr="005C62B2" w:rsidRDefault="00FC4B32" w:rsidP="0080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B2">
        <w:rPr>
          <w:rFonts w:ascii="Times New Roman" w:hAnsi="Times New Roman" w:cs="Times New Roman"/>
          <w:sz w:val="24"/>
          <w:szCs w:val="24"/>
        </w:rPr>
        <w:t>10.Уэллс А. Структурная неорганическая химия. Т. 1–3. М.: Мир, 1987.</w:t>
      </w:r>
    </w:p>
    <w:p w:rsidR="0065066F" w:rsidRPr="005C62B2" w:rsidRDefault="0065066F" w:rsidP="00802B1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5C62B2">
        <w:rPr>
          <w:rFonts w:ascii="Times New Roman" w:eastAsia="Arial Unicode MS" w:hAnsi="Times New Roman" w:cs="Times New Roman"/>
          <w:sz w:val="24"/>
          <w:szCs w:val="24"/>
        </w:rPr>
        <w:t xml:space="preserve">11.Кочкаров Ж.А. Неорганическая химия в уравнениях реакций. Учебное пособие «Допущено УМО по классическому университетскому образованию» для студентов. Изд-во «КБГУ», Нальчик, 2011 г. 350с. </w:t>
      </w:r>
    </w:p>
    <w:p w:rsidR="0065066F" w:rsidRPr="005C62B2" w:rsidRDefault="0065066F" w:rsidP="00802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C72" w:rsidRPr="005C62B2" w:rsidRDefault="008D1C72" w:rsidP="00802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2B2" w:rsidRPr="005C62B2" w:rsidRDefault="005C62B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62B2" w:rsidRPr="005C62B2" w:rsidSect="005C62B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2F" w:rsidRDefault="00DC6D2F" w:rsidP="005C62B2">
      <w:pPr>
        <w:spacing w:after="0" w:line="240" w:lineRule="auto"/>
      </w:pPr>
      <w:r>
        <w:separator/>
      </w:r>
    </w:p>
  </w:endnote>
  <w:endnote w:type="continuationSeparator" w:id="0">
    <w:p w:rsidR="00DC6D2F" w:rsidRDefault="00DC6D2F" w:rsidP="005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2F" w:rsidRDefault="00DC6D2F" w:rsidP="005C62B2">
      <w:pPr>
        <w:spacing w:after="0" w:line="240" w:lineRule="auto"/>
      </w:pPr>
      <w:r>
        <w:separator/>
      </w:r>
    </w:p>
  </w:footnote>
  <w:footnote w:type="continuationSeparator" w:id="0">
    <w:p w:rsidR="00DC6D2F" w:rsidRDefault="00DC6D2F" w:rsidP="005C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33516"/>
      <w:docPartObj>
        <w:docPartGallery w:val="Page Numbers (Top of Page)"/>
        <w:docPartUnique/>
      </w:docPartObj>
    </w:sdtPr>
    <w:sdtContent>
      <w:p w:rsidR="005C62B2" w:rsidRDefault="005C62B2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C62B2" w:rsidRDefault="005C62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32"/>
    <w:rsid w:val="00463597"/>
    <w:rsid w:val="00535646"/>
    <w:rsid w:val="005C62B2"/>
    <w:rsid w:val="005D3031"/>
    <w:rsid w:val="0065066F"/>
    <w:rsid w:val="00802B1A"/>
    <w:rsid w:val="00810A26"/>
    <w:rsid w:val="008D1C72"/>
    <w:rsid w:val="009A7074"/>
    <w:rsid w:val="00DC6D2F"/>
    <w:rsid w:val="00FC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B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2B2"/>
  </w:style>
  <w:style w:type="paragraph" w:styleId="a6">
    <w:name w:val="footer"/>
    <w:basedOn w:val="a"/>
    <w:link w:val="a7"/>
    <w:uiPriority w:val="99"/>
    <w:semiHidden/>
    <w:unhideWhenUsed/>
    <w:rsid w:val="005C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</dc:creator>
  <cp:lastModifiedBy>жамал</cp:lastModifiedBy>
  <cp:revision>8</cp:revision>
  <cp:lastPrinted>2016-06-30T11:07:00Z</cp:lastPrinted>
  <dcterms:created xsi:type="dcterms:W3CDTF">2016-06-30T08:21:00Z</dcterms:created>
  <dcterms:modified xsi:type="dcterms:W3CDTF">2016-06-30T11:09:00Z</dcterms:modified>
</cp:coreProperties>
</file>