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AA" w:rsidRPr="005D7FAA" w:rsidRDefault="005D7FAA" w:rsidP="005D7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i/>
          <w:iCs/>
          <w:color w:val="993300"/>
          <w:sz w:val="24"/>
          <w:szCs w:val="24"/>
          <w:lang w:eastAsia="ru-RU"/>
        </w:rPr>
        <w:t>Перечень публикаций</w:t>
      </w:r>
      <w:r w:rsidRPr="005D7FAA">
        <w:rPr>
          <w:rFonts w:ascii="Courier New" w:eastAsia="Times New Roman" w:hAnsi="Courier New" w:cs="Courier New"/>
          <w:color w:val="993300"/>
          <w:sz w:val="24"/>
          <w:szCs w:val="24"/>
          <w:lang w:eastAsia="ru-RU"/>
        </w:rPr>
        <w:br/>
      </w:r>
      <w:r w:rsidRPr="005D7FAA">
        <w:rPr>
          <w:rFonts w:ascii="Courier New" w:eastAsia="Times New Roman" w:hAnsi="Courier New" w:cs="Courier New"/>
          <w:i/>
          <w:iCs/>
          <w:color w:val="993300"/>
          <w:sz w:val="24"/>
          <w:szCs w:val="24"/>
          <w:lang w:eastAsia="ru-RU"/>
        </w:rPr>
        <w:t>(на апрель 2009 года)</w:t>
      </w:r>
      <w:r w:rsidRPr="005D7FAA">
        <w:rPr>
          <w:rFonts w:ascii="Courier New" w:eastAsia="Times New Roman" w:hAnsi="Courier New" w:cs="Courier New"/>
          <w:color w:val="993300"/>
          <w:sz w:val="24"/>
          <w:szCs w:val="24"/>
          <w:lang w:eastAsia="ru-RU"/>
        </w:rPr>
        <w:br/>
      </w:r>
      <w:r w:rsidRPr="005D7FAA">
        <w:rPr>
          <w:rFonts w:ascii="Courier New" w:eastAsia="Times New Roman" w:hAnsi="Courier New" w:cs="Courier New"/>
          <w:i/>
          <w:iCs/>
          <w:color w:val="993300"/>
          <w:sz w:val="24"/>
          <w:szCs w:val="24"/>
          <w:lang w:eastAsia="ru-RU"/>
        </w:rPr>
        <w:t>(примечание: * – статьи, опубликованные в журналах, рекомендованных ВАК;</w:t>
      </w:r>
      <w:r w:rsidRPr="005D7FAA">
        <w:rPr>
          <w:rFonts w:ascii="Courier New" w:eastAsia="Times New Roman" w:hAnsi="Courier New" w:cs="Courier New"/>
          <w:color w:val="993300"/>
          <w:sz w:val="24"/>
          <w:szCs w:val="24"/>
          <w:lang w:eastAsia="ru-RU"/>
        </w:rPr>
        <w:br/>
      </w:r>
      <w:r w:rsidRPr="005D7FAA">
        <w:rPr>
          <w:rFonts w:ascii="Courier New" w:eastAsia="Times New Roman" w:hAnsi="Courier New" w:cs="Courier New"/>
          <w:i/>
          <w:iCs/>
          <w:color w:val="993300"/>
          <w:sz w:val="24"/>
          <w:szCs w:val="24"/>
          <w:lang w:eastAsia="ru-RU"/>
        </w:rPr>
        <w:t>** – статьи в ведомственных сборниках и сборниках стран СНГ; *** статьи, опубликованные в странах дальнего зарубежья; **** полнотекстовые статьи во Всероссийских и Международных изданиях)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****Хатухов А.М., Шхашамишев Х.Х. Структура популяции и морфологические особенности кустарниковой полевки в условиях Приэльбрусья // Фауна, экология и охрана животных Северного Кавказа. Выпуск 2. Нальчик, 1974. С.133-153.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****Темботов А.К., Темботова Э.Ж., Хатухов А.М. О закономерностях географической изменчивости водяной полевки на Северном Кавказе // Фауна, экология и охрана животных Северного Кавказа. Выпуск 3. Нальчик, 1974. С.87-117.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*Григорьева Г.И., Темботов А.К., Хатухов А.М. Электрофоретическое изучение гемоглобина у некоторых грызунов Северного Кавказа // Бюлл. МОИП, отд. биол., т. 80, выпуск 3, 1975. С.16-21.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Темботов А.К., Иванов В.Г. Фенетические особенности кариотипических форм кустарниковых полевок Кавказа // Физиол. и попул. экол. ж-х, 5/7, Саратов, 1976. С.92-96.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****Темботов А.К., Хатухов А.М., Иванов В.Г., Григорьева Г.И. Эколого-географический аспект эволюции кустарниковых полевок Кавказа // Фауна, экология и охрана животных Северного Кавказа. Выпуск 3. Нальчик, 1976. С.3-35.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****Хатухов А.М. О закономерностях географической изменчивости кустарниковых полевок Кавказа // Материалы Всесоюзного совещания «Экология, методы изучения и организация охраны млекопитающих горных областей». Свердловск, 1977. С.66-69.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****Темботов А.К., Иванов В.Г., Кетенчиев Х.А., Хатухов А.М. О географической изменчивости и эволюции полевок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Pitymus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Кавказа // Тезисы докладов 2 съезда Всесоюзного териологического общества. М.: Наука, 1978. С.39-40.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***Kchatuchov A.M., Tembotov A.K. Variability and regylarites of distribution of Pitymus spp. in the Caucasus // Abstracts of papers II Congressus theriologicus internationalis. 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Brno, 1978. Р.390.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*Хатухов А.М., Дзуев Р.И., Темботов А.К. Новые кариотипические формы кустарниковых полевок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Pitymus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Кавказа // Зоологический журнал, выпуск 10, 1978. С.1566-1570.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****Темботов А.К., Хатухов А.М. О ландшафтной приуроченности и эволюции кариотипических форм рода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Pitymus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Евразии // Фауна, экология и охрана животных Северного Кавказа. Выпуск 4. Нальчик, 1979. С.40-61.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****Хатухов А.М. Кариотипические формы как индикатор состояния высокогорных экосистем // Материалы Всесоюзного совещания по грызунам. М.: Наука, 1980. С.382-383.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 xml:space="preserve">Хатухов А.М., Темботов А.К., Шхашамишев Х.Х. Опыт изучения систематики и эволюции млекопитающих на примере рода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Pitymus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// Тезисы докладов III съезда Всесоюзного териологического общества. М.: Наука, 1982. С.80-82.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****Хатухов А.М., Фалеев В.И. Сравнительный анализ фенетических различий водяной полевки Кавказа методом главных компонент // Проблемы горной экологии. Нальчик, 1982. С.168-190.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****Хатухов А.М., Темботов А.К. Обзор видов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Pitymus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Кавказа // Проблемы горной экологии. Нальчик, 1982. С.57-101.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 О ландшафтной приуроченности и морфологической изменчивости кустарниковых полевой Кавказа // Тезисы докладов Всесоюзного совещания «Популяционная изменчивость вида и проблемы охраны генофонда млекопитающих». М., 1983. с.198-199.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 О натурализации американской норки // Природные ресурсы КБАССР: охрана, воспроизводство и использование. Нальчик: Эльбрус, 1989. С.71-72.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Хатухов А.М., Иванов И.В. Разработка и внедрение рекомендаций и нормативов по выращиванию и промыслу товарной рыбы в малых сельскохозяйственных водоемах Ставропольского края и КБАССР: Научный отчет. Деппон. 02.89.0036517.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Хатухов А.М. Отчет о научно-исследовательской работе по теме СХ 047.01.11Д: Разработать рекомендации и нормативы по выращиванию товарной рыбы в малых водоемах Кабардино-Балкарской АССР. Нальчик, 1987. 74 с.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Новоженин Н.П., Призенко В.К., Шахмурзов М.М., Петрова Л.В., Белякова В.И., Хатухов А.М., Казанчев С.Ч., Сижажев В.В. Рекомендации по выращиванию рыбы в фильтрующих водоемах предгорной зоны Северного Кавказа. М.: ВНИИР РАСХН, 1994. 33 с.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 К вопросу об охране и рациональном использовании водных ресурсов КБАССР // Тезисы докладов I научно-практической конференции «Экология-I». Нальчик, 1989. С.92-94.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**Хатухов А.М., Шахмурзов М.М. Ихтиофауна бассейна реки Терек // Рыбоводство и рыболовство. №1. 1996. С.17-18.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Хатухов А.М. Экологический викариат в роде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Chironomus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// Вестник КБГУ: серия химико-биологическая. Вып. 1. Нальчик: КБГУ, 1996. С.134-135.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 К изучению ихтиофауны бассейна Терека // Вестник КБГУ: серия Биологические науки. Вып. 2. Нальчик: КБГУ, 1997. С.17-20.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 Пескари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Gobio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Кабардино-Балкарии // Тезисы докладов республиканской научно-практической конференции, посвященной 40-летию КБГУ «Актуальные проблемы химии, биологии и экологии в Кабардино-Балкарии (Центральный Кавказ)». Нальчик: КБГУ, 1997. С.60-61.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**Хатухов А.М., Якимов А.В. К экологии и биологии ручьевой форели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Salmo trutta morpha fario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L.) в условиях Кабардино-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Балкарии // Межведомст. тематич. сб. научн. тр.: Вопросы экологии и растениеводства. Нальчик: КБГУ, 1997. С.156-164.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Цепкова Н.Л., Хатухов А.М., Якимов А.В. Флора макрофитов некоторых водоемов КБР // Актуальные вопросы экологии и охраны природных экосистем южных регионов России и сопредельных территорий. Краснодар: КубГУ, 1998. С.64-66.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 О рыбах бассейна Терека // Актуальные вопросы экологии и охраны природных экосистем южных регионов России и сопредельных территорий. Краснодар: КубГУ, 1998. С.131-132.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****Хатухов А.М. К изменчивости морфологии коренных зубов кустарниковых полевок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Pitymus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Кавказа // Материалы Всероссийского совещания «Экология млекопитающих горных территорий». Нальчик, 1998. С.134-136.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****Хатухов А.М., Мозлоев Г.А., Мадянов Н.Н. К вопросу о проникновении серой крысы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Rattusnorvegicus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в ареал центрально-кавказского очага чумы // Материалы Всероссийского совещания «Экология млекопитающих горных территорий». Нальчик, 1998. С.156-157.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Мадянов Н.Н., Спивак В.М., Гладкая О.Т., Зимин Р.Н. Река Нальчик: проблемы и решения // Экологические проблемы г. Нальчика. Нальчик: КБГУ, 1998. С.64-78.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Цепкова Н.Л., Хатухов А.М., Якимов А.В., Гузиев Х.Ю. К изучению водной растительности очистных сооружений г. Нальчика // Экологические проблемы г. Нальчика. Нальчик: КБГУ, 1998. С.110-113.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Якимов А.В. Питание ручьевой форели в условиях предгорья Кабардино-Балкарии // Сев.-Кав. регион. научн. конф. студентов, аспирантов и молодых ученых «Перспектива – 99». Нальчик: КБГУ, 1999. С.270-272.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 К познанию фауны ручейников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Trichoptera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Кабардино-Балкарии // Актуальные вопросы экологии и охраны природных экосистем южных регионов России и сопредельных территорий. Краснодар: КубГУ, 1999. С.104-105.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Самонова О.Г., Хатухов А.М., Якимов А.В. К перечню видов личинок стрекоз водоемов Кабардино-Балкарии // Актуальные вопросы экологии и охраны природных экосистем южных регионов России и сопредельных территорий. Краснодар: КубГУ, 1999. С.111-112.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Ногеров У.О., Хатухов А.М., Якимов А.В. К познанию паразитофауны рыб Кабардино-Балкарии // Актуальные вопросы биологии и медицины. Нальчик: КБГУ, 1999. С.79-81.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А.В., Львов В.Д. Водные жуки Кабардино-Балкарии // Актуальные вопросы биологии и медицины. Нальчик: КБГУ, 1999. С.113-114.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 Пиявки водоемов Кабардино-Балкарии // Актуальные вопросы биологии и медицины. Нальчик: КБГУ, 1999. С.114-116.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Якимов А.В., Хатухов А.М. К фауне водных моллюсков Кабардино-Балкарии // Актуальные вопросы биологии и медицины. Нальчик: КБГУ, 1999. С.124-125.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А.В., Аджиев М.Х. Новые виды рыб Кабардино-Балкарии // Вестник КБГУ: серия Биологические науки. Вып. 3. Нальчик: КБГУ, 1999. С.23-24.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А.В., Ким Р.Г. К познанию зообентоса естественных водоемов Кабардино-Балкарии // Вестник КБГУ: серия Биологические науки. Вып. 3. Нальчик: КБГУ, 1999. С.39-42.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Барагунова Е.А., Берсекова З.А., Якимов А.В. Показатели крови ручьевой форели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Salmo trutta morpha fario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L.) в условиях предгорной равнины Центрального Кавказа // Вестник КБГУ: серия Биологические науки. Вып. 3. Нальчик: КБГУ, 1999. С.48-51.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 О смене парадигмы в биологии конца ХХ века и проблеме устойчивого развития // Материалы региональной научно-практической конференции по проблеме «Совершенствование методики преподавания биологии». Нальчик, 1999. С.3-5.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Хатухова М.А., Шорова Р.Ч., Баскаева А.Г. Использование нетрадиционных живых объектов при углубленном изучении биологии в школе // Материалы региональной научно-практической конференции по проблеме «Совершенствование методики преподавания биологии». Нальчик, 1999. С.49-51.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А.В., Аджиев М.Х. К экологии и биологии терского усача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Barbus ciscaucasicus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в условиях центрального течения Терека // Актуальные вопросы экологии и охраны природных экосистем южных регионов России и сопредельных территорий. Краснодар: КубГУ, 2000. С.120-121.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А.В., Львов В.Д. К фауне водных полужесткокрылых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Hemiptera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КБР // Вестник КБГУ: серия Биологические науки. Вып. 4. Нальчик: КБГУ, 2000. С.74-76.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Хатухов А.М., Якимов А.В., Львов В.Д. Водные жуки рода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Dytiscus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Кабардино-Балкарии // Труды молодых ученых Кавказа. Нальчик: КБГУ, 2000. С.81.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Хатухов А.М. Раздел 3. Рыбы / Красная книга Кабардино-Балкарской Республики. Нальчик: Эль-Фа, 2000. С.132-148.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А.В., Барагунова Е.А., Папиева М.С. Некоторые показатели крови линя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Tinca tinca 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L.) в условиях Кабардино-Балкарии // Актуальные вопросы экологии и охраны природных экосистем южных регионов России и сопредельных территорий. Краснодар: КубГУ, 2001. С.141-142.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Якимов А.В. Некоторые сведения о раннем онтогенезе ручьевой форели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Salmo trutta morpha fario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L.) в условиях КБР // Актуальные вопросы экологии и охраны природных экосистем южных регионов России и сопредельных территорий. Краснодар: КубГУ, 2001. С.142-144.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А.В., Аджиев М.Х. О находке густеры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Blicca bjerkni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) в условиях КБР // Проблемы биологического разнообразия Северного Кавказа: Тезисы докладов 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Региональной научной конференции. Нальчик: КБГУ, 2001. С.30-31.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Гудова Е.Х. Хирономиды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Chironomidae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из коллекции музея живой природы КБГУ // Проблемы биологического разнообразия Северного Кавказа: Тезисы докладов Региональной научной конференции. Нальчик: КБГУ, 2001. С.36-37.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Беляев С.П., Хатухов А.М. Некоторые сведения о зообентосе низовий реки Малка // Проблемы биологического разнообразия Северного Кавказа: Тезисы докладов Региональной научной конференции. Нальчик: КБГУ, 2001. С.42-43.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Мазлоев Г.А., Мадянов Н.Н., Казаков В.П., Шогенова Э.Б., Джибилова Р.М. Об очередной вспышке численности водяной полевки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Arvicola terrestris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и меры борьбы с ней в условиях горных лугов Приэльбрусья // Проблемы биологического разнообразия Северного Кавказа: Тезисы докладов Региональной научной конференции. Нальчик: КБГУ, 2001. С.44-46.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 К познанию мошек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Simuliidae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и львинок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Stratyomiidae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Кабардино-Балкарии // Проблемы экологии, растениеводства и экономики. Нальчик: КБГУ, 2001. С.60-64.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 К познанию водных растений Кабардино-Балкарии // Проблемы экологии, растениеводства и экономики. Нальчик: КБГУ, 2001. С.65-67.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****Хатухов А.М., Якимов А.В. Новые сведения о биоразнообразии водоемов Кабардино-Балкарии // III Международная конференция «Биологическое разнообразие Кавказа». Нальчик: КБГУ, 2001. С.90-91.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 Высотный аспект в характере нереста ручьевой форели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Salmo trutta morpha fario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L.) на Центральном Кавказе // Актуальные вопросы экологии и охраны природных экосистем южных регионов России и сопредельных территорий: Мат. XV межреспубл. н.-п. конф. Краснодар: КубГУ, 2002. С.162-163.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А.В., Львов В.Д. Жуки как компонент биоразнообразия водных экосистем Центрального Кавказа (в пределах Кабардино-Балкарской Республики) // Вестник КБГУ: серия Биологические науки. Вып. 5. Нальчик: КБГУ, 2002. С.33-36.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А.В., Лигидова Л.М., Барагунова Е.А. Некоторые показатели крови терского усача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Barbus ciscaucasicus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в условиях Кабардино-Балкарии // Вестник КБГУ: серия Биологические науки. Вып. 5. Нальчик: КБГУ, 2002. С.57-58.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 К фауне водных полужесткокрылых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HEMIPTERA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Центрального Кавказа // XII съезд Русского энтомологического общества, СПб, 19-24 августа 2002 г. Тезисы докладов, СПб, 2002. С.365.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Якимов А.В. Экология и биология ручьевой форели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Salmo trutta morpha fario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L., 1758) в условиях Центрального 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Кавказа (в пределах Кабардино-Балкарии). Автореф. дисс….к.б.н. Ростов-на-Дону: АзНИИРХ, 2002. 24 с.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А.В., Молоканов Г.О. К фауне поденок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Ephemeroptera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Центрального Кавказа // Актуальные вопросы экологии и охраны природных экосистем южных регионов России и сопредельных территорий: Мат. XVI межреспубл. н.-п. конф. Краснодар: КубГУ, 2003. С.180-181.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****Якимов А.В., Хатухов А.М. О некоторых итогах комплексного изучения ручьевой форели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Salmo trutta morpha fario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L.) в бассейне среднего течения Терека // Прикаспийский регион: человек и природная среда: Материалы заочной научной конференции 20 июня 2001 года / Ассоциация университетов прикаспийских государств. Элиста: КалмГУ, 2003. С.63-65.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А.В., Беляев С.П. О фауне водных олигохет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Oligochaeta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Кабардино-Балкарии // Материалы научно-практической конференции «Этноэкологическая культура и проблемы охраны окружающей среды». Нальчик: Каб.-Балк. ун-т, 2003. С.24-25.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 К вопросу о смене парадигмы в биологии конца ХХ века и проблеме устойчивого развития // Материалы научно-практической конференции «Этноэкологическая культура и проблемы охраны окружающей среды». Нальчик: Каб.-Балк. ун-т, 2003. С.82-84.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****Позняк В.Г., Хатухов А.М., Якимов А.В. К характеристике каспийской миноги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Caspiomysonwagreri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Kessler) в бассейне Терека // Международная научно-практическая конференция «Биосфера и человек». Майкоп: изд-во АГУ, 2003. С.73-74.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 К познанию озера Тамбукан // Актуальные вопросы экологии и охраны природных экосистем южных регионов России и сопредельных территорий: Мат. XVII межреспубл. н.-п. конф. Краснодар: КубГУ, 2004. С.164-166.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****Мадянов Н.Н., Хатухов А.М. Характеристика териофауны Центрально-Кавказского природного очага чумы // Материалы 2-й Международной заочной научной конференции 31 мая 2004 г. «Проблемы сохранения и рационального использования биоразнообразия Прикаспия и сопредельных регионов», Элиста: КГУ, 2004. С.71-72.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****Хатухов А.М., Якимов А.В. К фауне двукрылых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Diptera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Кабардино-Балкарской Республики // Материалы 2-й Международной заочной научной конференции 31 мая 2004 г. «Проблемы сохранения и рационального использования биоразнообразия Прикаспия и сопредельных регионов», Элиста: КГУ, 2004. С.124-126.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Бесланеева М.Т., Якимов А.В. К познанию паразитофауны рыб естественных водоемов Кабардино-Балкарии // Актуальные проблемы биологии человека и животных. Труды КБГСХА, Нальчик, 2004. С.70-74.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 Сетчатокрылые комары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Blephariceridae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Кабардино-Балкарии // Вестник КБГУ: Серия биол. науки. Вып. 6. Нальчик: Каб.-Балк. ун-т, 2004. С.39-40.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Хатухов А.М., Бесланеева М.Т., Якимов А.В. О паразитофауне рыб естественных водоемов Центрального Кавказа // Вестник КБГУ: Серия биол. науки. Вып. 6. Нальчик: Каб.-Балк. ун-т, 2004. С.41-42.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А.В., Молоканов Г.О. К фауне поденок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Ephemeroptera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реки Нальчик // Вестник КБГУ: Серия биол. науки. Вып. 6. Нальчик: Каб.-Балк. ун-т, 2004. С.63-64.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Львов В.Д., Якимов А.В. Жуки-вертячки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Gyrinidae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в фауне Кабардино-Балкарии // Вестник КБГУ: Серия биол. науки. Вып. 6. Нальчик: Каб.-Балк. ун-т, 2004. С.64.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Танов М., Хатухов А.М., Якимов А.В. К познанию фауны наземных моллюсков Кабардино-Балкарии // Вестник КБГУ: Серия биол. науки. Вып. 6. Нальчик: Каб.-Балк. ун-т, 2004. С.65-66.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****Шхагапсоев С.Х., Тхазаплижева Л.Х., Якимов А.В. О консортивных связях ценопопуляции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Galanthuslagodechianus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Kem.-Nat. (=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G. cabardensis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G. Koss) // Материалы международной конференции «Биоразнообразие Кавказа». Нальчик: Каб.-Балк. ун-т, 2004. С.312.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**Хатухов А.М., Якимов А.В. Некоторые сведения о обыкновенном тритоне ланца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 (Tritusvulgarislantzi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Wolterstorff, 1914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 xml:space="preserve">) 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в условиях Кабардино-Балкарии // Труды Государственного Дарвиновского музея. Выпуск VIII. М., 2004. С.191-194.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Якимов А.В. Каково рыбе в наших водоемах? // Кабардино-Балкарская правда, №318. 29.12. 2004.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Хатухов А.М., Якимов А.В. К познанию биоты Майских карьерных озер // Актуальные вопросы экологии и охраны природных экосистем южных регионов России и сопредельных территорий: Мат. XVIII межреспубл. н.-п. конф. Краснодар: КубГУ, 2005. С.158-160.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Хатухов А.М., Якимов А.В. Аллохтонный детрит как основа первопищи в экосистеме горных рек и ее оценка на примере Черека // Природа Черекского района Кабардино-Балкарской Республики и ее охрана: Мат. научно-практич. конференции. Нальчик: Изд-во М. и В. Котляровых (Полиграфсервис и Т), 2005. С.171-174.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Якимов А.В., Хатухов А.М. Ихтиофауна реки Черек в свете современного гидростроительства // Природа Черекского района Кабардино-Балкарской Республики и ее охрана: Мат. научно-практич. конференции. Нальчик: Изд-во М. и В. Котляровых (Полиграфсервис и Т), 2005. С.241-250.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 Тритон обыкновенный ланца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Tritus vulgaris lantzi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Wolterstorff, 1914) в условиях Кабардино-Балкарии // Вестник КБГУ: Серия биол. науки. Вып. 7. Нальчик: Каб.-Балк. ун-т, 2005. С.95-96.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Хатухов А.М., Кармоков М., Якимов А.В., Федорова В.В. Речной рак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Caspiastacus pachypus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(Rathke, 1873) Кабардино-Балкарии // Вестник КБГУ: Серия биол. науки. Вып. 7. Нальчик: Каб.-Балк. ун-т, 2005. С.96-97.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Якимов А.В., Хатухов А.М. О находке плотвы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Rutilusrutilus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L., 1758) в водоемах Кабардино-Балкарской Республики // Вестник КБГУ: Серия биол. науки. Вып. 7. Нальчик: Каб.-Балк. ун-т, 2005. С.97-98.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Позняк В.Г., Якимов А.В. О находке бычка-песочника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Neogobiusfluviatilis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в водоемах Кабардино-Балкарии // Вестник КБГУ: Серия биол. науки. Вып. 7. Нальчик: Каб.-Балк. ун-т, 2005. С.101.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Мадянов Н.Н., Хатухов А.М. Снижение антропогенной нагрузки на ландшафты как один из основных факторов оздоровления Центрально-Кавказского природного очага чумы // Вестник КБГУ: Серия биол. науки. Вып. 7. Нальчик: Каб.-Балк. ун-т, 2005. С.114-115.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****Позняк В.Г., Хатухов А.М., Якимов А.В. Зимняя ихтиофауна реки Нальчик // Материалы 3-й Международной заочной научной конференции. «Проблемы сохранения и рационального использования биоразнообразия Прикаспия и сопредельных регионов». Элиста: КГУ, 2005. С.120-122.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****Львов В.Д., Хатухов А.М. К фауне водных жуков семейства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Haliplidae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(Плавунчики) КБР // Материалы 3-й Международной заочной научной конференции. «Проблемы сохранения и рационального использования биоразнообразия Прикаспия и сопредельных регионов». Элиста: КГУ, 2005. С.112-113.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*Цепкова Н.Л., Якимов А.В. Новые для флоры Кабардино-Балкарии виды водных цветковых растений // Ботанический журнал. Т.90. №8. СПб., 2005. С.1253-1254.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 Гамбузия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Gambusia holbrooki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(Girard) в водоемах Кабардино-Балкарии // Актуальные вопросы экологии и охраны природных экосистем южных регионов России и сопредельных территорий: Мат. XIХ межреспубл. н.-п. конф. Краснодар: КубГУ, 2006. С.77-78.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 О состоянии прудового рыбоводства и рыбоводно-биологических параметрах прудов Кабардино-Балкарской Республики // Состояние и перспективы развития фермерского рыбоводства аридной зоны: Тезисы докладов международной научной конференции (г. Азов, июнь, 2006 г.) / Отв. ред. ак. Г.Г. Матишов. Ростов-на-Дону: изд-во ЮНЦ РАН, 2006. С.95-97.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****Хатухов А.М., Якимов А.В. Современное состояние ихтиофауны бассейна Терека в пределах Кабардино-Балкарской Республики // Эколого-биологические проблемы бассейна Каспийского моря: материалы IX Международной конференции. 10-11 октября 2006 года. Астрахань: Издательский дом «Астраханский университет», 2006. С.25-26.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Хатухов А.М., Якимов А.В. Гельминтофауна рыб Кабардино-Балкарии // Вестник КБГУ: Серия биол. науки. Вып. 8. Нальчик: Каб.-Балк. ун-т, 2006. С.49-52.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Хатухов А.М., Якимов А.В., Аброков И.М. К вопросу о сперматогенезе некоторых типичных речных рыб Кабардино-Балкарии // Вестник КБГУ: Серия биол. науки. Вып. 8. Нальчик: Каб.-Балк. ун-т, 2006. С.83-84.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Хатухов А.М., Якимов А.В. О находке ерша обыкновенного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Gymnocephaluscernuus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(L., 1758) в Кабардино-Балкарии // Вестник КБГУ: Серия биол. науки. Вып. 8. Нальчик: Каб.-Балк. ун-т, 2006. С.97.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Хатухов А.М., Таов А.М., Якимов А.В. О предварительных итогах гидрохимического и гидробиологического исследования качества речных вод Кабардино-Балкарии // Вестник КБГУ: Серия биол. науки. Вып. 8. Нальчик: Каб.-Балк. ун-т, 2006. С.97-104.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Шомахов А.О., Якимов А.В. Настоящие комары (Culicidae) Кабардино-Балкарии // Актуальные проблемы экологии: Материалы региональной научной конференции «Актуальные проблемы экологии и сохранения биоразнообразия. Владикавказ: СОГУ, 2006. С.136-141.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****Плиева А.М., Котиева Л.М., Хатухов А.М., Якимов А.В. Новые сведения о гидрофауне реки Сунжа // Биологическое разнообразие Кавказа: Материалы VIII Международной конференции. Т.2. Нальчик: КБГСХА, 2006. С.103-104.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****Хатухов, Якимов А.В. О видовом составе и распределении хирономид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Chironomidae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в главных реках Кабардино-Балкарской Республики // Биологическое разнообразие Кавказа: Материалы VIII Международной конференции. Т.2. Нальчик: КБГСХА, 2006. С.126-127.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****Львов В.Д., Хатухов А.М. К фауне водных жесткокрылых государственного национального парка «Приэльбрусье» // Материалы 4-й Международной заочной научной конференции. «Проблемы сохранения и рационального использования биоразнообразия Прикаспия и сопредельных регионов». Элиста: КалмГУ, 2006. С.92-94.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****Якимов А.В., Хатухов А.М., Позняк В.Г. Биотопическое распределение ручьевой форели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Salmotruttaciscaucasicus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Dorofeeva, 1967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Salmonidae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в водоемах Кабардино-Балкарской Республики // Материалы 4-й Международной заочной научной конференции. «Проблемы сохранения и рационального использования биоразнообразия Прикаспия и сопредельных регионов». Элиста: КГУ, 2006. С.134-136.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**Хатухов А.М., Якимов А.В. О фауне водных беспозвоночных Государственного национального парка «Приэльбрусье» (по коллекционным материалам Музея живой природы КБГУ) // Труды Государственного Дарвиновского музея. Выпуск IX. М., 2006. С.164-168.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****Хатухов А.М., Якимов А.В. К познанию фауны ручейников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Trichoptera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Кабардино-Балкарской Республики // Проблемы водной энтомологии России и сопредельных стран: материалы III Всероссийского симпозиума по амфибиотическим и водным насекомым. Воронеж: Издательско-полиграфический центр Воронежского государственного университета, 2007. С.359-363.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Хатухов А.М., Якимов А.В. Щиповка предкавказская –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Sabanejewiacaucasica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(Berg, 1906) в условиях рек Кабардино-Балкарской Республ</w:t>
      </w:r>
      <w:bookmarkStart w:id="0" w:name="_GoBack"/>
      <w:bookmarkEnd w:id="0"/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ики // Актуальные вопросы экологии и 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охраны природных экосистем южных регионов России и сопредельных территорий: Мат. XХ межреспубл. н.-п. конф. Краснодар: КубГУ, 2007. С.52-54.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Якимов А.В., Гогузокова Э.Л., Шагербаева А.Э., Гогузоков Т.Х. Иксодовые клещи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Ixodidae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окрестностей г. Нальчик // Актуальные вопросы экологии и охраны природных экосистем южных регионов России и сопредельных территорий: Мат. XХ межреспубл. н.-п. конф. Краснодар: КубГУ, 2007. С.72-73.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****Хатухов А.М., Якимов А.В. Влияние ирригации в бассейне Терека на ихтиофауну Кабардино-Балкарии // Тепловодная аквакультура и биологическая продуктивность водоемов аридного климата: Международный симпозиум, 16-18 апреля 2007 г.: материалы и доклады / Редкол: Ю.Т. Пименов и др.; отв. ред. С.В. Пономарев; Астрахан. гос. техн. ун-т. Астрахань: изд-во АГТУ, 2007. С.234-236.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А.В., Белокобыльский А.А., Тимонов Е.Д. Щука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Esox lucius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L.) в экосистеме Майских карьерных озер Кабардино-Балкарской Республики // Актуальные проблемы экологии. Сборник статей региональной научной конференции «Актуальные проблемы экологии и сохранения биоразнообразия». Владикавказ: Изд-во СОГУ, 2007. С.71-75.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Гогузокова Э.Л., Якимов А.В., Шагербаева А.Э. О клещах рода Ixodes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Ixodinae: Ixodidae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Кабардино-Балкарии // Актуальные проблемы экологии. Сборник статей региональной научной конференции «Актуальные проблемы экологии и сохранения биоразнообразия». Владикавказ: Изд-во СОГУ, 2007. С.20-23.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****Якимов А.В., Гурижева Д., Баскаева А.Г. Ручейники в экосистеме реки Нальчик // Перспектива 2007: Материалы Международного Конгресса студентов, аспирантов и молодых ученых Кавказа. Том IV. Нальчик: КБГУ, 2007. С.80-82.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Львов В.Д., Хатухов А.М. О находке нового для Кабардино-Балкарской республики вида водных жесткокрылых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Coleoptera, Hydroadephaga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) –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Cybisterlateralimarginalis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De Geer, 1774 // Проблемы и перспективы общей энтомологии. Тезисы докладов XIII съезда Русского энтомологического общества, Краснодар, 9-15 сентября 2007 г. Краснодар, 2007. С.206-207.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 К познанию биоразнообразия амфибионтных насекомых Центрального Кавказа // Проблемы и перспективы общей энтомологии. Тезисы докладов XIII съезда Русского энтомологического общества, Краснодар, 9-15 сентября 2007 г. Краснодар, 2007. С.385.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Кармоков М.Х., Хатухов А.М. О первом опыте применения кариологического метода в диагностике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Chironomus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условиях Кабардино-Балкарии // Материалы докладов IX Международной конференции «Биологическое разнообразие Кавказа». Махачкала: Дагестанский госуниверситет, 2007. C.186.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Львов В.Д., Хатухов А.М. О находке нового для Кабардино-Балкарской Республики вида водных жесткокрылых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Coleoptera, Hydroadephaga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) –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lastRenderedPageBreak/>
        <w:t>Hydaticusschelkovnicovi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Zaitzev, 1913 (Болотник Шелковникова) // Материалы докладов IX Международной конференции «Биологическое разнообразие Кавказа». Махачкала: Дагестанский госуниверситет, 2007. C.199.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Танов М.Х., Хатухов А.М. Наземные моллюски надсемейства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Helicoidea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степной зоны Кабардино-Балкарской Республики // Материалы докладов IX Международной конференции «Биологическое разнообразие Кавказа». Махачкала: Дагестанский госуниверситет, 2007. C.228.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Эфендиева И.И., Хатухов А.М., Якимов А.В. Новое в фауне скребней рыб Кабардино-Балкарии // Материалы докладов IX Международной конференции «Биологическое разнообразие Кавказа». Махачкала: Дагестанский госуниверситет, 2007. C.249.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Эфендиева И.И., Хатухов А.М., Якимов А.В. О фауне диплозоид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Diplozoidae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) бассейна Терека // Материалы докладов IX Международной конференции «Биологическое разнообразие Кавказа». Махачкала: Дагестанский госуниверситет, 2007. C.249.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Болов А.А., Львов В.Д., Якимов А.В. Аполлон обыкновенный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Parnassiusapollo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Linnaeus, 1758) в условиях Государственного национального парка “Приэльбрусье” Кабардино-Балкарской Республики // Материалы докладов IX Международной конференции «Биологическое разнообразие Кавказа». Махачкала: Дагестанский госуниверситет, 2007. C.269.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**Таов А.М., Хатухов А.М., Якимов А.В. О предварительных итогах гидрохимического и гидробиологического исследования качества речных вод Кабардино-Балкарии // Паводковые потоки и водные бассейны: проблемы регулирования водотоков, безопасность и надежность ГТС, мониторинг водных объектов и защита водоохранных зон. Нальчик-Махачкала, 2007. С.168-176.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****Сарахова М.А., Якимов А.В. Об оценке экологического состояния малой реки Нальчик в черте микрорайона Александровка-2 (г. Нальчик) и поселка Адиюх // Материалы Международной научной конференции молодых ученых, аспирантов и студентов «Перспектива-2008». Т.3. Нальчик: Каб.-Балк. ун-т, 2008. С.183-185.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****Хатухов А.М., Баскаева А.Г., Якимов А.В. О размещении личинок ручейников родов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Rhyacophila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Hydropsyche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водотоках Кабардино-Балкарской Республики // Актуальные проблемы экологии. Сборник статей Всероссийской научной конференции «Актуальные проблемы экологии и сохранения биоразнообразия». Владикавказ, 2008. С.106-111.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**Хатухов А.М., Якимов А.В., Львов В.Д. Гладыши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Heteroptera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Notonectidae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Центрального Кавказа (в пределах Кабардино-Балкарской Республики) // Вестник Адыгейского госуниверситета. Выпуск 4. Серия «Естественно-математические и технические науки». Майкоп: изд-во АГУ, 2008. С.117-119.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 xml:space="preserve">**Кармоков М.Х., Хатухов А.М. О некоторых итогах кариологического анализа видового разнообразия рода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Chironomus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Кабардино-Балкарской Республики // Вестник Адыгейского госуниверситета. Выпуск 4. Серия «Естественно-математические и технические науки». Майкоп: изд-во АГУ, 2008. С.120-121.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****Хатухов А.М., Якимов А.В., Аджиев М.Х., Эфендиева И.И. Терский подуст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Chondrostoma oxyrhynchum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Kessler, 1877) среднего течения Терека // Х Международная научная конференция, посвященная 450-летию Астрахани. Эколого-биологические проблемы бассейна Каспийского моря и водоемов внутреннего стока Евразии. Астрахань, 2008. С.123-125.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****Хатухов А.М., Якимов А.В., Губачиков А.М., Опаренко Ю.С. К вопросу оценки экономического ущерба водным биоресурсам малых рек Кабардино-Балкарии в результате антропогенного воздействия на примере ручьевой форели и ее кормовой базы // Международная научная конференция, посвященная 135-летию со дня рождения И.И. Спрыгина «Биоразнообразие: проблемы и перспективы сохранения». Т.2. Пенза, 2008. С.298-300.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****Хатухов А.М., Якимов А.В. О находке личинок рода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Boreoheptagyia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Brundin, 1966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Chironomidae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Diptera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на Центральном Кавказе // Труды Ставропольского отделения Русского энтомологического общества. Вып. 4: материалы Международной научно-практической конференции. Ставрополь: АГРУС, 2008. С.162-164.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****Кармоков М.Х., Хатухов А.М., Полуконова Н.В. Кариотипическая структура двух видов рода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Chironomus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Chironomidae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Diptera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Центрального Кавказа // Труды Ставропольского отделения Русского энтомологического общества. Вып. 4: материалы Международной научно-практической конференции. Ставрополь: АГРУС, 2008. С.255-257.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****Хатухов А.М., Якимов А.В., Аджиев М.Х., Эфендиева И.И. О терском подусте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Chondrostoma oxyrhynchum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Kessler, 1877) среднего течения Терека // Мат. Всерос. науч.-практич. конф.: «Экологическая ситуация на Северном Кавказе: проблемы и пути их решения», г. Грозный – 2007 г. Грозный, 2008. С.176-181.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 Рыбные ресурсы Кабардино-Балкарской Республики // Вестник КБГУ: Серия биол. науки. Вып. 9. Нальчик: Каб.-Балк. ун-т, 2008. С.18-20.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**Богун С.А., Якимов А.В., Гетажеева М.Х. О ленточных червях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Cestoda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рыб некоторых водоемов Ставропольского края и Калмыкии // Науковий вiстник МДУ. 2008. Вип. 23 (3). Серiя: Бiологiчнi науки. С.5-6.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**Гогузокова Э.Л., Шаваева Х.Б., Якимов А.В. О фауне иксодовых клещей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Ixodidae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Чегемского района (Кабардино-Балкарская республика, Центральный Кавказ, Южный федеральный округ РФ) // Науковий вiстник МДУ. 2008. Вип. 23 (3). Серiя: Бiологiчнi науки. С.27-30.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 xml:space="preserve">Хатухов А.М., Якимов А.В., Баскаева А.Г. О видовом составе и размещении ручейников рода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Rhyacophila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реках Кабардино-Балкарии // Актуальные вопросы экологии и охраны природных экосистем южных регионов России и сопредельных территорий: Мат. XХI межреспубл. н.-п. конф. Краснодар: КубГУ, 2008. С.89-90.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****Кармоков М.Х. Инверсионный полиморфизм комара-звонца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Chironomus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nuditarsis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Chironomidae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Diptera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) Кабардино-Балкарии // Материалы межрегиональной научно-практической конференции студентов с Международным участием «Молодежь и наука: итоги и перспективы». Саратов: Изд-во Саратовского медицинского ун-та, 2008. С.79.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****Кармоков М.Х., Хатухов А.М. Кариосистематика горнолуговых видов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Chironomus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Центрального Кавказа // Актуальные проблемы экологии. Сборник статей Всероссийской научной конференции «Актуальные проблемы экологии и сохранения биоразнообразия». Владикавказ: Изд-во СОГУ, 2009. С.119-121.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****Львов В.Д., Хатухов А.М. О находке нового для Кабардино-Балкарской Республики вида водных жесткокрылых (Coleoptera, Hydroadephaga) –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Hydrovatuscupridatus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(Kunze, 1818) // Актуальные проблемы экологии. Сборник статей Всероссийской научной конференции «Актуальные проблемы экологии и сохранения биоразнообразия». Владикавказ: Изд-во СОГУ, 2009. С.141-143.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****Мадянов Н.Н., Хатухов А.М., Разумов В.В., Мадянова В.Н. Роль ландшафтного фактора в проявлении эпизоотий чумы в Центрально-Кавказском высокогорном природном очаге чумы // Актуальные проблемы экологии. Сборник статей Всероссийской научной конференции «Актуальные проблемы экологии и сохранения биоразнообразия». Владикавказ: Изд-во СОГУ, 2009. С.143-145.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****Эфендиева И.И., Хатухов А.М., Якимов А.В. Паразитические ракообразные (Crustacea: Copepoda) водоемов Кабардино-Балкарской Республики // Актуальные проблемы экологии. Сборник статей Всероссийской научной конференции «Актуальные проблемы экологии и сохранения биоразнообразия». Владикавказ: Изд-во СОГУ, 2009. С.152-155.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****Якимов А.В., Хатухов А.М. О некоторых этапах позднего эмбриогенеза и раннего постэмбриогенеза быстрянки восточной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Alburnoidesbipunctatuseichwaldi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Filippi, 1863) в условиях Кабардино-Балкарии // Актуальные проблемы экологии. Сборник статей Всероссийской научной конференции «Актуальные проблемы экологии и сохранения биоразнообразия». Владикавказ: Изд-во СОГУ, 2009. С.155-159.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****Хатухов А.М., Гладкая О.Т., Якимов А.В., Пшихачева В.Б. Комплексный мониторинг качества поверхностных вод Кабардино-Балкарской Республики // Водохозяйственный комплекс бассейна реки Терек: управление, мониторинг водных объектов, предотвращение вредного воздействия вод и задачи 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на перспективу: сборник статей Всероссийской научно-практической конференции. Грозный: Изд-во Чеченского госуниверситета, 2009. С.85-88.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Кармоков М.Х., Хатухов А.М. Новое в кариосистематике Chironomus Кабардино-Балкарской Республики // Вестник КБГУ: Серия биол. науки. Вып. 10. Нальчик: Каб.-Балк. ун-т, 2009.С.23-24.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Хатухов А.М., Якимов А.В. Новые сведения о 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Boreoheptagyia legeri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(Goetghebuer, 1933) (Chironomidae, Diptera) из ледниковых рек Центрального Кавказа // Вестник КБГУ: Серия биол. науки. Вып. 10. Нальчик: Каб.-Балк. ун-т, 2009. С.30-32.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Якимов А.В., Хатухов А.М. О новых видах водных беспозвоночных КБР в коллекционном фонде Музея живой природы КБГУ // Вестник КБГУ: Серия биол. науки. Вып. 10. Нальчик: Каб.-Балк. ун-т, 2009. С.34-36. 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Пшихачева В.Б., Хатухов А.М., Якимов А.В. О влиянии местного стока на микробиологическое качество речных вод Терека в условиях Кабардино-Балкарской Республики // Вестник КБГУ: Серия биол. науки. Вып. 10. Нальчик: Каб.-Балк. ун-т, 2009. С.50-51.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 Адекватное административно-территориальное деление Кабардино-Балкарской Республики как один из путей достижения компромисса между экономикой и экологией на региональном уровне // Вестник КБГУ: Серия биол. науки. Вып. 10. Нальчик: Каб.-Балк. ун-т, 2009.С.63-64.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**Пшихачева В.Б., Хатухов А.М., Якимов А.В. К бактериологическому мониторингу качества поверхностных вод Кабардино-Балкарской республики // Актуал. пробл. биол. защиты войск и населения. Диагностика, лечение и профилактика опасных инфекционных заболеваний. Эпидемиология и эпизоотология. Микробиология. Биотехнология. Экология: материалы Всерос. науч.-практич. конференции, посвященной 60-летию образования филиала ФГУ "48 ЦНИИ Минобороны России – ЦВТП БЗ". Екатеринбург: филиал ФГУ "48 ЦНИИ Минобороны России – ЦВТП БЗ", 2009. С.233-234.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*Хатухов А.М. Экологическое состояние республики. Экологический аспект перспективного экономического развития на период до 2030 года // Стратегия социально-экономического развития Кабардино-Балкарской Республики до 2030 года / Под общ. ред. акад. РАЕН П.М. Иванова. Нальчик: КБНЦ РАН, 2009. 300 с.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Хатухов А.М., Якимов А.В., Львов В.Д. О восточной быстрянке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Alburnoides bipunctatus eichwaldi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Filippi, 1863) среднего течения Терека (Центральный Кавказ) // Науковий вiстник МДУ. 2008. Вип. 24 (4). Серiя: Бiологiчнi науки. С.222-227.</w:t>
      </w:r>
    </w:p>
    <w:p w:rsidR="005D7FAA" w:rsidRPr="005D7FAA" w:rsidRDefault="005D7FAA" w:rsidP="005D7F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*Эфендиева И.И., Хатухов А.М., Якимов А.В. Цестоды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Cestoda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рыб естественных водоемов Кабардино-Балкарской Республики // Труды Кубанского государственного аграрного университета. Краснодар, 2009. С… (в печати)</w:t>
      </w:r>
    </w:p>
    <w:p w:rsidR="005D7FAA" w:rsidRPr="005D7FAA" w:rsidRDefault="005D7FAA" w:rsidP="005D7F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 </w:t>
      </w:r>
    </w:p>
    <w:p w:rsidR="005D7FAA" w:rsidRPr="005D7FAA" w:rsidRDefault="005D7FAA" w:rsidP="005D7F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Методические указания и пособия (на основе музейной коллекции):</w:t>
      </w:r>
    </w:p>
    <w:p w:rsidR="005D7FAA" w:rsidRPr="005D7FAA" w:rsidRDefault="005D7FAA" w:rsidP="005D7F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1. Хатухов А.М., Тайсаев Дж.М. Методические указания для изучения спецкурса «Фауна КБР». Часть 1. Рыбы. Нальчик: КБГУ, 1993. 70 с. 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br/>
        <w:t>2. Хатухов А.М., Шхашамишев Х.Х. Живая наглядность: методика лабораторного содержания и разведения некоторых гидробионтов. Методические указания для специальности 011600 – Биология. Нальчик: КБГУ, 1994. 14 с.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br/>
        <w:t>3. Хатухов А.М., Якимов А.В. Экология пресноводных животных. Методические указания. Нальчик: КБГУ, 1999. 44 с.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br/>
        <w:t>4. Хатухов А.М., Якимов А.В. Водные полужесткокрылые КБР. Методические указания. Нальчик: КБГУ, 2000. 28 с.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br/>
        <w:t>5. Хатухов А.М., Якимов А.В., Барагунова Е.А. Пиявки Кабардино-Балкарии. Методические указания. Нальчик: КБГУ, 2001. 24 с.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br/>
        <w:t>6. Хатухов А.М., Якимов А.В. Водные моллюски Кабардино-Балкарии. Методические указания. Нальчик: КБГУ, 2002. 40 с.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br/>
        <w:t>7. Хатухов А.М., Якимов А.В., Беляев С.П. Водные олигохеты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Oligochaeta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Кабардино-Балкарии. Методические указания к изучению спецкурса «Фауна КБР». Нальчик: Каб.-Балк. ун-т, 2003. 20 с.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br/>
        <w:t>8. Хатухов А.М., Якимов А.В., Молоканов Г.О. Поденки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Ephemeroptera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Кабардино-Балкарии. Методическое пособие к изучению спецкурса «Фауна КБР». Нальчик: Каб.-Балк. ун-т, 2004. 34 с.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br/>
        <w:t>9. Хатухов А.М., Якимов А.В., Львов В.Д. Водные жуки Кабардино-Балкарии. Методическое пособие к изучению спецкурса «Фауна КБР». Нальчик: Каб.-Балк. ун-т, 2005. 30 с.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br/>
        <w:t>10. Хатухов А.М., Якимов А.В., Сабанова Р.К. Коловратки Кабардино-Балкарии. Методическое пособие к изучению спецкурса «Фауна КБР». Нальчик: Каб.-Балк. ун-т, 2005. 20 с.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br/>
        <w:t>11. Хатухов А.М., Якимов А.В. Паразиты рыб Кабардино-Балкарии. Методическое пособие к изучению спецкурса «Фауна КБР». Нальчик: Каб.-Балк. ун-т, 2006. 43 с.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br/>
        <w:t>12. Якимов А.В. Экологическое проектирование и экспертиза. Методическое пособие. Нальчик: Каб.-Балк. ун-т, 2006. 87 с.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13. Хатухов А.М., Якимов А.В. Фауна и экология отдельных семейств водных двукрылых (Diptera) Кабардино-Балкарии. Методическое пособие к изучению спецкурса «Фауна КБР». Нальчик: Каб.-Балк. ун-т., 2007. 42 с. 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br/>
        <w:t>14. Хатухов А.М., Якимов А.В., Барагунова Е.А., Эфендиева И.И. Веслоногие ракообразные 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Crustacea: Copepoda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водоемов Кабардино-Балкарской республики. Методическое пособие к изучению спецкурса «Фауна КБР». Нальчик: Каб.-Балк. ун-т, 2008. 26 с.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br/>
        <w:t>15. Болов А.А., Хатухов А.М., Якимов А.В. Водные огневки Кабардино-Балкарской Республики. Методическое пособие к изучению спецкурса «Фауна КБР». Нальчик: Каб.-Балк. ун-т, 2008. 19 с.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br/>
        <w:t>16. Якимов А.В. Рабочая тетрадь по биогеографии для студентов географического отделения. Учебное издание. Нальчик: Каб.-Балк. ун-т, 2009. 30 с.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17. Хатухов А.М., Якимов А.В. Ветвистоусые ракообразные 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(</w:t>
      </w:r>
      <w:r w:rsidRPr="005D7FAA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Crustacea: Cladocera</w:t>
      </w: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) водоемов Кабардино-Балкарской республики. Методическое пособие к изучению спецкурса «Фауна КБР». Нальчик: Каб.-Балк. ун-т, 2009. 32 с.</w:t>
      </w:r>
    </w:p>
    <w:p w:rsidR="005D7FAA" w:rsidRPr="005D7FAA" w:rsidRDefault="005D7FAA" w:rsidP="005D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Доцент КБГУ, к.б.н.                            А.М. Хатухов</w:t>
      </w:r>
    </w:p>
    <w:p w:rsidR="005D7FAA" w:rsidRPr="005D7FAA" w:rsidRDefault="005D7FAA" w:rsidP="005D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К.б.н.                                         А.В. Якимов</w:t>
      </w:r>
    </w:p>
    <w:p w:rsidR="005D7FAA" w:rsidRPr="005D7FAA" w:rsidRDefault="005D7FAA" w:rsidP="005D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AA">
        <w:rPr>
          <w:rFonts w:ascii="Courier New" w:eastAsia="Times New Roman" w:hAnsi="Courier New" w:cs="Courier New"/>
          <w:sz w:val="24"/>
          <w:szCs w:val="24"/>
          <w:lang w:eastAsia="ru-RU"/>
        </w:rPr>
        <w:t>Секретарь Ученого Совета КБГУ                  И.В. Ашинова</w:t>
      </w:r>
    </w:p>
    <w:p w:rsidR="00105499" w:rsidRPr="005D7FAA" w:rsidRDefault="00105499" w:rsidP="005D7FAA">
      <w:pPr>
        <w:rPr>
          <w:sz w:val="24"/>
          <w:szCs w:val="24"/>
        </w:rPr>
      </w:pPr>
    </w:p>
    <w:sectPr w:rsidR="00105499" w:rsidRPr="005D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367E8"/>
    <w:multiLevelType w:val="multilevel"/>
    <w:tmpl w:val="0E9E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39"/>
    <w:rsid w:val="00000D98"/>
    <w:rsid w:val="00003B6B"/>
    <w:rsid w:val="00005220"/>
    <w:rsid w:val="00011664"/>
    <w:rsid w:val="0001629A"/>
    <w:rsid w:val="0002023B"/>
    <w:rsid w:val="00023CE7"/>
    <w:rsid w:val="000253E7"/>
    <w:rsid w:val="000274CA"/>
    <w:rsid w:val="00031F47"/>
    <w:rsid w:val="00032A3E"/>
    <w:rsid w:val="00032CE8"/>
    <w:rsid w:val="000348C9"/>
    <w:rsid w:val="00037B67"/>
    <w:rsid w:val="0004035F"/>
    <w:rsid w:val="0004147D"/>
    <w:rsid w:val="000416E7"/>
    <w:rsid w:val="0004344B"/>
    <w:rsid w:val="00045CF1"/>
    <w:rsid w:val="0004697B"/>
    <w:rsid w:val="00053C0E"/>
    <w:rsid w:val="0005465C"/>
    <w:rsid w:val="0006283F"/>
    <w:rsid w:val="000635A3"/>
    <w:rsid w:val="00073BB8"/>
    <w:rsid w:val="00081EC6"/>
    <w:rsid w:val="000828FC"/>
    <w:rsid w:val="00084995"/>
    <w:rsid w:val="00087B6F"/>
    <w:rsid w:val="000920BB"/>
    <w:rsid w:val="00094B66"/>
    <w:rsid w:val="000A2E44"/>
    <w:rsid w:val="000B1D86"/>
    <w:rsid w:val="000B3E7F"/>
    <w:rsid w:val="000B3F88"/>
    <w:rsid w:val="000B69FC"/>
    <w:rsid w:val="000C5CAD"/>
    <w:rsid w:val="000D423F"/>
    <w:rsid w:val="000D5042"/>
    <w:rsid w:val="000E1A25"/>
    <w:rsid w:val="000E2636"/>
    <w:rsid w:val="000E316F"/>
    <w:rsid w:val="000E72B7"/>
    <w:rsid w:val="000F3C73"/>
    <w:rsid w:val="000F62DA"/>
    <w:rsid w:val="001006F5"/>
    <w:rsid w:val="00100BCE"/>
    <w:rsid w:val="0010232E"/>
    <w:rsid w:val="00103A2B"/>
    <w:rsid w:val="00105499"/>
    <w:rsid w:val="0010560D"/>
    <w:rsid w:val="00111B40"/>
    <w:rsid w:val="00113239"/>
    <w:rsid w:val="00115AF7"/>
    <w:rsid w:val="001178A7"/>
    <w:rsid w:val="00120A14"/>
    <w:rsid w:val="00120AA9"/>
    <w:rsid w:val="001212A2"/>
    <w:rsid w:val="00125D30"/>
    <w:rsid w:val="0012668D"/>
    <w:rsid w:val="00126C61"/>
    <w:rsid w:val="00126E41"/>
    <w:rsid w:val="00132FB6"/>
    <w:rsid w:val="0013395C"/>
    <w:rsid w:val="00135E74"/>
    <w:rsid w:val="00140810"/>
    <w:rsid w:val="00144774"/>
    <w:rsid w:val="00150AEA"/>
    <w:rsid w:val="00152A31"/>
    <w:rsid w:val="00156A7E"/>
    <w:rsid w:val="001627C8"/>
    <w:rsid w:val="00163728"/>
    <w:rsid w:val="00163D07"/>
    <w:rsid w:val="0016556E"/>
    <w:rsid w:val="00175B31"/>
    <w:rsid w:val="00177E6D"/>
    <w:rsid w:val="0018380B"/>
    <w:rsid w:val="00183A17"/>
    <w:rsid w:val="00183B52"/>
    <w:rsid w:val="00184FD5"/>
    <w:rsid w:val="00190973"/>
    <w:rsid w:val="00192BF8"/>
    <w:rsid w:val="00192F82"/>
    <w:rsid w:val="00194629"/>
    <w:rsid w:val="00197645"/>
    <w:rsid w:val="001A4350"/>
    <w:rsid w:val="001A719B"/>
    <w:rsid w:val="001A7786"/>
    <w:rsid w:val="001B17CA"/>
    <w:rsid w:val="001B35B2"/>
    <w:rsid w:val="001B4225"/>
    <w:rsid w:val="001B6E7C"/>
    <w:rsid w:val="001C111A"/>
    <w:rsid w:val="001C3CED"/>
    <w:rsid w:val="001C5038"/>
    <w:rsid w:val="001C7670"/>
    <w:rsid w:val="001E0E49"/>
    <w:rsid w:val="001E1F47"/>
    <w:rsid w:val="001E2115"/>
    <w:rsid w:val="001E2693"/>
    <w:rsid w:val="001E308F"/>
    <w:rsid w:val="001E5E0B"/>
    <w:rsid w:val="001F3697"/>
    <w:rsid w:val="001F446D"/>
    <w:rsid w:val="001F5A50"/>
    <w:rsid w:val="001F67A3"/>
    <w:rsid w:val="001F6999"/>
    <w:rsid w:val="00200B61"/>
    <w:rsid w:val="00201907"/>
    <w:rsid w:val="002064EE"/>
    <w:rsid w:val="00211369"/>
    <w:rsid w:val="002169CF"/>
    <w:rsid w:val="00221757"/>
    <w:rsid w:val="00221C50"/>
    <w:rsid w:val="00225ED5"/>
    <w:rsid w:val="002262E0"/>
    <w:rsid w:val="00231E19"/>
    <w:rsid w:val="002337C1"/>
    <w:rsid w:val="00237DA7"/>
    <w:rsid w:val="002402DB"/>
    <w:rsid w:val="00240F17"/>
    <w:rsid w:val="00241A5A"/>
    <w:rsid w:val="00241F59"/>
    <w:rsid w:val="0024423E"/>
    <w:rsid w:val="00244ABE"/>
    <w:rsid w:val="0024560A"/>
    <w:rsid w:val="00245FB9"/>
    <w:rsid w:val="002522B0"/>
    <w:rsid w:val="002526C9"/>
    <w:rsid w:val="00252ED9"/>
    <w:rsid w:val="00253101"/>
    <w:rsid w:val="002540C9"/>
    <w:rsid w:val="00260744"/>
    <w:rsid w:val="00261EDA"/>
    <w:rsid w:val="00262C5D"/>
    <w:rsid w:val="002636BC"/>
    <w:rsid w:val="0026396A"/>
    <w:rsid w:val="00265B3B"/>
    <w:rsid w:val="00267252"/>
    <w:rsid w:val="002678C6"/>
    <w:rsid w:val="00272A91"/>
    <w:rsid w:val="0027659A"/>
    <w:rsid w:val="00282795"/>
    <w:rsid w:val="002847C3"/>
    <w:rsid w:val="0028773F"/>
    <w:rsid w:val="0029356D"/>
    <w:rsid w:val="002937AB"/>
    <w:rsid w:val="0029621F"/>
    <w:rsid w:val="002972D0"/>
    <w:rsid w:val="002A5C0B"/>
    <w:rsid w:val="002A7A90"/>
    <w:rsid w:val="002B24EA"/>
    <w:rsid w:val="002C03EE"/>
    <w:rsid w:val="002C171D"/>
    <w:rsid w:val="002C5CAB"/>
    <w:rsid w:val="002C65E0"/>
    <w:rsid w:val="002D5726"/>
    <w:rsid w:val="002D5B35"/>
    <w:rsid w:val="002D6D44"/>
    <w:rsid w:val="002D6FAF"/>
    <w:rsid w:val="002E338B"/>
    <w:rsid w:val="002E6369"/>
    <w:rsid w:val="002E7816"/>
    <w:rsid w:val="002E7ABC"/>
    <w:rsid w:val="002F05A5"/>
    <w:rsid w:val="002F0EB6"/>
    <w:rsid w:val="002F154F"/>
    <w:rsid w:val="002F1BCC"/>
    <w:rsid w:val="002F1E43"/>
    <w:rsid w:val="002F69CC"/>
    <w:rsid w:val="00302B45"/>
    <w:rsid w:val="00303DB8"/>
    <w:rsid w:val="00303E62"/>
    <w:rsid w:val="00312DD4"/>
    <w:rsid w:val="0031675C"/>
    <w:rsid w:val="00324E76"/>
    <w:rsid w:val="003263AC"/>
    <w:rsid w:val="003325F5"/>
    <w:rsid w:val="00332BF5"/>
    <w:rsid w:val="0033315C"/>
    <w:rsid w:val="0033589C"/>
    <w:rsid w:val="00342087"/>
    <w:rsid w:val="00345411"/>
    <w:rsid w:val="00346134"/>
    <w:rsid w:val="00347170"/>
    <w:rsid w:val="00347D3D"/>
    <w:rsid w:val="00351C8B"/>
    <w:rsid w:val="00351E47"/>
    <w:rsid w:val="00354780"/>
    <w:rsid w:val="00364554"/>
    <w:rsid w:val="00366EF5"/>
    <w:rsid w:val="00370658"/>
    <w:rsid w:val="00381696"/>
    <w:rsid w:val="00381B08"/>
    <w:rsid w:val="003842E0"/>
    <w:rsid w:val="00384D48"/>
    <w:rsid w:val="003852F6"/>
    <w:rsid w:val="003870C2"/>
    <w:rsid w:val="00390831"/>
    <w:rsid w:val="0039103E"/>
    <w:rsid w:val="00397BD0"/>
    <w:rsid w:val="003A0862"/>
    <w:rsid w:val="003A2C62"/>
    <w:rsid w:val="003A56E9"/>
    <w:rsid w:val="003C03B8"/>
    <w:rsid w:val="003C1C22"/>
    <w:rsid w:val="003C283F"/>
    <w:rsid w:val="003C35D0"/>
    <w:rsid w:val="003C49AF"/>
    <w:rsid w:val="003C4C0B"/>
    <w:rsid w:val="003C5400"/>
    <w:rsid w:val="003C5F4C"/>
    <w:rsid w:val="003D4CBC"/>
    <w:rsid w:val="003D5176"/>
    <w:rsid w:val="003D5C1A"/>
    <w:rsid w:val="003D71BD"/>
    <w:rsid w:val="003D7809"/>
    <w:rsid w:val="003D7E72"/>
    <w:rsid w:val="003E1592"/>
    <w:rsid w:val="003F422B"/>
    <w:rsid w:val="003F4808"/>
    <w:rsid w:val="003F6213"/>
    <w:rsid w:val="0040295E"/>
    <w:rsid w:val="00403F39"/>
    <w:rsid w:val="00405D44"/>
    <w:rsid w:val="004122AD"/>
    <w:rsid w:val="0041291A"/>
    <w:rsid w:val="0041482A"/>
    <w:rsid w:val="004150FA"/>
    <w:rsid w:val="00415179"/>
    <w:rsid w:val="004152DE"/>
    <w:rsid w:val="004328C4"/>
    <w:rsid w:val="00442CA7"/>
    <w:rsid w:val="004451AE"/>
    <w:rsid w:val="00445C52"/>
    <w:rsid w:val="00447F30"/>
    <w:rsid w:val="004519C5"/>
    <w:rsid w:val="00453EEA"/>
    <w:rsid w:val="00454714"/>
    <w:rsid w:val="0045795A"/>
    <w:rsid w:val="00467080"/>
    <w:rsid w:val="00472BBB"/>
    <w:rsid w:val="0047372F"/>
    <w:rsid w:val="004751CE"/>
    <w:rsid w:val="004756EF"/>
    <w:rsid w:val="00475D45"/>
    <w:rsid w:val="00477132"/>
    <w:rsid w:val="00481EC1"/>
    <w:rsid w:val="00483805"/>
    <w:rsid w:val="00483B22"/>
    <w:rsid w:val="00486B21"/>
    <w:rsid w:val="00490836"/>
    <w:rsid w:val="0049097D"/>
    <w:rsid w:val="00493B47"/>
    <w:rsid w:val="004960E1"/>
    <w:rsid w:val="00496325"/>
    <w:rsid w:val="004A232B"/>
    <w:rsid w:val="004A4075"/>
    <w:rsid w:val="004A594A"/>
    <w:rsid w:val="004A71A8"/>
    <w:rsid w:val="004B0038"/>
    <w:rsid w:val="004B02D0"/>
    <w:rsid w:val="004B1C1C"/>
    <w:rsid w:val="004B3DFB"/>
    <w:rsid w:val="004B479A"/>
    <w:rsid w:val="004B52F7"/>
    <w:rsid w:val="004B64E0"/>
    <w:rsid w:val="004C011D"/>
    <w:rsid w:val="004C1486"/>
    <w:rsid w:val="004C1D6E"/>
    <w:rsid w:val="004D24AA"/>
    <w:rsid w:val="004E0675"/>
    <w:rsid w:val="004E440F"/>
    <w:rsid w:val="004E72F8"/>
    <w:rsid w:val="004F1A39"/>
    <w:rsid w:val="004F52E0"/>
    <w:rsid w:val="005029EE"/>
    <w:rsid w:val="0051074C"/>
    <w:rsid w:val="00521608"/>
    <w:rsid w:val="0052386B"/>
    <w:rsid w:val="00527EA3"/>
    <w:rsid w:val="00531319"/>
    <w:rsid w:val="005447D7"/>
    <w:rsid w:val="00544CBB"/>
    <w:rsid w:val="00545EFD"/>
    <w:rsid w:val="00546697"/>
    <w:rsid w:val="00553E2B"/>
    <w:rsid w:val="0055450B"/>
    <w:rsid w:val="005559D7"/>
    <w:rsid w:val="00563797"/>
    <w:rsid w:val="00564B2F"/>
    <w:rsid w:val="005657DE"/>
    <w:rsid w:val="005762AA"/>
    <w:rsid w:val="00581208"/>
    <w:rsid w:val="005841F8"/>
    <w:rsid w:val="005859CC"/>
    <w:rsid w:val="00586979"/>
    <w:rsid w:val="0058711E"/>
    <w:rsid w:val="0059138D"/>
    <w:rsid w:val="00593510"/>
    <w:rsid w:val="00595182"/>
    <w:rsid w:val="00595E04"/>
    <w:rsid w:val="00597A1B"/>
    <w:rsid w:val="005A3081"/>
    <w:rsid w:val="005B0630"/>
    <w:rsid w:val="005B0DE2"/>
    <w:rsid w:val="005B3911"/>
    <w:rsid w:val="005C0091"/>
    <w:rsid w:val="005C01EE"/>
    <w:rsid w:val="005C4736"/>
    <w:rsid w:val="005C5795"/>
    <w:rsid w:val="005C6C76"/>
    <w:rsid w:val="005D15CF"/>
    <w:rsid w:val="005D1C97"/>
    <w:rsid w:val="005D3607"/>
    <w:rsid w:val="005D7FAA"/>
    <w:rsid w:val="005E69F8"/>
    <w:rsid w:val="005E6C02"/>
    <w:rsid w:val="005E7EE0"/>
    <w:rsid w:val="005F35BC"/>
    <w:rsid w:val="005F5B70"/>
    <w:rsid w:val="00604244"/>
    <w:rsid w:val="00604EC3"/>
    <w:rsid w:val="006063A2"/>
    <w:rsid w:val="00616CEB"/>
    <w:rsid w:val="00617A17"/>
    <w:rsid w:val="00620317"/>
    <w:rsid w:val="0062066D"/>
    <w:rsid w:val="00622C97"/>
    <w:rsid w:val="00624606"/>
    <w:rsid w:val="0062598C"/>
    <w:rsid w:val="0062770C"/>
    <w:rsid w:val="006317B3"/>
    <w:rsid w:val="00634BBE"/>
    <w:rsid w:val="00634FBA"/>
    <w:rsid w:val="00635FFF"/>
    <w:rsid w:val="006373A7"/>
    <w:rsid w:val="0065335D"/>
    <w:rsid w:val="00654699"/>
    <w:rsid w:val="006627DE"/>
    <w:rsid w:val="006721CB"/>
    <w:rsid w:val="00673B30"/>
    <w:rsid w:val="00674BEC"/>
    <w:rsid w:val="00685B4D"/>
    <w:rsid w:val="00686458"/>
    <w:rsid w:val="006A0A92"/>
    <w:rsid w:val="006A175C"/>
    <w:rsid w:val="006A28D9"/>
    <w:rsid w:val="006A5F6B"/>
    <w:rsid w:val="006B1F47"/>
    <w:rsid w:val="006B3759"/>
    <w:rsid w:val="006B392B"/>
    <w:rsid w:val="006B70A4"/>
    <w:rsid w:val="006C0613"/>
    <w:rsid w:val="006C1B0C"/>
    <w:rsid w:val="006C22D1"/>
    <w:rsid w:val="006C2E80"/>
    <w:rsid w:val="006C466B"/>
    <w:rsid w:val="006C5F08"/>
    <w:rsid w:val="006C6F84"/>
    <w:rsid w:val="006D1AA7"/>
    <w:rsid w:val="006D2831"/>
    <w:rsid w:val="006D28BA"/>
    <w:rsid w:val="006D33C0"/>
    <w:rsid w:val="006E6471"/>
    <w:rsid w:val="006E66C9"/>
    <w:rsid w:val="006E7F15"/>
    <w:rsid w:val="006F3421"/>
    <w:rsid w:val="006F3C28"/>
    <w:rsid w:val="007003AC"/>
    <w:rsid w:val="00700CF5"/>
    <w:rsid w:val="00701E5B"/>
    <w:rsid w:val="00703427"/>
    <w:rsid w:val="007041C1"/>
    <w:rsid w:val="00705B4C"/>
    <w:rsid w:val="00712E5B"/>
    <w:rsid w:val="0071455D"/>
    <w:rsid w:val="00726E42"/>
    <w:rsid w:val="0074018F"/>
    <w:rsid w:val="00743709"/>
    <w:rsid w:val="007465D7"/>
    <w:rsid w:val="00747356"/>
    <w:rsid w:val="00747B04"/>
    <w:rsid w:val="00751EB2"/>
    <w:rsid w:val="007540F3"/>
    <w:rsid w:val="007630FE"/>
    <w:rsid w:val="007643BD"/>
    <w:rsid w:val="00766D11"/>
    <w:rsid w:val="007677FD"/>
    <w:rsid w:val="00770DE4"/>
    <w:rsid w:val="00771259"/>
    <w:rsid w:val="007776BD"/>
    <w:rsid w:val="00791562"/>
    <w:rsid w:val="00791679"/>
    <w:rsid w:val="00793809"/>
    <w:rsid w:val="0079501F"/>
    <w:rsid w:val="007A374C"/>
    <w:rsid w:val="007A7602"/>
    <w:rsid w:val="007A7FD6"/>
    <w:rsid w:val="007B283C"/>
    <w:rsid w:val="007B2EA2"/>
    <w:rsid w:val="007B3145"/>
    <w:rsid w:val="007B366C"/>
    <w:rsid w:val="007B76F6"/>
    <w:rsid w:val="007C080D"/>
    <w:rsid w:val="007C2550"/>
    <w:rsid w:val="007C39FD"/>
    <w:rsid w:val="007C72E5"/>
    <w:rsid w:val="007D1645"/>
    <w:rsid w:val="007D3D6F"/>
    <w:rsid w:val="007D4B68"/>
    <w:rsid w:val="007D7B54"/>
    <w:rsid w:val="007E0402"/>
    <w:rsid w:val="007E1BC3"/>
    <w:rsid w:val="007E3465"/>
    <w:rsid w:val="007E3D93"/>
    <w:rsid w:val="007E6E4F"/>
    <w:rsid w:val="007F0175"/>
    <w:rsid w:val="007F0247"/>
    <w:rsid w:val="007F2662"/>
    <w:rsid w:val="007F2757"/>
    <w:rsid w:val="007F50D0"/>
    <w:rsid w:val="008012AC"/>
    <w:rsid w:val="0080501F"/>
    <w:rsid w:val="00811D73"/>
    <w:rsid w:val="00811DEA"/>
    <w:rsid w:val="0081364F"/>
    <w:rsid w:val="00813D91"/>
    <w:rsid w:val="00816620"/>
    <w:rsid w:val="0081715B"/>
    <w:rsid w:val="00821957"/>
    <w:rsid w:val="00823FBD"/>
    <w:rsid w:val="00825A1B"/>
    <w:rsid w:val="00826EBB"/>
    <w:rsid w:val="008276ED"/>
    <w:rsid w:val="00836512"/>
    <w:rsid w:val="0084066A"/>
    <w:rsid w:val="008528F2"/>
    <w:rsid w:val="00866920"/>
    <w:rsid w:val="00870A21"/>
    <w:rsid w:val="008819EE"/>
    <w:rsid w:val="0088334A"/>
    <w:rsid w:val="0088394C"/>
    <w:rsid w:val="0088505B"/>
    <w:rsid w:val="008910DB"/>
    <w:rsid w:val="008934E9"/>
    <w:rsid w:val="0089356B"/>
    <w:rsid w:val="00894A06"/>
    <w:rsid w:val="00895E7B"/>
    <w:rsid w:val="00896C15"/>
    <w:rsid w:val="008A2B8A"/>
    <w:rsid w:val="008A6A8E"/>
    <w:rsid w:val="008B76AE"/>
    <w:rsid w:val="008C14B9"/>
    <w:rsid w:val="008C52B0"/>
    <w:rsid w:val="008C6C06"/>
    <w:rsid w:val="008D06EC"/>
    <w:rsid w:val="008D2A59"/>
    <w:rsid w:val="008D31C0"/>
    <w:rsid w:val="008D5F59"/>
    <w:rsid w:val="008E06E9"/>
    <w:rsid w:val="008E5DA8"/>
    <w:rsid w:val="008F5F5F"/>
    <w:rsid w:val="008F66E8"/>
    <w:rsid w:val="008F67AC"/>
    <w:rsid w:val="009026B0"/>
    <w:rsid w:val="00907DE5"/>
    <w:rsid w:val="009115D6"/>
    <w:rsid w:val="00912D65"/>
    <w:rsid w:val="00914E03"/>
    <w:rsid w:val="00916A66"/>
    <w:rsid w:val="00921220"/>
    <w:rsid w:val="00922729"/>
    <w:rsid w:val="009229E4"/>
    <w:rsid w:val="00927482"/>
    <w:rsid w:val="00927C16"/>
    <w:rsid w:val="00931208"/>
    <w:rsid w:val="0093151A"/>
    <w:rsid w:val="0093372C"/>
    <w:rsid w:val="00944B01"/>
    <w:rsid w:val="009465FF"/>
    <w:rsid w:val="0095133B"/>
    <w:rsid w:val="00952450"/>
    <w:rsid w:val="00952BE5"/>
    <w:rsid w:val="00953775"/>
    <w:rsid w:val="00961882"/>
    <w:rsid w:val="00966270"/>
    <w:rsid w:val="00970A8F"/>
    <w:rsid w:val="00971722"/>
    <w:rsid w:val="00976384"/>
    <w:rsid w:val="009765CC"/>
    <w:rsid w:val="0098097E"/>
    <w:rsid w:val="0098127A"/>
    <w:rsid w:val="00983B6D"/>
    <w:rsid w:val="0098661B"/>
    <w:rsid w:val="00991038"/>
    <w:rsid w:val="009A31DF"/>
    <w:rsid w:val="009A4DCA"/>
    <w:rsid w:val="009A5443"/>
    <w:rsid w:val="009B0057"/>
    <w:rsid w:val="009B1920"/>
    <w:rsid w:val="009B25BB"/>
    <w:rsid w:val="009B36F1"/>
    <w:rsid w:val="009B419A"/>
    <w:rsid w:val="009B523B"/>
    <w:rsid w:val="009B5A43"/>
    <w:rsid w:val="009C470D"/>
    <w:rsid w:val="009C61F3"/>
    <w:rsid w:val="009D0A60"/>
    <w:rsid w:val="009D3288"/>
    <w:rsid w:val="009D4D37"/>
    <w:rsid w:val="009D5755"/>
    <w:rsid w:val="009E014E"/>
    <w:rsid w:val="009E18EA"/>
    <w:rsid w:val="009E434D"/>
    <w:rsid w:val="009E4575"/>
    <w:rsid w:val="009E64DA"/>
    <w:rsid w:val="009F18DE"/>
    <w:rsid w:val="009F6B7B"/>
    <w:rsid w:val="009F7E02"/>
    <w:rsid w:val="00A01040"/>
    <w:rsid w:val="00A01FC2"/>
    <w:rsid w:val="00A0588E"/>
    <w:rsid w:val="00A06515"/>
    <w:rsid w:val="00A12434"/>
    <w:rsid w:val="00A132D0"/>
    <w:rsid w:val="00A1581D"/>
    <w:rsid w:val="00A221BF"/>
    <w:rsid w:val="00A24EBE"/>
    <w:rsid w:val="00A25BC7"/>
    <w:rsid w:val="00A25C34"/>
    <w:rsid w:val="00A3108E"/>
    <w:rsid w:val="00A31F3C"/>
    <w:rsid w:val="00A36571"/>
    <w:rsid w:val="00A42EDB"/>
    <w:rsid w:val="00A46E9A"/>
    <w:rsid w:val="00A55DAB"/>
    <w:rsid w:val="00A6797A"/>
    <w:rsid w:val="00A81351"/>
    <w:rsid w:val="00A81C0A"/>
    <w:rsid w:val="00A85A14"/>
    <w:rsid w:val="00A92847"/>
    <w:rsid w:val="00A92DD4"/>
    <w:rsid w:val="00A94E9A"/>
    <w:rsid w:val="00A96482"/>
    <w:rsid w:val="00AB0AFE"/>
    <w:rsid w:val="00AB44B6"/>
    <w:rsid w:val="00AB4C08"/>
    <w:rsid w:val="00AB4E77"/>
    <w:rsid w:val="00AB61CE"/>
    <w:rsid w:val="00AC07DB"/>
    <w:rsid w:val="00AC1F18"/>
    <w:rsid w:val="00AC72D9"/>
    <w:rsid w:val="00AD03DE"/>
    <w:rsid w:val="00AD30ED"/>
    <w:rsid w:val="00AD376E"/>
    <w:rsid w:val="00AD4A29"/>
    <w:rsid w:val="00AE03E4"/>
    <w:rsid w:val="00AE0F39"/>
    <w:rsid w:val="00AE17E7"/>
    <w:rsid w:val="00AE5538"/>
    <w:rsid w:val="00AF4BAA"/>
    <w:rsid w:val="00AF55A6"/>
    <w:rsid w:val="00AF7F13"/>
    <w:rsid w:val="00B00F1A"/>
    <w:rsid w:val="00B0304B"/>
    <w:rsid w:val="00B05C4F"/>
    <w:rsid w:val="00B067D5"/>
    <w:rsid w:val="00B07C4E"/>
    <w:rsid w:val="00B1045A"/>
    <w:rsid w:val="00B108DB"/>
    <w:rsid w:val="00B10FF0"/>
    <w:rsid w:val="00B133F4"/>
    <w:rsid w:val="00B23D99"/>
    <w:rsid w:val="00B318EE"/>
    <w:rsid w:val="00B31F44"/>
    <w:rsid w:val="00B32209"/>
    <w:rsid w:val="00B32E5A"/>
    <w:rsid w:val="00B34E37"/>
    <w:rsid w:val="00B34FF5"/>
    <w:rsid w:val="00B3545C"/>
    <w:rsid w:val="00B41BF8"/>
    <w:rsid w:val="00B45E42"/>
    <w:rsid w:val="00B53CF3"/>
    <w:rsid w:val="00B6107E"/>
    <w:rsid w:val="00B61903"/>
    <w:rsid w:val="00B71C84"/>
    <w:rsid w:val="00B722D5"/>
    <w:rsid w:val="00B7393E"/>
    <w:rsid w:val="00B744E9"/>
    <w:rsid w:val="00B75FEC"/>
    <w:rsid w:val="00B84744"/>
    <w:rsid w:val="00B85F60"/>
    <w:rsid w:val="00B90B47"/>
    <w:rsid w:val="00B930D8"/>
    <w:rsid w:val="00B94B0D"/>
    <w:rsid w:val="00B970BE"/>
    <w:rsid w:val="00BA036A"/>
    <w:rsid w:val="00BA0B11"/>
    <w:rsid w:val="00BA29C7"/>
    <w:rsid w:val="00BA33F6"/>
    <w:rsid w:val="00BA4B25"/>
    <w:rsid w:val="00BA7AB9"/>
    <w:rsid w:val="00BA7DE6"/>
    <w:rsid w:val="00BB36B3"/>
    <w:rsid w:val="00BB5998"/>
    <w:rsid w:val="00BB6BD7"/>
    <w:rsid w:val="00BC04C3"/>
    <w:rsid w:val="00BC136E"/>
    <w:rsid w:val="00BC20C3"/>
    <w:rsid w:val="00BC4A26"/>
    <w:rsid w:val="00BC648C"/>
    <w:rsid w:val="00BC76D9"/>
    <w:rsid w:val="00BD1FF7"/>
    <w:rsid w:val="00BD2DB9"/>
    <w:rsid w:val="00BD6CC5"/>
    <w:rsid w:val="00BD7C90"/>
    <w:rsid w:val="00BD7DB7"/>
    <w:rsid w:val="00BE0EDC"/>
    <w:rsid w:val="00BE63E4"/>
    <w:rsid w:val="00BE6957"/>
    <w:rsid w:val="00BF0914"/>
    <w:rsid w:val="00BF1210"/>
    <w:rsid w:val="00BF15EE"/>
    <w:rsid w:val="00BF5486"/>
    <w:rsid w:val="00C0186E"/>
    <w:rsid w:val="00C0531F"/>
    <w:rsid w:val="00C1011B"/>
    <w:rsid w:val="00C132F0"/>
    <w:rsid w:val="00C15744"/>
    <w:rsid w:val="00C2543A"/>
    <w:rsid w:val="00C2639B"/>
    <w:rsid w:val="00C30BBD"/>
    <w:rsid w:val="00C366AE"/>
    <w:rsid w:val="00C37D92"/>
    <w:rsid w:val="00C45009"/>
    <w:rsid w:val="00C4654D"/>
    <w:rsid w:val="00C51CD9"/>
    <w:rsid w:val="00C5236A"/>
    <w:rsid w:val="00C52DC7"/>
    <w:rsid w:val="00C53C30"/>
    <w:rsid w:val="00C57170"/>
    <w:rsid w:val="00C573D2"/>
    <w:rsid w:val="00C635AF"/>
    <w:rsid w:val="00C63C59"/>
    <w:rsid w:val="00C649C6"/>
    <w:rsid w:val="00C64C0F"/>
    <w:rsid w:val="00C64D44"/>
    <w:rsid w:val="00C71527"/>
    <w:rsid w:val="00C8384B"/>
    <w:rsid w:val="00C85347"/>
    <w:rsid w:val="00C86A7B"/>
    <w:rsid w:val="00C972B1"/>
    <w:rsid w:val="00CA063A"/>
    <w:rsid w:val="00CB134D"/>
    <w:rsid w:val="00CB1501"/>
    <w:rsid w:val="00CB3112"/>
    <w:rsid w:val="00CB3AA0"/>
    <w:rsid w:val="00CB73DB"/>
    <w:rsid w:val="00CC08AA"/>
    <w:rsid w:val="00CC4A49"/>
    <w:rsid w:val="00CC61B3"/>
    <w:rsid w:val="00CC7635"/>
    <w:rsid w:val="00CD0AD8"/>
    <w:rsid w:val="00CD3CB1"/>
    <w:rsid w:val="00CD58D1"/>
    <w:rsid w:val="00CD7981"/>
    <w:rsid w:val="00CE1B13"/>
    <w:rsid w:val="00CE4C2C"/>
    <w:rsid w:val="00CE66BA"/>
    <w:rsid w:val="00CF0FB6"/>
    <w:rsid w:val="00D01379"/>
    <w:rsid w:val="00D03D1F"/>
    <w:rsid w:val="00D04599"/>
    <w:rsid w:val="00D049CE"/>
    <w:rsid w:val="00D05D8C"/>
    <w:rsid w:val="00D112A4"/>
    <w:rsid w:val="00D13811"/>
    <w:rsid w:val="00D1488D"/>
    <w:rsid w:val="00D16E79"/>
    <w:rsid w:val="00D21A78"/>
    <w:rsid w:val="00D245C4"/>
    <w:rsid w:val="00D25E12"/>
    <w:rsid w:val="00D30FF2"/>
    <w:rsid w:val="00D3129A"/>
    <w:rsid w:val="00D31A78"/>
    <w:rsid w:val="00D32892"/>
    <w:rsid w:val="00D334FD"/>
    <w:rsid w:val="00D34090"/>
    <w:rsid w:val="00D34DE8"/>
    <w:rsid w:val="00D42BA0"/>
    <w:rsid w:val="00D43096"/>
    <w:rsid w:val="00D456DD"/>
    <w:rsid w:val="00D457BC"/>
    <w:rsid w:val="00D45810"/>
    <w:rsid w:val="00D465A0"/>
    <w:rsid w:val="00D47868"/>
    <w:rsid w:val="00D54931"/>
    <w:rsid w:val="00D62B9D"/>
    <w:rsid w:val="00D66694"/>
    <w:rsid w:val="00D70A85"/>
    <w:rsid w:val="00D73490"/>
    <w:rsid w:val="00D756A6"/>
    <w:rsid w:val="00D75C15"/>
    <w:rsid w:val="00D76688"/>
    <w:rsid w:val="00D83A6D"/>
    <w:rsid w:val="00D84514"/>
    <w:rsid w:val="00D84FDC"/>
    <w:rsid w:val="00D87FAD"/>
    <w:rsid w:val="00D92256"/>
    <w:rsid w:val="00D94012"/>
    <w:rsid w:val="00D95047"/>
    <w:rsid w:val="00DA0425"/>
    <w:rsid w:val="00DA1F1F"/>
    <w:rsid w:val="00DA5C77"/>
    <w:rsid w:val="00DA6770"/>
    <w:rsid w:val="00DB086C"/>
    <w:rsid w:val="00DB20BA"/>
    <w:rsid w:val="00DB24A5"/>
    <w:rsid w:val="00DB2558"/>
    <w:rsid w:val="00DB415F"/>
    <w:rsid w:val="00DB440D"/>
    <w:rsid w:val="00DB6A82"/>
    <w:rsid w:val="00DC1314"/>
    <w:rsid w:val="00DC1F1B"/>
    <w:rsid w:val="00DC40A6"/>
    <w:rsid w:val="00DD5770"/>
    <w:rsid w:val="00DD741B"/>
    <w:rsid w:val="00DD7D90"/>
    <w:rsid w:val="00DE05AA"/>
    <w:rsid w:val="00DE11E1"/>
    <w:rsid w:val="00DE441D"/>
    <w:rsid w:val="00DE4B1A"/>
    <w:rsid w:val="00DF01BE"/>
    <w:rsid w:val="00DF19B1"/>
    <w:rsid w:val="00DF2FB1"/>
    <w:rsid w:val="00E03542"/>
    <w:rsid w:val="00E05F87"/>
    <w:rsid w:val="00E10514"/>
    <w:rsid w:val="00E119B2"/>
    <w:rsid w:val="00E1740E"/>
    <w:rsid w:val="00E178F0"/>
    <w:rsid w:val="00E21036"/>
    <w:rsid w:val="00E260AF"/>
    <w:rsid w:val="00E30DE8"/>
    <w:rsid w:val="00E32CAE"/>
    <w:rsid w:val="00E33DA9"/>
    <w:rsid w:val="00E357DC"/>
    <w:rsid w:val="00E40913"/>
    <w:rsid w:val="00E4149E"/>
    <w:rsid w:val="00E44524"/>
    <w:rsid w:val="00E4605A"/>
    <w:rsid w:val="00E47666"/>
    <w:rsid w:val="00E56953"/>
    <w:rsid w:val="00E6242B"/>
    <w:rsid w:val="00E66801"/>
    <w:rsid w:val="00E66A96"/>
    <w:rsid w:val="00E726CB"/>
    <w:rsid w:val="00E73957"/>
    <w:rsid w:val="00E74E99"/>
    <w:rsid w:val="00E778B0"/>
    <w:rsid w:val="00E8022D"/>
    <w:rsid w:val="00E8137C"/>
    <w:rsid w:val="00E82D72"/>
    <w:rsid w:val="00E94766"/>
    <w:rsid w:val="00E94A5F"/>
    <w:rsid w:val="00EA08F2"/>
    <w:rsid w:val="00EA2E30"/>
    <w:rsid w:val="00EA5AC1"/>
    <w:rsid w:val="00EA628F"/>
    <w:rsid w:val="00EB1C7B"/>
    <w:rsid w:val="00EB494C"/>
    <w:rsid w:val="00EB4AE6"/>
    <w:rsid w:val="00EC063B"/>
    <w:rsid w:val="00EC106F"/>
    <w:rsid w:val="00EC138F"/>
    <w:rsid w:val="00EC4AE7"/>
    <w:rsid w:val="00EC6099"/>
    <w:rsid w:val="00EC7FEE"/>
    <w:rsid w:val="00EE2CF8"/>
    <w:rsid w:val="00EE41A7"/>
    <w:rsid w:val="00EE453D"/>
    <w:rsid w:val="00EE4D79"/>
    <w:rsid w:val="00EE7E6D"/>
    <w:rsid w:val="00EF0900"/>
    <w:rsid w:val="00EF529D"/>
    <w:rsid w:val="00EF5BFB"/>
    <w:rsid w:val="00EF6B89"/>
    <w:rsid w:val="00EF7DA0"/>
    <w:rsid w:val="00F07027"/>
    <w:rsid w:val="00F11598"/>
    <w:rsid w:val="00F13E71"/>
    <w:rsid w:val="00F15AAB"/>
    <w:rsid w:val="00F15FA4"/>
    <w:rsid w:val="00F1795E"/>
    <w:rsid w:val="00F2008E"/>
    <w:rsid w:val="00F20555"/>
    <w:rsid w:val="00F221AD"/>
    <w:rsid w:val="00F224A7"/>
    <w:rsid w:val="00F30D5B"/>
    <w:rsid w:val="00F3594F"/>
    <w:rsid w:val="00F528DA"/>
    <w:rsid w:val="00F53FD9"/>
    <w:rsid w:val="00F54F49"/>
    <w:rsid w:val="00F5584C"/>
    <w:rsid w:val="00F60C3F"/>
    <w:rsid w:val="00F616C6"/>
    <w:rsid w:val="00F6465E"/>
    <w:rsid w:val="00F647EA"/>
    <w:rsid w:val="00F65E92"/>
    <w:rsid w:val="00F70170"/>
    <w:rsid w:val="00F71F95"/>
    <w:rsid w:val="00F802FB"/>
    <w:rsid w:val="00F80EC0"/>
    <w:rsid w:val="00F85011"/>
    <w:rsid w:val="00F86E50"/>
    <w:rsid w:val="00F92627"/>
    <w:rsid w:val="00F95D94"/>
    <w:rsid w:val="00FA0A29"/>
    <w:rsid w:val="00FA53C3"/>
    <w:rsid w:val="00FA62A4"/>
    <w:rsid w:val="00FA66FA"/>
    <w:rsid w:val="00FA6E68"/>
    <w:rsid w:val="00FA7B5C"/>
    <w:rsid w:val="00FB130E"/>
    <w:rsid w:val="00FB2698"/>
    <w:rsid w:val="00FB2E49"/>
    <w:rsid w:val="00FB4993"/>
    <w:rsid w:val="00FB4D5D"/>
    <w:rsid w:val="00FC3566"/>
    <w:rsid w:val="00FC3F8B"/>
    <w:rsid w:val="00FC4B34"/>
    <w:rsid w:val="00FD0A3F"/>
    <w:rsid w:val="00FD2D75"/>
    <w:rsid w:val="00FD4AB8"/>
    <w:rsid w:val="00FD5365"/>
    <w:rsid w:val="00FD5D73"/>
    <w:rsid w:val="00FD74EC"/>
    <w:rsid w:val="00FE2559"/>
    <w:rsid w:val="00FE5533"/>
    <w:rsid w:val="00FE7E62"/>
    <w:rsid w:val="00FE7F3B"/>
    <w:rsid w:val="00FF097D"/>
    <w:rsid w:val="00FF2D2D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40E"/>
    <w:rPr>
      <w:b/>
      <w:bCs/>
    </w:rPr>
  </w:style>
  <w:style w:type="character" w:styleId="a5">
    <w:name w:val="Emphasis"/>
    <w:basedOn w:val="a0"/>
    <w:uiPriority w:val="20"/>
    <w:qFormat/>
    <w:rsid w:val="00BC04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40E"/>
    <w:rPr>
      <w:b/>
      <w:bCs/>
    </w:rPr>
  </w:style>
  <w:style w:type="character" w:styleId="a5">
    <w:name w:val="Emphasis"/>
    <w:basedOn w:val="a0"/>
    <w:uiPriority w:val="20"/>
    <w:qFormat/>
    <w:rsid w:val="00BC04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5819</Words>
  <Characters>33172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Arsen</cp:lastModifiedBy>
  <cp:revision>2</cp:revision>
  <dcterms:created xsi:type="dcterms:W3CDTF">2016-06-10T08:12:00Z</dcterms:created>
  <dcterms:modified xsi:type="dcterms:W3CDTF">2016-06-10T08:12:00Z</dcterms:modified>
</cp:coreProperties>
</file>