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2C" w:rsidRPr="001B7C9D" w:rsidRDefault="0002092C" w:rsidP="0002092C">
      <w:pPr>
        <w:pStyle w:val="21"/>
        <w:ind w:right="-339"/>
        <w:jc w:val="right"/>
        <w:rPr>
          <w:rFonts w:ascii="Times New Roman" w:hAnsi="Times New Roman"/>
          <w:sz w:val="28"/>
          <w:szCs w:val="28"/>
        </w:rPr>
      </w:pPr>
      <w:r w:rsidRPr="001B7C9D">
        <w:rPr>
          <w:rFonts w:ascii="Times New Roman" w:hAnsi="Times New Roman"/>
          <w:sz w:val="28"/>
          <w:szCs w:val="28"/>
        </w:rPr>
        <w:t>Форма 3.3</w:t>
      </w:r>
    </w:p>
    <w:p w:rsidR="008965F6" w:rsidRPr="001B7C9D" w:rsidRDefault="008965F6" w:rsidP="008965F6">
      <w:pPr>
        <w:pStyle w:val="11"/>
        <w:ind w:right="-711"/>
        <w:jc w:val="center"/>
        <w:rPr>
          <w:rFonts w:ascii="Times New Roman" w:hAnsi="Times New Roman"/>
          <w:b/>
          <w:sz w:val="28"/>
          <w:szCs w:val="28"/>
        </w:rPr>
      </w:pPr>
      <w:r w:rsidRPr="001B7C9D">
        <w:rPr>
          <w:rFonts w:ascii="Times New Roman" w:hAnsi="Times New Roman"/>
          <w:b/>
          <w:sz w:val="28"/>
          <w:szCs w:val="28"/>
        </w:rPr>
        <w:t>СПИСОК</w:t>
      </w:r>
    </w:p>
    <w:p w:rsidR="008965F6" w:rsidRPr="001B7C9D" w:rsidRDefault="008965F6" w:rsidP="008965F6">
      <w:pPr>
        <w:pStyle w:val="11"/>
        <w:ind w:right="-711"/>
        <w:jc w:val="center"/>
        <w:rPr>
          <w:rFonts w:ascii="Times New Roman" w:hAnsi="Times New Roman"/>
          <w:b/>
          <w:sz w:val="28"/>
          <w:szCs w:val="28"/>
        </w:rPr>
      </w:pPr>
      <w:r w:rsidRPr="001B7C9D">
        <w:rPr>
          <w:rFonts w:ascii="Times New Roman" w:hAnsi="Times New Roman"/>
          <w:b/>
          <w:sz w:val="28"/>
          <w:szCs w:val="28"/>
        </w:rPr>
        <w:t xml:space="preserve">научных трудов и учебно-методических работ </w:t>
      </w:r>
    </w:p>
    <w:p w:rsidR="008965F6" w:rsidRPr="001B7C9D" w:rsidRDefault="008965F6" w:rsidP="008965F6">
      <w:pPr>
        <w:pStyle w:val="11"/>
        <w:ind w:right="-711"/>
        <w:jc w:val="center"/>
        <w:rPr>
          <w:rFonts w:ascii="Times New Roman" w:hAnsi="Times New Roman"/>
          <w:b/>
          <w:sz w:val="28"/>
          <w:szCs w:val="28"/>
        </w:rPr>
      </w:pPr>
      <w:r w:rsidRPr="001B7C9D">
        <w:rPr>
          <w:rFonts w:ascii="Times New Roman" w:hAnsi="Times New Roman"/>
          <w:b/>
          <w:sz w:val="28"/>
          <w:szCs w:val="28"/>
        </w:rPr>
        <w:t xml:space="preserve">доцента кафедры  строительных конструкций и механики КБГУ </w:t>
      </w:r>
    </w:p>
    <w:p w:rsidR="008965F6" w:rsidRPr="001B7C9D" w:rsidRDefault="008965F6" w:rsidP="008965F6">
      <w:pPr>
        <w:pStyle w:val="11"/>
        <w:ind w:right="-71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B7C9D">
        <w:rPr>
          <w:rFonts w:ascii="Times New Roman" w:hAnsi="Times New Roman"/>
          <w:b/>
          <w:sz w:val="28"/>
          <w:szCs w:val="28"/>
        </w:rPr>
        <w:t>Джанкулаева</w:t>
      </w:r>
      <w:proofErr w:type="spellEnd"/>
      <w:r w:rsidRPr="001B7C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7C9D">
        <w:rPr>
          <w:rFonts w:ascii="Times New Roman" w:hAnsi="Times New Roman"/>
          <w:b/>
          <w:sz w:val="28"/>
          <w:szCs w:val="28"/>
        </w:rPr>
        <w:t>Амерхана</w:t>
      </w:r>
      <w:proofErr w:type="spellEnd"/>
      <w:r w:rsidRPr="001B7C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7C9D">
        <w:rPr>
          <w:rFonts w:ascii="Times New Roman" w:hAnsi="Times New Roman"/>
          <w:b/>
          <w:sz w:val="28"/>
          <w:szCs w:val="28"/>
        </w:rPr>
        <w:t>Яхьяевича</w:t>
      </w:r>
      <w:proofErr w:type="spellEnd"/>
    </w:p>
    <w:p w:rsidR="008965F6" w:rsidRPr="001B7C9D" w:rsidRDefault="008965F6" w:rsidP="008965F6">
      <w:pPr>
        <w:jc w:val="both"/>
        <w:rPr>
          <w:bCs/>
          <w:sz w:val="28"/>
          <w:szCs w:val="28"/>
        </w:rPr>
      </w:pPr>
    </w:p>
    <w:p w:rsidR="001B7C9D" w:rsidRPr="001B7C9D" w:rsidRDefault="001B7C9D" w:rsidP="001B7C9D">
      <w:pPr>
        <w:pStyle w:val="1"/>
        <w:jc w:val="center"/>
        <w:rPr>
          <w:b/>
          <w:szCs w:val="28"/>
        </w:rPr>
      </w:pPr>
      <w:r w:rsidRPr="001B7C9D">
        <w:rPr>
          <w:b/>
          <w:szCs w:val="28"/>
        </w:rPr>
        <w:t>СПИСОК</w:t>
      </w:r>
    </w:p>
    <w:p w:rsidR="001B7C9D" w:rsidRPr="001B7C9D" w:rsidRDefault="001B7C9D" w:rsidP="001B7C9D">
      <w:pPr>
        <w:jc w:val="center"/>
        <w:rPr>
          <w:b/>
          <w:sz w:val="28"/>
          <w:szCs w:val="28"/>
        </w:rPr>
      </w:pPr>
      <w:r w:rsidRPr="001B7C9D">
        <w:rPr>
          <w:b/>
          <w:sz w:val="28"/>
          <w:szCs w:val="28"/>
        </w:rPr>
        <w:t xml:space="preserve">научных и учебно-методических трудов доцента кафедры </w:t>
      </w:r>
    </w:p>
    <w:p w:rsidR="001B7C9D" w:rsidRPr="001B7C9D" w:rsidRDefault="001B7C9D" w:rsidP="001B7C9D">
      <w:pPr>
        <w:jc w:val="center"/>
        <w:rPr>
          <w:b/>
          <w:sz w:val="28"/>
          <w:szCs w:val="28"/>
        </w:rPr>
      </w:pPr>
      <w:r w:rsidRPr="001B7C9D">
        <w:rPr>
          <w:b/>
          <w:sz w:val="28"/>
          <w:szCs w:val="28"/>
        </w:rPr>
        <w:t>«Строител</w:t>
      </w:r>
      <w:r w:rsidRPr="001B7C9D">
        <w:rPr>
          <w:b/>
          <w:sz w:val="28"/>
          <w:szCs w:val="28"/>
        </w:rPr>
        <w:t>ь</w:t>
      </w:r>
      <w:r w:rsidRPr="001B7C9D">
        <w:rPr>
          <w:b/>
          <w:sz w:val="28"/>
          <w:szCs w:val="28"/>
        </w:rPr>
        <w:t>ные конструкции»</w:t>
      </w:r>
    </w:p>
    <w:p w:rsidR="001B7C9D" w:rsidRPr="001B7C9D" w:rsidRDefault="001B7C9D" w:rsidP="001B7C9D">
      <w:pPr>
        <w:jc w:val="center"/>
        <w:rPr>
          <w:b/>
          <w:sz w:val="28"/>
          <w:szCs w:val="28"/>
          <w:lang w:val="en-US"/>
        </w:rPr>
      </w:pPr>
      <w:r w:rsidRPr="001B7C9D">
        <w:rPr>
          <w:b/>
          <w:sz w:val="28"/>
          <w:szCs w:val="28"/>
        </w:rPr>
        <w:t>ДЖАНКУЛАЕВА АМЕРХАНА ЯХЬЯЕВ</w:t>
      </w:r>
      <w:r w:rsidRPr="001B7C9D">
        <w:rPr>
          <w:b/>
          <w:sz w:val="28"/>
          <w:szCs w:val="28"/>
        </w:rPr>
        <w:t>И</w:t>
      </w:r>
      <w:r w:rsidRPr="001B7C9D">
        <w:rPr>
          <w:b/>
          <w:sz w:val="28"/>
          <w:szCs w:val="28"/>
        </w:rPr>
        <w:t>ЧА</w:t>
      </w:r>
    </w:p>
    <w:p w:rsidR="001B7C9D" w:rsidRPr="001B7C9D" w:rsidRDefault="001B7C9D" w:rsidP="001B7C9D">
      <w:pPr>
        <w:jc w:val="center"/>
        <w:rPr>
          <w:b/>
          <w:sz w:val="28"/>
          <w:szCs w:val="28"/>
        </w:rPr>
      </w:pPr>
      <w:r w:rsidRPr="001B7C9D">
        <w:rPr>
          <w:b/>
          <w:sz w:val="28"/>
          <w:szCs w:val="28"/>
        </w:rPr>
        <w:t>до 2004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851"/>
        <w:gridCol w:w="2977"/>
        <w:gridCol w:w="708"/>
        <w:gridCol w:w="2127"/>
      </w:tblGrid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№ </w:t>
            </w:r>
            <w:proofErr w:type="spellStart"/>
            <w:r w:rsidRPr="001B7C9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60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Наименование работы,</w:t>
            </w:r>
          </w:p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ее вид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Форма раб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ты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Кол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тр.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Фамилии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соавторов раб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ты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pStyle w:val="2"/>
              <w:jc w:val="both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Расчет на ЭВМ сборных железобетонных плит перекрытий, опертых по контуру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т</w:t>
            </w:r>
            <w:proofErr w:type="gramEnd"/>
            <w:r w:rsidRPr="001B7C9D">
              <w:rPr>
                <w:sz w:val="28"/>
                <w:szCs w:val="28"/>
              </w:rPr>
              <w:t>езис)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Тезисы докладов 15-го </w:t>
            </w:r>
            <w:proofErr w:type="gramStart"/>
            <w:r w:rsidRPr="001B7C9D">
              <w:rPr>
                <w:sz w:val="28"/>
                <w:szCs w:val="28"/>
              </w:rPr>
              <w:t xml:space="preserve">научно-производстве </w:t>
            </w:r>
            <w:proofErr w:type="spellStart"/>
            <w:r w:rsidRPr="001B7C9D">
              <w:rPr>
                <w:sz w:val="28"/>
                <w:szCs w:val="28"/>
              </w:rPr>
              <w:t>нного</w:t>
            </w:r>
            <w:proofErr w:type="spellEnd"/>
            <w:proofErr w:type="gramEnd"/>
            <w:r w:rsidRPr="001B7C9D">
              <w:rPr>
                <w:sz w:val="28"/>
                <w:szCs w:val="28"/>
              </w:rPr>
              <w:t xml:space="preserve"> с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вещания-семинара «Автомат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зация проектирования и исследований жел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зобетонных констру</w:t>
            </w:r>
            <w:r w:rsidRPr="001B7C9D">
              <w:rPr>
                <w:sz w:val="28"/>
                <w:szCs w:val="28"/>
              </w:rPr>
              <w:t>к</w:t>
            </w:r>
            <w:r w:rsidRPr="001B7C9D">
              <w:rPr>
                <w:sz w:val="28"/>
                <w:szCs w:val="28"/>
              </w:rPr>
              <w:t>ций многоэтажных зданий». – Львов,1989.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Додонов М.И.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Зулпуев</w:t>
            </w:r>
            <w:proofErr w:type="spellEnd"/>
            <w:r w:rsidRPr="001B7C9D">
              <w:rPr>
                <w:sz w:val="28"/>
                <w:szCs w:val="28"/>
              </w:rPr>
              <w:t xml:space="preserve"> А.М.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pStyle w:val="2"/>
              <w:jc w:val="both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Расчет плит и балок методом конечных элеме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тов с учетом деформ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ций сдвига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т</w:t>
            </w:r>
            <w:proofErr w:type="gramEnd"/>
            <w:r w:rsidRPr="001B7C9D">
              <w:rPr>
                <w:sz w:val="28"/>
                <w:szCs w:val="28"/>
              </w:rPr>
              <w:t>езис)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Материалы 28-ой международной ко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ференции в области бетона и железобет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 xml:space="preserve">на. – М.: </w:t>
            </w:r>
            <w:proofErr w:type="spellStart"/>
            <w:r w:rsidRPr="001B7C9D">
              <w:rPr>
                <w:sz w:val="28"/>
                <w:szCs w:val="28"/>
              </w:rPr>
              <w:t>Стройиздат</w:t>
            </w:r>
            <w:proofErr w:type="spellEnd"/>
            <w:r w:rsidRPr="001B7C9D">
              <w:rPr>
                <w:sz w:val="28"/>
                <w:szCs w:val="28"/>
              </w:rPr>
              <w:t>. – 1991.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Нет 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pStyle w:val="2"/>
              <w:jc w:val="both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Методика учета объе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ного напряженно-деформированного с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стояния в расчетах жел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зобетонных плит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т</w:t>
            </w:r>
            <w:proofErr w:type="gramEnd"/>
            <w:r w:rsidRPr="001B7C9D">
              <w:rPr>
                <w:sz w:val="28"/>
                <w:szCs w:val="28"/>
              </w:rPr>
              <w:t>езис)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Материалы 29-ой международной ко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ференции в области бетона и железобет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 xml:space="preserve">на. – М.: </w:t>
            </w:r>
            <w:proofErr w:type="spellStart"/>
            <w:r w:rsidRPr="001B7C9D">
              <w:rPr>
                <w:sz w:val="28"/>
                <w:szCs w:val="28"/>
              </w:rPr>
              <w:t>Стройиздат</w:t>
            </w:r>
            <w:proofErr w:type="spellEnd"/>
            <w:r w:rsidRPr="001B7C9D">
              <w:rPr>
                <w:sz w:val="28"/>
                <w:szCs w:val="28"/>
              </w:rPr>
              <w:t>. – 1992.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Карпенко Н.И.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Численное решение з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дачи о вынужденных поперечных колебаниях ветвей в механизмах с гибкими связями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Материалы нау</w:t>
            </w:r>
            <w:r w:rsidRPr="001B7C9D">
              <w:rPr>
                <w:sz w:val="28"/>
                <w:szCs w:val="28"/>
              </w:rPr>
              <w:t>ч</w:t>
            </w:r>
            <w:r w:rsidRPr="001B7C9D">
              <w:rPr>
                <w:sz w:val="28"/>
                <w:szCs w:val="28"/>
              </w:rPr>
              <w:t>но-практической конф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ренции. Серия «Те</w:t>
            </w:r>
            <w:r w:rsidRPr="001B7C9D">
              <w:rPr>
                <w:sz w:val="28"/>
                <w:szCs w:val="28"/>
              </w:rPr>
              <w:t>х</w:t>
            </w:r>
            <w:r w:rsidRPr="001B7C9D">
              <w:rPr>
                <w:sz w:val="28"/>
                <w:szCs w:val="28"/>
              </w:rPr>
              <w:t>нические науки». КБСХА, ч.4. Нальчик, 1997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Сабанчиев</w:t>
            </w:r>
            <w:proofErr w:type="spellEnd"/>
            <w:r w:rsidRPr="001B7C9D">
              <w:rPr>
                <w:sz w:val="28"/>
                <w:szCs w:val="28"/>
              </w:rPr>
              <w:t xml:space="preserve"> Х.Х.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Конечный элемент </w:t>
            </w:r>
            <w:r w:rsidRPr="001B7C9D">
              <w:rPr>
                <w:sz w:val="28"/>
                <w:szCs w:val="28"/>
              </w:rPr>
              <w:lastRenderedPageBreak/>
              <w:t>пл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ты с учетом деформации поперечного сдвига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Вестник КБГУ. Серия </w:t>
            </w:r>
            <w:r w:rsidRPr="001B7C9D">
              <w:rPr>
                <w:sz w:val="28"/>
                <w:szCs w:val="28"/>
              </w:rPr>
              <w:lastRenderedPageBreak/>
              <w:t xml:space="preserve">«Технические науки». Выпуск </w:t>
            </w:r>
            <w:r w:rsidRPr="001B7C9D">
              <w:rPr>
                <w:sz w:val="28"/>
                <w:szCs w:val="28"/>
                <w:lang w:val="en-US"/>
              </w:rPr>
              <w:t>II</w:t>
            </w:r>
            <w:r w:rsidRPr="001B7C9D">
              <w:rPr>
                <w:sz w:val="28"/>
                <w:szCs w:val="28"/>
              </w:rPr>
              <w:t>. Нальчик 1997.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Методическое указание к расчетам конструкций на пакете прикладных программ «Зенит». Ко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плекс «</w:t>
            </w:r>
            <w:r w:rsidRPr="001B7C9D">
              <w:rPr>
                <w:sz w:val="28"/>
                <w:szCs w:val="28"/>
                <w:lang w:val="en-US"/>
              </w:rPr>
              <w:t>STT</w:t>
            </w:r>
            <w:r w:rsidRPr="001B7C9D">
              <w:rPr>
                <w:sz w:val="28"/>
                <w:szCs w:val="28"/>
              </w:rPr>
              <w:t>». Ч.1 Подг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товка исходных данных.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Нальчик, КБГУ, 1997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Шогенов</w:t>
            </w:r>
            <w:proofErr w:type="spellEnd"/>
            <w:r w:rsidRPr="001B7C9D">
              <w:rPr>
                <w:sz w:val="28"/>
                <w:szCs w:val="28"/>
              </w:rPr>
              <w:t xml:space="preserve"> С.Х.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Методическое указание к расчетам конструкций на пакете прикладных программ «Зенит». Ко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плекс «</w:t>
            </w:r>
            <w:r w:rsidRPr="001B7C9D">
              <w:rPr>
                <w:sz w:val="28"/>
                <w:szCs w:val="28"/>
                <w:lang w:val="en-US"/>
              </w:rPr>
              <w:t>STT</w:t>
            </w:r>
            <w:r w:rsidRPr="001B7C9D">
              <w:rPr>
                <w:sz w:val="28"/>
                <w:szCs w:val="28"/>
              </w:rPr>
              <w:t>». Ч.2 Работа с ко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плексом.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Нальчик, КБГУ, 1997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Шогенов</w:t>
            </w:r>
            <w:proofErr w:type="spellEnd"/>
            <w:r w:rsidRPr="001B7C9D">
              <w:rPr>
                <w:sz w:val="28"/>
                <w:szCs w:val="28"/>
              </w:rPr>
              <w:t xml:space="preserve"> С.Х.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Учет упругого основ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ния для конечного эл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мента плиты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Вестник КБГУ. Серия «Технические науки». Выпуск </w:t>
            </w:r>
            <w:r w:rsidRPr="001B7C9D">
              <w:rPr>
                <w:sz w:val="28"/>
                <w:szCs w:val="28"/>
                <w:lang w:val="en-US"/>
              </w:rPr>
              <w:t>III</w:t>
            </w:r>
            <w:r w:rsidRPr="001B7C9D">
              <w:rPr>
                <w:sz w:val="28"/>
                <w:szCs w:val="28"/>
              </w:rPr>
              <w:t>. Нальчик 1999.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Стохастическая краевая задача о колебаниях стержней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Вестник КБГУ. Серия «Технические науки». Выпуск 4. 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ун-т, 2000.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Культербаев Х.П.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Расчет напряжений в кристаллах алмаза методом конечных элеме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тов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Вестник КБГУ. Серия «Технические науки». Выпуск 4. 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ун-т, 2000.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Хапачев</w:t>
            </w:r>
            <w:proofErr w:type="spellEnd"/>
            <w:r w:rsidRPr="001B7C9D">
              <w:rPr>
                <w:sz w:val="28"/>
                <w:szCs w:val="28"/>
              </w:rPr>
              <w:t xml:space="preserve"> Б.С.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Тимишев</w:t>
            </w:r>
            <w:proofErr w:type="spellEnd"/>
            <w:r w:rsidRPr="001B7C9D">
              <w:rPr>
                <w:sz w:val="28"/>
                <w:szCs w:val="28"/>
              </w:rPr>
              <w:t xml:space="preserve"> В.М.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Способ определения д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формаций сдвига.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 (ст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Вестник КБГУ. Серия «Технические науки». Выпуск 4. 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ун-т, 2000.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Кинематически</w:t>
            </w:r>
            <w:proofErr w:type="spellEnd"/>
            <w:r w:rsidRPr="001B7C9D">
              <w:rPr>
                <w:sz w:val="28"/>
                <w:szCs w:val="28"/>
              </w:rPr>
              <w:t xml:space="preserve"> возбу</w:t>
            </w:r>
            <w:r w:rsidRPr="001B7C9D">
              <w:rPr>
                <w:sz w:val="28"/>
                <w:szCs w:val="28"/>
              </w:rPr>
              <w:t>ж</w:t>
            </w:r>
            <w:r w:rsidRPr="001B7C9D">
              <w:rPr>
                <w:sz w:val="28"/>
                <w:szCs w:val="28"/>
              </w:rPr>
              <w:t>даемые колебания пл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стин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Известия КБНЦ РАН, №2 (7), 2001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Культербаев Х.П.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Основы метода коне</w:t>
            </w:r>
            <w:r w:rsidRPr="001B7C9D">
              <w:rPr>
                <w:sz w:val="28"/>
                <w:szCs w:val="28"/>
              </w:rPr>
              <w:t>ч</w:t>
            </w:r>
            <w:r w:rsidRPr="001B7C9D">
              <w:rPr>
                <w:sz w:val="28"/>
                <w:szCs w:val="28"/>
              </w:rPr>
              <w:t>ных элементов. Расче</w:t>
            </w:r>
            <w:r w:rsidRPr="001B7C9D">
              <w:rPr>
                <w:sz w:val="28"/>
                <w:szCs w:val="28"/>
              </w:rPr>
              <w:t>т</w:t>
            </w:r>
            <w:r w:rsidRPr="001B7C9D">
              <w:rPr>
                <w:sz w:val="28"/>
                <w:szCs w:val="28"/>
              </w:rPr>
              <w:t xml:space="preserve">но-проектировочные </w:t>
            </w:r>
            <w:r w:rsidRPr="001B7C9D">
              <w:rPr>
                <w:sz w:val="28"/>
                <w:szCs w:val="28"/>
              </w:rPr>
              <w:lastRenderedPageBreak/>
              <w:t>работы. Краткие метод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ческие указания, вариа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ты заданий.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lastRenderedPageBreak/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Нальчик, КБГУ, 2001.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Культербаев Х.П.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Методические указания по применению ко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плекса программ «Лира-ПК».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Нальчик, КБГУ, 2001.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Методы поисковой оптимизации. Методич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ские указания к лабор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торным работам.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.-Ун-т, 2004.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Вычислительный ко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плекс программ «Лира - ПК». Методические ук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зания.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ун-т, 2004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Влияние характера ди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граммы σ-ε бетона на удельную потенциал</w:t>
            </w:r>
            <w:r w:rsidRPr="001B7C9D">
              <w:rPr>
                <w:sz w:val="28"/>
                <w:szCs w:val="28"/>
              </w:rPr>
              <w:t>ь</w:t>
            </w:r>
            <w:r w:rsidRPr="001B7C9D">
              <w:rPr>
                <w:sz w:val="28"/>
                <w:szCs w:val="28"/>
              </w:rPr>
              <w:t>ную энергию деформ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ции (статья).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Наука, техника и те</w:t>
            </w:r>
            <w:r w:rsidRPr="001B7C9D">
              <w:rPr>
                <w:sz w:val="28"/>
                <w:szCs w:val="28"/>
              </w:rPr>
              <w:t>х</w:t>
            </w:r>
            <w:r w:rsidRPr="001B7C9D">
              <w:rPr>
                <w:sz w:val="28"/>
                <w:szCs w:val="28"/>
              </w:rPr>
              <w:t>нология нового века (НТТ - 2003). Матер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алы Всероссийской научно-технической конференции. – Нал</w:t>
            </w:r>
            <w:r w:rsidRPr="001B7C9D">
              <w:rPr>
                <w:sz w:val="28"/>
                <w:szCs w:val="28"/>
              </w:rPr>
              <w:t>ь</w:t>
            </w:r>
            <w:r w:rsidRPr="001B7C9D">
              <w:rPr>
                <w:sz w:val="28"/>
                <w:szCs w:val="28"/>
              </w:rPr>
              <w:t xml:space="preserve">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ун-т., 2003.-с. 255-258.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Диаграмма деформир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вания бетона (статья).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Вестник КБГУ. Серия Технические науки. Выпуск 5. – Нал</w:t>
            </w:r>
            <w:r w:rsidRPr="001B7C9D">
              <w:rPr>
                <w:sz w:val="28"/>
                <w:szCs w:val="28"/>
              </w:rPr>
              <w:t>ь</w:t>
            </w:r>
            <w:r w:rsidRPr="001B7C9D">
              <w:rPr>
                <w:sz w:val="28"/>
                <w:szCs w:val="28"/>
              </w:rPr>
              <w:t xml:space="preserve">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ун-т., 2003. – с. 101-103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</w:t>
            </w:r>
            <w:r w:rsidRPr="001B7C9D">
              <w:rPr>
                <w:sz w:val="28"/>
                <w:szCs w:val="28"/>
                <w:lang w:val="en-US"/>
              </w:rPr>
              <w:t>9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Моделирование нел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нейного отпора основ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ния методом конечных элементо</w:t>
            </w:r>
            <w:proofErr w:type="gramStart"/>
            <w:r w:rsidRPr="001B7C9D">
              <w:rPr>
                <w:sz w:val="28"/>
                <w:szCs w:val="28"/>
              </w:rPr>
              <w:t>в(</w:t>
            </w:r>
            <w:proofErr w:type="gramEnd"/>
            <w:r w:rsidRPr="001B7C9D">
              <w:rPr>
                <w:sz w:val="28"/>
                <w:szCs w:val="28"/>
              </w:rPr>
              <w:t>статья)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Известия Кабардино-Балкарского Госуда</w:t>
            </w:r>
            <w:r w:rsidRPr="001B7C9D">
              <w:rPr>
                <w:sz w:val="28"/>
                <w:szCs w:val="28"/>
              </w:rPr>
              <w:t>р</w:t>
            </w:r>
            <w:r w:rsidRPr="001B7C9D">
              <w:rPr>
                <w:sz w:val="28"/>
                <w:szCs w:val="28"/>
              </w:rPr>
              <w:t>ственного Универс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 xml:space="preserve">тета. – Нальчик. –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 xml:space="preserve">. Гос. </w:t>
            </w:r>
            <w:proofErr w:type="spellStart"/>
            <w:proofErr w:type="gramStart"/>
            <w:r w:rsidRPr="001B7C9D">
              <w:rPr>
                <w:sz w:val="28"/>
                <w:szCs w:val="28"/>
              </w:rPr>
              <w:t>Ун</w:t>
            </w:r>
            <w:proofErr w:type="spellEnd"/>
            <w:r w:rsidRPr="001B7C9D">
              <w:rPr>
                <w:sz w:val="28"/>
                <w:szCs w:val="28"/>
              </w:rPr>
              <w:t>.-т</w:t>
            </w:r>
            <w:proofErr w:type="gramEnd"/>
            <w:r w:rsidRPr="001B7C9D">
              <w:rPr>
                <w:sz w:val="28"/>
                <w:szCs w:val="28"/>
              </w:rPr>
              <w:t>.–2014.</w:t>
            </w:r>
          </w:p>
        </w:tc>
        <w:tc>
          <w:tcPr>
            <w:tcW w:w="708" w:type="dxa"/>
          </w:tcPr>
          <w:p w:rsidR="00FB57EA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нет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</w:t>
            </w:r>
            <w:r w:rsidRPr="001B7C9D">
              <w:rPr>
                <w:sz w:val="28"/>
                <w:szCs w:val="28"/>
                <w:lang w:val="en-US"/>
              </w:rPr>
              <w:t>0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Учет </w:t>
            </w:r>
            <w:proofErr w:type="gramStart"/>
            <w:r w:rsidRPr="001B7C9D">
              <w:rPr>
                <w:sz w:val="28"/>
                <w:szCs w:val="28"/>
              </w:rPr>
              <w:t>полных</w:t>
            </w:r>
            <w:proofErr w:type="gramEnd"/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диаграмм деформиров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ния материалов в алгоритме расчета изгибаемых железоб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тонных элементов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Научно-технический вес</w:t>
            </w:r>
            <w:r w:rsidRPr="001B7C9D">
              <w:rPr>
                <w:sz w:val="28"/>
                <w:szCs w:val="28"/>
              </w:rPr>
              <w:t>т</w:t>
            </w:r>
            <w:r w:rsidRPr="001B7C9D">
              <w:rPr>
                <w:sz w:val="28"/>
                <w:szCs w:val="28"/>
              </w:rPr>
              <w:t>ник Поволжья. – Казань. – ООО «Нау</w:t>
            </w:r>
            <w:r w:rsidRPr="001B7C9D">
              <w:rPr>
                <w:sz w:val="28"/>
                <w:szCs w:val="28"/>
              </w:rPr>
              <w:t>ч</w:t>
            </w:r>
            <w:r w:rsidRPr="001B7C9D">
              <w:rPr>
                <w:sz w:val="28"/>
                <w:szCs w:val="28"/>
              </w:rPr>
              <w:t>но-технический вестник П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волжья» –2014.</w:t>
            </w:r>
          </w:p>
        </w:tc>
        <w:tc>
          <w:tcPr>
            <w:tcW w:w="708" w:type="dxa"/>
          </w:tcPr>
          <w:p w:rsidR="00FB57EA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5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З.Р. </w:t>
            </w:r>
            <w:proofErr w:type="spellStart"/>
            <w:r w:rsidRPr="001B7C9D">
              <w:rPr>
                <w:sz w:val="28"/>
                <w:szCs w:val="28"/>
              </w:rPr>
              <w:t>Лихов</w:t>
            </w:r>
            <w:proofErr w:type="spellEnd"/>
            <w:r w:rsidRPr="001B7C9D">
              <w:rPr>
                <w:sz w:val="28"/>
                <w:szCs w:val="28"/>
              </w:rPr>
              <w:t xml:space="preserve">, В.Х. Хуранов, М.И. </w:t>
            </w:r>
            <w:proofErr w:type="spellStart"/>
            <w:r w:rsidRPr="001B7C9D">
              <w:rPr>
                <w:sz w:val="28"/>
                <w:szCs w:val="28"/>
              </w:rPr>
              <w:t>Бж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хов</w:t>
            </w:r>
            <w:proofErr w:type="spellEnd"/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  <w:lang w:val="en-US"/>
              </w:rPr>
            </w:pPr>
            <w:r w:rsidRPr="001B7C9D">
              <w:rPr>
                <w:sz w:val="28"/>
                <w:szCs w:val="28"/>
                <w:lang w:val="en-US"/>
              </w:rPr>
              <w:lastRenderedPageBreak/>
              <w:t>21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Новое конструктивное решение железобето</w:t>
            </w:r>
            <w:r w:rsidRPr="001B7C9D">
              <w:rPr>
                <w:sz w:val="28"/>
                <w:szCs w:val="28"/>
              </w:rPr>
              <w:t>н</w:t>
            </w:r>
            <w:r w:rsidRPr="001B7C9D">
              <w:rPr>
                <w:sz w:val="28"/>
                <w:szCs w:val="28"/>
              </w:rPr>
              <w:t>ной балки равного сопротивления</w:t>
            </w:r>
            <w:proofErr w:type="gramStart"/>
            <w:r w:rsidRPr="001B7C9D">
              <w:rPr>
                <w:sz w:val="28"/>
                <w:szCs w:val="28"/>
              </w:rPr>
              <w:t>.</w:t>
            </w:r>
            <w:proofErr w:type="gramEnd"/>
            <w:r w:rsidRPr="001B7C9D">
              <w:rPr>
                <w:sz w:val="28"/>
                <w:szCs w:val="28"/>
              </w:rPr>
              <w:t xml:space="preserve"> (</w:t>
            </w:r>
            <w:proofErr w:type="gramStart"/>
            <w:r w:rsidRPr="001B7C9D">
              <w:rPr>
                <w:sz w:val="28"/>
                <w:szCs w:val="28"/>
              </w:rPr>
              <w:t>с</w:t>
            </w:r>
            <w:proofErr w:type="gramEnd"/>
            <w:r w:rsidRPr="001B7C9D">
              <w:rPr>
                <w:sz w:val="28"/>
                <w:szCs w:val="28"/>
              </w:rPr>
              <w:t>т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Научно-технический вес</w:t>
            </w:r>
            <w:r w:rsidRPr="001B7C9D">
              <w:rPr>
                <w:sz w:val="28"/>
                <w:szCs w:val="28"/>
              </w:rPr>
              <w:t>т</w:t>
            </w:r>
            <w:r w:rsidRPr="001B7C9D">
              <w:rPr>
                <w:sz w:val="28"/>
                <w:szCs w:val="28"/>
              </w:rPr>
              <w:t>ник Поволжья. – Казань. – ООО «Нау</w:t>
            </w:r>
            <w:r w:rsidRPr="001B7C9D">
              <w:rPr>
                <w:sz w:val="28"/>
                <w:szCs w:val="28"/>
              </w:rPr>
              <w:t>ч</w:t>
            </w:r>
            <w:r w:rsidRPr="001B7C9D">
              <w:rPr>
                <w:sz w:val="28"/>
                <w:szCs w:val="28"/>
              </w:rPr>
              <w:t>но-технический вестник П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волжья» – 2014.</w:t>
            </w:r>
          </w:p>
        </w:tc>
        <w:tc>
          <w:tcPr>
            <w:tcW w:w="708" w:type="dxa"/>
          </w:tcPr>
          <w:p w:rsidR="00FB57EA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З.Р. </w:t>
            </w:r>
            <w:proofErr w:type="spellStart"/>
            <w:r w:rsidRPr="001B7C9D">
              <w:rPr>
                <w:sz w:val="28"/>
                <w:szCs w:val="28"/>
              </w:rPr>
              <w:t>Лихов</w:t>
            </w:r>
            <w:proofErr w:type="spellEnd"/>
            <w:r w:rsidRPr="001B7C9D">
              <w:rPr>
                <w:sz w:val="28"/>
                <w:szCs w:val="28"/>
              </w:rPr>
              <w:t xml:space="preserve">, В.Х. Хуранов, М.И. </w:t>
            </w:r>
            <w:proofErr w:type="spellStart"/>
            <w:r w:rsidRPr="001B7C9D">
              <w:rPr>
                <w:sz w:val="28"/>
                <w:szCs w:val="28"/>
              </w:rPr>
              <w:t>Бж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хов</w:t>
            </w:r>
            <w:proofErr w:type="spellEnd"/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Влияние характера диагра</w:t>
            </w:r>
            <w:r w:rsidRPr="001B7C9D">
              <w:rPr>
                <w:sz w:val="28"/>
                <w:szCs w:val="28"/>
              </w:rPr>
              <w:t>м</w:t>
            </w:r>
            <w:r w:rsidRPr="001B7C9D">
              <w:rPr>
                <w:sz w:val="28"/>
                <w:szCs w:val="28"/>
              </w:rPr>
              <w:t>мы бетона на несущую сп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собность железоб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тонных пли</w:t>
            </w:r>
            <w:proofErr w:type="gramStart"/>
            <w:r w:rsidRPr="001B7C9D">
              <w:rPr>
                <w:sz w:val="28"/>
                <w:szCs w:val="28"/>
              </w:rPr>
              <w:t>т(</w:t>
            </w:r>
            <w:proofErr w:type="gramEnd"/>
            <w:r w:rsidRPr="001B7C9D">
              <w:rPr>
                <w:sz w:val="28"/>
                <w:szCs w:val="28"/>
              </w:rPr>
              <w:t>статья)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Качество. Инновации. О</w:t>
            </w:r>
            <w:r w:rsidRPr="001B7C9D">
              <w:rPr>
                <w:sz w:val="28"/>
                <w:szCs w:val="28"/>
              </w:rPr>
              <w:t>б</w:t>
            </w:r>
            <w:r w:rsidRPr="001B7C9D">
              <w:rPr>
                <w:sz w:val="28"/>
                <w:szCs w:val="28"/>
              </w:rPr>
              <w:t xml:space="preserve">разование. №5, том </w:t>
            </w:r>
            <w:r w:rsidRPr="001B7C9D">
              <w:rPr>
                <w:sz w:val="28"/>
                <w:szCs w:val="28"/>
                <w:lang w:val="en-US"/>
              </w:rPr>
              <w:t>II</w:t>
            </w:r>
            <w:r w:rsidRPr="001B7C9D">
              <w:rPr>
                <w:sz w:val="28"/>
                <w:szCs w:val="28"/>
              </w:rPr>
              <w:t>, 2015 г.</w:t>
            </w:r>
          </w:p>
        </w:tc>
        <w:tc>
          <w:tcPr>
            <w:tcW w:w="708" w:type="dxa"/>
          </w:tcPr>
          <w:p w:rsidR="00FB57EA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3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З.Р. </w:t>
            </w:r>
            <w:proofErr w:type="spellStart"/>
            <w:r w:rsidRPr="001B7C9D">
              <w:rPr>
                <w:sz w:val="28"/>
                <w:szCs w:val="28"/>
              </w:rPr>
              <w:t>Лихов</w:t>
            </w:r>
            <w:proofErr w:type="spellEnd"/>
            <w:r w:rsidRPr="001B7C9D">
              <w:rPr>
                <w:sz w:val="28"/>
                <w:szCs w:val="28"/>
              </w:rPr>
              <w:t xml:space="preserve">, В.Х. Хуранов, </w:t>
            </w:r>
            <w:proofErr w:type="spellStart"/>
            <w:r w:rsidRPr="001B7C9D">
              <w:rPr>
                <w:sz w:val="28"/>
                <w:szCs w:val="28"/>
              </w:rPr>
              <w:t>Шог</w:t>
            </w:r>
            <w:r w:rsidRPr="001B7C9D">
              <w:rPr>
                <w:sz w:val="28"/>
                <w:szCs w:val="28"/>
              </w:rPr>
              <w:t>е</w:t>
            </w:r>
            <w:r w:rsidRPr="001B7C9D">
              <w:rPr>
                <w:sz w:val="28"/>
                <w:szCs w:val="28"/>
              </w:rPr>
              <w:t>нов</w:t>
            </w:r>
            <w:proofErr w:type="spellEnd"/>
            <w:r w:rsidRPr="001B7C9D">
              <w:rPr>
                <w:sz w:val="28"/>
                <w:szCs w:val="28"/>
              </w:rPr>
              <w:t xml:space="preserve"> О.М.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Программа расчета по мет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ду наискорейшего спуска (Патент)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№2014619123 от 09.09.2014 г.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Программа расчета по мет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ду покоординатного спуска (П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тент)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№2014619124 от 09.09.2014 г.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Программа расчета по мет</w:t>
            </w:r>
            <w:r w:rsidRPr="001B7C9D">
              <w:rPr>
                <w:sz w:val="28"/>
                <w:szCs w:val="28"/>
              </w:rPr>
              <w:t>о</w:t>
            </w:r>
            <w:r w:rsidRPr="001B7C9D">
              <w:rPr>
                <w:sz w:val="28"/>
                <w:szCs w:val="28"/>
              </w:rPr>
              <w:t>ду градиентного спуска (П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тент)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№2014618969 от 04.09.2014 г.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Методы поисковой оптим</w:t>
            </w:r>
            <w:r w:rsidRPr="001B7C9D">
              <w:rPr>
                <w:sz w:val="28"/>
                <w:szCs w:val="28"/>
              </w:rPr>
              <w:t>и</w:t>
            </w:r>
            <w:r w:rsidRPr="001B7C9D">
              <w:rPr>
                <w:sz w:val="28"/>
                <w:szCs w:val="28"/>
              </w:rPr>
              <w:t>зации (Электронный уче</w:t>
            </w:r>
            <w:r w:rsidRPr="001B7C9D">
              <w:rPr>
                <w:sz w:val="28"/>
                <w:szCs w:val="28"/>
              </w:rPr>
              <w:t>б</w:t>
            </w:r>
            <w:r w:rsidRPr="001B7C9D">
              <w:rPr>
                <w:sz w:val="28"/>
                <w:szCs w:val="28"/>
              </w:rPr>
              <w:t>ник)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гос</w:t>
            </w:r>
            <w:proofErr w:type="gramStart"/>
            <w:r w:rsidRPr="001B7C9D">
              <w:rPr>
                <w:sz w:val="28"/>
                <w:szCs w:val="28"/>
              </w:rPr>
              <w:t>.р</w:t>
            </w:r>
            <w:proofErr w:type="gramEnd"/>
            <w:r w:rsidRPr="001B7C9D">
              <w:rPr>
                <w:sz w:val="28"/>
                <w:szCs w:val="28"/>
              </w:rPr>
              <w:t>ег.№2013661493 от 09.12.2013г.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  <w:lang w:val="en-US"/>
              </w:rPr>
              <w:t xml:space="preserve">158 </w:t>
            </w:r>
            <w:r w:rsidRPr="001B7C9D">
              <w:rPr>
                <w:sz w:val="28"/>
                <w:szCs w:val="28"/>
              </w:rPr>
              <w:t>об</w:t>
            </w:r>
            <w:r w:rsidRPr="001B7C9D">
              <w:rPr>
                <w:sz w:val="28"/>
                <w:szCs w:val="28"/>
              </w:rPr>
              <w:t>ъ</w:t>
            </w:r>
            <w:r w:rsidRPr="001B7C9D">
              <w:rPr>
                <w:sz w:val="28"/>
                <w:szCs w:val="28"/>
              </w:rPr>
              <w:t>ектов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Введение в МАТ</w:t>
            </w:r>
            <w:proofErr w:type="gramStart"/>
            <w:r w:rsidRPr="001B7C9D">
              <w:rPr>
                <w:sz w:val="28"/>
                <w:szCs w:val="28"/>
              </w:rPr>
              <w:t>LAB</w:t>
            </w:r>
            <w:proofErr w:type="gramEnd"/>
            <w:r w:rsidRPr="001B7C9D">
              <w:rPr>
                <w:sz w:val="28"/>
                <w:szCs w:val="28"/>
              </w:rPr>
              <w:t xml:space="preserve"> (Электронный уче</w:t>
            </w:r>
            <w:r w:rsidRPr="001B7C9D">
              <w:rPr>
                <w:sz w:val="28"/>
                <w:szCs w:val="28"/>
              </w:rPr>
              <w:t>б</w:t>
            </w:r>
            <w:r w:rsidRPr="001B7C9D">
              <w:rPr>
                <w:sz w:val="28"/>
                <w:szCs w:val="28"/>
              </w:rPr>
              <w:t>ник)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гос</w:t>
            </w:r>
            <w:proofErr w:type="gramStart"/>
            <w:r w:rsidRPr="001B7C9D">
              <w:rPr>
                <w:sz w:val="28"/>
                <w:szCs w:val="28"/>
              </w:rPr>
              <w:t>.р</w:t>
            </w:r>
            <w:proofErr w:type="gramEnd"/>
            <w:r w:rsidRPr="001B7C9D">
              <w:rPr>
                <w:sz w:val="28"/>
                <w:szCs w:val="28"/>
              </w:rPr>
              <w:t>ег.№2013661492 от 09.12.2013г.</w:t>
            </w:r>
          </w:p>
        </w:tc>
        <w:tc>
          <w:tcPr>
            <w:tcW w:w="70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135 об</w:t>
            </w:r>
            <w:r w:rsidRPr="001B7C9D">
              <w:rPr>
                <w:sz w:val="28"/>
                <w:szCs w:val="28"/>
              </w:rPr>
              <w:t>ъ</w:t>
            </w:r>
            <w:r w:rsidRPr="001B7C9D">
              <w:rPr>
                <w:sz w:val="28"/>
                <w:szCs w:val="28"/>
              </w:rPr>
              <w:t>ектов</w:t>
            </w:r>
          </w:p>
        </w:tc>
        <w:tc>
          <w:tcPr>
            <w:tcW w:w="2127" w:type="dxa"/>
          </w:tcPr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Культербаев Х.П.</w:t>
            </w:r>
          </w:p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>Методы оптимизации. Пра</w:t>
            </w:r>
            <w:r w:rsidRPr="001B7C9D">
              <w:rPr>
                <w:sz w:val="28"/>
                <w:szCs w:val="28"/>
              </w:rPr>
              <w:t>к</w:t>
            </w:r>
            <w:r w:rsidRPr="001B7C9D">
              <w:rPr>
                <w:sz w:val="28"/>
                <w:szCs w:val="28"/>
              </w:rPr>
              <w:t>тикум по лабораторным р</w:t>
            </w:r>
            <w:r w:rsidRPr="001B7C9D">
              <w:rPr>
                <w:sz w:val="28"/>
                <w:szCs w:val="28"/>
              </w:rPr>
              <w:t>а</w:t>
            </w:r>
            <w:r w:rsidRPr="001B7C9D">
              <w:rPr>
                <w:sz w:val="28"/>
                <w:szCs w:val="28"/>
              </w:rPr>
              <w:t>ботам</w:t>
            </w:r>
          </w:p>
        </w:tc>
        <w:tc>
          <w:tcPr>
            <w:tcW w:w="851" w:type="dxa"/>
          </w:tcPr>
          <w:p w:rsidR="001B7C9D" w:rsidRPr="001B7C9D" w:rsidRDefault="001B7C9D" w:rsidP="00FA4352">
            <w:pPr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Печ</w:t>
            </w:r>
            <w:proofErr w:type="spellEnd"/>
            <w:r w:rsidRPr="001B7C9D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1B7C9D" w:rsidRDefault="001B7C9D" w:rsidP="00FA4352">
            <w:pPr>
              <w:pStyle w:val="2"/>
              <w:jc w:val="left"/>
              <w:rPr>
                <w:sz w:val="28"/>
                <w:szCs w:val="28"/>
              </w:rPr>
            </w:pPr>
            <w:r w:rsidRPr="001B7C9D">
              <w:rPr>
                <w:sz w:val="28"/>
                <w:szCs w:val="28"/>
              </w:rPr>
              <w:t xml:space="preserve">Нальчик: </w:t>
            </w:r>
            <w:proofErr w:type="spellStart"/>
            <w:r w:rsidRPr="001B7C9D">
              <w:rPr>
                <w:sz w:val="28"/>
                <w:szCs w:val="28"/>
              </w:rPr>
              <w:t>Каб</w:t>
            </w:r>
            <w:proofErr w:type="spellEnd"/>
            <w:proofErr w:type="gramStart"/>
            <w:r w:rsidRPr="001B7C9D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1B7C9D">
              <w:rPr>
                <w:sz w:val="28"/>
                <w:szCs w:val="28"/>
              </w:rPr>
              <w:t>Балк</w:t>
            </w:r>
            <w:proofErr w:type="spellEnd"/>
            <w:r w:rsidRPr="001B7C9D">
              <w:rPr>
                <w:sz w:val="28"/>
                <w:szCs w:val="28"/>
              </w:rPr>
              <w:t>. Ун-т, 2014.</w:t>
            </w:r>
          </w:p>
        </w:tc>
        <w:tc>
          <w:tcPr>
            <w:tcW w:w="708" w:type="dxa"/>
          </w:tcPr>
          <w:p w:rsidR="00FB57EA" w:rsidRDefault="001B7C9D" w:rsidP="00FA4352">
            <w:pPr>
              <w:jc w:val="center"/>
              <w:rPr>
                <w:sz w:val="28"/>
                <w:szCs w:val="28"/>
                <w:lang w:val="en-US"/>
              </w:rPr>
            </w:pPr>
            <w:r w:rsidRPr="001B7C9D">
              <w:rPr>
                <w:sz w:val="28"/>
                <w:szCs w:val="28"/>
              </w:rPr>
              <w:t>53</w:t>
            </w:r>
          </w:p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Яхутлов</w:t>
            </w:r>
            <w:proofErr w:type="spellEnd"/>
            <w:r w:rsidRPr="001B7C9D">
              <w:rPr>
                <w:sz w:val="28"/>
                <w:szCs w:val="28"/>
              </w:rPr>
              <w:t xml:space="preserve"> М.М.</w:t>
            </w:r>
          </w:p>
          <w:p w:rsidR="001B7C9D" w:rsidRPr="001B7C9D" w:rsidRDefault="001B7C9D" w:rsidP="00FA4352">
            <w:pPr>
              <w:pStyle w:val="2"/>
              <w:rPr>
                <w:sz w:val="28"/>
                <w:szCs w:val="28"/>
              </w:rPr>
            </w:pPr>
            <w:proofErr w:type="spellStart"/>
            <w:r w:rsidRPr="001B7C9D">
              <w:rPr>
                <w:sz w:val="28"/>
                <w:szCs w:val="28"/>
              </w:rPr>
              <w:t>Джанкулаева</w:t>
            </w:r>
            <w:proofErr w:type="spellEnd"/>
            <w:r w:rsidRPr="001B7C9D">
              <w:rPr>
                <w:sz w:val="28"/>
                <w:szCs w:val="28"/>
              </w:rPr>
              <w:t xml:space="preserve"> М.А.</w:t>
            </w:r>
          </w:p>
        </w:tc>
      </w:tr>
      <w:tr w:rsidR="001B7C9D" w:rsidRPr="001B7C9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</w:t>
            </w:r>
          </w:p>
        </w:tc>
        <w:tc>
          <w:tcPr>
            <w:tcW w:w="3260" w:type="dxa"/>
          </w:tcPr>
          <w:p w:rsidR="001B7C9D" w:rsidRPr="004B62ED" w:rsidRDefault="004B62ED" w:rsidP="00FA4352">
            <w:pPr>
              <w:rPr>
                <w:sz w:val="28"/>
                <w:szCs w:val="28"/>
              </w:rPr>
            </w:pPr>
            <w:hyperlink r:id="rId6" w:history="1">
              <w:r w:rsidRPr="004B62ED">
                <w:rPr>
                  <w:rStyle w:val="a6"/>
                  <w:bCs/>
                  <w:color w:val="000000"/>
                  <w:sz w:val="28"/>
                  <w:szCs w:val="28"/>
                  <w:u w:val="none"/>
                </w:rPr>
                <w:t>Мониторинг безопасн</w:t>
              </w:r>
              <w:r w:rsidRPr="004B62ED">
                <w:rPr>
                  <w:rStyle w:val="a6"/>
                  <w:bCs/>
                  <w:color w:val="000000"/>
                  <w:sz w:val="28"/>
                  <w:szCs w:val="28"/>
                  <w:u w:val="none"/>
                </w:rPr>
                <w:t>о</w:t>
              </w:r>
              <w:r w:rsidRPr="004B62ED">
                <w:rPr>
                  <w:rStyle w:val="a6"/>
                  <w:bCs/>
                  <w:color w:val="000000"/>
                  <w:sz w:val="28"/>
                  <w:szCs w:val="28"/>
                  <w:u w:val="none"/>
                </w:rPr>
                <w:t>сти строительства и эксплуатации зданий и сооружений</w:t>
              </w:r>
            </w:hyperlink>
          </w:p>
        </w:tc>
        <w:tc>
          <w:tcPr>
            <w:tcW w:w="851" w:type="dxa"/>
          </w:tcPr>
          <w:p w:rsidR="001B7C9D" w:rsidRPr="00FB57EA" w:rsidRDefault="00FB57EA" w:rsidP="00FA43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1B7C9D" w:rsidRPr="004B62ED" w:rsidRDefault="004B62ED" w:rsidP="00FA4352">
            <w:pPr>
              <w:pStyle w:val="2"/>
              <w:jc w:val="left"/>
              <w:rPr>
                <w:sz w:val="28"/>
                <w:szCs w:val="28"/>
              </w:rPr>
            </w:pPr>
            <w:hyperlink r:id="rId7" w:history="1">
              <w:r w:rsidRPr="004B62ED">
                <w:rPr>
                  <w:rStyle w:val="a6"/>
                  <w:color w:val="000000"/>
                  <w:sz w:val="28"/>
                  <w:szCs w:val="28"/>
                  <w:u w:val="none"/>
                </w:rPr>
                <w:t>Качество. Инновации. Образов</w:t>
              </w:r>
              <w:r w:rsidRPr="004B62ED">
                <w:rPr>
                  <w:rStyle w:val="a6"/>
                  <w:color w:val="000000"/>
                  <w:sz w:val="28"/>
                  <w:szCs w:val="28"/>
                  <w:u w:val="none"/>
                </w:rPr>
                <w:t>а</w:t>
              </w:r>
              <w:r w:rsidRPr="004B62ED">
                <w:rPr>
                  <w:rStyle w:val="a6"/>
                  <w:color w:val="000000"/>
                  <w:sz w:val="28"/>
                  <w:szCs w:val="28"/>
                  <w:u w:val="none"/>
                </w:rPr>
                <w:t>ние</w:t>
              </w:r>
            </w:hyperlink>
            <w:r w:rsidRPr="004B62ED">
              <w:rPr>
                <w:color w:val="000000"/>
                <w:sz w:val="28"/>
                <w:szCs w:val="28"/>
              </w:rPr>
              <w:t>. 2017 г. </w:t>
            </w:r>
            <w:hyperlink r:id="rId8" w:history="1">
              <w:r w:rsidRPr="004B62ED">
                <w:rPr>
                  <w:rStyle w:val="a6"/>
                  <w:color w:val="000000"/>
                  <w:sz w:val="28"/>
                  <w:szCs w:val="28"/>
                  <w:u w:val="none"/>
                </w:rPr>
                <w:t>№ 3 (142)</w:t>
              </w:r>
            </w:hyperlink>
          </w:p>
        </w:tc>
        <w:tc>
          <w:tcPr>
            <w:tcW w:w="708" w:type="dxa"/>
          </w:tcPr>
          <w:p w:rsidR="001B7C9D" w:rsidRDefault="00FB57EA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FB57EA" w:rsidRPr="00FB57EA" w:rsidRDefault="00FB57EA" w:rsidP="00FA4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B62ED" w:rsidRDefault="004B62ED" w:rsidP="00FA435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1B7C9D">
              <w:rPr>
                <w:iCs/>
                <w:color w:val="000000"/>
                <w:sz w:val="28"/>
                <w:szCs w:val="28"/>
              </w:rPr>
              <w:t xml:space="preserve">Машукова М.Х., </w:t>
            </w:r>
          </w:p>
          <w:p w:rsidR="001B7C9D" w:rsidRPr="001B7C9D" w:rsidRDefault="004B62ED" w:rsidP="00FA4352">
            <w:pPr>
              <w:jc w:val="center"/>
              <w:rPr>
                <w:sz w:val="28"/>
                <w:szCs w:val="28"/>
              </w:rPr>
            </w:pPr>
            <w:proofErr w:type="spellStart"/>
            <w:r w:rsidRPr="001B7C9D">
              <w:rPr>
                <w:iCs/>
                <w:color w:val="000000"/>
                <w:sz w:val="28"/>
                <w:szCs w:val="28"/>
              </w:rPr>
              <w:t>Бжахов</w:t>
            </w:r>
            <w:proofErr w:type="spellEnd"/>
            <w:r w:rsidRPr="001B7C9D">
              <w:rPr>
                <w:iCs/>
                <w:color w:val="000000"/>
                <w:sz w:val="28"/>
                <w:szCs w:val="28"/>
              </w:rPr>
              <w:t xml:space="preserve"> М.И., </w:t>
            </w:r>
            <w:proofErr w:type="spellStart"/>
            <w:r w:rsidRPr="001B7C9D">
              <w:rPr>
                <w:iCs/>
                <w:color w:val="000000"/>
                <w:sz w:val="28"/>
                <w:szCs w:val="28"/>
              </w:rPr>
              <w:t>Шогенова</w:t>
            </w:r>
            <w:proofErr w:type="spellEnd"/>
            <w:r w:rsidRPr="001B7C9D">
              <w:rPr>
                <w:iCs/>
                <w:color w:val="000000"/>
                <w:sz w:val="28"/>
                <w:szCs w:val="28"/>
              </w:rPr>
              <w:t xml:space="preserve"> Ф.М</w:t>
            </w:r>
          </w:p>
        </w:tc>
      </w:tr>
      <w:tr w:rsidR="001B7C9D" w:rsidRPr="004B62ED" w:rsidTr="001B7C9D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1B7C9D" w:rsidRPr="001B7C9D" w:rsidRDefault="001B7C9D" w:rsidP="00FA435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</w:t>
            </w:r>
          </w:p>
        </w:tc>
        <w:tc>
          <w:tcPr>
            <w:tcW w:w="3260" w:type="dxa"/>
          </w:tcPr>
          <w:p w:rsidR="001B7C9D" w:rsidRPr="004B62ED" w:rsidRDefault="004B62ED" w:rsidP="00FA4352">
            <w:pPr>
              <w:rPr>
                <w:sz w:val="28"/>
                <w:szCs w:val="28"/>
                <w:lang w:val="en-US"/>
              </w:rPr>
            </w:pPr>
            <w:r w:rsidRPr="001B7C9D">
              <w:rPr>
                <w:sz w:val="28"/>
                <w:szCs w:val="28"/>
                <w:lang w:val="en-US"/>
              </w:rPr>
              <w:t>Development of recommendations to reduce noise in toothed-belt transmissions</w:t>
            </w:r>
          </w:p>
        </w:tc>
        <w:tc>
          <w:tcPr>
            <w:tcW w:w="851" w:type="dxa"/>
          </w:tcPr>
          <w:p w:rsidR="001B7C9D" w:rsidRPr="004B62ED" w:rsidRDefault="001B7C9D" w:rsidP="00FA435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B7C9D" w:rsidRPr="004B62ED" w:rsidRDefault="004B62ED" w:rsidP="00FA4352">
            <w:pPr>
              <w:pStyle w:val="2"/>
              <w:jc w:val="left"/>
              <w:rPr>
                <w:sz w:val="28"/>
                <w:szCs w:val="28"/>
                <w:lang w:val="en-US"/>
              </w:rPr>
            </w:pPr>
            <w:r w:rsidRPr="001B7C9D">
              <w:rPr>
                <w:sz w:val="28"/>
                <w:szCs w:val="28"/>
                <w:lang w:val="en-US"/>
              </w:rPr>
              <w:t>Pr</w:t>
            </w:r>
            <w:r w:rsidRPr="001B7C9D">
              <w:rPr>
                <w:sz w:val="28"/>
                <w:szCs w:val="28"/>
                <w:lang w:val="en-US"/>
              </w:rPr>
              <w:t>o</w:t>
            </w:r>
            <w:r w:rsidRPr="001B7C9D">
              <w:rPr>
                <w:sz w:val="28"/>
                <w:szCs w:val="28"/>
                <w:lang w:val="en-US"/>
              </w:rPr>
              <w:t xml:space="preserve">ceedings of the 2017 International Conference "Quality Management, Transport and Information Security, Information Technologies" (IT&amp;QM&amp;IS) </w:t>
            </w:r>
            <w:r w:rsidRPr="001B7C9D">
              <w:rPr>
                <w:sz w:val="28"/>
                <w:szCs w:val="28"/>
                <w:lang w:val="en-US"/>
              </w:rPr>
              <w:lastRenderedPageBreak/>
              <w:t>September, 24-30, 2017 St. Petersburg Russia</w:t>
            </w:r>
          </w:p>
        </w:tc>
        <w:tc>
          <w:tcPr>
            <w:tcW w:w="708" w:type="dxa"/>
          </w:tcPr>
          <w:p w:rsidR="001B7C9D" w:rsidRPr="002C45DD" w:rsidRDefault="002C45DD" w:rsidP="00FA4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27" w:type="dxa"/>
          </w:tcPr>
          <w:p w:rsidR="001B7C9D" w:rsidRPr="002C45DD" w:rsidRDefault="004B62ED" w:rsidP="00FA4352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C45DD">
              <w:rPr>
                <w:sz w:val="28"/>
                <w:szCs w:val="28"/>
                <w:lang w:val="en-US"/>
              </w:rPr>
              <w:t>Shogenov</w:t>
            </w:r>
            <w:proofErr w:type="spellEnd"/>
            <w:r w:rsidRPr="002C45DD">
              <w:rPr>
                <w:sz w:val="28"/>
                <w:szCs w:val="28"/>
                <w:lang w:val="en-US"/>
              </w:rPr>
              <w:t xml:space="preserve">, B.V., </w:t>
            </w:r>
            <w:proofErr w:type="spellStart"/>
            <w:r w:rsidRPr="002C45DD">
              <w:rPr>
                <w:sz w:val="28"/>
                <w:szCs w:val="28"/>
                <w:lang w:val="en-US"/>
              </w:rPr>
              <w:t>Likhov</w:t>
            </w:r>
            <w:proofErr w:type="spellEnd"/>
            <w:r w:rsidRPr="002C45DD">
              <w:rPr>
                <w:sz w:val="28"/>
                <w:szCs w:val="28"/>
                <w:lang w:val="en-US"/>
              </w:rPr>
              <w:t xml:space="preserve">, Z.R., </w:t>
            </w:r>
            <w:proofErr w:type="spellStart"/>
            <w:r w:rsidRPr="002C45DD">
              <w:rPr>
                <w:sz w:val="28"/>
                <w:szCs w:val="28"/>
                <w:lang w:val="en-US"/>
              </w:rPr>
              <w:t>Shogenova</w:t>
            </w:r>
            <w:proofErr w:type="spellEnd"/>
            <w:r w:rsidRPr="002C45DD">
              <w:rPr>
                <w:sz w:val="28"/>
                <w:szCs w:val="28"/>
                <w:lang w:val="en-US"/>
              </w:rPr>
              <w:t xml:space="preserve">, </w:t>
            </w:r>
            <w:r w:rsidR="002C45DD" w:rsidRPr="002C45DD">
              <w:rPr>
                <w:sz w:val="28"/>
                <w:szCs w:val="28"/>
                <w:lang w:val="en-US"/>
              </w:rPr>
              <w:t>F.M.</w:t>
            </w:r>
          </w:p>
          <w:p w:rsidR="004B62ED" w:rsidRPr="004B62ED" w:rsidRDefault="004B62ED" w:rsidP="00FA4352">
            <w:pPr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1B7C9D" w:rsidRPr="004B62ED" w:rsidRDefault="001B7C9D" w:rsidP="001B7C9D">
      <w:pPr>
        <w:pStyle w:val="a5"/>
        <w:ind w:left="0"/>
        <w:rPr>
          <w:iCs/>
          <w:color w:val="000000"/>
          <w:sz w:val="28"/>
          <w:szCs w:val="28"/>
          <w:lang w:val="en-US"/>
        </w:rPr>
      </w:pPr>
    </w:p>
    <w:p w:rsidR="001B7C9D" w:rsidRPr="001B7C9D" w:rsidRDefault="001B7C9D" w:rsidP="004B62ED">
      <w:pPr>
        <w:jc w:val="both"/>
        <w:rPr>
          <w:sz w:val="28"/>
          <w:szCs w:val="28"/>
          <w:lang w:val="en-US"/>
        </w:rPr>
      </w:pPr>
    </w:p>
    <w:p w:rsidR="001B7C9D" w:rsidRPr="001B7C9D" w:rsidRDefault="001B7C9D" w:rsidP="001B7C9D">
      <w:pPr>
        <w:pStyle w:val="a5"/>
        <w:ind w:left="0"/>
        <w:rPr>
          <w:sz w:val="28"/>
          <w:szCs w:val="28"/>
          <w:lang w:val="en-US"/>
        </w:rPr>
      </w:pPr>
    </w:p>
    <w:p w:rsidR="001B7C9D" w:rsidRPr="001B7C9D" w:rsidRDefault="001B7C9D" w:rsidP="001B7C9D">
      <w:pPr>
        <w:jc w:val="center"/>
        <w:rPr>
          <w:sz w:val="28"/>
          <w:szCs w:val="28"/>
          <w:lang w:val="en-US"/>
        </w:rPr>
      </w:pPr>
    </w:p>
    <w:p w:rsidR="00ED0BC0" w:rsidRPr="001B7C9D" w:rsidRDefault="00ED0BC0">
      <w:pPr>
        <w:rPr>
          <w:sz w:val="28"/>
          <w:szCs w:val="28"/>
          <w:lang w:val="en-US"/>
        </w:rPr>
      </w:pPr>
    </w:p>
    <w:sectPr w:rsidR="00ED0BC0" w:rsidRPr="001B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487B"/>
    <w:multiLevelType w:val="hybridMultilevel"/>
    <w:tmpl w:val="2230119C"/>
    <w:lvl w:ilvl="0" w:tplc="41C205AC">
      <w:start w:val="1"/>
      <w:numFmt w:val="decimal"/>
      <w:lvlText w:val="%1."/>
      <w:lvlJc w:val="left"/>
      <w:pPr>
        <w:tabs>
          <w:tab w:val="num" w:pos="700"/>
        </w:tabs>
        <w:ind w:left="-37" w:firstLine="397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9A"/>
    <w:rsid w:val="0002092C"/>
    <w:rsid w:val="001B7C9D"/>
    <w:rsid w:val="002C45DD"/>
    <w:rsid w:val="003E329A"/>
    <w:rsid w:val="004B62ED"/>
    <w:rsid w:val="008965F6"/>
    <w:rsid w:val="00ED0BC0"/>
    <w:rsid w:val="00FB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C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7C9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5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65F6"/>
    <w:pPr>
      <w:ind w:left="720"/>
      <w:contextualSpacing/>
    </w:pPr>
  </w:style>
  <w:style w:type="paragraph" w:customStyle="1" w:styleId="11">
    <w:name w:val="Текст1"/>
    <w:basedOn w:val="a"/>
    <w:rsid w:val="008965F6"/>
    <w:rPr>
      <w:rFonts w:ascii="Courier New" w:hAnsi="Courier New"/>
      <w:sz w:val="20"/>
      <w:szCs w:val="20"/>
    </w:rPr>
  </w:style>
  <w:style w:type="paragraph" w:customStyle="1" w:styleId="21">
    <w:name w:val="Текст2"/>
    <w:basedOn w:val="a"/>
    <w:rsid w:val="0002092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B7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1B7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C9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B7C9D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65F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96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65F6"/>
    <w:pPr>
      <w:ind w:left="720"/>
      <w:contextualSpacing/>
    </w:pPr>
  </w:style>
  <w:style w:type="paragraph" w:customStyle="1" w:styleId="11">
    <w:name w:val="Текст1"/>
    <w:basedOn w:val="a"/>
    <w:rsid w:val="008965F6"/>
    <w:rPr>
      <w:rFonts w:ascii="Courier New" w:hAnsi="Courier New"/>
      <w:sz w:val="20"/>
      <w:szCs w:val="20"/>
    </w:rPr>
  </w:style>
  <w:style w:type="paragraph" w:customStyle="1" w:styleId="21">
    <w:name w:val="Текст2"/>
    <w:basedOn w:val="a"/>
    <w:rsid w:val="0002092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B7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1B7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42128&amp;selid=294578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ssueid=1842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2945787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884</Words>
  <Characters>5040</Characters>
  <Application>Microsoft Office Word</Application>
  <DocSecurity>0</DocSecurity>
  <Lines>42</Lines>
  <Paragraphs>11</Paragraphs>
  <ScaleCrop>false</ScaleCrop>
  <Company>NNM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Baby Doe</cp:lastModifiedBy>
  <cp:revision>7</cp:revision>
  <dcterms:created xsi:type="dcterms:W3CDTF">2018-01-22T07:35:00Z</dcterms:created>
  <dcterms:modified xsi:type="dcterms:W3CDTF">2018-01-23T08:34:00Z</dcterms:modified>
</cp:coreProperties>
</file>