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19F7" w14:textId="77777777" w:rsidR="00534B4D" w:rsidRPr="00933FAB" w:rsidRDefault="00534B4D" w:rsidP="00534B4D">
      <w:pPr>
        <w:pStyle w:val="1"/>
        <w:jc w:val="center"/>
        <w:rPr>
          <w:b/>
          <w:sz w:val="24"/>
          <w:szCs w:val="24"/>
        </w:rPr>
      </w:pPr>
      <w:bookmarkStart w:id="0" w:name="_Hlk76177415"/>
      <w:bookmarkStart w:id="1" w:name="_Hlk533629014"/>
      <w:bookmarkStart w:id="2" w:name="_GoBack"/>
      <w:bookmarkEnd w:id="2"/>
      <w:r w:rsidRPr="00933FAB">
        <w:rPr>
          <w:b/>
          <w:sz w:val="24"/>
          <w:szCs w:val="24"/>
        </w:rPr>
        <w:t>СПИСОК</w:t>
      </w:r>
    </w:p>
    <w:p w14:paraId="6CD12631" w14:textId="7B0029BA" w:rsidR="00933FAB" w:rsidRDefault="0093458E" w:rsidP="00933FAB">
      <w:pPr>
        <w:jc w:val="center"/>
        <w:rPr>
          <w:b/>
        </w:rPr>
      </w:pPr>
      <w:r w:rsidRPr="00933FAB">
        <w:rPr>
          <w:b/>
        </w:rPr>
        <w:t>Н</w:t>
      </w:r>
      <w:r w:rsidR="00534B4D" w:rsidRPr="00933FAB">
        <w:rPr>
          <w:b/>
        </w:rPr>
        <w:t>аучных</w:t>
      </w:r>
      <w:r>
        <w:rPr>
          <w:b/>
        </w:rPr>
        <w:t xml:space="preserve"> и учебно-методических работ</w:t>
      </w:r>
      <w:r w:rsidR="00534B4D" w:rsidRPr="00933FAB">
        <w:rPr>
          <w:b/>
        </w:rPr>
        <w:t xml:space="preserve"> трудов </w:t>
      </w:r>
      <w:r w:rsidR="00933FAB" w:rsidRPr="00933FAB">
        <w:rPr>
          <w:b/>
        </w:rPr>
        <w:t xml:space="preserve">доцента кафедры </w:t>
      </w:r>
    </w:p>
    <w:p w14:paraId="24426DFC" w14:textId="2EB322EF" w:rsidR="00534B4D" w:rsidRPr="00933FAB" w:rsidRDefault="00933FAB" w:rsidP="00933FAB">
      <w:pPr>
        <w:jc w:val="center"/>
        <w:rPr>
          <w:b/>
        </w:rPr>
      </w:pPr>
      <w:r w:rsidRPr="00933FAB">
        <w:rPr>
          <w:b/>
        </w:rPr>
        <w:t>«Экономики и учётно-аналитических информационных систем»</w:t>
      </w:r>
    </w:p>
    <w:p w14:paraId="2382332B" w14:textId="5E15BE6D" w:rsidR="00534B4D" w:rsidRDefault="002432C7" w:rsidP="00534B4D">
      <w:pPr>
        <w:jc w:val="center"/>
        <w:rPr>
          <w:szCs w:val="28"/>
        </w:rPr>
      </w:pPr>
      <w:proofErr w:type="spellStart"/>
      <w:r w:rsidRPr="00933FAB">
        <w:rPr>
          <w:b/>
          <w:szCs w:val="28"/>
        </w:rPr>
        <w:t>Гузиевой</w:t>
      </w:r>
      <w:proofErr w:type="spellEnd"/>
      <w:r w:rsidRPr="00933FAB">
        <w:rPr>
          <w:b/>
          <w:szCs w:val="28"/>
        </w:rPr>
        <w:t xml:space="preserve"> </w:t>
      </w:r>
      <w:proofErr w:type="spellStart"/>
      <w:r w:rsidRPr="00933FAB">
        <w:rPr>
          <w:b/>
          <w:szCs w:val="28"/>
        </w:rPr>
        <w:t>Лейли</w:t>
      </w:r>
      <w:proofErr w:type="spellEnd"/>
      <w:r w:rsidRPr="00933FAB">
        <w:rPr>
          <w:b/>
          <w:szCs w:val="28"/>
        </w:rPr>
        <w:t xml:space="preserve"> </w:t>
      </w:r>
      <w:proofErr w:type="spellStart"/>
      <w:r w:rsidRPr="00933FAB">
        <w:rPr>
          <w:b/>
          <w:szCs w:val="28"/>
        </w:rPr>
        <w:t>Межгитовны</w:t>
      </w:r>
      <w:proofErr w:type="spellEnd"/>
      <w:r w:rsidR="0093458E">
        <w:rPr>
          <w:b/>
          <w:szCs w:val="28"/>
        </w:rPr>
        <w:t xml:space="preserve"> за 2020-2024гг.</w:t>
      </w:r>
    </w:p>
    <w:p w14:paraId="65D66FC4" w14:textId="77777777" w:rsidR="00934E75" w:rsidRPr="0032362F" w:rsidRDefault="00934E75" w:rsidP="00534B4D">
      <w:pPr>
        <w:jc w:val="center"/>
        <w:rPr>
          <w:szCs w:val="2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768"/>
        <w:gridCol w:w="75"/>
        <w:gridCol w:w="3827"/>
        <w:gridCol w:w="118"/>
        <w:gridCol w:w="1583"/>
        <w:gridCol w:w="3119"/>
      </w:tblGrid>
      <w:tr w:rsidR="00EF7606" w:rsidRPr="003403D0" w14:paraId="6F5794C2" w14:textId="77777777" w:rsidTr="00707D31">
        <w:trPr>
          <w:trHeight w:val="430"/>
          <w:tblHeader/>
        </w:trPr>
        <w:tc>
          <w:tcPr>
            <w:tcW w:w="637" w:type="dxa"/>
          </w:tcPr>
          <w:p w14:paraId="27B2C80B" w14:textId="77777777" w:rsidR="001D16E0" w:rsidRPr="003403D0" w:rsidRDefault="001D16E0" w:rsidP="00D701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bookmarkStart w:id="3" w:name="_Hlk532745047"/>
            <w:bookmarkStart w:id="4" w:name="_Hlk29289430"/>
            <w:bookmarkEnd w:id="0"/>
            <w:r w:rsidRPr="003403D0">
              <w:rPr>
                <w:spacing w:val="-6"/>
                <w:sz w:val="22"/>
                <w:szCs w:val="22"/>
              </w:rPr>
              <w:t>№</w:t>
            </w:r>
          </w:p>
          <w:p w14:paraId="10B11ED9" w14:textId="77777777" w:rsidR="001D16E0" w:rsidRPr="003403D0" w:rsidRDefault="001D16E0" w:rsidP="00D701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proofErr w:type="gramStart"/>
            <w:r w:rsidRPr="003403D0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3403D0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14:paraId="734E6D9D" w14:textId="77777777" w:rsidR="0022173E" w:rsidRPr="003403D0" w:rsidRDefault="0022173E" w:rsidP="0022173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Наименование учебных изданий, научных трудов и патентов на изобретения и иные объекты</w:t>
            </w:r>
          </w:p>
          <w:p w14:paraId="75F91DEE" w14:textId="7A831905" w:rsidR="001D16E0" w:rsidRPr="003403D0" w:rsidRDefault="0022173E" w:rsidP="0022173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интеллектуальной собственности</w:t>
            </w:r>
          </w:p>
        </w:tc>
        <w:tc>
          <w:tcPr>
            <w:tcW w:w="1768" w:type="dxa"/>
          </w:tcPr>
          <w:p w14:paraId="625E9A85" w14:textId="47D805CB" w:rsidR="001D16E0" w:rsidRPr="003403D0" w:rsidRDefault="0022173E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Форма учебных изданий и научных трудов</w:t>
            </w:r>
          </w:p>
        </w:tc>
        <w:tc>
          <w:tcPr>
            <w:tcW w:w="3902" w:type="dxa"/>
            <w:gridSpan w:val="2"/>
          </w:tcPr>
          <w:p w14:paraId="625ADA13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Выходные данные</w:t>
            </w:r>
          </w:p>
        </w:tc>
        <w:tc>
          <w:tcPr>
            <w:tcW w:w="1701" w:type="dxa"/>
            <w:gridSpan w:val="2"/>
          </w:tcPr>
          <w:p w14:paraId="6DDD2787" w14:textId="77777777" w:rsidR="001D16E0" w:rsidRDefault="001D16E0" w:rsidP="009C09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403D0">
              <w:rPr>
                <w:spacing w:val="-6"/>
                <w:sz w:val="22"/>
                <w:szCs w:val="22"/>
              </w:rPr>
              <w:t>Объем</w:t>
            </w:r>
          </w:p>
          <w:p w14:paraId="526CEB1C" w14:textId="12C9D958" w:rsidR="0046266C" w:rsidRPr="003403D0" w:rsidRDefault="0046266C" w:rsidP="009C090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п. </w:t>
            </w:r>
            <w:proofErr w:type="gramStart"/>
            <w:r>
              <w:rPr>
                <w:spacing w:val="-6"/>
                <w:sz w:val="22"/>
                <w:szCs w:val="22"/>
              </w:rPr>
              <w:t>л</w:t>
            </w:r>
            <w:proofErr w:type="gramEnd"/>
            <w:r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378473B4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Соавторы</w:t>
            </w:r>
          </w:p>
        </w:tc>
      </w:tr>
      <w:tr w:rsidR="00EF7606" w:rsidRPr="003403D0" w14:paraId="7625FCD6" w14:textId="77777777" w:rsidTr="00707D31">
        <w:trPr>
          <w:trHeight w:val="65"/>
        </w:trPr>
        <w:tc>
          <w:tcPr>
            <w:tcW w:w="637" w:type="dxa"/>
          </w:tcPr>
          <w:p w14:paraId="0DF2C48D" w14:textId="77777777" w:rsidR="001D16E0" w:rsidRPr="003403D0" w:rsidRDefault="001D16E0" w:rsidP="00D701F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56B0241" w14:textId="06F43809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768" w:type="dxa"/>
          </w:tcPr>
          <w:p w14:paraId="654257D2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902" w:type="dxa"/>
            <w:gridSpan w:val="2"/>
          </w:tcPr>
          <w:p w14:paraId="3D2FF5D2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14:paraId="73F64DA8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14:paraId="4B0E141A" w14:textId="77777777" w:rsidR="001D16E0" w:rsidRPr="003403D0" w:rsidRDefault="001D16E0" w:rsidP="00AD65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6</w:t>
            </w:r>
          </w:p>
        </w:tc>
      </w:tr>
      <w:tr w:rsidR="0022173E" w:rsidRPr="003403D0" w14:paraId="46744EF6" w14:textId="77777777" w:rsidTr="00707D31">
        <w:tc>
          <w:tcPr>
            <w:tcW w:w="14104" w:type="dxa"/>
            <w:gridSpan w:val="8"/>
          </w:tcPr>
          <w:p w14:paraId="39B74239" w14:textId="03257E43" w:rsidR="0022173E" w:rsidRPr="003403D0" w:rsidRDefault="00707D31" w:rsidP="00707D3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 w:right="-28"/>
              <w:jc w:val="center"/>
              <w:rPr>
                <w:spacing w:val="-6"/>
              </w:rPr>
            </w:pPr>
            <w:bookmarkStart w:id="5" w:name="_Hlk76177461"/>
            <w:r w:rsidRPr="0093458E">
              <w:rPr>
                <w:b/>
                <w:spacing w:val="-6"/>
                <w:sz w:val="22"/>
                <w:szCs w:val="22"/>
              </w:rPr>
              <w:t>а) Научные труды, опубликованные в ведущих рецензируемых научных изданиях, индексируемых в системах цитирования РИНЦ</w:t>
            </w:r>
            <w:r w:rsidRPr="003403D0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bookmarkEnd w:id="1"/>
      <w:bookmarkEnd w:id="3"/>
      <w:bookmarkEnd w:id="4"/>
      <w:bookmarkEnd w:id="5"/>
      <w:tr w:rsidR="00DD6E7C" w:rsidRPr="006C7781" w14:paraId="234FE8BD" w14:textId="77777777" w:rsidTr="00707D31">
        <w:tc>
          <w:tcPr>
            <w:tcW w:w="637" w:type="dxa"/>
          </w:tcPr>
          <w:p w14:paraId="0DD39A66" w14:textId="2FF2A863" w:rsidR="00CA5F12" w:rsidRPr="00707D31" w:rsidRDefault="00CA5F12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D6F37B" w14:textId="3A45C1E0" w:rsidR="00CA5F12" w:rsidRPr="00DB74F5" w:rsidRDefault="00CA5F12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2E0A">
              <w:rPr>
                <w:sz w:val="22"/>
              </w:rPr>
              <w:t>Механизм формирования инновационных кластеров как основы развития региональной экономики</w:t>
            </w:r>
            <w:r>
              <w:rPr>
                <w:sz w:val="22"/>
              </w:rPr>
              <w:t xml:space="preserve"> </w:t>
            </w:r>
            <w:r w:rsidRPr="003403D0">
              <w:rPr>
                <w:spacing w:val="-6"/>
                <w:sz w:val="22"/>
                <w:szCs w:val="22"/>
              </w:rPr>
              <w:t>(</w:t>
            </w:r>
            <w:r>
              <w:rPr>
                <w:spacing w:val="-6"/>
                <w:sz w:val="22"/>
                <w:szCs w:val="22"/>
              </w:rPr>
              <w:t>монография</w:t>
            </w:r>
            <w:r w:rsidRPr="003403D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</w:tcPr>
          <w:p w14:paraId="1647608C" w14:textId="46344476" w:rsidR="00CA5F12" w:rsidRPr="00DB74F5" w:rsidRDefault="00CA5F12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DB74F5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4B4F8A70" w14:textId="4B0239CA" w:rsidR="00CA5F12" w:rsidRPr="00DB74F5" w:rsidRDefault="00CA5F12" w:rsidP="00CA5F12">
            <w:pPr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Москва</w:t>
            </w:r>
            <w:r w:rsidRPr="008A2A9F">
              <w:rPr>
                <w:spacing w:val="-6"/>
                <w:sz w:val="22"/>
                <w:szCs w:val="22"/>
              </w:rPr>
              <w:t xml:space="preserve">: </w:t>
            </w:r>
            <w:r>
              <w:rPr>
                <w:spacing w:val="-6"/>
                <w:sz w:val="22"/>
                <w:szCs w:val="22"/>
              </w:rPr>
              <w:t>Издательство «Перо»</w:t>
            </w:r>
            <w:r w:rsidRPr="008A2A9F">
              <w:rPr>
                <w:spacing w:val="-6"/>
                <w:sz w:val="22"/>
                <w:szCs w:val="22"/>
              </w:rPr>
              <w:t>, 20</w:t>
            </w:r>
            <w:r>
              <w:rPr>
                <w:spacing w:val="-6"/>
                <w:sz w:val="22"/>
                <w:szCs w:val="22"/>
              </w:rPr>
              <w:t>20. – 160</w:t>
            </w:r>
            <w:r w:rsidRPr="008A2A9F">
              <w:rPr>
                <w:spacing w:val="-6"/>
                <w:sz w:val="22"/>
                <w:szCs w:val="22"/>
              </w:rPr>
              <w:t xml:space="preserve"> с.</w:t>
            </w:r>
          </w:p>
        </w:tc>
        <w:tc>
          <w:tcPr>
            <w:tcW w:w="1701" w:type="dxa"/>
            <w:gridSpan w:val="2"/>
          </w:tcPr>
          <w:p w14:paraId="457ED1A4" w14:textId="1B66D08B" w:rsidR="00CA5F12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9,2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4,4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E74C490" w14:textId="77777777" w:rsidR="00CA5F12" w:rsidRPr="002A2E0A" w:rsidRDefault="00CA5F12" w:rsidP="00CA5F12">
            <w:pPr>
              <w:jc w:val="both"/>
              <w:rPr>
                <w:sz w:val="22"/>
                <w:szCs w:val="22"/>
              </w:rPr>
            </w:pPr>
            <w:proofErr w:type="spellStart"/>
            <w:r w:rsidRPr="002A2E0A">
              <w:rPr>
                <w:sz w:val="22"/>
                <w:szCs w:val="22"/>
              </w:rPr>
              <w:t>Шидов</w:t>
            </w:r>
            <w:proofErr w:type="spellEnd"/>
            <w:r w:rsidRPr="002A2E0A">
              <w:rPr>
                <w:sz w:val="22"/>
                <w:szCs w:val="22"/>
              </w:rPr>
              <w:t xml:space="preserve"> А.Х.</w:t>
            </w:r>
          </w:p>
          <w:p w14:paraId="60A5C345" w14:textId="77777777" w:rsidR="00CA5F12" w:rsidRPr="002A2E0A" w:rsidRDefault="00CA5F12" w:rsidP="00CA5F12">
            <w:pPr>
              <w:jc w:val="both"/>
              <w:rPr>
                <w:sz w:val="22"/>
                <w:szCs w:val="22"/>
              </w:rPr>
            </w:pPr>
            <w:proofErr w:type="spellStart"/>
            <w:r w:rsidRPr="002A2E0A">
              <w:rPr>
                <w:sz w:val="22"/>
                <w:szCs w:val="22"/>
              </w:rPr>
              <w:t>Непеева</w:t>
            </w:r>
            <w:proofErr w:type="spellEnd"/>
            <w:r w:rsidRPr="002A2E0A">
              <w:rPr>
                <w:sz w:val="22"/>
                <w:szCs w:val="22"/>
              </w:rPr>
              <w:t xml:space="preserve"> Х.Ю.</w:t>
            </w:r>
          </w:p>
          <w:p w14:paraId="52410AC0" w14:textId="77777777" w:rsidR="00CA5F12" w:rsidRPr="002A2E0A" w:rsidRDefault="00CA5F12" w:rsidP="00CA5F12">
            <w:pPr>
              <w:jc w:val="both"/>
              <w:rPr>
                <w:sz w:val="22"/>
                <w:szCs w:val="22"/>
              </w:rPr>
            </w:pPr>
            <w:proofErr w:type="spellStart"/>
            <w:r w:rsidRPr="002A2E0A">
              <w:rPr>
                <w:sz w:val="22"/>
                <w:szCs w:val="22"/>
              </w:rPr>
              <w:t>Паштова</w:t>
            </w:r>
            <w:proofErr w:type="spellEnd"/>
            <w:r w:rsidRPr="002A2E0A">
              <w:rPr>
                <w:sz w:val="22"/>
                <w:szCs w:val="22"/>
              </w:rPr>
              <w:t xml:space="preserve"> Д.С.</w:t>
            </w:r>
          </w:p>
          <w:p w14:paraId="2D3D4A16" w14:textId="24465C0A" w:rsidR="00CA5F12" w:rsidRPr="00DB74F5" w:rsidRDefault="00CA5F12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2A2E0A">
              <w:rPr>
                <w:sz w:val="22"/>
                <w:szCs w:val="22"/>
              </w:rPr>
              <w:t>Яхутлова</w:t>
            </w:r>
            <w:proofErr w:type="spellEnd"/>
            <w:r w:rsidRPr="002A2E0A">
              <w:rPr>
                <w:sz w:val="22"/>
                <w:szCs w:val="22"/>
              </w:rPr>
              <w:t xml:space="preserve"> З.М.</w:t>
            </w:r>
          </w:p>
        </w:tc>
      </w:tr>
      <w:tr w:rsidR="00DD6E7C" w:rsidRPr="006C7781" w14:paraId="34357EF2" w14:textId="77777777" w:rsidTr="00707D31">
        <w:tc>
          <w:tcPr>
            <w:tcW w:w="637" w:type="dxa"/>
          </w:tcPr>
          <w:p w14:paraId="1691C39D" w14:textId="5DC2DBF0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  <w:r w:rsidRPr="00707D31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10A2896" w14:textId="17A8E1E7" w:rsidR="00CB793A" w:rsidRPr="00BD02E9" w:rsidRDefault="009831EF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BD02E9">
              <w:rPr>
                <w:sz w:val="22"/>
                <w:szCs w:val="22"/>
              </w:rPr>
              <w:t xml:space="preserve">Трансформация региональной кластерной политики </w:t>
            </w:r>
            <w:proofErr w:type="gramStart"/>
            <w:r w:rsidRPr="00BD02E9">
              <w:rPr>
                <w:sz w:val="22"/>
                <w:szCs w:val="22"/>
              </w:rPr>
              <w:t>условиях</w:t>
            </w:r>
            <w:proofErr w:type="gramEnd"/>
            <w:r w:rsidRPr="00BD02E9">
              <w:rPr>
                <w:sz w:val="22"/>
                <w:szCs w:val="22"/>
              </w:rPr>
              <w:t xml:space="preserve"> </w:t>
            </w:r>
            <w:proofErr w:type="spellStart"/>
            <w:r w:rsidRPr="00BD02E9">
              <w:rPr>
                <w:sz w:val="22"/>
                <w:szCs w:val="22"/>
              </w:rPr>
              <w:t>неоиндустриального</w:t>
            </w:r>
            <w:proofErr w:type="spellEnd"/>
            <w:r w:rsidRPr="00BD02E9">
              <w:rPr>
                <w:sz w:val="22"/>
                <w:szCs w:val="22"/>
              </w:rPr>
              <w:t xml:space="preserve"> </w:t>
            </w:r>
            <w:proofErr w:type="spellStart"/>
            <w:r w:rsidRPr="00BD02E9">
              <w:rPr>
                <w:sz w:val="22"/>
                <w:szCs w:val="22"/>
              </w:rPr>
              <w:t>импортозамещения</w:t>
            </w:r>
            <w:proofErr w:type="spellEnd"/>
            <w:r w:rsidR="00CB793A" w:rsidRPr="00BD02E9">
              <w:rPr>
                <w:spacing w:val="-6"/>
                <w:sz w:val="22"/>
                <w:szCs w:val="22"/>
              </w:rPr>
              <w:t xml:space="preserve"> (научная статья)</w:t>
            </w:r>
          </w:p>
        </w:tc>
        <w:tc>
          <w:tcPr>
            <w:tcW w:w="1843" w:type="dxa"/>
            <w:gridSpan w:val="2"/>
          </w:tcPr>
          <w:p w14:paraId="2DC3F86E" w14:textId="1178B3D7" w:rsidR="00CB793A" w:rsidRPr="00BD02E9" w:rsidRDefault="00CB793A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30B314F5" w14:textId="18DC76AB" w:rsidR="009831EF" w:rsidRPr="00BD02E9" w:rsidRDefault="009831EF" w:rsidP="00CA5F12">
            <w:pPr>
              <w:widowControl w:val="0"/>
              <w:jc w:val="both"/>
              <w:rPr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  <w:shd w:val="clear" w:color="auto" w:fill="FFFFFF"/>
              </w:rPr>
              <w:t xml:space="preserve">Экономика и предпринимательство. 2020. № 11 (124). С. 391-395. </w:t>
            </w:r>
            <w:r w:rsidRPr="00BD02E9">
              <w:rPr>
                <w:sz w:val="22"/>
                <w:szCs w:val="22"/>
              </w:rPr>
              <w:t xml:space="preserve">№ </w:t>
            </w:r>
            <w:r w:rsidR="00C516E8">
              <w:rPr>
                <w:sz w:val="22"/>
                <w:szCs w:val="22"/>
              </w:rPr>
              <w:t>2988</w:t>
            </w:r>
            <w:r w:rsidRPr="00BD02E9">
              <w:rPr>
                <w:sz w:val="22"/>
                <w:szCs w:val="22"/>
              </w:rPr>
              <w:t xml:space="preserve"> 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="00BD02E9" w:rsidRPr="00BD02E9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6.2024</w:t>
            </w:r>
            <w:r w:rsidRPr="00BD02E9">
              <w:rPr>
                <w:sz w:val="22"/>
                <w:szCs w:val="22"/>
              </w:rPr>
              <w:t>)</w:t>
            </w:r>
            <w:r w:rsidRPr="00BD02E9"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  <w:p w14:paraId="521E6A34" w14:textId="11597A3C" w:rsidR="00CB793A" w:rsidRPr="00BD02E9" w:rsidRDefault="00CB793A" w:rsidP="00CA5F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3DD2959" w14:textId="2663BE12" w:rsidR="00CB793A" w:rsidRPr="00BD02E9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3E8DEA52" w14:textId="77777777" w:rsidR="009831EF" w:rsidRPr="00BD02E9" w:rsidRDefault="009831EF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BD02E9">
              <w:rPr>
                <w:spacing w:val="-6"/>
                <w:sz w:val="22"/>
                <w:szCs w:val="22"/>
              </w:rPr>
              <w:t>Азаматова</w:t>
            </w:r>
            <w:proofErr w:type="spellEnd"/>
            <w:r w:rsidRPr="00BD02E9">
              <w:rPr>
                <w:spacing w:val="-6"/>
                <w:sz w:val="22"/>
                <w:szCs w:val="22"/>
              </w:rPr>
              <w:t xml:space="preserve"> Р.М.</w:t>
            </w:r>
          </w:p>
          <w:p w14:paraId="06884115" w14:textId="65630EEC" w:rsidR="00CB793A" w:rsidRPr="00BD02E9" w:rsidRDefault="009831EF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BD02E9">
              <w:rPr>
                <w:spacing w:val="-6"/>
                <w:sz w:val="22"/>
                <w:szCs w:val="22"/>
              </w:rPr>
              <w:t>Яхутлова</w:t>
            </w:r>
            <w:proofErr w:type="spellEnd"/>
            <w:r w:rsidRPr="00BD02E9">
              <w:rPr>
                <w:spacing w:val="-6"/>
                <w:sz w:val="22"/>
                <w:szCs w:val="22"/>
              </w:rPr>
              <w:t xml:space="preserve"> З.М.</w:t>
            </w:r>
          </w:p>
        </w:tc>
      </w:tr>
      <w:tr w:rsidR="00DD6E7C" w:rsidRPr="006C7781" w14:paraId="0C931252" w14:textId="77777777" w:rsidTr="00707D31">
        <w:tc>
          <w:tcPr>
            <w:tcW w:w="637" w:type="dxa"/>
          </w:tcPr>
          <w:p w14:paraId="100315F3" w14:textId="28E121E6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  <w:r w:rsidRPr="00707D31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16DC592" w14:textId="48C6645D" w:rsidR="00CB793A" w:rsidRPr="00BD02E9" w:rsidRDefault="009831EF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BD02E9">
              <w:rPr>
                <w:sz w:val="22"/>
                <w:szCs w:val="22"/>
              </w:rPr>
              <w:t>Особенности пространственно-территориального развития региональных промышленных комплексов в условиях нового технологического уклада</w:t>
            </w:r>
            <w:r w:rsidRPr="00BD02E9">
              <w:rPr>
                <w:spacing w:val="-6"/>
                <w:sz w:val="22"/>
                <w:szCs w:val="22"/>
              </w:rPr>
              <w:t xml:space="preserve"> </w:t>
            </w:r>
            <w:r w:rsidR="00CB793A" w:rsidRPr="00BD02E9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843" w:type="dxa"/>
            <w:gridSpan w:val="2"/>
          </w:tcPr>
          <w:p w14:paraId="4B415804" w14:textId="4B421046" w:rsidR="00CB793A" w:rsidRPr="00BD02E9" w:rsidRDefault="00CB793A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76DE0911" w14:textId="26FAA491" w:rsidR="009831EF" w:rsidRPr="00BD02E9" w:rsidRDefault="009831EF" w:rsidP="00CA5F12">
            <w:pPr>
              <w:widowControl w:val="0"/>
              <w:jc w:val="both"/>
              <w:rPr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  <w:shd w:val="clear" w:color="auto" w:fill="FFFFFF"/>
              </w:rPr>
              <w:t xml:space="preserve">Экономические науки. 2020. № 193. С. 20-22. </w:t>
            </w:r>
            <w:r w:rsidRPr="00BD02E9">
              <w:rPr>
                <w:sz w:val="22"/>
                <w:szCs w:val="22"/>
              </w:rPr>
              <w:t xml:space="preserve">№ </w:t>
            </w:r>
            <w:r w:rsidR="00C516E8">
              <w:rPr>
                <w:sz w:val="22"/>
                <w:szCs w:val="22"/>
              </w:rPr>
              <w:t>3028</w:t>
            </w:r>
            <w:r w:rsidRPr="00BD02E9">
              <w:rPr>
                <w:sz w:val="22"/>
                <w:szCs w:val="22"/>
              </w:rPr>
              <w:t xml:space="preserve"> 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="00BD02E9" w:rsidRPr="00BD02E9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</w:t>
            </w:r>
            <w:r w:rsidR="00BD02E9" w:rsidRPr="00BD02E9">
              <w:rPr>
                <w:sz w:val="22"/>
                <w:szCs w:val="22"/>
              </w:rPr>
              <w:t>.202</w:t>
            </w:r>
            <w:r w:rsidR="00C516E8">
              <w:rPr>
                <w:sz w:val="22"/>
                <w:szCs w:val="22"/>
              </w:rPr>
              <w:t>4</w:t>
            </w:r>
            <w:r w:rsidRPr="00BD02E9">
              <w:rPr>
                <w:sz w:val="22"/>
                <w:szCs w:val="22"/>
              </w:rPr>
              <w:t>)</w:t>
            </w:r>
            <w:r w:rsidRPr="00BD02E9"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  <w:p w14:paraId="24DA7376" w14:textId="69016DCC" w:rsidR="00CB793A" w:rsidRPr="00BD02E9" w:rsidRDefault="00CB793A" w:rsidP="00CA5F1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B8C3FD2" w14:textId="154E9B52" w:rsidR="00CB793A" w:rsidRPr="00BD02E9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044E002D" w14:textId="0F4FB3B8" w:rsidR="009831EF" w:rsidRPr="00BD02E9" w:rsidRDefault="009831EF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Байзулаев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С.А.</w:t>
            </w:r>
          </w:p>
          <w:p w14:paraId="7FAE58B4" w14:textId="5E8E00CD" w:rsidR="009831EF" w:rsidRPr="00BD02E9" w:rsidRDefault="009831EF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Ягумова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З.Н.</w:t>
            </w:r>
          </w:p>
          <w:p w14:paraId="3F696144" w14:textId="08C1ABA4" w:rsidR="009831EF" w:rsidRPr="00BD02E9" w:rsidRDefault="009831EF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Гергова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З.Х.</w:t>
            </w:r>
          </w:p>
          <w:p w14:paraId="7E793FD7" w14:textId="053C346A" w:rsidR="00CB793A" w:rsidRPr="00BD02E9" w:rsidRDefault="00CB793A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6C7781" w14:paraId="3A9CECA6" w14:textId="77777777" w:rsidTr="00707D31">
        <w:tc>
          <w:tcPr>
            <w:tcW w:w="637" w:type="dxa"/>
          </w:tcPr>
          <w:p w14:paraId="1BF0E434" w14:textId="5FDE35F7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AF9B44" w14:textId="43D01F8B" w:rsidR="00CB793A" w:rsidRPr="00BD02E9" w:rsidRDefault="009831EF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BD02E9">
              <w:rPr>
                <w:sz w:val="22"/>
                <w:szCs w:val="22"/>
              </w:rPr>
              <w:t>Развитие промышленных комплексов в условиях цифровой экономики</w:t>
            </w:r>
            <w:r w:rsidR="00CB793A" w:rsidRPr="00BD02E9">
              <w:rPr>
                <w:spacing w:val="-6"/>
                <w:sz w:val="22"/>
                <w:szCs w:val="22"/>
              </w:rPr>
              <w:t xml:space="preserve"> (научная статья)</w:t>
            </w:r>
          </w:p>
          <w:p w14:paraId="036F5046" w14:textId="297E6E67" w:rsidR="00CB793A" w:rsidRPr="00BD02E9" w:rsidRDefault="00CB793A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0673571" w14:textId="251AB75F" w:rsidR="00CB793A" w:rsidRPr="00BD02E9" w:rsidRDefault="009831EF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727A09BD" w14:textId="6D53749A" w:rsidR="00CB793A" w:rsidRPr="00BD02E9" w:rsidRDefault="004C774B" w:rsidP="003A290F">
            <w:pPr>
              <w:widowControl w:val="0"/>
              <w:jc w:val="both"/>
              <w:rPr>
                <w:sz w:val="22"/>
                <w:szCs w:val="22"/>
              </w:rPr>
            </w:pPr>
            <w:r w:rsidRPr="00BD02E9">
              <w:rPr>
                <w:spacing w:val="-6"/>
                <w:sz w:val="22"/>
                <w:szCs w:val="22"/>
                <w:shd w:val="clear" w:color="auto" w:fill="FFFFFF"/>
              </w:rPr>
              <w:t xml:space="preserve">Финансовый бизнес. 2020. № 7 (210). С. 24-26. </w:t>
            </w:r>
            <w:r w:rsidRPr="00BD02E9">
              <w:rPr>
                <w:sz w:val="22"/>
                <w:szCs w:val="22"/>
              </w:rPr>
              <w:t xml:space="preserve">№ </w:t>
            </w:r>
            <w:r w:rsidR="003A290F">
              <w:rPr>
                <w:sz w:val="22"/>
                <w:szCs w:val="22"/>
              </w:rPr>
              <w:t>2901</w:t>
            </w:r>
            <w:r w:rsidRPr="00BD02E9">
              <w:rPr>
                <w:sz w:val="22"/>
                <w:szCs w:val="22"/>
              </w:rPr>
              <w:t xml:space="preserve"> 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="004F1184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</w:t>
            </w:r>
            <w:r w:rsidR="004F1184">
              <w:rPr>
                <w:sz w:val="22"/>
                <w:szCs w:val="22"/>
              </w:rPr>
              <w:t>.202</w:t>
            </w:r>
            <w:r w:rsidR="008017B3">
              <w:rPr>
                <w:sz w:val="22"/>
                <w:szCs w:val="22"/>
              </w:rPr>
              <w:t>4</w:t>
            </w:r>
            <w:r w:rsidRPr="00BD02E9">
              <w:rPr>
                <w:sz w:val="22"/>
                <w:szCs w:val="22"/>
              </w:rPr>
              <w:t>)</w:t>
            </w:r>
            <w:r w:rsidR="0068235E" w:rsidRPr="00BD02E9"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14:paraId="4ED481C2" w14:textId="1059E305" w:rsidR="00CB793A" w:rsidRPr="00BD02E9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4725E8BE" w14:textId="77777777" w:rsidR="004C774B" w:rsidRPr="00BD02E9" w:rsidRDefault="004C774B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Байзулаев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С.А.</w:t>
            </w:r>
          </w:p>
          <w:p w14:paraId="5009FC8D" w14:textId="3F130563" w:rsidR="004C774B" w:rsidRPr="00BD02E9" w:rsidRDefault="004C774B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Гергова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З.Х.</w:t>
            </w:r>
          </w:p>
          <w:p w14:paraId="145E9BD7" w14:textId="77777777" w:rsidR="004C774B" w:rsidRPr="00BD02E9" w:rsidRDefault="004C774B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D02E9">
              <w:rPr>
                <w:color w:val="000000"/>
                <w:sz w:val="22"/>
                <w:szCs w:val="22"/>
              </w:rPr>
              <w:t>Ягумова</w:t>
            </w:r>
            <w:proofErr w:type="spellEnd"/>
            <w:r w:rsidRPr="00BD02E9">
              <w:rPr>
                <w:color w:val="000000"/>
                <w:sz w:val="22"/>
                <w:szCs w:val="22"/>
              </w:rPr>
              <w:t xml:space="preserve"> З.Н.</w:t>
            </w:r>
          </w:p>
          <w:p w14:paraId="4982D11C" w14:textId="15DC7FF7" w:rsidR="00CB793A" w:rsidRPr="00BD02E9" w:rsidRDefault="00CB793A" w:rsidP="00CA5F12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6C7781" w14:paraId="1FF253E1" w14:textId="77777777" w:rsidTr="00707D31">
        <w:tc>
          <w:tcPr>
            <w:tcW w:w="637" w:type="dxa"/>
          </w:tcPr>
          <w:p w14:paraId="027921E6" w14:textId="6AC93485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1622DB" w14:textId="085F03FA" w:rsidR="00CB793A" w:rsidRPr="004C774B" w:rsidRDefault="004C774B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C774B">
              <w:rPr>
                <w:sz w:val="22"/>
                <w:szCs w:val="22"/>
              </w:rPr>
              <w:t>Формирование цифровых кластеров в региональной экономике</w:t>
            </w:r>
            <w:r w:rsidRPr="004C774B">
              <w:rPr>
                <w:spacing w:val="-6"/>
                <w:sz w:val="22"/>
                <w:szCs w:val="22"/>
              </w:rPr>
              <w:t xml:space="preserve"> </w:t>
            </w:r>
            <w:r w:rsidR="00CB793A" w:rsidRPr="004C774B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843" w:type="dxa"/>
            <w:gridSpan w:val="2"/>
          </w:tcPr>
          <w:p w14:paraId="78443580" w14:textId="17F9C12E" w:rsidR="00CB793A" w:rsidRPr="004C774B" w:rsidRDefault="00CB793A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4C774B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6BC56FB3" w14:textId="2DDDD22F" w:rsidR="00CB793A" w:rsidRPr="004C774B" w:rsidRDefault="004C774B" w:rsidP="00CA5F12">
            <w:pPr>
              <w:jc w:val="both"/>
              <w:rPr>
                <w:sz w:val="22"/>
                <w:szCs w:val="22"/>
              </w:rPr>
            </w:pPr>
            <w:r w:rsidRPr="004C774B">
              <w:rPr>
                <w:sz w:val="22"/>
                <w:szCs w:val="22"/>
              </w:rPr>
              <w:t>Материалы Национальной научно-практической конференции с международным участием: Экономика и право в условиях глобальных вызовов Нальчик, 24–25 декабря 2020 года. С.150-157</w:t>
            </w:r>
          </w:p>
        </w:tc>
        <w:tc>
          <w:tcPr>
            <w:tcW w:w="1701" w:type="dxa"/>
            <w:gridSpan w:val="2"/>
          </w:tcPr>
          <w:p w14:paraId="105B1E24" w14:textId="33AA2F2B" w:rsidR="00CB793A" w:rsidRPr="004C774B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5D69DE8F" w14:textId="2F7BDAC0" w:rsidR="004C774B" w:rsidRPr="004C774B" w:rsidRDefault="004C774B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4C774B">
              <w:rPr>
                <w:spacing w:val="-6"/>
                <w:sz w:val="22"/>
                <w:szCs w:val="22"/>
              </w:rPr>
              <w:t>Азаматова</w:t>
            </w:r>
            <w:proofErr w:type="spellEnd"/>
            <w:r w:rsidRPr="004C774B">
              <w:rPr>
                <w:spacing w:val="-6"/>
                <w:sz w:val="22"/>
                <w:szCs w:val="22"/>
              </w:rPr>
              <w:t xml:space="preserve"> Р.М.</w:t>
            </w:r>
          </w:p>
          <w:p w14:paraId="12A00527" w14:textId="35C76525" w:rsidR="00CB793A" w:rsidRPr="004C774B" w:rsidRDefault="00CB793A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6C7781" w14:paraId="061E71B8" w14:textId="77777777" w:rsidTr="00707D31">
        <w:tc>
          <w:tcPr>
            <w:tcW w:w="637" w:type="dxa"/>
          </w:tcPr>
          <w:p w14:paraId="34BEA9F0" w14:textId="43F0D2D2" w:rsidR="00CB793A" w:rsidRPr="00707D31" w:rsidRDefault="00B2324B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  <w:r w:rsidRPr="00707D31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977557D" w14:textId="6FAE12BE" w:rsidR="00CB793A" w:rsidRPr="001C234D" w:rsidRDefault="004C774B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z w:val="22"/>
                <w:szCs w:val="22"/>
              </w:rPr>
              <w:t>Самозанятость</w:t>
            </w:r>
            <w:proofErr w:type="spellEnd"/>
            <w:r w:rsidRPr="001C234D">
              <w:rPr>
                <w:sz w:val="22"/>
                <w:szCs w:val="22"/>
              </w:rPr>
              <w:t xml:space="preserve"> как социально-экономический феномен и объект государственного налогового регулирования</w:t>
            </w:r>
            <w:r w:rsidRPr="001C234D">
              <w:rPr>
                <w:spacing w:val="-6"/>
                <w:sz w:val="22"/>
                <w:szCs w:val="22"/>
              </w:rPr>
              <w:t xml:space="preserve"> </w:t>
            </w:r>
            <w:r w:rsidR="00CB793A" w:rsidRPr="001C234D">
              <w:rPr>
                <w:spacing w:val="-6"/>
                <w:sz w:val="22"/>
                <w:szCs w:val="22"/>
              </w:rPr>
              <w:t>(научная статья)</w:t>
            </w:r>
          </w:p>
          <w:p w14:paraId="118A39DA" w14:textId="64AA5A1E" w:rsidR="00CB793A" w:rsidRPr="001C234D" w:rsidRDefault="00CB793A" w:rsidP="00CA5F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EDA159E" w14:textId="2F279E8F" w:rsidR="00CB793A" w:rsidRPr="001C234D" w:rsidRDefault="004C774B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0F7C3BCC" w14:textId="6BBD16EC" w:rsidR="00CB793A" w:rsidRPr="001C234D" w:rsidRDefault="00CB793A" w:rsidP="003A290F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1C234D">
              <w:rPr>
                <w:sz w:val="22"/>
                <w:szCs w:val="22"/>
              </w:rPr>
              <w:t xml:space="preserve">Управленческий учет. 2021. № </w:t>
            </w:r>
            <w:r w:rsidR="0068235E" w:rsidRPr="001C234D">
              <w:rPr>
                <w:sz w:val="22"/>
                <w:szCs w:val="22"/>
              </w:rPr>
              <w:t>12</w:t>
            </w:r>
            <w:r w:rsidRPr="001C234D">
              <w:rPr>
                <w:sz w:val="22"/>
                <w:szCs w:val="22"/>
              </w:rPr>
              <w:t>-</w:t>
            </w:r>
            <w:r w:rsidR="0068235E" w:rsidRPr="001C234D">
              <w:rPr>
                <w:sz w:val="22"/>
                <w:szCs w:val="22"/>
              </w:rPr>
              <w:t>4</w:t>
            </w:r>
            <w:r w:rsidRPr="001C234D">
              <w:rPr>
                <w:sz w:val="22"/>
                <w:szCs w:val="22"/>
              </w:rPr>
              <w:t xml:space="preserve">. С. </w:t>
            </w:r>
            <w:r w:rsidR="0068235E" w:rsidRPr="001C234D">
              <w:rPr>
                <w:sz w:val="22"/>
                <w:szCs w:val="22"/>
              </w:rPr>
              <w:t>1054</w:t>
            </w:r>
            <w:r w:rsidRPr="001C234D">
              <w:rPr>
                <w:sz w:val="22"/>
                <w:szCs w:val="22"/>
              </w:rPr>
              <w:t>-</w:t>
            </w:r>
            <w:r w:rsidR="0068235E" w:rsidRPr="001C234D">
              <w:rPr>
                <w:sz w:val="22"/>
                <w:szCs w:val="22"/>
              </w:rPr>
              <w:t>1060</w:t>
            </w:r>
            <w:r w:rsidRPr="001C234D">
              <w:rPr>
                <w:sz w:val="22"/>
                <w:szCs w:val="22"/>
              </w:rPr>
              <w:t xml:space="preserve">. № </w:t>
            </w:r>
            <w:r w:rsidR="003A290F">
              <w:rPr>
                <w:sz w:val="22"/>
                <w:szCs w:val="22"/>
              </w:rPr>
              <w:t>2793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3A290F">
              <w:rPr>
                <w:sz w:val="22"/>
                <w:szCs w:val="22"/>
              </w:rPr>
              <w:t>10</w:t>
            </w:r>
            <w:r w:rsidR="001C234D" w:rsidRPr="001C234D">
              <w:rPr>
                <w:sz w:val="22"/>
                <w:szCs w:val="22"/>
              </w:rPr>
              <w:t>.0</w:t>
            </w:r>
            <w:r w:rsidR="003A290F">
              <w:rPr>
                <w:sz w:val="22"/>
                <w:szCs w:val="22"/>
              </w:rPr>
              <w:t>6</w:t>
            </w:r>
            <w:r w:rsidR="001C234D" w:rsidRPr="001C234D">
              <w:rPr>
                <w:sz w:val="22"/>
                <w:szCs w:val="22"/>
              </w:rPr>
              <w:t>.202</w:t>
            </w:r>
            <w:r w:rsidR="003A290F">
              <w:rPr>
                <w:sz w:val="22"/>
                <w:szCs w:val="22"/>
              </w:rPr>
              <w:t>4</w:t>
            </w:r>
            <w:r w:rsidRPr="001C234D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2C0EBC14" w14:textId="265647B1" w:rsidR="00CB793A" w:rsidRPr="001C234D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2707A6A3" w14:textId="7BAAB5D4" w:rsidR="00CB793A" w:rsidRPr="001C234D" w:rsidRDefault="00C522A8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Уянаева</w:t>
            </w:r>
            <w:proofErr w:type="spellEnd"/>
            <w:r w:rsidR="0068235E" w:rsidRPr="001C234D">
              <w:rPr>
                <w:spacing w:val="-6"/>
                <w:sz w:val="22"/>
                <w:szCs w:val="22"/>
              </w:rPr>
              <w:t xml:space="preserve"> М.Б.</w:t>
            </w:r>
          </w:p>
          <w:p w14:paraId="4C52233B" w14:textId="7A5DEB0B" w:rsidR="0068235E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Азаматова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Г.К.</w:t>
            </w:r>
          </w:p>
        </w:tc>
      </w:tr>
      <w:tr w:rsidR="00DD6E7C" w:rsidRPr="006C7781" w14:paraId="633F1C2D" w14:textId="77777777" w:rsidTr="00707D31">
        <w:tc>
          <w:tcPr>
            <w:tcW w:w="637" w:type="dxa"/>
          </w:tcPr>
          <w:p w14:paraId="4F400BAA" w14:textId="5EB8A406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0C6A32" w14:textId="69003084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234D">
              <w:rPr>
                <w:sz w:val="22"/>
                <w:szCs w:val="22"/>
              </w:rPr>
              <w:t>Государственно-частное партнерство как фактор устойчивого развития региональных промышленных комплексов</w:t>
            </w:r>
            <w:r w:rsidRPr="001C234D">
              <w:rPr>
                <w:spacing w:val="-6"/>
                <w:sz w:val="22"/>
                <w:szCs w:val="22"/>
              </w:rPr>
              <w:t xml:space="preserve"> </w:t>
            </w:r>
            <w:r w:rsidR="00CB793A" w:rsidRPr="001C234D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843" w:type="dxa"/>
            <w:gridSpan w:val="2"/>
          </w:tcPr>
          <w:p w14:paraId="62530084" w14:textId="4E46D338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2547A790" w14:textId="2FB8B25B" w:rsidR="00CB793A" w:rsidRPr="001C234D" w:rsidRDefault="0068235E" w:rsidP="003A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234D">
              <w:rPr>
                <w:sz w:val="22"/>
                <w:szCs w:val="22"/>
              </w:rPr>
              <w:t xml:space="preserve">Управленческий учет. 2021. № 11-1. С. 186-191. № </w:t>
            </w:r>
            <w:r w:rsidR="003A290F">
              <w:rPr>
                <w:sz w:val="22"/>
                <w:szCs w:val="22"/>
              </w:rPr>
              <w:t>2793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3A290F">
              <w:rPr>
                <w:sz w:val="22"/>
                <w:szCs w:val="22"/>
              </w:rPr>
              <w:t>10</w:t>
            </w:r>
            <w:r w:rsidRPr="001C234D">
              <w:rPr>
                <w:sz w:val="22"/>
                <w:szCs w:val="22"/>
              </w:rPr>
              <w:t>.</w:t>
            </w:r>
            <w:r w:rsidR="0013029B">
              <w:rPr>
                <w:sz w:val="22"/>
                <w:szCs w:val="22"/>
              </w:rPr>
              <w:t>0</w:t>
            </w:r>
            <w:r w:rsidR="003A290F">
              <w:rPr>
                <w:sz w:val="22"/>
                <w:szCs w:val="22"/>
              </w:rPr>
              <w:t>6</w:t>
            </w:r>
            <w:r w:rsidRPr="001C234D">
              <w:rPr>
                <w:sz w:val="22"/>
                <w:szCs w:val="22"/>
              </w:rPr>
              <w:t>.20</w:t>
            </w:r>
            <w:r w:rsidR="0013029B">
              <w:rPr>
                <w:sz w:val="22"/>
                <w:szCs w:val="22"/>
              </w:rPr>
              <w:t>2</w:t>
            </w:r>
            <w:r w:rsidR="003A290F">
              <w:rPr>
                <w:sz w:val="22"/>
                <w:szCs w:val="22"/>
              </w:rPr>
              <w:t>4</w:t>
            </w:r>
            <w:r w:rsidRPr="001C234D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48F41076" w14:textId="4C5BDC2B" w:rsidR="00CB793A" w:rsidRPr="001C234D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0C8A2CE5" w14:textId="77777777" w:rsidR="0068235E" w:rsidRPr="001C234D" w:rsidRDefault="0068235E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C234D">
              <w:rPr>
                <w:color w:val="000000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color w:val="000000"/>
                <w:sz w:val="22"/>
                <w:szCs w:val="22"/>
              </w:rPr>
              <w:t xml:space="preserve"> З.Х.</w:t>
            </w:r>
          </w:p>
          <w:p w14:paraId="6E5650E8" w14:textId="77777777" w:rsidR="0068235E" w:rsidRPr="001C234D" w:rsidRDefault="0068235E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C234D">
              <w:rPr>
                <w:color w:val="000000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color w:val="000000"/>
                <w:sz w:val="22"/>
                <w:szCs w:val="22"/>
              </w:rPr>
              <w:t xml:space="preserve"> С.А.</w:t>
            </w:r>
          </w:p>
          <w:p w14:paraId="27973198" w14:textId="77777777" w:rsidR="0068235E" w:rsidRPr="001C234D" w:rsidRDefault="0068235E" w:rsidP="00CA5F12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6284DD7" w14:textId="24DF907C" w:rsidR="00CB793A" w:rsidRPr="001C234D" w:rsidRDefault="00CB793A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6C7781" w14:paraId="1DDAADCA" w14:textId="77777777" w:rsidTr="00707D31">
        <w:tc>
          <w:tcPr>
            <w:tcW w:w="637" w:type="dxa"/>
          </w:tcPr>
          <w:p w14:paraId="4F37D9F4" w14:textId="00E8F884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F709B7" w14:textId="327EF350" w:rsidR="0068235E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Раскрытие возможностей государственно-частного партнерства в развитии промышленных комплексов на региональном уровне</w:t>
            </w:r>
          </w:p>
          <w:p w14:paraId="2CB141F4" w14:textId="2269D59E" w:rsidR="00CB793A" w:rsidRPr="001C234D" w:rsidRDefault="00CB793A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843" w:type="dxa"/>
            <w:gridSpan w:val="2"/>
          </w:tcPr>
          <w:p w14:paraId="273BFF17" w14:textId="16246284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43B5D9D7" w14:textId="01CBAEDD" w:rsidR="00CB793A" w:rsidRPr="001C234D" w:rsidRDefault="0068235E" w:rsidP="00C516E8">
            <w:pPr>
              <w:widowControl w:val="0"/>
              <w:jc w:val="both"/>
              <w:rPr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  <w:shd w:val="clear" w:color="auto" w:fill="FFFFFF"/>
              </w:rPr>
              <w:t xml:space="preserve">Финансовый бизнес. 2021. № 11 (221). С. 125-128. </w:t>
            </w:r>
            <w:r w:rsidRPr="001C234D">
              <w:rPr>
                <w:sz w:val="22"/>
                <w:szCs w:val="22"/>
              </w:rPr>
              <w:t xml:space="preserve">№ </w:t>
            </w:r>
            <w:r w:rsidR="003A290F">
              <w:rPr>
                <w:sz w:val="22"/>
                <w:szCs w:val="22"/>
              </w:rPr>
              <w:t>2901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="001C234D" w:rsidRPr="001C234D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</w:t>
            </w:r>
            <w:r w:rsidR="001C234D" w:rsidRPr="001C234D">
              <w:rPr>
                <w:sz w:val="22"/>
                <w:szCs w:val="22"/>
              </w:rPr>
              <w:t>.202</w:t>
            </w:r>
            <w:r w:rsidR="008017B3">
              <w:rPr>
                <w:sz w:val="22"/>
                <w:szCs w:val="22"/>
              </w:rPr>
              <w:t>4</w:t>
            </w:r>
            <w:r w:rsidRPr="001C234D">
              <w:rPr>
                <w:sz w:val="22"/>
                <w:szCs w:val="22"/>
              </w:rPr>
              <w:t>)</w:t>
            </w:r>
            <w:r w:rsidRPr="001C234D">
              <w:rPr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14:paraId="3272E7B2" w14:textId="1D18C1C4" w:rsidR="00CB793A" w:rsidRPr="001C234D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09800FC6" w14:textId="77777777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С.А.</w:t>
            </w:r>
          </w:p>
          <w:p w14:paraId="1E2257A2" w14:textId="77777777" w:rsidR="0068235E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З.Х.</w:t>
            </w:r>
          </w:p>
          <w:p w14:paraId="7D2F624A" w14:textId="3C9956F6" w:rsidR="0068235E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t>Богатырева А.А.</w:t>
            </w:r>
          </w:p>
        </w:tc>
      </w:tr>
      <w:tr w:rsidR="00DD6E7C" w:rsidRPr="0068235E" w14:paraId="51EE9570" w14:textId="77777777" w:rsidTr="00707D31">
        <w:tc>
          <w:tcPr>
            <w:tcW w:w="637" w:type="dxa"/>
          </w:tcPr>
          <w:p w14:paraId="6EE985BF" w14:textId="5EC5EE64" w:rsidR="00CB793A" w:rsidRPr="00707D31" w:rsidRDefault="00CB793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  <w:r w:rsidRPr="00707D31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FBCE128" w14:textId="1C85E3D3" w:rsidR="00CB793A" w:rsidRPr="001C234D" w:rsidRDefault="0068235E" w:rsidP="001C23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234D">
              <w:rPr>
                <w:sz w:val="22"/>
                <w:lang w:val="en-US"/>
              </w:rPr>
              <w:t>The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influence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of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the</w:t>
            </w:r>
            <w:r w:rsidRPr="00B2324B">
              <w:rPr>
                <w:sz w:val="22"/>
                <w:lang w:val="en-US"/>
              </w:rPr>
              <w:t xml:space="preserve"> </w:t>
            </w:r>
            <w:proofErr w:type="spellStart"/>
            <w:r w:rsidRPr="001C234D">
              <w:rPr>
                <w:sz w:val="22"/>
                <w:lang w:val="en-US"/>
              </w:rPr>
              <w:t>agroindustrial</w:t>
            </w:r>
            <w:proofErr w:type="spellEnd"/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complex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on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the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region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spatial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development</w:t>
            </w:r>
            <w:r w:rsidRPr="00B2324B">
              <w:rPr>
                <w:sz w:val="22"/>
                <w:lang w:val="en-US"/>
              </w:rPr>
              <w:t xml:space="preserve"> (</w:t>
            </w:r>
            <w:r w:rsidRPr="001C234D">
              <w:rPr>
                <w:sz w:val="22"/>
                <w:lang w:val="en-US"/>
              </w:rPr>
              <w:t>under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the</w:t>
            </w:r>
            <w:r w:rsidRPr="00B2324B">
              <w:rPr>
                <w:sz w:val="22"/>
                <w:lang w:val="en-US"/>
              </w:rPr>
              <w:t xml:space="preserve"> </w:t>
            </w:r>
            <w:r w:rsidRPr="001C234D">
              <w:rPr>
                <w:sz w:val="22"/>
                <w:lang w:val="en-US"/>
              </w:rPr>
              <w:t>conditio</w:t>
            </w:r>
            <w:r w:rsidR="001C234D" w:rsidRPr="001C234D">
              <w:rPr>
                <w:sz w:val="22"/>
                <w:lang w:val="en-US"/>
              </w:rPr>
              <w:t>ns</w:t>
            </w:r>
            <w:r w:rsidR="001C234D" w:rsidRPr="00B2324B">
              <w:rPr>
                <w:sz w:val="22"/>
                <w:lang w:val="en-US"/>
              </w:rPr>
              <w:t xml:space="preserve"> </w:t>
            </w:r>
            <w:r w:rsidR="001C234D" w:rsidRPr="001C234D">
              <w:rPr>
                <w:sz w:val="22"/>
                <w:lang w:val="en-US"/>
              </w:rPr>
              <w:t>of</w:t>
            </w:r>
            <w:r w:rsidR="001C234D" w:rsidRPr="00B2324B">
              <w:rPr>
                <w:sz w:val="22"/>
                <w:lang w:val="en-US"/>
              </w:rPr>
              <w:t xml:space="preserve"> </w:t>
            </w:r>
            <w:r w:rsidR="001C234D" w:rsidRPr="001C234D">
              <w:rPr>
                <w:sz w:val="22"/>
                <w:lang w:val="en-US"/>
              </w:rPr>
              <w:t>the</w:t>
            </w:r>
            <w:r w:rsidR="001C234D" w:rsidRPr="00B2324B">
              <w:rPr>
                <w:sz w:val="22"/>
                <w:lang w:val="en-US"/>
              </w:rPr>
              <w:t xml:space="preserve"> </w:t>
            </w:r>
            <w:r w:rsidR="001C234D" w:rsidRPr="001C234D">
              <w:rPr>
                <w:sz w:val="22"/>
                <w:lang w:val="en-US"/>
              </w:rPr>
              <w:t>new</w:t>
            </w:r>
            <w:r w:rsidR="001C234D" w:rsidRPr="00B2324B">
              <w:rPr>
                <w:sz w:val="22"/>
                <w:lang w:val="en-US"/>
              </w:rPr>
              <w:t xml:space="preserve"> </w:t>
            </w:r>
            <w:r w:rsidR="001C234D" w:rsidRPr="001C234D">
              <w:rPr>
                <w:sz w:val="22"/>
                <w:lang w:val="en-US"/>
              </w:rPr>
              <w:t>technological</w:t>
            </w:r>
            <w:r w:rsidR="001C234D" w:rsidRPr="00B2324B">
              <w:rPr>
                <w:sz w:val="22"/>
                <w:lang w:val="en-US"/>
              </w:rPr>
              <w:t xml:space="preserve"> </w:t>
            </w:r>
            <w:r w:rsidR="001C234D" w:rsidRPr="001C234D">
              <w:rPr>
                <w:sz w:val="22"/>
                <w:lang w:val="en-US"/>
              </w:rPr>
              <w:t>way</w:t>
            </w:r>
            <w:r w:rsidR="001C234D" w:rsidRPr="00B2324B">
              <w:rPr>
                <w:sz w:val="22"/>
                <w:lang w:val="en-US"/>
              </w:rPr>
              <w:t>).</w:t>
            </w:r>
            <w:r w:rsidR="001C234D" w:rsidRPr="00B232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C234D" w:rsidRPr="001C234D">
              <w:rPr>
                <w:color w:val="000000"/>
                <w:sz w:val="22"/>
                <w:szCs w:val="20"/>
              </w:rPr>
              <w:t xml:space="preserve">Влияние агропромышленного комплекса на пространственное развитие </w:t>
            </w:r>
            <w:r w:rsidR="001C234D" w:rsidRPr="001C234D">
              <w:rPr>
                <w:color w:val="000000"/>
                <w:sz w:val="22"/>
                <w:szCs w:val="20"/>
              </w:rPr>
              <w:lastRenderedPageBreak/>
              <w:t xml:space="preserve">региона (в условиях </w:t>
            </w:r>
            <w:r w:rsidR="0013029B">
              <w:rPr>
                <w:color w:val="000000"/>
                <w:sz w:val="22"/>
                <w:szCs w:val="20"/>
              </w:rPr>
              <w:t>нового технологического уклада)</w:t>
            </w:r>
            <w:r w:rsidR="001C234D" w:rsidRPr="001C234D">
              <w:rPr>
                <w:sz w:val="22"/>
              </w:rPr>
              <w:t xml:space="preserve"> </w:t>
            </w:r>
            <w:r w:rsidR="00CB793A" w:rsidRPr="001C234D">
              <w:rPr>
                <w:spacing w:val="-6"/>
                <w:sz w:val="22"/>
                <w:szCs w:val="22"/>
              </w:rPr>
              <w:t>(научная статья</w:t>
            </w:r>
            <w:r w:rsidR="001C234D" w:rsidRPr="001C234D">
              <w:rPr>
                <w:spacing w:val="-6"/>
                <w:sz w:val="22"/>
                <w:szCs w:val="22"/>
              </w:rPr>
              <w:t xml:space="preserve"> на английском языке)</w:t>
            </w:r>
          </w:p>
        </w:tc>
        <w:tc>
          <w:tcPr>
            <w:tcW w:w="1843" w:type="dxa"/>
            <w:gridSpan w:val="2"/>
          </w:tcPr>
          <w:p w14:paraId="5C167D3E" w14:textId="7551A36A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1C234D">
              <w:rPr>
                <w:spacing w:val="-6"/>
                <w:sz w:val="22"/>
                <w:szCs w:val="22"/>
              </w:rPr>
              <w:lastRenderedPageBreak/>
              <w:t>электронная</w:t>
            </w:r>
          </w:p>
        </w:tc>
        <w:tc>
          <w:tcPr>
            <w:tcW w:w="3827" w:type="dxa"/>
          </w:tcPr>
          <w:p w14:paraId="65CF98D3" w14:textId="495E4512" w:rsidR="00CB793A" w:rsidRPr="001C234D" w:rsidRDefault="002D3467" w:rsidP="00B2324B">
            <w:pPr>
              <w:jc w:val="both"/>
            </w:pPr>
            <w:hyperlink r:id="rId9" w:history="1">
              <w:r w:rsidR="00B2324B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>IOP</w:t>
              </w:r>
              <w:r w:rsidR="0068235E" w:rsidRPr="00B2324B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 xml:space="preserve"> </w:t>
              </w:r>
              <w:r w:rsidR="00B2324B" w:rsidRPr="001C234D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>conference</w:t>
              </w:r>
              <w:r w:rsidR="0068235E" w:rsidRPr="00B2324B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 xml:space="preserve"> </w:t>
              </w:r>
              <w:r w:rsidR="00B2324B" w:rsidRPr="001C234D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 xml:space="preserve">series: earth and </w:t>
              </w:r>
              <w:r w:rsidR="00B2324B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>e</w:t>
              </w:r>
              <w:r w:rsidR="00B2324B" w:rsidRPr="001C234D">
                <w:rPr>
                  <w:rStyle w:val="a3"/>
                  <w:color w:val="000000" w:themeColor="text1"/>
                  <w:sz w:val="22"/>
                  <w:u w:val="none"/>
                  <w:lang w:val="en-US"/>
                </w:rPr>
                <w:t>nvironmental science</w:t>
              </w:r>
            </w:hyperlink>
            <w:r w:rsidR="0068235E" w:rsidRPr="001C234D">
              <w:rPr>
                <w:color w:val="000000" w:themeColor="text1"/>
                <w:sz w:val="22"/>
                <w:lang w:val="en-US"/>
              </w:rPr>
              <w:t xml:space="preserve">. </w:t>
            </w:r>
            <w:r w:rsidR="00B978F1" w:rsidRPr="001C234D">
              <w:rPr>
                <w:color w:val="000000" w:themeColor="text1"/>
                <w:sz w:val="22"/>
                <w:lang w:val="en-US"/>
              </w:rPr>
              <w:t>“</w:t>
            </w:r>
            <w:r w:rsidR="0068235E" w:rsidRPr="001C234D">
              <w:rPr>
                <w:color w:val="000000" w:themeColor="text1"/>
                <w:sz w:val="22"/>
                <w:lang w:val="en-US"/>
              </w:rPr>
              <w:t xml:space="preserve">Development of the Agro-Industrial Complex in the Context of </w:t>
            </w:r>
            <w:proofErr w:type="spellStart"/>
            <w:r w:rsidR="0068235E" w:rsidRPr="001C234D">
              <w:rPr>
                <w:color w:val="000000" w:themeColor="text1"/>
                <w:sz w:val="22"/>
                <w:lang w:val="en-US"/>
              </w:rPr>
              <w:t>Robotization</w:t>
            </w:r>
            <w:proofErr w:type="spellEnd"/>
            <w:r w:rsidR="0068235E" w:rsidRPr="001C234D">
              <w:rPr>
                <w:color w:val="000000" w:themeColor="text1"/>
                <w:sz w:val="22"/>
                <w:lang w:val="en-US"/>
              </w:rPr>
              <w:t xml:space="preserve"> and Digitalization of Production in Russia and Abroad</w:t>
            </w:r>
            <w:r w:rsidR="00B978F1" w:rsidRPr="001C234D">
              <w:rPr>
                <w:color w:val="000000" w:themeColor="text1"/>
                <w:sz w:val="22"/>
                <w:lang w:val="en-US"/>
              </w:rPr>
              <w:t>”</w:t>
            </w:r>
            <w:r w:rsidR="0068235E" w:rsidRPr="001C234D">
              <w:rPr>
                <w:color w:val="000000" w:themeColor="text1"/>
                <w:sz w:val="22"/>
                <w:lang w:val="en-US"/>
              </w:rPr>
              <w:t xml:space="preserve"> 2021.</w:t>
            </w:r>
            <w:r w:rsidR="001C234D" w:rsidRPr="001C234D"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1C234D" w:rsidRPr="001C234D">
              <w:rPr>
                <w:color w:val="000000" w:themeColor="text1"/>
                <w:sz w:val="22"/>
              </w:rPr>
              <w:t xml:space="preserve">Входит в зарубежные научные издания, индексируемые в базах данных «Сеть </w:t>
            </w:r>
            <w:r w:rsidR="001C234D" w:rsidRPr="001C234D">
              <w:rPr>
                <w:color w:val="000000" w:themeColor="text1"/>
                <w:sz w:val="22"/>
              </w:rPr>
              <w:lastRenderedPageBreak/>
              <w:t>науки»</w:t>
            </w:r>
            <w:r w:rsidR="001C234D">
              <w:rPr>
                <w:color w:val="000000" w:themeColor="text1"/>
                <w:sz w:val="22"/>
              </w:rPr>
              <w:t xml:space="preserve"> (</w:t>
            </w:r>
            <w:r w:rsidR="001C234D">
              <w:rPr>
                <w:color w:val="000000" w:themeColor="text1"/>
                <w:sz w:val="22"/>
                <w:lang w:val="en-US"/>
              </w:rPr>
              <w:t>Scopus</w:t>
            </w:r>
            <w:r w:rsidR="001C234D">
              <w:rPr>
                <w:color w:val="000000" w:themeColor="text1"/>
                <w:sz w:val="22"/>
              </w:rPr>
              <w:t>)</w:t>
            </w:r>
            <w:r w:rsidR="001C234D" w:rsidRPr="001C234D">
              <w:rPr>
                <w:color w:val="000000" w:themeColor="text1"/>
                <w:sz w:val="22"/>
              </w:rPr>
              <w:t xml:space="preserve"> </w:t>
            </w:r>
            <w:r w:rsidR="001C234D">
              <w:rPr>
                <w:color w:val="000000" w:themeColor="text1"/>
                <w:sz w:val="22"/>
              </w:rPr>
              <w:t>скриншот прилагается.</w:t>
            </w:r>
          </w:p>
        </w:tc>
        <w:tc>
          <w:tcPr>
            <w:tcW w:w="1701" w:type="dxa"/>
            <w:gridSpan w:val="2"/>
          </w:tcPr>
          <w:p w14:paraId="6826C6AB" w14:textId="017BBBF0" w:rsidR="00CB793A" w:rsidRPr="001C234D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  <w:lang w:val="en-US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  <w:lang w:val="en-US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  <w:lang w:val="en-US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2807C138" w14:textId="454F29B5" w:rsidR="0068235E" w:rsidRPr="001C234D" w:rsidRDefault="0068235E" w:rsidP="00CA5F12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C234D">
              <w:rPr>
                <w:color w:val="000000"/>
                <w:sz w:val="22"/>
                <w:szCs w:val="22"/>
                <w:lang w:val="en-US"/>
              </w:rPr>
              <w:t>Bayzulayev</w:t>
            </w:r>
            <w:proofErr w:type="spellEnd"/>
            <w:r w:rsidRPr="001C234D">
              <w:rPr>
                <w:color w:val="000000"/>
                <w:sz w:val="22"/>
                <w:szCs w:val="22"/>
                <w:lang w:val="en-US"/>
              </w:rPr>
              <w:t xml:space="preserve"> S.A.</w:t>
            </w:r>
          </w:p>
          <w:p w14:paraId="3B9399C9" w14:textId="77777777" w:rsidR="0068235E" w:rsidRPr="001C234D" w:rsidRDefault="0068235E" w:rsidP="00CA5F12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C234D">
              <w:rPr>
                <w:bCs/>
                <w:color w:val="000000"/>
                <w:sz w:val="22"/>
                <w:szCs w:val="22"/>
                <w:lang w:val="en-US"/>
              </w:rPr>
              <w:t>Gergova</w:t>
            </w:r>
            <w:proofErr w:type="spellEnd"/>
            <w:r w:rsidRPr="001C234D">
              <w:rPr>
                <w:bCs/>
                <w:color w:val="000000"/>
                <w:sz w:val="22"/>
                <w:szCs w:val="22"/>
                <w:lang w:val="en-US"/>
              </w:rPr>
              <w:t xml:space="preserve"> Z.H.</w:t>
            </w:r>
          </w:p>
          <w:p w14:paraId="32A07D2A" w14:textId="287F96B4" w:rsidR="00CB793A" w:rsidRPr="001C234D" w:rsidRDefault="0068235E" w:rsidP="00CA5F1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1C234D">
              <w:rPr>
                <w:bCs/>
                <w:color w:val="000000"/>
                <w:sz w:val="22"/>
                <w:szCs w:val="22"/>
                <w:lang w:val="en-US"/>
              </w:rPr>
              <w:t>Yagumova</w:t>
            </w:r>
            <w:proofErr w:type="spellEnd"/>
            <w:r w:rsidRPr="001C234D">
              <w:rPr>
                <w:bCs/>
                <w:color w:val="000000"/>
                <w:sz w:val="22"/>
                <w:szCs w:val="22"/>
                <w:lang w:val="en-US"/>
              </w:rPr>
              <w:t xml:space="preserve"> Z.N.</w:t>
            </w:r>
          </w:p>
        </w:tc>
      </w:tr>
      <w:tr w:rsidR="00DD6E7C" w:rsidRPr="00B978F1" w14:paraId="0D15E797" w14:textId="77777777" w:rsidTr="00707D31">
        <w:tc>
          <w:tcPr>
            <w:tcW w:w="637" w:type="dxa"/>
          </w:tcPr>
          <w:p w14:paraId="45BB7F78" w14:textId="36F1672B" w:rsidR="00B978F1" w:rsidRPr="00707D31" w:rsidRDefault="00B978F1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  <w:r w:rsidRPr="00707D31">
              <w:rPr>
                <w:spacing w:val="-6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977" w:type="dxa"/>
          </w:tcPr>
          <w:p w14:paraId="4515F549" w14:textId="50136374" w:rsidR="00B978F1" w:rsidRPr="00B978F1" w:rsidRDefault="00B978F1" w:rsidP="00CA5F12">
            <w:pPr>
              <w:jc w:val="both"/>
              <w:rPr>
                <w:sz w:val="22"/>
                <w:szCs w:val="22"/>
              </w:rPr>
            </w:pPr>
            <w:r w:rsidRPr="00B978F1">
              <w:rPr>
                <w:sz w:val="22"/>
                <w:szCs w:val="22"/>
              </w:rPr>
              <w:t>Специфика подготовки квалифицированных кадров в условиях цифровой экономики (научная статья)</w:t>
            </w:r>
          </w:p>
        </w:tc>
        <w:tc>
          <w:tcPr>
            <w:tcW w:w="1843" w:type="dxa"/>
            <w:gridSpan w:val="2"/>
          </w:tcPr>
          <w:p w14:paraId="766FD16D" w14:textId="2B54E1BA" w:rsidR="00B978F1" w:rsidRPr="00B978F1" w:rsidRDefault="00B978F1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978F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3AC22F9E" w14:textId="4F38546B" w:rsidR="00B978F1" w:rsidRPr="00B978F1" w:rsidRDefault="00B978F1" w:rsidP="00CA5F12">
            <w:pPr>
              <w:jc w:val="both"/>
              <w:rPr>
                <w:sz w:val="22"/>
                <w:szCs w:val="22"/>
              </w:rPr>
            </w:pPr>
            <w:r w:rsidRPr="00B978F1">
              <w:rPr>
                <w:color w:val="000000" w:themeColor="text1"/>
                <w:sz w:val="22"/>
                <w:szCs w:val="22"/>
              </w:rPr>
              <w:t>Сборник научных трудов II Международной на</w:t>
            </w:r>
            <w:r w:rsidR="00DB29D1">
              <w:rPr>
                <w:color w:val="000000" w:themeColor="text1"/>
                <w:sz w:val="22"/>
                <w:szCs w:val="22"/>
              </w:rPr>
              <w:t xml:space="preserve">учно-практической конференции </w:t>
            </w:r>
            <w:r w:rsidR="004F1184">
              <w:rPr>
                <w:color w:val="000000" w:themeColor="text1"/>
                <w:sz w:val="22"/>
                <w:szCs w:val="22"/>
              </w:rPr>
              <w:t>«</w:t>
            </w:r>
            <w:r w:rsidR="00DB29D1">
              <w:rPr>
                <w:color w:val="000000" w:themeColor="text1"/>
                <w:sz w:val="22"/>
                <w:szCs w:val="22"/>
              </w:rPr>
              <w:t>Ц</w:t>
            </w:r>
            <w:r w:rsidRPr="00B978F1">
              <w:rPr>
                <w:color w:val="000000" w:themeColor="text1"/>
                <w:sz w:val="22"/>
                <w:szCs w:val="22"/>
              </w:rPr>
              <w:t>ифровая трансформация науки и образования</w:t>
            </w:r>
            <w:r w:rsidR="004F1184">
              <w:rPr>
                <w:color w:val="000000" w:themeColor="text1"/>
                <w:sz w:val="22"/>
                <w:szCs w:val="22"/>
              </w:rPr>
              <w:t>»</w:t>
            </w:r>
            <w:r w:rsidRPr="00B978F1">
              <w:rPr>
                <w:color w:val="000000" w:themeColor="text1"/>
                <w:sz w:val="22"/>
                <w:szCs w:val="22"/>
              </w:rPr>
              <w:t>. Нальчик, 01–04 октября 2021 года. С. 321-326.</w:t>
            </w:r>
          </w:p>
        </w:tc>
        <w:tc>
          <w:tcPr>
            <w:tcW w:w="1701" w:type="dxa"/>
            <w:gridSpan w:val="2"/>
          </w:tcPr>
          <w:p w14:paraId="46A9A554" w14:textId="12B13D23" w:rsidR="00B978F1" w:rsidRPr="00B978F1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53854B0" w14:textId="0EF05DA9" w:rsidR="00B978F1" w:rsidRPr="00B978F1" w:rsidRDefault="00B978F1" w:rsidP="00CA5F12">
            <w:pPr>
              <w:jc w:val="both"/>
              <w:rPr>
                <w:color w:val="000000"/>
                <w:sz w:val="22"/>
                <w:szCs w:val="22"/>
              </w:rPr>
            </w:pPr>
            <w:r w:rsidRPr="00B978F1">
              <w:rPr>
                <w:color w:val="000000"/>
                <w:sz w:val="22"/>
                <w:szCs w:val="22"/>
              </w:rPr>
              <w:t>Богатырева А.А.</w:t>
            </w:r>
          </w:p>
        </w:tc>
      </w:tr>
      <w:tr w:rsidR="00DD6E7C" w:rsidRPr="00B978F1" w14:paraId="1F31F4B0" w14:textId="77777777" w:rsidTr="00707D31">
        <w:tc>
          <w:tcPr>
            <w:tcW w:w="637" w:type="dxa"/>
          </w:tcPr>
          <w:p w14:paraId="18A1DF63" w14:textId="3ED5C1BB" w:rsidR="00B978F1" w:rsidRPr="00707D31" w:rsidRDefault="00B978F1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03A6D1" w14:textId="75F15FB4" w:rsidR="00B978F1" w:rsidRPr="00B978F1" w:rsidRDefault="002D3467" w:rsidP="00CA5F12">
            <w:pPr>
              <w:jc w:val="both"/>
            </w:pPr>
            <w:hyperlink r:id="rId10" w:history="1">
              <w:r w:rsidR="00B978F1" w:rsidRPr="00B978F1">
                <w:rPr>
                  <w:rStyle w:val="a3"/>
                  <w:color w:val="000000" w:themeColor="text1"/>
                  <w:sz w:val="22"/>
                  <w:u w:val="none"/>
                </w:rPr>
                <w:t>Цифровая трансформация сельского хозяйства как основной фактор развития отрасли</w:t>
              </w:r>
            </w:hyperlink>
            <w:r w:rsidR="00B978F1" w:rsidRPr="00B978F1">
              <w:rPr>
                <w:color w:val="000000" w:themeColor="text1"/>
                <w:sz w:val="22"/>
              </w:rPr>
              <w:t xml:space="preserve"> (научная статья)</w:t>
            </w:r>
          </w:p>
        </w:tc>
        <w:tc>
          <w:tcPr>
            <w:tcW w:w="1843" w:type="dxa"/>
            <w:gridSpan w:val="2"/>
          </w:tcPr>
          <w:p w14:paraId="48236F33" w14:textId="446FB561" w:rsidR="00B978F1" w:rsidRPr="00B978F1" w:rsidRDefault="00B978F1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978F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126DD81D" w14:textId="797F94CC" w:rsidR="00B978F1" w:rsidRPr="00B978F1" w:rsidRDefault="00B978F1" w:rsidP="00CA5F1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78F1">
              <w:rPr>
                <w:color w:val="000000" w:themeColor="text1"/>
                <w:sz w:val="22"/>
                <w:szCs w:val="22"/>
              </w:rPr>
              <w:t xml:space="preserve">Сборник научных трудов II Международной научно-практической конференции </w:t>
            </w:r>
            <w:r w:rsidR="00B2324B">
              <w:rPr>
                <w:color w:val="000000" w:themeColor="text1"/>
                <w:sz w:val="22"/>
                <w:szCs w:val="22"/>
              </w:rPr>
              <w:t>«</w:t>
            </w:r>
            <w:r w:rsidR="00C578BA">
              <w:rPr>
                <w:color w:val="000000" w:themeColor="text1"/>
                <w:sz w:val="22"/>
                <w:szCs w:val="22"/>
              </w:rPr>
              <w:t>Ц</w:t>
            </w:r>
            <w:r w:rsidRPr="00B978F1">
              <w:rPr>
                <w:color w:val="000000" w:themeColor="text1"/>
                <w:sz w:val="22"/>
                <w:szCs w:val="22"/>
              </w:rPr>
              <w:t>ифровая трансформация науки и образования</w:t>
            </w:r>
            <w:r w:rsidR="00B2324B">
              <w:rPr>
                <w:color w:val="000000" w:themeColor="text1"/>
                <w:sz w:val="22"/>
                <w:szCs w:val="22"/>
              </w:rPr>
              <w:t>»</w:t>
            </w:r>
            <w:r w:rsidRPr="00B978F1">
              <w:rPr>
                <w:color w:val="000000" w:themeColor="text1"/>
                <w:sz w:val="22"/>
                <w:szCs w:val="22"/>
              </w:rPr>
              <w:t>. Нальчик, 01–04 октября 2021 года. С. 321-326.</w:t>
            </w:r>
          </w:p>
        </w:tc>
        <w:tc>
          <w:tcPr>
            <w:tcW w:w="1701" w:type="dxa"/>
            <w:gridSpan w:val="2"/>
          </w:tcPr>
          <w:p w14:paraId="1B08892F" w14:textId="1B06AD87" w:rsidR="00B978F1" w:rsidRPr="00B978F1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,3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31838FD7" w14:textId="078C4266" w:rsidR="00B978F1" w:rsidRPr="00B978F1" w:rsidRDefault="00B978F1" w:rsidP="00CA5F12">
            <w:pPr>
              <w:jc w:val="both"/>
              <w:rPr>
                <w:color w:val="000000"/>
                <w:sz w:val="22"/>
                <w:szCs w:val="22"/>
              </w:rPr>
            </w:pPr>
            <w:r w:rsidRPr="00B978F1">
              <w:rPr>
                <w:color w:val="000000"/>
                <w:sz w:val="22"/>
                <w:szCs w:val="22"/>
              </w:rPr>
              <w:t>Богатырева А.А.</w:t>
            </w:r>
          </w:p>
        </w:tc>
      </w:tr>
      <w:tr w:rsidR="00C578BA" w:rsidRPr="00B978F1" w14:paraId="7068844A" w14:textId="77777777" w:rsidTr="00707D31">
        <w:tc>
          <w:tcPr>
            <w:tcW w:w="637" w:type="dxa"/>
          </w:tcPr>
          <w:p w14:paraId="14F986C1" w14:textId="7D610340" w:rsidR="00C578BA" w:rsidRPr="00707D31" w:rsidRDefault="00C578BA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B3639E" w14:textId="78554FD5" w:rsidR="00C578BA" w:rsidRDefault="00C578BA" w:rsidP="00CA5F12">
            <w:pPr>
              <w:jc w:val="both"/>
            </w:pPr>
            <w:r>
              <w:t>Безработица среди молодёжи в России: актуальность проблемы и возможные пути её решения</w:t>
            </w:r>
          </w:p>
        </w:tc>
        <w:tc>
          <w:tcPr>
            <w:tcW w:w="1843" w:type="dxa"/>
            <w:gridSpan w:val="2"/>
          </w:tcPr>
          <w:p w14:paraId="54018581" w14:textId="0A854466" w:rsidR="00C578BA" w:rsidRPr="00B978F1" w:rsidRDefault="00C578BA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B978F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596B8F49" w14:textId="221AE594" w:rsidR="00C578BA" w:rsidRPr="00C578BA" w:rsidRDefault="00C578BA" w:rsidP="00C578BA">
            <w:pPr>
              <w:jc w:val="both"/>
              <w:rPr>
                <w:sz w:val="22"/>
                <w:szCs w:val="22"/>
              </w:rPr>
            </w:pPr>
            <w:r w:rsidRPr="00C578BA">
              <w:rPr>
                <w:sz w:val="22"/>
                <w:szCs w:val="22"/>
              </w:rPr>
              <w:t>Сборник материалов Всероссийской научной конференции с международным участием «Современная наука и образование: актуальные вопросы теории и практики ». Нальчик</w:t>
            </w:r>
            <w:r>
              <w:rPr>
                <w:sz w:val="22"/>
                <w:szCs w:val="22"/>
              </w:rPr>
              <w:t>, 2022.Том 1.С. 351-357</w:t>
            </w:r>
          </w:p>
        </w:tc>
        <w:tc>
          <w:tcPr>
            <w:tcW w:w="1701" w:type="dxa"/>
            <w:gridSpan w:val="2"/>
          </w:tcPr>
          <w:p w14:paraId="0E64D32B" w14:textId="2DC60635" w:rsidR="00C578BA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4D05BE76" w14:textId="2B7AF918" w:rsidR="00C578BA" w:rsidRPr="00B978F1" w:rsidRDefault="00C578BA" w:rsidP="00CA5F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Богатырева А.А.</w:t>
            </w:r>
          </w:p>
        </w:tc>
      </w:tr>
      <w:tr w:rsidR="00DD6E7C" w:rsidRPr="00B978F1" w14:paraId="19E61879" w14:textId="77777777" w:rsidTr="00707D31">
        <w:tc>
          <w:tcPr>
            <w:tcW w:w="637" w:type="dxa"/>
          </w:tcPr>
          <w:p w14:paraId="4372A5FE" w14:textId="73B1619C" w:rsidR="00B2324B" w:rsidRPr="00707D31" w:rsidRDefault="00B2324B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  <w:r w:rsidRPr="00707D31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056CC34" w14:textId="303D038A" w:rsidR="00B2324B" w:rsidRPr="0013029B" w:rsidRDefault="0013029B" w:rsidP="00CA5F12">
            <w:pPr>
              <w:jc w:val="both"/>
            </w:pPr>
            <w:r>
              <w:t>Инновационное развитие экономики Китая</w:t>
            </w:r>
          </w:p>
        </w:tc>
        <w:tc>
          <w:tcPr>
            <w:tcW w:w="1843" w:type="dxa"/>
            <w:gridSpan w:val="2"/>
          </w:tcPr>
          <w:p w14:paraId="3CE4B2F1" w14:textId="30EE2250" w:rsidR="00B2324B" w:rsidRPr="00B978F1" w:rsidRDefault="00B2324B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2CB1AF67" w14:textId="7B23EEF2" w:rsidR="00B2324B" w:rsidRPr="00B978F1" w:rsidRDefault="0013029B" w:rsidP="003A29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C234D">
              <w:rPr>
                <w:sz w:val="22"/>
                <w:szCs w:val="22"/>
              </w:rPr>
              <w:t>Управленческий учет. 202</w:t>
            </w:r>
            <w:r>
              <w:rPr>
                <w:sz w:val="22"/>
                <w:szCs w:val="22"/>
              </w:rPr>
              <w:t>2</w:t>
            </w:r>
            <w:r w:rsidRPr="001C234D">
              <w:rPr>
                <w:sz w:val="22"/>
                <w:szCs w:val="22"/>
              </w:rPr>
              <w:t xml:space="preserve">. № </w:t>
            </w:r>
            <w:r>
              <w:rPr>
                <w:sz w:val="22"/>
                <w:szCs w:val="22"/>
              </w:rPr>
              <w:t>3</w:t>
            </w:r>
            <w:r w:rsidRPr="001C23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Pr="001C234D">
              <w:rPr>
                <w:sz w:val="22"/>
                <w:szCs w:val="22"/>
              </w:rPr>
              <w:t xml:space="preserve">. С. </w:t>
            </w:r>
            <w:r>
              <w:rPr>
                <w:sz w:val="22"/>
                <w:szCs w:val="22"/>
              </w:rPr>
              <w:t>626</w:t>
            </w:r>
            <w:r w:rsidRPr="001C23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63</w:t>
            </w:r>
            <w:r w:rsidRPr="001C234D">
              <w:rPr>
                <w:sz w:val="22"/>
                <w:szCs w:val="22"/>
              </w:rPr>
              <w:t xml:space="preserve">1. № </w:t>
            </w:r>
            <w:r w:rsidR="003A290F">
              <w:rPr>
                <w:sz w:val="22"/>
                <w:szCs w:val="22"/>
              </w:rPr>
              <w:t>2793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3A290F">
              <w:rPr>
                <w:sz w:val="22"/>
                <w:szCs w:val="22"/>
              </w:rPr>
              <w:t>10</w:t>
            </w:r>
            <w:r w:rsidRPr="001C23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A290F">
              <w:rPr>
                <w:sz w:val="22"/>
                <w:szCs w:val="22"/>
              </w:rPr>
              <w:t>6</w:t>
            </w:r>
            <w:r w:rsidRPr="001C234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3A290F">
              <w:rPr>
                <w:sz w:val="22"/>
                <w:szCs w:val="22"/>
              </w:rPr>
              <w:t>4</w:t>
            </w:r>
            <w:r w:rsidRPr="001C234D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37A2D2D1" w14:textId="14D68958" w:rsidR="00B2324B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0,5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1C0F021" w14:textId="77777777" w:rsidR="00B2324B" w:rsidRDefault="0013029B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Х.Ю.</w:t>
            </w:r>
          </w:p>
          <w:p w14:paraId="7C7E71F1" w14:textId="38A63EA7" w:rsidR="0013029B" w:rsidRPr="00B978F1" w:rsidRDefault="0013029B" w:rsidP="00CA5F1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Байзулаев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</w:tr>
      <w:tr w:rsidR="00DD6E7C" w:rsidRPr="00B978F1" w14:paraId="1DE21D72" w14:textId="77777777" w:rsidTr="00707D31">
        <w:tc>
          <w:tcPr>
            <w:tcW w:w="637" w:type="dxa"/>
          </w:tcPr>
          <w:p w14:paraId="178005C5" w14:textId="07E08831" w:rsidR="00F7325E" w:rsidRPr="00707D31" w:rsidRDefault="00F7325E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707D31">
              <w:rPr>
                <w:spacing w:val="-6"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</w:tcPr>
          <w:p w14:paraId="256A1775" w14:textId="31D1798A" w:rsidR="00F7325E" w:rsidRPr="00F7325E" w:rsidRDefault="00F7325E" w:rsidP="00CA5F12">
            <w:pPr>
              <w:jc w:val="both"/>
            </w:pPr>
            <w:r>
              <w:t xml:space="preserve">Новые предпринимательские структуры и их роль в развитии региональной промышленности </w:t>
            </w:r>
          </w:p>
        </w:tc>
        <w:tc>
          <w:tcPr>
            <w:tcW w:w="1843" w:type="dxa"/>
            <w:gridSpan w:val="2"/>
          </w:tcPr>
          <w:p w14:paraId="7212A284" w14:textId="2DB778ED" w:rsidR="00F7325E" w:rsidRDefault="00F7325E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4FF198F0" w14:textId="43C1122A" w:rsidR="00F7325E" w:rsidRPr="001C234D" w:rsidRDefault="00F7325E" w:rsidP="003A2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Московский экономический журнал.2022. №12 (7).Порядковый номер-70. № 1</w:t>
            </w:r>
            <w:r w:rsidR="00C516E8">
              <w:rPr>
                <w:sz w:val="22"/>
                <w:szCs w:val="22"/>
                <w:lang w:val="en-US"/>
              </w:rPr>
              <w:t>7</w:t>
            </w:r>
            <w:r w:rsidR="003A290F">
              <w:rPr>
                <w:sz w:val="22"/>
                <w:szCs w:val="22"/>
              </w:rPr>
              <w:t>64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3A290F">
              <w:rPr>
                <w:sz w:val="22"/>
                <w:szCs w:val="22"/>
              </w:rPr>
              <w:t>10</w:t>
            </w:r>
            <w:r w:rsidRPr="001C23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A290F">
              <w:rPr>
                <w:sz w:val="22"/>
                <w:szCs w:val="22"/>
              </w:rPr>
              <w:t>6</w:t>
            </w:r>
            <w:r w:rsidRPr="001C234D">
              <w:rPr>
                <w:sz w:val="22"/>
                <w:szCs w:val="22"/>
              </w:rPr>
              <w:t>.20</w:t>
            </w:r>
            <w:r w:rsidR="00C516E8">
              <w:rPr>
                <w:sz w:val="22"/>
                <w:szCs w:val="22"/>
                <w:lang w:val="en-US"/>
              </w:rPr>
              <w:t>24</w:t>
            </w:r>
            <w:r w:rsidRPr="001C234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14:paraId="02851A1D" w14:textId="4B9FC403" w:rsidR="00F7325E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EBDAB6B" w14:textId="77777777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С.А.</w:t>
            </w:r>
          </w:p>
          <w:p w14:paraId="4D6615B7" w14:textId="77777777" w:rsidR="00F7325E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З.Х.</w:t>
            </w:r>
          </w:p>
          <w:p w14:paraId="605BF268" w14:textId="6E5B35FB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Ягумова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З.Н.</w:t>
            </w:r>
          </w:p>
          <w:p w14:paraId="474785BA" w14:textId="77777777" w:rsidR="00F7325E" w:rsidRDefault="00F7325E" w:rsidP="00CA5F1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D6E7C" w:rsidRPr="00B978F1" w14:paraId="09141112" w14:textId="77777777" w:rsidTr="00707D31">
        <w:tc>
          <w:tcPr>
            <w:tcW w:w="637" w:type="dxa"/>
          </w:tcPr>
          <w:p w14:paraId="482E653A" w14:textId="56D6BAE9" w:rsidR="00F7325E" w:rsidRPr="00707D31" w:rsidRDefault="00F7325E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  <w:r w:rsidRPr="00707D31">
              <w:rPr>
                <w:spacing w:val="-6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</w:tcPr>
          <w:p w14:paraId="36EE4773" w14:textId="6B34F8BF" w:rsidR="00F7325E" w:rsidRDefault="00F7325E" w:rsidP="00CA5F12">
            <w:pPr>
              <w:jc w:val="both"/>
            </w:pPr>
            <w:r>
              <w:t>Пространственное развитие экономики и промышленного производства региона</w:t>
            </w:r>
          </w:p>
        </w:tc>
        <w:tc>
          <w:tcPr>
            <w:tcW w:w="1843" w:type="dxa"/>
            <w:gridSpan w:val="2"/>
          </w:tcPr>
          <w:p w14:paraId="6E37D766" w14:textId="7E6D42E2" w:rsidR="00F7325E" w:rsidRDefault="00F7325E" w:rsidP="00C516E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6F4F4EFA" w14:textId="732E632C" w:rsidR="00F7325E" w:rsidRDefault="00F7325E" w:rsidP="003A2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Московский экономический журнал.2022. №12 (7).Порядковый номер-13. № 1</w:t>
            </w:r>
            <w:r w:rsidR="00C516E8">
              <w:rPr>
                <w:sz w:val="22"/>
                <w:szCs w:val="22"/>
                <w:lang w:val="en-US"/>
              </w:rPr>
              <w:t>7</w:t>
            </w:r>
            <w:r w:rsidR="003A290F">
              <w:rPr>
                <w:sz w:val="22"/>
                <w:szCs w:val="22"/>
              </w:rPr>
              <w:t>64</w:t>
            </w:r>
            <w:r w:rsidRPr="001C234D">
              <w:rPr>
                <w:sz w:val="22"/>
                <w:szCs w:val="22"/>
              </w:rPr>
              <w:t xml:space="preserve"> Перечня ВАК (по состоянию на </w:t>
            </w:r>
            <w:r w:rsidR="003A290F">
              <w:rPr>
                <w:sz w:val="22"/>
                <w:szCs w:val="22"/>
              </w:rPr>
              <w:t>10</w:t>
            </w:r>
            <w:r w:rsidRPr="001C23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A290F">
              <w:rPr>
                <w:sz w:val="22"/>
                <w:szCs w:val="22"/>
              </w:rPr>
              <w:t>6</w:t>
            </w:r>
            <w:r w:rsidRPr="001C234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C516E8">
              <w:rPr>
                <w:sz w:val="22"/>
                <w:szCs w:val="22"/>
                <w:lang w:val="en-US"/>
              </w:rPr>
              <w:t>4</w:t>
            </w:r>
            <w:r w:rsidRPr="001C234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14:paraId="5095AE74" w14:textId="16905EEF" w:rsidR="00F7325E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0D6B1DF7" w14:textId="77777777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С.А.</w:t>
            </w:r>
          </w:p>
          <w:p w14:paraId="616952F0" w14:textId="77777777" w:rsidR="00F7325E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З.Х.</w:t>
            </w:r>
          </w:p>
          <w:p w14:paraId="209FA299" w14:textId="77777777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Ягумова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З.Н.</w:t>
            </w:r>
          </w:p>
          <w:p w14:paraId="195265B2" w14:textId="77777777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B978F1" w14:paraId="03A731AE" w14:textId="77777777" w:rsidTr="00707D31">
        <w:tc>
          <w:tcPr>
            <w:tcW w:w="637" w:type="dxa"/>
          </w:tcPr>
          <w:p w14:paraId="078E475E" w14:textId="1280B66C" w:rsidR="00F7325E" w:rsidRPr="00707D31" w:rsidRDefault="00F7325E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  <w:r w:rsidRPr="00707D31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78549525" w14:textId="0074F12C" w:rsidR="00F7325E" w:rsidRPr="004F1184" w:rsidRDefault="004F1184" w:rsidP="004F1184">
            <w:pPr>
              <w:jc w:val="both"/>
            </w:pPr>
            <w:r w:rsidRPr="004F1184">
              <w:t>Необходимые и достаточные условия структурной перестройки регионального промышленного производства</w:t>
            </w:r>
          </w:p>
        </w:tc>
        <w:tc>
          <w:tcPr>
            <w:tcW w:w="1843" w:type="dxa"/>
            <w:gridSpan w:val="2"/>
          </w:tcPr>
          <w:p w14:paraId="5FEAAEE4" w14:textId="79EAD7A4" w:rsidR="00F7325E" w:rsidRDefault="004F1184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494443CF" w14:textId="04DD356E" w:rsidR="00F7325E" w:rsidRDefault="004F1184" w:rsidP="00C516E8">
            <w:pPr>
              <w:jc w:val="both"/>
              <w:rPr>
                <w:sz w:val="22"/>
                <w:szCs w:val="22"/>
              </w:rPr>
            </w:pPr>
            <w:r w:rsidRPr="004F1184">
              <w:rPr>
                <w:sz w:val="22"/>
                <w:szCs w:val="22"/>
              </w:rPr>
              <w:t>Финансовый бизнес. 202</w:t>
            </w:r>
            <w:r>
              <w:rPr>
                <w:sz w:val="22"/>
                <w:szCs w:val="22"/>
              </w:rPr>
              <w:t>2</w:t>
            </w:r>
            <w:r w:rsidRPr="004F1184">
              <w:rPr>
                <w:sz w:val="22"/>
                <w:szCs w:val="22"/>
              </w:rPr>
              <w:t>. № 1</w:t>
            </w:r>
            <w:r>
              <w:rPr>
                <w:sz w:val="22"/>
                <w:szCs w:val="22"/>
              </w:rPr>
              <w:t>2</w:t>
            </w:r>
            <w:r w:rsidRPr="004F1184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34</w:t>
            </w:r>
            <w:r w:rsidRPr="004F1184">
              <w:rPr>
                <w:sz w:val="22"/>
                <w:szCs w:val="22"/>
              </w:rPr>
              <w:t>). С. 1</w:t>
            </w:r>
            <w:r>
              <w:rPr>
                <w:sz w:val="22"/>
                <w:szCs w:val="22"/>
              </w:rPr>
              <w:t>17</w:t>
            </w:r>
            <w:r w:rsidRPr="004F118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19</w:t>
            </w:r>
            <w:r w:rsidRPr="004F1184">
              <w:rPr>
                <w:sz w:val="22"/>
                <w:szCs w:val="22"/>
              </w:rPr>
              <w:t xml:space="preserve">. № </w:t>
            </w:r>
            <w:r w:rsidR="003A290F">
              <w:rPr>
                <w:sz w:val="22"/>
                <w:szCs w:val="22"/>
              </w:rPr>
              <w:t>2901</w:t>
            </w:r>
            <w:r w:rsidRPr="004F1184">
              <w:rPr>
                <w:sz w:val="22"/>
                <w:szCs w:val="22"/>
              </w:rPr>
              <w:t xml:space="preserve"> 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Pr="004F1184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</w:t>
            </w:r>
            <w:r w:rsidRPr="004F1184">
              <w:rPr>
                <w:sz w:val="22"/>
                <w:szCs w:val="22"/>
              </w:rPr>
              <w:t>.202</w:t>
            </w:r>
            <w:r w:rsidR="00C516E8" w:rsidRPr="00C516E8">
              <w:rPr>
                <w:sz w:val="22"/>
                <w:szCs w:val="22"/>
              </w:rPr>
              <w:t>4</w:t>
            </w:r>
            <w:r w:rsidRPr="004F1184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5AEA3404" w14:textId="202368DD" w:rsidR="00F7325E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1477544" w14:textId="77777777" w:rsidR="004F1184" w:rsidRPr="001C234D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С.А.</w:t>
            </w:r>
          </w:p>
          <w:p w14:paraId="5D6AA4F1" w14:textId="77777777" w:rsidR="004F1184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З.Х.</w:t>
            </w:r>
          </w:p>
          <w:p w14:paraId="5F46997A" w14:textId="77777777" w:rsidR="004F1184" w:rsidRPr="001C234D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Ягумова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З.Н.</w:t>
            </w:r>
          </w:p>
          <w:p w14:paraId="65DA52CB" w14:textId="77777777" w:rsidR="00F7325E" w:rsidRPr="001C234D" w:rsidRDefault="00F7325E" w:rsidP="00F732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D6E7C" w:rsidRPr="00B978F1" w14:paraId="3A84CA7C" w14:textId="77777777" w:rsidTr="00707D31">
        <w:tc>
          <w:tcPr>
            <w:tcW w:w="637" w:type="dxa"/>
          </w:tcPr>
          <w:p w14:paraId="45407627" w14:textId="3E30FC2F" w:rsidR="004F1184" w:rsidRPr="00707D31" w:rsidRDefault="00707D31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501904E" w14:textId="4CC1CE45" w:rsidR="004F1184" w:rsidRPr="004F1184" w:rsidRDefault="004F1184" w:rsidP="004F1184">
            <w:pPr>
              <w:jc w:val="both"/>
            </w:pPr>
            <w:r>
              <w:t>Институционально-хозяйственные ограничения развития основных типов промышленных комплексов в экономике СКФО</w:t>
            </w:r>
          </w:p>
        </w:tc>
        <w:tc>
          <w:tcPr>
            <w:tcW w:w="1843" w:type="dxa"/>
            <w:gridSpan w:val="2"/>
          </w:tcPr>
          <w:p w14:paraId="3809EDE2" w14:textId="6F6FBEC7" w:rsidR="004F1184" w:rsidRDefault="004F1184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6FF7C001" w14:textId="4754EEB4" w:rsidR="004F1184" w:rsidRPr="004F1184" w:rsidRDefault="004F1184" w:rsidP="00C516E8">
            <w:pPr>
              <w:jc w:val="both"/>
              <w:rPr>
                <w:sz w:val="22"/>
                <w:szCs w:val="22"/>
              </w:rPr>
            </w:pPr>
            <w:r w:rsidRPr="004F1184">
              <w:rPr>
                <w:sz w:val="22"/>
                <w:szCs w:val="22"/>
              </w:rPr>
              <w:t>Финансовый бизнес. 202</w:t>
            </w:r>
            <w:r>
              <w:rPr>
                <w:sz w:val="22"/>
                <w:szCs w:val="22"/>
              </w:rPr>
              <w:t>2</w:t>
            </w:r>
            <w:r w:rsidRPr="004F1184">
              <w:rPr>
                <w:sz w:val="22"/>
                <w:szCs w:val="22"/>
              </w:rPr>
              <w:t>. № 1</w:t>
            </w:r>
            <w:r>
              <w:rPr>
                <w:sz w:val="22"/>
                <w:szCs w:val="22"/>
              </w:rPr>
              <w:t>0</w:t>
            </w:r>
            <w:r w:rsidRPr="004F1184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32</w:t>
            </w:r>
            <w:r w:rsidRPr="004F1184">
              <w:rPr>
                <w:sz w:val="22"/>
                <w:szCs w:val="22"/>
              </w:rPr>
              <w:t xml:space="preserve">). С. </w:t>
            </w:r>
            <w:r>
              <w:rPr>
                <w:sz w:val="22"/>
                <w:szCs w:val="22"/>
              </w:rPr>
              <w:t>26-30</w:t>
            </w:r>
            <w:r w:rsidRPr="004F1184">
              <w:rPr>
                <w:sz w:val="22"/>
                <w:szCs w:val="22"/>
              </w:rPr>
              <w:t xml:space="preserve">. № </w:t>
            </w:r>
            <w:r w:rsidR="003A290F">
              <w:rPr>
                <w:sz w:val="22"/>
                <w:szCs w:val="22"/>
              </w:rPr>
              <w:t>2901</w:t>
            </w:r>
            <w:r w:rsidR="003A290F">
              <w:rPr>
                <w:sz w:val="22"/>
                <w:szCs w:val="22"/>
              </w:rPr>
              <w:t xml:space="preserve"> </w:t>
            </w:r>
            <w:r w:rsidRPr="004F1184">
              <w:rPr>
                <w:sz w:val="22"/>
                <w:szCs w:val="22"/>
              </w:rPr>
              <w:t xml:space="preserve">Перечня ВАК (по состоянию на </w:t>
            </w:r>
            <w:r w:rsidR="00C516E8">
              <w:rPr>
                <w:sz w:val="22"/>
                <w:szCs w:val="22"/>
              </w:rPr>
              <w:t>10</w:t>
            </w:r>
            <w:r w:rsidRPr="004F1184">
              <w:rPr>
                <w:sz w:val="22"/>
                <w:szCs w:val="22"/>
              </w:rPr>
              <w:t>.0</w:t>
            </w:r>
            <w:r w:rsidR="00C516E8">
              <w:rPr>
                <w:sz w:val="22"/>
                <w:szCs w:val="22"/>
              </w:rPr>
              <w:t>6</w:t>
            </w:r>
            <w:r w:rsidRPr="004F1184">
              <w:rPr>
                <w:sz w:val="22"/>
                <w:szCs w:val="22"/>
              </w:rPr>
              <w:t>.202</w:t>
            </w:r>
            <w:r w:rsidR="00C516E8" w:rsidRPr="00C516E8">
              <w:rPr>
                <w:sz w:val="22"/>
                <w:szCs w:val="22"/>
              </w:rPr>
              <w:t>4</w:t>
            </w:r>
            <w:r w:rsidRPr="004F1184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0E8DDC74" w14:textId="57F5CC9C" w:rsidR="004F1184" w:rsidRDefault="002D3467" w:rsidP="00DD6E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4D356114" w14:textId="77777777" w:rsidR="004F1184" w:rsidRPr="001C234D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С.А.</w:t>
            </w:r>
          </w:p>
          <w:p w14:paraId="13DA222C" w14:textId="77777777" w:rsidR="004F1184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1C234D">
              <w:rPr>
                <w:spacing w:val="-6"/>
                <w:sz w:val="22"/>
                <w:szCs w:val="22"/>
              </w:rPr>
              <w:t>Гергова</w:t>
            </w:r>
            <w:proofErr w:type="spellEnd"/>
            <w:r w:rsidRPr="001C234D">
              <w:rPr>
                <w:spacing w:val="-6"/>
                <w:sz w:val="22"/>
                <w:szCs w:val="22"/>
              </w:rPr>
              <w:t xml:space="preserve"> З.Х.</w:t>
            </w:r>
          </w:p>
          <w:p w14:paraId="325DA6A9" w14:textId="5D02133D" w:rsidR="004F1184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Богатырева А.А.</w:t>
            </w:r>
          </w:p>
          <w:p w14:paraId="734F0BCE" w14:textId="77777777" w:rsidR="004F1184" w:rsidRPr="001C234D" w:rsidRDefault="004F1184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146597" w:rsidRPr="00B978F1" w14:paraId="025497F5" w14:textId="77777777" w:rsidTr="00707D31">
        <w:tc>
          <w:tcPr>
            <w:tcW w:w="637" w:type="dxa"/>
          </w:tcPr>
          <w:p w14:paraId="24784474" w14:textId="2A70B2A4" w:rsidR="00146597" w:rsidRPr="00707D31" w:rsidRDefault="00707D31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4E6DD19" w14:textId="4E277AA9" w:rsidR="00146597" w:rsidRPr="00146597" w:rsidRDefault="00146597" w:rsidP="00146597">
            <w:pPr>
              <w:jc w:val="both"/>
            </w:pPr>
            <w:r w:rsidRPr="00146597">
              <w:t xml:space="preserve">Проблемы уплаты </w:t>
            </w:r>
            <w:r>
              <w:t>НДС</w:t>
            </w:r>
            <w:r w:rsidRPr="00146597">
              <w:t xml:space="preserve"> при реализации имущества должника, признанного банкротом</w:t>
            </w:r>
          </w:p>
        </w:tc>
        <w:tc>
          <w:tcPr>
            <w:tcW w:w="1843" w:type="dxa"/>
            <w:gridSpan w:val="2"/>
          </w:tcPr>
          <w:p w14:paraId="17BCE273" w14:textId="5FCBFA6D" w:rsidR="00146597" w:rsidRDefault="00146597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44480B80" w14:textId="10F64E27" w:rsidR="00146597" w:rsidRPr="00146597" w:rsidRDefault="002D3467" w:rsidP="00707D31">
            <w:pPr>
              <w:jc w:val="both"/>
            </w:pPr>
            <w:hyperlink r:id="rId11" w:history="1">
              <w:r w:rsidR="00146597" w:rsidRPr="00146597">
                <w:rPr>
                  <w:rStyle w:val="a3"/>
                  <w:color w:val="auto"/>
                  <w:u w:val="none"/>
                </w:rPr>
                <w:t>Вестник СКФО: право и экономика</w:t>
              </w:r>
            </w:hyperlink>
            <w:r w:rsidR="00146597" w:rsidRPr="00146597">
              <w:t>. 2023. </w:t>
            </w:r>
            <w:hyperlink r:id="rId12" w:history="1">
              <w:r w:rsidR="00146597" w:rsidRPr="00146597">
                <w:rPr>
                  <w:rStyle w:val="a3"/>
                  <w:color w:val="auto"/>
                  <w:u w:val="none"/>
                </w:rPr>
                <w:t>№ 2 (26)</w:t>
              </w:r>
            </w:hyperlink>
            <w:r w:rsidR="00146597" w:rsidRPr="00146597">
              <w:t>. С. 12-17.</w:t>
            </w:r>
          </w:p>
        </w:tc>
        <w:tc>
          <w:tcPr>
            <w:tcW w:w="1701" w:type="dxa"/>
            <w:gridSpan w:val="2"/>
          </w:tcPr>
          <w:p w14:paraId="1AEE1068" w14:textId="7DD9868A" w:rsidR="00146597" w:rsidRDefault="002D3467" w:rsidP="001465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39F836A1" w14:textId="191116D7" w:rsidR="00146597" w:rsidRPr="001C234D" w:rsidRDefault="00146597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Сабанова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М.М.</w:t>
            </w:r>
          </w:p>
        </w:tc>
      </w:tr>
      <w:tr w:rsidR="00C516E8" w:rsidRPr="00B978F1" w14:paraId="25DB19B2" w14:textId="77777777" w:rsidTr="00707D31">
        <w:tc>
          <w:tcPr>
            <w:tcW w:w="637" w:type="dxa"/>
          </w:tcPr>
          <w:p w14:paraId="254D7F7E" w14:textId="77777777" w:rsidR="00C516E8" w:rsidRPr="00707D31" w:rsidRDefault="00C516E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20B8B3" w14:textId="37591498" w:rsidR="00C516E8" w:rsidRPr="00146597" w:rsidRDefault="00707D31" w:rsidP="00707D31">
            <w:pPr>
              <w:jc w:val="both"/>
            </w:pPr>
            <w:hyperlink r:id="rId13" w:history="1">
              <w:r w:rsidRPr="00707D31">
                <w:rPr>
                  <w:rFonts w:eastAsia="Calibri"/>
                  <w:szCs w:val="22"/>
                  <w:lang w:eastAsia="en-US"/>
                </w:rPr>
                <w:t xml:space="preserve">Подходы к сегментации </w:t>
              </w:r>
              <w:r w:rsidRPr="00707D31">
                <w:rPr>
                  <w:rFonts w:eastAsia="Calibri"/>
                  <w:szCs w:val="22"/>
                  <w:lang w:val="en-US" w:eastAsia="en-US"/>
                </w:rPr>
                <w:t>IT</w:t>
              </w:r>
              <w:r w:rsidRPr="00707D31">
                <w:rPr>
                  <w:rFonts w:eastAsia="Calibri"/>
                  <w:szCs w:val="22"/>
                  <w:lang w:eastAsia="en-US"/>
                </w:rPr>
                <w:t>-рынка в цифровую эпоху и исследование его состояния в России</w:t>
              </w:r>
            </w:hyperlink>
          </w:p>
        </w:tc>
        <w:tc>
          <w:tcPr>
            <w:tcW w:w="1843" w:type="dxa"/>
            <w:gridSpan w:val="2"/>
          </w:tcPr>
          <w:p w14:paraId="675A8025" w14:textId="14963BBF" w:rsidR="00C516E8" w:rsidRDefault="00707D31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15F2F278" w14:textId="55EBD3A6" w:rsidR="00C516E8" w:rsidRDefault="00707D31" w:rsidP="00707D31">
            <w:pPr>
              <w:jc w:val="both"/>
            </w:pPr>
            <w:hyperlink r:id="rId14" w:history="1">
              <w:r w:rsidRPr="00707D31">
                <w:rPr>
                  <w:rFonts w:eastAsia="Calibri"/>
                  <w:szCs w:val="22"/>
                  <w:lang w:eastAsia="en-US"/>
                </w:rPr>
                <w:t>Вестник Самарского государственного экономического университета</w:t>
              </w:r>
            </w:hyperlink>
            <w:r w:rsidRPr="00707D31">
              <w:rPr>
                <w:rFonts w:eastAsia="Calibri"/>
                <w:szCs w:val="22"/>
                <w:lang w:eastAsia="en-US"/>
              </w:rPr>
              <w:t xml:space="preserve">. 2024. </w:t>
            </w:r>
            <w:hyperlink r:id="rId15" w:history="1">
              <w:r w:rsidRPr="00707D31">
                <w:rPr>
                  <w:rFonts w:eastAsia="Calibri"/>
                  <w:szCs w:val="22"/>
                  <w:lang w:eastAsia="en-US"/>
                </w:rPr>
                <w:t>№ 8 (238)</w:t>
              </w:r>
            </w:hyperlink>
            <w:r w:rsidRPr="00707D31">
              <w:rPr>
                <w:rFonts w:eastAsia="Calibri"/>
                <w:szCs w:val="22"/>
                <w:lang w:eastAsia="en-US"/>
              </w:rPr>
              <w:t>. с. 41-48</w:t>
            </w:r>
            <w:r>
              <w:rPr>
                <w:rFonts w:eastAsia="Calibri"/>
                <w:szCs w:val="22"/>
                <w:lang w:eastAsia="en-US"/>
              </w:rPr>
              <w:t xml:space="preserve">. № 718 </w:t>
            </w:r>
            <w:r w:rsidRPr="004F1184">
              <w:rPr>
                <w:sz w:val="22"/>
                <w:szCs w:val="22"/>
              </w:rPr>
              <w:t xml:space="preserve">Перечня ВАК (по состоянию на </w:t>
            </w:r>
            <w:r>
              <w:rPr>
                <w:sz w:val="22"/>
                <w:szCs w:val="22"/>
              </w:rPr>
              <w:t>10</w:t>
            </w:r>
            <w:r w:rsidRPr="004F11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4F1184">
              <w:rPr>
                <w:sz w:val="22"/>
                <w:szCs w:val="22"/>
              </w:rPr>
              <w:t>.202</w:t>
            </w:r>
            <w:r w:rsidRPr="00C516E8">
              <w:rPr>
                <w:sz w:val="22"/>
                <w:szCs w:val="22"/>
              </w:rPr>
              <w:t>4</w:t>
            </w:r>
            <w:r w:rsidRPr="004F1184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244CB612" w14:textId="732C6770" w:rsidR="00C516E8" w:rsidRDefault="00C516E8" w:rsidP="001465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F1872A" w14:textId="4ECF573D" w:rsidR="00C516E8" w:rsidRDefault="00707D31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Богатырева А.А.</w:t>
            </w:r>
          </w:p>
        </w:tc>
      </w:tr>
      <w:tr w:rsidR="00C516E8" w:rsidRPr="00B978F1" w14:paraId="16B01F99" w14:textId="77777777" w:rsidTr="00707D31">
        <w:tc>
          <w:tcPr>
            <w:tcW w:w="637" w:type="dxa"/>
          </w:tcPr>
          <w:p w14:paraId="7E402EA6" w14:textId="77777777" w:rsidR="00C516E8" w:rsidRPr="00707D31" w:rsidRDefault="00C516E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4A8DF6" w14:textId="28ECD1E7" w:rsidR="00C516E8" w:rsidRPr="00146597" w:rsidRDefault="00707D31" w:rsidP="00146597">
            <w:pPr>
              <w:jc w:val="both"/>
            </w:pPr>
            <w:r w:rsidRPr="00707D31">
              <w:rPr>
                <w:rFonts w:eastAsia="Calibri"/>
                <w:szCs w:val="22"/>
                <w:lang w:eastAsia="en-US"/>
              </w:rPr>
              <w:t>Анализ состояния рынка ипотечного кредитования</w:t>
            </w:r>
          </w:p>
        </w:tc>
        <w:tc>
          <w:tcPr>
            <w:tcW w:w="1843" w:type="dxa"/>
            <w:gridSpan w:val="2"/>
          </w:tcPr>
          <w:p w14:paraId="6A3519B7" w14:textId="43DF2D56" w:rsidR="00C516E8" w:rsidRDefault="00707D31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12286B5B" w14:textId="37CEAA3B" w:rsidR="00C516E8" w:rsidRDefault="00707D31" w:rsidP="008711B8">
            <w:pPr>
              <w:jc w:val="both"/>
            </w:pPr>
            <w:r w:rsidRPr="00707D31">
              <w:rPr>
                <w:rFonts w:eastAsia="Calibri"/>
                <w:szCs w:val="22"/>
                <w:lang w:eastAsia="en-US"/>
              </w:rPr>
              <w:t xml:space="preserve">Сборник статей Национальной научно-практической конференции с международным участием «Экономика и право в новых </w:t>
            </w:r>
            <w:r w:rsidRPr="00707D31">
              <w:rPr>
                <w:rFonts w:eastAsia="Calibri"/>
                <w:szCs w:val="22"/>
                <w:lang w:eastAsia="en-US"/>
              </w:rPr>
              <w:lastRenderedPageBreak/>
              <w:t>реалиях». Нальчик, 2024. С. 30-35.</w:t>
            </w:r>
          </w:p>
        </w:tc>
        <w:tc>
          <w:tcPr>
            <w:tcW w:w="1701" w:type="dxa"/>
            <w:gridSpan w:val="2"/>
          </w:tcPr>
          <w:p w14:paraId="33AB4EC9" w14:textId="4627912A" w:rsidR="00C516E8" w:rsidRDefault="008711B8" w:rsidP="008711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4DFA4EDC" w14:textId="52243918" w:rsidR="00C516E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Алкашева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Д. А.</w:t>
            </w:r>
          </w:p>
        </w:tc>
      </w:tr>
      <w:tr w:rsidR="008711B8" w:rsidRPr="00B978F1" w14:paraId="7BEA626F" w14:textId="77777777" w:rsidTr="00707D31">
        <w:tc>
          <w:tcPr>
            <w:tcW w:w="637" w:type="dxa"/>
          </w:tcPr>
          <w:p w14:paraId="1AD8AD00" w14:textId="77777777" w:rsidR="008711B8" w:rsidRPr="00707D31" w:rsidRDefault="008711B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1934C" w14:textId="6E6ABCC0" w:rsidR="008711B8" w:rsidRPr="00707D31" w:rsidRDefault="008711B8" w:rsidP="00146597">
            <w:pPr>
              <w:jc w:val="both"/>
              <w:rPr>
                <w:rFonts w:eastAsia="Calibri"/>
                <w:szCs w:val="22"/>
                <w:lang w:eastAsia="en-US"/>
              </w:rPr>
            </w:pPr>
            <w:hyperlink r:id="rId16" w:history="1">
              <w:r w:rsidRPr="008711B8">
                <w:rPr>
                  <w:rFonts w:eastAsia="Calibri"/>
                  <w:szCs w:val="22"/>
                  <w:lang w:eastAsia="en-US"/>
                </w:rPr>
                <w:t>Основные направления повышения качества подготовки кадров для сферы туризма</w:t>
              </w:r>
            </w:hyperlink>
          </w:p>
        </w:tc>
        <w:tc>
          <w:tcPr>
            <w:tcW w:w="1843" w:type="dxa"/>
            <w:gridSpan w:val="2"/>
          </w:tcPr>
          <w:p w14:paraId="712C8A39" w14:textId="2977137D" w:rsidR="008711B8" w:rsidRDefault="008711B8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54BF8EB6" w14:textId="523843ED" w:rsidR="008711B8" w:rsidRPr="00707D31" w:rsidRDefault="008711B8" w:rsidP="008711B8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8711B8">
              <w:rPr>
                <w:rFonts w:eastAsia="Calibri"/>
                <w:szCs w:val="22"/>
                <w:lang w:eastAsia="en-US"/>
              </w:rPr>
              <w:t>В сборнике: Менеджмент, туризм и индустрия гостеприимства в контексте устойчивого развития региона. Сборник трудов Национальной научно-практической конференции с международным участием, посвящённой 30-летию создания кафедры менеджмента и маркетинга КБГУ. Нальчик, 2024. С. 39-42.</w:t>
            </w:r>
          </w:p>
        </w:tc>
        <w:tc>
          <w:tcPr>
            <w:tcW w:w="1701" w:type="dxa"/>
            <w:gridSpan w:val="2"/>
          </w:tcPr>
          <w:p w14:paraId="53D2CC6F" w14:textId="6EBCFC28" w:rsidR="008711B8" w:rsidRDefault="008711B8" w:rsidP="008711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0,3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58F9A2E0" w14:textId="0DC680A3" w:rsidR="008711B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Бисчекова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А.А.</w:t>
            </w:r>
          </w:p>
        </w:tc>
      </w:tr>
      <w:tr w:rsidR="00C516E8" w:rsidRPr="00B978F1" w14:paraId="039026EB" w14:textId="77777777" w:rsidTr="00707D31">
        <w:tc>
          <w:tcPr>
            <w:tcW w:w="637" w:type="dxa"/>
          </w:tcPr>
          <w:p w14:paraId="6AABEA18" w14:textId="77777777" w:rsidR="00C516E8" w:rsidRPr="00707D31" w:rsidRDefault="00C516E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407CF3" w14:textId="1341954E" w:rsidR="00C516E8" w:rsidRPr="00146597" w:rsidRDefault="008711B8" w:rsidP="00146597">
            <w:pPr>
              <w:jc w:val="both"/>
            </w:pPr>
            <w:hyperlink r:id="rId17" w:history="1">
              <w:r w:rsidRPr="008711B8">
                <w:rPr>
                  <w:rFonts w:eastAsia="Calibri"/>
                  <w:szCs w:val="22"/>
                  <w:lang w:eastAsia="en-US"/>
                </w:rPr>
                <w:t>Автоматизация гостиничного предприятия на примере работы гостиничных предприятий с платформой «</w:t>
              </w:r>
              <w:proofErr w:type="spellStart"/>
              <w:r w:rsidRPr="008711B8">
                <w:rPr>
                  <w:rFonts w:eastAsia="Calibri"/>
                  <w:szCs w:val="22"/>
                  <w:lang w:eastAsia="en-US"/>
                </w:rPr>
                <w:t>Travelline</w:t>
              </w:r>
              <w:proofErr w:type="spellEnd"/>
              <w:r w:rsidRPr="008711B8">
                <w:rPr>
                  <w:rFonts w:eastAsia="Calibri"/>
                  <w:szCs w:val="22"/>
                  <w:lang w:eastAsia="en-US"/>
                </w:rPr>
                <w:t>»</w:t>
              </w:r>
            </w:hyperlink>
          </w:p>
        </w:tc>
        <w:tc>
          <w:tcPr>
            <w:tcW w:w="1843" w:type="dxa"/>
            <w:gridSpan w:val="2"/>
          </w:tcPr>
          <w:p w14:paraId="25065523" w14:textId="3F46BA79" w:rsidR="00C516E8" w:rsidRDefault="008711B8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7EFCF7E7" w14:textId="176C7AD8" w:rsidR="00C516E8" w:rsidRDefault="008711B8" w:rsidP="008711B8">
            <w:pPr>
              <w:jc w:val="both"/>
            </w:pPr>
            <w:hyperlink r:id="rId18" w:history="1">
              <w:r w:rsidRPr="008711B8">
                <w:rPr>
                  <w:rFonts w:eastAsia="Calibri"/>
                  <w:szCs w:val="22"/>
                  <w:lang w:eastAsia="en-US"/>
                </w:rPr>
                <w:t>Автоматизация гостиничного предприятия на примере работы гостиничных предприятий с платформой «</w:t>
              </w:r>
              <w:proofErr w:type="spellStart"/>
              <w:r w:rsidRPr="008711B8">
                <w:rPr>
                  <w:rFonts w:eastAsia="Calibri"/>
                  <w:szCs w:val="22"/>
                  <w:lang w:eastAsia="en-US"/>
                </w:rPr>
                <w:t>Travelline</w:t>
              </w:r>
              <w:proofErr w:type="spellEnd"/>
              <w:r w:rsidRPr="008711B8">
                <w:rPr>
                  <w:rFonts w:eastAsia="Calibri"/>
                  <w:szCs w:val="22"/>
                  <w:lang w:eastAsia="en-US"/>
                </w:rPr>
                <w:t>»</w:t>
              </w:r>
            </w:hyperlink>
          </w:p>
        </w:tc>
        <w:tc>
          <w:tcPr>
            <w:tcW w:w="1701" w:type="dxa"/>
            <w:gridSpan w:val="2"/>
          </w:tcPr>
          <w:p w14:paraId="49BF511A" w14:textId="6494EB88" w:rsidR="00C516E8" w:rsidRDefault="008711B8" w:rsidP="008711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47F3FC0A" w14:textId="0735E28A" w:rsidR="00C516E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Аттоева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З.Х.</w:t>
            </w:r>
          </w:p>
          <w:p w14:paraId="4B9739C5" w14:textId="325B46C5" w:rsidR="008711B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Байсултанова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Л.Б.</w:t>
            </w:r>
          </w:p>
        </w:tc>
      </w:tr>
      <w:tr w:rsidR="00C516E8" w:rsidRPr="00B978F1" w14:paraId="2398081C" w14:textId="77777777" w:rsidTr="00707D31">
        <w:tc>
          <w:tcPr>
            <w:tcW w:w="637" w:type="dxa"/>
          </w:tcPr>
          <w:p w14:paraId="397BFCC9" w14:textId="77777777" w:rsidR="00C516E8" w:rsidRPr="00707D31" w:rsidRDefault="00C516E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9D7619" w14:textId="39407D68" w:rsidR="00C516E8" w:rsidRPr="00146597" w:rsidRDefault="008711B8" w:rsidP="00146597">
            <w:pPr>
              <w:jc w:val="both"/>
            </w:pPr>
            <w:hyperlink r:id="rId19" w:history="1">
              <w:r w:rsidRPr="008711B8">
                <w:rPr>
                  <w:rFonts w:eastAsia="Calibri"/>
                  <w:szCs w:val="22"/>
                  <w:lang w:eastAsia="en-US"/>
                </w:rPr>
                <w:t>Актуальные проблемы кадрового обеспечения в сфере туризма (на примере СКФО)</w:t>
              </w:r>
            </w:hyperlink>
          </w:p>
        </w:tc>
        <w:tc>
          <w:tcPr>
            <w:tcW w:w="1843" w:type="dxa"/>
            <w:gridSpan w:val="2"/>
          </w:tcPr>
          <w:p w14:paraId="07C87713" w14:textId="3ED7DE9D" w:rsidR="00C516E8" w:rsidRDefault="008711B8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308CCD26" w14:textId="7E40E203" w:rsidR="00C516E8" w:rsidRDefault="008711B8" w:rsidP="008711B8">
            <w:pPr>
              <w:jc w:val="both"/>
            </w:pPr>
            <w:r w:rsidRPr="008711B8">
              <w:rPr>
                <w:rFonts w:eastAsia="Calibri"/>
                <w:szCs w:val="22"/>
                <w:lang w:eastAsia="en-US"/>
              </w:rPr>
              <w:t>В сборнике: Менеджмент, туризм и индустрия гостеприимства в контексте устойчивого развития региона. Сборник трудов Национальной научно-практической конференции с международным участием, посвящённой 30-летию создания кафедры менеджмента и маркетинга КБГУ. Нальчик, 2024. С. 229-232.</w:t>
            </w:r>
          </w:p>
        </w:tc>
        <w:tc>
          <w:tcPr>
            <w:tcW w:w="1701" w:type="dxa"/>
            <w:gridSpan w:val="2"/>
          </w:tcPr>
          <w:p w14:paraId="24A6FBF4" w14:textId="4B8D1A4E" w:rsidR="00C516E8" w:rsidRDefault="008711B8" w:rsidP="001465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19FC6B28" w14:textId="77777777" w:rsidR="00C516E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Танашева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Л.Р.</w:t>
            </w:r>
          </w:p>
          <w:p w14:paraId="76AFD69C" w14:textId="08C6684C" w:rsidR="008711B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Беева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Ф.М.</w:t>
            </w:r>
          </w:p>
          <w:p w14:paraId="351C8E9E" w14:textId="323A03C8" w:rsidR="008711B8" w:rsidRDefault="008711B8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8711B8" w:rsidRPr="00B978F1" w14:paraId="723FAA8D" w14:textId="77777777" w:rsidTr="00707D31">
        <w:tc>
          <w:tcPr>
            <w:tcW w:w="637" w:type="dxa"/>
          </w:tcPr>
          <w:p w14:paraId="4D1DD1BB" w14:textId="77777777" w:rsidR="008711B8" w:rsidRPr="00707D31" w:rsidRDefault="008711B8" w:rsidP="00707D31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03CAFA" w14:textId="768391B8" w:rsidR="008711B8" w:rsidRPr="008711B8" w:rsidRDefault="008711B8" w:rsidP="008711B8">
            <w:pPr>
              <w:jc w:val="both"/>
              <w:rPr>
                <w:rFonts w:eastAsia="Calibri"/>
              </w:rPr>
            </w:pPr>
            <w:r w:rsidRPr="008711B8">
              <w:t xml:space="preserve">Адаптация </w:t>
            </w:r>
            <w:proofErr w:type="gramStart"/>
            <w:r w:rsidRPr="008711B8">
              <w:t>бизнес-образования</w:t>
            </w:r>
            <w:proofErr w:type="gramEnd"/>
            <w:r w:rsidRPr="008711B8">
              <w:t xml:space="preserve"> к </w:t>
            </w:r>
            <w:r w:rsidRPr="008711B8">
              <w:lastRenderedPageBreak/>
              <w:t>региональным потребностям: опыт КБГУ</w:t>
            </w:r>
          </w:p>
        </w:tc>
        <w:tc>
          <w:tcPr>
            <w:tcW w:w="1843" w:type="dxa"/>
            <w:gridSpan w:val="2"/>
          </w:tcPr>
          <w:p w14:paraId="088E9CB6" w14:textId="7D0B2CEF" w:rsidR="008711B8" w:rsidRDefault="008711B8" w:rsidP="00CA5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электронная</w:t>
            </w:r>
          </w:p>
        </w:tc>
        <w:tc>
          <w:tcPr>
            <w:tcW w:w="3827" w:type="dxa"/>
          </w:tcPr>
          <w:p w14:paraId="621E94F5" w14:textId="2994FA91" w:rsidR="008711B8" w:rsidRPr="008711B8" w:rsidRDefault="008711B8" w:rsidP="006C0D41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Финансовый менеджмент</w:t>
            </w:r>
            <w:r w:rsidR="006C0D41">
              <w:rPr>
                <w:rFonts w:eastAsia="Calibri"/>
                <w:szCs w:val="22"/>
                <w:lang w:eastAsia="en-US"/>
              </w:rPr>
              <w:t xml:space="preserve">.2024г.№ 12. </w:t>
            </w:r>
            <w:r w:rsidR="006C0D41">
              <w:rPr>
                <w:rFonts w:eastAsia="Calibri"/>
                <w:szCs w:val="22"/>
                <w:lang w:eastAsia="en-US"/>
              </w:rPr>
              <w:t xml:space="preserve">№ </w:t>
            </w:r>
            <w:r w:rsidR="006C0D41">
              <w:rPr>
                <w:rFonts w:eastAsia="Calibri"/>
                <w:szCs w:val="22"/>
                <w:lang w:eastAsia="en-US"/>
              </w:rPr>
              <w:t>2903</w:t>
            </w:r>
            <w:r w:rsidR="006C0D41">
              <w:rPr>
                <w:rFonts w:eastAsia="Calibri"/>
                <w:szCs w:val="22"/>
                <w:lang w:eastAsia="en-US"/>
              </w:rPr>
              <w:t xml:space="preserve"> </w:t>
            </w:r>
            <w:r w:rsidR="006C0D41" w:rsidRPr="004F1184">
              <w:rPr>
                <w:sz w:val="22"/>
                <w:szCs w:val="22"/>
              </w:rPr>
              <w:t xml:space="preserve">Перечня ВАК (по </w:t>
            </w:r>
            <w:r w:rsidR="006C0D41" w:rsidRPr="004F1184">
              <w:rPr>
                <w:sz w:val="22"/>
                <w:szCs w:val="22"/>
              </w:rPr>
              <w:lastRenderedPageBreak/>
              <w:t xml:space="preserve">состоянию на </w:t>
            </w:r>
            <w:r w:rsidR="006C0D41">
              <w:rPr>
                <w:sz w:val="22"/>
                <w:szCs w:val="22"/>
              </w:rPr>
              <w:t>10</w:t>
            </w:r>
            <w:r w:rsidR="006C0D41" w:rsidRPr="004F1184">
              <w:rPr>
                <w:sz w:val="22"/>
                <w:szCs w:val="22"/>
              </w:rPr>
              <w:t>.0</w:t>
            </w:r>
            <w:r w:rsidR="006C0D41">
              <w:rPr>
                <w:sz w:val="22"/>
                <w:szCs w:val="22"/>
              </w:rPr>
              <w:t>6</w:t>
            </w:r>
            <w:r w:rsidR="006C0D41" w:rsidRPr="004F1184">
              <w:rPr>
                <w:sz w:val="22"/>
                <w:szCs w:val="22"/>
              </w:rPr>
              <w:t>.202</w:t>
            </w:r>
            <w:r w:rsidR="006C0D41" w:rsidRPr="00C516E8">
              <w:rPr>
                <w:sz w:val="22"/>
                <w:szCs w:val="22"/>
              </w:rPr>
              <w:t>4</w:t>
            </w:r>
            <w:r w:rsidR="006C0D41" w:rsidRPr="004F1184">
              <w:rPr>
                <w:sz w:val="22"/>
                <w:szCs w:val="22"/>
              </w:rPr>
              <w:t>).</w:t>
            </w:r>
          </w:p>
        </w:tc>
        <w:tc>
          <w:tcPr>
            <w:tcW w:w="1701" w:type="dxa"/>
            <w:gridSpan w:val="2"/>
          </w:tcPr>
          <w:p w14:paraId="4A45669A" w14:textId="3E0BB0AF" w:rsidR="008711B8" w:rsidRDefault="006C0D41" w:rsidP="001465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,15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66CBB438" w14:textId="77777777" w:rsidR="008711B8" w:rsidRDefault="006C0D41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Шидов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А.Х.</w:t>
            </w:r>
          </w:p>
          <w:p w14:paraId="2F748A50" w14:textId="77777777" w:rsidR="006C0D41" w:rsidRDefault="006C0D41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Эфендиева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Г.А.</w:t>
            </w:r>
          </w:p>
          <w:p w14:paraId="61860908" w14:textId="77777777" w:rsidR="006C0D41" w:rsidRDefault="006C0D41" w:rsidP="004F118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lastRenderedPageBreak/>
              <w:t>Сижажева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С.С.</w:t>
            </w:r>
          </w:p>
          <w:p w14:paraId="637DF57D" w14:textId="24C09E69" w:rsidR="006C0D41" w:rsidRDefault="006C0D41" w:rsidP="006C0D4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6C0D41" w:rsidRPr="00B978F1" w14:paraId="026AD53C" w14:textId="77777777" w:rsidTr="00405431">
        <w:tc>
          <w:tcPr>
            <w:tcW w:w="14104" w:type="dxa"/>
            <w:gridSpan w:val="8"/>
          </w:tcPr>
          <w:p w14:paraId="02A4AC18" w14:textId="4EC99F13" w:rsidR="006C0D41" w:rsidRPr="006C0D41" w:rsidRDefault="006C0D41" w:rsidP="006C0D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6"/>
                <w:sz w:val="22"/>
                <w:szCs w:val="22"/>
              </w:rPr>
            </w:pPr>
            <w:r w:rsidRPr="006C0D41">
              <w:rPr>
                <w:b/>
                <w:spacing w:val="-6"/>
                <w:sz w:val="22"/>
                <w:szCs w:val="22"/>
              </w:rPr>
              <w:lastRenderedPageBreak/>
              <w:t xml:space="preserve">б) Научные труды, опубликованные в научных изданиях </w:t>
            </w:r>
            <w:r w:rsidRPr="006C0D41">
              <w:rPr>
                <w:b/>
                <w:spacing w:val="-6"/>
                <w:sz w:val="22"/>
                <w:szCs w:val="22"/>
                <w:lang w:val="en-US"/>
              </w:rPr>
              <w:t>SCOPUS</w:t>
            </w:r>
            <w:r w:rsidRPr="006C0D41">
              <w:rPr>
                <w:b/>
                <w:spacing w:val="-6"/>
                <w:sz w:val="22"/>
                <w:szCs w:val="22"/>
              </w:rPr>
              <w:t xml:space="preserve"> и </w:t>
            </w:r>
            <w:r w:rsidRPr="006C0D41">
              <w:rPr>
                <w:b/>
                <w:spacing w:val="-6"/>
                <w:sz w:val="22"/>
                <w:szCs w:val="22"/>
                <w:lang w:val="en-US"/>
              </w:rPr>
              <w:t>WEB</w:t>
            </w:r>
            <w:r w:rsidRPr="006C0D41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6C0D41">
              <w:rPr>
                <w:b/>
                <w:spacing w:val="-6"/>
                <w:sz w:val="22"/>
                <w:szCs w:val="22"/>
                <w:lang w:val="en-US"/>
              </w:rPr>
              <w:t>OF</w:t>
            </w:r>
            <w:r w:rsidRPr="006C0D41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6C0D41">
              <w:rPr>
                <w:b/>
                <w:spacing w:val="-6"/>
                <w:sz w:val="22"/>
                <w:szCs w:val="22"/>
                <w:lang w:val="en-US"/>
              </w:rPr>
              <w:t>SCIENCE</w:t>
            </w:r>
          </w:p>
        </w:tc>
      </w:tr>
      <w:tr w:rsidR="006C0D41" w:rsidRPr="00D929E9" w14:paraId="03F7E46D" w14:textId="77777777" w:rsidTr="006C0D41">
        <w:tc>
          <w:tcPr>
            <w:tcW w:w="637" w:type="dxa"/>
          </w:tcPr>
          <w:p w14:paraId="3D075AF5" w14:textId="5AC61251" w:rsidR="006C0D41" w:rsidRPr="006C0D41" w:rsidRDefault="006C0D41" w:rsidP="006C0D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6C0D41">
              <w:rPr>
                <w:spacing w:val="-6"/>
                <w:sz w:val="22"/>
                <w:szCs w:val="22"/>
                <w:lang w:val="en-US"/>
              </w:rPr>
              <w:t>1</w:t>
            </w:r>
            <w:r>
              <w:rPr>
                <w:spacing w:val="-6"/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</w:tcPr>
          <w:p w14:paraId="5E39490F" w14:textId="7238CF18" w:rsidR="006C0D41" w:rsidRPr="00D929E9" w:rsidRDefault="00D929E9" w:rsidP="00D929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</w:rPr>
            </w:pPr>
            <w:r w:rsidRPr="00D929E9"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  <w:t xml:space="preserve">The influence of the </w:t>
            </w:r>
            <w:proofErr w:type="spellStart"/>
            <w:r w:rsidRPr="00D929E9"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  <w:t>agroindustrial</w:t>
            </w:r>
            <w:proofErr w:type="spellEnd"/>
            <w:r w:rsidRPr="00D929E9"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  <w:t xml:space="preserve"> complex on the region spatial development (under the conditions of the new technological way)</w:t>
            </w:r>
          </w:p>
        </w:tc>
        <w:tc>
          <w:tcPr>
            <w:tcW w:w="1843" w:type="dxa"/>
            <w:gridSpan w:val="2"/>
          </w:tcPr>
          <w:p w14:paraId="56B4BF68" w14:textId="0C47DF4E" w:rsidR="006C0D41" w:rsidRPr="00D929E9" w:rsidRDefault="00D929E9" w:rsidP="00D929E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D929E9"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945" w:type="dxa"/>
            <w:gridSpan w:val="2"/>
          </w:tcPr>
          <w:p w14:paraId="6F1FD564" w14:textId="2ABC940E" w:rsidR="006C0D41" w:rsidRPr="00D929E9" w:rsidRDefault="00D929E9" w:rsidP="00D929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  <w:lang w:val="en-US"/>
              </w:rPr>
            </w:pPr>
            <w:r w:rsidRPr="00D929E9">
              <w:rPr>
                <w:shd w:val="clear" w:color="auto" w:fill="FFFFFF"/>
                <w:lang w:val="en-US" w:eastAsia="en-US"/>
              </w:rPr>
              <w:t>IOP Conference Series: Earth and Environmental Science Volume 699, Issue 1, 26 March 2021.</w:t>
            </w:r>
          </w:p>
        </w:tc>
        <w:tc>
          <w:tcPr>
            <w:tcW w:w="1583" w:type="dxa"/>
          </w:tcPr>
          <w:p w14:paraId="334A4AA6" w14:textId="355E6EA9" w:rsidR="006C0D41" w:rsidRPr="00D929E9" w:rsidRDefault="00D929E9" w:rsidP="006C0D4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6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316C1072" w14:textId="77777777" w:rsidR="00D929E9" w:rsidRPr="00D929E9" w:rsidRDefault="00D929E9" w:rsidP="00D929E9">
            <w:pPr>
              <w:jc w:val="both"/>
              <w:rPr>
                <w:bCs/>
                <w:lang w:val="en-US" w:eastAsia="en-US"/>
              </w:rPr>
            </w:pPr>
            <w:proofErr w:type="spellStart"/>
            <w:r w:rsidRPr="00D929E9">
              <w:rPr>
                <w:lang w:val="en-US" w:eastAsia="en-US"/>
              </w:rPr>
              <w:t>Bayzulayev</w:t>
            </w:r>
            <w:proofErr w:type="spellEnd"/>
            <w:r w:rsidRPr="00D929E9">
              <w:rPr>
                <w:lang w:val="en-US" w:eastAsia="en-US"/>
              </w:rPr>
              <w:t xml:space="preserve"> S.A.,</w:t>
            </w:r>
          </w:p>
          <w:p w14:paraId="19BFB464" w14:textId="77777777" w:rsidR="00D929E9" w:rsidRPr="00D929E9" w:rsidRDefault="00D929E9" w:rsidP="00D929E9">
            <w:pPr>
              <w:jc w:val="both"/>
              <w:rPr>
                <w:bCs/>
                <w:lang w:val="en-US" w:eastAsia="en-US"/>
              </w:rPr>
            </w:pPr>
            <w:proofErr w:type="spellStart"/>
            <w:r w:rsidRPr="00D929E9">
              <w:rPr>
                <w:bCs/>
                <w:lang w:val="en-US" w:eastAsia="en-US"/>
              </w:rPr>
              <w:t>Gergova</w:t>
            </w:r>
            <w:proofErr w:type="spellEnd"/>
            <w:r w:rsidRPr="00D929E9">
              <w:rPr>
                <w:bCs/>
                <w:lang w:val="en-US" w:eastAsia="en-US"/>
              </w:rPr>
              <w:t xml:space="preserve"> Z.H.,</w:t>
            </w:r>
          </w:p>
          <w:p w14:paraId="1E4CD0ED" w14:textId="6A782509" w:rsidR="006C0D41" w:rsidRPr="00D929E9" w:rsidRDefault="00D929E9" w:rsidP="00D929E9">
            <w:pPr>
              <w:widowControl w:val="0"/>
              <w:autoSpaceDE w:val="0"/>
              <w:autoSpaceDN w:val="0"/>
              <w:adjustRightInd w:val="0"/>
              <w:rPr>
                <w:b/>
                <w:spacing w:val="-6"/>
                <w:sz w:val="22"/>
                <w:szCs w:val="22"/>
                <w:lang w:val="en-US"/>
              </w:rPr>
            </w:pPr>
            <w:proofErr w:type="spellStart"/>
            <w:r w:rsidRPr="00D929E9">
              <w:rPr>
                <w:bCs/>
                <w:lang w:val="en-US" w:eastAsia="en-US"/>
              </w:rPr>
              <w:t>Yagumova</w:t>
            </w:r>
            <w:proofErr w:type="spellEnd"/>
            <w:r w:rsidRPr="00D929E9">
              <w:rPr>
                <w:bCs/>
                <w:lang w:val="en-US" w:eastAsia="en-US"/>
              </w:rPr>
              <w:t xml:space="preserve"> Z.N.</w:t>
            </w:r>
          </w:p>
        </w:tc>
      </w:tr>
      <w:tr w:rsidR="00D929E9" w:rsidRPr="00D929E9" w14:paraId="2B99EF32" w14:textId="77777777" w:rsidTr="006C0D41">
        <w:tc>
          <w:tcPr>
            <w:tcW w:w="637" w:type="dxa"/>
          </w:tcPr>
          <w:p w14:paraId="096F1CCB" w14:textId="5F8A6177" w:rsidR="00D929E9" w:rsidRPr="00D929E9" w:rsidRDefault="00D929E9" w:rsidP="006C0D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2. </w:t>
            </w:r>
          </w:p>
        </w:tc>
        <w:tc>
          <w:tcPr>
            <w:tcW w:w="2977" w:type="dxa"/>
          </w:tcPr>
          <w:p w14:paraId="06B0447B" w14:textId="20EA7AAC" w:rsidR="00D929E9" w:rsidRPr="00D929E9" w:rsidRDefault="00D929E9" w:rsidP="00D929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</w:pPr>
            <w:r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  <w:t>System of strategic management tools for the development of a regional innovation</w:t>
            </w:r>
            <w:r w:rsidR="00B639D5">
              <w:rPr>
                <w:color w:val="323232"/>
                <w:sz w:val="22"/>
                <w:szCs w:val="21"/>
                <w:shd w:val="clear" w:color="auto" w:fill="FFFFFF"/>
                <w:lang w:val="en-US"/>
              </w:rPr>
              <w:t xml:space="preserve"> environment based on the use of internal resources</w:t>
            </w:r>
          </w:p>
        </w:tc>
        <w:tc>
          <w:tcPr>
            <w:tcW w:w="1843" w:type="dxa"/>
            <w:gridSpan w:val="2"/>
          </w:tcPr>
          <w:p w14:paraId="333FE705" w14:textId="39DD7374" w:rsidR="00D929E9" w:rsidRPr="00B639D5" w:rsidRDefault="00B639D5" w:rsidP="00D929E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945" w:type="dxa"/>
            <w:gridSpan w:val="2"/>
          </w:tcPr>
          <w:p w14:paraId="70748DEC" w14:textId="77777777" w:rsidR="00B639D5" w:rsidRDefault="00B639D5" w:rsidP="00B639D5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 xml:space="preserve">France, E3S. 2024. </w:t>
            </w:r>
          </w:p>
          <w:p w14:paraId="358E7778" w14:textId="0CBE527C" w:rsidR="00D929E9" w:rsidRPr="00B639D5" w:rsidRDefault="00B639D5" w:rsidP="00B639D5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shd w:val="clear" w:color="auto" w:fill="FFFFFF"/>
                <w:lang w:val="en-US" w:eastAsia="en-US"/>
              </w:rPr>
              <w:t>(</w:t>
            </w:r>
            <w:r>
              <w:rPr>
                <w:shd w:val="clear" w:color="auto" w:fill="FFFFFF"/>
                <w:lang w:eastAsia="en-US"/>
              </w:rPr>
              <w:t>принята в печать</w:t>
            </w:r>
            <w:r>
              <w:rPr>
                <w:shd w:val="clear" w:color="auto" w:fill="FFFFFF"/>
                <w:lang w:val="en-US" w:eastAsia="en-US"/>
              </w:rPr>
              <w:t>)</w:t>
            </w:r>
          </w:p>
        </w:tc>
        <w:tc>
          <w:tcPr>
            <w:tcW w:w="1583" w:type="dxa"/>
          </w:tcPr>
          <w:p w14:paraId="358A0977" w14:textId="5DFEE1B3" w:rsidR="00D929E9" w:rsidRPr="00D929E9" w:rsidRDefault="00B639D5" w:rsidP="00B639D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pacing w:val="-6"/>
                <w:sz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,2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5F6E1122" w14:textId="77777777" w:rsidR="00D929E9" w:rsidRDefault="00B639D5" w:rsidP="00D929E9">
            <w:pPr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Gurtuev</w:t>
            </w:r>
            <w:proofErr w:type="spellEnd"/>
            <w:r>
              <w:rPr>
                <w:lang w:val="en-US" w:eastAsia="en-US"/>
              </w:rPr>
              <w:t xml:space="preserve"> A.</w:t>
            </w:r>
          </w:p>
          <w:p w14:paraId="7FE7B973" w14:textId="77777777" w:rsidR="00B639D5" w:rsidRDefault="00B639D5" w:rsidP="00D929E9">
            <w:pPr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Mahosheva</w:t>
            </w:r>
            <w:proofErr w:type="spellEnd"/>
            <w:r>
              <w:rPr>
                <w:lang w:val="en-US" w:eastAsia="en-US"/>
              </w:rPr>
              <w:t xml:space="preserve"> S.,</w:t>
            </w:r>
          </w:p>
          <w:p w14:paraId="7F66A46E" w14:textId="77777777" w:rsidR="00B639D5" w:rsidRDefault="00B639D5" w:rsidP="00D929E9">
            <w:pPr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Shidov</w:t>
            </w:r>
            <w:proofErr w:type="spellEnd"/>
            <w:r>
              <w:rPr>
                <w:lang w:val="en-US" w:eastAsia="en-US"/>
              </w:rPr>
              <w:t xml:space="preserve"> A.,</w:t>
            </w:r>
          </w:p>
          <w:p w14:paraId="0B99F007" w14:textId="160A852D" w:rsidR="00B639D5" w:rsidRPr="00D929E9" w:rsidRDefault="00B639D5" w:rsidP="00D929E9">
            <w:pPr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Khadzhieva</w:t>
            </w:r>
            <w:proofErr w:type="spellEnd"/>
            <w:r>
              <w:rPr>
                <w:lang w:val="en-US" w:eastAsia="en-US"/>
              </w:rPr>
              <w:t xml:space="preserve"> M.</w:t>
            </w:r>
          </w:p>
        </w:tc>
      </w:tr>
      <w:tr w:rsidR="00B639D5" w:rsidRPr="00D929E9" w14:paraId="76335D23" w14:textId="77777777" w:rsidTr="005825E7">
        <w:tc>
          <w:tcPr>
            <w:tcW w:w="14104" w:type="dxa"/>
            <w:gridSpan w:val="8"/>
          </w:tcPr>
          <w:p w14:paraId="2D216BDA" w14:textId="13082AEE" w:rsidR="00B639D5" w:rsidRPr="00B639D5" w:rsidRDefault="00B639D5" w:rsidP="00B639D5">
            <w:pPr>
              <w:jc w:val="center"/>
              <w:rPr>
                <w:b/>
                <w:lang w:eastAsia="en-US"/>
              </w:rPr>
            </w:pPr>
            <w:r w:rsidRPr="00B639D5">
              <w:rPr>
                <w:b/>
                <w:lang w:eastAsia="en-US"/>
              </w:rPr>
              <w:t>в) Учебно-методические работы</w:t>
            </w:r>
          </w:p>
        </w:tc>
      </w:tr>
      <w:tr w:rsidR="00B639D5" w:rsidRPr="00B639D5" w14:paraId="25B19620" w14:textId="77777777" w:rsidTr="00C757E8">
        <w:tc>
          <w:tcPr>
            <w:tcW w:w="637" w:type="dxa"/>
          </w:tcPr>
          <w:p w14:paraId="30BD113A" w14:textId="237BEAA8" w:rsidR="00B639D5" w:rsidRPr="00B639D5" w:rsidRDefault="00B639D5" w:rsidP="00B639D5">
            <w:pPr>
              <w:pStyle w:val="ad"/>
              <w:numPr>
                <w:ilvl w:val="0"/>
                <w:numId w:val="14"/>
              </w:numPr>
              <w:rPr>
                <w:b/>
                <w:lang w:eastAsia="en-US"/>
              </w:rPr>
            </w:pPr>
          </w:p>
        </w:tc>
        <w:tc>
          <w:tcPr>
            <w:tcW w:w="2977" w:type="dxa"/>
          </w:tcPr>
          <w:p w14:paraId="604AA686" w14:textId="60361270" w:rsidR="00B639D5" w:rsidRPr="00B639D5" w:rsidRDefault="00B639D5" w:rsidP="00C757E8">
            <w:pPr>
              <w:jc w:val="both"/>
              <w:rPr>
                <w:b/>
                <w:lang w:eastAsia="en-US"/>
              </w:rPr>
            </w:pPr>
            <w:r>
              <w:rPr>
                <w:spacing w:val="-6"/>
                <w:sz w:val="22"/>
                <w:szCs w:val="22"/>
              </w:rPr>
              <w:t xml:space="preserve">Экономика промышленного производства </w:t>
            </w:r>
          </w:p>
        </w:tc>
        <w:tc>
          <w:tcPr>
            <w:tcW w:w="1843" w:type="dxa"/>
            <w:gridSpan w:val="2"/>
          </w:tcPr>
          <w:p w14:paraId="2AE35552" w14:textId="3491BC22" w:rsidR="00B639D5" w:rsidRPr="00B639D5" w:rsidRDefault="00B639D5" w:rsidP="00B639D5">
            <w:pPr>
              <w:jc w:val="center"/>
              <w:rPr>
                <w:b/>
                <w:lang w:eastAsia="en-US"/>
              </w:rPr>
            </w:pPr>
            <w:r w:rsidRPr="003403D0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3827" w:type="dxa"/>
          </w:tcPr>
          <w:p w14:paraId="6E4D012E" w14:textId="07E25E84" w:rsidR="00B639D5" w:rsidRPr="00B639D5" w:rsidRDefault="00C757E8" w:rsidP="00B639D5">
            <w:pPr>
              <w:jc w:val="both"/>
              <w:rPr>
                <w:b/>
                <w:lang w:eastAsia="en-US"/>
              </w:rPr>
            </w:pPr>
            <w:r>
              <w:rPr>
                <w:spacing w:val="-6"/>
                <w:sz w:val="22"/>
                <w:szCs w:val="22"/>
              </w:rPr>
              <w:t xml:space="preserve">Учебное пособие. </w:t>
            </w:r>
            <w:r w:rsidR="00B639D5" w:rsidRPr="008A2A9F">
              <w:rPr>
                <w:spacing w:val="-6"/>
                <w:sz w:val="22"/>
                <w:szCs w:val="22"/>
              </w:rPr>
              <w:t xml:space="preserve">Нальчик: </w:t>
            </w:r>
            <w:proofErr w:type="spellStart"/>
            <w:r w:rsidR="00B639D5" w:rsidRPr="008A2A9F">
              <w:rPr>
                <w:spacing w:val="-6"/>
                <w:sz w:val="22"/>
                <w:szCs w:val="22"/>
              </w:rPr>
              <w:t>Каб</w:t>
            </w:r>
            <w:proofErr w:type="spellEnd"/>
            <w:proofErr w:type="gramStart"/>
            <w:r w:rsidR="00B639D5" w:rsidRPr="008A2A9F">
              <w:rPr>
                <w:spacing w:val="-6"/>
                <w:sz w:val="22"/>
                <w:szCs w:val="22"/>
              </w:rPr>
              <w:t>.-</w:t>
            </w:r>
            <w:proofErr w:type="spellStart"/>
            <w:proofErr w:type="gramEnd"/>
            <w:r w:rsidR="00B639D5" w:rsidRPr="008A2A9F">
              <w:rPr>
                <w:spacing w:val="-6"/>
                <w:sz w:val="22"/>
                <w:szCs w:val="22"/>
              </w:rPr>
              <w:t>Балк</w:t>
            </w:r>
            <w:proofErr w:type="spellEnd"/>
            <w:r w:rsidR="00B639D5" w:rsidRPr="008A2A9F">
              <w:rPr>
                <w:spacing w:val="-6"/>
                <w:sz w:val="22"/>
                <w:szCs w:val="22"/>
              </w:rPr>
              <w:t xml:space="preserve">. ун-т, </w:t>
            </w:r>
            <w:r w:rsidR="00B639D5">
              <w:rPr>
                <w:spacing w:val="-6"/>
                <w:sz w:val="22"/>
                <w:szCs w:val="22"/>
              </w:rPr>
              <w:t xml:space="preserve"> </w:t>
            </w:r>
            <w:r w:rsidR="00B639D5" w:rsidRPr="008A2A9F">
              <w:rPr>
                <w:spacing w:val="-6"/>
                <w:sz w:val="22"/>
                <w:szCs w:val="22"/>
              </w:rPr>
              <w:t>20</w:t>
            </w:r>
            <w:r w:rsidR="00B639D5">
              <w:rPr>
                <w:spacing w:val="-6"/>
                <w:sz w:val="22"/>
                <w:szCs w:val="22"/>
              </w:rPr>
              <w:t>20</w:t>
            </w:r>
            <w:r w:rsidR="00B639D5" w:rsidRPr="008A2A9F">
              <w:rPr>
                <w:spacing w:val="-6"/>
                <w:sz w:val="22"/>
                <w:szCs w:val="22"/>
              </w:rPr>
              <w:t>. – 1</w:t>
            </w:r>
            <w:r w:rsidR="00B639D5">
              <w:rPr>
                <w:spacing w:val="-6"/>
                <w:sz w:val="22"/>
                <w:szCs w:val="22"/>
              </w:rPr>
              <w:t>22</w:t>
            </w:r>
            <w:r w:rsidR="00B639D5" w:rsidRPr="008A2A9F">
              <w:rPr>
                <w:spacing w:val="-6"/>
                <w:sz w:val="22"/>
                <w:szCs w:val="22"/>
              </w:rPr>
              <w:t xml:space="preserve"> с.</w:t>
            </w:r>
          </w:p>
        </w:tc>
        <w:tc>
          <w:tcPr>
            <w:tcW w:w="1701" w:type="dxa"/>
            <w:gridSpan w:val="2"/>
          </w:tcPr>
          <w:p w14:paraId="1B332C1D" w14:textId="3BC0BADB" w:rsidR="00B639D5" w:rsidRPr="00B639D5" w:rsidRDefault="00B639D5" w:rsidP="00B639D5">
            <w:pPr>
              <w:jc w:val="both"/>
              <w:rPr>
                <w:b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7,02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4,4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6BCD27F7" w14:textId="77777777" w:rsidR="00B639D5" w:rsidRPr="002A2E0A" w:rsidRDefault="00B639D5" w:rsidP="00B639D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2A2E0A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2A2E0A">
              <w:rPr>
                <w:spacing w:val="-6"/>
                <w:sz w:val="22"/>
                <w:szCs w:val="22"/>
              </w:rPr>
              <w:t xml:space="preserve"> С.А.</w:t>
            </w:r>
          </w:p>
          <w:p w14:paraId="78350945" w14:textId="388328B7" w:rsidR="00B639D5" w:rsidRPr="00B639D5" w:rsidRDefault="00B639D5" w:rsidP="00B639D5">
            <w:pPr>
              <w:jc w:val="both"/>
              <w:rPr>
                <w:b/>
                <w:lang w:eastAsia="en-US"/>
              </w:rPr>
            </w:pPr>
            <w:proofErr w:type="spellStart"/>
            <w:r w:rsidRPr="002A2E0A">
              <w:rPr>
                <w:spacing w:val="-6"/>
                <w:sz w:val="22"/>
                <w:szCs w:val="22"/>
              </w:rPr>
              <w:t>Непеева</w:t>
            </w:r>
            <w:proofErr w:type="spellEnd"/>
            <w:r w:rsidRPr="002A2E0A">
              <w:rPr>
                <w:spacing w:val="-6"/>
                <w:sz w:val="22"/>
                <w:szCs w:val="22"/>
              </w:rPr>
              <w:t xml:space="preserve"> Х.Ю.</w:t>
            </w:r>
          </w:p>
        </w:tc>
      </w:tr>
      <w:tr w:rsidR="00B639D5" w:rsidRPr="00B639D5" w14:paraId="5B715D8F" w14:textId="77777777" w:rsidTr="00C757E8">
        <w:tc>
          <w:tcPr>
            <w:tcW w:w="637" w:type="dxa"/>
          </w:tcPr>
          <w:p w14:paraId="1AE85972" w14:textId="77777777" w:rsidR="00B639D5" w:rsidRPr="00B639D5" w:rsidRDefault="00B639D5" w:rsidP="00B639D5">
            <w:pPr>
              <w:pStyle w:val="ad"/>
              <w:numPr>
                <w:ilvl w:val="0"/>
                <w:numId w:val="14"/>
              </w:numPr>
              <w:rPr>
                <w:b/>
                <w:lang w:eastAsia="en-US"/>
              </w:rPr>
            </w:pPr>
          </w:p>
        </w:tc>
        <w:tc>
          <w:tcPr>
            <w:tcW w:w="2977" w:type="dxa"/>
          </w:tcPr>
          <w:p w14:paraId="5EBC2708" w14:textId="0F966125" w:rsidR="00B639D5" w:rsidRDefault="00B639D5" w:rsidP="00B639D5">
            <w:pPr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Анализ показателей налогового потенциала региона</w:t>
            </w:r>
          </w:p>
        </w:tc>
        <w:tc>
          <w:tcPr>
            <w:tcW w:w="1843" w:type="dxa"/>
            <w:gridSpan w:val="2"/>
          </w:tcPr>
          <w:p w14:paraId="733235B8" w14:textId="041D6E57" w:rsidR="00B639D5" w:rsidRPr="003403D0" w:rsidRDefault="00B639D5" w:rsidP="00B639D5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6843CF8C" w14:textId="25FBEFB4" w:rsidR="00B639D5" w:rsidRPr="00B639D5" w:rsidRDefault="00B639D5" w:rsidP="00B639D5">
            <w:pPr>
              <w:jc w:val="both"/>
            </w:pPr>
            <w:r w:rsidRPr="00B639D5">
              <w:t>Учебное пособие: сборник кейсов за 2021 год по развитию цифровых компетенций обучающихся по программам среднего профессионального и высшего образования. Том 2. Казань, 2021</w:t>
            </w:r>
            <w:r w:rsidRPr="00B639D5">
              <w:br/>
              <w:t>Издательство</w:t>
            </w:r>
            <w:r>
              <w:t xml:space="preserve">: </w:t>
            </w:r>
            <w:hyperlink r:id="rId20" w:tooltip="Список публикаций этого издательства" w:history="1">
              <w:r w:rsidRPr="00B639D5">
                <w:rPr>
                  <w:rStyle w:val="a3"/>
                  <w:color w:val="auto"/>
                  <w:u w:val="none"/>
                </w:rPr>
                <w:t xml:space="preserve">Автономная некоммерческая организация высшего образования "Университет </w:t>
              </w:r>
              <w:proofErr w:type="spellStart"/>
              <w:r w:rsidRPr="00B639D5">
                <w:rPr>
                  <w:rStyle w:val="a3"/>
                  <w:color w:val="auto"/>
                  <w:u w:val="none"/>
                </w:rPr>
                <w:t>Иннополис</w:t>
              </w:r>
              <w:proofErr w:type="spellEnd"/>
              <w:r w:rsidRPr="00B639D5">
                <w:rPr>
                  <w:rStyle w:val="a3"/>
                  <w:color w:val="auto"/>
                  <w:u w:val="none"/>
                </w:rPr>
                <w:t>"</w:t>
              </w:r>
            </w:hyperlink>
            <w:r>
              <w:t xml:space="preserve"> </w:t>
            </w:r>
            <w:r w:rsidRPr="00B639D5">
              <w:t>(</w:t>
            </w:r>
            <w:proofErr w:type="spellStart"/>
            <w:r w:rsidRPr="00B639D5">
              <w:t>Иннополис</w:t>
            </w:r>
            <w:proofErr w:type="spellEnd"/>
            <w:r w:rsidRPr="00B639D5">
              <w:t>)</w:t>
            </w:r>
            <w:r>
              <w:t>, 2021. С. 290-292</w:t>
            </w:r>
          </w:p>
        </w:tc>
        <w:tc>
          <w:tcPr>
            <w:tcW w:w="1701" w:type="dxa"/>
            <w:gridSpan w:val="2"/>
          </w:tcPr>
          <w:p w14:paraId="0C7E29DF" w14:textId="77777777" w:rsidR="00B639D5" w:rsidRDefault="00B639D5" w:rsidP="00B639D5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FA52FB2" w14:textId="77777777" w:rsidR="00C757E8" w:rsidRPr="002A2E0A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2A2E0A">
              <w:rPr>
                <w:spacing w:val="-6"/>
                <w:sz w:val="22"/>
                <w:szCs w:val="22"/>
              </w:rPr>
              <w:t>Байзулаев</w:t>
            </w:r>
            <w:proofErr w:type="spellEnd"/>
            <w:r w:rsidRPr="002A2E0A">
              <w:rPr>
                <w:spacing w:val="-6"/>
                <w:sz w:val="22"/>
                <w:szCs w:val="22"/>
              </w:rPr>
              <w:t xml:space="preserve"> С.А.</w:t>
            </w:r>
          </w:p>
          <w:p w14:paraId="2E269372" w14:textId="77777777" w:rsidR="00B639D5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2A2E0A">
              <w:rPr>
                <w:spacing w:val="-6"/>
                <w:sz w:val="22"/>
                <w:szCs w:val="22"/>
              </w:rPr>
              <w:t>Непеева</w:t>
            </w:r>
            <w:proofErr w:type="spellEnd"/>
            <w:r w:rsidRPr="002A2E0A">
              <w:rPr>
                <w:spacing w:val="-6"/>
                <w:sz w:val="22"/>
                <w:szCs w:val="22"/>
              </w:rPr>
              <w:t xml:space="preserve"> Х.Ю.</w:t>
            </w:r>
          </w:p>
          <w:p w14:paraId="5F18F4BA" w14:textId="2B986895" w:rsidR="00C757E8" w:rsidRPr="002A2E0A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Гергова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З.Х.</w:t>
            </w:r>
          </w:p>
        </w:tc>
      </w:tr>
      <w:tr w:rsidR="00C757E8" w:rsidRPr="00B639D5" w14:paraId="4CA341F8" w14:textId="77777777" w:rsidTr="00C757E8">
        <w:tc>
          <w:tcPr>
            <w:tcW w:w="637" w:type="dxa"/>
          </w:tcPr>
          <w:p w14:paraId="311F82CA" w14:textId="77777777" w:rsidR="00C757E8" w:rsidRPr="00B639D5" w:rsidRDefault="00C757E8" w:rsidP="00B639D5">
            <w:pPr>
              <w:pStyle w:val="ad"/>
              <w:numPr>
                <w:ilvl w:val="0"/>
                <w:numId w:val="14"/>
              </w:numPr>
              <w:rPr>
                <w:b/>
                <w:lang w:eastAsia="en-US"/>
              </w:rPr>
            </w:pPr>
          </w:p>
        </w:tc>
        <w:tc>
          <w:tcPr>
            <w:tcW w:w="2977" w:type="dxa"/>
          </w:tcPr>
          <w:p w14:paraId="20E95B79" w14:textId="22A8F6C1" w:rsidR="00C757E8" w:rsidRDefault="00C757E8" w:rsidP="00B639D5">
            <w:pPr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Управление доходами гостиничного предприятия</w:t>
            </w:r>
          </w:p>
        </w:tc>
        <w:tc>
          <w:tcPr>
            <w:tcW w:w="1843" w:type="dxa"/>
            <w:gridSpan w:val="2"/>
          </w:tcPr>
          <w:p w14:paraId="3366ED80" w14:textId="026BF77D" w:rsidR="00C757E8" w:rsidRDefault="00C757E8" w:rsidP="00B639D5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электронная</w:t>
            </w:r>
          </w:p>
        </w:tc>
        <w:tc>
          <w:tcPr>
            <w:tcW w:w="3827" w:type="dxa"/>
          </w:tcPr>
          <w:p w14:paraId="0EB2185A" w14:textId="010C6A1F" w:rsidR="00C757E8" w:rsidRPr="00C757E8" w:rsidRDefault="00C757E8" w:rsidP="00C757E8">
            <w:pPr>
              <w:jc w:val="both"/>
            </w:pPr>
            <w:r w:rsidRPr="00C757E8">
              <w:t xml:space="preserve">Методические рекомендации по выполнению практических заданий. Для </w:t>
            </w:r>
            <w:proofErr w:type="gramStart"/>
            <w:r w:rsidRPr="00C757E8">
              <w:t>обучающихся</w:t>
            </w:r>
            <w:proofErr w:type="gramEnd"/>
            <w:r w:rsidRPr="00C757E8">
              <w:t xml:space="preserve"> по направлению подготовки 43.04.03 </w:t>
            </w:r>
            <w:r w:rsidRPr="00C757E8">
              <w:lastRenderedPageBreak/>
              <w:t>Гостиничное дело</w:t>
            </w:r>
            <w:r>
              <w:t>.</w:t>
            </w:r>
            <w:r w:rsidRPr="008A2A9F">
              <w:rPr>
                <w:spacing w:val="-6"/>
                <w:sz w:val="22"/>
                <w:szCs w:val="22"/>
              </w:rPr>
              <w:t xml:space="preserve"> </w:t>
            </w:r>
            <w:r w:rsidRPr="008A2A9F">
              <w:rPr>
                <w:spacing w:val="-6"/>
                <w:sz w:val="22"/>
                <w:szCs w:val="22"/>
              </w:rPr>
              <w:t xml:space="preserve">Нальчик: </w:t>
            </w:r>
            <w:proofErr w:type="spellStart"/>
            <w:r w:rsidRPr="008A2A9F">
              <w:rPr>
                <w:spacing w:val="-6"/>
                <w:sz w:val="22"/>
                <w:szCs w:val="22"/>
              </w:rPr>
              <w:t>Каб</w:t>
            </w:r>
            <w:proofErr w:type="spellEnd"/>
            <w:proofErr w:type="gramStart"/>
            <w:r w:rsidRPr="008A2A9F">
              <w:rPr>
                <w:spacing w:val="-6"/>
                <w:sz w:val="22"/>
                <w:szCs w:val="22"/>
              </w:rPr>
              <w:t>.-</w:t>
            </w:r>
            <w:proofErr w:type="spellStart"/>
            <w:proofErr w:type="gramEnd"/>
            <w:r w:rsidRPr="008A2A9F">
              <w:rPr>
                <w:spacing w:val="-6"/>
                <w:sz w:val="22"/>
                <w:szCs w:val="22"/>
              </w:rPr>
              <w:t>Балк</w:t>
            </w:r>
            <w:proofErr w:type="spellEnd"/>
            <w:r w:rsidRPr="008A2A9F">
              <w:rPr>
                <w:spacing w:val="-6"/>
                <w:sz w:val="22"/>
                <w:szCs w:val="22"/>
              </w:rPr>
              <w:t>. ун-т, 20</w:t>
            </w:r>
            <w:r>
              <w:rPr>
                <w:spacing w:val="-6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4</w:t>
            </w:r>
            <w:r w:rsidRPr="008A2A9F">
              <w:rPr>
                <w:spacing w:val="-6"/>
                <w:sz w:val="22"/>
                <w:szCs w:val="22"/>
              </w:rPr>
              <w:t xml:space="preserve">. – </w:t>
            </w:r>
            <w:r>
              <w:rPr>
                <w:spacing w:val="-6"/>
                <w:sz w:val="22"/>
                <w:szCs w:val="22"/>
              </w:rPr>
              <w:t>51</w:t>
            </w:r>
            <w:r w:rsidRPr="008A2A9F">
              <w:rPr>
                <w:spacing w:val="-6"/>
                <w:sz w:val="22"/>
                <w:szCs w:val="22"/>
              </w:rPr>
              <w:t xml:space="preserve"> с.</w:t>
            </w:r>
          </w:p>
        </w:tc>
        <w:tc>
          <w:tcPr>
            <w:tcW w:w="1701" w:type="dxa"/>
            <w:gridSpan w:val="2"/>
          </w:tcPr>
          <w:p w14:paraId="615CE7CB" w14:textId="5417A7A8" w:rsidR="00C757E8" w:rsidRDefault="00C757E8" w:rsidP="00C757E8">
            <w:pPr>
              <w:jc w:val="both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3,5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0,8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322AC6AC" w14:textId="77777777" w:rsidR="00C757E8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Байсултанова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Л.Б.</w:t>
            </w:r>
          </w:p>
          <w:p w14:paraId="564E01C7" w14:textId="77777777" w:rsidR="00C757E8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Аттоева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З.Х.</w:t>
            </w:r>
          </w:p>
          <w:p w14:paraId="4435524E" w14:textId="0DAECF33" w:rsidR="00C757E8" w:rsidRPr="002A2E0A" w:rsidRDefault="00C757E8" w:rsidP="00C757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Байчекуева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А.Ж.</w:t>
            </w:r>
          </w:p>
        </w:tc>
      </w:tr>
    </w:tbl>
    <w:p w14:paraId="565C2542" w14:textId="1179AF54" w:rsidR="00974D09" w:rsidRPr="00A00A93" w:rsidRDefault="006C0D41" w:rsidP="00A34899">
      <w:pPr>
        <w:widowControl w:val="0"/>
        <w:autoSpaceDE w:val="0"/>
        <w:autoSpaceDN w:val="0"/>
        <w:adjustRightInd w:val="0"/>
        <w:jc w:val="both"/>
        <w:rPr>
          <w:spacing w:val="-6"/>
          <w:sz w:val="4"/>
          <w:szCs w:val="4"/>
        </w:rPr>
      </w:pPr>
      <w:r>
        <w:rPr>
          <w:spacing w:val="-6"/>
          <w:sz w:val="4"/>
          <w:szCs w:val="4"/>
        </w:rPr>
        <w:lastRenderedPageBreak/>
        <w:t>и</w:t>
      </w:r>
    </w:p>
    <w:sectPr w:rsidR="00974D09" w:rsidRPr="00A00A93" w:rsidSect="00DD6E7C">
      <w:pgSz w:w="15840" w:h="12240" w:orient="landscape"/>
      <w:pgMar w:top="1418" w:right="816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974E9" w14:textId="77777777" w:rsidR="002D3467" w:rsidRDefault="002D3467" w:rsidP="00234EAD">
      <w:r>
        <w:separator/>
      </w:r>
    </w:p>
  </w:endnote>
  <w:endnote w:type="continuationSeparator" w:id="0">
    <w:p w14:paraId="66BFFD84" w14:textId="77777777" w:rsidR="002D3467" w:rsidRDefault="002D3467" w:rsidP="002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675C4" w14:textId="77777777" w:rsidR="002D3467" w:rsidRDefault="002D3467" w:rsidP="00234EAD">
      <w:r>
        <w:separator/>
      </w:r>
    </w:p>
  </w:footnote>
  <w:footnote w:type="continuationSeparator" w:id="0">
    <w:p w14:paraId="7B731D44" w14:textId="77777777" w:rsidR="002D3467" w:rsidRDefault="002D3467" w:rsidP="0023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B07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623344"/>
    <w:multiLevelType w:val="hybridMultilevel"/>
    <w:tmpl w:val="09742598"/>
    <w:lvl w:ilvl="0" w:tplc="A8B825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37F4"/>
    <w:multiLevelType w:val="hybridMultilevel"/>
    <w:tmpl w:val="37BEFCFC"/>
    <w:lvl w:ilvl="0" w:tplc="E2A44C5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835A7"/>
    <w:multiLevelType w:val="hybridMultilevel"/>
    <w:tmpl w:val="BE0673A8"/>
    <w:lvl w:ilvl="0" w:tplc="8DF46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800D50"/>
    <w:multiLevelType w:val="hybridMultilevel"/>
    <w:tmpl w:val="4D4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63183"/>
    <w:multiLevelType w:val="hybridMultilevel"/>
    <w:tmpl w:val="4608132E"/>
    <w:lvl w:ilvl="0" w:tplc="FDE6F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EE354C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E93A6F"/>
    <w:multiLevelType w:val="hybridMultilevel"/>
    <w:tmpl w:val="EEB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953F7"/>
    <w:multiLevelType w:val="hybridMultilevel"/>
    <w:tmpl w:val="0024D6F0"/>
    <w:lvl w:ilvl="0" w:tplc="C0C86672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E6757"/>
    <w:multiLevelType w:val="hybridMultilevel"/>
    <w:tmpl w:val="09566F9E"/>
    <w:lvl w:ilvl="0" w:tplc="98B4B2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620A5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E50ABE"/>
    <w:multiLevelType w:val="hybridMultilevel"/>
    <w:tmpl w:val="EFF06600"/>
    <w:lvl w:ilvl="0" w:tplc="7EC83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D0A5F"/>
    <w:multiLevelType w:val="hybridMultilevel"/>
    <w:tmpl w:val="6726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10C28"/>
    <w:multiLevelType w:val="hybridMultilevel"/>
    <w:tmpl w:val="0312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E0"/>
    <w:rsid w:val="00012B95"/>
    <w:rsid w:val="00015479"/>
    <w:rsid w:val="00030B63"/>
    <w:rsid w:val="000625BF"/>
    <w:rsid w:val="00073399"/>
    <w:rsid w:val="00076846"/>
    <w:rsid w:val="00081C4A"/>
    <w:rsid w:val="000838AC"/>
    <w:rsid w:val="00085592"/>
    <w:rsid w:val="000A2993"/>
    <w:rsid w:val="000C23BE"/>
    <w:rsid w:val="000E39E4"/>
    <w:rsid w:val="00100A6F"/>
    <w:rsid w:val="001113DC"/>
    <w:rsid w:val="0013029B"/>
    <w:rsid w:val="00146597"/>
    <w:rsid w:val="00153192"/>
    <w:rsid w:val="00163BE8"/>
    <w:rsid w:val="001C234D"/>
    <w:rsid w:val="001D16E0"/>
    <w:rsid w:val="001D4991"/>
    <w:rsid w:val="001D5A8A"/>
    <w:rsid w:val="001D622B"/>
    <w:rsid w:val="001E3966"/>
    <w:rsid w:val="001F4093"/>
    <w:rsid w:val="0022173E"/>
    <w:rsid w:val="00225AE4"/>
    <w:rsid w:val="00234EAD"/>
    <w:rsid w:val="002432C7"/>
    <w:rsid w:val="00256AE3"/>
    <w:rsid w:val="0025710C"/>
    <w:rsid w:val="00274085"/>
    <w:rsid w:val="002A2E0A"/>
    <w:rsid w:val="002A6A30"/>
    <w:rsid w:val="002D07F8"/>
    <w:rsid w:val="002D3467"/>
    <w:rsid w:val="003004E6"/>
    <w:rsid w:val="00300B0D"/>
    <w:rsid w:val="0030198C"/>
    <w:rsid w:val="003023C8"/>
    <w:rsid w:val="00303016"/>
    <w:rsid w:val="00333862"/>
    <w:rsid w:val="003379A6"/>
    <w:rsid w:val="003403D0"/>
    <w:rsid w:val="00345F5B"/>
    <w:rsid w:val="00355FC3"/>
    <w:rsid w:val="00361180"/>
    <w:rsid w:val="0036471B"/>
    <w:rsid w:val="003A290F"/>
    <w:rsid w:val="003A5665"/>
    <w:rsid w:val="003B7DCD"/>
    <w:rsid w:val="003E7B26"/>
    <w:rsid w:val="004024D5"/>
    <w:rsid w:val="00405A8B"/>
    <w:rsid w:val="00442B0C"/>
    <w:rsid w:val="00446EF8"/>
    <w:rsid w:val="0046266C"/>
    <w:rsid w:val="00466C36"/>
    <w:rsid w:val="00481181"/>
    <w:rsid w:val="004839A1"/>
    <w:rsid w:val="00496190"/>
    <w:rsid w:val="00496D88"/>
    <w:rsid w:val="0049758F"/>
    <w:rsid w:val="004A207E"/>
    <w:rsid w:val="004B605B"/>
    <w:rsid w:val="004C2E33"/>
    <w:rsid w:val="004C774B"/>
    <w:rsid w:val="004D2BCA"/>
    <w:rsid w:val="004D6709"/>
    <w:rsid w:val="004F1184"/>
    <w:rsid w:val="00506674"/>
    <w:rsid w:val="00514F4B"/>
    <w:rsid w:val="005234C4"/>
    <w:rsid w:val="005323B5"/>
    <w:rsid w:val="00534B4D"/>
    <w:rsid w:val="00554A11"/>
    <w:rsid w:val="00557746"/>
    <w:rsid w:val="00563DDE"/>
    <w:rsid w:val="00595878"/>
    <w:rsid w:val="005B121E"/>
    <w:rsid w:val="005B3938"/>
    <w:rsid w:val="005E14F9"/>
    <w:rsid w:val="005E675B"/>
    <w:rsid w:val="005F6738"/>
    <w:rsid w:val="00605286"/>
    <w:rsid w:val="006129F2"/>
    <w:rsid w:val="00622282"/>
    <w:rsid w:val="00626637"/>
    <w:rsid w:val="0063505E"/>
    <w:rsid w:val="00657DFA"/>
    <w:rsid w:val="00661C28"/>
    <w:rsid w:val="0067517A"/>
    <w:rsid w:val="0067625F"/>
    <w:rsid w:val="0068235E"/>
    <w:rsid w:val="006A6BAC"/>
    <w:rsid w:val="006B05C9"/>
    <w:rsid w:val="006B4FC6"/>
    <w:rsid w:val="006C0D41"/>
    <w:rsid w:val="006C7781"/>
    <w:rsid w:val="006F0E02"/>
    <w:rsid w:val="00707D31"/>
    <w:rsid w:val="007469B1"/>
    <w:rsid w:val="00764C96"/>
    <w:rsid w:val="00764DE2"/>
    <w:rsid w:val="00771491"/>
    <w:rsid w:val="007B6895"/>
    <w:rsid w:val="007B7631"/>
    <w:rsid w:val="007E0AAE"/>
    <w:rsid w:val="008017B3"/>
    <w:rsid w:val="00801CD2"/>
    <w:rsid w:val="0081354D"/>
    <w:rsid w:val="00817399"/>
    <w:rsid w:val="0082768D"/>
    <w:rsid w:val="00837946"/>
    <w:rsid w:val="00842D9E"/>
    <w:rsid w:val="0085257B"/>
    <w:rsid w:val="00863075"/>
    <w:rsid w:val="008711B8"/>
    <w:rsid w:val="00875C30"/>
    <w:rsid w:val="00882BBC"/>
    <w:rsid w:val="008868E3"/>
    <w:rsid w:val="00887EB7"/>
    <w:rsid w:val="008A2A9F"/>
    <w:rsid w:val="008A36E7"/>
    <w:rsid w:val="008C7A92"/>
    <w:rsid w:val="00903B6A"/>
    <w:rsid w:val="00911900"/>
    <w:rsid w:val="00914494"/>
    <w:rsid w:val="00933FAB"/>
    <w:rsid w:val="0093458E"/>
    <w:rsid w:val="00934E75"/>
    <w:rsid w:val="00937624"/>
    <w:rsid w:val="00941148"/>
    <w:rsid w:val="00957A43"/>
    <w:rsid w:val="009622A5"/>
    <w:rsid w:val="00974D09"/>
    <w:rsid w:val="009831EF"/>
    <w:rsid w:val="009861A1"/>
    <w:rsid w:val="00993D6A"/>
    <w:rsid w:val="009A2BFF"/>
    <w:rsid w:val="009C014C"/>
    <w:rsid w:val="009C0904"/>
    <w:rsid w:val="009C44DE"/>
    <w:rsid w:val="009C4640"/>
    <w:rsid w:val="009F0779"/>
    <w:rsid w:val="009F1979"/>
    <w:rsid w:val="009F2AF4"/>
    <w:rsid w:val="00A00A93"/>
    <w:rsid w:val="00A3478D"/>
    <w:rsid w:val="00A34899"/>
    <w:rsid w:val="00A46BD3"/>
    <w:rsid w:val="00A5690E"/>
    <w:rsid w:val="00A81D55"/>
    <w:rsid w:val="00A91CC4"/>
    <w:rsid w:val="00AA4579"/>
    <w:rsid w:val="00AA515C"/>
    <w:rsid w:val="00AB4479"/>
    <w:rsid w:val="00AB4A1F"/>
    <w:rsid w:val="00AD5360"/>
    <w:rsid w:val="00AD6576"/>
    <w:rsid w:val="00AE1E59"/>
    <w:rsid w:val="00AE3036"/>
    <w:rsid w:val="00B020C3"/>
    <w:rsid w:val="00B2324B"/>
    <w:rsid w:val="00B25BCC"/>
    <w:rsid w:val="00B34B33"/>
    <w:rsid w:val="00B4462B"/>
    <w:rsid w:val="00B62B03"/>
    <w:rsid w:val="00B639D5"/>
    <w:rsid w:val="00B6761A"/>
    <w:rsid w:val="00B74773"/>
    <w:rsid w:val="00B7642F"/>
    <w:rsid w:val="00B85A10"/>
    <w:rsid w:val="00B91147"/>
    <w:rsid w:val="00B93081"/>
    <w:rsid w:val="00B93AA2"/>
    <w:rsid w:val="00B978F1"/>
    <w:rsid w:val="00BA3EF4"/>
    <w:rsid w:val="00BC3697"/>
    <w:rsid w:val="00BD02E9"/>
    <w:rsid w:val="00BD596C"/>
    <w:rsid w:val="00C03926"/>
    <w:rsid w:val="00C04DFC"/>
    <w:rsid w:val="00C27129"/>
    <w:rsid w:val="00C37382"/>
    <w:rsid w:val="00C46828"/>
    <w:rsid w:val="00C516E8"/>
    <w:rsid w:val="00C522A8"/>
    <w:rsid w:val="00C578BA"/>
    <w:rsid w:val="00C6643A"/>
    <w:rsid w:val="00C66AEA"/>
    <w:rsid w:val="00C74CD2"/>
    <w:rsid w:val="00C757E8"/>
    <w:rsid w:val="00CA01F7"/>
    <w:rsid w:val="00CA5F12"/>
    <w:rsid w:val="00CA5F23"/>
    <w:rsid w:val="00CB5068"/>
    <w:rsid w:val="00CB541F"/>
    <w:rsid w:val="00CB7094"/>
    <w:rsid w:val="00CB793A"/>
    <w:rsid w:val="00CD08E6"/>
    <w:rsid w:val="00CD6ADA"/>
    <w:rsid w:val="00CF3765"/>
    <w:rsid w:val="00D00FC4"/>
    <w:rsid w:val="00D07CBE"/>
    <w:rsid w:val="00D11A3A"/>
    <w:rsid w:val="00D14A36"/>
    <w:rsid w:val="00D268EB"/>
    <w:rsid w:val="00D6160F"/>
    <w:rsid w:val="00D64D0B"/>
    <w:rsid w:val="00D701F1"/>
    <w:rsid w:val="00D732EB"/>
    <w:rsid w:val="00D929E9"/>
    <w:rsid w:val="00DB29D1"/>
    <w:rsid w:val="00DB6908"/>
    <w:rsid w:val="00DB74F5"/>
    <w:rsid w:val="00DD6E7C"/>
    <w:rsid w:val="00DE3DB7"/>
    <w:rsid w:val="00DF766A"/>
    <w:rsid w:val="00E01044"/>
    <w:rsid w:val="00E06AFA"/>
    <w:rsid w:val="00E54EC3"/>
    <w:rsid w:val="00E6531D"/>
    <w:rsid w:val="00E805DF"/>
    <w:rsid w:val="00E9328A"/>
    <w:rsid w:val="00E978BA"/>
    <w:rsid w:val="00E97EE6"/>
    <w:rsid w:val="00EB1A67"/>
    <w:rsid w:val="00EB1A92"/>
    <w:rsid w:val="00EC515D"/>
    <w:rsid w:val="00ED006C"/>
    <w:rsid w:val="00ED6459"/>
    <w:rsid w:val="00EE23FE"/>
    <w:rsid w:val="00EE28AB"/>
    <w:rsid w:val="00EF5E53"/>
    <w:rsid w:val="00EF7606"/>
    <w:rsid w:val="00F00DCF"/>
    <w:rsid w:val="00F2130D"/>
    <w:rsid w:val="00F62DD3"/>
    <w:rsid w:val="00F72C0E"/>
    <w:rsid w:val="00F7325E"/>
    <w:rsid w:val="00F74496"/>
    <w:rsid w:val="00F921AB"/>
    <w:rsid w:val="00F9459A"/>
    <w:rsid w:val="00FA42CF"/>
    <w:rsid w:val="00FA77ED"/>
    <w:rsid w:val="00FE318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4D"/>
    <w:pPr>
      <w:keepNext/>
      <w:outlineLvl w:val="0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16E0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D16E0"/>
    <w:rPr>
      <w:color w:val="605E5C"/>
      <w:shd w:val="clear" w:color="auto" w:fill="E1DFDD"/>
    </w:rPr>
  </w:style>
  <w:style w:type="character" w:styleId="a4">
    <w:name w:val="Strong"/>
    <w:uiPriority w:val="22"/>
    <w:qFormat/>
    <w:rsid w:val="001D16E0"/>
    <w:rPr>
      <w:b/>
      <w:bCs/>
    </w:rPr>
  </w:style>
  <w:style w:type="character" w:customStyle="1" w:styleId="doispan">
    <w:name w:val="doispan"/>
    <w:rsid w:val="001D16E0"/>
  </w:style>
  <w:style w:type="character" w:customStyle="1" w:styleId="display-label">
    <w:name w:val="display-label"/>
    <w:rsid w:val="001D16E0"/>
  </w:style>
  <w:style w:type="character" w:customStyle="1" w:styleId="orcid-id-https">
    <w:name w:val="orcid-id-https"/>
    <w:rsid w:val="001D16E0"/>
  </w:style>
  <w:style w:type="table" w:styleId="a5">
    <w:name w:val="Table Grid"/>
    <w:basedOn w:val="a1"/>
    <w:uiPriority w:val="39"/>
    <w:rsid w:val="00E0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4462B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CD08E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46B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BD3"/>
    <w:pPr>
      <w:widowControl w:val="0"/>
      <w:shd w:val="clear" w:color="auto" w:fill="FFFFFF"/>
      <w:spacing w:after="180" w:line="266" w:lineRule="exact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030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0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34B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446E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32C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F76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4D"/>
    <w:pPr>
      <w:keepNext/>
      <w:outlineLvl w:val="0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16E0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D16E0"/>
    <w:rPr>
      <w:color w:val="605E5C"/>
      <w:shd w:val="clear" w:color="auto" w:fill="E1DFDD"/>
    </w:rPr>
  </w:style>
  <w:style w:type="character" w:styleId="a4">
    <w:name w:val="Strong"/>
    <w:uiPriority w:val="22"/>
    <w:qFormat/>
    <w:rsid w:val="001D16E0"/>
    <w:rPr>
      <w:b/>
      <w:bCs/>
    </w:rPr>
  </w:style>
  <w:style w:type="character" w:customStyle="1" w:styleId="doispan">
    <w:name w:val="doispan"/>
    <w:rsid w:val="001D16E0"/>
  </w:style>
  <w:style w:type="character" w:customStyle="1" w:styleId="display-label">
    <w:name w:val="display-label"/>
    <w:rsid w:val="001D16E0"/>
  </w:style>
  <w:style w:type="character" w:customStyle="1" w:styleId="orcid-id-https">
    <w:name w:val="orcid-id-https"/>
    <w:rsid w:val="001D16E0"/>
  </w:style>
  <w:style w:type="table" w:styleId="a5">
    <w:name w:val="Table Grid"/>
    <w:basedOn w:val="a1"/>
    <w:uiPriority w:val="39"/>
    <w:rsid w:val="00E0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4462B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CD08E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46B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BD3"/>
    <w:pPr>
      <w:widowControl w:val="0"/>
      <w:shd w:val="clear" w:color="auto" w:fill="FFFFFF"/>
      <w:spacing w:after="180" w:line="266" w:lineRule="exact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030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0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34B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446E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32C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F7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1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302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7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41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5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2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5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69165071" TargetMode="External"/><Relationship Id="rId18" Type="http://schemas.openxmlformats.org/officeDocument/2006/relationships/hyperlink" Target="https://elibrary.ru/item.asp?id=7451473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library.ru/contents.asp?id=59718717&amp;selid=59718772" TargetMode="External"/><Relationship Id="rId17" Type="http://schemas.openxmlformats.org/officeDocument/2006/relationships/hyperlink" Target="https://elibrary.ru/item.asp?id=745147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74514885" TargetMode="External"/><Relationship Id="rId20" Type="http://schemas.openxmlformats.org/officeDocument/2006/relationships/hyperlink" Target="https://www.elibrary.ru/publisher_about.asp?pubsid=273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597187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contents.asp?id=69165067&amp;selid=69165071" TargetMode="External"/><Relationship Id="rId10" Type="http://schemas.openxmlformats.org/officeDocument/2006/relationships/hyperlink" Target="https://elibrary.ru/item.asp?id=46811554" TargetMode="External"/><Relationship Id="rId19" Type="http://schemas.openxmlformats.org/officeDocument/2006/relationships/hyperlink" Target="https://elibrary.ru/item.asp?id=745147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46762695&amp;selid=46773674" TargetMode="External"/><Relationship Id="rId14" Type="http://schemas.openxmlformats.org/officeDocument/2006/relationships/hyperlink" Target="https://elibrary.ru/contents.asp?id=691650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356D-D326-489B-AF37-95180959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ksanm</dc:creator>
  <cp:lastModifiedBy>60</cp:lastModifiedBy>
  <cp:revision>2</cp:revision>
  <cp:lastPrinted>2023-05-10T18:05:00Z</cp:lastPrinted>
  <dcterms:created xsi:type="dcterms:W3CDTF">2025-01-22T13:54:00Z</dcterms:created>
  <dcterms:modified xsi:type="dcterms:W3CDTF">2025-01-22T13:54:00Z</dcterms:modified>
</cp:coreProperties>
</file>