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D079" w14:textId="77777777" w:rsidR="007D020D" w:rsidRDefault="006525B7" w:rsidP="007D020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научных и учебно-методических работ</w:t>
      </w:r>
    </w:p>
    <w:p w14:paraId="1A398855" w14:textId="0A0919FB" w:rsidR="006525B7" w:rsidRPr="007D020D" w:rsidRDefault="007D020D" w:rsidP="007D020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МАШУКОВОЙ ЕЛЕНЫ МАЛИЛЬЕВНЫ</w:t>
      </w:r>
      <w:r w:rsidR="006525B7" w:rsidRPr="007D0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590"/>
        <w:gridCol w:w="1701"/>
        <w:gridCol w:w="2350"/>
        <w:gridCol w:w="7"/>
        <w:gridCol w:w="1281"/>
        <w:gridCol w:w="7"/>
        <w:gridCol w:w="1600"/>
      </w:tblGrid>
      <w:tr w:rsidR="00C20CF8" w:rsidRPr="007D020D" w14:paraId="074B4F19" w14:textId="77777777" w:rsidTr="007D020D">
        <w:tc>
          <w:tcPr>
            <w:tcW w:w="529" w:type="dxa"/>
          </w:tcPr>
          <w:p w14:paraId="2C2FD37C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0" w:type="dxa"/>
          </w:tcPr>
          <w:p w14:paraId="41D11523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Наименование, вид работы</w:t>
            </w:r>
          </w:p>
        </w:tc>
        <w:tc>
          <w:tcPr>
            <w:tcW w:w="1701" w:type="dxa"/>
          </w:tcPr>
          <w:p w14:paraId="0D24B86F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350" w:type="dxa"/>
          </w:tcPr>
          <w:p w14:paraId="54C43032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288" w:type="dxa"/>
            <w:gridSpan w:val="2"/>
          </w:tcPr>
          <w:p w14:paraId="0579DF03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Объем в печатных листах</w:t>
            </w:r>
          </w:p>
        </w:tc>
        <w:tc>
          <w:tcPr>
            <w:tcW w:w="1607" w:type="dxa"/>
            <w:gridSpan w:val="2"/>
          </w:tcPr>
          <w:p w14:paraId="2F6D1855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C20CF8" w:rsidRPr="007D020D" w14:paraId="4B4E188D" w14:textId="77777777" w:rsidTr="007D020D">
        <w:trPr>
          <w:trHeight w:val="2218"/>
        </w:trPr>
        <w:tc>
          <w:tcPr>
            <w:tcW w:w="529" w:type="dxa"/>
          </w:tcPr>
          <w:p w14:paraId="6F2619DE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3BB44CC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</w:tcPr>
          <w:p w14:paraId="624B165B" w14:textId="77777777" w:rsidR="00C20CF8" w:rsidRPr="007D020D" w:rsidRDefault="00C20CF8" w:rsidP="007D0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Правосубъектность работодателей, осуществляющих предпринимательскую деятельность без образования юридического лица</w:t>
            </w:r>
          </w:p>
        </w:tc>
        <w:tc>
          <w:tcPr>
            <w:tcW w:w="1701" w:type="dxa"/>
          </w:tcPr>
          <w:p w14:paraId="75A58F80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  <w:p w14:paraId="6B7F17A9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05BB9979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Перспектива – 2004: материалы Всероссийской научной конференции студентов, аспирантов и молодых ученых. Т.1. Нальчик. 2004.</w:t>
            </w:r>
          </w:p>
        </w:tc>
        <w:tc>
          <w:tcPr>
            <w:tcW w:w="1288" w:type="dxa"/>
            <w:gridSpan w:val="2"/>
          </w:tcPr>
          <w:p w14:paraId="08FB59CD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B0D2B5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73903D4C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7F8C7AC0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F8" w:rsidRPr="007D020D" w14:paraId="024E981D" w14:textId="77777777" w:rsidTr="007D020D">
        <w:trPr>
          <w:trHeight w:val="315"/>
        </w:trPr>
        <w:tc>
          <w:tcPr>
            <w:tcW w:w="529" w:type="dxa"/>
          </w:tcPr>
          <w:p w14:paraId="0E10BC5B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90" w:type="dxa"/>
          </w:tcPr>
          <w:p w14:paraId="3316AE73" w14:textId="77777777" w:rsidR="00C20CF8" w:rsidRPr="007D020D" w:rsidRDefault="00C20CF8" w:rsidP="007D0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Правосубъектность работодателей – физических лиц</w:t>
            </w:r>
          </w:p>
        </w:tc>
        <w:tc>
          <w:tcPr>
            <w:tcW w:w="1701" w:type="dxa"/>
          </w:tcPr>
          <w:p w14:paraId="082F3EE2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</w:tc>
        <w:tc>
          <w:tcPr>
            <w:tcW w:w="2350" w:type="dxa"/>
          </w:tcPr>
          <w:p w14:paraId="178C140F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Научный журнал «Труд и социальные отношения». Специальный выпуск «Соискатель». М., 2005. №2(29).</w:t>
            </w:r>
          </w:p>
        </w:tc>
        <w:tc>
          <w:tcPr>
            <w:tcW w:w="1288" w:type="dxa"/>
            <w:gridSpan w:val="2"/>
          </w:tcPr>
          <w:p w14:paraId="73EA4083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gridSpan w:val="2"/>
          </w:tcPr>
          <w:p w14:paraId="7CB9E336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0CF8" w:rsidRPr="007D020D" w14:paraId="1D037B9C" w14:textId="77777777" w:rsidTr="007D020D">
        <w:trPr>
          <w:trHeight w:val="1813"/>
        </w:trPr>
        <w:tc>
          <w:tcPr>
            <w:tcW w:w="529" w:type="dxa"/>
          </w:tcPr>
          <w:p w14:paraId="1C2E5000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90" w:type="dxa"/>
          </w:tcPr>
          <w:p w14:paraId="37BFE413" w14:textId="77777777" w:rsidR="00C20CF8" w:rsidRPr="007D020D" w:rsidRDefault="00C20CF8" w:rsidP="007D0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Содержание трудовой правосубъектности работодателя – физического лица</w:t>
            </w:r>
          </w:p>
        </w:tc>
        <w:tc>
          <w:tcPr>
            <w:tcW w:w="1701" w:type="dxa"/>
          </w:tcPr>
          <w:p w14:paraId="579D6FBD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</w:tc>
        <w:tc>
          <w:tcPr>
            <w:tcW w:w="2350" w:type="dxa"/>
          </w:tcPr>
          <w:p w14:paraId="4DD48066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Вестник Кабардино-Балкарского государственного университета. Серия Право. Выпуск 1. Нальчик. 2006.</w:t>
            </w:r>
          </w:p>
        </w:tc>
        <w:tc>
          <w:tcPr>
            <w:tcW w:w="1288" w:type="dxa"/>
            <w:gridSpan w:val="2"/>
          </w:tcPr>
          <w:p w14:paraId="6C4EA19E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gridSpan w:val="2"/>
          </w:tcPr>
          <w:p w14:paraId="1F9B1F10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0CF8" w:rsidRPr="007D020D" w14:paraId="011D445E" w14:textId="77777777" w:rsidTr="007D020D">
        <w:trPr>
          <w:trHeight w:val="885"/>
        </w:trPr>
        <w:tc>
          <w:tcPr>
            <w:tcW w:w="529" w:type="dxa"/>
          </w:tcPr>
          <w:p w14:paraId="29A9DE80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4C98B45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</w:tcPr>
          <w:p w14:paraId="72F0CDCD" w14:textId="77777777" w:rsidR="00C20CF8" w:rsidRPr="007D020D" w:rsidRDefault="00C20CF8" w:rsidP="007D0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Содержание трудовой правосубъектности работодателя – физического лица, осуществляющего предпринимательскую деятельность</w:t>
            </w:r>
          </w:p>
        </w:tc>
        <w:tc>
          <w:tcPr>
            <w:tcW w:w="1701" w:type="dxa"/>
          </w:tcPr>
          <w:p w14:paraId="1B141581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</w:tc>
        <w:tc>
          <w:tcPr>
            <w:tcW w:w="2350" w:type="dxa"/>
          </w:tcPr>
          <w:p w14:paraId="6C89BC38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Гарантии реализации прав граждан в сфере труда и социального обеспечения. Практика применения трудового законодательства и </w:t>
            </w:r>
          </w:p>
          <w:p w14:paraId="7B069FAF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о социальном обеспечении: материалы Международной научно-практической конференции/ Под ред. К.Н. </w:t>
            </w: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Гусова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. М., 2006</w:t>
            </w:r>
          </w:p>
        </w:tc>
        <w:tc>
          <w:tcPr>
            <w:tcW w:w="1288" w:type="dxa"/>
            <w:gridSpan w:val="2"/>
          </w:tcPr>
          <w:p w14:paraId="4828F9C7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gridSpan w:val="2"/>
          </w:tcPr>
          <w:p w14:paraId="67033536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0CF8" w:rsidRPr="007D020D" w14:paraId="238D0C23" w14:textId="77777777" w:rsidTr="007D020D">
        <w:trPr>
          <w:trHeight w:val="1974"/>
        </w:trPr>
        <w:tc>
          <w:tcPr>
            <w:tcW w:w="529" w:type="dxa"/>
          </w:tcPr>
          <w:p w14:paraId="5AD48544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590" w:type="dxa"/>
          </w:tcPr>
          <w:p w14:paraId="2609679C" w14:textId="0FA41AE4" w:rsidR="00C20CF8" w:rsidRPr="007D020D" w:rsidRDefault="00C20CF8" w:rsidP="007D0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Пробелы и недостатки в правовом регулировании труда, работников</w:t>
            </w:r>
            <w:r w:rsidR="007D02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 нанимаемых работодателями-физическими лицами без цели извлечения прибыли</w:t>
            </w:r>
          </w:p>
        </w:tc>
        <w:tc>
          <w:tcPr>
            <w:tcW w:w="1701" w:type="dxa"/>
          </w:tcPr>
          <w:p w14:paraId="51D88BCF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</w:tc>
        <w:tc>
          <w:tcPr>
            <w:tcW w:w="2350" w:type="dxa"/>
          </w:tcPr>
          <w:p w14:paraId="7B78709E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политика и правовая жизнь. №2(31). 2008. </w:t>
            </w:r>
          </w:p>
          <w:p w14:paraId="5685573B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Саратов /Москва</w:t>
            </w:r>
          </w:p>
          <w:p w14:paraId="547059C2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053D2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5A0C9227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gridSpan w:val="2"/>
          </w:tcPr>
          <w:p w14:paraId="2F4FCD8B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0CF8" w:rsidRPr="007D020D" w14:paraId="7EF9BEB5" w14:textId="77777777" w:rsidTr="007D020D">
        <w:trPr>
          <w:trHeight w:val="1621"/>
        </w:trPr>
        <w:tc>
          <w:tcPr>
            <w:tcW w:w="529" w:type="dxa"/>
          </w:tcPr>
          <w:p w14:paraId="75176EDB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90" w:type="dxa"/>
          </w:tcPr>
          <w:p w14:paraId="1F04C717" w14:textId="77777777" w:rsidR="00C20CF8" w:rsidRPr="007D020D" w:rsidRDefault="00C20CF8" w:rsidP="007D0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Коммерческое право</w:t>
            </w:r>
          </w:p>
        </w:tc>
        <w:tc>
          <w:tcPr>
            <w:tcW w:w="1701" w:type="dxa"/>
          </w:tcPr>
          <w:p w14:paraId="155676D4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</w:p>
          <w:p w14:paraId="311962B5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  <w:tc>
          <w:tcPr>
            <w:tcW w:w="2350" w:type="dxa"/>
          </w:tcPr>
          <w:p w14:paraId="35EC7C5E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Нальчик, Кабардино-Балкарский государственный университет им. Х.М. </w:t>
            </w: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Бербекова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, 2008 </w:t>
            </w:r>
          </w:p>
        </w:tc>
        <w:tc>
          <w:tcPr>
            <w:tcW w:w="1288" w:type="dxa"/>
            <w:gridSpan w:val="2"/>
          </w:tcPr>
          <w:p w14:paraId="4C6BE7FB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gridSpan w:val="2"/>
          </w:tcPr>
          <w:p w14:paraId="62AF6D1C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0CF8" w:rsidRPr="007D020D" w14:paraId="236A8C0E" w14:textId="77777777" w:rsidTr="007D020D">
        <w:trPr>
          <w:trHeight w:val="1680"/>
        </w:trPr>
        <w:tc>
          <w:tcPr>
            <w:tcW w:w="529" w:type="dxa"/>
          </w:tcPr>
          <w:p w14:paraId="4E162967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0" w:type="dxa"/>
          </w:tcPr>
          <w:p w14:paraId="433F33CD" w14:textId="77777777" w:rsidR="00C20CF8" w:rsidRPr="007D020D" w:rsidRDefault="00C20CF8" w:rsidP="007D0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</w:p>
        </w:tc>
        <w:tc>
          <w:tcPr>
            <w:tcW w:w="1701" w:type="dxa"/>
          </w:tcPr>
          <w:p w14:paraId="6AB32213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</w:p>
          <w:p w14:paraId="752F349A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  <w:tc>
          <w:tcPr>
            <w:tcW w:w="2350" w:type="dxa"/>
          </w:tcPr>
          <w:p w14:paraId="2F01E1E5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Нальчик, Кабардино-Балкарский государственный университет им. Х.М. </w:t>
            </w: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Бербекова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0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288" w:type="dxa"/>
            <w:gridSpan w:val="2"/>
          </w:tcPr>
          <w:p w14:paraId="7643E208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gridSpan w:val="2"/>
          </w:tcPr>
          <w:p w14:paraId="254356ED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0CF8" w:rsidRPr="007D020D" w14:paraId="412B0939" w14:textId="77777777" w:rsidTr="007D020D">
        <w:trPr>
          <w:trHeight w:val="1138"/>
        </w:trPr>
        <w:tc>
          <w:tcPr>
            <w:tcW w:w="529" w:type="dxa"/>
          </w:tcPr>
          <w:p w14:paraId="498BB347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90" w:type="dxa"/>
          </w:tcPr>
          <w:p w14:paraId="0F697B7E" w14:textId="77777777" w:rsidR="00C20CF8" w:rsidRPr="007D020D" w:rsidRDefault="00C20CF8" w:rsidP="007D0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Содержание трудовой правосубъектности работодателя – физического лица</w:t>
            </w:r>
          </w:p>
        </w:tc>
        <w:tc>
          <w:tcPr>
            <w:tcW w:w="1701" w:type="dxa"/>
          </w:tcPr>
          <w:p w14:paraId="5CB35C4D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</w:tc>
        <w:tc>
          <w:tcPr>
            <w:tcW w:w="2350" w:type="dxa"/>
          </w:tcPr>
          <w:p w14:paraId="67E8D368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Правовая политика и правовая жизнь. №</w:t>
            </w:r>
            <w:r w:rsidRPr="007D0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3(40)</w:t>
            </w: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Pr="007D0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</w:p>
          <w:p w14:paraId="6A032A06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Саратов /Москва</w:t>
            </w:r>
          </w:p>
        </w:tc>
        <w:tc>
          <w:tcPr>
            <w:tcW w:w="1288" w:type="dxa"/>
            <w:gridSpan w:val="2"/>
          </w:tcPr>
          <w:p w14:paraId="167021F1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gridSpan w:val="2"/>
          </w:tcPr>
          <w:p w14:paraId="66D2D465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0CF8" w:rsidRPr="007D020D" w14:paraId="7C3BD99E" w14:textId="77777777" w:rsidTr="007D020D">
        <w:trPr>
          <w:trHeight w:val="3225"/>
        </w:trPr>
        <w:tc>
          <w:tcPr>
            <w:tcW w:w="529" w:type="dxa"/>
          </w:tcPr>
          <w:p w14:paraId="2B0DA414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14:paraId="455C5AF9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1AD5C8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880C89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55A40F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83BE72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2E03F1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59F6F0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632C7A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AE359D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</w:tcPr>
          <w:p w14:paraId="614B9416" w14:textId="77777777" w:rsidR="00C20CF8" w:rsidRPr="007D020D" w:rsidRDefault="00C20CF8" w:rsidP="007D020D">
            <w:pPr>
              <w:pStyle w:val="a5"/>
              <w:spacing w:before="0" w:beforeAutospacing="0" w:after="0" w:afterAutospacing="0"/>
            </w:pPr>
            <w:r w:rsidRPr="007D020D">
              <w:t xml:space="preserve">Влияние </w:t>
            </w:r>
            <w:proofErr w:type="spellStart"/>
            <w:r w:rsidRPr="007D020D">
              <w:t>балльно</w:t>
            </w:r>
            <w:proofErr w:type="spellEnd"/>
            <w:r w:rsidRPr="007D020D">
              <w:t>-рейтинговой системы оценки успеваемости студентов КБГУ на повышение качества образования на юридическом факультете КБГУ</w:t>
            </w:r>
          </w:p>
        </w:tc>
        <w:tc>
          <w:tcPr>
            <w:tcW w:w="1701" w:type="dxa"/>
          </w:tcPr>
          <w:p w14:paraId="2B7CF7D8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</w:tc>
        <w:tc>
          <w:tcPr>
            <w:tcW w:w="2350" w:type="dxa"/>
          </w:tcPr>
          <w:p w14:paraId="743CE9DD" w14:textId="77777777" w:rsidR="00C20CF8" w:rsidRPr="007D020D" w:rsidRDefault="00C20CF8" w:rsidP="007D020D">
            <w:pPr>
              <w:pStyle w:val="a5"/>
              <w:spacing w:before="0" w:beforeAutospacing="0" w:after="0" w:afterAutospacing="0"/>
            </w:pPr>
            <w:r w:rsidRPr="007D020D">
              <w:t xml:space="preserve">Актуальные проблемы </w:t>
            </w:r>
            <w:proofErr w:type="spellStart"/>
            <w:r w:rsidRPr="007D020D">
              <w:t>балльно</w:t>
            </w:r>
            <w:proofErr w:type="spellEnd"/>
            <w:r w:rsidRPr="007D020D">
              <w:t xml:space="preserve">-рейтинговой аттестации студентов: материалы научно-практической конференции. – Нальчик: </w:t>
            </w:r>
            <w:proofErr w:type="spellStart"/>
            <w:r w:rsidRPr="007D020D">
              <w:t>Каб</w:t>
            </w:r>
            <w:proofErr w:type="spellEnd"/>
            <w:r w:rsidRPr="007D020D">
              <w:t>.-</w:t>
            </w:r>
            <w:proofErr w:type="spellStart"/>
            <w:r w:rsidRPr="007D020D">
              <w:t>Балк</w:t>
            </w:r>
            <w:proofErr w:type="spellEnd"/>
            <w:r w:rsidRPr="007D020D">
              <w:t>. ун-т, 2010.</w:t>
            </w:r>
          </w:p>
        </w:tc>
        <w:tc>
          <w:tcPr>
            <w:tcW w:w="1288" w:type="dxa"/>
            <w:gridSpan w:val="2"/>
          </w:tcPr>
          <w:p w14:paraId="5FE4BFAA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99CAAD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13A98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1BAB3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44AEF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B677F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E6794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85695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E665A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94478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49BA3BD" w14:textId="30EFD3C1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Гукепшоков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14:paraId="21E55FC1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73DA3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47DD8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C830A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F8" w:rsidRPr="007D020D" w14:paraId="73CABC1E" w14:textId="77777777" w:rsidTr="007D020D">
        <w:trPr>
          <w:trHeight w:val="2257"/>
        </w:trPr>
        <w:tc>
          <w:tcPr>
            <w:tcW w:w="529" w:type="dxa"/>
          </w:tcPr>
          <w:p w14:paraId="1F187971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14:paraId="08F7B773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</w:tcPr>
          <w:p w14:paraId="224570A0" w14:textId="77777777" w:rsidR="00C20CF8" w:rsidRPr="007D020D" w:rsidRDefault="00C20CF8" w:rsidP="007D0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правовое регулирование </w:t>
            </w: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балльно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-рейтинговой системы. Правоприменительная практика по </w:t>
            </w: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балльно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-рейтинговой системе в КБГУ</w:t>
            </w:r>
          </w:p>
        </w:tc>
        <w:tc>
          <w:tcPr>
            <w:tcW w:w="1701" w:type="dxa"/>
          </w:tcPr>
          <w:p w14:paraId="5CFE664A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</w:tc>
        <w:tc>
          <w:tcPr>
            <w:tcW w:w="2350" w:type="dxa"/>
            <w:shd w:val="clear" w:color="auto" w:fill="auto"/>
          </w:tcPr>
          <w:p w14:paraId="26A71F9E" w14:textId="77777777" w:rsidR="00C20CF8" w:rsidRPr="007D020D" w:rsidRDefault="00C20CF8" w:rsidP="007D020D">
            <w:pPr>
              <w:pStyle w:val="a5"/>
              <w:spacing w:before="0" w:beforeAutospacing="0" w:after="0" w:afterAutospacing="0"/>
            </w:pPr>
            <w:r w:rsidRPr="007D020D">
              <w:t xml:space="preserve">Актуальные проблемы </w:t>
            </w:r>
            <w:proofErr w:type="spellStart"/>
            <w:r w:rsidRPr="007D020D">
              <w:t>балльно</w:t>
            </w:r>
            <w:proofErr w:type="spellEnd"/>
            <w:r w:rsidRPr="007D020D">
              <w:t xml:space="preserve">-рейтинговой аттестации студентов: материалы научно-практической конференции. – Нальчик: </w:t>
            </w:r>
            <w:proofErr w:type="spellStart"/>
            <w:r w:rsidRPr="007D020D">
              <w:t>Каб</w:t>
            </w:r>
            <w:proofErr w:type="spellEnd"/>
            <w:r w:rsidRPr="007D020D">
              <w:t>.-</w:t>
            </w:r>
            <w:proofErr w:type="spellStart"/>
            <w:r w:rsidRPr="007D020D">
              <w:t>Балк</w:t>
            </w:r>
            <w:proofErr w:type="spellEnd"/>
            <w:r w:rsidRPr="007D020D">
              <w:t>. ун-т, 2010.</w:t>
            </w:r>
          </w:p>
        </w:tc>
        <w:tc>
          <w:tcPr>
            <w:tcW w:w="1288" w:type="dxa"/>
            <w:gridSpan w:val="2"/>
          </w:tcPr>
          <w:p w14:paraId="7474B81A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C7B721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89805B9" w14:textId="09A3CE15" w:rsidR="00C20CF8" w:rsidRPr="007D020D" w:rsidRDefault="00C20CF8" w:rsidP="007D0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Кошиб</w:t>
            </w:r>
            <w:r w:rsidR="007D020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14:paraId="0B205E35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F8" w:rsidRPr="007D020D" w14:paraId="5A180EA5" w14:textId="77777777" w:rsidTr="007D020D">
        <w:trPr>
          <w:trHeight w:val="165"/>
        </w:trPr>
        <w:tc>
          <w:tcPr>
            <w:tcW w:w="529" w:type="dxa"/>
          </w:tcPr>
          <w:p w14:paraId="439FB2D3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0" w:type="dxa"/>
          </w:tcPr>
          <w:p w14:paraId="609C2018" w14:textId="77777777" w:rsidR="00C20CF8" w:rsidRPr="007D020D" w:rsidRDefault="00C20CF8" w:rsidP="007D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Законодательные пробелы и противоречия в </w:t>
            </w:r>
            <w:r w:rsidRPr="007D0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регулировании трудовых отношений при интеграции образовательных учреждений среднего и высшего профессионального образования на примере федерального государственного бюджетного образовательного учреждения высшего профессионального образования «Кабардино-Балкарский государственный университет им. Х.М. </w:t>
            </w: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Бербекова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» (КБГУ)</w:t>
            </w:r>
          </w:p>
        </w:tc>
        <w:tc>
          <w:tcPr>
            <w:tcW w:w="1701" w:type="dxa"/>
          </w:tcPr>
          <w:p w14:paraId="60881195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Научная статья</w:t>
            </w:r>
          </w:p>
        </w:tc>
        <w:tc>
          <w:tcPr>
            <w:tcW w:w="2357" w:type="dxa"/>
            <w:gridSpan w:val="2"/>
          </w:tcPr>
          <w:p w14:paraId="5F176B4D" w14:textId="77777777" w:rsidR="00C20CF8" w:rsidRPr="007D020D" w:rsidRDefault="00C20CF8" w:rsidP="007D020D">
            <w:pPr>
              <w:pStyle w:val="a5"/>
              <w:spacing w:before="0" w:beforeAutospacing="0" w:after="0" w:afterAutospacing="0"/>
            </w:pPr>
            <w:r w:rsidRPr="007D020D">
              <w:t xml:space="preserve">Вестник Кабардино-Балкарского государственного </w:t>
            </w:r>
            <w:r w:rsidRPr="007D020D">
              <w:lastRenderedPageBreak/>
              <w:t>университета. Серия: право. №5. 2011.</w:t>
            </w:r>
          </w:p>
        </w:tc>
        <w:tc>
          <w:tcPr>
            <w:tcW w:w="1288" w:type="dxa"/>
            <w:gridSpan w:val="2"/>
          </w:tcPr>
          <w:p w14:paraId="207C5193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0,3 </w:t>
            </w: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0" w:type="dxa"/>
          </w:tcPr>
          <w:p w14:paraId="5C523DC1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F8" w:rsidRPr="007D020D" w14:paraId="2FBD5A5D" w14:textId="77777777" w:rsidTr="007D020D">
        <w:trPr>
          <w:trHeight w:val="416"/>
        </w:trPr>
        <w:tc>
          <w:tcPr>
            <w:tcW w:w="529" w:type="dxa"/>
          </w:tcPr>
          <w:p w14:paraId="67F6C19B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0" w:type="dxa"/>
          </w:tcPr>
          <w:p w14:paraId="006E4635" w14:textId="77777777" w:rsidR="00C20CF8" w:rsidRPr="007D020D" w:rsidRDefault="00C20CF8" w:rsidP="007D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Некоторые аспекты увольнения работников за прогул</w:t>
            </w:r>
          </w:p>
          <w:p w14:paraId="21880C23" w14:textId="77777777" w:rsidR="00C20CF8" w:rsidRPr="007D020D" w:rsidRDefault="00C20CF8" w:rsidP="007D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66CFC" w14:textId="77777777" w:rsidR="00C20CF8" w:rsidRPr="007D020D" w:rsidRDefault="00C20CF8" w:rsidP="007D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CFF5D2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</w:tc>
        <w:tc>
          <w:tcPr>
            <w:tcW w:w="2350" w:type="dxa"/>
            <w:shd w:val="clear" w:color="auto" w:fill="auto"/>
          </w:tcPr>
          <w:p w14:paraId="60165BAB" w14:textId="77777777" w:rsidR="00C20CF8" w:rsidRPr="007D020D" w:rsidRDefault="00C20CF8" w:rsidP="007D020D">
            <w:pPr>
              <w:pStyle w:val="a5"/>
              <w:spacing w:before="0" w:beforeAutospacing="0" w:after="0" w:afterAutospacing="0"/>
            </w:pPr>
            <w:r w:rsidRPr="007D020D">
              <w:t xml:space="preserve">Известия Кабардино-Балкарского государственного университета. Нальчик, 2013. Том </w:t>
            </w:r>
            <w:r w:rsidRPr="007D020D">
              <w:rPr>
                <w:lang w:val="en-US"/>
              </w:rPr>
              <w:t>III</w:t>
            </w:r>
            <w:r w:rsidRPr="007D020D">
              <w:t>, № 1.</w:t>
            </w:r>
          </w:p>
        </w:tc>
        <w:tc>
          <w:tcPr>
            <w:tcW w:w="1288" w:type="dxa"/>
            <w:gridSpan w:val="2"/>
          </w:tcPr>
          <w:p w14:paraId="54C79BEB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gridSpan w:val="2"/>
          </w:tcPr>
          <w:p w14:paraId="08B55653" w14:textId="77777777" w:rsidR="00C20CF8" w:rsidRPr="007D020D" w:rsidRDefault="00C20CF8" w:rsidP="007D0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F8" w:rsidRPr="007D020D" w14:paraId="3AB62D01" w14:textId="77777777" w:rsidTr="007D020D">
        <w:trPr>
          <w:trHeight w:val="555"/>
        </w:trPr>
        <w:tc>
          <w:tcPr>
            <w:tcW w:w="529" w:type="dxa"/>
          </w:tcPr>
          <w:p w14:paraId="0E405BB5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0" w:type="dxa"/>
          </w:tcPr>
          <w:p w14:paraId="560AF1E3" w14:textId="77777777" w:rsidR="00C20CF8" w:rsidRPr="007D020D" w:rsidRDefault="00C20CF8" w:rsidP="007D0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правонарушений, совершенных работодателями (его представителями), для него (для них) и для работников (начало)  </w:t>
            </w:r>
          </w:p>
        </w:tc>
        <w:tc>
          <w:tcPr>
            <w:tcW w:w="1701" w:type="dxa"/>
          </w:tcPr>
          <w:p w14:paraId="7CEE8813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</w:tc>
        <w:tc>
          <w:tcPr>
            <w:tcW w:w="2350" w:type="dxa"/>
            <w:shd w:val="clear" w:color="auto" w:fill="auto"/>
          </w:tcPr>
          <w:p w14:paraId="65E72F58" w14:textId="77777777" w:rsidR="00C20CF8" w:rsidRPr="007D020D" w:rsidRDefault="00C20CF8" w:rsidP="007D020D">
            <w:pPr>
              <w:pStyle w:val="a5"/>
              <w:spacing w:before="0" w:beforeAutospacing="0" w:after="0" w:afterAutospacing="0"/>
            </w:pPr>
            <w:r w:rsidRPr="007D020D">
              <w:t xml:space="preserve">Вестник Кабардино-Балкарского государственного университета им. Х.М. </w:t>
            </w:r>
            <w:proofErr w:type="spellStart"/>
            <w:r w:rsidRPr="007D020D">
              <w:t>Бербекова</w:t>
            </w:r>
            <w:proofErr w:type="spellEnd"/>
            <w:r w:rsidRPr="007D020D">
              <w:t xml:space="preserve">. Серия: право, экономика. № 2(10). Нальчик. 2019. </w:t>
            </w:r>
          </w:p>
        </w:tc>
        <w:tc>
          <w:tcPr>
            <w:tcW w:w="1288" w:type="dxa"/>
            <w:gridSpan w:val="2"/>
          </w:tcPr>
          <w:p w14:paraId="71103947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gridSpan w:val="2"/>
          </w:tcPr>
          <w:p w14:paraId="167251BB" w14:textId="77777777" w:rsidR="00C20CF8" w:rsidRPr="007D020D" w:rsidRDefault="00C20CF8" w:rsidP="007D0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Матуева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</w:tc>
      </w:tr>
      <w:tr w:rsidR="00C20CF8" w:rsidRPr="007D020D" w14:paraId="3BFD8F94" w14:textId="77777777" w:rsidTr="007D020D">
        <w:trPr>
          <w:trHeight w:val="2162"/>
        </w:trPr>
        <w:tc>
          <w:tcPr>
            <w:tcW w:w="529" w:type="dxa"/>
          </w:tcPr>
          <w:p w14:paraId="79E9506F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0" w:type="dxa"/>
          </w:tcPr>
          <w:p w14:paraId="06BFA0B3" w14:textId="77777777" w:rsidR="00C20CF8" w:rsidRPr="007D020D" w:rsidRDefault="00C20CF8" w:rsidP="007D0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правонарушений, совершенных работодателями (его представителями), для него (для них) и для работников (продолжение)  </w:t>
            </w:r>
          </w:p>
        </w:tc>
        <w:tc>
          <w:tcPr>
            <w:tcW w:w="1701" w:type="dxa"/>
          </w:tcPr>
          <w:p w14:paraId="00849593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</w:tc>
        <w:tc>
          <w:tcPr>
            <w:tcW w:w="2350" w:type="dxa"/>
            <w:shd w:val="clear" w:color="auto" w:fill="auto"/>
          </w:tcPr>
          <w:p w14:paraId="796AD1C2" w14:textId="77777777" w:rsidR="00C20CF8" w:rsidRPr="007D020D" w:rsidRDefault="00C20CF8" w:rsidP="007D020D">
            <w:pPr>
              <w:pStyle w:val="a5"/>
              <w:spacing w:before="0" w:beforeAutospacing="0" w:after="0" w:afterAutospacing="0"/>
            </w:pPr>
            <w:r w:rsidRPr="007D020D">
              <w:t xml:space="preserve">Вестник Кабардино-Балкарского государственного университета им. Х.М. </w:t>
            </w:r>
            <w:proofErr w:type="spellStart"/>
            <w:r w:rsidRPr="007D020D">
              <w:t>Бербекова</w:t>
            </w:r>
            <w:proofErr w:type="spellEnd"/>
            <w:r w:rsidRPr="007D020D">
              <w:t>. Серия: право, экономика. № 3(10). Нальчик. 2019.</w:t>
            </w:r>
          </w:p>
        </w:tc>
        <w:tc>
          <w:tcPr>
            <w:tcW w:w="1288" w:type="dxa"/>
            <w:gridSpan w:val="2"/>
          </w:tcPr>
          <w:p w14:paraId="11FE09E0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gridSpan w:val="2"/>
          </w:tcPr>
          <w:p w14:paraId="59CD81E8" w14:textId="77777777" w:rsidR="00C20CF8" w:rsidRPr="007D020D" w:rsidRDefault="00C20CF8" w:rsidP="007D0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Матуева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</w:tc>
      </w:tr>
      <w:tr w:rsidR="00C20CF8" w:rsidRPr="007D020D" w14:paraId="122F69BB" w14:textId="77777777" w:rsidTr="007D020D">
        <w:trPr>
          <w:trHeight w:val="273"/>
        </w:trPr>
        <w:tc>
          <w:tcPr>
            <w:tcW w:w="529" w:type="dxa"/>
          </w:tcPr>
          <w:p w14:paraId="0979E2A2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0" w:type="dxa"/>
          </w:tcPr>
          <w:p w14:paraId="23F8075E" w14:textId="77777777" w:rsidR="00C20CF8" w:rsidRPr="007D020D" w:rsidRDefault="00C20CF8" w:rsidP="007D020D">
            <w:pPr>
              <w:pStyle w:val="a5"/>
              <w:spacing w:before="0" w:beforeAutospacing="0" w:after="0" w:afterAutospacing="0"/>
            </w:pPr>
            <w:r w:rsidRPr="007D020D">
              <w:t>Некоторые аспекты правового регулирования труда работников при оказании бесплатной юридической помощи в образовательных учреждениях высшего образования  </w:t>
            </w:r>
          </w:p>
          <w:p w14:paraId="7D3F628F" w14:textId="77777777" w:rsidR="00C20CF8" w:rsidRPr="007D020D" w:rsidRDefault="00C20CF8" w:rsidP="007D0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B4F7BF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Научная статья</w:t>
            </w:r>
          </w:p>
        </w:tc>
        <w:tc>
          <w:tcPr>
            <w:tcW w:w="2350" w:type="dxa"/>
            <w:shd w:val="clear" w:color="auto" w:fill="auto"/>
          </w:tcPr>
          <w:p w14:paraId="50910E29" w14:textId="77777777" w:rsidR="00C20CF8" w:rsidRPr="007D020D" w:rsidRDefault="00C20CF8" w:rsidP="007D020D">
            <w:pPr>
              <w:pStyle w:val="a5"/>
              <w:spacing w:before="0" w:beforeAutospacing="0" w:after="0" w:afterAutospacing="0"/>
            </w:pPr>
            <w:r w:rsidRPr="007D020D">
              <w:t>Организация бесплатной юридической помощи: теория и практика, модели и перспективы</w:t>
            </w:r>
            <w:r w:rsidRPr="007D020D">
              <w:rPr>
                <w:color w:val="000000"/>
              </w:rPr>
              <w:t>: сборник статей всероссийской научно-</w:t>
            </w:r>
            <w:r w:rsidRPr="007D020D">
              <w:rPr>
                <w:color w:val="000000"/>
              </w:rPr>
              <w:lastRenderedPageBreak/>
              <w:t xml:space="preserve">практической конференции (20 мая 2022 г., </w:t>
            </w:r>
            <w:proofErr w:type="spellStart"/>
            <w:r w:rsidRPr="007D020D">
              <w:rPr>
                <w:color w:val="000000"/>
              </w:rPr>
              <w:t>г.Нальчик</w:t>
            </w:r>
            <w:proofErr w:type="spellEnd"/>
            <w:r w:rsidRPr="007D020D">
              <w:rPr>
                <w:color w:val="000000"/>
              </w:rPr>
              <w:t xml:space="preserve">). </w:t>
            </w:r>
            <w:proofErr w:type="spellStart"/>
            <w:r w:rsidRPr="007D020D">
              <w:rPr>
                <w:color w:val="000000"/>
              </w:rPr>
              <w:t>Каб</w:t>
            </w:r>
            <w:proofErr w:type="spellEnd"/>
            <w:r w:rsidRPr="007D020D">
              <w:rPr>
                <w:color w:val="000000"/>
              </w:rPr>
              <w:t>.-</w:t>
            </w:r>
            <w:proofErr w:type="spellStart"/>
            <w:r w:rsidRPr="007D020D">
              <w:rPr>
                <w:color w:val="000000"/>
              </w:rPr>
              <w:t>Балк</w:t>
            </w:r>
            <w:proofErr w:type="spellEnd"/>
            <w:r w:rsidRPr="007D020D">
              <w:rPr>
                <w:color w:val="000000"/>
              </w:rPr>
              <w:t>. ун-т, 2022.</w:t>
            </w:r>
          </w:p>
        </w:tc>
        <w:tc>
          <w:tcPr>
            <w:tcW w:w="1288" w:type="dxa"/>
            <w:gridSpan w:val="2"/>
          </w:tcPr>
          <w:p w14:paraId="67D92870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10F13FF6" w14:textId="77777777" w:rsidR="00C20CF8" w:rsidRPr="007D020D" w:rsidRDefault="00C20CF8" w:rsidP="007D0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F8" w:rsidRPr="007D020D" w14:paraId="7CC1704D" w14:textId="77777777" w:rsidTr="007D020D">
        <w:trPr>
          <w:trHeight w:val="5992"/>
        </w:trPr>
        <w:tc>
          <w:tcPr>
            <w:tcW w:w="529" w:type="dxa"/>
          </w:tcPr>
          <w:p w14:paraId="3FF7E89A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0" w:type="dxa"/>
          </w:tcPr>
          <w:p w14:paraId="24A3223B" w14:textId="77777777" w:rsidR="00C20CF8" w:rsidRPr="007D020D" w:rsidRDefault="00C20CF8" w:rsidP="007D020D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7D020D">
              <w:rPr>
                <w:color w:val="000000"/>
              </w:rPr>
              <w:t xml:space="preserve">Актуальные вопросы управления человеческим капиталом (на примере Кабардино-Балкарского государственного университета им. Х.М. </w:t>
            </w:r>
            <w:proofErr w:type="spellStart"/>
            <w:r w:rsidRPr="007D020D">
              <w:rPr>
                <w:color w:val="000000"/>
              </w:rPr>
              <w:t>Бербекова</w:t>
            </w:r>
            <w:proofErr w:type="spellEnd"/>
            <w:r w:rsidRPr="007D020D">
              <w:rPr>
                <w:color w:val="000000"/>
              </w:rPr>
              <w:t>)</w:t>
            </w:r>
          </w:p>
          <w:p w14:paraId="2164F373" w14:textId="77777777" w:rsidR="00C20CF8" w:rsidRPr="007D020D" w:rsidRDefault="00C20CF8" w:rsidP="007D0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DC373A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Научная статья </w:t>
            </w:r>
          </w:p>
        </w:tc>
        <w:tc>
          <w:tcPr>
            <w:tcW w:w="2350" w:type="dxa"/>
            <w:shd w:val="clear" w:color="auto" w:fill="auto"/>
          </w:tcPr>
          <w:p w14:paraId="733F8B9A" w14:textId="77777777" w:rsidR="00C20CF8" w:rsidRPr="007D020D" w:rsidRDefault="00C20CF8" w:rsidP="007D020D">
            <w:pPr>
              <w:pStyle w:val="docdata"/>
              <w:spacing w:before="0" w:beforeAutospacing="0" w:after="0" w:afterAutospacing="0"/>
            </w:pPr>
            <w:r w:rsidRPr="007D020D">
              <w:rPr>
                <w:color w:val="000000"/>
              </w:rPr>
              <w:t xml:space="preserve">Инновационные образовательные технологии как инструмент развития интеллектуального потенциала региона: сборник статей национальной научно-практической конференции с международным участием (25-26 мая 2022 г., </w:t>
            </w:r>
            <w:proofErr w:type="spellStart"/>
            <w:r w:rsidRPr="007D020D">
              <w:rPr>
                <w:color w:val="000000"/>
              </w:rPr>
              <w:t>г.Нальчик</w:t>
            </w:r>
            <w:proofErr w:type="spellEnd"/>
            <w:r w:rsidRPr="007D020D">
              <w:rPr>
                <w:color w:val="000000"/>
              </w:rPr>
              <w:t xml:space="preserve">). Часть 1/ под ред. Ю.К. </w:t>
            </w:r>
            <w:proofErr w:type="spellStart"/>
            <w:r w:rsidRPr="007D020D">
              <w:rPr>
                <w:color w:val="000000"/>
              </w:rPr>
              <w:t>Альтудова</w:t>
            </w:r>
            <w:proofErr w:type="spellEnd"/>
            <w:r w:rsidRPr="007D020D">
              <w:rPr>
                <w:color w:val="000000"/>
              </w:rPr>
              <w:t xml:space="preserve">, А.Е. Карлика, С.Ю. </w:t>
            </w:r>
            <w:proofErr w:type="spellStart"/>
            <w:r w:rsidRPr="007D020D">
              <w:rPr>
                <w:color w:val="000000"/>
              </w:rPr>
              <w:t>Хаширова</w:t>
            </w:r>
            <w:proofErr w:type="spellEnd"/>
            <w:r w:rsidRPr="007D020D">
              <w:rPr>
                <w:color w:val="000000"/>
              </w:rPr>
              <w:t xml:space="preserve">, Е.М. Машукова и др. – Нальчик: </w:t>
            </w:r>
            <w:proofErr w:type="spellStart"/>
            <w:r w:rsidRPr="007D020D">
              <w:rPr>
                <w:color w:val="000000"/>
              </w:rPr>
              <w:t>Каб</w:t>
            </w:r>
            <w:proofErr w:type="spellEnd"/>
            <w:r w:rsidRPr="007D020D">
              <w:rPr>
                <w:color w:val="000000"/>
              </w:rPr>
              <w:t>.-</w:t>
            </w:r>
            <w:proofErr w:type="spellStart"/>
            <w:r w:rsidRPr="007D020D">
              <w:rPr>
                <w:color w:val="000000"/>
              </w:rPr>
              <w:t>Балк</w:t>
            </w:r>
            <w:proofErr w:type="spellEnd"/>
            <w:r w:rsidRPr="007D020D">
              <w:rPr>
                <w:color w:val="000000"/>
              </w:rPr>
              <w:t>. ун-т, 2022</w:t>
            </w:r>
          </w:p>
        </w:tc>
        <w:tc>
          <w:tcPr>
            <w:tcW w:w="1288" w:type="dxa"/>
            <w:gridSpan w:val="2"/>
          </w:tcPr>
          <w:p w14:paraId="67DB837C" w14:textId="747F6DFD" w:rsidR="00C20CF8" w:rsidRPr="007D020D" w:rsidRDefault="007D020D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 п.л.</w:t>
            </w:r>
          </w:p>
        </w:tc>
        <w:tc>
          <w:tcPr>
            <w:tcW w:w="1607" w:type="dxa"/>
            <w:gridSpan w:val="2"/>
          </w:tcPr>
          <w:p w14:paraId="6B5025A7" w14:textId="77777777" w:rsidR="00C20CF8" w:rsidRPr="007D020D" w:rsidRDefault="00C20CF8" w:rsidP="007D0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Гукепшоков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</w:tr>
      <w:tr w:rsidR="00C20CF8" w:rsidRPr="007D020D" w14:paraId="02A91112" w14:textId="77777777" w:rsidTr="007D020D">
        <w:trPr>
          <w:trHeight w:val="1051"/>
        </w:trPr>
        <w:tc>
          <w:tcPr>
            <w:tcW w:w="529" w:type="dxa"/>
          </w:tcPr>
          <w:p w14:paraId="23FE24E6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0" w:type="dxa"/>
          </w:tcPr>
          <w:p w14:paraId="67DA46D2" w14:textId="77777777" w:rsidR="00C20CF8" w:rsidRPr="007D020D" w:rsidRDefault="00C20CF8" w:rsidP="007D02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Дистанционный режим труда работников из числа профессорско-преподавательского состава</w:t>
            </w:r>
          </w:p>
        </w:tc>
        <w:tc>
          <w:tcPr>
            <w:tcW w:w="1701" w:type="dxa"/>
          </w:tcPr>
          <w:p w14:paraId="3BDBDA21" w14:textId="77777777" w:rsidR="00C20CF8" w:rsidRPr="007D020D" w:rsidRDefault="00C20CF8" w:rsidP="007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</w:tc>
        <w:tc>
          <w:tcPr>
            <w:tcW w:w="2350" w:type="dxa"/>
            <w:shd w:val="clear" w:color="auto" w:fill="auto"/>
          </w:tcPr>
          <w:p w14:paraId="7C4BF6C8" w14:textId="77777777" w:rsidR="00C20CF8" w:rsidRPr="007D020D" w:rsidRDefault="00C20CF8" w:rsidP="007D020D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7D020D">
              <w:rPr>
                <w:color w:val="000000"/>
                <w:shd w:val="clear" w:color="auto" w:fill="FFFFFF"/>
              </w:rPr>
              <w:t>Трудовое право в России и за рубежом, 2022, №4</w:t>
            </w:r>
          </w:p>
          <w:p w14:paraId="09474BD9" w14:textId="77777777" w:rsidR="00C20CF8" w:rsidRPr="007D020D" w:rsidRDefault="00C20CF8" w:rsidP="007D020D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  <w:p w14:paraId="0F357A9C" w14:textId="77777777" w:rsidR="00C20CF8" w:rsidRPr="007D020D" w:rsidRDefault="00C20CF8" w:rsidP="007D020D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88" w:type="dxa"/>
            <w:gridSpan w:val="2"/>
          </w:tcPr>
          <w:p w14:paraId="11AD5DAF" w14:textId="77777777" w:rsidR="00C20CF8" w:rsidRPr="007D020D" w:rsidRDefault="00C20CF8" w:rsidP="007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gridSpan w:val="2"/>
          </w:tcPr>
          <w:p w14:paraId="42EFC017" w14:textId="77777777" w:rsidR="00C20CF8" w:rsidRPr="007D020D" w:rsidRDefault="00C20CF8" w:rsidP="007D0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00836E" w14:textId="77777777" w:rsidR="00C20CF8" w:rsidRPr="007D020D" w:rsidRDefault="00C20CF8" w:rsidP="007D0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EED07" w14:textId="77777777" w:rsidR="00C20CF8" w:rsidRPr="007D020D" w:rsidRDefault="00C20CF8" w:rsidP="007D0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7FCC3" w14:textId="77777777" w:rsidR="00C20CF8" w:rsidRPr="007D020D" w:rsidRDefault="00C20CF8" w:rsidP="007D0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D">
        <w:rPr>
          <w:rFonts w:ascii="Times New Roman" w:hAnsi="Times New Roman" w:cs="Times New Roman"/>
          <w:sz w:val="24"/>
          <w:szCs w:val="24"/>
        </w:rPr>
        <w:tab/>
      </w:r>
    </w:p>
    <w:p w14:paraId="51C888CD" w14:textId="77777777" w:rsidR="00C20CF8" w:rsidRPr="007D020D" w:rsidRDefault="00C20CF8" w:rsidP="007D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0CF8" w:rsidRPr="007D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7519"/>
    <w:multiLevelType w:val="hybridMultilevel"/>
    <w:tmpl w:val="15CE02E4"/>
    <w:lvl w:ilvl="0" w:tplc="2F8A4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823232"/>
    <w:multiLevelType w:val="hybridMultilevel"/>
    <w:tmpl w:val="C38EBADE"/>
    <w:lvl w:ilvl="0" w:tplc="2F8A4582">
      <w:start w:val="1"/>
      <w:numFmt w:val="bullet"/>
      <w:lvlText w:val=""/>
      <w:lvlJc w:val="left"/>
      <w:pPr>
        <w:ind w:left="5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2" w15:restartNumberingAfterBreak="0">
    <w:nsid w:val="25D81116"/>
    <w:multiLevelType w:val="hybridMultilevel"/>
    <w:tmpl w:val="5C14F00C"/>
    <w:lvl w:ilvl="0" w:tplc="C860BEC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E5E1A"/>
    <w:multiLevelType w:val="hybridMultilevel"/>
    <w:tmpl w:val="2E6C6B68"/>
    <w:lvl w:ilvl="0" w:tplc="0846A7E0">
      <w:start w:val="1"/>
      <w:numFmt w:val="decimal"/>
      <w:lvlText w:val="%1)"/>
      <w:lvlJc w:val="left"/>
      <w:pPr>
        <w:ind w:left="52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952" w:hanging="360"/>
      </w:pPr>
    </w:lvl>
    <w:lvl w:ilvl="2" w:tplc="0419001B" w:tentative="1">
      <w:start w:val="1"/>
      <w:numFmt w:val="lowerRoman"/>
      <w:lvlText w:val="%3."/>
      <w:lvlJc w:val="right"/>
      <w:pPr>
        <w:ind w:left="6672" w:hanging="180"/>
      </w:pPr>
    </w:lvl>
    <w:lvl w:ilvl="3" w:tplc="0419000F" w:tentative="1">
      <w:start w:val="1"/>
      <w:numFmt w:val="decimal"/>
      <w:lvlText w:val="%4."/>
      <w:lvlJc w:val="left"/>
      <w:pPr>
        <w:ind w:left="7392" w:hanging="360"/>
      </w:pPr>
    </w:lvl>
    <w:lvl w:ilvl="4" w:tplc="04190019" w:tentative="1">
      <w:start w:val="1"/>
      <w:numFmt w:val="lowerLetter"/>
      <w:lvlText w:val="%5."/>
      <w:lvlJc w:val="left"/>
      <w:pPr>
        <w:ind w:left="8112" w:hanging="360"/>
      </w:pPr>
    </w:lvl>
    <w:lvl w:ilvl="5" w:tplc="0419001B" w:tentative="1">
      <w:start w:val="1"/>
      <w:numFmt w:val="lowerRoman"/>
      <w:lvlText w:val="%6."/>
      <w:lvlJc w:val="right"/>
      <w:pPr>
        <w:ind w:left="8832" w:hanging="180"/>
      </w:pPr>
    </w:lvl>
    <w:lvl w:ilvl="6" w:tplc="0419000F" w:tentative="1">
      <w:start w:val="1"/>
      <w:numFmt w:val="decimal"/>
      <w:lvlText w:val="%7."/>
      <w:lvlJc w:val="left"/>
      <w:pPr>
        <w:ind w:left="9552" w:hanging="360"/>
      </w:pPr>
    </w:lvl>
    <w:lvl w:ilvl="7" w:tplc="04190019" w:tentative="1">
      <w:start w:val="1"/>
      <w:numFmt w:val="lowerLetter"/>
      <w:lvlText w:val="%8."/>
      <w:lvlJc w:val="left"/>
      <w:pPr>
        <w:ind w:left="10272" w:hanging="360"/>
      </w:pPr>
    </w:lvl>
    <w:lvl w:ilvl="8" w:tplc="0419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4" w15:restartNumberingAfterBreak="0">
    <w:nsid w:val="47275A3D"/>
    <w:multiLevelType w:val="hybridMultilevel"/>
    <w:tmpl w:val="6A001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52890"/>
    <w:multiLevelType w:val="hybridMultilevel"/>
    <w:tmpl w:val="3DD47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C2D14"/>
    <w:multiLevelType w:val="hybridMultilevel"/>
    <w:tmpl w:val="E8E0A184"/>
    <w:lvl w:ilvl="0" w:tplc="BCEC2E24">
      <w:start w:val="1"/>
      <w:numFmt w:val="decimal"/>
      <w:lvlText w:val="%1)"/>
      <w:lvlJc w:val="left"/>
      <w:pPr>
        <w:ind w:left="588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 w15:restartNumberingAfterBreak="0">
    <w:nsid w:val="63CD7080"/>
    <w:multiLevelType w:val="hybridMultilevel"/>
    <w:tmpl w:val="AA82E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62C19"/>
    <w:multiLevelType w:val="hybridMultilevel"/>
    <w:tmpl w:val="F2ECDC88"/>
    <w:lvl w:ilvl="0" w:tplc="E8000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6A0F17"/>
    <w:multiLevelType w:val="hybridMultilevel"/>
    <w:tmpl w:val="D08AE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3D"/>
    <w:rsid w:val="00076B25"/>
    <w:rsid w:val="000C1D9A"/>
    <w:rsid w:val="0017573D"/>
    <w:rsid w:val="00196544"/>
    <w:rsid w:val="001F48C1"/>
    <w:rsid w:val="002D29CD"/>
    <w:rsid w:val="00302ECF"/>
    <w:rsid w:val="00473D87"/>
    <w:rsid w:val="00556047"/>
    <w:rsid w:val="00557529"/>
    <w:rsid w:val="005A5B74"/>
    <w:rsid w:val="00637F1F"/>
    <w:rsid w:val="006525B7"/>
    <w:rsid w:val="0074363E"/>
    <w:rsid w:val="007722BC"/>
    <w:rsid w:val="007D020D"/>
    <w:rsid w:val="008518FA"/>
    <w:rsid w:val="008F52FA"/>
    <w:rsid w:val="00923D6C"/>
    <w:rsid w:val="00A433ED"/>
    <w:rsid w:val="00AA48E6"/>
    <w:rsid w:val="00AE776A"/>
    <w:rsid w:val="00B003D8"/>
    <w:rsid w:val="00C20CF8"/>
    <w:rsid w:val="00D1668D"/>
    <w:rsid w:val="00D1790C"/>
    <w:rsid w:val="00D45AB5"/>
    <w:rsid w:val="00F6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3502"/>
  <w15:chartTrackingRefBased/>
  <w15:docId w15:val="{59EFCF73-83F2-4B4A-9906-F15D14CB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5B7"/>
    <w:pPr>
      <w:ind w:left="720"/>
      <w:contextualSpacing/>
    </w:pPr>
  </w:style>
  <w:style w:type="character" w:styleId="a4">
    <w:name w:val="Strong"/>
    <w:basedOn w:val="a0"/>
    <w:uiPriority w:val="22"/>
    <w:qFormat/>
    <w:rsid w:val="006525B7"/>
    <w:rPr>
      <w:b/>
      <w:bCs/>
    </w:rPr>
  </w:style>
  <w:style w:type="paragraph" w:styleId="a5">
    <w:name w:val="Normal (Web)"/>
    <w:basedOn w:val="a"/>
    <w:uiPriority w:val="99"/>
    <w:unhideWhenUsed/>
    <w:rsid w:val="0065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C20C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0C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ocdata">
    <w:name w:val="docdata"/>
    <w:aliases w:val="docy,v5,1328,bqiaagaaeyqcaaagiaiaaaoxbaaabaueaaaaaaaaaaaaaaaaaaaaaaaaaaaaaaaaaaaaaaaaaaaaaaaaaaaaaaaaaaaaaaaaaaaaaaaaaaaaaaaaaaaaaaaaaaaaaaaaaaaaaaaaaaaaaaaaaaaaaaaaaaaaaaaaaaaaaaaaaaaaaaaaaaaaaaaaaaaaaaaaaaaaaaaaaaaaaaaaaaaaaaaaaaaaaaaaaaaaaaaa"/>
    <w:basedOn w:val="a"/>
    <w:rsid w:val="00C2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2022-11-09T14:26:00Z</dcterms:created>
  <dcterms:modified xsi:type="dcterms:W3CDTF">2022-11-09T14:26:00Z</dcterms:modified>
</cp:coreProperties>
</file>