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4" w:rsidRDefault="00B53C22" w:rsidP="009C64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Трудоустройство выпускников и</w:t>
      </w:r>
      <w:r w:rsidR="00FE4997" w:rsidRPr="00C37BCE">
        <w:rPr>
          <w:rFonts w:ascii="Times New Roman" w:hAnsi="Times New Roman" w:cs="Times New Roman"/>
          <w:b/>
          <w:sz w:val="32"/>
          <w:szCs w:val="32"/>
        </w:rPr>
        <w:t>нститут</w:t>
      </w:r>
      <w:r w:rsidR="009F1660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 w:rsidR="00FE4997" w:rsidRPr="00C37BCE">
        <w:rPr>
          <w:rFonts w:ascii="Times New Roman" w:hAnsi="Times New Roman" w:cs="Times New Roman"/>
          <w:b/>
          <w:sz w:val="32"/>
          <w:szCs w:val="32"/>
        </w:rPr>
        <w:t xml:space="preserve"> архитектуры, строительства и дизайна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3C22" w:rsidRPr="00C37BCE" w:rsidRDefault="00B53C22" w:rsidP="009C6424">
      <w:pPr>
        <w:rPr>
          <w:rFonts w:ascii="Times New Roman" w:hAnsi="Times New Roman" w:cs="Times New Roman"/>
          <w:b/>
          <w:sz w:val="32"/>
          <w:szCs w:val="32"/>
        </w:rPr>
      </w:pPr>
    </w:p>
    <w:p w:rsidR="00843CCC" w:rsidRPr="00843CCC" w:rsidRDefault="00843CCC" w:rsidP="00B53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CCC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по направлению 07.03.01 </w:t>
      </w:r>
      <w:r w:rsidR="00FC36D8">
        <w:rPr>
          <w:rFonts w:ascii="Times New Roman" w:hAnsi="Times New Roman" w:cs="Times New Roman"/>
          <w:sz w:val="28"/>
          <w:szCs w:val="28"/>
        </w:rPr>
        <w:t xml:space="preserve">Архитектура, профиль «Архитектурное проектирование» </w:t>
      </w:r>
      <w:r w:rsidRPr="00843C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3CCC">
        <w:rPr>
          <w:rFonts w:ascii="Times New Roman" w:hAnsi="Times New Roman" w:cs="Times New Roman"/>
          <w:sz w:val="28"/>
          <w:szCs w:val="28"/>
        </w:rPr>
        <w:t xml:space="preserve"> проектных институтах и организациях, архитектурных, ландшафтных и конструкторских бюро, компаниях технического и промышленного дизайна, строительных организациях, региональных и муниципальных органах государственной власти на профильных должностях.</w:t>
      </w:r>
    </w:p>
    <w:p w:rsidR="00843CCC" w:rsidRDefault="00843CCC" w:rsidP="00B53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CCC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>
        <w:rPr>
          <w:rFonts w:ascii="Times New Roman" w:hAnsi="Times New Roman" w:cs="Times New Roman"/>
          <w:sz w:val="28"/>
          <w:szCs w:val="28"/>
        </w:rPr>
        <w:t>выпускников по направлению 08.03.01 Строительство</w:t>
      </w:r>
      <w:r w:rsidR="00FC36D8">
        <w:rPr>
          <w:rFonts w:ascii="Times New Roman" w:hAnsi="Times New Roman" w:cs="Times New Roman"/>
          <w:sz w:val="28"/>
          <w:szCs w:val="28"/>
        </w:rPr>
        <w:t>, профиль «Промышленное и гражданское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F6D">
        <w:rPr>
          <w:rFonts w:ascii="Times New Roman" w:hAnsi="Times New Roman" w:cs="Times New Roman"/>
          <w:sz w:val="28"/>
          <w:szCs w:val="28"/>
        </w:rPr>
        <w:t>осуществляется в проектных</w:t>
      </w:r>
      <w:r w:rsidRPr="00843CCC">
        <w:rPr>
          <w:rFonts w:ascii="Times New Roman" w:hAnsi="Times New Roman" w:cs="Times New Roman"/>
          <w:sz w:val="28"/>
          <w:szCs w:val="28"/>
        </w:rPr>
        <w:t>, строительны</w:t>
      </w:r>
      <w:r w:rsidR="006B3F6D">
        <w:rPr>
          <w:rFonts w:ascii="Times New Roman" w:hAnsi="Times New Roman" w:cs="Times New Roman"/>
          <w:sz w:val="28"/>
          <w:szCs w:val="28"/>
        </w:rPr>
        <w:t>х и эксплуатационных</w:t>
      </w:r>
      <w:r w:rsidRPr="00843CC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B3F6D">
        <w:rPr>
          <w:rFonts w:ascii="Times New Roman" w:hAnsi="Times New Roman" w:cs="Times New Roman"/>
          <w:sz w:val="28"/>
          <w:szCs w:val="28"/>
        </w:rPr>
        <w:t>ях</w:t>
      </w:r>
      <w:r w:rsidRPr="00843CCC">
        <w:rPr>
          <w:rFonts w:ascii="Times New Roman" w:hAnsi="Times New Roman" w:cs="Times New Roman"/>
          <w:sz w:val="28"/>
          <w:szCs w:val="28"/>
        </w:rPr>
        <w:t xml:space="preserve">, на предприятия строительной индустрии,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43CCC">
        <w:rPr>
          <w:rFonts w:ascii="Times New Roman" w:hAnsi="Times New Roman" w:cs="Times New Roman"/>
          <w:sz w:val="28"/>
          <w:szCs w:val="28"/>
        </w:rPr>
        <w:t>федеральных, региональных и муниципальных структурах и учреждениях, ответственных за организацию и управление строительством. </w:t>
      </w:r>
    </w:p>
    <w:p w:rsidR="00B53C22" w:rsidRPr="00843CCC" w:rsidRDefault="00843CCC" w:rsidP="00B53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CCC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по направлению 38.03.10 </w:t>
      </w:r>
      <w:r w:rsidRPr="00843CCC">
        <w:rPr>
          <w:rFonts w:ascii="Times New Roman" w:hAnsi="Times New Roman" w:cs="Times New Roman"/>
          <w:sz w:val="28"/>
          <w:szCs w:val="28"/>
        </w:rPr>
        <w:t xml:space="preserve">Жилищное хозяйство и коммунальная инфраструктура 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3CCC">
        <w:rPr>
          <w:rFonts w:ascii="Times New Roman" w:hAnsi="Times New Roman" w:cs="Times New Roman"/>
          <w:sz w:val="28"/>
          <w:szCs w:val="28"/>
        </w:rPr>
        <w:t xml:space="preserve"> инвестиционно-строительных, девелоперских, эксплуатационных организациях всех форм собственности, профильных органах государственной власти всех уровней – управах, префектурах, муниципалитетах, органах исполнительной власти – отраслевых министерствах и ведомствах.</w:t>
      </w:r>
    </w:p>
    <w:p w:rsidR="00B53C22" w:rsidRDefault="00F53E60" w:rsidP="00B53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CCC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по направлению 54.03.01 Дизайн, профиль </w:t>
      </w:r>
      <w:r w:rsidR="00A60676">
        <w:rPr>
          <w:rFonts w:ascii="Times New Roman" w:hAnsi="Times New Roman" w:cs="Times New Roman"/>
          <w:sz w:val="28"/>
          <w:szCs w:val="28"/>
        </w:rPr>
        <w:t xml:space="preserve">«Дизайн интерьера» </w:t>
      </w:r>
      <w:r w:rsidRPr="00843C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3CCC">
        <w:rPr>
          <w:rFonts w:ascii="Times New Roman" w:hAnsi="Times New Roman" w:cs="Times New Roman"/>
          <w:sz w:val="28"/>
          <w:szCs w:val="28"/>
        </w:rPr>
        <w:t xml:space="preserve"> </w:t>
      </w:r>
      <w:r w:rsidR="00E228C6" w:rsidRPr="00E2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проектной деятел</w:t>
      </w:r>
      <w:r w:rsidR="00B5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интерьерного направления,</w:t>
      </w:r>
      <w:r w:rsidR="00E228C6" w:rsidRPr="00E2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декорирования и стилизации </w:t>
      </w:r>
      <w:r w:rsidR="00B5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интерьеров различного характера,</w:t>
      </w:r>
      <w:r w:rsidR="00E228C6" w:rsidRPr="00E2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комплектования коллекций мебельного и предметного наполнени</w:t>
      </w:r>
      <w:r w:rsidR="00B5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интерьерных салонов и галерей,</w:t>
      </w:r>
      <w:r w:rsidR="00E228C6" w:rsidRPr="00E2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консультирования в области дизайна и декорирования интерьеров при строительных компаниях.</w:t>
      </w:r>
    </w:p>
    <w:p w:rsidR="00B53C22" w:rsidRDefault="00A60676" w:rsidP="00B53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CCC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по направлению 54.03.01 Дизайн, профиль «Дизайн костюма» </w:t>
      </w:r>
      <w:r w:rsidRPr="00843C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3CCC">
        <w:rPr>
          <w:rFonts w:ascii="Times New Roman" w:hAnsi="Times New Roman" w:cs="Times New Roman"/>
          <w:sz w:val="28"/>
          <w:szCs w:val="28"/>
        </w:rPr>
        <w:t xml:space="preserve"> </w:t>
      </w:r>
      <w:r w:rsidR="00E228C6" w:rsidRPr="00E228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салонах и ателье, швейных мастерских,</w:t>
      </w:r>
      <w:r w:rsidR="00E228C6" w:rsidRPr="00E22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8C6" w:rsidRPr="00E228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дизайн-студиях и домах моды.</w:t>
      </w:r>
    </w:p>
    <w:p w:rsidR="00B53C22" w:rsidRDefault="00A60676" w:rsidP="00B53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CCC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по направлению 54.03.01 Дизайн, профиль «Графический дизайн» </w:t>
      </w:r>
      <w:r w:rsidRPr="00843C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3CCC">
        <w:rPr>
          <w:rFonts w:ascii="Times New Roman" w:hAnsi="Times New Roman" w:cs="Times New Roman"/>
          <w:sz w:val="28"/>
          <w:szCs w:val="28"/>
        </w:rPr>
        <w:t xml:space="preserve"> </w:t>
      </w:r>
      <w:r w:rsidR="00E228C6" w:rsidRPr="00E228C6">
        <w:rPr>
          <w:rFonts w:ascii="Times New Roman" w:eastAsia="Calibri" w:hAnsi="Times New Roman" w:cs="Times New Roman"/>
          <w:sz w:val="28"/>
          <w:szCs w:val="28"/>
        </w:rPr>
        <w:t>рекламных агентствах, дизайнерских бюро, в средствах массовой информации, в компаниях, специализирующихся на изготовлении полиграфической продукции, канцтоваров, упаковки.</w:t>
      </w:r>
    </w:p>
    <w:p w:rsidR="00EE55C9" w:rsidRPr="00E228C6" w:rsidRDefault="00EE55C9" w:rsidP="00EE55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8C6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по направлению 54.03.02 Декоративно-прикладное искусство и народные промыслы, профиль «Художественная вышивка» осуществляется </w:t>
      </w:r>
      <w:r w:rsidR="00E228C6">
        <w:rPr>
          <w:rFonts w:ascii="Times New Roman" w:eastAsia="Calibri" w:hAnsi="Times New Roman" w:cs="Times New Roman"/>
          <w:sz w:val="28"/>
          <w:szCs w:val="28"/>
        </w:rPr>
        <w:t>в</w:t>
      </w:r>
      <w:r w:rsidR="00E228C6" w:rsidRPr="00E228C6">
        <w:rPr>
          <w:rFonts w:ascii="Times New Roman" w:eastAsia="Calibri" w:hAnsi="Times New Roman" w:cs="Times New Roman"/>
          <w:sz w:val="28"/>
          <w:szCs w:val="28"/>
        </w:rPr>
        <w:t xml:space="preserve"> конструкторских и швейных мастерских, фабриках, художественных мастерских, компания</w:t>
      </w:r>
      <w:r w:rsidR="00B53C22">
        <w:rPr>
          <w:rFonts w:ascii="Times New Roman" w:eastAsia="Calibri" w:hAnsi="Times New Roman" w:cs="Times New Roman"/>
          <w:sz w:val="28"/>
          <w:szCs w:val="28"/>
        </w:rPr>
        <w:t>х</w:t>
      </w:r>
      <w:r w:rsidR="00E228C6" w:rsidRPr="00E228C6">
        <w:rPr>
          <w:rFonts w:ascii="Times New Roman" w:eastAsia="Calibri" w:hAnsi="Times New Roman" w:cs="Times New Roman"/>
          <w:sz w:val="28"/>
          <w:szCs w:val="28"/>
        </w:rPr>
        <w:t xml:space="preserve"> по изготовлению сувенирной и художественной продукции.</w:t>
      </w:r>
    </w:p>
    <w:p w:rsidR="00843CCC" w:rsidRPr="00F46FCA" w:rsidRDefault="00EE55C9" w:rsidP="00F46FC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C6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по направлению 54.03.02 Декоративно-прикладное искусство и народные промыслы, профиль «Художественный металл» осуществляется </w:t>
      </w:r>
      <w:r w:rsidR="00E228C6" w:rsidRPr="00E2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заводах, фабриках, в ювелирных мастерских, частных студиях, в детских школах искусств и художественных школах, учреждениях культуры и образования, домах народного творчества.</w:t>
      </w:r>
    </w:p>
    <w:p w:rsidR="00843CCC" w:rsidRDefault="00843CCC" w:rsidP="00F46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519" w:rsidRDefault="00843CCC" w:rsidP="00B53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CCC">
        <w:rPr>
          <w:rFonts w:ascii="Times New Roman" w:hAnsi="Times New Roman" w:cs="Times New Roman"/>
          <w:sz w:val="28"/>
          <w:szCs w:val="28"/>
        </w:rPr>
        <w:t>Освоенные компетенции</w:t>
      </w:r>
      <w:r w:rsidR="00B53C22">
        <w:rPr>
          <w:rFonts w:ascii="Times New Roman" w:hAnsi="Times New Roman" w:cs="Times New Roman"/>
          <w:sz w:val="28"/>
          <w:szCs w:val="28"/>
        </w:rPr>
        <w:t xml:space="preserve">, </w:t>
      </w:r>
      <w:r w:rsidR="00EA0519">
        <w:rPr>
          <w:rFonts w:ascii="Times New Roman" w:hAnsi="Times New Roman" w:cs="Times New Roman"/>
          <w:sz w:val="28"/>
          <w:szCs w:val="28"/>
        </w:rPr>
        <w:t xml:space="preserve"> </w:t>
      </w:r>
      <w:r w:rsidR="00B53C22" w:rsidRPr="00843CCC">
        <w:rPr>
          <w:rFonts w:ascii="Times New Roman" w:hAnsi="Times New Roman" w:cs="Times New Roman"/>
          <w:sz w:val="28"/>
          <w:szCs w:val="28"/>
        </w:rPr>
        <w:t xml:space="preserve">полученные знания и навыки </w:t>
      </w:r>
      <w:r w:rsidR="00EA0519">
        <w:rPr>
          <w:rFonts w:ascii="Times New Roman" w:hAnsi="Times New Roman" w:cs="Times New Roman"/>
          <w:sz w:val="28"/>
          <w:szCs w:val="28"/>
        </w:rPr>
        <w:t>по направлению 08.04.01 Строительство</w:t>
      </w:r>
      <w:r w:rsidRPr="00843CCC">
        <w:rPr>
          <w:rFonts w:ascii="Times New Roman" w:hAnsi="Times New Roman" w:cs="Times New Roman"/>
          <w:sz w:val="28"/>
          <w:szCs w:val="28"/>
        </w:rPr>
        <w:t>, позволят выпускнику</w:t>
      </w:r>
      <w:r w:rsidR="00EA0519">
        <w:rPr>
          <w:rFonts w:ascii="Times New Roman" w:hAnsi="Times New Roman" w:cs="Times New Roman"/>
          <w:sz w:val="28"/>
          <w:szCs w:val="28"/>
        </w:rPr>
        <w:t xml:space="preserve"> программы «Теория и проектирование зданий и сооружений»</w:t>
      </w:r>
      <w:r w:rsidRPr="00843CCC">
        <w:rPr>
          <w:rFonts w:ascii="Times New Roman" w:hAnsi="Times New Roman" w:cs="Times New Roman"/>
          <w:sz w:val="28"/>
          <w:szCs w:val="28"/>
        </w:rPr>
        <w:t xml:space="preserve"> продолжить свою профессиональную деятельность в ведущих научно-исследовательских (научные сотрудники, руководитель подразделения), проектных (руководитель группы, главный инженер проекта), производственных (руководитель строительной организации, руководитель экспертной службы), строительных</w:t>
      </w:r>
      <w:r w:rsidR="00B53C22">
        <w:rPr>
          <w:rFonts w:ascii="Times New Roman" w:hAnsi="Times New Roman" w:cs="Times New Roman"/>
          <w:sz w:val="28"/>
          <w:szCs w:val="28"/>
        </w:rPr>
        <w:t xml:space="preserve"> и государственных организациях</w:t>
      </w:r>
      <w:r w:rsidRPr="00843CCC">
        <w:rPr>
          <w:rFonts w:ascii="Times New Roman" w:hAnsi="Times New Roman" w:cs="Times New Roman"/>
          <w:sz w:val="28"/>
          <w:szCs w:val="28"/>
        </w:rPr>
        <w:t>, а также заниматься научно-педагогическ</w:t>
      </w:r>
      <w:r w:rsidR="00B53C22">
        <w:rPr>
          <w:rFonts w:ascii="Times New Roman" w:hAnsi="Times New Roman" w:cs="Times New Roman"/>
          <w:sz w:val="28"/>
          <w:szCs w:val="28"/>
        </w:rPr>
        <w:t>ой</w:t>
      </w:r>
      <w:r w:rsidRPr="00843CC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53C22">
        <w:rPr>
          <w:rFonts w:ascii="Times New Roman" w:hAnsi="Times New Roman" w:cs="Times New Roman"/>
          <w:sz w:val="28"/>
          <w:szCs w:val="28"/>
        </w:rPr>
        <w:t>ю</w:t>
      </w:r>
      <w:r w:rsidRPr="00843CCC">
        <w:rPr>
          <w:rFonts w:ascii="Times New Roman" w:hAnsi="Times New Roman" w:cs="Times New Roman"/>
          <w:sz w:val="28"/>
          <w:szCs w:val="28"/>
        </w:rPr>
        <w:t>. </w:t>
      </w:r>
    </w:p>
    <w:p w:rsidR="00F53E60" w:rsidRDefault="00EA0519" w:rsidP="00B53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CCC">
        <w:rPr>
          <w:rFonts w:ascii="Times New Roman" w:hAnsi="Times New Roman" w:cs="Times New Roman"/>
          <w:sz w:val="28"/>
          <w:szCs w:val="28"/>
        </w:rPr>
        <w:t>Освоенные компетенции</w:t>
      </w:r>
      <w:r w:rsidR="00B53C22">
        <w:rPr>
          <w:rFonts w:ascii="Times New Roman" w:hAnsi="Times New Roman" w:cs="Times New Roman"/>
          <w:sz w:val="28"/>
          <w:szCs w:val="28"/>
        </w:rPr>
        <w:t xml:space="preserve">, </w:t>
      </w:r>
      <w:r w:rsidR="00B53C22" w:rsidRPr="00843CCC">
        <w:rPr>
          <w:rFonts w:ascii="Times New Roman" w:hAnsi="Times New Roman" w:cs="Times New Roman"/>
          <w:sz w:val="28"/>
          <w:szCs w:val="28"/>
        </w:rPr>
        <w:t>знания и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08.04.01 Строительство</w:t>
      </w:r>
      <w:r w:rsidRPr="00843CCC">
        <w:rPr>
          <w:rFonts w:ascii="Times New Roman" w:hAnsi="Times New Roman" w:cs="Times New Roman"/>
          <w:sz w:val="28"/>
          <w:szCs w:val="28"/>
        </w:rPr>
        <w:t>, позволят выпускнику</w:t>
      </w:r>
      <w:r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0566D">
        <w:rPr>
          <w:rFonts w:ascii="Times New Roman" w:hAnsi="Times New Roman" w:cs="Times New Roman"/>
          <w:sz w:val="28"/>
          <w:szCs w:val="28"/>
        </w:rPr>
        <w:t>Производство строительных материалов, изделий и конструкций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43CCC">
        <w:rPr>
          <w:rFonts w:ascii="Times New Roman" w:hAnsi="Times New Roman" w:cs="Times New Roman"/>
          <w:sz w:val="28"/>
          <w:szCs w:val="28"/>
        </w:rPr>
        <w:t>продолжить свою профессиональную деятельность</w:t>
      </w:r>
      <w:r w:rsidRPr="00EA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сферах как: </w:t>
      </w:r>
      <w:r w:rsidRPr="00EA0519">
        <w:rPr>
          <w:rFonts w:ascii="Times New Roman" w:hAnsi="Times New Roman" w:cs="Times New Roman"/>
          <w:sz w:val="28"/>
          <w:szCs w:val="28"/>
        </w:rPr>
        <w:t>исследовательская, производственная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519">
        <w:rPr>
          <w:rFonts w:ascii="Times New Roman" w:hAnsi="Times New Roman" w:cs="Times New Roman"/>
          <w:sz w:val="28"/>
          <w:szCs w:val="28"/>
        </w:rPr>
        <w:t xml:space="preserve"> проектная, преподавательская.</w:t>
      </w:r>
    </w:p>
    <w:p w:rsidR="00F53E60" w:rsidRDefault="00B53C22" w:rsidP="00B53C2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7336">
        <w:rPr>
          <w:rFonts w:ascii="Times New Roman" w:hAnsi="Times New Roman" w:cs="Times New Roman"/>
          <w:sz w:val="28"/>
          <w:szCs w:val="28"/>
        </w:rPr>
        <w:t xml:space="preserve">Освоенные компетенции, </w:t>
      </w:r>
      <w:r w:rsidR="00F42355">
        <w:rPr>
          <w:rFonts w:ascii="Times New Roman" w:hAnsi="Times New Roman" w:cs="Times New Roman"/>
          <w:sz w:val="28"/>
          <w:szCs w:val="28"/>
        </w:rPr>
        <w:t>полученные знания и навыки по напр</w:t>
      </w:r>
      <w:r>
        <w:rPr>
          <w:rFonts w:ascii="Times New Roman" w:hAnsi="Times New Roman" w:cs="Times New Roman"/>
          <w:sz w:val="28"/>
          <w:szCs w:val="28"/>
        </w:rPr>
        <w:t>авлению 54.04.01 Дизайн позволя</w:t>
      </w:r>
      <w:r w:rsidR="00F42355">
        <w:rPr>
          <w:rFonts w:ascii="Times New Roman" w:hAnsi="Times New Roman" w:cs="Times New Roman"/>
          <w:sz w:val="28"/>
          <w:szCs w:val="28"/>
        </w:rPr>
        <w:t>т выпускнику программы «Дизайн костюма» продолжить свою профессиональную деятельность в образовательных и проектных организациях, на предприятиях по производству одежды</w:t>
      </w:r>
      <w:r w:rsidR="00F53E60">
        <w:rPr>
          <w:rFonts w:ascii="Times New Roman" w:hAnsi="Times New Roman" w:cs="Times New Roman"/>
          <w:sz w:val="28"/>
          <w:szCs w:val="28"/>
        </w:rPr>
        <w:t xml:space="preserve">, в творческих мастерских, в сфере дизайн-менеджмента и визуального </w:t>
      </w:r>
      <w:proofErr w:type="spellStart"/>
      <w:r w:rsidR="00F53E60">
        <w:rPr>
          <w:rFonts w:ascii="Times New Roman" w:hAnsi="Times New Roman" w:cs="Times New Roman"/>
          <w:sz w:val="28"/>
          <w:szCs w:val="28"/>
        </w:rPr>
        <w:t>мерчендайзинга</w:t>
      </w:r>
      <w:proofErr w:type="spellEnd"/>
      <w:r w:rsidR="00F53E60">
        <w:rPr>
          <w:rFonts w:ascii="Times New Roman" w:hAnsi="Times New Roman" w:cs="Times New Roman"/>
          <w:sz w:val="28"/>
          <w:szCs w:val="28"/>
        </w:rPr>
        <w:t>.</w:t>
      </w:r>
    </w:p>
    <w:p w:rsidR="00F42355" w:rsidRPr="00F53E60" w:rsidRDefault="00B53C22" w:rsidP="00EE55C9">
      <w:pPr>
        <w:pStyle w:val="Default"/>
        <w:ind w:firstLine="708"/>
        <w:jc w:val="both"/>
        <w:rPr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7336">
        <w:rPr>
          <w:rFonts w:ascii="Times New Roman" w:hAnsi="Times New Roman" w:cs="Times New Roman"/>
          <w:sz w:val="28"/>
          <w:szCs w:val="28"/>
        </w:rPr>
        <w:t xml:space="preserve">Освоенные компетенции, </w:t>
      </w:r>
      <w:r w:rsidR="00F53E60">
        <w:rPr>
          <w:rFonts w:ascii="Times New Roman" w:hAnsi="Times New Roman" w:cs="Times New Roman"/>
          <w:sz w:val="28"/>
          <w:szCs w:val="28"/>
        </w:rPr>
        <w:t>полученные знания и навыки по напр</w:t>
      </w:r>
      <w:r>
        <w:rPr>
          <w:rFonts w:ascii="Times New Roman" w:hAnsi="Times New Roman" w:cs="Times New Roman"/>
          <w:sz w:val="28"/>
          <w:szCs w:val="28"/>
        </w:rPr>
        <w:t>авлению 54.04.01 Дизайн позволя</w:t>
      </w:r>
      <w:r w:rsidR="00F53E60">
        <w:rPr>
          <w:rFonts w:ascii="Times New Roman" w:hAnsi="Times New Roman" w:cs="Times New Roman"/>
          <w:sz w:val="28"/>
          <w:szCs w:val="28"/>
        </w:rPr>
        <w:t>т выпускнику программы «Дизайн интерьера» продолжить свою профессиональную деятельность в образовательных и проектных организациях, в архитектурных бюро, в творческих мастерских, в интерьерных салонах, в сфере дизайн-менеджмента.</w:t>
      </w:r>
    </w:p>
    <w:sectPr w:rsidR="00F42355" w:rsidRPr="00F53E60" w:rsidSect="00ED58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97"/>
    <w:rsid w:val="00054D27"/>
    <w:rsid w:val="000D125C"/>
    <w:rsid w:val="00100EB8"/>
    <w:rsid w:val="00121F73"/>
    <w:rsid w:val="00216273"/>
    <w:rsid w:val="00296331"/>
    <w:rsid w:val="002F2476"/>
    <w:rsid w:val="0037768D"/>
    <w:rsid w:val="00377FDA"/>
    <w:rsid w:val="003C1C26"/>
    <w:rsid w:val="0043582B"/>
    <w:rsid w:val="00444174"/>
    <w:rsid w:val="004716B0"/>
    <w:rsid w:val="004E4F09"/>
    <w:rsid w:val="0050566D"/>
    <w:rsid w:val="00560892"/>
    <w:rsid w:val="00680759"/>
    <w:rsid w:val="006B3F6D"/>
    <w:rsid w:val="006B7EF3"/>
    <w:rsid w:val="00782457"/>
    <w:rsid w:val="00843CCC"/>
    <w:rsid w:val="008A7CC9"/>
    <w:rsid w:val="008C5D7D"/>
    <w:rsid w:val="00921BC9"/>
    <w:rsid w:val="009248A8"/>
    <w:rsid w:val="009C6424"/>
    <w:rsid w:val="009F1660"/>
    <w:rsid w:val="00A2770A"/>
    <w:rsid w:val="00A60676"/>
    <w:rsid w:val="00AB3E20"/>
    <w:rsid w:val="00AB7336"/>
    <w:rsid w:val="00B53C22"/>
    <w:rsid w:val="00B5613F"/>
    <w:rsid w:val="00B878AD"/>
    <w:rsid w:val="00BF30AC"/>
    <w:rsid w:val="00BF4371"/>
    <w:rsid w:val="00C11A53"/>
    <w:rsid w:val="00C37BCE"/>
    <w:rsid w:val="00C931E3"/>
    <w:rsid w:val="00CF6447"/>
    <w:rsid w:val="00E228C6"/>
    <w:rsid w:val="00E9774A"/>
    <w:rsid w:val="00EA0519"/>
    <w:rsid w:val="00ED589C"/>
    <w:rsid w:val="00EE1F23"/>
    <w:rsid w:val="00EE55C9"/>
    <w:rsid w:val="00F42355"/>
    <w:rsid w:val="00F46FCA"/>
    <w:rsid w:val="00F53E60"/>
    <w:rsid w:val="00FC36D8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B295"/>
  <w15:chartTrackingRefBased/>
  <w15:docId w15:val="{A3350EC4-3EB7-4E39-86CD-3F00C784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35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3473-291D-4000-82B0-AF1D9F73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2022-02-15T09:44:00Z</dcterms:created>
  <dcterms:modified xsi:type="dcterms:W3CDTF">2022-02-15T09:45:00Z</dcterms:modified>
</cp:coreProperties>
</file>