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AC2B39">
        <w:trPr>
          <w:trHeight w:hRule="exact" w:val="3031"/>
        </w:trPr>
        <w:tc>
          <w:tcPr>
            <w:tcW w:w="10716" w:type="dxa"/>
          </w:tcPr>
          <w:p w:rsidR="00000000" w:rsidRPr="00AC2B39" w:rsidRDefault="00FC573F">
            <w:pPr>
              <w:pStyle w:val="ConsPlusTitlePage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AC2B39">
        <w:trPr>
          <w:trHeight w:hRule="exact" w:val="8335"/>
        </w:trPr>
        <w:tc>
          <w:tcPr>
            <w:tcW w:w="10716" w:type="dxa"/>
            <w:vAlign w:val="center"/>
          </w:tcPr>
          <w:p w:rsidR="00000000" w:rsidRPr="00AC2B39" w:rsidRDefault="00AC2B39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AC2B39">
              <w:rPr>
                <w:rFonts w:eastAsiaTheme="minorEastAsia"/>
                <w:sz w:val="48"/>
                <w:szCs w:val="48"/>
              </w:rPr>
              <w:t xml:space="preserve"> Приказ Минобрнауки России от 06.07.2015 N 667</w:t>
            </w:r>
            <w:r w:rsidRPr="00AC2B39">
              <w:rPr>
                <w:rFonts w:eastAsiaTheme="minorEastAsia"/>
                <w:sz w:val="48"/>
                <w:szCs w:val="48"/>
              </w:rPr>
              <w:br/>
              <w:t>(ред. от 30.05.2016)</w:t>
            </w:r>
            <w:r w:rsidRPr="00AC2B39">
              <w:rPr>
                <w:rFonts w:eastAsiaTheme="minorEastAsia"/>
                <w:sz w:val="48"/>
                <w:szCs w:val="48"/>
              </w:rPr>
              <w:br/>
            </w:r>
            <w:r w:rsidRPr="00AC2B39">
              <w:rPr>
                <w:rFonts w:eastAsiaTheme="minorEastAsia"/>
                <w:sz w:val="48"/>
                <w:szCs w:val="48"/>
              </w:rPr>
              <w:t>"Об утверждении форм сведений о реализации образовательных программ, заявленных для государственной аккредитации образовательной деятельности"</w:t>
            </w:r>
            <w:r w:rsidRPr="00AC2B39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28.07.2015 N 38235)</w:t>
            </w:r>
          </w:p>
        </w:tc>
      </w:tr>
      <w:tr w:rsidR="00000000" w:rsidRPr="00AC2B39">
        <w:trPr>
          <w:trHeight w:hRule="exact" w:val="3031"/>
        </w:trPr>
        <w:tc>
          <w:tcPr>
            <w:tcW w:w="10716" w:type="dxa"/>
            <w:vAlign w:val="center"/>
          </w:tcPr>
          <w:p w:rsidR="00000000" w:rsidRPr="00AC2B39" w:rsidRDefault="00AC2B39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AC2B39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AC2B3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C2B3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AC2B3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C2B39">
              <w:rPr>
                <w:rFonts w:eastAsiaTheme="minorEastAsia"/>
                <w:sz w:val="28"/>
                <w:szCs w:val="28"/>
              </w:rPr>
              <w:t xml:space="preserve"> </w:t>
            </w:r>
            <w:r w:rsidRPr="00AC2B39">
              <w:rPr>
                <w:rFonts w:eastAsiaTheme="minorEastAsia"/>
                <w:sz w:val="28"/>
                <w:szCs w:val="28"/>
              </w:rPr>
              <w:br/>
            </w:r>
            <w:r w:rsidRPr="00AC2B39">
              <w:rPr>
                <w:rFonts w:eastAsiaTheme="minorEastAsia"/>
                <w:sz w:val="28"/>
                <w:szCs w:val="28"/>
              </w:rPr>
              <w:br/>
              <w:t xml:space="preserve">Дата сохранения: 13.10.2017 </w:t>
            </w:r>
            <w:r w:rsidRPr="00AC2B39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AC2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  <w:outlineLvl w:val="0"/>
      </w:pPr>
    </w:p>
    <w:p w:rsidR="00000000" w:rsidRDefault="00AC2B39">
      <w:pPr>
        <w:pStyle w:val="ConsPlusNormal"/>
        <w:outlineLvl w:val="0"/>
      </w:pPr>
      <w:r>
        <w:t>Зарегистрировано в Минюсте России 28 июля 2015 г. N 38235</w:t>
      </w:r>
    </w:p>
    <w:p w:rsidR="00000000" w:rsidRDefault="00AC2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AC2B39">
      <w:pPr>
        <w:pStyle w:val="ConsPlusTitle"/>
        <w:jc w:val="center"/>
      </w:pPr>
    </w:p>
    <w:p w:rsidR="00000000" w:rsidRDefault="00AC2B39">
      <w:pPr>
        <w:pStyle w:val="ConsPlusTitle"/>
        <w:jc w:val="center"/>
      </w:pPr>
      <w:r>
        <w:t>ПРИКАЗ</w:t>
      </w:r>
    </w:p>
    <w:p w:rsidR="00000000" w:rsidRDefault="00AC2B39">
      <w:pPr>
        <w:pStyle w:val="ConsPlusTitle"/>
        <w:jc w:val="center"/>
      </w:pPr>
      <w:r>
        <w:t>от 6 июля 2015 г. N 667</w:t>
      </w:r>
    </w:p>
    <w:p w:rsidR="00000000" w:rsidRDefault="00AC2B39">
      <w:pPr>
        <w:pStyle w:val="ConsPlusTitle"/>
        <w:jc w:val="center"/>
      </w:pPr>
    </w:p>
    <w:p w:rsidR="00000000" w:rsidRDefault="00AC2B39">
      <w:pPr>
        <w:pStyle w:val="ConsPlusTitle"/>
        <w:jc w:val="center"/>
      </w:pPr>
      <w:r>
        <w:t>ОБ УТВЕРЖДЕНИИ ФОРМ СВЕДЕНИЙ</w:t>
      </w:r>
    </w:p>
    <w:p w:rsidR="00000000" w:rsidRDefault="00AC2B39">
      <w:pPr>
        <w:pStyle w:val="ConsPlusTitle"/>
        <w:jc w:val="center"/>
      </w:pPr>
      <w:r>
        <w:t>О РЕАЛИЗАЦИИ ОБРАЗОВАТЕЛЬНЫХ ПРОГРАММ, ЗАЯВЛЕННЫХ</w:t>
      </w:r>
    </w:p>
    <w:p w:rsidR="00000000" w:rsidRDefault="00AC2B39">
      <w:pPr>
        <w:pStyle w:val="ConsPlusTitle"/>
        <w:jc w:val="center"/>
      </w:pPr>
      <w:r>
        <w:t>ДЛЯ ГОСУДАРСТВЕННОЙ АККРЕДИТАЦИИ</w:t>
      </w:r>
    </w:p>
    <w:p w:rsidR="00000000" w:rsidRDefault="00AC2B39">
      <w:pPr>
        <w:pStyle w:val="ConsPlusTitle"/>
        <w:jc w:val="center"/>
      </w:pPr>
      <w:r>
        <w:t>ОБРАЗОВАТЕЛЬНОЙ ДЕЯТЕЛЬНОСТИ</w:t>
      </w:r>
    </w:p>
    <w:p w:rsidR="00000000" w:rsidRDefault="00AC2B39">
      <w:pPr>
        <w:pStyle w:val="ConsPlusNormal"/>
        <w:jc w:val="center"/>
      </w:pPr>
    </w:p>
    <w:p w:rsidR="00000000" w:rsidRDefault="00AC2B39">
      <w:pPr>
        <w:pStyle w:val="ConsPlusNormal"/>
        <w:jc w:val="center"/>
      </w:pPr>
      <w:r>
        <w:t>Список изменяющих документов</w:t>
      </w:r>
    </w:p>
    <w:p w:rsidR="00000000" w:rsidRDefault="00AC2B39">
      <w:pPr>
        <w:pStyle w:val="ConsPlusNormal"/>
        <w:jc w:val="center"/>
      </w:pPr>
      <w:r>
        <w:t>(в ред. Приказа Минобрнауки России от 30.05.2016 N 640)</w:t>
      </w:r>
    </w:p>
    <w:p w:rsidR="00000000" w:rsidRDefault="00AC2B39">
      <w:pPr>
        <w:pStyle w:val="ConsPlusNormal"/>
        <w:jc w:val="center"/>
      </w:pPr>
    </w:p>
    <w:p w:rsidR="00000000" w:rsidRDefault="00AC2B39">
      <w:pPr>
        <w:pStyle w:val="ConsPlusNormal"/>
        <w:ind w:firstLine="540"/>
        <w:jc w:val="both"/>
      </w:pPr>
      <w:r>
        <w:t>В соответст</w:t>
      </w:r>
      <w:r>
        <w:t>вии с подпунктом "г" пункта 8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</w:t>
      </w:r>
      <w:r>
        <w:t>. 6118; 2015, N 3, ст. 576), приказываю:</w:t>
      </w:r>
    </w:p>
    <w:p w:rsidR="00000000" w:rsidRDefault="00AC2B39">
      <w:pPr>
        <w:pStyle w:val="ConsPlusNormal"/>
        <w:spacing w:before="200"/>
        <w:ind w:firstLine="540"/>
        <w:jc w:val="both"/>
      </w:pPr>
      <w:r>
        <w:t>Утвердить формы:</w:t>
      </w:r>
    </w:p>
    <w:p w:rsidR="00000000" w:rsidRDefault="00AC2B39">
      <w:pPr>
        <w:pStyle w:val="ConsPlusNormal"/>
        <w:spacing w:before="200"/>
        <w:ind w:firstLine="540"/>
        <w:jc w:val="both"/>
      </w:pPr>
      <w:r>
        <w:t xml:space="preserve">сведений о реализации основной общеобразовательной программы, заявленной для государственной аккредитации образовательной деятельности </w:t>
      </w:r>
      <w:hyperlink w:anchor="Par45" w:tooltip="            Сведения о реализации основной общеобразовательной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AC2B39">
      <w:pPr>
        <w:pStyle w:val="ConsPlusNormal"/>
        <w:spacing w:before="200"/>
        <w:ind w:firstLine="540"/>
        <w:jc w:val="both"/>
      </w:pPr>
      <w: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ar549" w:tooltip="                                  Сведения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AC2B39">
      <w:pPr>
        <w:pStyle w:val="ConsPlusNormal"/>
        <w:spacing w:before="200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бакалавриата, заявленной для государственной аккредитации образовательной деятельности </w:t>
      </w:r>
      <w:hyperlink w:anchor="Par1590" w:tooltip="                                  Сведения" w:history="1">
        <w:r>
          <w:rPr>
            <w:color w:val="0000FF"/>
          </w:rPr>
          <w:t>(приложение N 3)</w:t>
        </w:r>
      </w:hyperlink>
      <w:r>
        <w:t>;</w:t>
      </w:r>
    </w:p>
    <w:p w:rsidR="00000000" w:rsidRDefault="00AC2B39">
      <w:pPr>
        <w:pStyle w:val="ConsPlusNormal"/>
        <w:spacing w:before="200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специалитета, заявленной для государственной аккредитации образовательной деятельности </w:t>
      </w:r>
      <w:hyperlink w:anchor="Par2238" w:tooltip="                                 Сведения" w:history="1">
        <w:r>
          <w:rPr>
            <w:color w:val="0000FF"/>
          </w:rPr>
          <w:t>(приложение N 4)</w:t>
        </w:r>
      </w:hyperlink>
      <w:r>
        <w:t>;</w:t>
      </w:r>
    </w:p>
    <w:p w:rsidR="00000000" w:rsidRDefault="00AC2B39">
      <w:pPr>
        <w:pStyle w:val="ConsPlusNormal"/>
        <w:spacing w:before="200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ar2890" w:tooltip="                                 Сведения" w:history="1">
        <w:r>
          <w:rPr>
            <w:color w:val="0000FF"/>
          </w:rPr>
          <w:t>(приложение N 5)</w:t>
        </w:r>
      </w:hyperlink>
      <w:r>
        <w:t>;</w:t>
      </w:r>
    </w:p>
    <w:p w:rsidR="00000000" w:rsidRDefault="00AC2B39">
      <w:pPr>
        <w:pStyle w:val="ConsPlusNormal"/>
        <w:spacing w:before="200"/>
        <w:ind w:firstLine="540"/>
        <w:jc w:val="both"/>
      </w:pPr>
      <w:r>
        <w:t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</w:t>
      </w:r>
      <w:r>
        <w:t xml:space="preserve">вленной для государственной аккредитации образовательной деятельности </w:t>
      </w:r>
      <w:hyperlink w:anchor="Par3578" w:tooltip="                                  Сведения" w:history="1">
        <w:r>
          <w:rPr>
            <w:color w:val="0000FF"/>
          </w:rPr>
          <w:t>(приложение N 6)</w:t>
        </w:r>
      </w:hyperlink>
      <w:r>
        <w:t>;</w:t>
      </w:r>
    </w:p>
    <w:p w:rsidR="00000000" w:rsidRDefault="00AC2B39">
      <w:pPr>
        <w:pStyle w:val="ConsPlusNormal"/>
        <w:spacing w:before="200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</w:t>
      </w:r>
      <w:r>
        <w:t xml:space="preserve">программы ординатуры, заявленной для государственной аккредитации образовательной деятельности </w:t>
      </w:r>
      <w:hyperlink w:anchor="Par4197" w:tooltip="                                 Сведения" w:history="1">
        <w:r>
          <w:rPr>
            <w:color w:val="0000FF"/>
          </w:rPr>
          <w:t>(приложение N 7)</w:t>
        </w:r>
      </w:hyperlink>
      <w:r>
        <w:t>;</w:t>
      </w:r>
    </w:p>
    <w:p w:rsidR="00000000" w:rsidRDefault="00AC2B39">
      <w:pPr>
        <w:pStyle w:val="ConsPlusNormal"/>
        <w:spacing w:before="200"/>
        <w:ind w:firstLine="540"/>
        <w:jc w:val="both"/>
      </w:pPr>
      <w:r>
        <w:t>сведений о реализации основной профессиональной образовательной программ</w:t>
      </w:r>
      <w:r>
        <w:t xml:space="preserve">ы высшего образования - программы ассистентуры-стажировки, заявленной для государственной аккредитации образовательной деятельности </w:t>
      </w:r>
      <w:hyperlink w:anchor="Par4667" w:tooltip="                                 Сведения" w:history="1">
        <w:r>
          <w:rPr>
            <w:color w:val="0000FF"/>
          </w:rPr>
          <w:t>(приложение N 8)</w:t>
        </w:r>
      </w:hyperlink>
      <w:r>
        <w:t>.</w:t>
      </w:r>
    </w:p>
    <w:p w:rsidR="00000000" w:rsidRDefault="00AC2B39">
      <w:pPr>
        <w:pStyle w:val="ConsPlusNormal"/>
        <w:jc w:val="both"/>
      </w:pPr>
      <w:r>
        <w:t xml:space="preserve">(абзац введен Приказом Минобрнауки </w:t>
      </w:r>
      <w:r>
        <w:t>России от 30.05.2016 N 640)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Министр</w:t>
      </w:r>
    </w:p>
    <w:p w:rsidR="00000000" w:rsidRDefault="00AC2B39">
      <w:pPr>
        <w:pStyle w:val="ConsPlusNormal"/>
        <w:jc w:val="right"/>
      </w:pPr>
      <w:r>
        <w:t>Д.В.ЛИВАНОВ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  <w:outlineLvl w:val="0"/>
      </w:pPr>
      <w:r>
        <w:t>Приложение N 1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Утверждена</w:t>
      </w:r>
    </w:p>
    <w:p w:rsidR="00000000" w:rsidRDefault="00AC2B39">
      <w:pPr>
        <w:pStyle w:val="ConsPlusNormal"/>
        <w:jc w:val="right"/>
      </w:pPr>
      <w:r>
        <w:t>приказом Министерства образования</w:t>
      </w:r>
    </w:p>
    <w:p w:rsidR="00000000" w:rsidRDefault="00AC2B39">
      <w:pPr>
        <w:pStyle w:val="ConsPlusNormal"/>
        <w:jc w:val="right"/>
      </w:pPr>
      <w:r>
        <w:t>и науки Российской Федерации</w:t>
      </w:r>
    </w:p>
    <w:p w:rsidR="00000000" w:rsidRDefault="00AC2B39">
      <w:pPr>
        <w:pStyle w:val="ConsPlusNormal"/>
        <w:jc w:val="right"/>
      </w:pPr>
      <w:r>
        <w:t>от 6 июля 2015 г. N 667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Форма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0" w:name="Par45"/>
      <w:bookmarkEnd w:id="0"/>
      <w:r>
        <w:t xml:space="preserve">            Сведения о реализации основной общеобразовательной</w:t>
      </w:r>
    </w:p>
    <w:p w:rsidR="00000000" w:rsidRDefault="00AC2B39">
      <w:pPr>
        <w:pStyle w:val="ConsPlusNonformat"/>
        <w:jc w:val="both"/>
      </w:pPr>
      <w:r>
        <w:t xml:space="preserve">          программы, заявленной для государственной аккредитации</w:t>
      </w:r>
    </w:p>
    <w:p w:rsidR="00000000" w:rsidRDefault="00AC2B39">
      <w:pPr>
        <w:pStyle w:val="ConsPlusNonformat"/>
        <w:jc w:val="both"/>
      </w:pPr>
      <w:r>
        <w:t xml:space="preserve">                     образовательной деятельности </w:t>
      </w:r>
      <w:hyperlink w:anchor="Par533" w:tooltip="&lt;1&gt; Форма заполняется отдельно по каждой образовательной программе, реализуемой организацией, осуществляющей образовательную деятельность." w:history="1">
        <w:r>
          <w:rPr>
            <w:color w:val="0000FF"/>
          </w:rPr>
          <w:t>&lt;1&gt;</w:t>
        </w:r>
      </w:hyperlink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(наименование основной общеобразовательной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               (далее - основная образовательная программа)</w:t>
      </w:r>
    </w:p>
    <w:p w:rsidR="00000000" w:rsidRDefault="00AC2B39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деятельность/фамилия, имя, отчество (при наличии)</w:t>
      </w:r>
    </w:p>
    <w:p w:rsidR="00000000" w:rsidRDefault="00AC2B3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AC2B39">
      <w:pPr>
        <w:pStyle w:val="ConsPlusNonformat"/>
        <w:jc w:val="both"/>
      </w:pPr>
      <w:r>
        <w:t>__________________</w:t>
      </w:r>
      <w:r>
        <w:t>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(полное наименование филиала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000000" w:rsidRDefault="00AC2B39">
      <w:pPr>
        <w:pStyle w:val="ConsPlusNonformat"/>
        <w:jc w:val="both"/>
      </w:pPr>
      <w:r>
        <w:t xml:space="preserve">  </w:t>
      </w:r>
      <w:r>
        <w:t xml:space="preserve">                                                            (да/нет)</w:t>
      </w:r>
    </w:p>
    <w:p w:rsidR="00000000" w:rsidRDefault="00AC2B39">
      <w:pPr>
        <w:pStyle w:val="ConsPlusNonformat"/>
        <w:jc w:val="both"/>
      </w:pPr>
      <w:r>
        <w:t>________________________________ с 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(полное наименование юридического лица)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Раздел  1. Сведения о соответствии </w:t>
      </w:r>
      <w:r>
        <w:t>структуры и содержания разделов основной</w:t>
      </w:r>
    </w:p>
    <w:p w:rsidR="00000000" w:rsidRDefault="00AC2B39">
      <w:pPr>
        <w:pStyle w:val="ConsPlusNonformat"/>
        <w:jc w:val="both"/>
      </w:pPr>
      <w:r>
        <w:t>образовательной   программы   требованиям   федерального   государственного</w:t>
      </w:r>
    </w:p>
    <w:p w:rsidR="00000000" w:rsidRDefault="00AC2B39">
      <w:pPr>
        <w:pStyle w:val="ConsPlusNonformat"/>
        <w:jc w:val="both"/>
      </w:pPr>
      <w:r>
        <w:t>образовательного стандарта (далее - ФГОС)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304"/>
        <w:gridCol w:w="1587"/>
      </w:tblGrid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1.1. Целевой раздел основной образовательной программы</w:t>
            </w: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1.1.1. Соответствие пояснительной записки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1.1.2. Соответствие планируемых результатов освоения обучающимися основной образовательной программы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1.1.3. Соответствие системы оценки достижения планируемых результатов освоения основной образовательной программы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1.2. Содержательный раздел основной образовательной программы</w:t>
            </w: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1.2.1. Соответствие программы развития универсальных </w:t>
            </w:r>
            <w:r w:rsidRPr="00AC2B39">
              <w:rPr>
                <w:rFonts w:eastAsiaTheme="minorEastAsia"/>
              </w:rPr>
              <w:t>учебных действий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1.2.2. Соответствие рабочих программ учебных предметов, курсов и курсов внеучебной деятельности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1.2.3. Соответствие программы воспитания и социализации обучающихся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1.3. Организационный раздел основной образовательной программы</w:t>
            </w: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1.3.1. Соответствие учебного плана (учебных планов)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1.3.2. Соответствие календарного учебного графика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1.3.3. Соответствие плана внеурочной деятельности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</w:t>
            </w:r>
            <w:r w:rsidRPr="00AC2B39">
              <w:rPr>
                <w:rFonts w:eastAsiaTheme="minorEastAsia"/>
              </w:rPr>
              <w:t>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2. Сведения по основной образовательной программе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            2.1. Сведения о соотношении частей основной</w:t>
      </w:r>
    </w:p>
    <w:p w:rsidR="00000000" w:rsidRDefault="00AC2B39">
      <w:pPr>
        <w:pStyle w:val="ConsPlusNonformat"/>
        <w:jc w:val="both"/>
      </w:pPr>
      <w:r>
        <w:t xml:space="preserve">                        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304"/>
        <w:gridCol w:w="1587"/>
      </w:tblGrid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2.1.1</w:t>
            </w:r>
            <w:r w:rsidRPr="00AC2B39">
              <w:rPr>
                <w:rFonts w:eastAsiaTheme="minorEastAsia"/>
              </w:rPr>
              <w:t>. Обязательная часть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 (часть)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 (часть)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 xml:space="preserve">     2.2. Сведения об учебном плане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304"/>
        <w:gridCol w:w="1587"/>
      </w:tblGrid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</w:t>
            </w:r>
            <w:r w:rsidRPr="00AC2B39">
              <w:rPr>
                <w:rFonts w:eastAsiaTheme="minorEastAsia"/>
              </w:rPr>
              <w:t>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перечислить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переч</w:t>
            </w:r>
            <w:r w:rsidRPr="00AC2B39">
              <w:rPr>
                <w:rFonts w:eastAsiaTheme="minorEastAsia"/>
              </w:rPr>
              <w:t>ислить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2.2.4. Учебные предметы, предметные области основной образовательной программы, в отношении которых обеспечивается </w:t>
            </w:r>
            <w:r w:rsidRPr="00AC2B39">
              <w:rPr>
                <w:rFonts w:eastAsiaTheme="minorEastAsia"/>
              </w:rPr>
              <w:lastRenderedPageBreak/>
              <w:t>углубленное изучение 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перечислить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2.2.5. Общее количество учебных планов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2.2.5.1. учебных планов различных проф</w:t>
            </w:r>
            <w:r w:rsidRPr="00AC2B39">
              <w:rPr>
                <w:rFonts w:eastAsiaTheme="minorEastAsia"/>
              </w:rPr>
              <w:t>илей 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2.2.5.2. индивидуальных учебных планов 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 xml:space="preserve">               2.3. Сведения о плане внеурочной деятельности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304"/>
        <w:gridCol w:w="1587"/>
      </w:tblGrid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2.3.1. Объем внеурочной деятельности в течение всего срока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2.3.2. Направления внеурочной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перечислить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2.3.3. Формы внеурочной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перечислить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 xml:space="preserve">             2.4. Сведения об особенностях реализации основной</w:t>
      </w:r>
    </w:p>
    <w:p w:rsidR="00000000" w:rsidRDefault="00AC2B39">
      <w:pPr>
        <w:pStyle w:val="ConsPlusNonformat"/>
        <w:jc w:val="both"/>
      </w:pPr>
      <w:r>
        <w:t xml:space="preserve">                        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8"/>
        <w:gridCol w:w="1320"/>
        <w:gridCol w:w="1600"/>
      </w:tblGrid>
      <w:tr w:rsidR="00000000" w:rsidRPr="00AC2B39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2.4.1. Использование сетевой формы реализации основной образовательной </w:t>
            </w:r>
            <w:r w:rsidRPr="00AC2B39">
              <w:rPr>
                <w:rFonts w:eastAsiaTheme="minorEastAsia"/>
              </w:rPr>
              <w:t>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2.4.2. Использование электронного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2.4.3. Использование дистанционных образовательных технологий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1" w:name="Par185"/>
      <w:bookmarkEnd w:id="1"/>
      <w:r>
        <w:t>Раздел   3.   Сведения  о  результатах  освоения  основной 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программы </w:t>
      </w:r>
      <w:hyperlink w:anchor="Par534" w:tooltip="&lt;2&gt; Раздел 3 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ствующих подаче заявления о проведении государственной аккредитации образовательной деятельности." w:history="1">
        <w:r>
          <w:rPr>
            <w:color w:val="0000FF"/>
          </w:rPr>
          <w:t>&lt;2&gt;</w:t>
        </w:r>
      </w:hyperlink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   3.1. Сведения о допуске к государственной итоговой аттестации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8"/>
        <w:gridCol w:w="1701"/>
        <w:gridCol w:w="1701"/>
        <w:gridCol w:w="1701"/>
        <w:gridCol w:w="1701"/>
        <w:gridCol w:w="1701"/>
      </w:tblGrid>
      <w:tr w:rsidR="00000000" w:rsidRPr="00AC2B39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</w:tr>
      <w:tr w:rsidR="00000000" w:rsidRPr="00AC2B3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Количество (чел.)/доля (%) обучающихся, не допущенных к государственной итоговой </w:t>
            </w:r>
            <w:r w:rsidRPr="00AC2B39">
              <w:rPr>
                <w:rFonts w:eastAsiaTheme="minorEastAsia"/>
              </w:rPr>
              <w:lastRenderedPageBreak/>
              <w:t>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Количество (чел.)/доля (%) обучающихся, допущенных к государственной итогов</w:t>
            </w:r>
            <w:r w:rsidRPr="00AC2B39">
              <w:rPr>
                <w:rFonts w:eastAsiaTheme="minorEastAsia"/>
              </w:rPr>
              <w:t>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Количество (чел.)/доля (%) обучающихся, не допущенных к государственной итоговой </w:t>
            </w:r>
            <w:r w:rsidRPr="00AC2B39">
              <w:rPr>
                <w:rFonts w:eastAsiaTheme="minorEastAsia"/>
              </w:rPr>
              <w:lastRenderedPageBreak/>
              <w:t>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не допущенных к госуд</w:t>
            </w:r>
            <w:r w:rsidRPr="00AC2B39">
              <w:rPr>
                <w:rFonts w:eastAsiaTheme="minorEastAsia"/>
              </w:rPr>
              <w:t xml:space="preserve">арственной итоговой </w:t>
            </w:r>
            <w:r w:rsidRPr="00AC2B39">
              <w:rPr>
                <w:rFonts w:eastAsiaTheme="minorEastAsia"/>
              </w:rPr>
              <w:lastRenderedPageBreak/>
              <w:t>аттестации</w:t>
            </w:r>
          </w:p>
        </w:tc>
      </w:tr>
      <w:tr w:rsidR="00000000" w:rsidRPr="00AC2B3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r>
        <w:lastRenderedPageBreak/>
        <w:t xml:space="preserve">            3.2. Сведения о результатах государственной итоговой</w:t>
      </w:r>
    </w:p>
    <w:p w:rsidR="00000000" w:rsidRDefault="00AC2B39">
      <w:pPr>
        <w:pStyle w:val="ConsPlusNonformat"/>
        <w:jc w:val="both"/>
      </w:pPr>
      <w:r>
        <w:t xml:space="preserve">         аттестации обучающихся в форме основного государственного</w:t>
      </w:r>
    </w:p>
    <w:p w:rsidR="00000000" w:rsidRDefault="00AC2B39">
      <w:pPr>
        <w:pStyle w:val="ConsPlusNonformat"/>
        <w:jc w:val="both"/>
      </w:pPr>
      <w:r>
        <w:t xml:space="preserve">              экзамена или единого государственного экзамена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8"/>
        <w:gridCol w:w="1701"/>
        <w:gridCol w:w="1701"/>
        <w:gridCol w:w="1701"/>
        <w:gridCol w:w="1701"/>
        <w:gridCol w:w="1701"/>
        <w:gridCol w:w="1701"/>
      </w:tblGrid>
      <w:tr w:rsidR="00000000" w:rsidRPr="00AC2B39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</w:tr>
      <w:tr w:rsidR="00000000" w:rsidRPr="00AC2B39"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принявших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принявших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Количество (чел.)/доля (%) обучающихся, получивших </w:t>
            </w:r>
            <w:r w:rsidRPr="00AC2B39">
              <w:rPr>
                <w:rFonts w:eastAsiaTheme="minorEastAsia"/>
              </w:rPr>
              <w:t>результаты не ниже удовлетворительных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принявших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 xml:space="preserve">      3.3. Сведения о результатах государственной итоговой аттестации</w:t>
      </w:r>
    </w:p>
    <w:p w:rsidR="00000000" w:rsidRDefault="00AC2B39">
      <w:pPr>
        <w:pStyle w:val="ConsPlusNonformat"/>
        <w:jc w:val="both"/>
      </w:pPr>
      <w:r>
        <w:t xml:space="preserve">         обучающихся в форме государственного выпускного экзамена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01"/>
        <w:gridCol w:w="1701"/>
        <w:gridCol w:w="1701"/>
        <w:gridCol w:w="1701"/>
        <w:gridCol w:w="1701"/>
        <w:gridCol w:w="1701"/>
      </w:tblGrid>
      <w:tr w:rsidR="00000000" w:rsidRPr="00AC2B39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</w:tr>
      <w:tr w:rsidR="00000000" w:rsidRPr="00AC2B3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принявших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принявших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Количество (чел.)/доля (%) обучающихся, получивших </w:t>
            </w:r>
            <w:r w:rsidRPr="00AC2B39">
              <w:rPr>
                <w:rFonts w:eastAsiaTheme="minorEastAsia"/>
              </w:rPr>
              <w:t>результаты не ниже удовлетворительных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принявших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 xml:space="preserve">             3.4. Сведения об обучающихся, получивших аттестат</w:t>
      </w:r>
    </w:p>
    <w:p w:rsidR="00000000" w:rsidRDefault="00AC2B39">
      <w:pPr>
        <w:pStyle w:val="ConsPlusNonformat"/>
        <w:jc w:val="both"/>
      </w:pPr>
      <w:r>
        <w:t xml:space="preserve">      об основном общем образовании с отличием или аттестат о среднем</w:t>
      </w:r>
    </w:p>
    <w:p w:rsidR="00000000" w:rsidRDefault="00AC2B39">
      <w:pPr>
        <w:pStyle w:val="ConsPlusNonformat"/>
        <w:jc w:val="both"/>
      </w:pPr>
      <w:r>
        <w:t xml:space="preserve">                       общем образовании с отличием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9"/>
        <w:gridCol w:w="1609"/>
        <w:gridCol w:w="1609"/>
        <w:gridCol w:w="1609"/>
        <w:gridCol w:w="1609"/>
        <w:gridCol w:w="1614"/>
      </w:tblGrid>
      <w:tr w:rsidR="00000000" w:rsidRPr="00AC2B39"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</w:tr>
      <w:tr w:rsidR="00000000" w:rsidRPr="00AC2B3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(чел.)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обучающихся (%)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(чел.)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обучающихся (%)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(чел.)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обучающихся (%)</w:t>
            </w:r>
          </w:p>
        </w:tc>
      </w:tr>
      <w:tr w:rsidR="00000000" w:rsidRPr="00AC2B3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 xml:space="preserve">                       3.5. Сведения об обучающихся,</w:t>
      </w:r>
    </w:p>
    <w:p w:rsidR="00000000" w:rsidRDefault="00AC2B39">
      <w:pPr>
        <w:pStyle w:val="ConsPlusNonformat"/>
        <w:jc w:val="both"/>
      </w:pPr>
      <w:r>
        <w:t xml:space="preserve">           не получивших аттестат об основном общем образовании</w:t>
      </w:r>
    </w:p>
    <w:p w:rsidR="00000000" w:rsidRDefault="00AC2B39">
      <w:pPr>
        <w:pStyle w:val="ConsPlusNonformat"/>
        <w:jc w:val="both"/>
      </w:pPr>
      <w:r>
        <w:t xml:space="preserve">                 или аттестат о среднем общем образовании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8"/>
        <w:gridCol w:w="1608"/>
        <w:gridCol w:w="1608"/>
        <w:gridCol w:w="1608"/>
        <w:gridCol w:w="1608"/>
        <w:gridCol w:w="1612"/>
      </w:tblGrid>
      <w:tr w:rsidR="00000000" w:rsidRPr="00AC2B39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 учебный год</w:t>
            </w:r>
          </w:p>
        </w:tc>
      </w:tr>
      <w:tr w:rsidR="00000000" w:rsidRPr="00AC2B39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(чел.)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обучающихся (%)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(чел.)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обучающихся (%)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(чел.)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обучающихся (%)</w:t>
            </w:r>
          </w:p>
        </w:tc>
      </w:tr>
      <w:tr w:rsidR="00000000" w:rsidRPr="00AC2B39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 xml:space="preserve">    Раздел   4.   Сведения   о   кадровых   условиях   реализации  основной</w:t>
      </w:r>
    </w:p>
    <w:p w:rsidR="00000000" w:rsidRDefault="00AC2B39">
      <w:pPr>
        <w:pStyle w:val="ConsPlusNonformat"/>
        <w:jc w:val="both"/>
      </w:pPr>
      <w:r>
        <w:t>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324"/>
        <w:gridCol w:w="1701"/>
      </w:tblGrid>
      <w:tr w:rsidR="00000000" w:rsidRPr="00AC2B3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4.1. Укомплектованность педагогическими, руководящими и иными работниками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4.3. Доля педагогических работников, которым по результат</w:t>
            </w:r>
            <w:r w:rsidRPr="00AC2B39">
              <w:rPr>
                <w:rFonts w:eastAsiaTheme="minorEastAsia"/>
              </w:rPr>
              <w:t>ам аттестации установлена первая квалификационная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4.4. Доля педагогических работников,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4.5. Доля педагогических работников, получивших допол</w:t>
            </w:r>
            <w:r w:rsidRPr="00AC2B39">
              <w:rPr>
                <w:rFonts w:eastAsiaTheme="minorEastAsia"/>
              </w:rPr>
              <w:t>нительное профессиональное образование в объеме, соответствующем требованиям ФГОС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5.  Сведения  о контингенте обучающихся по основной образовательной</w:t>
      </w:r>
    </w:p>
    <w:p w:rsidR="00000000" w:rsidRDefault="00AC2B39">
      <w:pPr>
        <w:pStyle w:val="ConsPlusNonformat"/>
        <w:jc w:val="both"/>
      </w:pPr>
      <w:r>
        <w:t>программе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8"/>
        <w:gridCol w:w="3218"/>
        <w:gridCol w:w="3220"/>
      </w:tblGrid>
      <w:tr w:rsidR="00000000" w:rsidRPr="00AC2B39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Формы получения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в текущем учебном году (чел.)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000000" w:rsidRPr="00AC2B39"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Очная форма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Очно-заочная форма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Заочная форма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Вне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форме семейного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форме самообразования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Дата заполнения "__" _____________ 20__ г.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 ________________________ ________________________</w:t>
      </w:r>
    </w:p>
    <w:p w:rsidR="00000000" w:rsidRDefault="00AC2B39">
      <w:pPr>
        <w:pStyle w:val="ConsPlusNonformat"/>
        <w:jc w:val="both"/>
      </w:pPr>
      <w:r>
        <w:t xml:space="preserve"> (наименование должности   (подпись руководителя   (фамилия, имя, отчество</w:t>
      </w:r>
    </w:p>
    <w:p w:rsidR="00000000" w:rsidRDefault="00AC2B39">
      <w:pPr>
        <w:pStyle w:val="ConsPlusNonformat"/>
        <w:jc w:val="both"/>
      </w:pPr>
      <w:r>
        <w:t>руководителя организации,       организации,            (при наличии)</w:t>
      </w:r>
    </w:p>
    <w:p w:rsidR="00000000" w:rsidRDefault="00AC2B39">
      <w:pPr>
        <w:pStyle w:val="ConsPlusNonformat"/>
        <w:jc w:val="both"/>
      </w:pPr>
      <w:r>
        <w:t xml:space="preserve">     осуществляющей            осуществляющей            руководителя</w:t>
      </w:r>
    </w:p>
    <w:p w:rsidR="00000000" w:rsidRDefault="00AC2B39">
      <w:pPr>
        <w:pStyle w:val="ConsPlusNonformat"/>
        <w:jc w:val="both"/>
      </w:pPr>
      <w:r>
        <w:t xml:space="preserve">     образовательную           образовате</w:t>
      </w:r>
      <w:r>
        <w:t>льную           организации,</w:t>
      </w:r>
    </w:p>
    <w:p w:rsidR="00000000" w:rsidRDefault="00AC2B39">
      <w:pPr>
        <w:pStyle w:val="ConsPlusNonformat"/>
        <w:jc w:val="both"/>
      </w:pPr>
      <w:r>
        <w:t xml:space="preserve">      деятельность)             деятельность/          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      индивидуального         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          предпринимателя)          деятельность/</w:t>
      </w:r>
    </w:p>
    <w:p w:rsidR="00000000" w:rsidRDefault="00AC2B39">
      <w:pPr>
        <w:pStyle w:val="ConsPlusNonformat"/>
        <w:jc w:val="both"/>
      </w:pPr>
      <w:r>
        <w:t xml:space="preserve">               </w:t>
      </w:r>
      <w:r>
        <w:t xml:space="preserve">                                        индивидуального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М.П.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ind w:firstLine="540"/>
        <w:jc w:val="both"/>
      </w:pPr>
      <w:r>
        <w:t>--------------------------------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2" w:name="Par533"/>
      <w:bookmarkEnd w:id="2"/>
      <w:r>
        <w:t>&lt;1&gt; Форма заполняется отдельно по каждой образовательной программе, реализуемой организацией, осуществляющей образовательную деятельность.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3" w:name="Par534"/>
      <w:bookmarkEnd w:id="3"/>
      <w:r>
        <w:t xml:space="preserve">&lt;2&gt; </w:t>
      </w:r>
      <w:hyperlink w:anchor="Par185" w:tooltip="Раздел   3.   Сведения  о  результатах  освоения  основной  образовательной" w:history="1">
        <w:r>
          <w:rPr>
            <w:color w:val="0000FF"/>
          </w:rPr>
          <w:t>Раздел 3</w:t>
        </w:r>
      </w:hyperlink>
      <w:r>
        <w:t xml:space="preserve"> 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</w:t>
      </w:r>
      <w:r>
        <w:t>дшествующих подаче заявления о проведении государственной аккредитации образовательной деятельности.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  <w:outlineLvl w:val="0"/>
      </w:pPr>
      <w:r>
        <w:t>Приложение N 2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Утверждена</w:t>
      </w:r>
    </w:p>
    <w:p w:rsidR="00000000" w:rsidRDefault="00AC2B39">
      <w:pPr>
        <w:pStyle w:val="ConsPlusNormal"/>
        <w:jc w:val="right"/>
      </w:pPr>
      <w:r>
        <w:t>приказом Министерства образования</w:t>
      </w:r>
    </w:p>
    <w:p w:rsidR="00000000" w:rsidRDefault="00AC2B39">
      <w:pPr>
        <w:pStyle w:val="ConsPlusNormal"/>
        <w:jc w:val="right"/>
      </w:pPr>
      <w:r>
        <w:t>и науки Российской Федерации</w:t>
      </w:r>
    </w:p>
    <w:p w:rsidR="00000000" w:rsidRDefault="00AC2B39">
      <w:pPr>
        <w:pStyle w:val="ConsPlusNormal"/>
        <w:jc w:val="right"/>
      </w:pPr>
      <w:r>
        <w:t>от 6 июля 2015 г. N 667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lastRenderedPageBreak/>
        <w:t>Форма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4" w:name="Par549"/>
      <w:bookmarkEnd w:id="4"/>
      <w:r>
        <w:t xml:space="preserve">                </w:t>
      </w:r>
      <w:r>
        <w:t xml:space="preserve">                  Сведения</w:t>
      </w:r>
    </w:p>
    <w:p w:rsidR="00000000" w:rsidRDefault="00AC2B39">
      <w:pPr>
        <w:pStyle w:val="ConsPlusNonformat"/>
        <w:jc w:val="both"/>
      </w:pPr>
      <w:r>
        <w:t xml:space="preserve">                   о реализации основной профессиональной</w:t>
      </w:r>
    </w:p>
    <w:p w:rsidR="00000000" w:rsidRDefault="00AC2B39">
      <w:pPr>
        <w:pStyle w:val="ConsPlusNonformat"/>
        <w:jc w:val="both"/>
      </w:pPr>
      <w:r>
        <w:t xml:space="preserve">            образовательной программы среднего профессионального</w:t>
      </w:r>
    </w:p>
    <w:p w:rsidR="00000000" w:rsidRDefault="00AC2B39">
      <w:pPr>
        <w:pStyle w:val="ConsPlusNonformat"/>
        <w:jc w:val="both"/>
      </w:pPr>
      <w:r>
        <w:t xml:space="preserve">          образования, заявленной для государственной аккредитации</w:t>
      </w:r>
    </w:p>
    <w:p w:rsidR="00000000" w:rsidRDefault="00AC2B39">
      <w:pPr>
        <w:pStyle w:val="ConsPlusNonformat"/>
        <w:jc w:val="both"/>
      </w:pPr>
      <w:r>
        <w:t xml:space="preserve">                      образовательной д</w:t>
      </w:r>
      <w:r>
        <w:t xml:space="preserve">еятельности </w:t>
      </w:r>
      <w:hyperlink w:anchor="Par1569" w:tooltip="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" w:history="1">
        <w:r>
          <w:rPr>
            <w:color w:val="0000FF"/>
          </w:rPr>
          <w:t>&lt;1&gt;</w:t>
        </w:r>
      </w:hyperlink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                   среднего профессионального образования</w:t>
      </w:r>
    </w:p>
    <w:p w:rsidR="00000000" w:rsidRDefault="00AC2B39">
      <w:pPr>
        <w:pStyle w:val="ConsPlusNonformat"/>
        <w:jc w:val="both"/>
      </w:pPr>
      <w:r>
        <w:t xml:space="preserve">                (далее - основная образовательная п</w:t>
      </w:r>
      <w:r>
        <w:t>рограмма)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код и наименование профессии/специальности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присваива</w:t>
      </w:r>
      <w:r>
        <w:t>емая квалификация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000000" w:rsidRDefault="00AC2B39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AC2B39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</w:t>
      </w:r>
      <w:r>
        <w:t xml:space="preserve">                             (да/нет)</w:t>
      </w:r>
    </w:p>
    <w:p w:rsidR="00000000" w:rsidRDefault="00AC2B39">
      <w:pPr>
        <w:pStyle w:val="ConsPlusNonformat"/>
        <w:jc w:val="both"/>
      </w:pPr>
      <w:r>
        <w:t>с 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000000" w:rsidRDefault="00AC2B39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000000" w:rsidRDefault="00AC2B39">
      <w:pPr>
        <w:pStyle w:val="ConsPlusNonformat"/>
        <w:jc w:val="both"/>
      </w:pPr>
      <w:r>
        <w:t>федерального  государственного  орг</w:t>
      </w:r>
      <w:r>
        <w:t>ана, осуществляющего подготовку кадров в</w:t>
      </w:r>
    </w:p>
    <w:p w:rsidR="00000000" w:rsidRDefault="00AC2B39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000000" w:rsidRDefault="00AC2B39">
      <w:pPr>
        <w:pStyle w:val="ConsPlusNonformat"/>
        <w:jc w:val="both"/>
      </w:pPr>
      <w:r>
        <w:t>правопорядка 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(да/нет)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6009"/>
        <w:gridCol w:w="1928"/>
        <w:gridCol w:w="1304"/>
      </w:tblGrid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I. Общая структура основной образовательной 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12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</w:t>
            </w:r>
            <w:r w:rsidRPr="00AC2B39">
              <w:rPr>
                <w:rFonts w:eastAsiaTheme="minorEastAsia"/>
              </w:rPr>
              <w:t>ические часы/зачетные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 учебных циклов,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 учебных циклов,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Практики,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недели/зачетные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Государственная итоговая аттестация,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недели/зачетные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Общий объем основной образовательной 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недели/зачетные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Суммарная трудоемкость частей основной образовательной программы, реализуемых с применением электронного обучения, дистанционны</w:t>
            </w:r>
            <w:r w:rsidRPr="00AC2B39">
              <w:rPr>
                <w:rFonts w:eastAsiaTheme="minorEastAsia"/>
              </w:rPr>
              <w:t>х образовательных технологий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часы/недели/зачетные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</w:t>
            </w:r>
            <w:r w:rsidRPr="00AC2B39">
              <w:rPr>
                <w:rFonts w:eastAsiaTheme="minorEastAsia"/>
              </w:rPr>
              <w:t>ьной 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bookmarkStart w:id="5" w:name="Par629"/>
      <w:bookmarkEnd w:id="5"/>
      <w:r>
        <w:t xml:space="preserve">    2.1.   Требования   к  результатам  освоения  основной 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программы </w:t>
      </w:r>
      <w:hyperlink w:anchor="Par1570" w:tooltip="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подраздел 2.1 не заполняется." w:history="1">
        <w:r>
          <w:rPr>
            <w:color w:val="0000FF"/>
          </w:rPr>
          <w:t>&lt;2&gt;</w:t>
        </w:r>
      </w:hyperlink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2.1.1.  Требования  к  результатам  освоения  основной  образовательн</w:t>
      </w:r>
      <w:r>
        <w:t>ой</w:t>
      </w:r>
    </w:p>
    <w:p w:rsidR="00000000" w:rsidRDefault="00AC2B39">
      <w:pPr>
        <w:pStyle w:val="ConsPlusNonformat"/>
        <w:jc w:val="both"/>
      </w:pPr>
      <w:r>
        <w:t>программы (образовательной программы среднего профессионального образования</w:t>
      </w:r>
    </w:p>
    <w:p w:rsidR="00000000" w:rsidRDefault="00AC2B39">
      <w:pPr>
        <w:pStyle w:val="ConsPlusNonformat"/>
        <w:jc w:val="both"/>
      </w:pPr>
      <w:r>
        <w:t>в   области   искусств,   интегрированной  с  образовательными  программами</w:t>
      </w:r>
    </w:p>
    <w:p w:rsidR="00000000" w:rsidRDefault="00AC2B39">
      <w:pPr>
        <w:pStyle w:val="ConsPlusNonformat"/>
        <w:jc w:val="both"/>
      </w:pPr>
      <w:r>
        <w:t>основного общего и среднего общего образования)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Общие компетенции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</w:t>
            </w:r>
            <w:r w:rsidRPr="00AC2B39">
              <w:rPr>
                <w:rFonts w:eastAsiaTheme="minorEastAsia"/>
              </w:rPr>
              <w:t>ржание компетенции (ОК-6)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(ОК-n)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 Общеобразовательный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Предметные области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Учебный предмет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Профильные учебные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 Общий гуманитарный и социально-экономический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 Профессиональный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 Раздел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компетенции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</w:t>
            </w:r>
            <w:r w:rsidRPr="00AC2B39">
              <w:rPr>
                <w:rFonts w:eastAsiaTheme="minorEastAsia"/>
              </w:rPr>
              <w:t>ржание компетенции (ПК-6)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(ПК-n)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 Общеобразовательный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Предметные области</w:t>
            </w:r>
          </w:p>
        </w:tc>
      </w:tr>
      <w:tr w:rsidR="00000000" w:rsidRPr="00AC2B39"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82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Учебный предмет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Профильные учебные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 Общий гуманитарный и социально-экономический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jc w:val="both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 Профессиональный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Общепрофессиональные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jc w:val="both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 Раздел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28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6" w:name="Par899"/>
      <w:bookmarkEnd w:id="6"/>
      <w:r>
        <w:t>2.1.2. Требования к результатам освоения основной 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(программы подготовки квалифицированных рабочих, служащих) </w:t>
      </w:r>
      <w:hyperlink w:anchor="Par1571" w:tooltip="&lt;3&gt; Подраздел 2.1.2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" w:history="1">
        <w:r>
          <w:rPr>
            <w:color w:val="0000FF"/>
          </w:rPr>
          <w:t>&lt;3&gt;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Общие компетенции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программ, п</w:t>
            </w:r>
            <w:r w:rsidRPr="00AC2B39">
              <w:rPr>
                <w:rFonts w:eastAsiaTheme="minorEastAsia"/>
              </w:rPr>
              <w:t>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(ОК-n)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jc w:val="both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 Общепрофессиональ</w:t>
            </w:r>
            <w:r w:rsidRPr="00AC2B39">
              <w:rPr>
                <w:rFonts w:eastAsiaTheme="minorEastAsia"/>
              </w:rPr>
              <w:t>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Общепрофессиональная 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Общепрофессиональная 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 Профессиональный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 Разделы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Физическая культура и спорт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компетенции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Наименование программ, предметных областей, учебных циклов, разделов, модулей, дисциплин, </w:t>
            </w:r>
            <w:r w:rsidRPr="00AC2B39">
              <w:rPr>
                <w:rFonts w:eastAsiaTheme="minorEastAsia"/>
              </w:rPr>
              <w:lastRenderedPageBreak/>
              <w:t>междисциплинарных курсов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Код компетенции, содержание компетенции (ПК-1)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(ПК-n)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1. Общепрофессиональ</w:t>
            </w:r>
            <w:r w:rsidRPr="00AC2B39">
              <w:rPr>
                <w:rFonts w:eastAsiaTheme="minorEastAsia"/>
              </w:rPr>
              <w:t>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14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Общепрофессиональная 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Общепрофессиональная 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 Профессиональный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 Разделы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7" w:name="Par1085"/>
      <w:bookmarkEnd w:id="7"/>
      <w:r>
        <w:t>2.1.3. Требования к результатам освоения основной 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(программы подготовки специалистов среднего звена) </w:t>
      </w:r>
      <w:hyperlink w:anchor="Par1572" w:tooltip="&lt;4&gt; Подраздел 2.1.3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" w:history="1">
        <w:r>
          <w:rPr>
            <w:color w:val="0000FF"/>
          </w:rPr>
          <w:t>&lt;4&gt;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Общие компетенции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</w:t>
            </w:r>
            <w:r w:rsidRPr="00AC2B39">
              <w:rPr>
                <w:rFonts w:eastAsiaTheme="minorEastAsia"/>
              </w:rPr>
              <w:t>нции (ОК-1)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(ОК-n)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 Общий гуманитарный и социально-экономический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 Математический и общий естественнонаучный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 Профессиональный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Общепрофессиональные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 Раздел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компетенции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</w:t>
            </w:r>
            <w:r w:rsidRPr="00AC2B39">
              <w:rPr>
                <w:rFonts w:eastAsiaTheme="minorEastAsia"/>
              </w:rPr>
              <w:t>ржание компетенции (ПК-7)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(ПК-n)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1. Общий гуманитарный и социально-экономический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 Математический и общий естественнонаучный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 Профессиональный учебный цикл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Обязательная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Общепрофессиональные дисциплины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модули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567"/>
              <w:outlineLvl w:val="5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 Раздел</w:t>
            </w:r>
          </w:p>
        </w:tc>
      </w:tr>
      <w:tr w:rsidR="00000000" w:rsidRPr="00AC2B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6520"/>
        <w:gridCol w:w="1304"/>
        <w:gridCol w:w="1247"/>
      </w:tblGrid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электронного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дистанционных образовательных технологий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программы </w:t>
      </w:r>
      <w:hyperlink w:anchor="Par1573" w:tooltip="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строки 1 и 5 раздела 3 не заполняются." w:history="1">
        <w:r>
          <w:rPr>
            <w:color w:val="0000FF"/>
          </w:rPr>
          <w:t>&lt;5&gt;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6520"/>
        <w:gridCol w:w="1304"/>
        <w:gridCol w:w="1247"/>
      </w:tblGrid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8" w:name="Par1371"/>
            <w:bookmarkEnd w:id="8"/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педагогических работников со средним профессиональны</w:t>
            </w:r>
            <w:r w:rsidRPr="00AC2B39">
              <w:rPr>
                <w:rFonts w:eastAsiaTheme="minorEastAsia"/>
              </w:rPr>
              <w:t>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Доля педагогических работников с высшим образованием в общей численности педагогических работников, обеспечивающих реализацию </w:t>
            </w:r>
            <w:r w:rsidRPr="00AC2B39">
              <w:rPr>
                <w:rFonts w:eastAsiaTheme="minorEastAsia"/>
              </w:rPr>
              <w:t>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9" w:name="Par1387"/>
            <w:bookmarkEnd w:id="9"/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педагогических работ</w:t>
            </w:r>
            <w:r w:rsidRPr="00AC2B39">
              <w:rPr>
                <w:rFonts w:eastAsiaTheme="minorEastAsia"/>
              </w:rPr>
              <w:t>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Численнос</w:t>
            </w:r>
            <w:r w:rsidRPr="00AC2B39">
              <w:rPr>
                <w:rFonts w:eastAsiaTheme="minorEastAsia"/>
              </w:rPr>
              <w:t>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lastRenderedPageBreak/>
        <w:t>Раздел  4.  Сведения  о  библиотечном  фонде  (печатные  и/или  электронные</w:t>
      </w:r>
    </w:p>
    <w:p w:rsidR="00000000" w:rsidRDefault="00AC2B39">
      <w:pPr>
        <w:pStyle w:val="ConsPlusNonformat"/>
        <w:jc w:val="both"/>
      </w:pPr>
      <w:r>
        <w:t>издания)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6520"/>
        <w:gridCol w:w="1304"/>
        <w:gridCol w:w="1247"/>
      </w:tblGrid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</w:t>
            </w:r>
            <w:r w:rsidRPr="00AC2B39">
              <w:rPr>
                <w:rFonts w:eastAsiaTheme="minorEastAsia"/>
              </w:rPr>
              <w:t>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литератур</w:t>
            </w:r>
            <w:r w:rsidRPr="00AC2B39">
              <w:rPr>
                <w:rFonts w:eastAsiaTheme="minorEastAsia"/>
              </w:rPr>
              <w:t>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</w:t>
            </w:r>
            <w:r w:rsidRPr="00AC2B39">
              <w:rPr>
                <w:rFonts w:eastAsiaTheme="minorEastAsia"/>
              </w:rPr>
              <w:t xml:space="preserve">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</w:t>
            </w:r>
            <w:r w:rsidRPr="00AC2B39">
              <w:rPr>
                <w:rFonts w:eastAsiaTheme="minorEastAsia"/>
              </w:rPr>
              <w:t>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ind w:left="60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справочно-библиографических и периодических изданий на 100 обучающихся (по списочному количеств</w:t>
            </w:r>
            <w:r w:rsidRPr="00AC2B39">
              <w:rPr>
                <w:rFonts w:eastAsiaTheme="minorEastAsia"/>
              </w:rPr>
              <w:t>у обучающихся с учетом всех форм обучения)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ед./100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10" w:name="Par1432"/>
      <w:bookmarkEnd w:id="10"/>
      <w:r>
        <w:lastRenderedPageBreak/>
        <w:t>Раздел  5.  Сведения  о  результатах государственной итоговой аттестации по</w:t>
      </w:r>
    </w:p>
    <w:p w:rsidR="00000000" w:rsidRDefault="00AC2B39">
      <w:pPr>
        <w:pStyle w:val="ConsPlusNonformat"/>
        <w:jc w:val="both"/>
      </w:pPr>
      <w:r>
        <w:t xml:space="preserve">основной образовательной программе </w:t>
      </w:r>
      <w:hyperlink w:anchor="Par1574" w:tooltip="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." w:history="1">
        <w:r>
          <w:rPr>
            <w:color w:val="0000FF"/>
          </w:rPr>
          <w:t>&lt;6&gt;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976"/>
        <w:gridCol w:w="976"/>
        <w:gridCol w:w="976"/>
        <w:gridCol w:w="907"/>
        <w:gridCol w:w="1008"/>
        <w:gridCol w:w="1008"/>
        <w:gridCol w:w="1008"/>
      </w:tblGrid>
      <w:tr w:rsidR="00000000" w:rsidRPr="00AC2B3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Учебный год</w:t>
            </w:r>
          </w:p>
        </w:tc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Вид государственных аттестационных испытаний</w:t>
            </w:r>
          </w:p>
        </w:tc>
      </w:tr>
      <w:tr w:rsidR="00000000" w:rsidRPr="00AC2B3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Государственный экзамен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Государственный экзамен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Защита выпускной квалификационной работы</w:t>
            </w:r>
          </w:p>
        </w:tc>
      </w:tr>
      <w:tr w:rsidR="00000000" w:rsidRPr="00AC2B3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</w:tr>
      <w:tr w:rsidR="00000000" w:rsidRPr="00AC2B3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 (%)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"хорошо" (%)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"отлично" (%)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 (%)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"хорошо" (%)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"отлично" (%)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"хорошо"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"отлично" (%)</w:t>
            </w:r>
          </w:p>
        </w:tc>
      </w:tr>
      <w:tr w:rsidR="00000000" w:rsidRPr="00AC2B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14</w:t>
            </w:r>
          </w:p>
        </w:tc>
      </w:tr>
      <w:tr w:rsidR="00000000" w:rsidRPr="00AC2B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11" w:name="Par1527"/>
      <w:bookmarkEnd w:id="11"/>
      <w:r>
        <w:t>Раздел  6.  Сведения  о контингенте обучающихся по основной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программе </w:t>
      </w:r>
      <w:hyperlink w:anchor="Par1575" w:tooltip="&lt;7&gt;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" w:history="1">
        <w:r>
          <w:rPr>
            <w:color w:val="0000FF"/>
          </w:rPr>
          <w:t>&lt;7&gt;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3032"/>
        <w:gridCol w:w="3032"/>
        <w:gridCol w:w="3034"/>
      </w:tblGrid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Формы получения образования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в текущем учебном году (чел.)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Очная форма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Очно-заочная форма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Заочная форма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Вне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форме самообразования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Дата заполнения "__" ___________ 20__</w:t>
      </w:r>
      <w:r>
        <w:t xml:space="preserve"> г.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__________________________ ________________________ ________________________</w:t>
      </w:r>
    </w:p>
    <w:p w:rsidR="00000000" w:rsidRDefault="00AC2B39">
      <w:pPr>
        <w:pStyle w:val="ConsPlusNonformat"/>
        <w:jc w:val="both"/>
      </w:pPr>
      <w:r>
        <w:t xml:space="preserve"> (наименование должности    (подпись руководителя   (фамилия, имя, отчество</w:t>
      </w:r>
    </w:p>
    <w:p w:rsidR="00000000" w:rsidRDefault="00AC2B39">
      <w:pPr>
        <w:pStyle w:val="ConsPlusNonformat"/>
        <w:jc w:val="both"/>
      </w:pPr>
      <w:r>
        <w:t>руководителя организации,        организации,            (при наличии)</w:t>
      </w:r>
    </w:p>
    <w:p w:rsidR="00000000" w:rsidRDefault="00AC2B39">
      <w:pPr>
        <w:pStyle w:val="ConsPlusNonformat"/>
        <w:jc w:val="both"/>
      </w:pPr>
      <w:r>
        <w:t xml:space="preserve">     осуществляющей        </w:t>
      </w:r>
      <w:r>
        <w:t xml:space="preserve">     осуществляющей           руководителя</w:t>
      </w:r>
    </w:p>
    <w:p w:rsidR="00000000" w:rsidRDefault="00AC2B39">
      <w:pPr>
        <w:pStyle w:val="ConsPlusNonformat"/>
        <w:jc w:val="both"/>
      </w:pPr>
      <w:r>
        <w:t xml:space="preserve">     образовательную           образовательную           организации,</w:t>
      </w:r>
    </w:p>
    <w:p w:rsidR="00000000" w:rsidRDefault="00AC2B39">
      <w:pPr>
        <w:pStyle w:val="ConsPlusNonformat"/>
        <w:jc w:val="both"/>
      </w:pPr>
      <w:r>
        <w:t xml:space="preserve">      деятельность)             деятельность)          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 деятельность)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М.П.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ind w:firstLine="540"/>
        <w:jc w:val="both"/>
      </w:pPr>
      <w:r>
        <w:t>--------------------------------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12" w:name="Par1569"/>
      <w:bookmarkEnd w:id="12"/>
      <w:r>
        <w:t>&lt;1&gt; Форма заполняется отдельно по каждой образовательной программе среднего профессионального образования, реализуемой организа</w:t>
      </w:r>
      <w:r>
        <w:t>цией, осуществляющей образовательную деятельность.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13" w:name="Par1570"/>
      <w:bookmarkEnd w:id="13"/>
      <w:r>
        <w:t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</w:t>
      </w:r>
      <w:r>
        <w:t xml:space="preserve">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ar629" w:tooltip="    2.1.   Требования   к  результатам  освоения  основной  образовательной" w:history="1">
        <w:r>
          <w:rPr>
            <w:color w:val="0000FF"/>
          </w:rPr>
          <w:t>подраздел 2.1</w:t>
        </w:r>
      </w:hyperlink>
      <w:r>
        <w:t xml:space="preserve"> не заполняется.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14" w:name="Par1571"/>
      <w:bookmarkEnd w:id="14"/>
      <w:r>
        <w:t xml:space="preserve">&lt;3&gt; </w:t>
      </w:r>
      <w:hyperlink w:anchor="Par899" w:tooltip="2.1.2. Требования к результатам освоения основной образовательной программы" w:history="1">
        <w:r>
          <w:rPr>
            <w:color w:val="0000FF"/>
          </w:rPr>
          <w:t>Подраздел 2.1.2</w:t>
        </w:r>
      </w:hyperlink>
      <w:r>
        <w:t xml:space="preserve"> заполняется в случае заполнения ф</w:t>
      </w:r>
      <w:r>
        <w:t>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15" w:name="Par1572"/>
      <w:bookmarkEnd w:id="15"/>
      <w:r>
        <w:t xml:space="preserve">&lt;4&gt; </w:t>
      </w:r>
      <w:hyperlink w:anchor="Par1085" w:tooltip="2.1.3. Требования к результатам освоения основной образовательной программы" w:history="1">
        <w:r>
          <w:rPr>
            <w:color w:val="0000FF"/>
          </w:rPr>
          <w:t>Подраздел 2.1.3</w:t>
        </w:r>
      </w:hyperlink>
      <w:r>
        <w:t xml:space="preserve">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16" w:name="Par1573"/>
      <w:bookmarkEnd w:id="16"/>
      <w:r>
        <w:t>&lt;5&gt; Организациями, осуществляющими образовате</w:t>
      </w:r>
      <w:r>
        <w:t xml:space="preserve">льную деятельность, реализующими основные образовательные программы с использованием сведений, составляющих государственную тайну, или </w:t>
      </w:r>
      <w:r>
        <w:lastRenderedPageBreak/>
        <w:t>находящимися в ведении Федеральной службы безопасности Российской Федерации, Федеральной службы охраны Российской Федерац</w:t>
      </w:r>
      <w:r>
        <w:t xml:space="preserve">ии, Министерства обороны Российской Федерации, Министерства внутренних дел Российской Федерации, </w:t>
      </w:r>
      <w:hyperlink w:anchor="Par1371" w:tooltip="1." w:history="1">
        <w:r>
          <w:rPr>
            <w:color w:val="0000FF"/>
          </w:rPr>
          <w:t>строки 1</w:t>
        </w:r>
      </w:hyperlink>
      <w:r>
        <w:t xml:space="preserve"> и </w:t>
      </w:r>
      <w:hyperlink w:anchor="Par1387" w:tooltip="5." w:history="1">
        <w:r>
          <w:rPr>
            <w:color w:val="0000FF"/>
          </w:rPr>
          <w:t>5</w:t>
        </w:r>
      </w:hyperlink>
      <w:r>
        <w:t xml:space="preserve"> раздела 3 не заполняются.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17" w:name="Par1574"/>
      <w:bookmarkEnd w:id="17"/>
      <w:r>
        <w:t>&lt;6&gt; Организациями, осуществляющими образов</w:t>
      </w:r>
      <w:r>
        <w:t>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</w:t>
      </w:r>
      <w:r>
        <w:t xml:space="preserve">рации, Министерства обороны Российской Федерации, Министерства внутренних дел Российской Федерации, в </w:t>
      </w:r>
      <w:hyperlink w:anchor="Par1432" w:tooltip="Раздел  5.  Сведения  о  результатах государственной итоговой аттестации по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</w:t>
      </w:r>
      <w:r>
        <w:t>пускников.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18" w:name="Par1575"/>
      <w:bookmarkEnd w:id="18"/>
      <w:r>
        <w:t xml:space="preserve">&lt;7&gt; </w:t>
      </w:r>
      <w:hyperlink w:anchor="Par1527" w:tooltip="Раздел  6.  Сведения  о контингенте обучающихся по основной образовательной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</w:t>
      </w:r>
      <w:r>
        <w:t xml:space="preserve">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</w:t>
      </w:r>
      <w:r>
        <w:t>ва внутренних дел Российской Федерации.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  <w:outlineLvl w:val="0"/>
      </w:pPr>
      <w:r>
        <w:t>Приложение N 3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Утверждена</w:t>
      </w:r>
    </w:p>
    <w:p w:rsidR="00000000" w:rsidRDefault="00AC2B39">
      <w:pPr>
        <w:pStyle w:val="ConsPlusNormal"/>
        <w:jc w:val="right"/>
      </w:pPr>
      <w:r>
        <w:t>приказом Министерства образования</w:t>
      </w:r>
    </w:p>
    <w:p w:rsidR="00000000" w:rsidRDefault="00AC2B39">
      <w:pPr>
        <w:pStyle w:val="ConsPlusNormal"/>
        <w:jc w:val="right"/>
      </w:pPr>
      <w:r>
        <w:t>и науки Российской Федерации</w:t>
      </w:r>
    </w:p>
    <w:p w:rsidR="00000000" w:rsidRDefault="00AC2B39">
      <w:pPr>
        <w:pStyle w:val="ConsPlusNormal"/>
        <w:jc w:val="right"/>
      </w:pPr>
      <w:r>
        <w:t>от 6 июля 2015 г. N 667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Форма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19" w:name="Par1590"/>
      <w:bookmarkEnd w:id="19"/>
      <w:r>
        <w:t xml:space="preserve">                                  Сведения</w:t>
      </w:r>
    </w:p>
    <w:p w:rsidR="00000000" w:rsidRDefault="00AC2B39">
      <w:pPr>
        <w:pStyle w:val="ConsPlusNonformat"/>
        <w:jc w:val="both"/>
      </w:pPr>
      <w:r>
        <w:t xml:space="preserve">          о реализации основной </w:t>
      </w:r>
      <w:r>
        <w:t>профессиональной образовательной</w:t>
      </w:r>
    </w:p>
    <w:p w:rsidR="00000000" w:rsidRDefault="00AC2B39">
      <w:pPr>
        <w:pStyle w:val="ConsPlusNonformat"/>
        <w:jc w:val="both"/>
      </w:pPr>
      <w:r>
        <w:t xml:space="preserve">          программы высшего образования - программы бакалавриата,</w:t>
      </w:r>
    </w:p>
    <w:p w:rsidR="00000000" w:rsidRDefault="00AC2B39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000000" w:rsidRDefault="00AC2B39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AC2B39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                высшего образования - программы бакалавриата</w:t>
      </w:r>
    </w:p>
    <w:p w:rsidR="00000000" w:rsidRDefault="00AC2B39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присваиваемая квалифи</w:t>
      </w:r>
      <w:r>
        <w:t>кация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000000" w:rsidRDefault="00AC2B39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AC2B39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</w:t>
      </w:r>
      <w:r>
        <w:t xml:space="preserve">                  (да/нет)</w:t>
      </w:r>
    </w:p>
    <w:p w:rsidR="00000000" w:rsidRDefault="00AC2B39">
      <w:pPr>
        <w:pStyle w:val="ConsPlusNonformat"/>
        <w:jc w:val="both"/>
      </w:pPr>
      <w:r>
        <w:t>с 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  образо</w:t>
      </w:r>
      <w:r>
        <w:t>вательная   программа   реализуется   по   образовательным</w:t>
      </w:r>
    </w:p>
    <w:p w:rsidR="00000000" w:rsidRDefault="00AC2B39">
      <w:pPr>
        <w:pStyle w:val="ConsPlusNonformat"/>
        <w:jc w:val="both"/>
      </w:pPr>
      <w:r>
        <w:lastRenderedPageBreak/>
        <w:t>стандартам,   утвержденным   самостоятельно   образовательной  организацией</w:t>
      </w:r>
    </w:p>
    <w:p w:rsidR="00000000" w:rsidRDefault="00AC2B39">
      <w:pPr>
        <w:pStyle w:val="ConsPlusNonformat"/>
        <w:jc w:val="both"/>
      </w:pPr>
      <w:r>
        <w:t>высшего  образования  на  основании  части 10 статьи 11 Федерального закона</w:t>
      </w:r>
    </w:p>
    <w:p w:rsidR="00000000" w:rsidRDefault="00AC2B39">
      <w:pPr>
        <w:pStyle w:val="ConsPlusNonformat"/>
        <w:jc w:val="both"/>
      </w:pPr>
      <w:r>
        <w:t>от   29   декабря   2012   г.   N   273-ФЗ  "</w:t>
      </w:r>
      <w:r>
        <w:t>Об  образовании  в  Российской</w:t>
      </w:r>
    </w:p>
    <w:p w:rsidR="00000000" w:rsidRDefault="00AC2B39">
      <w:pPr>
        <w:pStyle w:val="ConsPlusNonformat"/>
        <w:jc w:val="both"/>
      </w:pPr>
      <w:r>
        <w:t>Федерации" 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(да/нет)</w:t>
      </w:r>
    </w:p>
    <w:p w:rsidR="00000000" w:rsidRDefault="00AC2B39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000000" w:rsidRDefault="00AC2B39">
      <w:pPr>
        <w:pStyle w:val="ConsPlusNonformat"/>
        <w:jc w:val="both"/>
      </w:pPr>
      <w:r>
        <w:t>осуществляющей   образова</w:t>
      </w:r>
      <w:r>
        <w:t>тельную   деятельность  и  находящейся  в  ведении</w:t>
      </w:r>
    </w:p>
    <w:p w:rsidR="00000000" w:rsidRDefault="00AC2B39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000000" w:rsidRDefault="00AC2B39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000000" w:rsidRDefault="00AC2B39">
      <w:pPr>
        <w:pStyle w:val="ConsPlusNonformat"/>
        <w:jc w:val="both"/>
      </w:pPr>
      <w:r>
        <w:t>правопорядка ________________________________________</w:t>
      </w:r>
      <w:r>
        <w:t>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 (да/нет)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"/>
        <w:gridCol w:w="5613"/>
        <w:gridCol w:w="1474"/>
        <w:gridCol w:w="1310"/>
      </w:tblGrid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I. Общая структура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показателя</w:t>
            </w:r>
          </w:p>
        </w:tc>
      </w:tr>
      <w:tr w:rsidR="00000000" w:rsidRPr="00AC2B3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Дисциплины (модули),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Практики, в т.ч. НИР (при наличии НИР),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 (при наличии),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Государственная итоговая аттестация,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Общий объем программы в зачетных единицах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</w:t>
            </w:r>
            <w:r w:rsidRPr="00AC2B39">
              <w:rPr>
                <w:rFonts w:eastAsiaTheme="minorEastAsia"/>
              </w:rPr>
              <w:t>раммы, в очной форме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Обеспечение </w:t>
            </w:r>
            <w:r w:rsidRPr="00AC2B39">
              <w:rPr>
                <w:rFonts w:eastAsiaTheme="minorEastAsia"/>
              </w:rPr>
              <w:t xml:space="preserve">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</w:t>
            </w:r>
            <w:r w:rsidRPr="00AC2B39">
              <w:rPr>
                <w:rFonts w:eastAsiaTheme="minorEastAsia"/>
              </w:rPr>
              <w:lastRenderedPageBreak/>
              <w:t>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з</w:t>
            </w:r>
            <w:r w:rsidRPr="00AC2B39">
              <w:rPr>
                <w:rFonts w:eastAsiaTheme="minorEastAsia"/>
              </w:rPr>
              <w:t>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часов, отведенных на занятия л</w:t>
            </w:r>
            <w:r w:rsidRPr="00AC2B39">
              <w:rPr>
                <w:rFonts w:eastAsiaTheme="minorEastAsia"/>
              </w:rPr>
              <w:t>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</w:t>
            </w:r>
            <w:r w:rsidRPr="00AC2B39">
              <w:rPr>
                <w:rFonts w:eastAsiaTheme="minorEastAsia"/>
              </w:rPr>
              <w:t>на реализацию данного Блока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III. Распределение учебной нагрузки по годам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во II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III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IV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V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VI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IV. Структура образовательной программы с учетом электронного обучения и дистанционных образовател</w:t>
            </w:r>
            <w:r w:rsidRPr="00AC2B39">
              <w:rPr>
                <w:rFonts w:eastAsiaTheme="minorEastAsia"/>
              </w:rPr>
              <w:t>ьных технологий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V. Практическая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Типы учебной практики: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типа(ов) учебной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Способы проведения учебной практики: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наименование способа(ов) </w:t>
            </w:r>
            <w:r w:rsidRPr="00AC2B39">
              <w:rPr>
                <w:rFonts w:eastAsiaTheme="minorEastAsia"/>
              </w:rPr>
              <w:lastRenderedPageBreak/>
              <w:t>проведения учебной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Типы производственной практики: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типа(ов) производственной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Способы проведения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способа(ов) проведения производственной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20" w:name="Par1732"/>
      <w:bookmarkEnd w:id="20"/>
      <w:r>
        <w:t>Раздел 2. Сведения об основной образовательной программе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21" w:name="Par1734"/>
      <w:bookmarkEnd w:id="21"/>
      <w:r>
        <w:lastRenderedPageBreak/>
        <w:t>2.1. Требования к результатам освоения основной  образовательной  программы</w:t>
      </w:r>
    </w:p>
    <w:p w:rsidR="00000000" w:rsidRDefault="00AC2B39">
      <w:pPr>
        <w:pStyle w:val="ConsPlusNonformat"/>
        <w:jc w:val="both"/>
      </w:pPr>
      <w:hyperlink w:anchor="Par2221" w:tooltip="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" w:history="1">
        <w:r>
          <w:rPr>
            <w:color w:val="0000FF"/>
          </w:rPr>
          <w:t>&lt;1&gt;</w:t>
        </w:r>
      </w:hyperlink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Вид профессиональной деятельности: __________________________</w:t>
      </w:r>
      <w:r>
        <w:t>______________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2324"/>
        <w:gridCol w:w="1603"/>
        <w:gridCol w:w="1603"/>
        <w:gridCol w:w="1603"/>
        <w:gridCol w:w="1603"/>
        <w:gridCol w:w="1603"/>
        <w:gridCol w:w="1605"/>
      </w:tblGrid>
      <w:tr w:rsidR="00000000" w:rsidRPr="00AC2B39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Общекультурные компетенции</w:t>
            </w:r>
          </w:p>
        </w:tc>
      </w:tr>
      <w:tr w:rsidR="00000000" w:rsidRPr="00AC2B39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(ОК-1)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(ОК-2)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(ОК-3)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(ОК-4)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(ОК-5)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(ОК-n)</w:t>
            </w:r>
          </w:p>
        </w:tc>
      </w:tr>
      <w:tr w:rsidR="00000000" w:rsidRPr="00AC2B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</w:t>
            </w:r>
          </w:p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(тип, способ проведения)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</w:t>
            </w:r>
          </w:p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(тип, способ проведения)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Наименование дисциплин (модулей) в соответствии с </w:t>
            </w:r>
            <w:r w:rsidRPr="00AC2B39">
              <w:rPr>
                <w:rFonts w:eastAsiaTheme="minorEastAsia"/>
              </w:rPr>
              <w:lastRenderedPageBreak/>
              <w:t>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Общепрофессиональные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</w:t>
            </w:r>
            <w:r w:rsidRPr="00AC2B39">
              <w:rPr>
                <w:rFonts w:eastAsiaTheme="minorEastAsia"/>
              </w:rPr>
              <w:t xml:space="preserve"> содержание компетенции (ОПК-n)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</w:t>
            </w:r>
          </w:p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</w:t>
            </w:r>
          </w:p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</w:t>
            </w:r>
          </w:p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</w:t>
            </w:r>
          </w:p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356"/>
        <w:gridCol w:w="1134"/>
      </w:tblGrid>
      <w:tr w:rsidR="00000000" w:rsidRPr="00AC2B3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электронного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дистанционных образовательных технологий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000000" w:rsidRDefault="00AC2B39">
      <w:pPr>
        <w:pStyle w:val="ConsPlusNonformat"/>
        <w:jc w:val="both"/>
      </w:pPr>
      <w:r>
        <w:t>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690"/>
        <w:gridCol w:w="1330"/>
        <w:gridCol w:w="1130"/>
      </w:tblGrid>
      <w:tr w:rsidR="00000000" w:rsidRPr="00AC2B3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</w:t>
            </w:r>
            <w:r w:rsidRPr="00AC2B39">
              <w:rPr>
                <w:rFonts w:eastAsiaTheme="minorEastAsia"/>
              </w:rPr>
              <w:t xml:space="preserve">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</w:t>
            </w:r>
            <w:r w:rsidRPr="00AC2B39">
              <w:rPr>
                <w:rFonts w:eastAsiaTheme="minorEastAsia"/>
              </w:rPr>
              <w:t>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</w:t>
            </w:r>
            <w:r w:rsidRPr="00AC2B39">
              <w:rPr>
                <w:rFonts w:eastAsiaTheme="minorEastAsia"/>
              </w:rPr>
              <w:t>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</w:t>
            </w:r>
            <w:r w:rsidRPr="00AC2B39">
              <w:rPr>
                <w:rFonts w:eastAsiaTheme="minorEastAsia"/>
              </w:rPr>
              <w:t>е 3 лет), в общем числе работников, реализующих основную образовательную программу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000000" w:rsidRDefault="00AC2B39">
      <w:pPr>
        <w:pStyle w:val="ConsPlusNonformat"/>
        <w:jc w:val="both"/>
      </w:pPr>
      <w:r>
        <w:t>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666"/>
        <w:gridCol w:w="1330"/>
        <w:gridCol w:w="1130"/>
      </w:tblGrid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</w:t>
            </w:r>
            <w:r w:rsidRPr="00AC2B39">
              <w:rPr>
                <w:rFonts w:eastAsiaTheme="minorEastAsia"/>
              </w:rPr>
              <w:t xml:space="preserve"> сведений</w:t>
            </w: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есть/нет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указанной в рабочих пр</w:t>
            </w:r>
            <w:r w:rsidRPr="00AC2B39">
              <w:rPr>
                <w:rFonts w:eastAsiaTheme="minorEastAsia"/>
              </w:rPr>
              <w:t>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Общее количество наименований основной </w:t>
            </w:r>
            <w:r w:rsidRPr="00AC2B39">
              <w:rPr>
                <w:rFonts w:eastAsiaTheme="minorEastAsia"/>
              </w:rPr>
              <w:t>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печатных изданий дополнительной литературы, перечисленной в рабочих программах дисциплин (модулей), в</w:t>
            </w:r>
            <w:r w:rsidRPr="00AC2B39">
              <w:rPr>
                <w:rFonts w:eastAsiaTheme="minorEastAsia"/>
              </w:rPr>
              <w:t xml:space="preserve">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</w:t>
            </w:r>
            <w:r w:rsidRPr="00AC2B39">
              <w:rPr>
                <w:rFonts w:eastAsiaTheme="minorEastAsia"/>
              </w:rPr>
              <w:t>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доступа (удаленного доступа) к современным профессиональным базам данных и информацион</w:t>
            </w:r>
            <w:r w:rsidRPr="00AC2B39">
              <w:rPr>
                <w:rFonts w:eastAsiaTheme="minorEastAsia"/>
              </w:rPr>
              <w:t>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22" w:name="Par2089"/>
      <w:bookmarkEnd w:id="22"/>
      <w:r>
        <w:lastRenderedPageBreak/>
        <w:t>Раздел  5.  Сведения  о  результатах государственной итоговой аттестации по</w:t>
      </w:r>
    </w:p>
    <w:p w:rsidR="00000000" w:rsidRDefault="00AC2B39">
      <w:pPr>
        <w:pStyle w:val="ConsPlusNonformat"/>
        <w:jc w:val="both"/>
      </w:pPr>
      <w:r>
        <w:t xml:space="preserve">основной образовательной программе </w:t>
      </w:r>
      <w:hyperlink w:anchor="Par2222" w:tooltip="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." w:history="1">
        <w:r>
          <w:rPr>
            <w:color w:val="0000FF"/>
          </w:rPr>
          <w:t>&lt;2&gt;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000000" w:rsidRPr="00AC2B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Учебный год</w:t>
            </w:r>
          </w:p>
        </w:tc>
        <w:tc>
          <w:tcPr>
            <w:tcW w:w="9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Вид государственных аттестационных испытаний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Государственный экзамен (при наличии)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Защита выпускной квалификационной работы (ВКР)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Результаты проверки ВКР на наличие заимствований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выполнявших ВКР по заявкам предприятий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Средняя доля оригинальных блоков в работе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 с оценкой оригинальности текста менее 50%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 с оценкой оригинальности текста более 70%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12</w:t>
            </w: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23" w:name="Par2181"/>
      <w:bookmarkEnd w:id="23"/>
      <w:r>
        <w:t>Раздел  6.  Сведения  о численности обучающихся по основной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программе </w:t>
      </w:r>
      <w:hyperlink w:anchor="Par2223" w:tooltip="&lt;3&gt;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" w:history="1">
        <w:r>
          <w:rPr>
            <w:color w:val="0000FF"/>
          </w:rPr>
          <w:t>&lt;3&gt;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060"/>
        <w:gridCol w:w="3060"/>
        <w:gridCol w:w="3060"/>
      </w:tblGrid>
      <w:tr w:rsidR="00000000" w:rsidRPr="00AC2B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Формы получения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в текущем учебном году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000000" w:rsidRPr="00AC2B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Очно-заочная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Вне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форме самообразования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Дата заполнения "__" _________ 20__ г.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 ______________________  _________________________</w:t>
      </w:r>
    </w:p>
    <w:p w:rsidR="00000000" w:rsidRDefault="00AC2B39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000000" w:rsidRDefault="00AC2B39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000000" w:rsidRDefault="00AC2B39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000000" w:rsidRDefault="00AC2B39">
      <w:pPr>
        <w:pStyle w:val="ConsPlusNonformat"/>
        <w:jc w:val="both"/>
      </w:pPr>
      <w:r>
        <w:t xml:space="preserve">     образовательную         образо</w:t>
      </w:r>
      <w:r>
        <w:t>вательную           осуществляющей</w:t>
      </w:r>
    </w:p>
    <w:p w:rsidR="00000000" w:rsidRDefault="00AC2B39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М.П.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ind w:firstLine="540"/>
        <w:jc w:val="both"/>
      </w:pPr>
      <w:r>
        <w:t>--------------------------------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24" w:name="Par2221"/>
      <w:bookmarkEnd w:id="24"/>
      <w:r>
        <w:t>&lt;1&gt; Организациями, осу</w:t>
      </w:r>
      <w:r>
        <w:t>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</w:t>
      </w:r>
      <w:r>
        <w:t xml:space="preserve">раны Российской Федерации, Министерства обороны Российской Федерации, Министерства внутренних дел Российской Федерации, в </w:t>
      </w:r>
      <w:hyperlink w:anchor="Par1732" w:tooltip="Раздел 2. Сведения об основной образовательной программе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ar1734" w:tooltip="2.1. Требования к результатам освоения основной  образовательной  программы" w:history="1">
        <w:r>
          <w:rPr>
            <w:color w:val="0000FF"/>
          </w:rPr>
          <w:t>подраздел 2.1</w:t>
        </w:r>
      </w:hyperlink>
      <w:r>
        <w:t>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25" w:name="Par2222"/>
      <w:bookmarkEnd w:id="25"/>
      <w:r>
        <w:t>&lt;2&gt; Организациями, осуществляющими образовательную деятельность, реализующими основные образовательные программы с использованием сведений, соста</w:t>
      </w:r>
      <w:r>
        <w:t xml:space="preserve">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ar2089" w:tooltip="Раздел  5.  Сведения  о  результатах государственной итоговой аттестации по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26" w:name="Par2223"/>
      <w:bookmarkEnd w:id="26"/>
      <w:r>
        <w:t xml:space="preserve">&lt;3&gt; </w:t>
      </w:r>
      <w:hyperlink w:anchor="Par2181" w:tooltip="Раздел  6.  Сведения  о численности обучающихся по основной образовательной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</w:t>
      </w:r>
      <w:r>
        <w:t>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  <w:outlineLvl w:val="0"/>
      </w:pPr>
      <w:r>
        <w:t>Приложение N 4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Утверждена</w:t>
      </w:r>
    </w:p>
    <w:p w:rsidR="00000000" w:rsidRDefault="00AC2B39">
      <w:pPr>
        <w:pStyle w:val="ConsPlusNormal"/>
        <w:jc w:val="right"/>
      </w:pPr>
      <w:r>
        <w:t>приказом Министерства образования</w:t>
      </w:r>
    </w:p>
    <w:p w:rsidR="00000000" w:rsidRDefault="00AC2B39">
      <w:pPr>
        <w:pStyle w:val="ConsPlusNormal"/>
        <w:jc w:val="right"/>
      </w:pPr>
      <w:r>
        <w:t>и науки Российской Федерации</w:t>
      </w:r>
    </w:p>
    <w:p w:rsidR="00000000" w:rsidRDefault="00AC2B39">
      <w:pPr>
        <w:pStyle w:val="ConsPlusNormal"/>
        <w:jc w:val="right"/>
      </w:pPr>
      <w:r>
        <w:t>от 6 июля 2015 г. N 667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Форма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27" w:name="Par2238"/>
      <w:bookmarkEnd w:id="27"/>
      <w:r>
        <w:t xml:space="preserve">                                 Сведения</w:t>
      </w:r>
    </w:p>
    <w:p w:rsidR="00000000" w:rsidRDefault="00AC2B39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000000" w:rsidRDefault="00AC2B39">
      <w:pPr>
        <w:pStyle w:val="ConsPlusNonformat"/>
        <w:jc w:val="both"/>
      </w:pPr>
      <w:r>
        <w:t xml:space="preserve">    программы высшего образования - прог</w:t>
      </w:r>
      <w:r>
        <w:t>раммы специалитета, заявленной</w:t>
      </w:r>
    </w:p>
    <w:p w:rsidR="00000000" w:rsidRDefault="00AC2B39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        </w:t>
      </w:r>
      <w:r>
        <w:t xml:space="preserve">        высшего образования - программы специалитета</w:t>
      </w:r>
    </w:p>
    <w:p w:rsidR="00000000" w:rsidRDefault="00AC2B39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000000" w:rsidRDefault="00AC2B39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    </w:t>
      </w:r>
      <w:r>
        <w:t xml:space="preserve">  (да/нет)</w:t>
      </w:r>
    </w:p>
    <w:p w:rsidR="00000000" w:rsidRDefault="00AC2B39">
      <w:pPr>
        <w:pStyle w:val="ConsPlusNonformat"/>
        <w:jc w:val="both"/>
      </w:pPr>
      <w:r>
        <w:t>с 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  образовательная   прогр</w:t>
      </w:r>
      <w:r>
        <w:t>амма   реализуется   по   образовательным</w:t>
      </w:r>
    </w:p>
    <w:p w:rsidR="00000000" w:rsidRDefault="00AC2B39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000000" w:rsidRDefault="00AC2B39">
      <w:pPr>
        <w:pStyle w:val="ConsPlusNonformat"/>
        <w:jc w:val="both"/>
      </w:pPr>
      <w:r>
        <w:t>высшего  образования  на  основании  части 10 статьи 11 Федерального закона</w:t>
      </w:r>
    </w:p>
    <w:p w:rsidR="00000000" w:rsidRDefault="00AC2B39">
      <w:pPr>
        <w:pStyle w:val="ConsPlusNonformat"/>
        <w:jc w:val="both"/>
      </w:pPr>
      <w:r>
        <w:t xml:space="preserve">от   29   декабря   2012   г.   N   273-ФЗ  "Об  образовании  </w:t>
      </w:r>
      <w:r>
        <w:t>в  Российской</w:t>
      </w:r>
    </w:p>
    <w:p w:rsidR="00000000" w:rsidRDefault="00AC2B39">
      <w:pPr>
        <w:pStyle w:val="ConsPlusNonformat"/>
        <w:jc w:val="both"/>
      </w:pPr>
      <w:r>
        <w:t>Федерации" 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(да/нет)</w:t>
      </w:r>
    </w:p>
    <w:p w:rsidR="00000000" w:rsidRDefault="00AC2B39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000000" w:rsidRDefault="00AC2B39">
      <w:pPr>
        <w:pStyle w:val="ConsPlusNonformat"/>
        <w:jc w:val="both"/>
      </w:pPr>
      <w:r>
        <w:t>осуществляющей   образовательную   деятель</w:t>
      </w:r>
      <w:r>
        <w:t>ность  и  находящейся  в  ведении</w:t>
      </w:r>
    </w:p>
    <w:p w:rsidR="00000000" w:rsidRDefault="00AC2B39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000000" w:rsidRDefault="00AC2B39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000000" w:rsidRDefault="00AC2B39">
      <w:pPr>
        <w:pStyle w:val="ConsPlusNonformat"/>
        <w:jc w:val="both"/>
      </w:pPr>
      <w:r>
        <w:t>правопорядка _________________________________________________________</w:t>
      </w:r>
      <w:r>
        <w:t>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 (да/нет)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8"/>
        <w:gridCol w:w="6120"/>
        <w:gridCol w:w="1474"/>
        <w:gridCol w:w="1160"/>
      </w:tblGrid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I. Общая структура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Дисциплины (модули),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Практики, в т.ч. НИР (при наличии НИР),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 (при наличии),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Государственная итоговая аттестация,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Общий объем программы в зачетных единицах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II. Распределение нагрузки дисциплин по выбору и физической культуре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в очной форме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</w:t>
            </w:r>
            <w:r w:rsidRPr="00AC2B39">
              <w:rPr>
                <w:rFonts w:eastAsiaTheme="minorEastAsia"/>
              </w:rPr>
              <w:t>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</w:t>
            </w:r>
            <w:r w:rsidRPr="00AC2B39">
              <w:rPr>
                <w:rFonts w:eastAsiaTheme="minorEastAsia"/>
              </w:rPr>
              <w:t>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</w:t>
            </w:r>
            <w:r w:rsidRPr="00AC2B39">
              <w:rPr>
                <w:rFonts w:eastAsiaTheme="minorEastAsia"/>
              </w:rPr>
              <w:t>овья от объема вариативной части Блока 1 "Дисциплины (модули)"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III. Распределение учебной нагрузки по годам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</w:t>
            </w:r>
            <w:r w:rsidRPr="00AC2B39">
              <w:rPr>
                <w:rFonts w:eastAsiaTheme="minorEastAsia"/>
              </w:rPr>
              <w:t>ения в 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во II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зачетные </w:t>
            </w:r>
            <w:r w:rsidRPr="00AC2B39">
              <w:rPr>
                <w:rFonts w:eastAsiaTheme="minorEastAsia"/>
              </w:rPr>
              <w:lastRenderedPageBreak/>
              <w:t>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Объем программы обучения в III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IV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V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VI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VII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основной образовательной программы,</w:t>
            </w:r>
            <w:r w:rsidRPr="00AC2B39">
              <w:rPr>
                <w:rFonts w:eastAsiaTheme="minorEastAsia"/>
              </w:rPr>
              <w:t xml:space="preserve">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V. Практическая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Типы учебной практики: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типа(ов) учебной практики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Способы проведения учебной практики: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способа(ов) проведения учебной практики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Типы производственной практики: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типа(ов) производственной практики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Способы проведения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способа(ов) проведения производственной практики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28" w:name="Par2380"/>
      <w:bookmarkEnd w:id="28"/>
      <w:r>
        <w:t xml:space="preserve">Раздел 2. Сведения об основной образовательной программе </w:t>
      </w:r>
      <w:hyperlink w:anchor="Par2873" w:tooltip="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" w:history="1">
        <w:r>
          <w:rPr>
            <w:color w:val="0000FF"/>
          </w:rPr>
          <w:t>&lt;1&gt;</w:t>
        </w:r>
      </w:hyperlink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29" w:name="Par2382"/>
      <w:bookmarkEnd w:id="29"/>
      <w:r>
        <w:lastRenderedPageBreak/>
        <w:t>2.1. Требования к результатам освоения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Общекультурные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396"/>
        <w:gridCol w:w="1191"/>
      </w:tblGrid>
      <w:tr w:rsidR="00000000" w:rsidRPr="00AC2B3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Значение </w:t>
            </w:r>
            <w:r w:rsidRPr="00AC2B39">
              <w:rPr>
                <w:rFonts w:eastAsiaTheme="minorEastAsia"/>
              </w:rPr>
              <w:t>сведений</w:t>
            </w:r>
          </w:p>
        </w:tc>
      </w:tr>
      <w:tr w:rsidR="00000000" w:rsidRPr="00AC2B3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электронного обучения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дистанционных образовательных технологий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000000" w:rsidRDefault="00AC2B39">
      <w:pPr>
        <w:pStyle w:val="ConsPlusNonformat"/>
        <w:jc w:val="both"/>
      </w:pPr>
      <w:r>
        <w:t>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6518"/>
        <w:gridCol w:w="1380"/>
        <w:gridCol w:w="1191"/>
      </w:tblGrid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</w:t>
            </w:r>
            <w:r w:rsidRPr="00AC2B39">
              <w:rPr>
                <w:rFonts w:eastAsiaTheme="minorEastAsia"/>
              </w:rPr>
              <w:t>ских работников, реализующих основную образовательную программу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</w:t>
            </w:r>
            <w:r w:rsidRPr="00AC2B39">
              <w:rPr>
                <w:rFonts w:eastAsiaTheme="minorEastAsia"/>
              </w:rPr>
              <w:t>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работников (в приведенных к ц</w:t>
            </w:r>
            <w:r w:rsidRPr="00AC2B39">
              <w:rPr>
                <w:rFonts w:eastAsiaTheme="minorEastAsia"/>
              </w:rPr>
              <w:t>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</w:t>
            </w:r>
            <w:r w:rsidRPr="00AC2B39">
              <w:rPr>
                <w:rFonts w:eastAsiaTheme="minorEastAsia"/>
              </w:rPr>
              <w:t>ле работников, реализующих основную образовательную программу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000000" w:rsidRDefault="00AC2B39">
      <w:pPr>
        <w:pStyle w:val="ConsPlusNonformat"/>
        <w:jc w:val="both"/>
      </w:pPr>
      <w:r>
        <w:t>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6518"/>
        <w:gridCol w:w="1380"/>
        <w:gridCol w:w="1191"/>
      </w:tblGrid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в организации, осуществляющей образовательную деятельность, электронно-библиотечной системы (электронной библиотеки)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есть/нет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литературы, указанной в рабочих программах дисциплин (модулей), имеющихся в</w:t>
            </w:r>
            <w:r w:rsidRPr="00AC2B39">
              <w:rPr>
                <w:rFonts w:eastAsiaTheme="minorEastAsia"/>
              </w:rPr>
              <w:t xml:space="preserve"> электронном каталоге электронно-библиотечной системы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</w:t>
            </w:r>
            <w:r w:rsidRPr="00AC2B39">
              <w:rPr>
                <w:rFonts w:eastAsiaTheme="minorEastAsia"/>
              </w:rPr>
              <w:t>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Общее количество печатных изданий дополнительной литературы, перечисленной в рабочих программах дисциплин (модулей), в </w:t>
            </w:r>
            <w:r w:rsidRPr="00AC2B39">
              <w:rPr>
                <w:rFonts w:eastAsiaTheme="minorEastAsia"/>
              </w:rPr>
              <w:t>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перечисленной в рабочих программах дисциплин (модулей), в н</w:t>
            </w:r>
            <w:r w:rsidRPr="00AC2B39">
              <w:rPr>
                <w:rFonts w:eastAsiaTheme="minorEastAsia"/>
              </w:rPr>
              <w:t>аличии в библиотеке по основной образовательной программе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Количество </w:t>
            </w:r>
            <w:r w:rsidRPr="00AC2B39">
              <w:rPr>
                <w:rFonts w:eastAsiaTheme="minorEastAsia"/>
              </w:rPr>
              <w:t>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доступа (удаленного доступа) к современным профессиональным базам данных и информационным справоч</w:t>
            </w:r>
            <w:r w:rsidRPr="00AC2B39">
              <w:rPr>
                <w:rFonts w:eastAsiaTheme="minorEastAsia"/>
              </w:rPr>
              <w:t>ным системам, которые определены в рабочих программах дисциплин (модулей)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30" w:name="Par2728"/>
      <w:bookmarkEnd w:id="30"/>
      <w:r>
        <w:lastRenderedPageBreak/>
        <w:t>Раздел  5.  Сведения  о  результатах государственной итоговой аттестации по</w:t>
      </w:r>
    </w:p>
    <w:p w:rsidR="00000000" w:rsidRDefault="00AC2B39">
      <w:pPr>
        <w:pStyle w:val="ConsPlusNonformat"/>
        <w:jc w:val="both"/>
      </w:pPr>
      <w:r>
        <w:t xml:space="preserve">основной образовательной программе </w:t>
      </w:r>
      <w:hyperlink w:anchor="Par2874" w:tooltip="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." w:history="1">
        <w:r>
          <w:rPr>
            <w:color w:val="0000FF"/>
          </w:rPr>
          <w:t>&lt;2&gt;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000000" w:rsidRPr="00AC2B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Учебный год</w:t>
            </w:r>
          </w:p>
        </w:tc>
        <w:tc>
          <w:tcPr>
            <w:tcW w:w="9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Вид государственных аттестационных испытаний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Государственный экзамен (при наличии)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Защита выпускной квалификационной работы (ВКР)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Результаты проверки ВКР на наличие заимствований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выполнявших ВКР по заявкам предприятий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Средняя доля оригинальных блоков в работе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 с оценкой оригинальности текста менее 50%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 с оценкой оригинальности текста более 70%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12</w:t>
            </w: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31" w:name="Par2832"/>
      <w:bookmarkEnd w:id="31"/>
      <w:r>
        <w:t>Раздел  6.  Сведения  о контингенте обучающихся по основной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программе </w:t>
      </w:r>
      <w:hyperlink w:anchor="Par2875" w:tooltip="&lt;3&gt;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" w:history="1">
        <w:r>
          <w:rPr>
            <w:color w:val="0000FF"/>
          </w:rPr>
          <w:t>&lt;3&gt;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051"/>
        <w:gridCol w:w="3051"/>
        <w:gridCol w:w="3052"/>
      </w:tblGrid>
      <w:tr w:rsidR="00000000" w:rsidRPr="00AC2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Формы получения образования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в текущем учебном году</w:t>
            </w:r>
            <w:r w:rsidRPr="00AC2B39">
              <w:rPr>
                <w:rFonts w:eastAsiaTheme="minorEastAsia"/>
              </w:rPr>
              <w:t xml:space="preserve"> (чел.)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000000" w:rsidRPr="00AC2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Очная форма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Очно-заочная форма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Заочная форма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Вне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форме самообразования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Дата заполнения "__" ___________ 20__ г.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 ______________________  _________________________</w:t>
      </w:r>
    </w:p>
    <w:p w:rsidR="00000000" w:rsidRDefault="00AC2B39">
      <w:pPr>
        <w:pStyle w:val="ConsPlusNonformat"/>
        <w:jc w:val="both"/>
      </w:pPr>
      <w:r>
        <w:t xml:space="preserve"> (наименование должнос</w:t>
      </w:r>
      <w:r>
        <w:t>ти  (подпись руководителя    (фамилия, имя, отчество</w:t>
      </w:r>
    </w:p>
    <w:p w:rsidR="00000000" w:rsidRDefault="00AC2B39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000000" w:rsidRDefault="00AC2B39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000000" w:rsidRDefault="00AC2B39">
      <w:pPr>
        <w:pStyle w:val="ConsPlusNonformat"/>
        <w:jc w:val="both"/>
      </w:pPr>
      <w:r>
        <w:t xml:space="preserve">     образовательную         образовательную           ос</w:t>
      </w:r>
      <w:r>
        <w:t>уществляющей</w:t>
      </w:r>
    </w:p>
    <w:p w:rsidR="00000000" w:rsidRDefault="00AC2B39">
      <w:pPr>
        <w:pStyle w:val="ConsPlusNonformat"/>
        <w:jc w:val="both"/>
      </w:pPr>
      <w:r>
        <w:t xml:space="preserve">      деятельность)            деятельность)          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М.П.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ind w:firstLine="540"/>
        <w:jc w:val="both"/>
      </w:pPr>
      <w:r>
        <w:t>--------------------------------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32" w:name="Par2873"/>
      <w:bookmarkEnd w:id="32"/>
      <w:r>
        <w:t>&lt;1&gt; Организациями, осуществляющими образоват</w:t>
      </w:r>
      <w:r>
        <w:t>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</w:t>
      </w:r>
      <w:r>
        <w:t xml:space="preserve">ции, Министерства обороны Российской Федерации, Министерства внутренних дел Российской Федерации, в </w:t>
      </w:r>
      <w:hyperlink w:anchor="Par2380" w:tooltip="Раздел 2. Сведения об основной образовательной программе &lt;1&gt;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ar2382" w:tooltip="2.1. Требования к результатам освоения основной образовательной программы" w:history="1">
        <w:r>
          <w:rPr>
            <w:color w:val="0000FF"/>
          </w:rPr>
          <w:t>подраздел 2.1</w:t>
        </w:r>
      </w:hyperlink>
      <w:r>
        <w:t>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33" w:name="Par2874"/>
      <w:bookmarkEnd w:id="33"/>
      <w:r>
        <w:t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</w:t>
      </w:r>
      <w:r>
        <w:t xml:space="preserve">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ar2728" w:tooltip="Раздел  5.  Сведения  о  результатах государственной итоговой аттестации по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34" w:name="Par2875"/>
      <w:bookmarkEnd w:id="34"/>
      <w:r>
        <w:t xml:space="preserve">&lt;3&gt; </w:t>
      </w:r>
      <w:hyperlink w:anchor="Par2832" w:tooltip="Раздел  6.  Сведения  о контингенте обучающихся по основной образовательной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</w:t>
      </w:r>
      <w:r>
        <w:t>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  <w:outlineLvl w:val="0"/>
      </w:pPr>
      <w:r>
        <w:t>Приложение N 5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Утверждена</w:t>
      </w:r>
    </w:p>
    <w:p w:rsidR="00000000" w:rsidRDefault="00AC2B39">
      <w:pPr>
        <w:pStyle w:val="ConsPlusNormal"/>
        <w:jc w:val="right"/>
      </w:pPr>
      <w:r>
        <w:t>приказом Министерства образования</w:t>
      </w:r>
    </w:p>
    <w:p w:rsidR="00000000" w:rsidRDefault="00AC2B39">
      <w:pPr>
        <w:pStyle w:val="ConsPlusNormal"/>
        <w:jc w:val="right"/>
      </w:pPr>
      <w:r>
        <w:t>и науки Российской Федерации</w:t>
      </w:r>
    </w:p>
    <w:p w:rsidR="00000000" w:rsidRDefault="00AC2B39">
      <w:pPr>
        <w:pStyle w:val="ConsPlusNormal"/>
        <w:jc w:val="right"/>
      </w:pPr>
      <w:r>
        <w:t>от 6 июля 2015 г. N 667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Форма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35" w:name="Par2890"/>
      <w:bookmarkEnd w:id="35"/>
      <w:r>
        <w:t xml:space="preserve">                                 Сведения</w:t>
      </w:r>
    </w:p>
    <w:p w:rsidR="00000000" w:rsidRDefault="00AC2B39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000000" w:rsidRDefault="00AC2B39">
      <w:pPr>
        <w:pStyle w:val="ConsPlusNonformat"/>
        <w:jc w:val="both"/>
      </w:pPr>
      <w:r>
        <w:t xml:space="preserve">          про</w:t>
      </w:r>
      <w:r>
        <w:t>граммы высшего образования - программы магистратуры,</w:t>
      </w:r>
    </w:p>
    <w:p w:rsidR="00000000" w:rsidRDefault="00AC2B39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000000" w:rsidRDefault="00AC2B39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(наименов</w:t>
      </w:r>
      <w:r>
        <w:t>ание основной профессиональной 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                высшего образования - программы магистратуры</w:t>
      </w:r>
    </w:p>
    <w:p w:rsidR="00000000" w:rsidRDefault="00AC2B39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</w:t>
      </w:r>
      <w:r>
        <w:t xml:space="preserve">                код и наименование направления подготовки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наименование направления - академическая/прикладная магистратура,</w:t>
      </w:r>
    </w:p>
    <w:p w:rsidR="00000000" w:rsidRDefault="00AC2B39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образовательная программа реализуется совместно ___</w:t>
      </w:r>
      <w:r>
        <w:t>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     (да/нет)</w:t>
      </w:r>
    </w:p>
    <w:p w:rsidR="00000000" w:rsidRDefault="00AC2B39">
      <w:pPr>
        <w:pStyle w:val="ConsPlusNonformat"/>
        <w:jc w:val="both"/>
      </w:pPr>
      <w:r>
        <w:t>с 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000000" w:rsidRDefault="00AC2B39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000000" w:rsidRDefault="00AC2B39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000000" w:rsidRDefault="00AC2B39">
      <w:pPr>
        <w:pStyle w:val="ConsPlusNonformat"/>
        <w:jc w:val="both"/>
      </w:pPr>
      <w:r>
        <w:t>высшего  образования  на  основании  части 10 статьи 11 Федерал</w:t>
      </w:r>
      <w:r>
        <w:t>ьного закона</w:t>
      </w:r>
    </w:p>
    <w:p w:rsidR="00000000" w:rsidRDefault="00AC2B39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000000" w:rsidRDefault="00AC2B39">
      <w:pPr>
        <w:pStyle w:val="ConsPlusNonformat"/>
        <w:jc w:val="both"/>
      </w:pPr>
      <w:r>
        <w:t>Федерации" 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(да/нет)</w:t>
      </w:r>
    </w:p>
    <w:p w:rsidR="00000000" w:rsidRDefault="00AC2B39">
      <w:pPr>
        <w:pStyle w:val="ConsPlusNonformat"/>
        <w:jc w:val="both"/>
      </w:pPr>
      <w:r>
        <w:t xml:space="preserve">Основная    образовательная    программа   </w:t>
      </w:r>
      <w:r>
        <w:t xml:space="preserve"> реализуется    в   организации,</w:t>
      </w:r>
    </w:p>
    <w:p w:rsidR="00000000" w:rsidRDefault="00AC2B39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000000" w:rsidRDefault="00AC2B39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000000" w:rsidRDefault="00AC2B39">
      <w:pPr>
        <w:pStyle w:val="ConsPlusNonformat"/>
        <w:jc w:val="both"/>
      </w:pPr>
      <w:r>
        <w:t>интересах  обороны  и  безопасности  государства,  обеспечения законнос</w:t>
      </w:r>
      <w:r>
        <w:t>ти и</w:t>
      </w:r>
    </w:p>
    <w:p w:rsidR="00000000" w:rsidRDefault="00AC2B39">
      <w:pPr>
        <w:pStyle w:val="ConsPlusNonformat"/>
        <w:jc w:val="both"/>
      </w:pPr>
      <w:r>
        <w:t>правопорядка 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 (да/нет)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8"/>
        <w:gridCol w:w="6050"/>
        <w:gridCol w:w="1387"/>
        <w:gridCol w:w="1173"/>
      </w:tblGrid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I. Общая структура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Тип программы магистратуры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прикладной/академический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Дисциплины (модули)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Практики, в том числе научно-исследовательская работа (НИР)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Общий объем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II. Распределение нагрузки дисциплин по выбору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</w:t>
            </w:r>
            <w:r w:rsidRPr="00AC2B39">
              <w:rPr>
                <w:rFonts w:eastAsiaTheme="minorEastAsia"/>
              </w:rPr>
              <w:t xml:space="preserve"> вариативной части Блока 1 "Дисциплины (модули)"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</w:t>
            </w:r>
            <w:r w:rsidRPr="00AC2B39">
              <w:rPr>
                <w:rFonts w:eastAsiaTheme="minorEastAsia"/>
              </w:rPr>
              <w:t>ли)"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Удельный вес часов, отведенных на занятия лекционного типа в целом по Блоку 1 "Дисциплины (модули)" от общ</w:t>
            </w:r>
            <w:r w:rsidRPr="00AC2B39">
              <w:rPr>
                <w:rFonts w:eastAsiaTheme="minorEastAsia"/>
              </w:rPr>
              <w:t>его количества часов аудиторных занятий, отведенных на реализацию данного Блока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III. Распределение учебной нагрузки по годам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I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во II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III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Объем программы обучения в IV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Доля суммарной трудоемкости дисциплин (модулей), реализуемых исключительно с применением </w:t>
            </w:r>
            <w:r w:rsidRPr="00AC2B39">
              <w:rPr>
                <w:rFonts w:eastAsiaTheme="minorEastAsia"/>
              </w:rPr>
              <w:t>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V. Практическая деятельность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Типы производственной практики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типа(ов) практики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Способы проведения производственной практики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способа(ов) проведения практики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36" w:name="Par3015"/>
      <w:bookmarkEnd w:id="36"/>
      <w:r>
        <w:t>Раздел 2. Сведения о содержании основной образовательной программы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  <w:sectPr w:rsidR="00000000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37" w:name="Par3017"/>
      <w:bookmarkEnd w:id="37"/>
      <w:r>
        <w:lastRenderedPageBreak/>
        <w:t xml:space="preserve">2.1. Требования к результатам освоения образовательной программы </w:t>
      </w:r>
      <w:hyperlink w:anchor="Par3560" w:tooltip="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" w:history="1">
        <w:r>
          <w:rPr>
            <w:color w:val="0000FF"/>
          </w:rPr>
          <w:t>&lt;1&gt;</w:t>
        </w:r>
      </w:hyperlink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Вид профессиональной деятельности: __________________________</w:t>
      </w:r>
      <w:r>
        <w:t>______________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Общекультурные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Наименование дисциплин (модулей) в соответствии с </w:t>
            </w:r>
            <w:r w:rsidRPr="00AC2B39">
              <w:rPr>
                <w:rFonts w:eastAsiaTheme="minorEastAsia"/>
              </w:rPr>
              <w:lastRenderedPageBreak/>
              <w:t>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Общепрофессиональные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 xml:space="preserve">компетенции, содержание </w:t>
            </w:r>
            <w:r w:rsidRPr="00AC2B39">
              <w:rPr>
                <w:rFonts w:eastAsiaTheme="minorEastAsia"/>
              </w:rPr>
              <w:t>компетенции (ОПК-5)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 xml:space="preserve">Код </w:t>
            </w:r>
            <w:r w:rsidRPr="00AC2B39">
              <w:rPr>
                <w:rFonts w:eastAsiaTheme="minorEastAsia"/>
              </w:rPr>
              <w:lastRenderedPageBreak/>
              <w:t>компетенции, содержание компетенции (ОПК-n)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</w:t>
            </w:r>
            <w:r w:rsidRPr="00AC2B39">
              <w:rPr>
                <w:rFonts w:eastAsiaTheme="minorEastAsia"/>
              </w:rPr>
              <w:t>ржание компетенции (ПК-n)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38"/>
          <w:footerReference w:type="default" r:id="rId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304"/>
        <w:gridCol w:w="1361"/>
      </w:tblGrid>
      <w:tr w:rsidR="00000000" w:rsidRPr="00AC2B3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</w:t>
            </w:r>
            <w:r w:rsidRPr="00AC2B39">
              <w:rPr>
                <w:rFonts w:eastAsiaTheme="minorEastAsia"/>
              </w:rPr>
              <w:t>ение электронного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дистанционных образовательных технологий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38" w:name="Par3309"/>
      <w:bookmarkEnd w:id="38"/>
      <w:r>
        <w:t>Раздел   3.   Св</w:t>
      </w:r>
      <w:r>
        <w:t>едения  о  кадровом  обеспечении  основной 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программы </w:t>
      </w:r>
      <w:hyperlink w:anchor="Par3561" w:tooltip="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3 не заполняются строки 5, 6, 7, 7.1, 7.2, 7.3, 7.4." w:history="1">
        <w:r>
          <w:rPr>
            <w:color w:val="0000FF"/>
          </w:rPr>
          <w:t>&lt;2&gt;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6293"/>
        <w:gridCol w:w="1298"/>
        <w:gridCol w:w="1362"/>
      </w:tblGrid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</w:t>
            </w:r>
            <w:r w:rsidRPr="00AC2B39">
              <w:rPr>
                <w:rFonts w:eastAsiaTheme="minorEastAsia"/>
              </w:rPr>
              <w:t>грамму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</w:t>
            </w:r>
            <w:r w:rsidRPr="00AC2B39">
              <w:rPr>
                <w:rFonts w:eastAsiaTheme="minorEastAsia"/>
              </w:rPr>
              <w:t>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Доля работников (в приведенных к </w:t>
            </w:r>
            <w:r w:rsidRPr="00AC2B39">
              <w:rPr>
                <w:rFonts w:eastAsiaTheme="minorEastAsia"/>
              </w:rPr>
              <w:t>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</w:t>
            </w:r>
            <w:r w:rsidRPr="00AC2B39">
              <w:rPr>
                <w:rFonts w:eastAsiaTheme="minorEastAsia"/>
              </w:rPr>
              <w:t xml:space="preserve"> реализующих основную образовательную программу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39" w:name="Par3336"/>
            <w:bookmarkEnd w:id="39"/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Среднегодовое число публикаций научно-педагогических работников организации за период реализации программы </w:t>
            </w:r>
            <w:r w:rsidRPr="00AC2B39">
              <w:rPr>
                <w:rFonts w:eastAsiaTheme="minorEastAsia"/>
              </w:rPr>
              <w:lastRenderedPageBreak/>
              <w:t xml:space="preserve">магистратуры в расчете на 100 научно-педагогических работников (в приведенных к </w:t>
            </w:r>
            <w:r w:rsidRPr="00AC2B39">
              <w:rPr>
                <w:rFonts w:eastAsiaTheme="minorEastAsia"/>
              </w:rPr>
              <w:t>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40" w:name="Par3340"/>
            <w:bookmarkEnd w:id="40"/>
            <w:r w:rsidRPr="00AC2B39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</w:t>
            </w:r>
            <w:r w:rsidRPr="00AC2B39">
              <w:rPr>
                <w:rFonts w:eastAsiaTheme="minorEastAsia"/>
              </w:rPr>
              <w:t>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41" w:name="Par3344"/>
            <w:bookmarkEnd w:id="41"/>
            <w:r w:rsidRPr="00AC2B39">
              <w:rPr>
                <w:rFonts w:eastAsiaTheme="minorEastAsia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</w:t>
            </w:r>
            <w:r w:rsidRPr="00AC2B39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42" w:name="Par3348"/>
            <w:bookmarkEnd w:id="42"/>
            <w:r w:rsidRPr="00AC2B39">
              <w:rPr>
                <w:rFonts w:eastAsiaTheme="minorEastAsia"/>
              </w:rPr>
              <w:t>7.1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ученая степень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43" w:name="Par3352"/>
            <w:bookmarkEnd w:id="43"/>
            <w:r w:rsidRPr="00AC2B39">
              <w:rPr>
                <w:rFonts w:eastAsiaTheme="minorEastAsia"/>
              </w:rPr>
              <w:t>7.2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научно-исследовательских (творческих) проектов по направлению подготовки</w:t>
            </w:r>
            <w:r w:rsidRPr="00AC2B39">
              <w:rPr>
                <w:rFonts w:eastAsiaTheme="minorEastAsia"/>
              </w:rPr>
              <w:t>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44" w:name="Par3356"/>
            <w:bookmarkEnd w:id="44"/>
            <w:r w:rsidRPr="00AC2B39">
              <w:rPr>
                <w:rFonts w:eastAsiaTheme="minorEastAsia"/>
              </w:rPr>
              <w:t>7.3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публикации руководителя научного содержания программы магистратуры по результатам научно-исследовательс</w:t>
            </w:r>
            <w:r w:rsidRPr="00AC2B39">
              <w:rPr>
                <w:rFonts w:eastAsiaTheme="minorEastAsia"/>
              </w:rPr>
              <w:t>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45" w:name="Par3360"/>
            <w:bookmarkEnd w:id="45"/>
            <w:r w:rsidRPr="00AC2B39">
              <w:rPr>
                <w:rFonts w:eastAsiaTheme="minorEastAsia"/>
              </w:rPr>
              <w:t>7.4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выступлений руководителя научного содержания программы магистратуры на национальных и международных конференциях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000000" w:rsidRDefault="00AC2B39">
      <w:pPr>
        <w:pStyle w:val="ConsPlusNonformat"/>
        <w:jc w:val="both"/>
      </w:pPr>
      <w:r>
        <w:t>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479"/>
        <w:gridCol w:w="1298"/>
        <w:gridCol w:w="1362"/>
      </w:tblGrid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есть/нет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</w:t>
            </w:r>
            <w:r w:rsidRPr="00AC2B39">
              <w:rPr>
                <w:rFonts w:eastAsiaTheme="minorEastAsia"/>
              </w:rPr>
              <w:t>темы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</w:t>
            </w:r>
            <w:r w:rsidRPr="00AC2B39">
              <w:rPr>
                <w:rFonts w:eastAsiaTheme="minorEastAsia"/>
              </w:rPr>
              <w:t>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литерату</w:t>
            </w:r>
            <w:r w:rsidRPr="00AC2B39">
              <w:rPr>
                <w:rFonts w:eastAsiaTheme="minorEastAsia"/>
              </w:rPr>
              <w:t>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</w:t>
            </w:r>
            <w:r w:rsidRPr="00AC2B39">
              <w:rPr>
                <w:rFonts w:eastAsiaTheme="minorEastAsia"/>
              </w:rPr>
              <w:t xml:space="preserve">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</w:t>
            </w:r>
            <w:r w:rsidRPr="00AC2B39">
              <w:rPr>
                <w:rFonts w:eastAsiaTheme="minorEastAsia"/>
              </w:rPr>
              <w:t>ьной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доступа (удаленного доступа) к современным профессиональным базам данных и информацион</w:t>
            </w:r>
            <w:r w:rsidRPr="00AC2B39">
              <w:rPr>
                <w:rFonts w:eastAsiaTheme="minorEastAsia"/>
              </w:rPr>
              <w:t>ным справочным системам, которые определены в рабочих программах дисциплин (модулей)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  <w:sectPr w:rsidR="00000000">
          <w:headerReference w:type="default" r:id="rId40"/>
          <w:footerReference w:type="default" r:id="rId4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46" w:name="Par3417"/>
      <w:bookmarkEnd w:id="46"/>
      <w:r>
        <w:lastRenderedPageBreak/>
        <w:t>Раздел  5.  Сведения  о  результатах государственной итоговой аттестации по</w:t>
      </w:r>
    </w:p>
    <w:p w:rsidR="00000000" w:rsidRDefault="00AC2B39">
      <w:pPr>
        <w:pStyle w:val="ConsPlusNonformat"/>
        <w:jc w:val="both"/>
      </w:pPr>
      <w:r>
        <w:t xml:space="preserve">основной образовательной программе </w:t>
      </w:r>
      <w:hyperlink w:anchor="Par3562" w:tooltip="&lt;3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." w:history="1">
        <w:r>
          <w:rPr>
            <w:color w:val="0000FF"/>
          </w:rPr>
          <w:t>&lt;3&gt;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000000" w:rsidRPr="00AC2B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Учебный год</w:t>
            </w:r>
          </w:p>
        </w:tc>
        <w:tc>
          <w:tcPr>
            <w:tcW w:w="9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Вид государственной итоговой аттестации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Государственный экзамен (при наличии)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Защита выпускной квалификационной работы (ВКР)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Результаты проверки ВКР на наличие заимствований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выполнявших ВКР по заявкам предприятий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Средняя доля оригинальных блоков в работе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 с оценкой оригинальности текста менее 70%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 с оценкой оригинальности текста более 80%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12</w:t>
            </w: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47" w:name="Par3521"/>
      <w:bookmarkEnd w:id="47"/>
      <w:r>
        <w:t>Раздел  6.  Сведения  о контингенте обучающихся по основной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программе </w:t>
      </w:r>
      <w:hyperlink w:anchor="Par3563" w:tooltip="&lt;4&gt;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" w:history="1">
        <w:r>
          <w:rPr>
            <w:color w:val="0000FF"/>
          </w:rPr>
          <w:t>&lt;4&gt;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034"/>
        <w:gridCol w:w="3034"/>
        <w:gridCol w:w="3035"/>
      </w:tblGrid>
      <w:tr w:rsidR="00000000" w:rsidRPr="00AC2B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Формы получения 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в текущем учебном году</w:t>
            </w:r>
            <w:r w:rsidRPr="00AC2B39">
              <w:rPr>
                <w:rFonts w:eastAsiaTheme="minorEastAsia"/>
              </w:rPr>
              <w:t xml:space="preserve"> (чел.)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000000" w:rsidRPr="00AC2B39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Очная форма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Очно-заочная форма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Заочная форма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Вне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форме самообразования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Дата заполнения "__" ___________ 20__ г.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 ______________________  _________________________</w:t>
      </w:r>
    </w:p>
    <w:p w:rsidR="00000000" w:rsidRDefault="00AC2B39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000000" w:rsidRDefault="00AC2B39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000000" w:rsidRDefault="00AC2B39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000000" w:rsidRDefault="00AC2B39">
      <w:pPr>
        <w:pStyle w:val="ConsPlusNonformat"/>
        <w:jc w:val="both"/>
      </w:pPr>
      <w:r>
        <w:t xml:space="preserve">     образовательную         образо</w:t>
      </w:r>
      <w:r>
        <w:t>вательную           осуществляющей</w:t>
      </w:r>
    </w:p>
    <w:p w:rsidR="00000000" w:rsidRDefault="00AC2B39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М.П.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ind w:firstLine="540"/>
        <w:jc w:val="both"/>
      </w:pPr>
      <w:r>
        <w:t>--------------------------------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48" w:name="Par3560"/>
      <w:bookmarkEnd w:id="48"/>
      <w:r>
        <w:t>&lt;1&gt; Организациями, осу</w:t>
      </w:r>
      <w:r>
        <w:t>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</w:t>
      </w:r>
      <w:r>
        <w:t xml:space="preserve">раны Российской Федерации, Министерства обороны Российской Федерации, Министерства внутренних дел Российской Федерации, в </w:t>
      </w:r>
      <w:hyperlink w:anchor="Par3015" w:tooltip="Раздел 2. Сведения о содержании основной образовательной программы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ar3017" w:tooltip="2.1. Требования к результатам освоения образовательной программы &lt;1&gt;" w:history="1">
        <w:r>
          <w:rPr>
            <w:color w:val="0000FF"/>
          </w:rPr>
          <w:t>подраздел 2.1</w:t>
        </w:r>
      </w:hyperlink>
      <w:r>
        <w:t>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49" w:name="Par3561"/>
      <w:bookmarkEnd w:id="49"/>
      <w:r>
        <w:t>&lt;2&gt; Организациями, осуществляющими образовательную деятельность, реализующими основные образовательные программы с использованием сведений, со</w:t>
      </w:r>
      <w:r>
        <w:t xml:space="preserve">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r>
        <w:t xml:space="preserve">в </w:t>
      </w:r>
      <w:hyperlink w:anchor="Par3309" w:tooltip="Раздел   3.   Сведения  о  кадровом  обеспечении  основной  образовательной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ar3336" w:tooltip="5." w:history="1">
        <w:r>
          <w:rPr>
            <w:color w:val="0000FF"/>
          </w:rPr>
          <w:t>строки 5</w:t>
        </w:r>
      </w:hyperlink>
      <w:r>
        <w:t xml:space="preserve">, </w:t>
      </w:r>
      <w:hyperlink w:anchor="Par3340" w:tooltip="6." w:history="1">
        <w:r>
          <w:rPr>
            <w:color w:val="0000FF"/>
          </w:rPr>
          <w:t>6</w:t>
        </w:r>
      </w:hyperlink>
      <w:r>
        <w:t xml:space="preserve">, </w:t>
      </w:r>
      <w:hyperlink w:anchor="Par3344" w:tooltip="7." w:history="1">
        <w:r>
          <w:rPr>
            <w:color w:val="0000FF"/>
          </w:rPr>
          <w:t>7</w:t>
        </w:r>
      </w:hyperlink>
      <w:r>
        <w:t xml:space="preserve">, </w:t>
      </w:r>
      <w:hyperlink w:anchor="Par3348" w:tooltip="7.1" w:history="1">
        <w:r>
          <w:rPr>
            <w:color w:val="0000FF"/>
          </w:rPr>
          <w:t>7.1</w:t>
        </w:r>
      </w:hyperlink>
      <w:r>
        <w:t xml:space="preserve">, </w:t>
      </w:r>
      <w:hyperlink w:anchor="Par3352" w:tooltip="7.2" w:history="1">
        <w:r>
          <w:rPr>
            <w:color w:val="0000FF"/>
          </w:rPr>
          <w:t>7.2</w:t>
        </w:r>
      </w:hyperlink>
      <w:r>
        <w:t xml:space="preserve">, </w:t>
      </w:r>
      <w:hyperlink w:anchor="Par3356" w:tooltip="7.3" w:history="1">
        <w:r>
          <w:rPr>
            <w:color w:val="0000FF"/>
          </w:rPr>
          <w:t>7.3</w:t>
        </w:r>
      </w:hyperlink>
      <w:r>
        <w:t xml:space="preserve">, </w:t>
      </w:r>
      <w:hyperlink w:anchor="Par3360" w:tooltip="7.4" w:history="1">
        <w:r>
          <w:rPr>
            <w:color w:val="0000FF"/>
          </w:rPr>
          <w:t>7.4</w:t>
        </w:r>
      </w:hyperlink>
      <w:r>
        <w:t>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50" w:name="Par3562"/>
      <w:bookmarkEnd w:id="50"/>
      <w:r>
        <w:t>&lt;3&gt;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</w:t>
      </w:r>
      <w:r>
        <w:t xml:space="preserve">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ar3417" w:tooltip="Раздел  5.  Сведения  о  результатах государственной итоговой аттестации по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51" w:name="Par3563"/>
      <w:bookmarkEnd w:id="51"/>
      <w:r>
        <w:t xml:space="preserve">&lt;4&gt; </w:t>
      </w:r>
      <w:hyperlink w:anchor="Par3521" w:tooltip="Раздел  6.  Сведения  о контингенте обучающихся по основной образовательной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</w:t>
      </w:r>
      <w:r>
        <w:t>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</w:t>
      </w:r>
      <w:r>
        <w:t>а обороны Российской Федерации, Министерства внутренних дел Российской Федерации.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  <w:outlineLvl w:val="0"/>
      </w:pPr>
      <w:r>
        <w:t>Приложение N 6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Утверждена</w:t>
      </w:r>
    </w:p>
    <w:p w:rsidR="00000000" w:rsidRDefault="00AC2B39">
      <w:pPr>
        <w:pStyle w:val="ConsPlusNormal"/>
        <w:jc w:val="right"/>
      </w:pPr>
      <w:r>
        <w:t>приказом Министерства образования</w:t>
      </w:r>
    </w:p>
    <w:p w:rsidR="00000000" w:rsidRDefault="00AC2B39">
      <w:pPr>
        <w:pStyle w:val="ConsPlusNormal"/>
        <w:jc w:val="right"/>
      </w:pPr>
      <w:r>
        <w:t>и науки Российской Федерации</w:t>
      </w:r>
    </w:p>
    <w:p w:rsidR="00000000" w:rsidRDefault="00AC2B39">
      <w:pPr>
        <w:pStyle w:val="ConsPlusNormal"/>
        <w:jc w:val="right"/>
      </w:pPr>
      <w:r>
        <w:t>от 6 июля 2015 г. N 667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Форма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52" w:name="Par3578"/>
      <w:bookmarkEnd w:id="52"/>
      <w:r>
        <w:t xml:space="preserve">                                  Сведения</w:t>
      </w:r>
    </w:p>
    <w:p w:rsidR="00000000" w:rsidRDefault="00AC2B39">
      <w:pPr>
        <w:pStyle w:val="ConsPlusNonformat"/>
        <w:jc w:val="both"/>
      </w:pPr>
      <w:r>
        <w:t xml:space="preserve">      о реализации основной профессиональной 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      высшего образования - программы подготовки научно-педагогических</w:t>
      </w:r>
    </w:p>
    <w:p w:rsidR="00000000" w:rsidRDefault="00AC2B39">
      <w:pPr>
        <w:pStyle w:val="ConsPlusNonformat"/>
        <w:jc w:val="both"/>
      </w:pPr>
      <w:r>
        <w:t xml:space="preserve">     кадров в аспирантуре (адъюнктуре), заявленной для государственной</w:t>
      </w:r>
    </w:p>
    <w:p w:rsidR="00000000" w:rsidRDefault="00AC2B39">
      <w:pPr>
        <w:pStyle w:val="ConsPlusNonformat"/>
        <w:jc w:val="both"/>
      </w:pPr>
      <w:r>
        <w:t xml:space="preserve">                 аккредитации образовательной деятельности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000000" w:rsidRDefault="00AC2B39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AC2B39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полное наименование филиала организации,</w:t>
      </w:r>
      <w:r>
        <w:t xml:space="preserve">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Основная профессиональная образовательная программа высшего образования</w:t>
      </w:r>
    </w:p>
    <w:p w:rsidR="00000000" w:rsidRDefault="00AC2B39">
      <w:pPr>
        <w:pStyle w:val="ConsPlusNonformat"/>
        <w:jc w:val="both"/>
      </w:pPr>
      <w:r>
        <w:t>-   программа   подготовки   научно-педагогических   кадров  в  аспирантуре</w:t>
      </w:r>
    </w:p>
    <w:p w:rsidR="00000000" w:rsidRDefault="00AC2B39">
      <w:pPr>
        <w:pStyle w:val="ConsPlusNonformat"/>
        <w:jc w:val="both"/>
      </w:pPr>
      <w:r>
        <w:t xml:space="preserve">(адъюнктуре)  (далее  -  основная </w:t>
      </w:r>
      <w:r>
        <w:t xml:space="preserve"> образовательная  программа)  реализуется</w:t>
      </w:r>
    </w:p>
    <w:p w:rsidR="00000000" w:rsidRDefault="00AC2B39">
      <w:pPr>
        <w:pStyle w:val="ConsPlusNonformat"/>
        <w:jc w:val="both"/>
      </w:pPr>
      <w:r>
        <w:t>совместно ____________ с 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(да/нет)           (полное наименование юридического лица)</w:t>
      </w:r>
    </w:p>
    <w:p w:rsidR="00000000" w:rsidRDefault="00AC2B39">
      <w:pPr>
        <w:pStyle w:val="ConsPlusNonformat"/>
        <w:jc w:val="both"/>
      </w:pPr>
      <w:r>
        <w:t>Основная   образовательная   программа   реализуется   по   образов</w:t>
      </w:r>
      <w:r>
        <w:t>ательным</w:t>
      </w:r>
    </w:p>
    <w:p w:rsidR="00000000" w:rsidRDefault="00AC2B39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000000" w:rsidRDefault="00AC2B39">
      <w:pPr>
        <w:pStyle w:val="ConsPlusNonformat"/>
        <w:jc w:val="both"/>
      </w:pPr>
      <w:r>
        <w:t>высшего  образования  на  основании  части 10 статьи 11 Федерального закона</w:t>
      </w:r>
    </w:p>
    <w:p w:rsidR="00000000" w:rsidRDefault="00AC2B39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000000" w:rsidRDefault="00AC2B39">
      <w:pPr>
        <w:pStyle w:val="ConsPlusNonformat"/>
        <w:jc w:val="both"/>
      </w:pPr>
      <w:r>
        <w:t>Федерации" 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(да/нет)</w:t>
      </w:r>
    </w:p>
    <w:p w:rsidR="00000000" w:rsidRDefault="00AC2B39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000000" w:rsidRDefault="00AC2B39">
      <w:pPr>
        <w:pStyle w:val="ConsPlusNonformat"/>
        <w:jc w:val="both"/>
      </w:pPr>
      <w:r>
        <w:t>осуществляющей   образовательную   деятельность  и  нахо</w:t>
      </w:r>
      <w:r>
        <w:t>дящейся  в  ведении</w:t>
      </w:r>
    </w:p>
    <w:p w:rsidR="00000000" w:rsidRDefault="00AC2B39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000000" w:rsidRDefault="00AC2B39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000000" w:rsidRDefault="00AC2B39">
      <w:pPr>
        <w:pStyle w:val="ConsPlusNonformat"/>
        <w:jc w:val="both"/>
      </w:pPr>
      <w:r>
        <w:t>правопорядка 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</w:t>
      </w:r>
      <w:r>
        <w:t xml:space="preserve">                                (да/нет)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953"/>
        <w:gridCol w:w="1417"/>
        <w:gridCol w:w="1134"/>
      </w:tblGrid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I. Общая структура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Дисциплины (модули)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</w:t>
            </w:r>
            <w:r w:rsidRPr="00AC2B39">
              <w:rPr>
                <w:rFonts w:eastAsiaTheme="minorEastAsia"/>
              </w:rPr>
              <w:t>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"Научно-исследовательская работа"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в зачетных единицах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II. Распределение учебной нагрузки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во II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III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 в IV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III. Структура основной образовательной программы с учетом электронного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образовательных программ, реализуемых исключительно с применением электро</w:t>
            </w:r>
            <w:r w:rsidRPr="00AC2B39">
              <w:rPr>
                <w:rFonts w:eastAsiaTheme="minorEastAsia"/>
              </w:rPr>
              <w:t>нного обучения, дистанционных образовательных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eastAsiaTheme="minorEastAsia"/>
                <w:sz w:val="2"/>
                <w:szCs w:val="2"/>
              </w:rPr>
            </w:pPr>
          </w:p>
          <w:p w:rsidR="00000000" w:rsidRPr="00AC2B39" w:rsidRDefault="00AC2B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КонсультантПлюс: примечание.</w:t>
            </w:r>
          </w:p>
          <w:p w:rsidR="00000000" w:rsidRPr="00AC2B39" w:rsidRDefault="00AC2B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Нумерация разделов дана в соответствии с официальным текстом документа.</w:t>
            </w:r>
          </w:p>
          <w:p w:rsidR="00000000" w:rsidRPr="00AC2B39" w:rsidRDefault="00AC2B3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eastAsiaTheme="minorEastAsia"/>
                <w:sz w:val="2"/>
                <w:szCs w:val="2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V. Практическая деятельность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Способы проведения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способа(ов) проведения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53" w:name="Par3700"/>
      <w:bookmarkEnd w:id="53"/>
      <w:r>
        <w:t>Раздел 2. Сведения о содержании основной образовательной программы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  <w:sectPr w:rsidR="00000000">
          <w:headerReference w:type="default" r:id="rId44"/>
          <w:footerReference w:type="default" r:id="rId4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54" w:name="Par3702"/>
      <w:bookmarkEnd w:id="54"/>
      <w:r>
        <w:t>2.1. Требования к результатам освоения основной  образовательной  программы</w:t>
      </w:r>
    </w:p>
    <w:p w:rsidR="00000000" w:rsidRDefault="00AC2B39">
      <w:pPr>
        <w:pStyle w:val="ConsPlusNonformat"/>
        <w:jc w:val="both"/>
      </w:pPr>
      <w:hyperlink w:anchor="Par4178" w:tooltip="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" w:history="1">
        <w:r>
          <w:rPr>
            <w:color w:val="0000FF"/>
          </w:rPr>
          <w:t>&lt;1&gt;</w:t>
        </w:r>
      </w:hyperlink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Вид профессиональной деятельности ___________________________</w:t>
      </w:r>
      <w:r>
        <w:t>______________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Универсальные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(УК-1)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Общепрофессиональные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(ОПК-5)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</w:t>
            </w:r>
            <w:r w:rsidRPr="00AC2B39">
              <w:rPr>
                <w:rFonts w:eastAsiaTheme="minorEastAsia"/>
              </w:rPr>
              <w:t xml:space="preserve"> содержание компетенции (ОПК-n)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</w:t>
            </w:r>
            <w:r w:rsidRPr="00AC2B39">
              <w:rPr>
                <w:rFonts w:eastAsiaTheme="minorEastAsia"/>
              </w:rPr>
              <w:t>и, содержание компетенции (ПК-3)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2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578"/>
        <w:gridCol w:w="2579"/>
      </w:tblGrid>
      <w:tr w:rsidR="00000000" w:rsidRPr="00AC2B3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электронного обучения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дистанционных образовательных технологий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модульного пр</w:t>
            </w:r>
            <w:r w:rsidRPr="00AC2B39">
              <w:rPr>
                <w:rFonts w:eastAsiaTheme="minorEastAsia"/>
              </w:rPr>
              <w:t>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55" w:name="Par3947"/>
      <w:bookmarkEnd w:id="55"/>
      <w:r>
        <w:t>Раздел   3.   Сведения  о  кадровом  обеспечении  основной 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программы </w:t>
      </w:r>
      <w:hyperlink w:anchor="Par4179" w:tooltip="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3 не заполняются строки 3, 4, 5, 5.1, 5.2." w:history="1">
        <w:r>
          <w:rPr>
            <w:color w:val="0000FF"/>
          </w:rPr>
          <w:t>&lt;2&gt;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6463"/>
        <w:gridCol w:w="1310"/>
        <w:gridCol w:w="1241"/>
      </w:tblGrid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тыс.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</w:t>
            </w:r>
            <w:r w:rsidRPr="00AC2B39">
              <w:rPr>
                <w:rFonts w:eastAsiaTheme="minorEastAsia"/>
              </w:rPr>
              <w:t>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</w:t>
            </w:r>
            <w:r w:rsidRPr="00AC2B39">
              <w:rPr>
                <w:rFonts w:eastAsiaTheme="minorEastAsia"/>
              </w:rPr>
              <w:t>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56" w:name="Par3966"/>
            <w:bookmarkEnd w:id="56"/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57" w:name="Par3970"/>
            <w:bookmarkEnd w:id="57"/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</w:t>
            </w:r>
            <w:r w:rsidRPr="00AC2B39">
              <w:rPr>
                <w:rFonts w:eastAsiaTheme="minorEastAsia"/>
              </w:rPr>
              <w:t>(РИНЦ)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58" w:name="Par3974"/>
            <w:bookmarkEnd w:id="58"/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Сведения о научном руководителе, назначенном обучающемуся по основной образовательной программе </w:t>
            </w:r>
            <w:hyperlink w:anchor="Par4180" w:tooltip="&lt;3&gt; В таблице приводятся сведения о всех штатных научно-педагогических работниках организации, осуществляющих научное руководство программой аспирантуры по направлению подготовки." w:history="1">
              <w:r w:rsidRPr="00AC2B39">
                <w:rPr>
                  <w:rFonts w:eastAsiaTheme="minorEastAsia"/>
                  <w:color w:val="0000FF"/>
                </w:rPr>
                <w:t>&lt;3&gt;</w:t>
              </w:r>
            </w:hyperlink>
            <w:r w:rsidRPr="00AC2B39">
              <w:rPr>
                <w:rFonts w:eastAsiaTheme="minorEastAsia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59" w:name="Par3978"/>
            <w:bookmarkEnd w:id="59"/>
            <w:r w:rsidRPr="00AC2B39">
              <w:rPr>
                <w:rFonts w:eastAsiaTheme="minorEastAsia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</w:t>
            </w:r>
            <w:r w:rsidRPr="00AC2B39">
              <w:rPr>
                <w:rFonts w:eastAsiaTheme="minorEastAsia"/>
              </w:rPr>
              <w:t>ющего научное руководство по основной образовательной программе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ученая степень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bookmarkStart w:id="60" w:name="Par3982"/>
            <w:bookmarkEnd w:id="60"/>
            <w:r w:rsidRPr="00AC2B39">
              <w:rPr>
                <w:rFonts w:eastAsiaTheme="minorEastAsia"/>
              </w:rPr>
              <w:t>5.2.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публикаций руководителя научным содержанием о</w:t>
            </w:r>
            <w:r w:rsidRPr="00AC2B39">
              <w:rPr>
                <w:rFonts w:eastAsiaTheme="minorEastAsia"/>
              </w:rPr>
              <w:t>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выступлений научного руководителя основной образователь</w:t>
            </w:r>
            <w:r w:rsidRPr="00AC2B39">
              <w:rPr>
                <w:rFonts w:eastAsiaTheme="minorEastAsia"/>
              </w:rPr>
              <w:t>ной программы на национальных и международных конференциях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000000" w:rsidRDefault="00AC2B39">
      <w:pPr>
        <w:pStyle w:val="ConsPlusNonformat"/>
        <w:jc w:val="both"/>
      </w:pPr>
      <w:r>
        <w:t>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6494"/>
        <w:gridCol w:w="1288"/>
        <w:gridCol w:w="1253"/>
      </w:tblGrid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есть/нет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</w:t>
            </w:r>
            <w:r w:rsidRPr="00AC2B39">
              <w:rPr>
                <w:rFonts w:eastAsiaTheme="minorEastAsia"/>
              </w:rPr>
              <w:t>стемы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печатных изданий основн</w:t>
            </w:r>
            <w:r w:rsidRPr="00AC2B39">
              <w:rPr>
                <w:rFonts w:eastAsiaTheme="minorEastAsia"/>
              </w:rPr>
              <w:t>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литературы, перечисленной в рабочих прогр</w:t>
            </w:r>
            <w:r w:rsidRPr="00AC2B39">
              <w:rPr>
                <w:rFonts w:eastAsiaTheme="minorEastAsia"/>
              </w:rPr>
              <w:t>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</w:t>
            </w:r>
            <w:r w:rsidRPr="00AC2B39">
              <w:rPr>
                <w:rFonts w:eastAsiaTheme="minorEastAsia"/>
              </w:rPr>
              <w:t>во экземпляров) по основной образовательной программе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имеющегося в наличии ежегодно обновляемого лицензионного программно</w:t>
            </w:r>
            <w:r w:rsidRPr="00AC2B39">
              <w:rPr>
                <w:rFonts w:eastAsiaTheme="minorEastAsia"/>
              </w:rPr>
              <w:t>го обеспечения, предусмотренного рабочими программами дисциплин (модулей)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</w:t>
            </w:r>
            <w:r w:rsidRPr="00AC2B39">
              <w:rPr>
                <w:rFonts w:eastAsiaTheme="minorEastAsia"/>
              </w:rPr>
              <w:t>дулей)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  <w:sectPr w:rsidR="00000000">
          <w:headerReference w:type="default" r:id="rId48"/>
          <w:footerReference w:type="default" r:id="rId4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61" w:name="Par4047"/>
      <w:bookmarkEnd w:id="61"/>
      <w:r>
        <w:t>Раздел  5.  Сведения  о  результатах государственной итоговой аттестации по</w:t>
      </w:r>
    </w:p>
    <w:p w:rsidR="00000000" w:rsidRDefault="00AC2B39">
      <w:pPr>
        <w:pStyle w:val="ConsPlusNonformat"/>
        <w:jc w:val="both"/>
      </w:pPr>
      <w:r>
        <w:t xml:space="preserve">основной образовательной программе </w:t>
      </w:r>
      <w:hyperlink w:anchor="Par4181" w:tooltip="&lt;4&gt; Образовательными организациями, реализующими образовательные программы,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." w:history="1">
        <w:r>
          <w:rPr>
            <w:color w:val="0000FF"/>
          </w:rPr>
          <w:t>&lt;4&gt;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000000" w:rsidRPr="00AC2B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Учебный год</w:t>
            </w:r>
          </w:p>
        </w:tc>
        <w:tc>
          <w:tcPr>
            <w:tcW w:w="9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Ви</w:t>
            </w:r>
            <w:r w:rsidRPr="00AC2B39">
              <w:rPr>
                <w:rFonts w:eastAsiaTheme="minorEastAsia"/>
              </w:rPr>
              <w:t>д государственной итоговой аттестации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Государственный экзамен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Научный доклад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Результаты проверки научного доклада на наличие заимствований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выполнивших научный доклад по заявкам организаций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средняя доля оригинальных блоков в работе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</w:t>
            </w:r>
            <w:r w:rsidRPr="00AC2B39">
              <w:rPr>
                <w:rFonts w:eastAsiaTheme="minorEastAsia"/>
              </w:rPr>
              <w:t>т с оценкой оригинальности текста менее 70%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 с оценкой оригинальности текста более 80%</w:t>
            </w:r>
          </w:p>
        </w:tc>
      </w:tr>
      <w:tr w:rsidR="00000000" w:rsidRPr="00AC2B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12</w:t>
            </w: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62" w:name="Par4151"/>
      <w:bookmarkEnd w:id="62"/>
      <w:r>
        <w:t>Раздел  6.  Сведения  о контингенте обучающихся по основной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программе </w:t>
      </w:r>
      <w:hyperlink w:anchor="Par4182" w:tooltip="&lt;5&gt; Раздел 6 не заполняется организациями, осуществляющими образовательную деятельность, реализующими основные образовательные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" w:history="1">
        <w:r>
          <w:rPr>
            <w:color w:val="0000FF"/>
          </w:rPr>
          <w:t>&lt;5&gt;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3212"/>
        <w:gridCol w:w="3212"/>
      </w:tblGrid>
      <w:tr w:rsidR="00000000" w:rsidRPr="00AC2B3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Формы получения образования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в те</w:t>
            </w:r>
            <w:r w:rsidRPr="00AC2B39">
              <w:rPr>
                <w:rFonts w:eastAsiaTheme="minorEastAsia"/>
              </w:rPr>
              <w:t>кущем учебном году (чел.)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 количество обучающихся с ограниченными возможностями здоровья (чел.)</w:t>
            </w:r>
          </w:p>
        </w:tc>
      </w:tr>
      <w:tr w:rsidR="00000000" w:rsidRPr="00AC2B39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Очная форма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Заочная форма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Дата заполнения "__" _________ 20__ г.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 ______________________  _________________________</w:t>
      </w:r>
    </w:p>
    <w:p w:rsidR="00000000" w:rsidRDefault="00AC2B39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000000" w:rsidRDefault="00AC2B39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000000" w:rsidRDefault="00AC2B39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000000" w:rsidRDefault="00AC2B39">
      <w:pPr>
        <w:pStyle w:val="ConsPlusNonformat"/>
        <w:jc w:val="both"/>
      </w:pPr>
      <w:r>
        <w:t xml:space="preserve">     образовательную         образовательную            осуществляющей</w:t>
      </w:r>
    </w:p>
    <w:p w:rsidR="00000000" w:rsidRDefault="00AC2B39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                  </w:t>
      </w:r>
      <w:r>
        <w:t xml:space="preserve">                  деятельность)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М.П.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ind w:firstLine="540"/>
        <w:jc w:val="both"/>
      </w:pPr>
      <w:r>
        <w:t>--------------------------------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63" w:name="Par4178"/>
      <w:bookmarkEnd w:id="63"/>
      <w:r>
        <w:t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</w:t>
      </w:r>
      <w:r>
        <w:t xml:space="preserve">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ar3700" w:tooltip="Раздел 2. Сведения о содержании основной образовательной программы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ar3702" w:tooltip="2.1. Требования к результатам освоения основной  образовательной  программы" w:history="1">
        <w:r>
          <w:rPr>
            <w:color w:val="0000FF"/>
          </w:rPr>
          <w:t>подраздел 2.1</w:t>
        </w:r>
      </w:hyperlink>
      <w:r>
        <w:t>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64" w:name="Par4179"/>
      <w:bookmarkEnd w:id="64"/>
      <w:r>
        <w:t>&lt;2&gt; Организациями, осущ</w:t>
      </w:r>
      <w:r>
        <w:t>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</w:t>
      </w:r>
      <w:r>
        <w:t xml:space="preserve">аны Российской Федерации, Министерства обороны Российской Федерации, Министерства внутренних дел Российской Федерации, в </w:t>
      </w:r>
      <w:hyperlink w:anchor="Par3947" w:tooltip="Раздел   3.   Сведения  о  кадровом  обеспечении  основной  образовательной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ar3966" w:tooltip="3." w:history="1">
        <w:r>
          <w:rPr>
            <w:color w:val="0000FF"/>
          </w:rPr>
          <w:t>строки 3</w:t>
        </w:r>
      </w:hyperlink>
      <w:r>
        <w:t xml:space="preserve">, </w:t>
      </w:r>
      <w:hyperlink w:anchor="Par3970" w:tooltip="4." w:history="1">
        <w:r>
          <w:rPr>
            <w:color w:val="0000FF"/>
          </w:rPr>
          <w:t>4</w:t>
        </w:r>
      </w:hyperlink>
      <w:r>
        <w:t xml:space="preserve">, </w:t>
      </w:r>
      <w:hyperlink w:anchor="Par3974" w:tooltip="5." w:history="1">
        <w:r>
          <w:rPr>
            <w:color w:val="0000FF"/>
          </w:rPr>
          <w:t>5</w:t>
        </w:r>
      </w:hyperlink>
      <w:r>
        <w:t xml:space="preserve">, </w:t>
      </w:r>
      <w:hyperlink w:anchor="Par3978" w:tooltip="5.1." w:history="1">
        <w:r>
          <w:rPr>
            <w:color w:val="0000FF"/>
          </w:rPr>
          <w:t>5.1</w:t>
        </w:r>
      </w:hyperlink>
      <w:r>
        <w:t xml:space="preserve">, </w:t>
      </w:r>
      <w:hyperlink w:anchor="Par3982" w:tooltip="5.2." w:history="1">
        <w:r>
          <w:rPr>
            <w:color w:val="0000FF"/>
          </w:rPr>
          <w:t>5.2</w:t>
        </w:r>
      </w:hyperlink>
      <w:r>
        <w:t>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65" w:name="Par4180"/>
      <w:bookmarkEnd w:id="65"/>
      <w:r>
        <w:t>&lt;3&gt; В таблице приводятся сведения о всех штатных научно-п</w:t>
      </w:r>
      <w:r>
        <w:t>едагогических работниках организации, осуществляющих научное руководство программой аспирантуры по направлению подготовки.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66" w:name="Par4181"/>
      <w:bookmarkEnd w:id="66"/>
      <w:r>
        <w:t>&lt;4&gt; Образовательными организациями, реализующими образовательные программы, с использованием сведений, составляющих гос</w:t>
      </w:r>
      <w:r>
        <w:t xml:space="preserve">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ar4047" w:tooltip="Раздел  5.  Сведения  о  результатах государственной итоговой аттестации по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67" w:name="Par4182"/>
      <w:bookmarkEnd w:id="67"/>
      <w:r>
        <w:t xml:space="preserve">&lt;5&gt; </w:t>
      </w:r>
      <w:hyperlink w:anchor="Par4151" w:tooltip="Раздел  6.  Сведения  о контингенте обучающихся по основной образовательной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с использованием сведений, составляющих государственную тайну, или находящимися в ведении Федеральной службы безо</w:t>
      </w:r>
      <w:r>
        <w:t>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  <w:outlineLvl w:val="0"/>
      </w:pPr>
      <w:r>
        <w:t>Приложение N 7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Утверждена</w:t>
      </w:r>
    </w:p>
    <w:p w:rsidR="00000000" w:rsidRDefault="00AC2B39">
      <w:pPr>
        <w:pStyle w:val="ConsPlusNormal"/>
        <w:jc w:val="right"/>
      </w:pPr>
      <w:r>
        <w:t>приказом Министерства образования</w:t>
      </w:r>
    </w:p>
    <w:p w:rsidR="00000000" w:rsidRDefault="00AC2B39">
      <w:pPr>
        <w:pStyle w:val="ConsPlusNormal"/>
        <w:jc w:val="right"/>
      </w:pPr>
      <w:r>
        <w:t>и науки Российской</w:t>
      </w:r>
      <w:r>
        <w:t xml:space="preserve"> Федерации</w:t>
      </w:r>
    </w:p>
    <w:p w:rsidR="00000000" w:rsidRDefault="00AC2B39">
      <w:pPr>
        <w:pStyle w:val="ConsPlusNormal"/>
        <w:jc w:val="right"/>
      </w:pPr>
      <w:r>
        <w:t>от 6 июля 2015 г. N 667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Форма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68" w:name="Par4197"/>
      <w:bookmarkEnd w:id="68"/>
      <w:r>
        <w:t xml:space="preserve">                                 Сведения</w:t>
      </w:r>
    </w:p>
    <w:p w:rsidR="00000000" w:rsidRDefault="00AC2B39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000000" w:rsidRDefault="00AC2B39">
      <w:pPr>
        <w:pStyle w:val="ConsPlusNonformat"/>
        <w:jc w:val="both"/>
      </w:pPr>
      <w:r>
        <w:t xml:space="preserve">     программы высшего образования - программы ординатуры, заявленной</w:t>
      </w:r>
    </w:p>
    <w:p w:rsidR="00000000" w:rsidRDefault="00AC2B39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                 высшего образования - </w:t>
      </w:r>
      <w:r>
        <w:t>программы ординатуры</w:t>
      </w:r>
    </w:p>
    <w:p w:rsidR="00000000" w:rsidRDefault="00AC2B39">
      <w:pPr>
        <w:pStyle w:val="ConsPlusNonformat"/>
        <w:jc w:val="both"/>
      </w:pPr>
      <w:r>
        <w:t xml:space="preserve">                (далее - основная образовательная программа))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000000" w:rsidRDefault="00AC2B39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полное наименование ф</w:t>
      </w:r>
      <w:r>
        <w:t>илиала организации, осуществляющей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      (да/нет)</w:t>
      </w:r>
    </w:p>
    <w:p w:rsidR="00000000" w:rsidRDefault="00AC2B39">
      <w:pPr>
        <w:pStyle w:val="ConsPlusNonformat"/>
        <w:jc w:val="both"/>
      </w:pPr>
      <w:r>
        <w:t>с __________________</w:t>
      </w:r>
      <w:r>
        <w:t>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000000" w:rsidRDefault="00AC2B39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000000" w:rsidRDefault="00AC2B39">
      <w:pPr>
        <w:pStyle w:val="ConsPlusNonformat"/>
        <w:jc w:val="both"/>
      </w:pPr>
      <w:r>
        <w:t>высшего  образования  на  основании  части 10 статьи 11 Федерального закона</w:t>
      </w:r>
    </w:p>
    <w:p w:rsidR="00000000" w:rsidRDefault="00AC2B39">
      <w:pPr>
        <w:pStyle w:val="ConsPlusNonformat"/>
        <w:jc w:val="both"/>
      </w:pPr>
      <w:r>
        <w:t>от   29   декабря   2012   г</w:t>
      </w:r>
      <w:r>
        <w:t>.   N   273-ФЗ  "Об  образовании  в  Российской</w:t>
      </w:r>
    </w:p>
    <w:p w:rsidR="00000000" w:rsidRDefault="00AC2B39">
      <w:pPr>
        <w:pStyle w:val="ConsPlusNonformat"/>
        <w:jc w:val="both"/>
      </w:pPr>
      <w:r>
        <w:t>Федерации" 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(да/нет)</w:t>
      </w:r>
    </w:p>
    <w:p w:rsidR="00000000" w:rsidRDefault="00AC2B39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000000" w:rsidRDefault="00AC2B39">
      <w:pPr>
        <w:pStyle w:val="ConsPlusNonformat"/>
        <w:jc w:val="both"/>
      </w:pPr>
      <w:r>
        <w:t>осуществл</w:t>
      </w:r>
      <w:r>
        <w:t>яющей   образовательную   деятельность  и  находящейся  в  ведении</w:t>
      </w:r>
    </w:p>
    <w:p w:rsidR="00000000" w:rsidRDefault="00AC2B39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000000" w:rsidRDefault="00AC2B39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000000" w:rsidRDefault="00AC2B39">
      <w:pPr>
        <w:pStyle w:val="ConsPlusNonformat"/>
        <w:jc w:val="both"/>
      </w:pPr>
      <w:r>
        <w:t>правопорядка ________________________</w:t>
      </w:r>
      <w:r>
        <w:t>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 (да/нет)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5669"/>
        <w:gridCol w:w="1417"/>
        <w:gridCol w:w="1361"/>
      </w:tblGrid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I. Общая структура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Дисциплины (модули)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Общий объем программы в зачетных единицах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II. Распределение нагрузки дисциплин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часов, отведенных на заня</w:t>
            </w:r>
            <w:r w:rsidRPr="00AC2B39">
              <w:rPr>
                <w:rFonts w:eastAsiaTheme="minorEastAsia"/>
              </w:rPr>
              <w:t>тия лекционного типа в целом по Блоку 1 "Дисциплины (модули)" в соответствии с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</w:t>
            </w:r>
            <w:r w:rsidRPr="00AC2B39">
              <w:rPr>
                <w:rFonts w:eastAsiaTheme="minorEastAsia"/>
              </w:rPr>
              <w:t>денных на реализацию данного 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III. Распределение учебной нагрузки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очной формы обучения в 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 очной формы обучения во II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IV. Практическая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практики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Способы проведения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способа(ов) проведения практики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69" w:name="Par4300"/>
      <w:bookmarkEnd w:id="69"/>
      <w:r>
        <w:t>Раздел  2.  Сведения  о  содержании основной образовательной программы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  <w:sectPr w:rsidR="00000000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70" w:name="Par4302"/>
      <w:bookmarkEnd w:id="70"/>
      <w:r>
        <w:t>2.1.   Требования   к   результатам   освоения   основной  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программы </w:t>
      </w:r>
      <w:hyperlink w:anchor="Par4647" w:tooltip="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" w:history="1">
        <w:r>
          <w:rPr>
            <w:color w:val="0000FF"/>
          </w:rPr>
          <w:t>&lt;1&gt;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</w:t>
            </w:r>
            <w:r w:rsidRPr="00AC2B39">
              <w:rPr>
                <w:rFonts w:eastAsiaTheme="minorEastAsia"/>
              </w:rPr>
              <w:t>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Универсальные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(УК-n)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000000" w:rsidRPr="00AC2B3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Профессиональные компетенции</w:t>
            </w:r>
          </w:p>
        </w:tc>
      </w:tr>
      <w:tr w:rsidR="00000000" w:rsidRPr="00AC2B3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Код компетенции, содержание компетенции (ПК-n)</w:t>
            </w: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4"/>
        <w:gridCol w:w="2096"/>
        <w:gridCol w:w="2097"/>
      </w:tblGrid>
      <w:tr w:rsidR="00000000" w:rsidRPr="00AC2B39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электронного обучения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дистанционных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000000" w:rsidRDefault="00AC2B39">
      <w:pPr>
        <w:pStyle w:val="ConsPlusNonformat"/>
        <w:jc w:val="both"/>
      </w:pPr>
      <w:r>
        <w:t>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6520"/>
        <w:gridCol w:w="1360"/>
        <w:gridCol w:w="1227"/>
      </w:tblGrid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</w:t>
            </w:r>
            <w:r w:rsidRPr="00AC2B39">
              <w:rPr>
                <w:rFonts w:eastAsiaTheme="minorEastAsia"/>
              </w:rPr>
              <w:t>еских работников, реализующих основную образовательную программу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</w:t>
            </w:r>
            <w:r w:rsidRPr="00AC2B39">
              <w:rPr>
                <w:rFonts w:eastAsiaTheme="minorEastAsia"/>
              </w:rPr>
              <w:t>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работников (в приве</w:t>
            </w:r>
            <w:r w:rsidRPr="00AC2B39">
              <w:rPr>
                <w:rFonts w:eastAsiaTheme="minorEastAsia"/>
              </w:rPr>
              <w:t>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</w:t>
            </w:r>
            <w:r w:rsidRPr="00AC2B39">
              <w:rPr>
                <w:rFonts w:eastAsiaTheme="minorEastAsia"/>
              </w:rPr>
              <w:t>аботников, реализующих основную образовательную программу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000000" w:rsidRDefault="00AC2B39">
      <w:pPr>
        <w:pStyle w:val="ConsPlusNonformat"/>
        <w:jc w:val="both"/>
      </w:pPr>
      <w:r>
        <w:t>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6576"/>
        <w:gridCol w:w="1304"/>
        <w:gridCol w:w="1191"/>
      </w:tblGrid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есть/нет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</w:t>
            </w:r>
            <w:r w:rsidRPr="00AC2B39">
              <w:rPr>
                <w:rFonts w:eastAsiaTheme="minorEastAsia"/>
              </w:rPr>
              <w:t>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основной л</w:t>
            </w:r>
            <w:r w:rsidRPr="00AC2B39">
              <w:rPr>
                <w:rFonts w:eastAsiaTheme="minorEastAsia"/>
              </w:rPr>
              <w:t>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Общее количество печатных изданий дополнительной литературы, перечисленной в рабочих программах дисциплин (модулей), в </w:t>
            </w:r>
            <w:r w:rsidRPr="00AC2B39">
              <w:rPr>
                <w:rFonts w:eastAsiaTheme="minorEastAsia"/>
              </w:rPr>
              <w:t>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экз.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</w:t>
            </w:r>
            <w:r w:rsidRPr="00AC2B39">
              <w:rPr>
                <w:rFonts w:eastAsiaTheme="minorEastAsia"/>
              </w:rPr>
              <w:t>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доступа (удаленного доступа) к современным профессиональным базам данных и информацион</w:t>
            </w:r>
            <w:r w:rsidRPr="00AC2B39">
              <w:rPr>
                <w:rFonts w:eastAsiaTheme="minorEastAsia"/>
              </w:rPr>
              <w:t>ным справочным системам, которые определены в рабочих программах дисциплин (модулей)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71" w:name="Par4579"/>
      <w:bookmarkEnd w:id="71"/>
      <w:r>
        <w:t>Раздел  5.  Сведения  о  результатах государственной итоговой аттестации по</w:t>
      </w:r>
    </w:p>
    <w:p w:rsidR="00000000" w:rsidRDefault="00AC2B39">
      <w:pPr>
        <w:pStyle w:val="ConsPlusNonformat"/>
        <w:jc w:val="both"/>
      </w:pPr>
      <w:r>
        <w:t xml:space="preserve">основной образовательной программе </w:t>
      </w:r>
      <w:hyperlink w:anchor="Par4648" w:tooltip="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." w:history="1">
        <w:r>
          <w:rPr>
            <w:color w:val="0000FF"/>
          </w:rPr>
          <w:t>&lt;2&gt;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1701"/>
        <w:gridCol w:w="2578"/>
        <w:gridCol w:w="2579"/>
      </w:tblGrid>
      <w:tr w:rsidR="00000000" w:rsidRPr="00AC2B3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Учебный год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Вид государственной итоговой аттестации</w:t>
            </w:r>
          </w:p>
        </w:tc>
      </w:tr>
      <w:tr w:rsidR="00000000" w:rsidRPr="00AC2B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Государственный экзамен</w:t>
            </w:r>
          </w:p>
        </w:tc>
      </w:tr>
      <w:tr w:rsidR="00000000" w:rsidRPr="00AC2B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</w:tr>
      <w:tr w:rsidR="00000000" w:rsidRPr="00AC2B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</w:tr>
      <w:tr w:rsidR="00000000" w:rsidRPr="00AC2B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</w:tr>
      <w:tr w:rsidR="00000000" w:rsidRPr="00AC2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</w:t>
            </w:r>
          </w:p>
        </w:tc>
      </w:tr>
      <w:tr w:rsidR="00000000" w:rsidRPr="00AC2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72" w:name="Par4624"/>
      <w:bookmarkEnd w:id="72"/>
      <w:r>
        <w:t>Раздел  6.  Сведения  о контингенте обучающихся по основной образовательной</w:t>
      </w:r>
    </w:p>
    <w:p w:rsidR="00000000" w:rsidRDefault="00AC2B39">
      <w:pPr>
        <w:pStyle w:val="ConsPlusNonformat"/>
        <w:jc w:val="both"/>
      </w:pPr>
      <w:r>
        <w:t xml:space="preserve">программе </w:t>
      </w:r>
      <w:hyperlink w:anchor="Par4649" w:tooltip="&lt;3&gt;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" w:history="1">
        <w:r>
          <w:rPr>
            <w:color w:val="0000FF"/>
          </w:rPr>
          <w:t>&lt;3&gt;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9"/>
        <w:gridCol w:w="3219"/>
        <w:gridCol w:w="3221"/>
      </w:tblGrid>
      <w:tr w:rsidR="00000000" w:rsidRPr="00AC2B39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Формы получения образования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в текущем учебном году (чел.</w:t>
            </w:r>
            <w:r w:rsidRPr="00AC2B39">
              <w:rPr>
                <w:rFonts w:eastAsiaTheme="minorEastAsia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 количество обучающихся с ограниченными возможностями здоровья (чел.)</w:t>
            </w:r>
          </w:p>
        </w:tc>
      </w:tr>
      <w:tr w:rsidR="00000000" w:rsidRPr="00AC2B39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Очная форма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Дата заполнения "__" _________ 20__ г.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 ______________________  _________________________</w:t>
      </w:r>
    </w:p>
    <w:p w:rsidR="00000000" w:rsidRDefault="00AC2B39">
      <w:pPr>
        <w:pStyle w:val="ConsPlusNonformat"/>
        <w:jc w:val="both"/>
      </w:pPr>
      <w:r>
        <w:t xml:space="preserve"> (наименование должности  (подпись руко</w:t>
      </w:r>
      <w:r>
        <w:t>водителя    (фамилия, имя, отчество</w:t>
      </w:r>
    </w:p>
    <w:p w:rsidR="00000000" w:rsidRDefault="00AC2B39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000000" w:rsidRDefault="00AC2B39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000000" w:rsidRDefault="00AC2B39">
      <w:pPr>
        <w:pStyle w:val="ConsPlusNonformat"/>
        <w:jc w:val="both"/>
      </w:pPr>
      <w:r>
        <w:t xml:space="preserve">     образовательную         образовательную            осуществляющей</w:t>
      </w:r>
    </w:p>
    <w:p w:rsidR="00000000" w:rsidRDefault="00AC2B39">
      <w:pPr>
        <w:pStyle w:val="ConsPlusNonformat"/>
        <w:jc w:val="both"/>
      </w:pPr>
      <w:r>
        <w:t xml:space="preserve">   </w:t>
      </w:r>
      <w:r>
        <w:t xml:space="preserve">   деятельность)           деятельность)           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 xml:space="preserve">    М.П.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ind w:firstLine="540"/>
        <w:jc w:val="both"/>
      </w:pPr>
      <w:r>
        <w:t>--------------------------------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73" w:name="Par4647"/>
      <w:bookmarkEnd w:id="73"/>
      <w:r>
        <w:t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</w:t>
      </w:r>
      <w:r>
        <w:t xml:space="preserve">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ar4300" w:tooltip="Раздел  2.  Сведения  о  содержании основной образовательной программы" w:history="1">
        <w:r>
          <w:rPr>
            <w:color w:val="0000FF"/>
          </w:rPr>
          <w:t>разделе 2</w:t>
        </w:r>
      </w:hyperlink>
      <w:r>
        <w:t xml:space="preserve"> не</w:t>
      </w:r>
      <w:r>
        <w:t xml:space="preserve"> заполняется </w:t>
      </w:r>
      <w:hyperlink w:anchor="Par4302" w:tooltip="2.1.   Требования   к   результатам   освоения   основной   образовательной" w:history="1">
        <w:r>
          <w:rPr>
            <w:color w:val="0000FF"/>
          </w:rPr>
          <w:t>подраздел 2.1</w:t>
        </w:r>
      </w:hyperlink>
      <w:r>
        <w:t>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74" w:name="Par4648"/>
      <w:bookmarkEnd w:id="74"/>
      <w:r>
        <w:t>&lt;2&gt; Организациями, осуществляющими образовательную деятельность, реализующими основные образовательные програ</w:t>
      </w:r>
      <w:r>
        <w:t>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</w:t>
      </w:r>
      <w:r>
        <w:t xml:space="preserve">ренних дел Российской Федерации, в </w:t>
      </w:r>
      <w:hyperlink w:anchor="Par4579" w:tooltip="Раздел  5.  Сведения  о  результатах государственной итоговой аттестации по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75" w:name="Par4649"/>
      <w:bookmarkEnd w:id="75"/>
      <w:r>
        <w:t xml:space="preserve">&lt;3&gt; </w:t>
      </w:r>
      <w:hyperlink w:anchor="Par4624" w:tooltip="Раздел  6.  Сведения  о контингенте обучающихся по основной образовательной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</w:t>
      </w:r>
      <w:r>
        <w:t>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000000" w:rsidRDefault="00AC2B39">
      <w:pPr>
        <w:pStyle w:val="ConsPlusNormal"/>
        <w:ind w:firstLine="540"/>
        <w:jc w:val="both"/>
      </w:pPr>
    </w:p>
    <w:p w:rsidR="00000000" w:rsidRDefault="00AC2B39">
      <w:pPr>
        <w:pStyle w:val="ConsPlusNormal"/>
        <w:ind w:firstLine="540"/>
        <w:jc w:val="both"/>
      </w:pPr>
    </w:p>
    <w:p w:rsidR="00000000" w:rsidRDefault="00AC2B39">
      <w:pPr>
        <w:pStyle w:val="ConsPlusNormal"/>
        <w:ind w:firstLine="540"/>
        <w:jc w:val="both"/>
      </w:pPr>
    </w:p>
    <w:p w:rsidR="00000000" w:rsidRDefault="00AC2B39">
      <w:pPr>
        <w:pStyle w:val="ConsPlusNormal"/>
        <w:ind w:firstLine="540"/>
        <w:jc w:val="both"/>
      </w:pPr>
    </w:p>
    <w:p w:rsidR="00000000" w:rsidRDefault="00AC2B39">
      <w:pPr>
        <w:pStyle w:val="ConsPlusNormal"/>
        <w:ind w:firstLine="540"/>
        <w:jc w:val="both"/>
      </w:pPr>
    </w:p>
    <w:p w:rsidR="00000000" w:rsidRDefault="00AC2B39">
      <w:pPr>
        <w:pStyle w:val="ConsPlusNormal"/>
        <w:jc w:val="right"/>
        <w:outlineLvl w:val="0"/>
      </w:pPr>
      <w:r>
        <w:t>Приложение N 8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Утверж</w:t>
      </w:r>
      <w:r>
        <w:t>дена</w:t>
      </w:r>
    </w:p>
    <w:p w:rsidR="00000000" w:rsidRDefault="00AC2B39">
      <w:pPr>
        <w:pStyle w:val="ConsPlusNormal"/>
        <w:jc w:val="right"/>
      </w:pPr>
      <w:r>
        <w:t>приказом Министерства образования</w:t>
      </w:r>
    </w:p>
    <w:p w:rsidR="00000000" w:rsidRDefault="00AC2B39">
      <w:pPr>
        <w:pStyle w:val="ConsPlusNormal"/>
        <w:jc w:val="right"/>
      </w:pPr>
      <w:r>
        <w:t>и науки Российской Федерации</w:t>
      </w:r>
    </w:p>
    <w:p w:rsidR="00000000" w:rsidRDefault="00AC2B39">
      <w:pPr>
        <w:pStyle w:val="ConsPlusNormal"/>
        <w:jc w:val="right"/>
      </w:pPr>
      <w:r>
        <w:t>от 6 июля 2015 г. N 667</w:t>
      </w:r>
    </w:p>
    <w:p w:rsidR="00000000" w:rsidRDefault="00AC2B39">
      <w:pPr>
        <w:pStyle w:val="ConsPlusNormal"/>
        <w:jc w:val="center"/>
      </w:pPr>
    </w:p>
    <w:p w:rsidR="00000000" w:rsidRDefault="00AC2B39">
      <w:pPr>
        <w:pStyle w:val="ConsPlusNormal"/>
        <w:jc w:val="center"/>
      </w:pPr>
      <w:r>
        <w:t>Список изменяющих документов</w:t>
      </w:r>
    </w:p>
    <w:p w:rsidR="00000000" w:rsidRDefault="00AC2B39">
      <w:pPr>
        <w:pStyle w:val="ConsPlusNormal"/>
        <w:jc w:val="center"/>
      </w:pPr>
      <w:r>
        <w:t>(введена Приказом Минобрнауки России от 30.05.2016 N 640)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right"/>
      </w:pPr>
      <w:r>
        <w:t>Форма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bookmarkStart w:id="76" w:name="Par4667"/>
      <w:bookmarkEnd w:id="76"/>
      <w:r>
        <w:t xml:space="preserve">                                 Сведения</w:t>
      </w:r>
    </w:p>
    <w:p w:rsidR="00000000" w:rsidRDefault="00AC2B39">
      <w:pPr>
        <w:pStyle w:val="ConsPlusNonformat"/>
        <w:jc w:val="both"/>
      </w:pPr>
      <w:r>
        <w:t xml:space="preserve">     о реали</w:t>
      </w:r>
      <w:r>
        <w:t>зации основной профессиональной образовательной программы</w:t>
      </w:r>
    </w:p>
    <w:p w:rsidR="00000000" w:rsidRDefault="00AC2B39">
      <w:pPr>
        <w:pStyle w:val="ConsPlusNonformat"/>
        <w:jc w:val="both"/>
      </w:pPr>
      <w:r>
        <w:t xml:space="preserve">    высшего образования - программы ассистентуры-стажировки, заявленной</w:t>
      </w:r>
    </w:p>
    <w:p w:rsidR="00000000" w:rsidRDefault="00AC2B39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(наименование основной профессиональной образовательной программы высшего</w:t>
      </w:r>
    </w:p>
    <w:p w:rsidR="00000000" w:rsidRDefault="00AC2B39">
      <w:pPr>
        <w:pStyle w:val="ConsPlusNonformat"/>
        <w:jc w:val="both"/>
      </w:pPr>
      <w:r>
        <w:t xml:space="preserve">     образования - программы ассистентуры-стажировки (далее - основная</w:t>
      </w:r>
    </w:p>
    <w:p w:rsidR="00000000" w:rsidRDefault="00AC2B39">
      <w:pPr>
        <w:pStyle w:val="ConsPlusNonformat"/>
        <w:jc w:val="both"/>
      </w:pPr>
      <w:r>
        <w:t xml:space="preserve">                        образовате</w:t>
      </w:r>
      <w:r>
        <w:t>льная программа)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полное наименование ор</w:t>
      </w:r>
      <w:r>
        <w:t>ганизации, осуществляющей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           деятельность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полное наименование филиала организации, осуществляющей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</w:t>
      </w:r>
      <w:r>
        <w:t xml:space="preserve">           деятельность</w:t>
      </w:r>
    </w:p>
    <w:p w:rsidR="00000000" w:rsidRDefault="00AC2B39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      (да/нет)</w:t>
      </w:r>
    </w:p>
    <w:p w:rsidR="00000000" w:rsidRDefault="00AC2B39">
      <w:pPr>
        <w:pStyle w:val="ConsPlusNonformat"/>
        <w:jc w:val="both"/>
      </w:pPr>
      <w:r>
        <w:t>с 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     </w:t>
      </w:r>
      <w:r>
        <w:t xml:space="preserve">           (полное наименование юридического лица)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000000" w:rsidRDefault="00AC2B39">
      <w:pPr>
        <w:pStyle w:val="ConsPlusNonformat"/>
        <w:jc w:val="both"/>
      </w:pPr>
      <w:r>
        <w:t>стандартам,   утвержденным   самостоятельно   образо</w:t>
      </w:r>
      <w:r>
        <w:t>вательной  организацией</w:t>
      </w:r>
    </w:p>
    <w:p w:rsidR="00000000" w:rsidRDefault="00AC2B39">
      <w:pPr>
        <w:pStyle w:val="ConsPlusNonformat"/>
        <w:jc w:val="both"/>
      </w:pPr>
      <w:r>
        <w:t>высшего  образования  на  основании  части 10 статьи 11 Федерального закона</w:t>
      </w:r>
    </w:p>
    <w:p w:rsidR="00000000" w:rsidRDefault="00AC2B39">
      <w:pPr>
        <w:pStyle w:val="ConsPlusNonformat"/>
        <w:jc w:val="both"/>
      </w:pPr>
      <w:r>
        <w:t>от 29 декабря 2012 г. N 273-ФЗ  "Об  образовании  в  Российской  Федерации"</w:t>
      </w:r>
    </w:p>
    <w:p w:rsidR="00000000" w:rsidRDefault="00AC2B3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C2B39">
      <w:pPr>
        <w:pStyle w:val="ConsPlusNonformat"/>
        <w:jc w:val="both"/>
      </w:pPr>
      <w:r>
        <w:t xml:space="preserve">    </w:t>
      </w:r>
      <w:r>
        <w:t xml:space="preserve">                             (да/нет)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72"/>
        <w:gridCol w:w="2268"/>
        <w:gridCol w:w="1361"/>
      </w:tblGrid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Структура основной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Общая структура основной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1 "Дисциплины (модули)"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1.2.1.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1.2.2.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2 "Практики"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Блок 3 "Государственная итоговая аттестация"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Структура Блока 1 "Дисциплины (модули)"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дисциплин (модулей) по выбору, относящихся к вариативной части Блока 1 "Дисциплины (модули)", при освоении которых обеспечиваются специальные условия для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часов, отведенных на занятия лекционного типа по Блоку 1 "Дисциплины (модули)"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академические часы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Распределение объема основной образовательной программы по учебным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зачетные едини</w:t>
            </w:r>
            <w:r w:rsidRPr="00AC2B39">
              <w:rPr>
                <w:rFonts w:eastAsiaTheme="minorEastAsia"/>
              </w:rPr>
              <w:t>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Объем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Типы производственной практики: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Способы проведения производственной практики: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Сведения об особенностях реализации основной 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72"/>
        <w:gridCol w:w="2268"/>
        <w:gridCol w:w="1361"/>
      </w:tblGrid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Использование сетевой формы реализации</w:t>
            </w:r>
            <w:r w:rsidRPr="00AC2B39">
              <w:rPr>
                <w:rFonts w:eastAsiaTheme="minorEastAsia"/>
              </w:rPr>
              <w:t xml:space="preserve"> основной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электронного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дистанционных образовательных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000000" w:rsidRDefault="00AC2B39">
      <w:pPr>
        <w:pStyle w:val="ConsPlusNonformat"/>
        <w:jc w:val="both"/>
      </w:pPr>
      <w:r>
        <w:t>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72"/>
        <w:gridCol w:w="2268"/>
        <w:gridCol w:w="1361"/>
      </w:tblGrid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Единица измерения/значение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</w:t>
            </w:r>
            <w:r w:rsidRPr="00AC2B39">
              <w:rPr>
                <w:rFonts w:eastAsiaTheme="minorEastAsia"/>
              </w:rPr>
              <w:t>еских работников, реализующих основную образовательную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</w:t>
            </w:r>
            <w:r w:rsidRPr="00AC2B39">
              <w:rPr>
                <w:rFonts w:eastAsiaTheme="minorEastAsia"/>
              </w:rPr>
              <w:t>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основной образовательной программы (имеющих стаж работы в данной профе</w:t>
            </w:r>
            <w:r w:rsidRPr="00AC2B39">
              <w:rPr>
                <w:rFonts w:eastAsiaTheme="minorEastAsia"/>
              </w:rPr>
              <w:t>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000000" w:rsidRDefault="00AC2B39">
      <w:pPr>
        <w:pStyle w:val="ConsPlusNonformat"/>
        <w:jc w:val="both"/>
      </w:pPr>
      <w:r>
        <w:t>образовательной программы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72"/>
        <w:gridCol w:w="2268"/>
        <w:gridCol w:w="1361"/>
      </w:tblGrid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Наименование индикатора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Единица </w:t>
            </w:r>
            <w:r w:rsidRPr="00AC2B39">
              <w:rPr>
                <w:rFonts w:eastAsiaTheme="minorEastAsia"/>
              </w:rPr>
              <w:t>измерения/значение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Значение сведений</w:t>
            </w: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в организации, осуществляющей образовательную деятельность, электронной информационно-образовательной среды, обеспечивающей возможность доступа к ней обучающегося из любой точки, в которой имеется доступ к сети Интернет, как на территории организац</w:t>
            </w:r>
            <w:r w:rsidRPr="00AC2B39">
              <w:rPr>
                <w:rFonts w:eastAsiaTheme="minorEastAsia"/>
              </w:rPr>
              <w:t xml:space="preserve">ии, так и вне ее, функционирование которой обеспечивается в соответствии с законодательством Российской Федерации </w:t>
            </w:r>
            <w:hyperlink w:anchor="Par4964" w:tooltip="&lt;1&gt; Федеральный закон от 27 июля 2006 г. N 149-ФЗ &quot;Об информации, информационных технологиях и о защите информации&quot; (Собрание законодательства Российской Федерации, 2010, N 31, ст. 4196; 2011, N 15, ст. 2038; N 30, ст. 4600; 2012, N 31, ст. 4328; 2013, N 14, ст. 1658; N 23, ст. 2870, N 27, ст. 3479, N 52, ст. 6961, 6963; 2014, N 19, ст. 2302, N 19, 2302, N 30, ст. 4223, 4243, N 48, ст. 6645; 2015, N 1, ст. 84, N 27, ст. 3979, N 29, ст. 4389, 4390) и Федеральный закон от 27 июля 2006 г. N 152-ФЗ &quot;О персон..." w:history="1">
              <w:r w:rsidRPr="00AC2B39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есть/нет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в организации, осуществляющей образовательную деятельность, электронно-библиотечной</w:t>
            </w:r>
            <w:r w:rsidRPr="00AC2B39">
              <w:rPr>
                <w:rFonts w:eastAsiaTheme="minorEastAsia"/>
              </w:rPr>
              <w:t xml:space="preserve"> системы (электронной библиотеки), обеспечивающей возможность доступа обучающегося из любой точки, в которой имеется доступ к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есть/нет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Укомплектованность библиотечного фонда организации, осуществляющей образовательную деятельность печатн</w:t>
            </w:r>
            <w:r w:rsidRPr="00AC2B39">
              <w:rPr>
                <w:rFonts w:eastAsiaTheme="minorEastAsia"/>
              </w:rPr>
              <w:t>ыми изданиями основной литературы, перечисленной в рабочих программах дисциплин (модулей), практик (в случае неиспользования в организации электронно-библиотечной системы (электронной библиотеки)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Укомплектованность библиотечного фонда организации, осуществляющей образовательную деятельность, печатными изданиями дополнительной литературы, перечисленной в рабочих программах дисциплин (модулей), практик (в случае неиспользования в организации электрон</w:t>
            </w:r>
            <w:r w:rsidRPr="00AC2B39">
              <w:rPr>
                <w:rFonts w:eastAsiaTheme="minorEastAsia"/>
              </w:rPr>
              <w:t>но-библиотечной системы (электронной библиотеки)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печатных и (или) электронных образовательных ресурсов в формах,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есть/нет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 xml:space="preserve">Количество </w:t>
            </w:r>
            <w:r w:rsidRPr="00AC2B39">
              <w:rPr>
                <w:rFonts w:eastAsiaTheme="minorEastAsia"/>
              </w:rPr>
              <w:t>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есть/нет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  <w:sectPr w:rsidR="00000000">
          <w:headerReference w:type="default" r:id="rId56"/>
          <w:footerReference w:type="default" r:id="rId5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2B39">
      <w:pPr>
        <w:pStyle w:val="ConsPlusNonformat"/>
        <w:jc w:val="both"/>
      </w:pPr>
      <w:bookmarkStart w:id="77" w:name="Par4873"/>
      <w:bookmarkEnd w:id="77"/>
      <w:r>
        <w:t>Раздел  5.  Сведения  о  результатах государственной итоговой аттестации по</w:t>
      </w:r>
    </w:p>
    <w:p w:rsidR="00000000" w:rsidRDefault="00AC2B39">
      <w:pPr>
        <w:pStyle w:val="ConsPlusNonformat"/>
        <w:jc w:val="both"/>
      </w:pPr>
      <w:r>
        <w:t xml:space="preserve">основной образовательной программе </w:t>
      </w:r>
      <w:hyperlink w:anchor="Par4965" w:tooltip="&lt;2&gt; Раздел 5 заполняется при наличии лиц, прошедших государственную итоговую аттестацию. Сведения заполняются за период, не превышающий установленный ФГОС срок обучения по основной образовательной программе." w:history="1">
        <w:r>
          <w:rPr>
            <w:color w:val="0000FF"/>
          </w:rPr>
          <w:t>&lt;2&gt;</w:t>
        </w:r>
      </w:hyperlink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1304"/>
        <w:gridCol w:w="907"/>
        <w:gridCol w:w="1020"/>
        <w:gridCol w:w="1191"/>
        <w:gridCol w:w="1474"/>
        <w:gridCol w:w="794"/>
        <w:gridCol w:w="794"/>
        <w:gridCol w:w="850"/>
        <w:gridCol w:w="907"/>
        <w:gridCol w:w="1020"/>
        <w:gridCol w:w="1066"/>
      </w:tblGrid>
      <w:tr w:rsidR="00000000" w:rsidRPr="00AC2B3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Учебный год</w:t>
            </w:r>
          </w:p>
        </w:tc>
        <w:tc>
          <w:tcPr>
            <w:tcW w:w="10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Вид государственной</w:t>
            </w:r>
            <w:r w:rsidRPr="00AC2B39">
              <w:rPr>
                <w:rFonts w:eastAsiaTheme="minorEastAsia"/>
              </w:rPr>
              <w:t xml:space="preserve"> итоговой аттестации</w:t>
            </w:r>
          </w:p>
        </w:tc>
      </w:tr>
      <w:tr w:rsidR="00000000" w:rsidRPr="00AC2B3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Представление творческо-исполнительской работы (проекта)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Защита реферата</w:t>
            </w:r>
          </w:p>
        </w:tc>
      </w:tr>
      <w:tr w:rsidR="00000000" w:rsidRPr="00AC2B3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выпускников, 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Результаты проверки реферата на наличие заимствований</w:t>
            </w:r>
          </w:p>
        </w:tc>
      </w:tr>
      <w:tr w:rsidR="00000000" w:rsidRPr="00AC2B3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"удовлетворительно"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оценки "отлично" и "хорошо"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выполнивших творческо-исполнительскую работу (проект) по заявкам организаций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"зачтено"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получивших оценку "не зачтено"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Средняя доля оригинальных блоков в реферат</w:t>
            </w:r>
            <w:r w:rsidRPr="00AC2B39">
              <w:rPr>
                <w:rFonts w:eastAsiaTheme="minorEastAsia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рефератов с оценкой оригинальности текста менее 70%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Доля рефератов с оценкой оригинальности текста более 80%</w:t>
            </w:r>
          </w:p>
        </w:tc>
      </w:tr>
      <w:tr w:rsidR="00000000" w:rsidRPr="00AC2B3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%</w:t>
            </w:r>
          </w:p>
        </w:tc>
      </w:tr>
      <w:tr w:rsidR="00000000" w:rsidRPr="00AC2B3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12</w:t>
            </w:r>
          </w:p>
        </w:tc>
      </w:tr>
      <w:tr w:rsidR="00000000" w:rsidRPr="00AC2B3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AC2B3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  <w:sectPr w:rsidR="00000000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Раздел  6.  Сведения  о  численности  контингента  обучающихся  по основной</w:t>
      </w:r>
    </w:p>
    <w:p w:rsidR="00000000" w:rsidRDefault="00AC2B39">
      <w:pPr>
        <w:pStyle w:val="ConsPlusNonformat"/>
        <w:jc w:val="both"/>
      </w:pPr>
      <w:r>
        <w:t>образовательной программе</w:t>
      </w:r>
    </w:p>
    <w:p w:rsidR="00000000" w:rsidRDefault="00AC2B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345"/>
        <w:gridCol w:w="4082"/>
      </w:tblGrid>
      <w:tr w:rsidR="00000000" w:rsidRPr="00AC2B3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Формы получения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Количество обучающихся в текущем учебном году (чел.)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Из них количество обучающихся с ограниченными возможностями здоровья (чел.)</w:t>
            </w:r>
          </w:p>
        </w:tc>
      </w:tr>
      <w:tr w:rsidR="00000000" w:rsidRPr="00AC2B3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jc w:val="center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В организации, осуществляющей образовательную деятельность</w:t>
            </w:r>
          </w:p>
        </w:tc>
      </w:tr>
      <w:tr w:rsidR="00000000" w:rsidRPr="00AC2B3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  <w:r w:rsidRPr="00AC2B39">
              <w:rPr>
                <w:rFonts w:eastAsiaTheme="minorEastAsia"/>
              </w:rPr>
              <w:t>Очная форма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B39" w:rsidRDefault="00AC2B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AC2B39">
      <w:pPr>
        <w:pStyle w:val="ConsPlusNormal"/>
        <w:jc w:val="both"/>
      </w:pPr>
    </w:p>
    <w:p w:rsidR="00000000" w:rsidRDefault="00AC2B39">
      <w:pPr>
        <w:pStyle w:val="ConsPlusNonformat"/>
        <w:jc w:val="both"/>
      </w:pPr>
      <w:r>
        <w:t>Дата заполнения "__" __________ 20__ г.</w:t>
      </w:r>
    </w:p>
    <w:p w:rsidR="00000000" w:rsidRDefault="00AC2B39">
      <w:pPr>
        <w:pStyle w:val="ConsPlusNonformat"/>
        <w:jc w:val="both"/>
      </w:pPr>
    </w:p>
    <w:p w:rsidR="00000000" w:rsidRDefault="00AC2B39">
      <w:pPr>
        <w:pStyle w:val="ConsPlusNonformat"/>
        <w:jc w:val="both"/>
      </w:pPr>
      <w:r>
        <w:t>_________________________  _____________________  _________________________</w:t>
      </w:r>
    </w:p>
    <w:p w:rsidR="00000000" w:rsidRDefault="00AC2B39">
      <w:pPr>
        <w:pStyle w:val="ConsPlusNonformat"/>
        <w:jc w:val="both"/>
      </w:pPr>
      <w:r>
        <w:t xml:space="preserve"> (наименование должности   (подпись руководителя       (фамилия, имя,</w:t>
      </w:r>
    </w:p>
    <w:p w:rsidR="00000000" w:rsidRDefault="00AC2B39">
      <w:pPr>
        <w:pStyle w:val="ConsPlusNonformat"/>
        <w:jc w:val="both"/>
      </w:pPr>
      <w:r>
        <w:t>руководителя организации,      организации,        отчество (при наличии)</w:t>
      </w:r>
    </w:p>
    <w:p w:rsidR="00000000" w:rsidRDefault="00AC2B39">
      <w:pPr>
        <w:pStyle w:val="ConsPlusNonformat"/>
        <w:jc w:val="both"/>
      </w:pPr>
      <w:r>
        <w:t xml:space="preserve">     осуществляющей           осущес</w:t>
      </w:r>
      <w:r>
        <w:t>твляющей      руководителя организации,</w:t>
      </w:r>
    </w:p>
    <w:p w:rsidR="00000000" w:rsidRDefault="00AC2B39">
      <w:pPr>
        <w:pStyle w:val="ConsPlusNonformat"/>
        <w:jc w:val="both"/>
      </w:pPr>
      <w:r>
        <w:t xml:space="preserve">     образовательную          образовательную          осуществляющей</w:t>
      </w:r>
    </w:p>
    <w:p w:rsidR="00000000" w:rsidRDefault="00AC2B39">
      <w:pPr>
        <w:pStyle w:val="ConsPlusNonformat"/>
        <w:jc w:val="both"/>
      </w:pPr>
      <w:r>
        <w:t xml:space="preserve">      деятельность)            деятельность)           образовательную</w:t>
      </w:r>
    </w:p>
    <w:p w:rsidR="00000000" w:rsidRDefault="00AC2B39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000000" w:rsidRDefault="00AC2B39">
      <w:pPr>
        <w:pStyle w:val="ConsPlusNonformat"/>
        <w:jc w:val="both"/>
      </w:pPr>
      <w:r>
        <w:t>М.П.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ind w:firstLine="540"/>
        <w:jc w:val="both"/>
      </w:pPr>
      <w:r>
        <w:t>--------------------------------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78" w:name="Par4964"/>
      <w:bookmarkEnd w:id="78"/>
      <w: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2010, N 31, ст. 4196; 2011, N 15, ст. 2038; N 30, ст. 4600; 2012, N 31, ст. 4328; 2013, N 1</w:t>
      </w:r>
      <w:r>
        <w:t>4, ст. 1658; N 23, ст. 2870, N 27, ст. 3479, N 52, ст. 6961, 6963; 2014, N 19, ст. 2302, N 19, 2302, N 30, ст. 4223, 4243, N 48, ст. 6645; 2015, N 1, ст. 84, N 27, ст. 3979, N 29, ст. 4389, 4390) и Федеральный закон от 27 июля 2006 г. N 152-ФЗ "О персональ</w:t>
      </w:r>
      <w:r>
        <w:t>ных данных" (Собрание законодательства Российской Федерации, 2009, N 48, ст. 5716, N 52, ст. 6439; 2010, N 27, ст. 3407, N 31, ст. 4173, 4196, N 49, ст. 6409; 2011, N 23, ст. 3263, N 31, ст. 4701; 2013, N 14, ст. 1651, N 30, ст. 4038, N 51, ст. 6683; 2014,</w:t>
      </w:r>
      <w:r>
        <w:t xml:space="preserve"> N 23, ст. 2927, N 30, ст. 4217, 4243).</w:t>
      </w:r>
    </w:p>
    <w:p w:rsidR="00000000" w:rsidRDefault="00AC2B39">
      <w:pPr>
        <w:pStyle w:val="ConsPlusNormal"/>
        <w:spacing w:before="200"/>
        <w:ind w:firstLine="540"/>
        <w:jc w:val="both"/>
      </w:pPr>
      <w:bookmarkStart w:id="79" w:name="Par4965"/>
      <w:bookmarkEnd w:id="79"/>
      <w:r>
        <w:t xml:space="preserve">&lt;2&gt; </w:t>
      </w:r>
      <w:hyperlink w:anchor="Par4873" w:tooltip="Раздел  5.  Сведения  о  результатах государственной итоговой аттестации по" w:history="1">
        <w:r>
          <w:rPr>
            <w:color w:val="0000FF"/>
          </w:rPr>
          <w:t>Раздел 5</w:t>
        </w:r>
      </w:hyperlink>
      <w:r>
        <w:t xml:space="preserve"> заполняется при наличии лиц, прошедших государственную итоговую аттестацию. Сведения</w:t>
      </w:r>
      <w:r>
        <w:t xml:space="preserve"> заполняются за период, не превышающий установленный ФГОС срок обучения по основной образовательной программе.</w:t>
      </w:r>
    </w:p>
    <w:p w:rsidR="00000000" w:rsidRDefault="00AC2B39">
      <w:pPr>
        <w:pStyle w:val="ConsPlusNormal"/>
        <w:jc w:val="both"/>
      </w:pPr>
    </w:p>
    <w:p w:rsidR="00000000" w:rsidRDefault="00AC2B39">
      <w:pPr>
        <w:pStyle w:val="ConsPlusNormal"/>
        <w:jc w:val="both"/>
      </w:pPr>
    </w:p>
    <w:p w:rsidR="00AC2B39" w:rsidRDefault="00AC2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2B39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39" w:rsidRDefault="00AC2B39">
      <w:pPr>
        <w:spacing w:after="0" w:line="240" w:lineRule="auto"/>
      </w:pPr>
      <w:r>
        <w:separator/>
      </w:r>
    </w:p>
  </w:endnote>
  <w:endnote w:type="continuationSeparator" w:id="1">
    <w:p w:rsidR="00AC2B39" w:rsidRDefault="00AC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6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6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37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37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41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41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44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44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46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46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47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47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51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51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54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54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57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57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58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58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9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9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13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13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23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23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25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25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26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26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31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31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34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34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C2B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br/>
          </w:r>
          <w:r w:rsidRPr="00AC2B39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C2B3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</w:rPr>
          </w:pPr>
          <w:r w:rsidRPr="00AC2B39">
            <w:rPr>
              <w:rFonts w:eastAsiaTheme="minorEastAsia"/>
            </w:rPr>
            <w:t xml:space="preserve">Страница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\PAGE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36</w:t>
          </w:r>
          <w:r w:rsidRPr="00AC2B39">
            <w:rPr>
              <w:rFonts w:eastAsiaTheme="minorEastAsia"/>
            </w:rPr>
            <w:fldChar w:fldCharType="end"/>
          </w:r>
          <w:r w:rsidRPr="00AC2B39">
            <w:rPr>
              <w:rFonts w:eastAsiaTheme="minorEastAsia"/>
            </w:rPr>
            <w:t xml:space="preserve"> из </w:t>
          </w:r>
          <w:r w:rsidRPr="00AC2B39">
            <w:rPr>
              <w:rFonts w:eastAsiaTheme="minorEastAsia"/>
            </w:rPr>
            <w:fldChar w:fldCharType="begin"/>
          </w:r>
          <w:r w:rsidRPr="00AC2B39">
            <w:rPr>
              <w:rFonts w:eastAsiaTheme="minorEastAsia"/>
            </w:rPr>
            <w:instrText>\NUMPAGES</w:instrText>
          </w:r>
          <w:r w:rsidR="009C325A" w:rsidRPr="00AC2B39">
            <w:rPr>
              <w:rFonts w:eastAsiaTheme="minorEastAsia"/>
            </w:rPr>
            <w:fldChar w:fldCharType="separate"/>
          </w:r>
          <w:r w:rsidR="009C325A" w:rsidRPr="00AC2B39">
            <w:rPr>
              <w:rFonts w:eastAsiaTheme="minorEastAsia"/>
              <w:noProof/>
            </w:rPr>
            <w:t>36</w:t>
          </w:r>
          <w:r w:rsidRPr="00AC2B39">
            <w:rPr>
              <w:rFonts w:eastAsiaTheme="minorEastAsia"/>
            </w:rPr>
            <w:fldChar w:fldCharType="end"/>
          </w:r>
        </w:p>
      </w:tc>
    </w:tr>
  </w:tbl>
  <w:p w:rsidR="00000000" w:rsidRDefault="00AC2B3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39" w:rsidRDefault="00AC2B39">
      <w:pPr>
        <w:spacing w:after="0" w:line="240" w:lineRule="auto"/>
      </w:pPr>
      <w:r>
        <w:separator/>
      </w:r>
    </w:p>
  </w:footnote>
  <w:footnote w:type="continuationSeparator" w:id="1">
    <w:p w:rsidR="00AC2B39" w:rsidRDefault="00AC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 xml:space="preserve">Дата </w:t>
          </w:r>
          <w:r w:rsidRPr="00AC2B39">
            <w:rPr>
              <w:rFonts w:eastAsiaTheme="minorEastAsia"/>
              <w:sz w:val="16"/>
              <w:szCs w:val="16"/>
            </w:rPr>
            <w:t>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</w:t>
          </w:r>
          <w:r w:rsidRPr="00AC2B39">
            <w:rPr>
              <w:rFonts w:eastAsiaTheme="minorEastAsia"/>
              <w:sz w:val="16"/>
              <w:szCs w:val="16"/>
            </w:rPr>
            <w:t>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</w:t>
          </w:r>
          <w:r w:rsidRPr="00AC2B39">
            <w:rPr>
              <w:rFonts w:eastAsiaTheme="minorEastAsia"/>
              <w:sz w:val="16"/>
              <w:szCs w:val="16"/>
            </w:rPr>
            <w:t>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 xml:space="preserve">Приказ Минобрнауки России от 06.07.2015 </w:t>
          </w:r>
          <w:r w:rsidRPr="00AC2B39">
            <w:rPr>
              <w:rFonts w:eastAsiaTheme="minorEastAsia"/>
              <w:sz w:val="16"/>
              <w:szCs w:val="16"/>
            </w:rPr>
            <w:t>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</w:t>
          </w:r>
          <w:r w:rsidRPr="00AC2B39">
            <w:rPr>
              <w:rFonts w:eastAsiaTheme="minorEastAsia"/>
              <w:sz w:val="16"/>
              <w:szCs w:val="16"/>
            </w:rPr>
            <w:t>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</w:t>
          </w:r>
          <w:r w:rsidRPr="00AC2B39">
            <w:rPr>
              <w:rFonts w:eastAsiaTheme="minorEastAsia"/>
              <w:sz w:val="16"/>
              <w:szCs w:val="16"/>
            </w:rPr>
            <w:t>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C2B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6"/>
              <w:szCs w:val="16"/>
            </w:rPr>
            <w:t>Приказ Минобрнауки России от 06.07.2015 N 667</w:t>
          </w:r>
          <w:r w:rsidRPr="00AC2B39">
            <w:rPr>
              <w:rFonts w:eastAsiaTheme="minorEastAsia"/>
              <w:sz w:val="16"/>
              <w:szCs w:val="16"/>
            </w:rPr>
            <w:br/>
            <w:t>(ред. от 30.05.2016)</w:t>
          </w:r>
          <w:r w:rsidRPr="00AC2B39">
            <w:rPr>
              <w:rFonts w:eastAsiaTheme="minorEastAsia"/>
              <w:sz w:val="16"/>
              <w:szCs w:val="16"/>
            </w:rPr>
            <w:br/>
            <w:t>"Об утверждении форм сведений о реализации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C2B39" w:rsidRDefault="00AC2B3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2B39" w:rsidRDefault="00AC2B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C2B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2B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C2B39">
            <w:rPr>
              <w:rFonts w:eastAsiaTheme="minorEastAsia"/>
              <w:sz w:val="18"/>
              <w:szCs w:val="18"/>
            </w:rPr>
            <w:br/>
          </w:r>
          <w:r w:rsidRPr="00AC2B39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AC2B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3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3F"/>
    <w:rsid w:val="009C325A"/>
    <w:rsid w:val="00AC2B39"/>
    <w:rsid w:val="00F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19512</Words>
  <Characters>111221</Characters>
  <Application>Microsoft Office Word</Application>
  <DocSecurity>2</DocSecurity>
  <Lines>926</Lines>
  <Paragraphs>260</Paragraphs>
  <ScaleCrop>false</ScaleCrop>
  <Company>КонсультантПлюс Версия 4016.00.45</Company>
  <LinksUpToDate>false</LinksUpToDate>
  <CharactersWithSpaces>130473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06.07.2015 N 667(ред. от 30.05.2016)"Об утверждении форм сведений о реализации образовательных программ, заявленных для государственной аккредитации образовательной деятельности"(Зарегистрировано в Минюсте России 28.07.2015 N </dc:title>
  <dc:subject/>
  <dc:creator>Табишев</dc:creator>
  <cp:keywords/>
  <dc:description/>
  <cp:lastModifiedBy>Табишев</cp:lastModifiedBy>
  <cp:revision>2</cp:revision>
  <dcterms:created xsi:type="dcterms:W3CDTF">2017-10-13T11:56:00Z</dcterms:created>
  <dcterms:modified xsi:type="dcterms:W3CDTF">2017-10-13T11:56:00Z</dcterms:modified>
</cp:coreProperties>
</file>