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BED" w:rsidRDefault="00332BED" w:rsidP="00FB6D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32BED" w:rsidRDefault="00332BED" w:rsidP="00FB6D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B6D12" w:rsidRPr="00FB6D12" w:rsidRDefault="00FB6D12" w:rsidP="00FB6D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6D12">
        <w:rPr>
          <w:rFonts w:ascii="Times New Roman" w:hAnsi="Times New Roman" w:cs="Times New Roman"/>
          <w:b/>
          <w:sz w:val="28"/>
          <w:szCs w:val="28"/>
        </w:rPr>
        <w:t>Сведени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FB6D12">
        <w:rPr>
          <w:rFonts w:ascii="Times New Roman" w:hAnsi="Times New Roman" w:cs="Times New Roman"/>
          <w:b/>
          <w:sz w:val="28"/>
          <w:szCs w:val="28"/>
        </w:rPr>
        <w:t xml:space="preserve"> о реализации основной профессиональной образовательной программы высшего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FB6D12">
        <w:rPr>
          <w:rFonts w:ascii="Times New Roman" w:hAnsi="Times New Roman" w:cs="Times New Roman"/>
          <w:b/>
          <w:sz w:val="28"/>
          <w:szCs w:val="28"/>
        </w:rPr>
        <w:t xml:space="preserve"> программы бакалавриата, заявленной для государственной аккредитации образовательной деятельности</w:t>
      </w:r>
    </w:p>
    <w:p w:rsidR="00FB6D12" w:rsidRDefault="00FB6D12" w:rsidP="00FB6D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6D12" w:rsidRPr="00FB6D12" w:rsidRDefault="00FB6D12" w:rsidP="00FB6D12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B6D12">
        <w:rPr>
          <w:rFonts w:ascii="Times New Roman" w:hAnsi="Times New Roman" w:cs="Times New Roman"/>
          <w:b/>
          <w:sz w:val="24"/>
          <w:szCs w:val="28"/>
        </w:rPr>
        <w:t>(Форма утверждена приказом Министерства образования и науки</w:t>
      </w:r>
      <w:r w:rsidRPr="00FB6D12">
        <w:rPr>
          <w:rFonts w:ascii="Times New Roman" w:hAnsi="Times New Roman" w:cs="Times New Roman"/>
          <w:b/>
          <w:sz w:val="24"/>
          <w:szCs w:val="28"/>
        </w:rPr>
        <w:br/>
        <w:t>Российской Федерации от 06 июля 2015 г. №667)</w:t>
      </w:r>
    </w:p>
    <w:p w:rsidR="00FB6D12" w:rsidRPr="00FB6D12" w:rsidRDefault="00FB6D12" w:rsidP="00FB6D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6D12" w:rsidRPr="00FB6D12" w:rsidRDefault="00FB6D12" w:rsidP="00FB6D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6D12" w:rsidRPr="00FB6D12" w:rsidRDefault="00FB6D12" w:rsidP="00FB6D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590"/>
      <w:bookmarkEnd w:id="0"/>
      <w:r w:rsidRPr="00FB6D12">
        <w:rPr>
          <w:rFonts w:ascii="Times New Roman" w:hAnsi="Times New Roman" w:cs="Times New Roman"/>
          <w:sz w:val="28"/>
          <w:szCs w:val="28"/>
        </w:rPr>
        <w:t>Сведения</w:t>
      </w:r>
      <w:r w:rsidR="00DF5AC5">
        <w:rPr>
          <w:rFonts w:ascii="Times New Roman" w:hAnsi="Times New Roman" w:cs="Times New Roman"/>
          <w:sz w:val="28"/>
          <w:szCs w:val="28"/>
        </w:rPr>
        <w:t xml:space="preserve"> </w:t>
      </w:r>
      <w:r w:rsidRPr="00FB6D12">
        <w:rPr>
          <w:rFonts w:ascii="Times New Roman" w:hAnsi="Times New Roman" w:cs="Times New Roman"/>
          <w:sz w:val="28"/>
          <w:szCs w:val="28"/>
        </w:rPr>
        <w:t>о реализации основной профессиональной образовательной</w:t>
      </w:r>
      <w:r w:rsidR="00DF5AC5">
        <w:rPr>
          <w:rFonts w:ascii="Times New Roman" w:hAnsi="Times New Roman" w:cs="Times New Roman"/>
          <w:sz w:val="28"/>
          <w:szCs w:val="28"/>
        </w:rPr>
        <w:t xml:space="preserve"> </w:t>
      </w:r>
      <w:r w:rsidRPr="00FB6D12">
        <w:rPr>
          <w:rFonts w:ascii="Times New Roman" w:hAnsi="Times New Roman" w:cs="Times New Roman"/>
          <w:sz w:val="28"/>
          <w:szCs w:val="28"/>
        </w:rPr>
        <w:t xml:space="preserve">программы высшего образования </w:t>
      </w:r>
      <w:r w:rsidR="00DF5AC5">
        <w:rPr>
          <w:rFonts w:ascii="Times New Roman" w:hAnsi="Times New Roman" w:cs="Times New Roman"/>
          <w:sz w:val="28"/>
          <w:szCs w:val="28"/>
        </w:rPr>
        <w:t>–</w:t>
      </w:r>
      <w:r w:rsidRPr="00FB6D12">
        <w:rPr>
          <w:rFonts w:ascii="Times New Roman" w:hAnsi="Times New Roman" w:cs="Times New Roman"/>
          <w:sz w:val="28"/>
          <w:szCs w:val="28"/>
        </w:rPr>
        <w:t xml:space="preserve"> программы бакалавриата,</w:t>
      </w:r>
      <w:r w:rsidR="00DF5AC5">
        <w:rPr>
          <w:rFonts w:ascii="Times New Roman" w:hAnsi="Times New Roman" w:cs="Times New Roman"/>
          <w:sz w:val="28"/>
          <w:szCs w:val="28"/>
        </w:rPr>
        <w:t xml:space="preserve"> </w:t>
      </w:r>
      <w:r w:rsidRPr="00FB6D12">
        <w:rPr>
          <w:rFonts w:ascii="Times New Roman" w:hAnsi="Times New Roman" w:cs="Times New Roman"/>
          <w:sz w:val="28"/>
          <w:szCs w:val="28"/>
        </w:rPr>
        <w:t>заявленной для государственной аккредитации</w:t>
      </w:r>
      <w:r w:rsidR="00DF5AC5">
        <w:rPr>
          <w:rFonts w:ascii="Times New Roman" w:hAnsi="Times New Roman" w:cs="Times New Roman"/>
          <w:sz w:val="28"/>
          <w:szCs w:val="28"/>
        </w:rPr>
        <w:t xml:space="preserve"> </w:t>
      </w:r>
      <w:r w:rsidRPr="00FB6D12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</w:p>
    <w:p w:rsidR="00FB6D12" w:rsidRPr="00FB6D12" w:rsidRDefault="00FB6D12" w:rsidP="00FB6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6D12" w:rsidRPr="00FB6D12" w:rsidRDefault="00FB6D12" w:rsidP="00FB6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D1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B6D12" w:rsidRPr="00DF5AC5" w:rsidRDefault="00FB6D12" w:rsidP="00DF5A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F5AC5">
        <w:rPr>
          <w:rFonts w:ascii="Times New Roman" w:hAnsi="Times New Roman" w:cs="Times New Roman"/>
          <w:sz w:val="24"/>
          <w:szCs w:val="24"/>
        </w:rPr>
        <w:t>наименование основной профессиональной образовательной программы</w:t>
      </w:r>
    </w:p>
    <w:p w:rsidR="00FB6D12" w:rsidRPr="00DF5AC5" w:rsidRDefault="00FB6D12" w:rsidP="00DF5A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F5AC5"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  <w:r w:rsidR="00DF5AC5">
        <w:rPr>
          <w:rFonts w:ascii="Times New Roman" w:hAnsi="Times New Roman" w:cs="Times New Roman"/>
          <w:sz w:val="24"/>
          <w:szCs w:val="24"/>
        </w:rPr>
        <w:t>–</w:t>
      </w:r>
      <w:r w:rsidRPr="00DF5AC5">
        <w:rPr>
          <w:rFonts w:ascii="Times New Roman" w:hAnsi="Times New Roman" w:cs="Times New Roman"/>
          <w:sz w:val="24"/>
          <w:szCs w:val="24"/>
        </w:rPr>
        <w:t xml:space="preserve"> </w:t>
      </w:r>
      <w:r w:rsidR="00DF5AC5">
        <w:rPr>
          <w:rFonts w:ascii="Times New Roman" w:hAnsi="Times New Roman" w:cs="Times New Roman"/>
          <w:sz w:val="24"/>
          <w:szCs w:val="24"/>
        </w:rPr>
        <w:t>програм</w:t>
      </w:r>
      <w:r w:rsidRPr="00DF5AC5">
        <w:rPr>
          <w:rFonts w:ascii="Times New Roman" w:hAnsi="Times New Roman" w:cs="Times New Roman"/>
          <w:sz w:val="24"/>
          <w:szCs w:val="24"/>
        </w:rPr>
        <w:t>мы бакалавриата</w:t>
      </w:r>
    </w:p>
    <w:p w:rsidR="00FB6D12" w:rsidRPr="00DF5AC5" w:rsidRDefault="00FB6D12" w:rsidP="00DF5A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F5AC5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DF5AC5">
        <w:rPr>
          <w:rFonts w:ascii="Times New Roman" w:hAnsi="Times New Roman" w:cs="Times New Roman"/>
          <w:sz w:val="24"/>
          <w:szCs w:val="24"/>
        </w:rPr>
        <w:t>–</w:t>
      </w:r>
      <w:r w:rsidRPr="00DF5AC5">
        <w:rPr>
          <w:rFonts w:ascii="Times New Roman" w:hAnsi="Times New Roman" w:cs="Times New Roman"/>
          <w:sz w:val="24"/>
          <w:szCs w:val="24"/>
        </w:rPr>
        <w:t xml:space="preserve"> основная образовательная программа)</w:t>
      </w:r>
    </w:p>
    <w:p w:rsidR="00FB6D12" w:rsidRPr="00FB6D12" w:rsidRDefault="00FB6D12" w:rsidP="00FB6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D1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B6D12" w:rsidRPr="00DF5AC5" w:rsidRDefault="00FB6D12" w:rsidP="00DF5AC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DF5AC5">
        <w:rPr>
          <w:rFonts w:ascii="Times New Roman" w:hAnsi="Times New Roman" w:cs="Times New Roman"/>
          <w:sz w:val="24"/>
          <w:szCs w:val="28"/>
        </w:rPr>
        <w:t>код и наименование направления подготовки</w:t>
      </w:r>
    </w:p>
    <w:p w:rsidR="00FB6D12" w:rsidRPr="00FB6D12" w:rsidRDefault="00FB6D12" w:rsidP="00FB6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D1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B6D12" w:rsidRPr="00DF5AC5" w:rsidRDefault="00FB6D12" w:rsidP="00DF5AC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DF5AC5">
        <w:rPr>
          <w:rFonts w:ascii="Times New Roman" w:hAnsi="Times New Roman" w:cs="Times New Roman"/>
          <w:sz w:val="24"/>
          <w:szCs w:val="28"/>
        </w:rPr>
        <w:t>присваиваемая квалификация</w:t>
      </w:r>
    </w:p>
    <w:p w:rsidR="00FB6D12" w:rsidRPr="00FB6D12" w:rsidRDefault="00FB6D12" w:rsidP="00FB6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D1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B6D12" w:rsidRPr="00DF5AC5" w:rsidRDefault="00FB6D12" w:rsidP="00DF5AC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DF5AC5">
        <w:rPr>
          <w:rFonts w:ascii="Times New Roman" w:hAnsi="Times New Roman" w:cs="Times New Roman"/>
          <w:sz w:val="24"/>
          <w:szCs w:val="28"/>
        </w:rPr>
        <w:t>полное наименование организации, осуществляющей</w:t>
      </w:r>
      <w:r w:rsidR="00DF5AC5">
        <w:rPr>
          <w:rFonts w:ascii="Times New Roman" w:hAnsi="Times New Roman" w:cs="Times New Roman"/>
          <w:sz w:val="24"/>
          <w:szCs w:val="28"/>
        </w:rPr>
        <w:t xml:space="preserve"> </w:t>
      </w:r>
      <w:r w:rsidRPr="00DF5AC5">
        <w:rPr>
          <w:rFonts w:ascii="Times New Roman" w:hAnsi="Times New Roman" w:cs="Times New Roman"/>
          <w:sz w:val="24"/>
          <w:szCs w:val="28"/>
        </w:rPr>
        <w:t>образовательную деятельность</w:t>
      </w:r>
    </w:p>
    <w:p w:rsidR="00FB6D12" w:rsidRPr="00FB6D12" w:rsidRDefault="00FB6D12" w:rsidP="00FB6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D1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B6D12" w:rsidRPr="00DF5AC5" w:rsidRDefault="00FB6D12" w:rsidP="00DF5AC5">
      <w:pPr>
        <w:pStyle w:val="ConsPlusNonformat"/>
        <w:ind w:right="-142"/>
        <w:jc w:val="center"/>
        <w:rPr>
          <w:rFonts w:ascii="Times New Roman" w:hAnsi="Times New Roman" w:cs="Times New Roman"/>
          <w:sz w:val="24"/>
          <w:szCs w:val="28"/>
        </w:rPr>
      </w:pPr>
      <w:r w:rsidRPr="00DF5AC5">
        <w:rPr>
          <w:rFonts w:ascii="Times New Roman" w:hAnsi="Times New Roman" w:cs="Times New Roman"/>
          <w:sz w:val="24"/>
          <w:szCs w:val="28"/>
        </w:rPr>
        <w:t>полное наименование филиала организации, осуществляющей</w:t>
      </w:r>
      <w:r w:rsidR="00DF5AC5">
        <w:rPr>
          <w:rFonts w:ascii="Times New Roman" w:hAnsi="Times New Roman" w:cs="Times New Roman"/>
          <w:sz w:val="24"/>
          <w:szCs w:val="28"/>
        </w:rPr>
        <w:t xml:space="preserve"> </w:t>
      </w:r>
      <w:r w:rsidRPr="00DF5AC5">
        <w:rPr>
          <w:rFonts w:ascii="Times New Roman" w:hAnsi="Times New Roman" w:cs="Times New Roman"/>
          <w:sz w:val="24"/>
          <w:szCs w:val="28"/>
        </w:rPr>
        <w:t>образовательную деятельность</w:t>
      </w:r>
    </w:p>
    <w:p w:rsidR="00FB6D12" w:rsidRPr="00FB6D12" w:rsidRDefault="00FB6D12" w:rsidP="00FB6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6D12" w:rsidRPr="00FB6D12" w:rsidRDefault="00FB6D12" w:rsidP="00FB6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D12">
        <w:rPr>
          <w:rFonts w:ascii="Times New Roman" w:hAnsi="Times New Roman" w:cs="Times New Roman"/>
          <w:sz w:val="28"/>
          <w:szCs w:val="28"/>
        </w:rPr>
        <w:t>Основная образовательная программа реализуется совместно _______________</w:t>
      </w:r>
    </w:p>
    <w:p w:rsidR="00FB6D12" w:rsidRPr="00DF5AC5" w:rsidRDefault="00FB6D12" w:rsidP="00FB6D1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DF5AC5">
        <w:rPr>
          <w:rFonts w:ascii="Times New Roman" w:hAnsi="Times New Roman" w:cs="Times New Roman"/>
          <w:sz w:val="24"/>
          <w:szCs w:val="28"/>
        </w:rPr>
        <w:t xml:space="preserve">                    </w:t>
      </w:r>
      <w:r w:rsidR="00DF5AC5" w:rsidRPr="00DF5AC5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</w:t>
      </w:r>
      <w:r w:rsidRPr="00DF5AC5">
        <w:rPr>
          <w:rFonts w:ascii="Times New Roman" w:hAnsi="Times New Roman" w:cs="Times New Roman"/>
          <w:sz w:val="24"/>
          <w:szCs w:val="28"/>
        </w:rPr>
        <w:t xml:space="preserve">                                  </w:t>
      </w:r>
      <w:r w:rsidR="00DF5AC5">
        <w:rPr>
          <w:rFonts w:ascii="Times New Roman" w:hAnsi="Times New Roman" w:cs="Times New Roman"/>
          <w:sz w:val="24"/>
          <w:szCs w:val="28"/>
        </w:rPr>
        <w:t xml:space="preserve">                    </w:t>
      </w:r>
      <w:r w:rsidRPr="00DF5AC5">
        <w:rPr>
          <w:rFonts w:ascii="Times New Roman" w:hAnsi="Times New Roman" w:cs="Times New Roman"/>
          <w:sz w:val="24"/>
          <w:szCs w:val="28"/>
        </w:rPr>
        <w:t xml:space="preserve">        (да/нет)</w:t>
      </w:r>
    </w:p>
    <w:p w:rsidR="00FB6D12" w:rsidRPr="00FB6D12" w:rsidRDefault="00FB6D12" w:rsidP="00FB6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D12">
        <w:rPr>
          <w:rFonts w:ascii="Times New Roman" w:hAnsi="Times New Roman" w:cs="Times New Roman"/>
          <w:sz w:val="28"/>
          <w:szCs w:val="28"/>
        </w:rPr>
        <w:t>с ___________________________________________________________________</w:t>
      </w:r>
    </w:p>
    <w:p w:rsidR="00FB6D12" w:rsidRPr="00DF5AC5" w:rsidRDefault="00FB6D12" w:rsidP="00DF5AC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DF5AC5">
        <w:rPr>
          <w:rFonts w:ascii="Times New Roman" w:hAnsi="Times New Roman" w:cs="Times New Roman"/>
          <w:sz w:val="24"/>
          <w:szCs w:val="28"/>
        </w:rPr>
        <w:t>(полное наименование юридического лица)</w:t>
      </w:r>
    </w:p>
    <w:p w:rsidR="00FB6D12" w:rsidRPr="00FB6D12" w:rsidRDefault="00FB6D12" w:rsidP="00FB6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D1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B6D12" w:rsidRPr="00FB6D12" w:rsidRDefault="00FB6D12" w:rsidP="00FB6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6D12" w:rsidRPr="00FB6D12" w:rsidRDefault="00FB6D12" w:rsidP="00FB6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D12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</w:t>
      </w:r>
      <w:r w:rsidR="00DF5AC5">
        <w:rPr>
          <w:rFonts w:ascii="Times New Roman" w:hAnsi="Times New Roman" w:cs="Times New Roman"/>
          <w:sz w:val="28"/>
          <w:szCs w:val="28"/>
        </w:rPr>
        <w:t>реализуется</w:t>
      </w:r>
      <w:r w:rsidRPr="00FB6D12">
        <w:rPr>
          <w:rFonts w:ascii="Times New Roman" w:hAnsi="Times New Roman" w:cs="Times New Roman"/>
          <w:sz w:val="28"/>
          <w:szCs w:val="28"/>
        </w:rPr>
        <w:t xml:space="preserve"> по образовательным</w:t>
      </w:r>
      <w:r w:rsidR="00DF5AC5">
        <w:rPr>
          <w:rFonts w:ascii="Times New Roman" w:hAnsi="Times New Roman" w:cs="Times New Roman"/>
          <w:sz w:val="28"/>
          <w:szCs w:val="28"/>
        </w:rPr>
        <w:t xml:space="preserve"> </w:t>
      </w:r>
      <w:r w:rsidRPr="00FB6D12">
        <w:rPr>
          <w:rFonts w:ascii="Times New Roman" w:hAnsi="Times New Roman" w:cs="Times New Roman"/>
          <w:sz w:val="28"/>
          <w:szCs w:val="28"/>
        </w:rPr>
        <w:t xml:space="preserve">стандартам, утвержденным самостоятельно </w:t>
      </w:r>
      <w:r w:rsidR="00DF5AC5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FB6D12">
        <w:rPr>
          <w:rFonts w:ascii="Times New Roman" w:hAnsi="Times New Roman" w:cs="Times New Roman"/>
          <w:sz w:val="28"/>
          <w:szCs w:val="28"/>
        </w:rPr>
        <w:t>организацией</w:t>
      </w:r>
      <w:r w:rsidR="00DF5AC5">
        <w:rPr>
          <w:rFonts w:ascii="Times New Roman" w:hAnsi="Times New Roman" w:cs="Times New Roman"/>
          <w:sz w:val="28"/>
          <w:szCs w:val="28"/>
        </w:rPr>
        <w:t xml:space="preserve"> </w:t>
      </w:r>
      <w:r w:rsidRPr="00FB6D12">
        <w:rPr>
          <w:rFonts w:ascii="Times New Roman" w:hAnsi="Times New Roman" w:cs="Times New Roman"/>
          <w:sz w:val="28"/>
          <w:szCs w:val="28"/>
        </w:rPr>
        <w:t>высшего образования на основании части 10 статьи 11 Федерального закона</w:t>
      </w:r>
      <w:r w:rsidR="00DF5AC5">
        <w:rPr>
          <w:rFonts w:ascii="Times New Roman" w:hAnsi="Times New Roman" w:cs="Times New Roman"/>
          <w:sz w:val="28"/>
          <w:szCs w:val="28"/>
        </w:rPr>
        <w:t xml:space="preserve"> </w:t>
      </w:r>
      <w:r w:rsidRPr="00FB6D12">
        <w:rPr>
          <w:rFonts w:ascii="Times New Roman" w:hAnsi="Times New Roman" w:cs="Times New Roman"/>
          <w:sz w:val="28"/>
          <w:szCs w:val="28"/>
        </w:rPr>
        <w:t>от 29 декабря 2012 г.</w:t>
      </w:r>
      <w:r w:rsidR="00DF5AC5">
        <w:rPr>
          <w:rFonts w:ascii="Times New Roman" w:hAnsi="Times New Roman" w:cs="Times New Roman"/>
          <w:sz w:val="28"/>
          <w:szCs w:val="28"/>
        </w:rPr>
        <w:t xml:space="preserve"> №273-ФЗ «О</w:t>
      </w:r>
      <w:r w:rsidRPr="00FB6D12">
        <w:rPr>
          <w:rFonts w:ascii="Times New Roman" w:hAnsi="Times New Roman" w:cs="Times New Roman"/>
          <w:sz w:val="28"/>
          <w:szCs w:val="28"/>
        </w:rPr>
        <w:t>б образовании в Российской</w:t>
      </w:r>
      <w:r w:rsidR="00DF5AC5">
        <w:rPr>
          <w:rFonts w:ascii="Times New Roman" w:hAnsi="Times New Roman" w:cs="Times New Roman"/>
          <w:sz w:val="28"/>
          <w:szCs w:val="28"/>
        </w:rPr>
        <w:t xml:space="preserve"> </w:t>
      </w:r>
      <w:r w:rsidRPr="00FB6D12">
        <w:rPr>
          <w:rFonts w:ascii="Times New Roman" w:hAnsi="Times New Roman" w:cs="Times New Roman"/>
          <w:sz w:val="28"/>
          <w:szCs w:val="28"/>
        </w:rPr>
        <w:t>Федерации</w:t>
      </w:r>
      <w:r w:rsidR="00DF5AC5">
        <w:rPr>
          <w:rFonts w:ascii="Times New Roman" w:hAnsi="Times New Roman" w:cs="Times New Roman"/>
          <w:sz w:val="28"/>
          <w:szCs w:val="28"/>
        </w:rPr>
        <w:t>»</w:t>
      </w:r>
      <w:r w:rsidRPr="00FB6D12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DF5AC5" w:rsidRPr="00DF5AC5" w:rsidRDefault="00DF5AC5" w:rsidP="00DF5AC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DF5AC5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</w:t>
      </w:r>
      <w:r w:rsidRPr="00DF5AC5">
        <w:rPr>
          <w:rFonts w:ascii="Times New Roman" w:hAnsi="Times New Roman" w:cs="Times New Roman"/>
          <w:sz w:val="24"/>
          <w:szCs w:val="28"/>
        </w:rPr>
        <w:t xml:space="preserve">        (да/нет)</w:t>
      </w:r>
    </w:p>
    <w:p w:rsidR="00FB6D12" w:rsidRPr="00FB6D12" w:rsidRDefault="00DF5AC5" w:rsidP="00FB6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образовательная </w:t>
      </w:r>
      <w:r w:rsidR="00FB6D12" w:rsidRPr="00FB6D12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 xml:space="preserve">реализуется в </w:t>
      </w:r>
      <w:r w:rsidR="00FB6D12" w:rsidRPr="00FB6D12">
        <w:rPr>
          <w:rFonts w:ascii="Times New Roman" w:hAnsi="Times New Roman" w:cs="Times New Roman"/>
          <w:sz w:val="28"/>
          <w:szCs w:val="28"/>
        </w:rPr>
        <w:t>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6D12" w:rsidRPr="00FB6D12">
        <w:rPr>
          <w:rFonts w:ascii="Times New Roman" w:hAnsi="Times New Roman" w:cs="Times New Roman"/>
          <w:sz w:val="28"/>
          <w:szCs w:val="28"/>
        </w:rPr>
        <w:t>осуществляющей образовательную деятельность и находящейся в 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6D12" w:rsidRPr="00FB6D12">
        <w:rPr>
          <w:rFonts w:ascii="Times New Roman" w:hAnsi="Times New Roman" w:cs="Times New Roman"/>
          <w:sz w:val="28"/>
          <w:szCs w:val="28"/>
        </w:rPr>
        <w:t>федерального государственного органа, осуществляющего подготовку кадров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6D12" w:rsidRPr="00FB6D12">
        <w:rPr>
          <w:rFonts w:ascii="Times New Roman" w:hAnsi="Times New Roman" w:cs="Times New Roman"/>
          <w:sz w:val="28"/>
          <w:szCs w:val="28"/>
        </w:rPr>
        <w:t>интересах обороны и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</w:t>
      </w:r>
      <w:r w:rsidR="00FB6D12" w:rsidRPr="00FB6D12">
        <w:rPr>
          <w:rFonts w:ascii="Times New Roman" w:hAnsi="Times New Roman" w:cs="Times New Roman"/>
          <w:sz w:val="28"/>
          <w:szCs w:val="28"/>
        </w:rPr>
        <w:t>государства, обеспечения законности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6D12" w:rsidRPr="00FB6D12">
        <w:rPr>
          <w:rFonts w:ascii="Times New Roman" w:hAnsi="Times New Roman" w:cs="Times New Roman"/>
          <w:sz w:val="28"/>
          <w:szCs w:val="28"/>
        </w:rPr>
        <w:t>правопорядка ________________________________________________________</w:t>
      </w:r>
    </w:p>
    <w:p w:rsidR="00DF5AC5" w:rsidRPr="00DF5AC5" w:rsidRDefault="00DF5AC5" w:rsidP="00DF5AC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DF5AC5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</w:t>
      </w:r>
      <w:r w:rsidRPr="00DF5AC5">
        <w:rPr>
          <w:rFonts w:ascii="Times New Roman" w:hAnsi="Times New Roman" w:cs="Times New Roman"/>
          <w:sz w:val="24"/>
          <w:szCs w:val="28"/>
        </w:rPr>
        <w:t xml:space="preserve">        (да/нет)</w:t>
      </w:r>
    </w:p>
    <w:p w:rsidR="00FB6D12" w:rsidRDefault="00FB6D12" w:rsidP="00FB6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5AC5" w:rsidRDefault="00DF5AC5" w:rsidP="00FB6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5AC5" w:rsidRDefault="00DF5AC5" w:rsidP="00FB6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5AC5" w:rsidRDefault="00DF5AC5" w:rsidP="00FB6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6D12" w:rsidRPr="00DF5AC5" w:rsidRDefault="00DF5AC5" w:rsidP="00DF5AC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1. Сведения о структуре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FB6D12" w:rsidRPr="00DF5AC5">
        <w:rPr>
          <w:rFonts w:ascii="Times New Roman" w:hAnsi="Times New Roman" w:cs="Times New Roman"/>
          <w:b/>
          <w:sz w:val="28"/>
          <w:szCs w:val="28"/>
        </w:rPr>
        <w:t>основной образовательной программы</w:t>
      </w:r>
    </w:p>
    <w:p w:rsidR="00FB6D12" w:rsidRPr="00FB6D12" w:rsidRDefault="00FB6D12" w:rsidP="00FB6D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58"/>
        <w:gridCol w:w="5613"/>
        <w:gridCol w:w="1474"/>
        <w:gridCol w:w="1310"/>
      </w:tblGrid>
      <w:tr w:rsidR="00FB6D12" w:rsidRPr="00DF5AC5" w:rsidTr="00DF5AC5">
        <w:trPr>
          <w:jc w:val="center"/>
        </w:trPr>
        <w:tc>
          <w:tcPr>
            <w:tcW w:w="6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DF5AC5" w:rsidRDefault="00FB6D12" w:rsidP="00DF5AC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AC5">
              <w:rPr>
                <w:rFonts w:ascii="Times New Roman" w:hAnsi="Times New Roman" w:cs="Times New Roman"/>
                <w:b/>
                <w:sz w:val="28"/>
                <w:szCs w:val="28"/>
              </w:rPr>
              <w:t>I. Общая структура программы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DF5AC5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F5AC5">
              <w:rPr>
                <w:rFonts w:ascii="Times New Roman" w:hAnsi="Times New Roman" w:cs="Times New Roman"/>
                <w:b/>
                <w:sz w:val="24"/>
                <w:szCs w:val="28"/>
              </w:rPr>
              <w:t>Единица измерения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DF5AC5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F5AC5">
              <w:rPr>
                <w:rFonts w:ascii="Times New Roman" w:hAnsi="Times New Roman" w:cs="Times New Roman"/>
                <w:b/>
                <w:sz w:val="23"/>
                <w:szCs w:val="23"/>
              </w:rPr>
              <w:t>Значение показателя</w:t>
            </w:r>
          </w:p>
        </w:tc>
      </w:tr>
      <w:tr w:rsidR="00FB6D12" w:rsidRPr="00DF5AC5" w:rsidTr="00DF5AC5">
        <w:trPr>
          <w:jc w:val="center"/>
        </w:trPr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DF5AC5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C5">
              <w:rPr>
                <w:rFonts w:ascii="Times New Roman" w:hAnsi="Times New Roman" w:cs="Times New Roman"/>
                <w:sz w:val="28"/>
                <w:szCs w:val="28"/>
              </w:rPr>
              <w:t>Блок 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DF5AC5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C5">
              <w:rPr>
                <w:rFonts w:ascii="Times New Roman" w:hAnsi="Times New Roman" w:cs="Times New Roman"/>
                <w:sz w:val="28"/>
                <w:szCs w:val="28"/>
              </w:rPr>
              <w:t>Дисциплины (модули), суммарно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DF5AC5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5AC5">
              <w:rPr>
                <w:rFonts w:ascii="Times New Roman" w:hAnsi="Times New Roman" w:cs="Times New Roman"/>
                <w:sz w:val="24"/>
                <w:szCs w:val="28"/>
              </w:rPr>
              <w:t>зачетные единицы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DF5AC5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D12" w:rsidRPr="00DF5AC5" w:rsidTr="00DF5AC5">
        <w:trPr>
          <w:jc w:val="center"/>
        </w:trPr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DF5AC5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DF5AC5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C5">
              <w:rPr>
                <w:rFonts w:ascii="Times New Roman" w:hAnsi="Times New Roman" w:cs="Times New Roman"/>
                <w:sz w:val="28"/>
                <w:szCs w:val="28"/>
              </w:rPr>
              <w:t>Базовая часть, суммарно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DF5AC5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5AC5">
              <w:rPr>
                <w:rFonts w:ascii="Times New Roman" w:hAnsi="Times New Roman" w:cs="Times New Roman"/>
                <w:sz w:val="24"/>
                <w:szCs w:val="28"/>
              </w:rPr>
              <w:t>зачетные единицы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DF5AC5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D12" w:rsidRPr="00DF5AC5" w:rsidTr="00DF5AC5">
        <w:trPr>
          <w:jc w:val="center"/>
        </w:trPr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DF5AC5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DF5AC5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C5">
              <w:rPr>
                <w:rFonts w:ascii="Times New Roman" w:hAnsi="Times New Roman" w:cs="Times New Roman"/>
                <w:sz w:val="28"/>
                <w:szCs w:val="28"/>
              </w:rPr>
              <w:t>Вариативная часть, суммарно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DF5AC5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5AC5">
              <w:rPr>
                <w:rFonts w:ascii="Times New Roman" w:hAnsi="Times New Roman" w:cs="Times New Roman"/>
                <w:sz w:val="24"/>
                <w:szCs w:val="28"/>
              </w:rPr>
              <w:t>зачетные единицы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DF5AC5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D12" w:rsidRPr="00DF5AC5" w:rsidTr="00DF5AC5">
        <w:trPr>
          <w:jc w:val="center"/>
        </w:trPr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DF5AC5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C5">
              <w:rPr>
                <w:rFonts w:ascii="Times New Roman" w:hAnsi="Times New Roman" w:cs="Times New Roman"/>
                <w:sz w:val="28"/>
                <w:szCs w:val="28"/>
              </w:rPr>
              <w:t>Блок 2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DF5AC5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C5">
              <w:rPr>
                <w:rFonts w:ascii="Times New Roman" w:hAnsi="Times New Roman" w:cs="Times New Roman"/>
                <w:sz w:val="28"/>
                <w:szCs w:val="28"/>
              </w:rPr>
              <w:t>Практики, в т.ч. НИР (при наличии НИР), суммарно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DF5AC5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5AC5">
              <w:rPr>
                <w:rFonts w:ascii="Times New Roman" w:hAnsi="Times New Roman" w:cs="Times New Roman"/>
                <w:sz w:val="24"/>
                <w:szCs w:val="28"/>
              </w:rPr>
              <w:t>зачетные единицы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DF5AC5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D12" w:rsidRPr="00DF5AC5" w:rsidTr="00DF5AC5">
        <w:trPr>
          <w:jc w:val="center"/>
        </w:trPr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DF5AC5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DF5AC5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C5">
              <w:rPr>
                <w:rFonts w:ascii="Times New Roman" w:hAnsi="Times New Roman" w:cs="Times New Roman"/>
                <w:sz w:val="28"/>
                <w:szCs w:val="28"/>
              </w:rPr>
              <w:t>Базовая часть (при наличии), суммарно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DF5AC5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5AC5">
              <w:rPr>
                <w:rFonts w:ascii="Times New Roman" w:hAnsi="Times New Roman" w:cs="Times New Roman"/>
                <w:sz w:val="24"/>
                <w:szCs w:val="28"/>
              </w:rPr>
              <w:t>зачетные единицы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DF5AC5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D12" w:rsidRPr="00DF5AC5" w:rsidTr="00DF5AC5">
        <w:trPr>
          <w:jc w:val="center"/>
        </w:trPr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DF5AC5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DF5AC5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C5">
              <w:rPr>
                <w:rFonts w:ascii="Times New Roman" w:hAnsi="Times New Roman" w:cs="Times New Roman"/>
                <w:sz w:val="28"/>
                <w:szCs w:val="28"/>
              </w:rPr>
              <w:t>Вариативная часть, суммарно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DF5AC5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5AC5">
              <w:rPr>
                <w:rFonts w:ascii="Times New Roman" w:hAnsi="Times New Roman" w:cs="Times New Roman"/>
                <w:sz w:val="24"/>
                <w:szCs w:val="28"/>
              </w:rPr>
              <w:t>зачетные единицы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DF5AC5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D12" w:rsidRPr="00DF5AC5" w:rsidTr="00DF5AC5">
        <w:trPr>
          <w:jc w:val="center"/>
        </w:trPr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DF5AC5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C5">
              <w:rPr>
                <w:rFonts w:ascii="Times New Roman" w:hAnsi="Times New Roman" w:cs="Times New Roman"/>
                <w:sz w:val="28"/>
                <w:szCs w:val="28"/>
              </w:rPr>
              <w:t>Блок 3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DF5AC5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C5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аттестация, суммарно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DF5AC5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5AC5">
              <w:rPr>
                <w:rFonts w:ascii="Times New Roman" w:hAnsi="Times New Roman" w:cs="Times New Roman"/>
                <w:sz w:val="24"/>
                <w:szCs w:val="28"/>
              </w:rPr>
              <w:t>зачетные единицы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DF5AC5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D12" w:rsidRPr="00DF5AC5" w:rsidTr="00DF5AC5">
        <w:trPr>
          <w:jc w:val="center"/>
        </w:trPr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DF5AC5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DF5AC5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C5">
              <w:rPr>
                <w:rFonts w:ascii="Times New Roman" w:hAnsi="Times New Roman" w:cs="Times New Roman"/>
                <w:sz w:val="28"/>
                <w:szCs w:val="28"/>
              </w:rPr>
              <w:t>Базовая часть, суммарно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DF5AC5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5AC5">
              <w:rPr>
                <w:rFonts w:ascii="Times New Roman" w:hAnsi="Times New Roman" w:cs="Times New Roman"/>
                <w:sz w:val="24"/>
                <w:szCs w:val="28"/>
              </w:rPr>
              <w:t>зачетные единицы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DF5AC5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D12" w:rsidRPr="00DF5AC5" w:rsidTr="00DF5AC5">
        <w:trPr>
          <w:jc w:val="center"/>
        </w:trPr>
        <w:tc>
          <w:tcPr>
            <w:tcW w:w="6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DF5AC5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C5">
              <w:rPr>
                <w:rFonts w:ascii="Times New Roman" w:hAnsi="Times New Roman" w:cs="Times New Roman"/>
                <w:sz w:val="28"/>
                <w:szCs w:val="28"/>
              </w:rPr>
              <w:t>Общий объем программы в зачетных единицах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DF5AC5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DF5AC5">
              <w:rPr>
                <w:rFonts w:ascii="Times New Roman" w:hAnsi="Times New Roman" w:cs="Times New Roman"/>
                <w:sz w:val="22"/>
                <w:szCs w:val="28"/>
              </w:rPr>
              <w:t>зачетные единицы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DF5AC5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D12" w:rsidRPr="00DF5AC5" w:rsidTr="00DF5AC5">
        <w:trPr>
          <w:jc w:val="center"/>
        </w:trPr>
        <w:tc>
          <w:tcPr>
            <w:tcW w:w="6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DF5AC5" w:rsidRDefault="00FB6D12" w:rsidP="00DF5AC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F5AC5">
              <w:rPr>
                <w:rFonts w:ascii="Times New Roman" w:hAnsi="Times New Roman" w:cs="Times New Roman"/>
                <w:sz w:val="28"/>
                <w:szCs w:val="28"/>
              </w:rPr>
              <w:t>II. Распределение нагрузки по физической культуре и спорту и дисциплинам (модулям) вариативной части программы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DF5AC5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DF5AC5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D12" w:rsidRPr="00DF5AC5" w:rsidTr="00DF5AC5">
        <w:trPr>
          <w:jc w:val="center"/>
        </w:trPr>
        <w:tc>
          <w:tcPr>
            <w:tcW w:w="6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DF5AC5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C5">
              <w:rPr>
                <w:rFonts w:ascii="Times New Roman" w:hAnsi="Times New Roman" w:cs="Times New Roman"/>
                <w:sz w:val="28"/>
                <w:szCs w:val="28"/>
              </w:rPr>
              <w:t>Объем дисциплин (модулей) по физической культуре и спорту, реализуемых в рамках базовой части Блока 1 (дисциплины модули) образовательной программы, в очной форме обучения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DF5AC5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DF5AC5">
              <w:rPr>
                <w:rFonts w:ascii="Times New Roman" w:hAnsi="Times New Roman" w:cs="Times New Roman"/>
                <w:sz w:val="22"/>
                <w:szCs w:val="28"/>
              </w:rPr>
              <w:t>зачетные единицы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DF5AC5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D12" w:rsidRPr="00DF5AC5" w:rsidTr="00DF5AC5">
        <w:trPr>
          <w:jc w:val="center"/>
        </w:trPr>
        <w:tc>
          <w:tcPr>
            <w:tcW w:w="6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DF5AC5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C5">
              <w:rPr>
                <w:rFonts w:ascii="Times New Roman" w:hAnsi="Times New Roman" w:cs="Times New Roman"/>
                <w:sz w:val="28"/>
                <w:szCs w:val="28"/>
              </w:rPr>
              <w:t>Объем элективных дисциплин (модулей) по физической культуре и спорту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DF5AC5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DF5AC5">
              <w:rPr>
                <w:rFonts w:ascii="Times New Roman" w:hAnsi="Times New Roman" w:cs="Times New Roman"/>
                <w:sz w:val="22"/>
                <w:szCs w:val="28"/>
              </w:rPr>
              <w:t>академические часы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DF5AC5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D12" w:rsidRPr="00DF5AC5" w:rsidTr="00DF5AC5">
        <w:trPr>
          <w:jc w:val="center"/>
        </w:trPr>
        <w:tc>
          <w:tcPr>
            <w:tcW w:w="6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DF5AC5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C5">
              <w:rPr>
                <w:rFonts w:ascii="Times New Roman" w:hAnsi="Times New Roman" w:cs="Times New Roman"/>
                <w:sz w:val="28"/>
                <w:szCs w:val="28"/>
              </w:rPr>
              <w:t>Обеспечение обучающимся возможности освоения дисциплин (модулей) по выбору, в том числе обеспечение специальных условий инвалидам и лицам с ограниченными возможностями здоровья, в объеме, предусмотренном ФГОС от объема вариативной части Блока 1 "Дисциплины (модули)"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DF5AC5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DF5AC5">
              <w:rPr>
                <w:rFonts w:ascii="Times New Roman" w:hAnsi="Times New Roman" w:cs="Times New Roman"/>
                <w:sz w:val="22"/>
                <w:szCs w:val="28"/>
              </w:rPr>
              <w:t>зачетные единицы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DF5AC5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D12" w:rsidRPr="00DF5AC5" w:rsidTr="00DF5AC5">
        <w:trPr>
          <w:jc w:val="center"/>
        </w:trPr>
        <w:tc>
          <w:tcPr>
            <w:tcW w:w="6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DF5AC5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C5">
              <w:rPr>
                <w:rFonts w:ascii="Times New Roman" w:hAnsi="Times New Roman" w:cs="Times New Roman"/>
                <w:sz w:val="28"/>
                <w:szCs w:val="28"/>
              </w:rPr>
              <w:t xml:space="preserve">Объем дисциплин (модулей) по выбору, в том числе в </w:t>
            </w:r>
            <w:r w:rsidRPr="00DF5A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рамках специальных условий инвалидам и лицам с ограниченными возможностями здоровья от объема вариативной части Блока 1 "Дисциплины (модули)"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DF5AC5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DF5AC5">
              <w:rPr>
                <w:rFonts w:ascii="Times New Roman" w:hAnsi="Times New Roman" w:cs="Times New Roman"/>
                <w:sz w:val="22"/>
                <w:szCs w:val="28"/>
              </w:rPr>
              <w:lastRenderedPageBreak/>
              <w:t>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DF5AC5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D12" w:rsidRPr="00DF5AC5" w:rsidTr="00DF5AC5">
        <w:trPr>
          <w:jc w:val="center"/>
        </w:trPr>
        <w:tc>
          <w:tcPr>
            <w:tcW w:w="6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DF5AC5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часов, отведенных на занятия лекционного типа в целом по Блоку 1 "Дисциплины (модули)" в соответствии с ФГОС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DF5AC5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DF5AC5">
              <w:rPr>
                <w:rFonts w:ascii="Times New Roman" w:hAnsi="Times New Roman" w:cs="Times New Roman"/>
                <w:szCs w:val="28"/>
              </w:rPr>
              <w:t>академические часы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DF5AC5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D12" w:rsidRPr="00DF5AC5" w:rsidTr="00DF5AC5">
        <w:trPr>
          <w:jc w:val="center"/>
        </w:trPr>
        <w:tc>
          <w:tcPr>
            <w:tcW w:w="6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DF5AC5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C5">
              <w:rPr>
                <w:rFonts w:ascii="Times New Roman" w:hAnsi="Times New Roman" w:cs="Times New Roman"/>
                <w:sz w:val="28"/>
                <w:szCs w:val="28"/>
              </w:rPr>
              <w:t>Удельный вес часов, отведенных на занятия лекционного типа в целом по Блоку 1 "Дисциплины (модули)" в общем количестве часов аудиторных занятий, отведенных на реализацию данного Блока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DF5AC5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DF5AC5">
              <w:rPr>
                <w:rFonts w:ascii="Times New Roman" w:hAnsi="Times New Roman" w:cs="Times New Roman"/>
                <w:sz w:val="22"/>
                <w:szCs w:val="28"/>
              </w:rPr>
              <w:t>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DF5AC5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D12" w:rsidRPr="00DF5AC5" w:rsidTr="00DF5AC5">
        <w:trPr>
          <w:jc w:val="center"/>
        </w:trPr>
        <w:tc>
          <w:tcPr>
            <w:tcW w:w="6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DF5AC5" w:rsidRDefault="00FB6D12" w:rsidP="00DF5AC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F5AC5">
              <w:rPr>
                <w:rFonts w:ascii="Times New Roman" w:hAnsi="Times New Roman" w:cs="Times New Roman"/>
                <w:sz w:val="28"/>
                <w:szCs w:val="28"/>
              </w:rPr>
              <w:t>III. Распределение учебной нагрузки по годам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DF5AC5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DF5AC5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D12" w:rsidRPr="00DF5AC5" w:rsidTr="00DF5AC5">
        <w:trPr>
          <w:jc w:val="center"/>
        </w:trPr>
        <w:tc>
          <w:tcPr>
            <w:tcW w:w="6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DF5AC5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C5">
              <w:rPr>
                <w:rFonts w:ascii="Times New Roman" w:hAnsi="Times New Roman" w:cs="Times New Roman"/>
                <w:sz w:val="28"/>
                <w:szCs w:val="28"/>
              </w:rPr>
              <w:t>Объем программы обучения в I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DF5AC5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DF5AC5">
              <w:rPr>
                <w:rFonts w:ascii="Times New Roman" w:hAnsi="Times New Roman" w:cs="Times New Roman"/>
                <w:sz w:val="22"/>
                <w:szCs w:val="28"/>
              </w:rPr>
              <w:t>зачетные единицы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DF5AC5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D12" w:rsidRPr="00DF5AC5" w:rsidTr="00DF5AC5">
        <w:trPr>
          <w:jc w:val="center"/>
        </w:trPr>
        <w:tc>
          <w:tcPr>
            <w:tcW w:w="6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DF5AC5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C5">
              <w:rPr>
                <w:rFonts w:ascii="Times New Roman" w:hAnsi="Times New Roman" w:cs="Times New Roman"/>
                <w:sz w:val="28"/>
                <w:szCs w:val="28"/>
              </w:rPr>
              <w:t>Объем программы обучения во II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DF5AC5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DF5AC5">
              <w:rPr>
                <w:rFonts w:ascii="Times New Roman" w:hAnsi="Times New Roman" w:cs="Times New Roman"/>
                <w:sz w:val="22"/>
                <w:szCs w:val="28"/>
              </w:rPr>
              <w:t>зачетные единицы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DF5AC5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D12" w:rsidRPr="00DF5AC5" w:rsidTr="00DF5AC5">
        <w:trPr>
          <w:jc w:val="center"/>
        </w:trPr>
        <w:tc>
          <w:tcPr>
            <w:tcW w:w="6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DF5AC5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C5">
              <w:rPr>
                <w:rFonts w:ascii="Times New Roman" w:hAnsi="Times New Roman" w:cs="Times New Roman"/>
                <w:sz w:val="28"/>
                <w:szCs w:val="28"/>
              </w:rPr>
              <w:t>Объем программы обучения в III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DF5AC5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DF5AC5">
              <w:rPr>
                <w:rFonts w:ascii="Times New Roman" w:hAnsi="Times New Roman" w:cs="Times New Roman"/>
                <w:sz w:val="22"/>
                <w:szCs w:val="28"/>
              </w:rPr>
              <w:t>зачетные единицы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DF5AC5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D12" w:rsidRPr="00DF5AC5" w:rsidTr="00DF5AC5">
        <w:trPr>
          <w:jc w:val="center"/>
        </w:trPr>
        <w:tc>
          <w:tcPr>
            <w:tcW w:w="6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DF5AC5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C5">
              <w:rPr>
                <w:rFonts w:ascii="Times New Roman" w:hAnsi="Times New Roman" w:cs="Times New Roman"/>
                <w:sz w:val="28"/>
                <w:szCs w:val="28"/>
              </w:rPr>
              <w:t>Объем программы обучения в IV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DF5AC5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DF5AC5">
              <w:rPr>
                <w:rFonts w:ascii="Times New Roman" w:hAnsi="Times New Roman" w:cs="Times New Roman"/>
                <w:sz w:val="22"/>
                <w:szCs w:val="28"/>
              </w:rPr>
              <w:t>зачетные единицы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DF5AC5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D12" w:rsidRPr="00DF5AC5" w:rsidTr="00DF5AC5">
        <w:trPr>
          <w:jc w:val="center"/>
        </w:trPr>
        <w:tc>
          <w:tcPr>
            <w:tcW w:w="6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DF5AC5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C5">
              <w:rPr>
                <w:rFonts w:ascii="Times New Roman" w:hAnsi="Times New Roman" w:cs="Times New Roman"/>
                <w:sz w:val="28"/>
                <w:szCs w:val="28"/>
              </w:rPr>
              <w:t>Объем программы обучения в V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DF5AC5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DF5AC5">
              <w:rPr>
                <w:rFonts w:ascii="Times New Roman" w:hAnsi="Times New Roman" w:cs="Times New Roman"/>
                <w:sz w:val="22"/>
                <w:szCs w:val="28"/>
              </w:rPr>
              <w:t>зачетные единицы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DF5AC5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D12" w:rsidRPr="00DF5AC5" w:rsidTr="00DF5AC5">
        <w:trPr>
          <w:jc w:val="center"/>
        </w:trPr>
        <w:tc>
          <w:tcPr>
            <w:tcW w:w="6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DF5AC5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C5">
              <w:rPr>
                <w:rFonts w:ascii="Times New Roman" w:hAnsi="Times New Roman" w:cs="Times New Roman"/>
                <w:sz w:val="28"/>
                <w:szCs w:val="28"/>
              </w:rPr>
              <w:t>Объем программы обучения в VI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DF5AC5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DF5AC5">
              <w:rPr>
                <w:rFonts w:ascii="Times New Roman" w:hAnsi="Times New Roman" w:cs="Times New Roman"/>
                <w:sz w:val="22"/>
                <w:szCs w:val="28"/>
              </w:rPr>
              <w:t>зачетные единицы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DF5AC5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D12" w:rsidRPr="00DF5AC5" w:rsidTr="00DF5AC5">
        <w:trPr>
          <w:jc w:val="center"/>
        </w:trPr>
        <w:tc>
          <w:tcPr>
            <w:tcW w:w="6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DF5AC5" w:rsidRDefault="00FB6D12" w:rsidP="00DF5AC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F5AC5">
              <w:rPr>
                <w:rFonts w:ascii="Times New Roman" w:hAnsi="Times New Roman" w:cs="Times New Roman"/>
                <w:sz w:val="28"/>
                <w:szCs w:val="28"/>
              </w:rPr>
              <w:t>IV. Структура образовательной программы с учетом электронного обучения и дистанционных образовательных технологий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DF5AC5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DF5AC5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D12" w:rsidRPr="00DF5AC5" w:rsidTr="00DF5AC5">
        <w:trPr>
          <w:jc w:val="center"/>
        </w:trPr>
        <w:tc>
          <w:tcPr>
            <w:tcW w:w="6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DF5AC5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C5">
              <w:rPr>
                <w:rFonts w:ascii="Times New Roman" w:hAnsi="Times New Roman" w:cs="Times New Roman"/>
                <w:sz w:val="28"/>
                <w:szCs w:val="28"/>
              </w:rPr>
              <w:t>Суммарная трудоемкость дисциплин, модулей, частей образовательной программы, реализуемых исключительно с применением электронного обучения, дистанционных образовательных технологий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DF5AC5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DF5AC5">
              <w:rPr>
                <w:rFonts w:ascii="Times New Roman" w:hAnsi="Times New Roman" w:cs="Times New Roman"/>
                <w:sz w:val="22"/>
                <w:szCs w:val="28"/>
              </w:rPr>
              <w:t>зачетные единицы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DF5AC5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D12" w:rsidRPr="00DF5AC5" w:rsidTr="00DF5AC5">
        <w:trPr>
          <w:jc w:val="center"/>
        </w:trPr>
        <w:tc>
          <w:tcPr>
            <w:tcW w:w="6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DF5AC5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C5">
              <w:rPr>
                <w:rFonts w:ascii="Times New Roman" w:hAnsi="Times New Roman" w:cs="Times New Roman"/>
                <w:sz w:val="28"/>
                <w:szCs w:val="28"/>
              </w:rPr>
              <w:t>Доля трудоемкости дисциплин, модулей, частей образовательной программы, реализуемых исключительно с применением электронного обучения, дистанционных образовательных технологий в общей трудоемкости образовательной программы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DF5AC5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DF5AC5">
              <w:rPr>
                <w:rFonts w:ascii="Times New Roman" w:hAnsi="Times New Roman" w:cs="Times New Roman"/>
                <w:sz w:val="22"/>
                <w:szCs w:val="28"/>
              </w:rPr>
              <w:t>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DF5AC5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D12" w:rsidRPr="00DF5AC5" w:rsidTr="00DF5AC5">
        <w:trPr>
          <w:jc w:val="center"/>
        </w:trPr>
        <w:tc>
          <w:tcPr>
            <w:tcW w:w="6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DF5AC5" w:rsidRDefault="00FB6D12" w:rsidP="00DF5AC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F5AC5">
              <w:rPr>
                <w:rFonts w:ascii="Times New Roman" w:hAnsi="Times New Roman" w:cs="Times New Roman"/>
                <w:sz w:val="28"/>
                <w:szCs w:val="28"/>
              </w:rPr>
              <w:t>V. Практическая деятельность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DF5AC5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DF5AC5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D12" w:rsidRPr="00DF5AC5" w:rsidTr="00DF5AC5">
        <w:trPr>
          <w:jc w:val="center"/>
        </w:trPr>
        <w:tc>
          <w:tcPr>
            <w:tcW w:w="6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DF5AC5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C5">
              <w:rPr>
                <w:rFonts w:ascii="Times New Roman" w:hAnsi="Times New Roman" w:cs="Times New Roman"/>
                <w:sz w:val="28"/>
                <w:szCs w:val="28"/>
              </w:rPr>
              <w:t xml:space="preserve">Типы </w:t>
            </w:r>
            <w:proofErr w:type="gramStart"/>
            <w:r w:rsidRPr="00DF5AC5">
              <w:rPr>
                <w:rFonts w:ascii="Times New Roman" w:hAnsi="Times New Roman" w:cs="Times New Roman"/>
                <w:sz w:val="28"/>
                <w:szCs w:val="28"/>
              </w:rPr>
              <w:t>учебной</w:t>
            </w:r>
            <w:proofErr w:type="gramEnd"/>
            <w:r w:rsidRPr="00DF5AC5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DF5AC5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DF5AC5">
              <w:rPr>
                <w:rFonts w:ascii="Times New Roman" w:hAnsi="Times New Roman" w:cs="Times New Roman"/>
                <w:sz w:val="22"/>
                <w:szCs w:val="28"/>
              </w:rPr>
              <w:t>наименование типа</w:t>
            </w:r>
            <w:r w:rsidR="00DF5AC5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r w:rsidRPr="00DF5AC5">
              <w:rPr>
                <w:rFonts w:ascii="Times New Roman" w:hAnsi="Times New Roman" w:cs="Times New Roman"/>
                <w:sz w:val="22"/>
                <w:szCs w:val="28"/>
              </w:rPr>
              <w:t xml:space="preserve">(ов) </w:t>
            </w:r>
            <w:proofErr w:type="gramStart"/>
            <w:r w:rsidRPr="00DF5AC5">
              <w:rPr>
                <w:rFonts w:ascii="Times New Roman" w:hAnsi="Times New Roman" w:cs="Times New Roman"/>
                <w:sz w:val="22"/>
                <w:szCs w:val="28"/>
              </w:rPr>
              <w:t>учебной</w:t>
            </w:r>
            <w:proofErr w:type="gramEnd"/>
            <w:r w:rsidRPr="00DF5AC5">
              <w:rPr>
                <w:rFonts w:ascii="Times New Roman" w:hAnsi="Times New Roman" w:cs="Times New Roman"/>
                <w:sz w:val="22"/>
                <w:szCs w:val="28"/>
              </w:rPr>
              <w:t xml:space="preserve"> практики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DF5AC5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D12" w:rsidRPr="00DF5AC5" w:rsidTr="00DF5AC5">
        <w:trPr>
          <w:jc w:val="center"/>
        </w:trPr>
        <w:tc>
          <w:tcPr>
            <w:tcW w:w="6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DF5AC5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Способы проведения </w:t>
            </w:r>
            <w:proofErr w:type="gramStart"/>
            <w:r w:rsidRPr="00DF5AC5">
              <w:rPr>
                <w:rFonts w:ascii="Times New Roman" w:hAnsi="Times New Roman" w:cs="Times New Roman"/>
                <w:sz w:val="28"/>
                <w:szCs w:val="28"/>
              </w:rPr>
              <w:t>учебной</w:t>
            </w:r>
            <w:proofErr w:type="gramEnd"/>
            <w:r w:rsidRPr="00DF5AC5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DF5AC5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DF5AC5">
              <w:rPr>
                <w:rFonts w:ascii="Times New Roman" w:hAnsi="Times New Roman" w:cs="Times New Roman"/>
                <w:sz w:val="22"/>
                <w:szCs w:val="28"/>
              </w:rPr>
              <w:t>наименование способа</w:t>
            </w:r>
            <w:r w:rsidR="00DF5AC5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r w:rsidRPr="00DF5AC5">
              <w:rPr>
                <w:rFonts w:ascii="Times New Roman" w:hAnsi="Times New Roman" w:cs="Times New Roman"/>
                <w:sz w:val="22"/>
                <w:szCs w:val="28"/>
              </w:rPr>
              <w:t xml:space="preserve">(ов) проведения </w:t>
            </w:r>
            <w:proofErr w:type="gramStart"/>
            <w:r w:rsidRPr="00DF5AC5">
              <w:rPr>
                <w:rFonts w:ascii="Times New Roman" w:hAnsi="Times New Roman" w:cs="Times New Roman"/>
                <w:sz w:val="22"/>
                <w:szCs w:val="28"/>
              </w:rPr>
              <w:t>учебной</w:t>
            </w:r>
            <w:proofErr w:type="gramEnd"/>
            <w:r w:rsidRPr="00DF5AC5">
              <w:rPr>
                <w:rFonts w:ascii="Times New Roman" w:hAnsi="Times New Roman" w:cs="Times New Roman"/>
                <w:sz w:val="22"/>
                <w:szCs w:val="28"/>
              </w:rPr>
              <w:t xml:space="preserve"> практики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DF5AC5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D12" w:rsidRPr="00DF5AC5" w:rsidTr="00DF5AC5">
        <w:trPr>
          <w:jc w:val="center"/>
        </w:trPr>
        <w:tc>
          <w:tcPr>
            <w:tcW w:w="6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DF5AC5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C5">
              <w:rPr>
                <w:rFonts w:ascii="Times New Roman" w:hAnsi="Times New Roman" w:cs="Times New Roman"/>
                <w:sz w:val="28"/>
                <w:szCs w:val="28"/>
              </w:rPr>
              <w:t xml:space="preserve">Типы </w:t>
            </w:r>
            <w:proofErr w:type="gramStart"/>
            <w:r w:rsidRPr="00DF5AC5">
              <w:rPr>
                <w:rFonts w:ascii="Times New Roman" w:hAnsi="Times New Roman" w:cs="Times New Roman"/>
                <w:sz w:val="28"/>
                <w:szCs w:val="28"/>
              </w:rPr>
              <w:t>производственной</w:t>
            </w:r>
            <w:proofErr w:type="gramEnd"/>
            <w:r w:rsidRPr="00DF5AC5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DF5AC5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DF5AC5">
              <w:rPr>
                <w:rFonts w:ascii="Times New Roman" w:hAnsi="Times New Roman" w:cs="Times New Roman"/>
                <w:sz w:val="22"/>
                <w:szCs w:val="28"/>
              </w:rPr>
              <w:t>наименование типа</w:t>
            </w:r>
            <w:r w:rsidR="00DF5AC5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r w:rsidRPr="00DF5AC5">
              <w:rPr>
                <w:rFonts w:ascii="Times New Roman" w:hAnsi="Times New Roman" w:cs="Times New Roman"/>
                <w:sz w:val="22"/>
                <w:szCs w:val="28"/>
              </w:rPr>
              <w:t xml:space="preserve">(ов) </w:t>
            </w:r>
            <w:proofErr w:type="gramStart"/>
            <w:r w:rsidRPr="00DF5AC5">
              <w:rPr>
                <w:rFonts w:ascii="Times New Roman" w:hAnsi="Times New Roman" w:cs="Times New Roman"/>
                <w:sz w:val="22"/>
                <w:szCs w:val="28"/>
              </w:rPr>
              <w:t>производственной</w:t>
            </w:r>
            <w:proofErr w:type="gramEnd"/>
            <w:r w:rsidRPr="00DF5AC5">
              <w:rPr>
                <w:rFonts w:ascii="Times New Roman" w:hAnsi="Times New Roman" w:cs="Times New Roman"/>
                <w:sz w:val="22"/>
                <w:szCs w:val="28"/>
              </w:rPr>
              <w:t xml:space="preserve"> практики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DF5AC5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D12" w:rsidRPr="00DF5AC5" w:rsidTr="00DF5AC5">
        <w:trPr>
          <w:jc w:val="center"/>
        </w:trPr>
        <w:tc>
          <w:tcPr>
            <w:tcW w:w="6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DF5AC5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C5">
              <w:rPr>
                <w:rFonts w:ascii="Times New Roman" w:hAnsi="Times New Roman" w:cs="Times New Roman"/>
                <w:sz w:val="28"/>
                <w:szCs w:val="28"/>
              </w:rPr>
              <w:t xml:space="preserve">Способы проведения </w:t>
            </w:r>
            <w:proofErr w:type="gramStart"/>
            <w:r w:rsidRPr="00DF5AC5">
              <w:rPr>
                <w:rFonts w:ascii="Times New Roman" w:hAnsi="Times New Roman" w:cs="Times New Roman"/>
                <w:sz w:val="28"/>
                <w:szCs w:val="28"/>
              </w:rPr>
              <w:t>производственной</w:t>
            </w:r>
            <w:proofErr w:type="gramEnd"/>
            <w:r w:rsidRPr="00DF5AC5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DF5AC5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DF5AC5">
              <w:rPr>
                <w:rFonts w:ascii="Times New Roman" w:hAnsi="Times New Roman" w:cs="Times New Roman"/>
                <w:sz w:val="22"/>
                <w:szCs w:val="28"/>
              </w:rPr>
              <w:t>наименование способа</w:t>
            </w:r>
            <w:r w:rsidR="00DF5AC5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r w:rsidRPr="00DF5AC5">
              <w:rPr>
                <w:rFonts w:ascii="Times New Roman" w:hAnsi="Times New Roman" w:cs="Times New Roman"/>
                <w:sz w:val="22"/>
                <w:szCs w:val="28"/>
              </w:rPr>
              <w:t xml:space="preserve">(ов) проведения </w:t>
            </w:r>
            <w:proofErr w:type="gramStart"/>
            <w:r w:rsidRPr="00DF5AC5">
              <w:rPr>
                <w:rFonts w:ascii="Times New Roman" w:hAnsi="Times New Roman" w:cs="Times New Roman"/>
                <w:sz w:val="22"/>
                <w:szCs w:val="28"/>
              </w:rPr>
              <w:t>производственной</w:t>
            </w:r>
            <w:proofErr w:type="gramEnd"/>
            <w:r w:rsidRPr="00DF5AC5">
              <w:rPr>
                <w:rFonts w:ascii="Times New Roman" w:hAnsi="Times New Roman" w:cs="Times New Roman"/>
                <w:sz w:val="22"/>
                <w:szCs w:val="28"/>
              </w:rPr>
              <w:t xml:space="preserve"> практики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DF5AC5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6D12" w:rsidRDefault="00FB6D12" w:rsidP="00FB6D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5AC5" w:rsidRPr="00FB6D12" w:rsidRDefault="00DF5AC5" w:rsidP="00FB6D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6D12" w:rsidRPr="00DF5AC5" w:rsidRDefault="00FB6D12" w:rsidP="00DF5AC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1732"/>
      <w:bookmarkEnd w:id="1"/>
      <w:r w:rsidRPr="00DF5AC5">
        <w:rPr>
          <w:rFonts w:ascii="Times New Roman" w:hAnsi="Times New Roman" w:cs="Times New Roman"/>
          <w:b/>
          <w:sz w:val="28"/>
          <w:szCs w:val="28"/>
        </w:rPr>
        <w:t>Раздел 2. Сведения об основной образовательной программе</w:t>
      </w:r>
    </w:p>
    <w:p w:rsidR="00FB6D12" w:rsidRPr="00DF5AC5" w:rsidRDefault="00FB6D12" w:rsidP="00DF5AC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6D12" w:rsidRPr="00DF5AC5" w:rsidRDefault="00FB6D12" w:rsidP="00DF5AC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AC5">
        <w:rPr>
          <w:rFonts w:ascii="Times New Roman" w:hAnsi="Times New Roman" w:cs="Times New Roman"/>
          <w:b/>
          <w:sz w:val="28"/>
          <w:szCs w:val="28"/>
        </w:rPr>
        <w:t>2.1. Требования к</w:t>
      </w:r>
      <w:r w:rsidR="00DF5AC5">
        <w:rPr>
          <w:rFonts w:ascii="Times New Roman" w:hAnsi="Times New Roman" w:cs="Times New Roman"/>
          <w:b/>
          <w:sz w:val="28"/>
          <w:szCs w:val="28"/>
        </w:rPr>
        <w:t xml:space="preserve"> результатам освоения</w:t>
      </w:r>
      <w:r w:rsidR="00DF5AC5">
        <w:rPr>
          <w:rFonts w:ascii="Times New Roman" w:hAnsi="Times New Roman" w:cs="Times New Roman"/>
          <w:b/>
          <w:sz w:val="28"/>
          <w:szCs w:val="28"/>
        </w:rPr>
        <w:br/>
        <w:t xml:space="preserve">основной образовательной </w:t>
      </w:r>
      <w:r w:rsidRPr="00DF5AC5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FB6D12" w:rsidRPr="00FB6D12" w:rsidRDefault="00FB6D12" w:rsidP="00FB6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6D12" w:rsidRPr="00FB6D12" w:rsidRDefault="00FB6D12" w:rsidP="00FB6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D12">
        <w:rPr>
          <w:rFonts w:ascii="Times New Roman" w:hAnsi="Times New Roman" w:cs="Times New Roman"/>
          <w:sz w:val="28"/>
          <w:szCs w:val="28"/>
        </w:rPr>
        <w:t>Вид профессиональной деятельности: ___________________________________</w:t>
      </w:r>
    </w:p>
    <w:p w:rsidR="00FB6D12" w:rsidRDefault="00FB6D12" w:rsidP="00FB6D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5AC5" w:rsidRDefault="00DF5AC5" w:rsidP="00FB6D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DF5AC5" w:rsidSect="00C214EA">
          <w:pgSz w:w="11906" w:h="16838"/>
          <w:pgMar w:top="851" w:right="707" w:bottom="851" w:left="1560" w:header="708" w:footer="708" w:gutter="0"/>
          <w:cols w:space="708"/>
          <w:docGrid w:linePitch="360"/>
        </w:sectPr>
      </w:pPr>
    </w:p>
    <w:p w:rsidR="00DF5AC5" w:rsidRPr="00FB6D12" w:rsidRDefault="00DF5AC5" w:rsidP="00FB6D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23"/>
        <w:gridCol w:w="2813"/>
        <w:gridCol w:w="1980"/>
        <w:gridCol w:w="1920"/>
        <w:gridCol w:w="1837"/>
        <w:gridCol w:w="1772"/>
        <w:gridCol w:w="1832"/>
        <w:gridCol w:w="1771"/>
      </w:tblGrid>
      <w:tr w:rsidR="00FB6D12" w:rsidRPr="00FB6D12" w:rsidTr="00DF5AC5">
        <w:trPr>
          <w:jc w:val="center"/>
        </w:trPr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 (модулей) в соответствии с учебным планом</w:t>
            </w:r>
          </w:p>
        </w:tc>
        <w:tc>
          <w:tcPr>
            <w:tcW w:w="11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Общекультурные компетенции</w:t>
            </w:r>
          </w:p>
        </w:tc>
      </w:tr>
      <w:tr w:rsidR="00FB6D12" w:rsidRPr="00FB6D12" w:rsidTr="00DF5AC5">
        <w:trPr>
          <w:jc w:val="center"/>
        </w:trPr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Код компетенции, содержание компетенции (ОК-1)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Код компетенции, содержание компетенции (ОК-2)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Код компетенции, содержание компетенции (ОК-3)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Код компетенции, содержание компетенции (ОК-4)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Код компетенции, содержание компетенции (ОК-5)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Код компетенции, содержание компетенции (</w:t>
            </w:r>
            <w:proofErr w:type="spellStart"/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ОК-</w:t>
            </w:r>
            <w:proofErr w:type="gramStart"/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  <w:proofErr w:type="gramEnd"/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B6D12" w:rsidRPr="00FB6D12" w:rsidTr="00DF5AC5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Блок 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Базовая часть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D12" w:rsidRPr="00FB6D12" w:rsidTr="00DF5AC5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Дисциплина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D12" w:rsidRPr="00FB6D12" w:rsidTr="00DF5AC5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Дисциплина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D12" w:rsidRPr="00FB6D12" w:rsidTr="00DF5AC5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D12" w:rsidRPr="00FB6D12" w:rsidTr="00DF5AC5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Дисциплина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D12" w:rsidRPr="00FB6D12" w:rsidTr="00DF5AC5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Дисциплина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D12" w:rsidRPr="00FB6D12" w:rsidTr="00DF5AC5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Блок 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D12" w:rsidRPr="00FB6D12" w:rsidTr="00DF5AC5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Практика 1</w:t>
            </w:r>
          </w:p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(тип, способ проведения)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D12" w:rsidRPr="00FB6D12" w:rsidTr="00DF5AC5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Практика 2</w:t>
            </w:r>
          </w:p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(тип, способ проведения)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6D12" w:rsidRPr="00FB6D12" w:rsidRDefault="00FB6D12" w:rsidP="00FB6D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41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2"/>
        <w:gridCol w:w="2688"/>
        <w:gridCol w:w="1959"/>
        <w:gridCol w:w="2022"/>
        <w:gridCol w:w="2067"/>
        <w:gridCol w:w="1921"/>
        <w:gridCol w:w="1861"/>
        <w:gridCol w:w="1831"/>
      </w:tblGrid>
      <w:tr w:rsidR="00FB6D12" w:rsidRPr="00FB6D12" w:rsidTr="00B77DBA">
        <w:trPr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 (модулей) в соответствии с учебным планом</w:t>
            </w:r>
          </w:p>
        </w:tc>
        <w:tc>
          <w:tcPr>
            <w:tcW w:w="11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Общепрофессиональные компетенции</w:t>
            </w:r>
          </w:p>
        </w:tc>
      </w:tr>
      <w:tr w:rsidR="00FB6D12" w:rsidRPr="00FB6D12" w:rsidTr="00B77DBA">
        <w:trPr>
          <w:jc w:val="center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Код компетенции, содержание компетенции (ОПК-1)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Код компетенции, содержание компетенции (ОПК-2)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Код компетенции, содержание компетенции (ОПК-3)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Код компетенции, содержание компетенции (ОПК-4)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Код компетенции, содержание компетенции (ОПК-5)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Код компетенции, содержание компетенции (</w:t>
            </w:r>
            <w:proofErr w:type="spellStart"/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ОПК-</w:t>
            </w:r>
            <w:proofErr w:type="gramStart"/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  <w:proofErr w:type="gramEnd"/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B6D12" w:rsidRPr="00FB6D12" w:rsidTr="00B77DBA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Блок 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Базовая часть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D12" w:rsidRPr="00FB6D12" w:rsidTr="00B77DBA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Дисциплина 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D12" w:rsidRPr="00FB6D12" w:rsidTr="00B77DBA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Дисциплина 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D12" w:rsidRPr="00FB6D12" w:rsidTr="00B77DBA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D12" w:rsidRPr="00FB6D12" w:rsidTr="00B77DBA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Дисциплина 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D12" w:rsidRPr="00FB6D12" w:rsidTr="00B77DBA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Дисциплина 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D12" w:rsidRPr="00FB6D12" w:rsidTr="00B77DBA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Блок 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D12" w:rsidRPr="00FB6D12" w:rsidTr="00B77DBA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Практика 1</w:t>
            </w:r>
          </w:p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(тип, способ проведения)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D12" w:rsidRPr="00FB6D12" w:rsidTr="00B77DBA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Практика 2</w:t>
            </w:r>
          </w:p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(тип, способ проведения)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DF5A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6D12" w:rsidRDefault="00FB6D12" w:rsidP="00FB6D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7DBA" w:rsidRDefault="00B77DBA" w:rsidP="00FB6D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7DBA" w:rsidRDefault="00B77DBA" w:rsidP="00FB6D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7DBA" w:rsidRPr="00FB6D12" w:rsidRDefault="00B77DBA" w:rsidP="00FB6D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0"/>
        <w:gridCol w:w="2652"/>
        <w:gridCol w:w="1899"/>
        <w:gridCol w:w="1850"/>
        <w:gridCol w:w="1826"/>
        <w:gridCol w:w="1813"/>
        <w:gridCol w:w="1949"/>
        <w:gridCol w:w="1875"/>
      </w:tblGrid>
      <w:tr w:rsidR="00FB6D12" w:rsidRPr="00FB6D12" w:rsidTr="00B77DBA">
        <w:trPr>
          <w:jc w:val="center"/>
        </w:trPr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B77D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B77DB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 (модулей) в соответствии с учебным планом</w:t>
            </w:r>
          </w:p>
        </w:tc>
        <w:tc>
          <w:tcPr>
            <w:tcW w:w="11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B77D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Профессиональные компетенции</w:t>
            </w:r>
          </w:p>
        </w:tc>
      </w:tr>
      <w:tr w:rsidR="00FB6D12" w:rsidRPr="00FB6D12" w:rsidTr="00B77DBA">
        <w:trPr>
          <w:jc w:val="center"/>
        </w:trPr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B77D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B77D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B77D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Код компетенции, содержание компетенции (ОПК-1)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B77D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Код компетенции, содержание компетенции (ПК-2)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B77D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Код компетенции, содержание компетенции (ПК-3)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B77D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Код компетенции, содержание компетенции (ПК-4)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B77D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Код компетенции, содержание компетенции (ПК-5)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B77D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Код компетенции, содержание компетенции (</w:t>
            </w:r>
            <w:proofErr w:type="spellStart"/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ПК-</w:t>
            </w:r>
            <w:proofErr w:type="gramStart"/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  <w:proofErr w:type="gramEnd"/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B6D12" w:rsidRPr="00FB6D12" w:rsidTr="00B77DB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B77D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Блок 1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B77D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Базовая часть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B77D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B77D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B77D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B77D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B77D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B77D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D12" w:rsidRPr="00FB6D12" w:rsidTr="00B77DB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B77D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B77D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Дисциплина 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B77D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B77D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B77D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B77D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B77D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B77D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D12" w:rsidRPr="00FB6D12" w:rsidTr="00B77DB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B77D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B77D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Дисциплина 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B77D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B77D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B77D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B77D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B77D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B77D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D12" w:rsidRPr="00FB6D12" w:rsidTr="00B77DB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B77D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B77D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B77D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B77D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B77D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B77D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B77D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B77D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D12" w:rsidRPr="00FB6D12" w:rsidTr="00B77DB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B77D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B77D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Дисциплина 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B77D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B77D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B77D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B77D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B77D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B77D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D12" w:rsidRPr="00FB6D12" w:rsidTr="00B77DB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B77D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B77D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Дисциплина 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B77D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B77D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B77D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B77D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B77D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B77D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D12" w:rsidRPr="00FB6D12" w:rsidTr="00B77DB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B77D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Блок 2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B77D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B77D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B77D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B77D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B77D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B77D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B77D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D12" w:rsidRPr="00FB6D12" w:rsidTr="00B77DB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B77D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B77D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Практика 1</w:t>
            </w:r>
          </w:p>
          <w:p w:rsidR="00FB6D12" w:rsidRPr="00FB6D12" w:rsidRDefault="00FB6D12" w:rsidP="00B77D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(тип, способ проведения)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B77D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B77D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B77D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B77D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B77D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B77D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D12" w:rsidRPr="00FB6D12" w:rsidTr="00B77DB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B77D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B77D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Практика 2</w:t>
            </w:r>
          </w:p>
          <w:p w:rsidR="00FB6D12" w:rsidRPr="00FB6D12" w:rsidRDefault="00FB6D12" w:rsidP="00B77D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(тип, способ проведения)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B77D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B77D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B77D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B77D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B77D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B77D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7DBA" w:rsidRDefault="00B77DBA" w:rsidP="00FB6D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B77DBA" w:rsidSect="00DF5AC5">
          <w:pgSz w:w="16838" w:h="11906" w:orient="landscape"/>
          <w:pgMar w:top="1560" w:right="851" w:bottom="707" w:left="851" w:header="708" w:footer="708" w:gutter="0"/>
          <w:cols w:space="708"/>
          <w:docGrid w:linePitch="360"/>
        </w:sectPr>
      </w:pPr>
    </w:p>
    <w:p w:rsidR="00FB6D12" w:rsidRPr="00B77DBA" w:rsidRDefault="00FB6D12" w:rsidP="00B77DB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DBA">
        <w:rPr>
          <w:rFonts w:ascii="Times New Roman" w:hAnsi="Times New Roman" w:cs="Times New Roman"/>
          <w:b/>
          <w:sz w:val="28"/>
          <w:szCs w:val="28"/>
        </w:rPr>
        <w:lastRenderedPageBreak/>
        <w:t>2.2. Свед</w:t>
      </w:r>
      <w:r w:rsidR="00B77DBA">
        <w:rPr>
          <w:rFonts w:ascii="Times New Roman" w:hAnsi="Times New Roman" w:cs="Times New Roman"/>
          <w:b/>
          <w:sz w:val="28"/>
          <w:szCs w:val="28"/>
        </w:rPr>
        <w:t>ения об особенностях реализации</w:t>
      </w:r>
      <w:r w:rsidR="00B77DBA">
        <w:rPr>
          <w:rFonts w:ascii="Times New Roman" w:hAnsi="Times New Roman" w:cs="Times New Roman"/>
          <w:b/>
          <w:sz w:val="28"/>
          <w:szCs w:val="28"/>
        </w:rPr>
        <w:br/>
      </w:r>
      <w:r w:rsidRPr="00B77DBA">
        <w:rPr>
          <w:rFonts w:ascii="Times New Roman" w:hAnsi="Times New Roman" w:cs="Times New Roman"/>
          <w:b/>
          <w:sz w:val="28"/>
          <w:szCs w:val="28"/>
        </w:rPr>
        <w:t>основной образовательной программы</w:t>
      </w:r>
    </w:p>
    <w:p w:rsidR="00FB6D12" w:rsidRPr="00FB6D12" w:rsidRDefault="00FB6D12" w:rsidP="00FB6D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0"/>
        <w:gridCol w:w="1356"/>
        <w:gridCol w:w="1134"/>
      </w:tblGrid>
      <w:tr w:rsidR="00FB6D12" w:rsidRPr="00B77DBA" w:rsidTr="00B77DBA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B77DBA" w:rsidRDefault="00FB6D12" w:rsidP="00B77DB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DB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индикатора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B77DBA" w:rsidRDefault="00FB6D12" w:rsidP="00B77DB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77DBA">
              <w:rPr>
                <w:rFonts w:ascii="Times New Roman" w:hAnsi="Times New Roman" w:cs="Times New Roman"/>
                <w:b/>
                <w:sz w:val="24"/>
                <w:szCs w:val="28"/>
              </w:rPr>
              <w:t>Единица измерения/значение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B77DBA" w:rsidRDefault="00FB6D12" w:rsidP="00B77DB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77DBA">
              <w:rPr>
                <w:rFonts w:ascii="Times New Roman" w:hAnsi="Times New Roman" w:cs="Times New Roman"/>
                <w:b/>
                <w:sz w:val="24"/>
                <w:szCs w:val="28"/>
              </w:rPr>
              <w:t>Значение сведений</w:t>
            </w:r>
          </w:p>
        </w:tc>
      </w:tr>
      <w:tr w:rsidR="00FB6D12" w:rsidRPr="00FB6D12" w:rsidTr="00B77DBA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B77D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Использование сетевой формы реализации основной образовательной программы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B77D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B77D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D12" w:rsidRPr="00FB6D12" w:rsidTr="00B77DBA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B77D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Применение электронного обучения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B77D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B77D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D12" w:rsidRPr="00FB6D12" w:rsidTr="00B77DBA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B77D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Применение дистанционных образовательных технологий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B77D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B77D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D12" w:rsidRPr="00FB6D12" w:rsidTr="00B77DBA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B77D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Применение модульного принципа представления содержания основной образовательной программы и построения учебных планов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B77D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B77D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6D12" w:rsidRDefault="00FB6D12" w:rsidP="00FB6D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7DBA" w:rsidRPr="00FB6D12" w:rsidRDefault="00B77DBA" w:rsidP="00FB6D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6D12" w:rsidRPr="00B77DBA" w:rsidRDefault="00B77DBA" w:rsidP="00B77DB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DBA">
        <w:rPr>
          <w:rFonts w:ascii="Times New Roman" w:hAnsi="Times New Roman" w:cs="Times New Roman"/>
          <w:b/>
          <w:sz w:val="28"/>
          <w:szCs w:val="28"/>
        </w:rPr>
        <w:t xml:space="preserve">Раздел 3. Сведения о </w:t>
      </w:r>
      <w:r w:rsidR="00FB6D12" w:rsidRPr="00B77DBA">
        <w:rPr>
          <w:rFonts w:ascii="Times New Roman" w:hAnsi="Times New Roman" w:cs="Times New Roman"/>
          <w:b/>
          <w:sz w:val="28"/>
          <w:szCs w:val="28"/>
        </w:rPr>
        <w:t>кадро</w:t>
      </w:r>
      <w:r w:rsidRPr="00B77DBA">
        <w:rPr>
          <w:rFonts w:ascii="Times New Roman" w:hAnsi="Times New Roman" w:cs="Times New Roman"/>
          <w:b/>
          <w:sz w:val="28"/>
          <w:szCs w:val="28"/>
        </w:rPr>
        <w:t>вом обеспечении</w:t>
      </w:r>
      <w:r w:rsidRPr="00B77DBA">
        <w:rPr>
          <w:rFonts w:ascii="Times New Roman" w:hAnsi="Times New Roman" w:cs="Times New Roman"/>
          <w:b/>
          <w:sz w:val="28"/>
          <w:szCs w:val="28"/>
        </w:rPr>
        <w:br/>
        <w:t xml:space="preserve">основной </w:t>
      </w:r>
      <w:r w:rsidR="00FB6D12" w:rsidRPr="00B77DBA">
        <w:rPr>
          <w:rFonts w:ascii="Times New Roman" w:hAnsi="Times New Roman" w:cs="Times New Roman"/>
          <w:b/>
          <w:sz w:val="28"/>
          <w:szCs w:val="28"/>
        </w:rPr>
        <w:t>образовательной</w:t>
      </w:r>
      <w:r w:rsidRPr="00B77D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6D12" w:rsidRPr="00B77DBA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FB6D12" w:rsidRPr="00FB6D12" w:rsidRDefault="00FB6D12" w:rsidP="00FB6D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6690"/>
        <w:gridCol w:w="1330"/>
        <w:gridCol w:w="1130"/>
      </w:tblGrid>
      <w:tr w:rsidR="00FB6D12" w:rsidRPr="00006E4F" w:rsidTr="008378A3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006E4F" w:rsidRDefault="00B77DBA" w:rsidP="00B77DB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E4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FB6D12" w:rsidRPr="00006E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006E4F" w:rsidRDefault="00FB6D12" w:rsidP="00B77DB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E4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индикатора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006E4F" w:rsidRDefault="00FB6D12" w:rsidP="00B77DB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006E4F">
              <w:rPr>
                <w:rFonts w:ascii="Times New Roman" w:hAnsi="Times New Roman" w:cs="Times New Roman"/>
                <w:b/>
                <w:sz w:val="22"/>
                <w:szCs w:val="28"/>
              </w:rPr>
              <w:t>Единица измерения</w:t>
            </w:r>
            <w:r w:rsidR="00006E4F">
              <w:rPr>
                <w:rFonts w:ascii="Times New Roman" w:hAnsi="Times New Roman" w:cs="Times New Roman"/>
                <w:b/>
                <w:sz w:val="22"/>
                <w:szCs w:val="28"/>
              </w:rPr>
              <w:t xml:space="preserve"> </w:t>
            </w:r>
            <w:r w:rsidRPr="00006E4F">
              <w:rPr>
                <w:rFonts w:ascii="Times New Roman" w:hAnsi="Times New Roman" w:cs="Times New Roman"/>
                <w:b/>
                <w:sz w:val="22"/>
                <w:szCs w:val="28"/>
              </w:rPr>
              <w:t>/значение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006E4F" w:rsidRDefault="00FB6D12" w:rsidP="00B77DB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006E4F">
              <w:rPr>
                <w:rFonts w:ascii="Times New Roman" w:hAnsi="Times New Roman" w:cs="Times New Roman"/>
                <w:b/>
                <w:sz w:val="22"/>
                <w:szCs w:val="28"/>
              </w:rPr>
              <w:t>Значение сведений</w:t>
            </w:r>
          </w:p>
        </w:tc>
      </w:tr>
      <w:tr w:rsidR="00FB6D12" w:rsidRPr="00FB6D12" w:rsidTr="008378A3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B77D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B77D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B77D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B77D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B6D12" w:rsidRPr="00FB6D12" w:rsidTr="008378A3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B77D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B77D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Доля научно-педагогических работников (в приведенных к целочисленным значениям ставок), имеющих образование и (или) ученую степень, соответствующие профилю преподаваемой дисциплины (модуля), в общем числе научно-педагогических работников, реализующих основную образовательную программу</w:t>
            </w:r>
            <w:proofErr w:type="gram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B77D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B77D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D12" w:rsidRPr="00FB6D12" w:rsidTr="008378A3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B77D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B77D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основную образовательную программу</w:t>
            </w:r>
            <w:proofErr w:type="gram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B77D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B77D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D12" w:rsidRPr="00FB6D12" w:rsidTr="008378A3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B77D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B77D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Среднегодовой объем финансирования научных исследований на одного научно-педагогического работника (</w:t>
            </w:r>
            <w:proofErr w:type="gramStart"/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B6D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приведенных</w:t>
            </w:r>
            <w:proofErr w:type="gramEnd"/>
            <w:r w:rsidRPr="00FB6D12">
              <w:rPr>
                <w:rFonts w:ascii="Times New Roman" w:hAnsi="Times New Roman" w:cs="Times New Roman"/>
                <w:sz w:val="28"/>
                <w:szCs w:val="28"/>
              </w:rPr>
              <w:t xml:space="preserve"> к целочисленным </w:t>
            </w:r>
            <w:r w:rsidRPr="00FB6D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значениям ставок) организации, реализующей основную образовательную программу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B77D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тыс. руб.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B77D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D12" w:rsidRPr="00FB6D12" w:rsidTr="008378A3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B77D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B77D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(имеющих стаж работы в данной профессиональной области не менее 3 лет), в общем числе работников, реализующих основную образовательную программу</w:t>
            </w:r>
            <w:proofErr w:type="gram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B77D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B77D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6D12" w:rsidRPr="00FB6D12" w:rsidRDefault="00FB6D12" w:rsidP="00FB6D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6D12" w:rsidRPr="00006E4F" w:rsidRDefault="00006E4F" w:rsidP="00006E4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E4F">
        <w:rPr>
          <w:rFonts w:ascii="Times New Roman" w:hAnsi="Times New Roman" w:cs="Times New Roman"/>
          <w:b/>
          <w:sz w:val="28"/>
          <w:szCs w:val="28"/>
        </w:rPr>
        <w:t>Раздел 4. Сведения о</w:t>
      </w:r>
      <w:r w:rsidR="00FB6D12" w:rsidRPr="00006E4F">
        <w:rPr>
          <w:rFonts w:ascii="Times New Roman" w:hAnsi="Times New Roman" w:cs="Times New Roman"/>
          <w:b/>
          <w:sz w:val="28"/>
          <w:szCs w:val="28"/>
        </w:rPr>
        <w:t xml:space="preserve"> библиотечном и информационном обеспечении основной</w:t>
      </w:r>
      <w:r w:rsidRPr="00006E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6D12" w:rsidRPr="00006E4F">
        <w:rPr>
          <w:rFonts w:ascii="Times New Roman" w:hAnsi="Times New Roman" w:cs="Times New Roman"/>
          <w:b/>
          <w:sz w:val="28"/>
          <w:szCs w:val="28"/>
        </w:rPr>
        <w:t>образовательной программы</w:t>
      </w:r>
    </w:p>
    <w:p w:rsidR="00FB6D12" w:rsidRPr="00FB6D12" w:rsidRDefault="00FB6D12" w:rsidP="00FB6D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6666"/>
        <w:gridCol w:w="1330"/>
        <w:gridCol w:w="1130"/>
      </w:tblGrid>
      <w:tr w:rsidR="00FB6D12" w:rsidRPr="008378A3" w:rsidTr="008378A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8378A3" w:rsidRDefault="008378A3" w:rsidP="008378A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8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FB6D12" w:rsidRPr="008378A3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8378A3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8A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индикатора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8378A3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8378A3">
              <w:rPr>
                <w:rFonts w:ascii="Times New Roman" w:hAnsi="Times New Roman" w:cs="Times New Roman"/>
                <w:b/>
                <w:sz w:val="22"/>
                <w:szCs w:val="28"/>
              </w:rPr>
              <w:t>Единица измерения/</w:t>
            </w:r>
            <w:r w:rsidR="008378A3">
              <w:rPr>
                <w:rFonts w:ascii="Times New Roman" w:hAnsi="Times New Roman" w:cs="Times New Roman"/>
                <w:b/>
                <w:sz w:val="22"/>
                <w:szCs w:val="28"/>
              </w:rPr>
              <w:t xml:space="preserve"> </w:t>
            </w:r>
            <w:r w:rsidRPr="008378A3">
              <w:rPr>
                <w:rFonts w:ascii="Times New Roman" w:hAnsi="Times New Roman" w:cs="Times New Roman"/>
                <w:b/>
                <w:sz w:val="22"/>
                <w:szCs w:val="28"/>
              </w:rPr>
              <w:t>значение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8378A3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8378A3">
              <w:rPr>
                <w:rFonts w:ascii="Times New Roman" w:hAnsi="Times New Roman" w:cs="Times New Roman"/>
                <w:b/>
                <w:sz w:val="22"/>
                <w:szCs w:val="28"/>
              </w:rPr>
              <w:t>Значение сведений</w:t>
            </w:r>
          </w:p>
        </w:tc>
      </w:tr>
      <w:tr w:rsidR="00FB6D12" w:rsidRPr="00FB6D12" w:rsidTr="008378A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B6D12" w:rsidRPr="00FB6D12" w:rsidTr="008378A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Наличие в организации электронно-библиотечной системы (электронной библиотеки)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proofErr w:type="gramEnd"/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/нет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D12" w:rsidRPr="00FB6D12" w:rsidTr="008378A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Общее количество наименований основной литературы, указанной в рабочих программах дисциплин (модулей), имеющихся в электронном каталоге электронно-библиотечной системы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D12" w:rsidRPr="00FB6D12" w:rsidTr="008378A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Общее количество наименований дополнительной литературы, указанной в рабочих программах дисциплин (модулей), имеющихся в электронном каталоге электронно-библиотечной системы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D12" w:rsidRPr="00FB6D12" w:rsidTr="008378A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Общее количество печатных изданий основной литературы, перечисленной в рабочих программах дисциплин (модулей), в наличии (суммарное количество экземпляров) в библиотеке по основной образовательной программе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экз.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D12" w:rsidRPr="00FB6D12" w:rsidTr="008378A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Общее количество наименований основной литературы, перечисленной в рабочих программах дисциплин (модулей), в наличии в библиотеке по основной образовательной программе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D12" w:rsidRPr="00FB6D12" w:rsidTr="008378A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печатных изданий дополнительной литературы, перечисленной в рабочих программах дисциплин (модулей), в наличии в библиотеке </w:t>
            </w:r>
            <w:r w:rsidRPr="00FB6D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(суммарное количество экземпляров) по основной образовательной программе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экз.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D12" w:rsidRPr="00FB6D12" w:rsidTr="008378A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Общее количество наименований дополнительной литературы, перечисленной в рабочих программах дисциплин (модулей), в наличии в библиотеке по основной образовательной программе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D12" w:rsidRPr="00FB6D12" w:rsidTr="008378A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Наличие печатных и (или) электронных образовательных ресурсов, адаптированных к ограничениям здоровья обучающихся из числа лиц с ограниченными возможностями здоровья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D12" w:rsidRPr="00FB6D12" w:rsidTr="008378A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Количество имеющегося в наличии ежегодно обновляемого лицензионного программного обеспечения, предусмотренного рабочими программами дисциплин (модулей)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D12" w:rsidRPr="00FB6D12" w:rsidTr="008378A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Наличие доступа (удаленного доступа) к современным профессиональным базам данных и информационным справочным системам, которые определены в рабочих программах дисциплин (модулей)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78A3" w:rsidRDefault="008378A3" w:rsidP="00FB6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78A3" w:rsidRDefault="008378A3" w:rsidP="00FB6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8378A3" w:rsidSect="00B77DBA">
          <w:pgSz w:w="11906" w:h="16838"/>
          <w:pgMar w:top="851" w:right="707" w:bottom="851" w:left="1560" w:header="708" w:footer="708" w:gutter="0"/>
          <w:cols w:space="708"/>
          <w:docGrid w:linePitch="360"/>
        </w:sectPr>
      </w:pPr>
    </w:p>
    <w:p w:rsidR="00FB6D12" w:rsidRDefault="008378A3" w:rsidP="008378A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8A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5. Сведения о </w:t>
      </w:r>
      <w:r w:rsidR="00FB6D12" w:rsidRPr="008378A3">
        <w:rPr>
          <w:rFonts w:ascii="Times New Roman" w:hAnsi="Times New Roman" w:cs="Times New Roman"/>
          <w:b/>
          <w:sz w:val="28"/>
          <w:szCs w:val="28"/>
        </w:rPr>
        <w:t>результатах госу</w:t>
      </w:r>
      <w:r>
        <w:rPr>
          <w:rFonts w:ascii="Times New Roman" w:hAnsi="Times New Roman" w:cs="Times New Roman"/>
          <w:b/>
          <w:sz w:val="28"/>
          <w:szCs w:val="28"/>
        </w:rPr>
        <w:t>дарственной итоговой аттестации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FB6D12" w:rsidRPr="008378A3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6D12" w:rsidRPr="008378A3">
        <w:rPr>
          <w:rFonts w:ascii="Times New Roman" w:hAnsi="Times New Roman" w:cs="Times New Roman"/>
          <w:b/>
          <w:sz w:val="28"/>
          <w:szCs w:val="28"/>
        </w:rPr>
        <w:t>основной образовательной программе</w:t>
      </w:r>
    </w:p>
    <w:p w:rsidR="008378A3" w:rsidRDefault="008378A3" w:rsidP="008378A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8A3" w:rsidRPr="008378A3" w:rsidRDefault="008378A3" w:rsidP="008378A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18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644"/>
        <w:gridCol w:w="1373"/>
        <w:gridCol w:w="1398"/>
        <w:gridCol w:w="1139"/>
        <w:gridCol w:w="1341"/>
        <w:gridCol w:w="1392"/>
        <w:gridCol w:w="1417"/>
        <w:gridCol w:w="1358"/>
        <w:gridCol w:w="1293"/>
        <w:gridCol w:w="1401"/>
        <w:gridCol w:w="1452"/>
      </w:tblGrid>
      <w:tr w:rsidR="00FB6D12" w:rsidRPr="00FB6D12" w:rsidTr="008378A3">
        <w:trPr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8378A3" w:rsidP="008378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B6D12" w:rsidRPr="00FB6D12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35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Вид государственных аттестационных испытаний</w:t>
            </w:r>
          </w:p>
        </w:tc>
      </w:tr>
      <w:tr w:rsidR="00FB6D12" w:rsidRPr="00FB6D12" w:rsidTr="008378A3">
        <w:trPr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Государственный экзамен (при наличии)</w:t>
            </w:r>
          </w:p>
        </w:tc>
        <w:tc>
          <w:tcPr>
            <w:tcW w:w="9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 xml:space="preserve">Защита </w:t>
            </w:r>
            <w:proofErr w:type="gramStart"/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выпускной</w:t>
            </w:r>
            <w:proofErr w:type="gramEnd"/>
            <w:r w:rsidRPr="00FB6D12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квалификационной работы (ВКР)</w:t>
            </w:r>
          </w:p>
        </w:tc>
      </w:tr>
      <w:tr w:rsidR="00FB6D12" w:rsidRPr="00FB6D12" w:rsidTr="008378A3">
        <w:trPr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8378A3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378A3">
              <w:rPr>
                <w:rFonts w:ascii="Times New Roman" w:hAnsi="Times New Roman" w:cs="Times New Roman"/>
                <w:sz w:val="24"/>
                <w:szCs w:val="26"/>
              </w:rPr>
              <w:t>количество выпускников, всего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8378A3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378A3">
              <w:rPr>
                <w:rFonts w:ascii="Times New Roman" w:hAnsi="Times New Roman" w:cs="Times New Roman"/>
                <w:sz w:val="24"/>
                <w:szCs w:val="26"/>
              </w:rPr>
              <w:t>из них: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8378A3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378A3">
              <w:rPr>
                <w:rFonts w:ascii="Times New Roman" w:hAnsi="Times New Roman" w:cs="Times New Roman"/>
                <w:sz w:val="24"/>
                <w:szCs w:val="26"/>
              </w:rPr>
              <w:t>количество выпускников, всего</w:t>
            </w:r>
          </w:p>
        </w:tc>
        <w:tc>
          <w:tcPr>
            <w:tcW w:w="4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8378A3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378A3">
              <w:rPr>
                <w:rFonts w:ascii="Times New Roman" w:hAnsi="Times New Roman" w:cs="Times New Roman"/>
                <w:sz w:val="24"/>
                <w:szCs w:val="26"/>
              </w:rPr>
              <w:t>из них:</w:t>
            </w:r>
          </w:p>
        </w:tc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8378A3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378A3">
              <w:rPr>
                <w:rFonts w:ascii="Times New Roman" w:hAnsi="Times New Roman" w:cs="Times New Roman"/>
                <w:sz w:val="24"/>
                <w:szCs w:val="26"/>
              </w:rPr>
              <w:t>Результаты проверки ВКР на наличие заимствований</w:t>
            </w:r>
          </w:p>
        </w:tc>
      </w:tr>
      <w:tr w:rsidR="00FB6D12" w:rsidRPr="00FB6D12" w:rsidTr="008378A3">
        <w:trPr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8378A3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8378A3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378A3">
              <w:rPr>
                <w:rFonts w:ascii="Times New Roman" w:hAnsi="Times New Roman" w:cs="Times New Roman"/>
                <w:sz w:val="24"/>
                <w:szCs w:val="26"/>
              </w:rPr>
              <w:t>получивших оценку "удовлетворительно"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8378A3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378A3">
              <w:rPr>
                <w:rFonts w:ascii="Times New Roman" w:hAnsi="Times New Roman" w:cs="Times New Roman"/>
                <w:sz w:val="24"/>
                <w:szCs w:val="26"/>
              </w:rPr>
              <w:t>получивших оценки "отлично" и "хорошо"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8378A3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8378A3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378A3">
              <w:rPr>
                <w:rFonts w:ascii="Times New Roman" w:hAnsi="Times New Roman" w:cs="Times New Roman"/>
                <w:sz w:val="24"/>
                <w:szCs w:val="26"/>
              </w:rPr>
              <w:t>получивших оценку "удовлетворительно"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8378A3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378A3">
              <w:rPr>
                <w:rFonts w:ascii="Times New Roman" w:hAnsi="Times New Roman" w:cs="Times New Roman"/>
                <w:sz w:val="24"/>
                <w:szCs w:val="26"/>
              </w:rPr>
              <w:t>получивших оценки "отлично" и "хорошо"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8378A3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378A3">
              <w:rPr>
                <w:rFonts w:ascii="Times New Roman" w:hAnsi="Times New Roman" w:cs="Times New Roman"/>
                <w:sz w:val="24"/>
                <w:szCs w:val="26"/>
              </w:rPr>
              <w:t>выполнявших ВКР по заявкам предприятий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8378A3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378A3">
              <w:rPr>
                <w:rFonts w:ascii="Times New Roman" w:hAnsi="Times New Roman" w:cs="Times New Roman"/>
                <w:sz w:val="24"/>
                <w:szCs w:val="26"/>
              </w:rPr>
              <w:t>Средняя доля оригинальных блоков в работе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8378A3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378A3">
              <w:rPr>
                <w:rFonts w:ascii="Times New Roman" w:hAnsi="Times New Roman" w:cs="Times New Roman"/>
                <w:sz w:val="24"/>
                <w:szCs w:val="26"/>
              </w:rPr>
              <w:t>Доля работ с оценкой оригинальности текста менее 50%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8378A3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378A3">
              <w:rPr>
                <w:rFonts w:ascii="Times New Roman" w:hAnsi="Times New Roman" w:cs="Times New Roman"/>
                <w:sz w:val="24"/>
                <w:szCs w:val="26"/>
              </w:rPr>
              <w:t>Доля работ с оценкой оригинальности текста более 70%</w:t>
            </w:r>
          </w:p>
        </w:tc>
      </w:tr>
      <w:tr w:rsidR="00FB6D12" w:rsidRPr="00FB6D12" w:rsidTr="008378A3">
        <w:trPr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B6D12" w:rsidRPr="00FB6D12" w:rsidTr="008378A3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B6D12" w:rsidRPr="00FB6D12" w:rsidTr="008378A3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20__/20__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D12" w:rsidRPr="00FB6D12" w:rsidTr="008378A3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20__/20__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D12" w:rsidRPr="00FB6D12" w:rsidTr="008378A3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20__/20__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D12" w:rsidRPr="00FB6D12" w:rsidTr="008378A3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20__/20__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6D12" w:rsidRPr="00FB6D12" w:rsidRDefault="00FB6D12" w:rsidP="00FB6D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78A3" w:rsidRDefault="008378A3" w:rsidP="00FB6D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8378A3" w:rsidSect="008378A3">
          <w:pgSz w:w="16838" w:h="11906" w:orient="landscape"/>
          <w:pgMar w:top="1560" w:right="851" w:bottom="707" w:left="851" w:header="708" w:footer="708" w:gutter="0"/>
          <w:cols w:space="708"/>
          <w:docGrid w:linePitch="360"/>
        </w:sectPr>
      </w:pPr>
    </w:p>
    <w:p w:rsidR="008378A3" w:rsidRPr="00FB6D12" w:rsidRDefault="008378A3" w:rsidP="00FB6D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6D12" w:rsidRPr="008378A3" w:rsidRDefault="008378A3" w:rsidP="008378A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2181"/>
      <w:bookmarkEnd w:id="2"/>
      <w:r w:rsidRPr="008378A3">
        <w:rPr>
          <w:rFonts w:ascii="Times New Roman" w:hAnsi="Times New Roman" w:cs="Times New Roman"/>
          <w:b/>
          <w:sz w:val="28"/>
          <w:szCs w:val="28"/>
        </w:rPr>
        <w:t>Раздел 6. Сведения о численности обучающихся</w:t>
      </w:r>
      <w:r w:rsidRPr="008378A3">
        <w:rPr>
          <w:rFonts w:ascii="Times New Roman" w:hAnsi="Times New Roman" w:cs="Times New Roman"/>
          <w:b/>
          <w:sz w:val="28"/>
          <w:szCs w:val="28"/>
        </w:rPr>
        <w:br/>
      </w:r>
      <w:r w:rsidR="00FB6D12" w:rsidRPr="008378A3">
        <w:rPr>
          <w:rFonts w:ascii="Times New Roman" w:hAnsi="Times New Roman" w:cs="Times New Roman"/>
          <w:b/>
          <w:sz w:val="28"/>
          <w:szCs w:val="28"/>
        </w:rPr>
        <w:t>по основной образовательной</w:t>
      </w:r>
      <w:r w:rsidRPr="008378A3">
        <w:rPr>
          <w:rFonts w:ascii="Times New Roman" w:hAnsi="Times New Roman" w:cs="Times New Roman"/>
          <w:b/>
          <w:sz w:val="28"/>
          <w:szCs w:val="28"/>
        </w:rPr>
        <w:t xml:space="preserve"> программе</w:t>
      </w:r>
    </w:p>
    <w:p w:rsidR="00FB6D12" w:rsidRPr="00FB6D12" w:rsidRDefault="00FB6D12" w:rsidP="00FB6D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04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4"/>
        <w:gridCol w:w="3060"/>
        <w:gridCol w:w="3060"/>
        <w:gridCol w:w="3060"/>
      </w:tblGrid>
      <w:tr w:rsidR="00FB6D12" w:rsidRPr="008378A3" w:rsidTr="008378A3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8378A3" w:rsidRDefault="008378A3" w:rsidP="008378A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8A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FB6D12" w:rsidRPr="008378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8378A3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8A3">
              <w:rPr>
                <w:rFonts w:ascii="Times New Roman" w:hAnsi="Times New Roman" w:cs="Times New Roman"/>
                <w:b/>
                <w:sz w:val="28"/>
                <w:szCs w:val="28"/>
              </w:rPr>
              <w:t>Формы получения образования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8378A3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8A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обучающихся в текущем учебном году (чел.)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8378A3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8A3">
              <w:rPr>
                <w:rFonts w:ascii="Times New Roman" w:hAnsi="Times New Roman" w:cs="Times New Roman"/>
                <w:b/>
                <w:sz w:val="28"/>
                <w:szCs w:val="28"/>
              </w:rPr>
              <w:t>Из них количество обучающихся с ограниченными возможностями здоровья, дети-инвалиды и инвалиды (чел.)</w:t>
            </w:r>
          </w:p>
        </w:tc>
      </w:tr>
      <w:tr w:rsidR="00FB6D12" w:rsidRPr="00FB6D12" w:rsidTr="008378A3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8378A3" w:rsidRDefault="00FB6D12" w:rsidP="008378A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78A3">
              <w:rPr>
                <w:rFonts w:ascii="Times New Roman" w:hAnsi="Times New Roman" w:cs="Times New Roman"/>
                <w:i/>
                <w:sz w:val="28"/>
                <w:szCs w:val="28"/>
              </w:rPr>
              <w:t>В организации, осуществляющей образовательную деятельность</w:t>
            </w:r>
          </w:p>
        </w:tc>
      </w:tr>
      <w:tr w:rsidR="00FB6D12" w:rsidRPr="00FB6D12" w:rsidTr="008378A3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Очная форма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D12" w:rsidRPr="00FB6D12" w:rsidTr="008378A3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Очно-заочная форма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D12" w:rsidRPr="00FB6D12" w:rsidTr="008378A3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Заочная форма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D12" w:rsidRPr="00FB6D12" w:rsidTr="008378A3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8378A3" w:rsidRDefault="00FB6D12" w:rsidP="008378A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78A3">
              <w:rPr>
                <w:rFonts w:ascii="Times New Roman" w:hAnsi="Times New Roman" w:cs="Times New Roman"/>
                <w:i/>
                <w:sz w:val="28"/>
                <w:szCs w:val="28"/>
              </w:rPr>
              <w:t>Вне организации, осуществляющей образовательную деятельность</w:t>
            </w:r>
          </w:p>
        </w:tc>
      </w:tr>
      <w:tr w:rsidR="00FB6D12" w:rsidRPr="00FB6D12" w:rsidTr="008378A3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12">
              <w:rPr>
                <w:rFonts w:ascii="Times New Roman" w:hAnsi="Times New Roman" w:cs="Times New Roman"/>
                <w:sz w:val="28"/>
                <w:szCs w:val="28"/>
              </w:rPr>
              <w:t>В форме самообразования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12" w:rsidRPr="00FB6D12" w:rsidRDefault="00FB6D12" w:rsidP="008378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6D12" w:rsidRDefault="00FB6D12" w:rsidP="00FB6D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78A3" w:rsidRPr="00FB6D12" w:rsidRDefault="008378A3" w:rsidP="00FB6D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6D12" w:rsidRPr="00FB6D12" w:rsidRDefault="00FB6D12" w:rsidP="00FB6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78A3">
        <w:rPr>
          <w:rFonts w:ascii="Times New Roman" w:hAnsi="Times New Roman" w:cs="Times New Roman"/>
          <w:b/>
          <w:sz w:val="28"/>
          <w:szCs w:val="28"/>
        </w:rPr>
        <w:t>Дата заполнения</w:t>
      </w:r>
      <w:r w:rsidRPr="00FB6D12">
        <w:rPr>
          <w:rFonts w:ascii="Times New Roman" w:hAnsi="Times New Roman" w:cs="Times New Roman"/>
          <w:sz w:val="28"/>
          <w:szCs w:val="28"/>
        </w:rPr>
        <w:t xml:space="preserve"> </w:t>
      </w:r>
      <w:r w:rsidR="003062E1">
        <w:rPr>
          <w:rFonts w:ascii="Times New Roman" w:hAnsi="Times New Roman" w:cs="Times New Roman"/>
          <w:sz w:val="28"/>
          <w:szCs w:val="28"/>
        </w:rPr>
        <w:t>«__»</w:t>
      </w:r>
      <w:r w:rsidRPr="00FB6D12">
        <w:rPr>
          <w:rFonts w:ascii="Times New Roman" w:hAnsi="Times New Roman" w:cs="Times New Roman"/>
          <w:sz w:val="28"/>
          <w:szCs w:val="28"/>
        </w:rPr>
        <w:t xml:space="preserve"> _________ 20</w:t>
      </w:r>
      <w:r w:rsidR="003062E1">
        <w:rPr>
          <w:rFonts w:ascii="Times New Roman" w:hAnsi="Times New Roman" w:cs="Times New Roman"/>
          <w:sz w:val="28"/>
          <w:szCs w:val="28"/>
        </w:rPr>
        <w:t>17</w:t>
      </w:r>
      <w:r w:rsidRPr="00FB6D1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B6D12" w:rsidRPr="00FB6D12" w:rsidRDefault="00FB6D12" w:rsidP="00FB6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6D12" w:rsidRPr="00FB6D12" w:rsidRDefault="00FB6D12" w:rsidP="00FB6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D12">
        <w:rPr>
          <w:rFonts w:ascii="Times New Roman" w:hAnsi="Times New Roman" w:cs="Times New Roman"/>
          <w:sz w:val="28"/>
          <w:szCs w:val="28"/>
        </w:rPr>
        <w:t xml:space="preserve">_____________________ </w:t>
      </w:r>
      <w:r w:rsidR="008378A3">
        <w:rPr>
          <w:rFonts w:ascii="Times New Roman" w:hAnsi="Times New Roman" w:cs="Times New Roman"/>
          <w:sz w:val="28"/>
          <w:szCs w:val="28"/>
        </w:rPr>
        <w:t xml:space="preserve">  </w:t>
      </w:r>
      <w:r w:rsidRPr="00FB6D12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8378A3">
        <w:rPr>
          <w:rFonts w:ascii="Times New Roman" w:hAnsi="Times New Roman" w:cs="Times New Roman"/>
          <w:sz w:val="28"/>
          <w:szCs w:val="28"/>
        </w:rPr>
        <w:t xml:space="preserve"> </w:t>
      </w:r>
      <w:r w:rsidRPr="00FB6D12"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FB6D12" w:rsidRPr="003062E1" w:rsidRDefault="003062E1" w:rsidP="003062E1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</w:t>
      </w:r>
      <w:proofErr w:type="gramStart"/>
      <w:r w:rsidR="00FB6D12" w:rsidRPr="003062E1">
        <w:rPr>
          <w:rFonts w:ascii="Times New Roman" w:hAnsi="Times New Roman" w:cs="Times New Roman"/>
          <w:sz w:val="24"/>
          <w:szCs w:val="28"/>
        </w:rPr>
        <w:t xml:space="preserve">(наименование должности </w:t>
      </w:r>
      <w:r>
        <w:rPr>
          <w:rFonts w:ascii="Times New Roman" w:hAnsi="Times New Roman" w:cs="Times New Roman"/>
          <w:sz w:val="24"/>
          <w:szCs w:val="28"/>
        </w:rPr>
        <w:t xml:space="preserve">         </w:t>
      </w:r>
      <w:r w:rsidR="00FB6D12" w:rsidRPr="003062E1">
        <w:rPr>
          <w:rFonts w:ascii="Times New Roman" w:hAnsi="Times New Roman" w:cs="Times New Roman"/>
          <w:sz w:val="24"/>
          <w:szCs w:val="28"/>
        </w:rPr>
        <w:t xml:space="preserve"> (подпись руководителя  </w:t>
      </w:r>
      <w:r>
        <w:rPr>
          <w:rFonts w:ascii="Times New Roman" w:hAnsi="Times New Roman" w:cs="Times New Roman"/>
          <w:sz w:val="24"/>
          <w:szCs w:val="28"/>
        </w:rPr>
        <w:t xml:space="preserve">          </w:t>
      </w:r>
      <w:r w:rsidR="00FB6D12" w:rsidRPr="003062E1">
        <w:rPr>
          <w:rFonts w:ascii="Times New Roman" w:hAnsi="Times New Roman" w:cs="Times New Roman"/>
          <w:sz w:val="24"/>
          <w:szCs w:val="28"/>
        </w:rPr>
        <w:t xml:space="preserve">  (фамилия, имя, отчество</w:t>
      </w:r>
      <w:proofErr w:type="gramEnd"/>
    </w:p>
    <w:p w:rsidR="00FB6D12" w:rsidRPr="003062E1" w:rsidRDefault="003062E1" w:rsidP="003062E1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</w:t>
      </w:r>
      <w:r w:rsidR="00FB6D12" w:rsidRPr="003062E1">
        <w:rPr>
          <w:rFonts w:ascii="Times New Roman" w:hAnsi="Times New Roman" w:cs="Times New Roman"/>
          <w:sz w:val="24"/>
          <w:szCs w:val="28"/>
        </w:rPr>
        <w:t xml:space="preserve">руководителя организации,    </w:t>
      </w:r>
      <w:r>
        <w:rPr>
          <w:rFonts w:ascii="Times New Roman" w:hAnsi="Times New Roman" w:cs="Times New Roman"/>
          <w:sz w:val="24"/>
          <w:szCs w:val="28"/>
        </w:rPr>
        <w:t xml:space="preserve">          </w:t>
      </w:r>
      <w:r w:rsidR="00FB6D12" w:rsidRPr="003062E1">
        <w:rPr>
          <w:rFonts w:ascii="Times New Roman" w:hAnsi="Times New Roman" w:cs="Times New Roman"/>
          <w:sz w:val="24"/>
          <w:szCs w:val="28"/>
        </w:rPr>
        <w:t xml:space="preserve"> </w:t>
      </w:r>
      <w:r w:rsidR="008378A3" w:rsidRPr="003062E1">
        <w:rPr>
          <w:rFonts w:ascii="Times New Roman" w:hAnsi="Times New Roman" w:cs="Times New Roman"/>
          <w:sz w:val="24"/>
          <w:szCs w:val="28"/>
        </w:rPr>
        <w:t xml:space="preserve">   </w:t>
      </w:r>
      <w:r w:rsidR="00FB6D12" w:rsidRPr="003062E1">
        <w:rPr>
          <w:rFonts w:ascii="Times New Roman" w:hAnsi="Times New Roman" w:cs="Times New Roman"/>
          <w:sz w:val="24"/>
          <w:szCs w:val="28"/>
        </w:rPr>
        <w:t xml:space="preserve"> организации,         </w:t>
      </w:r>
      <w:r w:rsidR="008378A3" w:rsidRPr="003062E1">
        <w:rPr>
          <w:rFonts w:ascii="Times New Roman" w:hAnsi="Times New Roman" w:cs="Times New Roman"/>
          <w:sz w:val="24"/>
          <w:szCs w:val="28"/>
        </w:rPr>
        <w:t xml:space="preserve">     </w:t>
      </w:r>
      <w:r>
        <w:rPr>
          <w:rFonts w:ascii="Times New Roman" w:hAnsi="Times New Roman" w:cs="Times New Roman"/>
          <w:sz w:val="24"/>
          <w:szCs w:val="28"/>
        </w:rPr>
        <w:t xml:space="preserve">         </w:t>
      </w:r>
      <w:r w:rsidR="008378A3" w:rsidRPr="003062E1">
        <w:rPr>
          <w:rFonts w:ascii="Times New Roman" w:hAnsi="Times New Roman" w:cs="Times New Roman"/>
          <w:sz w:val="24"/>
          <w:szCs w:val="28"/>
        </w:rPr>
        <w:t xml:space="preserve">    </w:t>
      </w:r>
      <w:r w:rsidR="00FB6D12" w:rsidRPr="003062E1">
        <w:rPr>
          <w:rFonts w:ascii="Times New Roman" w:hAnsi="Times New Roman" w:cs="Times New Roman"/>
          <w:sz w:val="24"/>
          <w:szCs w:val="28"/>
        </w:rPr>
        <w:t xml:space="preserve">    (при наличии)</w:t>
      </w:r>
    </w:p>
    <w:p w:rsidR="00FB6D12" w:rsidRPr="003062E1" w:rsidRDefault="00FB6D12" w:rsidP="003062E1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3062E1">
        <w:rPr>
          <w:rFonts w:ascii="Times New Roman" w:hAnsi="Times New Roman" w:cs="Times New Roman"/>
          <w:sz w:val="24"/>
          <w:szCs w:val="28"/>
        </w:rPr>
        <w:t xml:space="preserve">   </w:t>
      </w:r>
      <w:r w:rsidR="008378A3" w:rsidRPr="003062E1">
        <w:rPr>
          <w:rFonts w:ascii="Times New Roman" w:hAnsi="Times New Roman" w:cs="Times New Roman"/>
          <w:sz w:val="24"/>
          <w:szCs w:val="28"/>
        </w:rPr>
        <w:t xml:space="preserve">  </w:t>
      </w:r>
      <w:r w:rsidR="003062E1">
        <w:rPr>
          <w:rFonts w:ascii="Times New Roman" w:hAnsi="Times New Roman" w:cs="Times New Roman"/>
          <w:sz w:val="24"/>
          <w:szCs w:val="28"/>
        </w:rPr>
        <w:t xml:space="preserve">   </w:t>
      </w:r>
      <w:r w:rsidRPr="003062E1">
        <w:rPr>
          <w:rFonts w:ascii="Times New Roman" w:hAnsi="Times New Roman" w:cs="Times New Roman"/>
          <w:sz w:val="24"/>
          <w:szCs w:val="28"/>
        </w:rPr>
        <w:t xml:space="preserve">  осуществляющей      </w:t>
      </w:r>
      <w:r w:rsidR="008378A3" w:rsidRPr="003062E1">
        <w:rPr>
          <w:rFonts w:ascii="Times New Roman" w:hAnsi="Times New Roman" w:cs="Times New Roman"/>
          <w:sz w:val="24"/>
          <w:szCs w:val="28"/>
        </w:rPr>
        <w:t xml:space="preserve">  </w:t>
      </w:r>
      <w:r w:rsidR="003062E1">
        <w:rPr>
          <w:rFonts w:ascii="Times New Roman" w:hAnsi="Times New Roman" w:cs="Times New Roman"/>
          <w:sz w:val="24"/>
          <w:szCs w:val="28"/>
        </w:rPr>
        <w:t xml:space="preserve">       </w:t>
      </w:r>
      <w:r w:rsidR="008378A3" w:rsidRPr="003062E1">
        <w:rPr>
          <w:rFonts w:ascii="Times New Roman" w:hAnsi="Times New Roman" w:cs="Times New Roman"/>
          <w:sz w:val="24"/>
          <w:szCs w:val="28"/>
        </w:rPr>
        <w:t xml:space="preserve"> </w:t>
      </w:r>
      <w:r w:rsidRPr="003062E1">
        <w:rPr>
          <w:rFonts w:ascii="Times New Roman" w:hAnsi="Times New Roman" w:cs="Times New Roman"/>
          <w:sz w:val="24"/>
          <w:szCs w:val="28"/>
        </w:rPr>
        <w:t xml:space="preserve"> </w:t>
      </w:r>
      <w:r w:rsidR="008378A3" w:rsidRPr="003062E1">
        <w:rPr>
          <w:rFonts w:ascii="Times New Roman" w:hAnsi="Times New Roman" w:cs="Times New Roman"/>
          <w:sz w:val="24"/>
          <w:szCs w:val="28"/>
        </w:rPr>
        <w:t xml:space="preserve"> </w:t>
      </w:r>
      <w:r w:rsidR="003062E1">
        <w:rPr>
          <w:rFonts w:ascii="Times New Roman" w:hAnsi="Times New Roman" w:cs="Times New Roman"/>
          <w:sz w:val="24"/>
          <w:szCs w:val="28"/>
        </w:rPr>
        <w:t xml:space="preserve">  </w:t>
      </w:r>
      <w:r w:rsidRPr="003062E1">
        <w:rPr>
          <w:rFonts w:ascii="Times New Roman" w:hAnsi="Times New Roman" w:cs="Times New Roman"/>
          <w:sz w:val="24"/>
          <w:szCs w:val="28"/>
        </w:rPr>
        <w:t xml:space="preserve">    </w:t>
      </w:r>
      <w:proofErr w:type="gramStart"/>
      <w:r w:rsidRPr="003062E1">
        <w:rPr>
          <w:rFonts w:ascii="Times New Roman" w:hAnsi="Times New Roman" w:cs="Times New Roman"/>
          <w:sz w:val="24"/>
          <w:szCs w:val="28"/>
        </w:rPr>
        <w:t>осуществляющей</w:t>
      </w:r>
      <w:proofErr w:type="gramEnd"/>
      <w:r w:rsidRPr="003062E1">
        <w:rPr>
          <w:rFonts w:ascii="Times New Roman" w:hAnsi="Times New Roman" w:cs="Times New Roman"/>
          <w:sz w:val="24"/>
          <w:szCs w:val="28"/>
        </w:rPr>
        <w:t xml:space="preserve">   </w:t>
      </w:r>
      <w:r w:rsidR="008378A3" w:rsidRPr="003062E1">
        <w:rPr>
          <w:rFonts w:ascii="Times New Roman" w:hAnsi="Times New Roman" w:cs="Times New Roman"/>
          <w:sz w:val="24"/>
          <w:szCs w:val="28"/>
        </w:rPr>
        <w:t xml:space="preserve"> </w:t>
      </w:r>
      <w:r w:rsidR="003062E1">
        <w:rPr>
          <w:rFonts w:ascii="Times New Roman" w:hAnsi="Times New Roman" w:cs="Times New Roman"/>
          <w:sz w:val="24"/>
          <w:szCs w:val="28"/>
        </w:rPr>
        <w:t xml:space="preserve">          </w:t>
      </w:r>
      <w:r w:rsidR="008378A3" w:rsidRPr="003062E1">
        <w:rPr>
          <w:rFonts w:ascii="Times New Roman" w:hAnsi="Times New Roman" w:cs="Times New Roman"/>
          <w:sz w:val="24"/>
          <w:szCs w:val="28"/>
        </w:rPr>
        <w:t xml:space="preserve"> </w:t>
      </w:r>
      <w:r w:rsidRPr="003062E1">
        <w:rPr>
          <w:rFonts w:ascii="Times New Roman" w:hAnsi="Times New Roman" w:cs="Times New Roman"/>
          <w:sz w:val="24"/>
          <w:szCs w:val="28"/>
        </w:rPr>
        <w:t xml:space="preserve">   руководителя организации,</w:t>
      </w:r>
    </w:p>
    <w:p w:rsidR="00FB6D12" w:rsidRPr="003062E1" w:rsidRDefault="003062E1" w:rsidP="003062E1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="00FB6D12" w:rsidRPr="003062E1">
        <w:rPr>
          <w:rFonts w:ascii="Times New Roman" w:hAnsi="Times New Roman" w:cs="Times New Roman"/>
          <w:sz w:val="24"/>
          <w:szCs w:val="28"/>
        </w:rPr>
        <w:t xml:space="preserve"> </w:t>
      </w:r>
      <w:r w:rsidRPr="003062E1">
        <w:rPr>
          <w:rFonts w:ascii="Times New Roman" w:hAnsi="Times New Roman" w:cs="Times New Roman"/>
          <w:sz w:val="24"/>
          <w:szCs w:val="28"/>
        </w:rPr>
        <w:t xml:space="preserve">  </w:t>
      </w:r>
      <w:r w:rsidR="00FB6D12" w:rsidRPr="003062E1">
        <w:rPr>
          <w:rFonts w:ascii="Times New Roman" w:hAnsi="Times New Roman" w:cs="Times New Roman"/>
          <w:sz w:val="24"/>
          <w:szCs w:val="28"/>
        </w:rPr>
        <w:t xml:space="preserve">    образовательную      </w:t>
      </w:r>
      <w:r w:rsidRPr="003062E1">
        <w:rPr>
          <w:rFonts w:ascii="Times New Roman" w:hAnsi="Times New Roman" w:cs="Times New Roman"/>
          <w:sz w:val="24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8"/>
        </w:rPr>
        <w:t xml:space="preserve">          </w:t>
      </w:r>
      <w:r w:rsidRPr="003062E1">
        <w:rPr>
          <w:rFonts w:ascii="Times New Roman" w:hAnsi="Times New Roman" w:cs="Times New Roman"/>
          <w:sz w:val="24"/>
          <w:szCs w:val="28"/>
        </w:rPr>
        <w:t xml:space="preserve">     </w:t>
      </w:r>
      <w:r w:rsidR="00FB6D12" w:rsidRPr="003062E1">
        <w:rPr>
          <w:rFonts w:ascii="Times New Roman" w:hAnsi="Times New Roman" w:cs="Times New Roman"/>
          <w:sz w:val="24"/>
          <w:szCs w:val="28"/>
        </w:rPr>
        <w:t xml:space="preserve">  </w:t>
      </w:r>
      <w:proofErr w:type="gramStart"/>
      <w:r w:rsidR="00FB6D12" w:rsidRPr="003062E1">
        <w:rPr>
          <w:rFonts w:ascii="Times New Roman" w:hAnsi="Times New Roman" w:cs="Times New Roman"/>
          <w:sz w:val="24"/>
          <w:szCs w:val="28"/>
        </w:rPr>
        <w:t>образовательную</w:t>
      </w:r>
      <w:proofErr w:type="gramEnd"/>
      <w:r w:rsidR="00FB6D12" w:rsidRPr="003062E1">
        <w:rPr>
          <w:rFonts w:ascii="Times New Roman" w:hAnsi="Times New Roman" w:cs="Times New Roman"/>
          <w:sz w:val="24"/>
          <w:szCs w:val="28"/>
        </w:rPr>
        <w:t xml:space="preserve">     </w:t>
      </w:r>
      <w:r>
        <w:rPr>
          <w:rFonts w:ascii="Times New Roman" w:hAnsi="Times New Roman" w:cs="Times New Roman"/>
          <w:sz w:val="24"/>
          <w:szCs w:val="28"/>
        </w:rPr>
        <w:t xml:space="preserve">         </w:t>
      </w:r>
      <w:r w:rsidR="00FB6D12" w:rsidRPr="003062E1">
        <w:rPr>
          <w:rFonts w:ascii="Times New Roman" w:hAnsi="Times New Roman" w:cs="Times New Roman"/>
          <w:sz w:val="24"/>
          <w:szCs w:val="28"/>
        </w:rPr>
        <w:t xml:space="preserve"> </w:t>
      </w:r>
      <w:r w:rsidRPr="003062E1">
        <w:rPr>
          <w:rFonts w:ascii="Times New Roman" w:hAnsi="Times New Roman" w:cs="Times New Roman"/>
          <w:sz w:val="24"/>
          <w:szCs w:val="28"/>
        </w:rPr>
        <w:t xml:space="preserve">     </w:t>
      </w:r>
      <w:r w:rsidR="00FB6D12" w:rsidRPr="003062E1">
        <w:rPr>
          <w:rFonts w:ascii="Times New Roman" w:hAnsi="Times New Roman" w:cs="Times New Roman"/>
          <w:sz w:val="24"/>
          <w:szCs w:val="28"/>
        </w:rPr>
        <w:t xml:space="preserve">     осуществляющей</w:t>
      </w:r>
    </w:p>
    <w:p w:rsidR="00FB6D12" w:rsidRPr="003062E1" w:rsidRDefault="003062E1" w:rsidP="003062E1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3062E1">
        <w:rPr>
          <w:rFonts w:ascii="Times New Roman" w:hAnsi="Times New Roman" w:cs="Times New Roman"/>
          <w:sz w:val="24"/>
          <w:szCs w:val="28"/>
        </w:rPr>
        <w:t xml:space="preserve">    </w:t>
      </w:r>
      <w:r w:rsidR="00FB6D12" w:rsidRPr="003062E1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="00FB6D12" w:rsidRPr="003062E1">
        <w:rPr>
          <w:rFonts w:ascii="Times New Roman" w:hAnsi="Times New Roman" w:cs="Times New Roman"/>
          <w:sz w:val="24"/>
          <w:szCs w:val="28"/>
        </w:rPr>
        <w:t xml:space="preserve">     </w:t>
      </w:r>
      <w:proofErr w:type="gramStart"/>
      <w:r w:rsidR="00FB6D12" w:rsidRPr="003062E1">
        <w:rPr>
          <w:rFonts w:ascii="Times New Roman" w:hAnsi="Times New Roman" w:cs="Times New Roman"/>
          <w:sz w:val="24"/>
          <w:szCs w:val="28"/>
        </w:rPr>
        <w:t xml:space="preserve">деятельность)       </w:t>
      </w:r>
      <w:r w:rsidRPr="003062E1">
        <w:rPr>
          <w:rFonts w:ascii="Times New Roman" w:hAnsi="Times New Roman" w:cs="Times New Roman"/>
          <w:sz w:val="24"/>
          <w:szCs w:val="28"/>
        </w:rPr>
        <w:t xml:space="preserve">     </w:t>
      </w:r>
      <w:r>
        <w:rPr>
          <w:rFonts w:ascii="Times New Roman" w:hAnsi="Times New Roman" w:cs="Times New Roman"/>
          <w:sz w:val="24"/>
          <w:szCs w:val="28"/>
        </w:rPr>
        <w:t xml:space="preserve">          </w:t>
      </w:r>
      <w:r w:rsidRPr="003062E1">
        <w:rPr>
          <w:rFonts w:ascii="Times New Roman" w:hAnsi="Times New Roman" w:cs="Times New Roman"/>
          <w:sz w:val="24"/>
          <w:szCs w:val="28"/>
        </w:rPr>
        <w:t xml:space="preserve">     </w:t>
      </w:r>
      <w:r w:rsidR="00FB6D12" w:rsidRPr="003062E1">
        <w:rPr>
          <w:rFonts w:ascii="Times New Roman" w:hAnsi="Times New Roman" w:cs="Times New Roman"/>
          <w:sz w:val="24"/>
          <w:szCs w:val="28"/>
        </w:rPr>
        <w:t xml:space="preserve">    деятельность)    </w:t>
      </w:r>
      <w:r>
        <w:rPr>
          <w:rFonts w:ascii="Times New Roman" w:hAnsi="Times New Roman" w:cs="Times New Roman"/>
          <w:sz w:val="24"/>
          <w:szCs w:val="28"/>
        </w:rPr>
        <w:t xml:space="preserve">        </w:t>
      </w:r>
      <w:r w:rsidR="00FB6D12" w:rsidRPr="003062E1">
        <w:rPr>
          <w:rFonts w:ascii="Times New Roman" w:hAnsi="Times New Roman" w:cs="Times New Roman"/>
          <w:sz w:val="24"/>
          <w:szCs w:val="28"/>
        </w:rPr>
        <w:t xml:space="preserve">   </w:t>
      </w:r>
      <w:r w:rsidRPr="003062E1">
        <w:rPr>
          <w:rFonts w:ascii="Times New Roman" w:hAnsi="Times New Roman" w:cs="Times New Roman"/>
          <w:sz w:val="24"/>
          <w:szCs w:val="28"/>
        </w:rPr>
        <w:t xml:space="preserve">       </w:t>
      </w:r>
      <w:r w:rsidR="00FB6D12" w:rsidRPr="003062E1">
        <w:rPr>
          <w:rFonts w:ascii="Times New Roman" w:hAnsi="Times New Roman" w:cs="Times New Roman"/>
          <w:sz w:val="24"/>
          <w:szCs w:val="28"/>
        </w:rPr>
        <w:t xml:space="preserve">     образовательную</w:t>
      </w:r>
      <w:proofErr w:type="gramEnd"/>
    </w:p>
    <w:p w:rsidR="00FB6D12" w:rsidRPr="003062E1" w:rsidRDefault="00FB6D12" w:rsidP="00FB6D1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3062E1">
        <w:rPr>
          <w:rFonts w:ascii="Times New Roman" w:hAnsi="Times New Roman" w:cs="Times New Roman"/>
          <w:sz w:val="24"/>
          <w:szCs w:val="28"/>
        </w:rPr>
        <w:t xml:space="preserve">                        </w:t>
      </w:r>
      <w:r w:rsidR="003062E1" w:rsidRPr="003062E1">
        <w:rPr>
          <w:rFonts w:ascii="Times New Roman" w:hAnsi="Times New Roman" w:cs="Times New Roman"/>
          <w:sz w:val="24"/>
          <w:szCs w:val="28"/>
        </w:rPr>
        <w:t xml:space="preserve">                                               </w:t>
      </w:r>
      <w:r w:rsidRPr="003062E1">
        <w:rPr>
          <w:rFonts w:ascii="Times New Roman" w:hAnsi="Times New Roman" w:cs="Times New Roman"/>
          <w:sz w:val="24"/>
          <w:szCs w:val="28"/>
        </w:rPr>
        <w:t xml:space="preserve">             </w:t>
      </w:r>
      <w:r w:rsidR="003062E1">
        <w:rPr>
          <w:rFonts w:ascii="Times New Roman" w:hAnsi="Times New Roman" w:cs="Times New Roman"/>
          <w:sz w:val="24"/>
          <w:szCs w:val="28"/>
        </w:rPr>
        <w:t xml:space="preserve">                   </w:t>
      </w:r>
      <w:r w:rsidRPr="003062E1">
        <w:rPr>
          <w:rFonts w:ascii="Times New Roman" w:hAnsi="Times New Roman" w:cs="Times New Roman"/>
          <w:sz w:val="24"/>
          <w:szCs w:val="28"/>
        </w:rPr>
        <w:t xml:space="preserve">                   деятельность)</w:t>
      </w:r>
    </w:p>
    <w:p w:rsidR="00FB6D12" w:rsidRPr="00FB6D12" w:rsidRDefault="00FB6D12" w:rsidP="00FB6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62E1" w:rsidRDefault="00FB6D12" w:rsidP="00FB6D1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2E1">
        <w:rPr>
          <w:rFonts w:ascii="Times New Roman" w:hAnsi="Times New Roman" w:cs="Times New Roman"/>
          <w:b/>
          <w:sz w:val="28"/>
          <w:szCs w:val="28"/>
        </w:rPr>
        <w:t xml:space="preserve">    М.П.</w:t>
      </w:r>
    </w:p>
    <w:p w:rsidR="003062E1" w:rsidRDefault="003062E1" w:rsidP="003062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3062E1" w:rsidSect="007C0441">
      <w:pgSz w:w="11906" w:h="16838"/>
      <w:pgMar w:top="851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EC6D15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7D43E6"/>
    <w:multiLevelType w:val="hybridMultilevel"/>
    <w:tmpl w:val="BDD87AC4"/>
    <w:lvl w:ilvl="0" w:tplc="494C3D00">
      <w:start w:val="1"/>
      <w:numFmt w:val="decimal"/>
      <w:lvlText w:val="%1."/>
      <w:lvlJc w:val="left"/>
      <w:pPr>
        <w:ind w:left="1624" w:hanging="915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6E0419"/>
    <w:multiLevelType w:val="singleLevel"/>
    <w:tmpl w:val="BDB4179E"/>
    <w:lvl w:ilvl="0">
      <w:start w:val="8"/>
      <w:numFmt w:val="decimal"/>
      <w:lvlText w:val="%1."/>
      <w:legacy w:legacy="1" w:legacySpace="0" w:legacyIndent="3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2"/>
    <w:lvlOverride w:ilvl="0">
      <w:startOverride w:val="8"/>
    </w:lvlOverride>
  </w:num>
  <w:num w:numId="3">
    <w:abstractNumId w:val="0"/>
    <w:lvlOverride w:ilvl="0">
      <w:lvl w:ilvl="0">
        <w:numFmt w:val="bullet"/>
        <w:lvlText w:val="•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2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&gt;"/>
        <w:legacy w:legacy="1" w:legacySpace="0" w:legacyIndent="34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0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&gt;"/>
        <w:legacy w:legacy="1" w:legacySpace="0" w:legacyIndent="27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778E"/>
    <w:rsid w:val="00000D64"/>
    <w:rsid w:val="000032B2"/>
    <w:rsid w:val="00006E4F"/>
    <w:rsid w:val="00026CEF"/>
    <w:rsid w:val="00030C4F"/>
    <w:rsid w:val="00081AB8"/>
    <w:rsid w:val="00101E82"/>
    <w:rsid w:val="001374C2"/>
    <w:rsid w:val="001E76D8"/>
    <w:rsid w:val="00205EA5"/>
    <w:rsid w:val="00214C10"/>
    <w:rsid w:val="0023483D"/>
    <w:rsid w:val="002A4A15"/>
    <w:rsid w:val="003062E1"/>
    <w:rsid w:val="00324DF0"/>
    <w:rsid w:val="00332BED"/>
    <w:rsid w:val="00366695"/>
    <w:rsid w:val="003B3FB7"/>
    <w:rsid w:val="0046778E"/>
    <w:rsid w:val="0049636E"/>
    <w:rsid w:val="004C040D"/>
    <w:rsid w:val="004D177A"/>
    <w:rsid w:val="00527363"/>
    <w:rsid w:val="00535900"/>
    <w:rsid w:val="005558F5"/>
    <w:rsid w:val="005B59B6"/>
    <w:rsid w:val="006A0137"/>
    <w:rsid w:val="006A770A"/>
    <w:rsid w:val="00737C0B"/>
    <w:rsid w:val="007C0441"/>
    <w:rsid w:val="00825EC6"/>
    <w:rsid w:val="008378A3"/>
    <w:rsid w:val="008A641A"/>
    <w:rsid w:val="008E2C5D"/>
    <w:rsid w:val="008E536F"/>
    <w:rsid w:val="008F39F0"/>
    <w:rsid w:val="008F4F75"/>
    <w:rsid w:val="0090718D"/>
    <w:rsid w:val="0093578B"/>
    <w:rsid w:val="00941629"/>
    <w:rsid w:val="00A32E5A"/>
    <w:rsid w:val="00AD4FB3"/>
    <w:rsid w:val="00AF1735"/>
    <w:rsid w:val="00AF4C97"/>
    <w:rsid w:val="00B53FEE"/>
    <w:rsid w:val="00B74674"/>
    <w:rsid w:val="00B77DBA"/>
    <w:rsid w:val="00B90FA2"/>
    <w:rsid w:val="00BB3ADD"/>
    <w:rsid w:val="00C214EA"/>
    <w:rsid w:val="00C51A2F"/>
    <w:rsid w:val="00CF50AA"/>
    <w:rsid w:val="00DB3D2D"/>
    <w:rsid w:val="00DF5AC5"/>
    <w:rsid w:val="00E077F9"/>
    <w:rsid w:val="00E40888"/>
    <w:rsid w:val="00E864DF"/>
    <w:rsid w:val="00E94501"/>
    <w:rsid w:val="00FA5B6A"/>
    <w:rsid w:val="00FB6D12"/>
    <w:rsid w:val="00FE2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78E"/>
    <w:pPr>
      <w:ind w:left="720"/>
      <w:contextualSpacing/>
    </w:pPr>
  </w:style>
  <w:style w:type="table" w:styleId="a4">
    <w:name w:val="Table Grid"/>
    <w:basedOn w:val="a1"/>
    <w:uiPriority w:val="59"/>
    <w:rsid w:val="00FE20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"/>
    <w:uiPriority w:val="99"/>
    <w:rsid w:val="00030C4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030C4F"/>
  </w:style>
  <w:style w:type="character" w:customStyle="1" w:styleId="1">
    <w:name w:val="Основной текст Знак1"/>
    <w:link w:val="a5"/>
    <w:uiPriority w:val="99"/>
    <w:rsid w:val="00030C4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94162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B6D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C377C-4B1A-4057-A02F-0ACAE50A0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2065</Words>
  <Characters>11773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KBSU</Company>
  <LinksUpToDate>false</LinksUpToDate>
  <CharactersWithSpaces>13811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Табишев</dc:creator>
  <cp:keywords/>
  <dc:description/>
  <cp:lastModifiedBy>Табишев</cp:lastModifiedBy>
  <cp:revision>6</cp:revision>
  <cp:lastPrinted>2017-10-02T12:30:00Z</cp:lastPrinted>
  <dcterms:created xsi:type="dcterms:W3CDTF">2017-10-02T07:03:00Z</dcterms:created>
  <dcterms:modified xsi:type="dcterms:W3CDTF">2017-10-13T08:40:00Z</dcterms:modified>
</cp:coreProperties>
</file>