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8A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8E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E3">
        <w:rPr>
          <w:rFonts w:ascii="Times New Roman" w:hAnsi="Times New Roman" w:cs="Times New Roman"/>
          <w:sz w:val="28"/>
          <w:szCs w:val="28"/>
        </w:rPr>
        <w:t>Кабардино-Балкарский государственный университет им. Х.М. Бербекова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8E3">
        <w:rPr>
          <w:rFonts w:ascii="Times New Roman" w:hAnsi="Times New Roman" w:cs="Times New Roman"/>
          <w:sz w:val="28"/>
          <w:szCs w:val="28"/>
        </w:rPr>
        <w:t>Институт информатики, электроники и компьютерных технологий</w:t>
      </w:r>
    </w:p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8E3" w:rsidRPr="00AD4876" w:rsidRDefault="001568E3" w:rsidP="0015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7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высшего образования – программы бакалавриата</w:t>
      </w:r>
    </w:p>
    <w:p w:rsidR="001568E3" w:rsidRPr="00AD4876" w:rsidRDefault="004626E0" w:rsidP="0015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09.03.03 Прикладная информатика</w:t>
      </w:r>
    </w:p>
    <w:tbl>
      <w:tblPr>
        <w:tblStyle w:val="a3"/>
        <w:tblW w:w="14647" w:type="dxa"/>
        <w:tblLook w:val="04A0" w:firstRow="1" w:lastRow="0" w:firstColumn="1" w:lastColumn="0" w:noHBand="0" w:noVBand="1"/>
      </w:tblPr>
      <w:tblGrid>
        <w:gridCol w:w="704"/>
        <w:gridCol w:w="3569"/>
        <w:gridCol w:w="3774"/>
        <w:gridCol w:w="3229"/>
        <w:gridCol w:w="3371"/>
      </w:tblGrid>
      <w:tr w:rsidR="00AD4876" w:rsidRPr="002B468A" w:rsidTr="00983811">
        <w:trPr>
          <w:trHeight w:val="509"/>
        </w:trPr>
        <w:tc>
          <w:tcPr>
            <w:tcW w:w="704" w:type="dxa"/>
          </w:tcPr>
          <w:p w:rsidR="00AD4876" w:rsidRPr="002B468A" w:rsidRDefault="00AD4876" w:rsidP="002B468A">
            <w:pPr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9" w:type="dxa"/>
          </w:tcPr>
          <w:p w:rsidR="00AD4876" w:rsidRPr="002B468A" w:rsidRDefault="00AD4876" w:rsidP="002B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74" w:type="dxa"/>
          </w:tcPr>
          <w:p w:rsidR="00AD4876" w:rsidRPr="002B468A" w:rsidRDefault="00AD4876" w:rsidP="002B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29" w:type="dxa"/>
          </w:tcPr>
          <w:p w:rsidR="00AD4876" w:rsidRPr="004626E0" w:rsidRDefault="00AD4876" w:rsidP="004626E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371" w:type="dxa"/>
          </w:tcPr>
          <w:p w:rsidR="00AD4876" w:rsidRPr="002B468A" w:rsidRDefault="00AD4876" w:rsidP="002B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лицензионного программного обеспечения.</w:t>
            </w:r>
          </w:p>
          <w:p w:rsidR="00AD4876" w:rsidRPr="002B468A" w:rsidRDefault="00AD4876" w:rsidP="002B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подтверждающего документа </w:t>
            </w:r>
          </w:p>
        </w:tc>
      </w:tr>
      <w:tr w:rsidR="00970854" w:rsidRPr="002B468A" w:rsidTr="00983811">
        <w:tc>
          <w:tcPr>
            <w:tcW w:w="704" w:type="dxa"/>
          </w:tcPr>
          <w:p w:rsidR="00970854" w:rsidRPr="002B468A" w:rsidRDefault="00970854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</w:tcPr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774" w:type="dxa"/>
          </w:tcPr>
          <w:p w:rsidR="00970854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970854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54" w:rsidRPr="002B468A" w:rsidTr="00983811">
        <w:tc>
          <w:tcPr>
            <w:tcW w:w="704" w:type="dxa"/>
          </w:tcPr>
          <w:p w:rsidR="00970854" w:rsidRPr="002B468A" w:rsidRDefault="00970854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970854" w:rsidRPr="002B468A" w:rsidRDefault="00970854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№48</w:t>
            </w:r>
          </w:p>
        </w:tc>
        <w:tc>
          <w:tcPr>
            <w:tcW w:w="3229" w:type="dxa"/>
          </w:tcPr>
          <w:p w:rsidR="00970854" w:rsidRPr="004626E0" w:rsidRDefault="00970854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Меловая доска, столы, стулья</w:t>
            </w:r>
          </w:p>
        </w:tc>
        <w:tc>
          <w:tcPr>
            <w:tcW w:w="3371" w:type="dxa"/>
          </w:tcPr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983811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983811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№34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Меловая доска, столы, стулья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983811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983811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983811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983811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983811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2B468A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035D5D" w:rsidRPr="002B468A" w:rsidRDefault="00035D5D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История народов КБР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2B468A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035D5D" w:rsidRPr="002B468A" w:rsidRDefault="00035D5D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Культура народов КБР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2B468A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035D5D" w:rsidRPr="002B468A" w:rsidRDefault="00035D5D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5D" w:rsidRPr="002B468A" w:rsidTr="002B468A">
        <w:tc>
          <w:tcPr>
            <w:tcW w:w="704" w:type="dxa"/>
          </w:tcPr>
          <w:p w:rsidR="00035D5D" w:rsidRPr="002B468A" w:rsidRDefault="00035D5D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035D5D" w:rsidRPr="002B468A" w:rsidRDefault="00035D5D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774" w:type="dxa"/>
          </w:tcPr>
          <w:p w:rsidR="00035D5D" w:rsidRPr="002B468A" w:rsidRDefault="00035D5D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лекционная аудитория</w:t>
            </w:r>
          </w:p>
        </w:tc>
        <w:tc>
          <w:tcPr>
            <w:tcW w:w="3229" w:type="dxa"/>
          </w:tcPr>
          <w:p w:rsidR="00035D5D" w:rsidRPr="004626E0" w:rsidRDefault="00035D5D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035D5D" w:rsidRPr="002B468A" w:rsidRDefault="00035D5D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2F" w:rsidRPr="002B468A" w:rsidTr="002B468A">
        <w:tc>
          <w:tcPr>
            <w:tcW w:w="704" w:type="dxa"/>
          </w:tcPr>
          <w:p w:rsidR="00BF332F" w:rsidRPr="002B468A" w:rsidRDefault="00BF332F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BF332F" w:rsidRPr="002B468A" w:rsidRDefault="00BF332F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3774" w:type="dxa"/>
          </w:tcPr>
          <w:p w:rsidR="00BF332F" w:rsidRPr="002B468A" w:rsidRDefault="00BF332F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BF332F" w:rsidRPr="004626E0" w:rsidRDefault="00BF332F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BF332F" w:rsidRPr="002B468A" w:rsidRDefault="00BF332F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2F" w:rsidRPr="002B468A" w:rsidTr="002B468A">
        <w:tc>
          <w:tcPr>
            <w:tcW w:w="704" w:type="dxa"/>
          </w:tcPr>
          <w:p w:rsidR="00BF332F" w:rsidRPr="002B468A" w:rsidRDefault="00BF332F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BF332F" w:rsidRPr="002B468A" w:rsidRDefault="00BF332F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3774" w:type="dxa"/>
          </w:tcPr>
          <w:p w:rsidR="00BF332F" w:rsidRPr="002B468A" w:rsidRDefault="00BF332F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BF332F" w:rsidRPr="004626E0" w:rsidRDefault="00BF332F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BF332F" w:rsidRPr="002B468A" w:rsidRDefault="00BF332F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2F" w:rsidRPr="002B468A" w:rsidTr="002B468A">
        <w:tc>
          <w:tcPr>
            <w:tcW w:w="704" w:type="dxa"/>
          </w:tcPr>
          <w:p w:rsidR="00BF332F" w:rsidRPr="002B468A" w:rsidRDefault="00BF332F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BF332F" w:rsidRPr="002B468A" w:rsidRDefault="00BF332F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3774" w:type="dxa"/>
          </w:tcPr>
          <w:p w:rsidR="00BF332F" w:rsidRPr="002B468A" w:rsidRDefault="00BF332F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BF332F" w:rsidRPr="004626E0" w:rsidRDefault="00BF332F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BF332F" w:rsidRPr="002B468A" w:rsidRDefault="00BF332F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54" w:rsidRPr="002B468A" w:rsidTr="002B468A">
        <w:tc>
          <w:tcPr>
            <w:tcW w:w="704" w:type="dxa"/>
          </w:tcPr>
          <w:p w:rsidR="00970854" w:rsidRPr="002B468A" w:rsidRDefault="00970854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970854" w:rsidRPr="002B468A" w:rsidRDefault="00970854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74" w:type="dxa"/>
          </w:tcPr>
          <w:p w:rsidR="00970854" w:rsidRPr="002B468A" w:rsidRDefault="00970854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970854" w:rsidRPr="004626E0" w:rsidRDefault="00970854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970854" w:rsidRPr="004626E0" w:rsidRDefault="00970854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970854" w:rsidRPr="002B468A" w:rsidRDefault="00970854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Актуальные методы программирования в прикладной информатике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13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Вычислительные системы, сети и телекоммуникации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13 «Корпоративные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информационных систем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Проектный практикум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Теория баз данных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Распределенные базы данных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и маркетинг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мультимедийными проектором, ноутбуком для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операций и методы оптимизации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компьютерная </w:t>
            </w: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облачных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-инженерия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программных приложений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информационные системы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 w:val="restart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теория статистики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№34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Меловая доска, столы, стулья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 w:val="restart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Макроэкономическая статистика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№34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Меловая доска, столы, стулья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 w:val="restart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 w:val="restart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банке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  <w:vMerge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№34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Меловая доска, столы, стулья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Интернет-экономика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сфере профессиональной деятельности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использования и </w:t>
            </w: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конфигурирования 1С: Предприятия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на языке C++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и эконометрические расчеты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на языке высокого уровня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Операционные системы </w:t>
            </w:r>
            <w:proofErr w:type="spellStart"/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Unix</w:t>
            </w:r>
            <w:proofErr w:type="spellEnd"/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сетевые технологии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бизнес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методы финансовых расчетов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информационными системами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 в прикладных областях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финансового учета в банке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бизнес-приложений в системе 1С: Предприятие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экономических </w:t>
            </w: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систем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налогообложении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менеджменте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облачных технологий и распределенной обработки данных (аудитория 36 </w:t>
            </w:r>
            <w:proofErr w:type="spellStart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ИИЭиКТ</w:t>
            </w:r>
            <w:proofErr w:type="spellEnd"/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AT-9000/28 28 port Gigabit Managed «Green» switch with 24 port10/100/1000 Mbps fixed configuration and 4 additional 100/1000Mbps SFP port;</w:t>
            </w:r>
          </w:p>
          <w:p w:rsidR="002B468A" w:rsidRPr="004626E0" w:rsidRDefault="002B468A" w:rsidP="004626E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proofErr w:type="spellStart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62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25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B468A" w:rsidRPr="004626E0" w:rsidRDefault="002B468A" w:rsidP="004626E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менеджмент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маркетинг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учетных и аналитических приложений в среде 1С: Предприятие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тип 13 «Корпоративные 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Распределенные системы и их приложения в экономике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лаборатория архитектуры сетей и систем телекоммуникаций (аудитория 46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11 «Глобальные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14 «Локальные компьютерные сети»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13 «Корпоративные 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сети» С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-3 – 2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20 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2B468A" w:rsidRPr="002B468A" w:rsidRDefault="002B468A" w:rsidP="002B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опыта профессиональной деятельности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сетевых технологий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56 ИИЭИКТ)</w:t>
            </w:r>
          </w:p>
        </w:tc>
        <w:tc>
          <w:tcPr>
            <w:tcW w:w="3229" w:type="dxa"/>
          </w:tcPr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Компьютеры – 18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Маршрутизаторы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Концентраторы – 6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прямой проекции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SBX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880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Проектор – 1 ед.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Кабельное оборудование – 6 шт.</w:t>
            </w:r>
          </w:p>
          <w:p w:rsidR="002B468A" w:rsidRPr="002B468A" w:rsidRDefault="002B468A" w:rsidP="004626E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учебного оборудования тип 10 «Монтаж и эксплуатация структурированных кабельных с систем» </w:t>
            </w:r>
            <w:r w:rsidRPr="002B4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SKS</w:t>
            </w: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A" w:rsidRPr="002B468A" w:rsidTr="002B468A">
        <w:tc>
          <w:tcPr>
            <w:tcW w:w="704" w:type="dxa"/>
          </w:tcPr>
          <w:p w:rsidR="002B468A" w:rsidRPr="002B468A" w:rsidRDefault="002B468A" w:rsidP="002B468A">
            <w:pPr>
              <w:pStyle w:val="a4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774" w:type="dxa"/>
          </w:tcPr>
          <w:p w:rsidR="002B468A" w:rsidRPr="002B468A" w:rsidRDefault="002B468A" w:rsidP="002B4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4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аудитория №37</w:t>
            </w:r>
          </w:p>
        </w:tc>
        <w:tc>
          <w:tcPr>
            <w:tcW w:w="3229" w:type="dxa"/>
          </w:tcPr>
          <w:p w:rsidR="002B468A" w:rsidRPr="004626E0" w:rsidRDefault="002B468A" w:rsidP="004626E0">
            <w:pPr>
              <w:tabs>
                <w:tab w:val="left" w:pos="855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оборудование с мультимедийными проектором, ноутбуком для презентаций</w:t>
            </w:r>
          </w:p>
        </w:tc>
        <w:tc>
          <w:tcPr>
            <w:tcW w:w="3371" w:type="dxa"/>
          </w:tcPr>
          <w:p w:rsidR="002B468A" w:rsidRPr="002B468A" w:rsidRDefault="002B468A" w:rsidP="002B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E3" w:rsidRPr="001568E3" w:rsidRDefault="001568E3" w:rsidP="001568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68E3" w:rsidRPr="001568E3" w:rsidSect="00AD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7AC"/>
    <w:multiLevelType w:val="hybridMultilevel"/>
    <w:tmpl w:val="1706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DF6"/>
    <w:multiLevelType w:val="hybridMultilevel"/>
    <w:tmpl w:val="C7F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101F02"/>
    <w:multiLevelType w:val="hybridMultilevel"/>
    <w:tmpl w:val="AB06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28D0"/>
    <w:multiLevelType w:val="hybridMultilevel"/>
    <w:tmpl w:val="C736F402"/>
    <w:lvl w:ilvl="0" w:tplc="73D41E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6027F4"/>
    <w:multiLevelType w:val="hybridMultilevel"/>
    <w:tmpl w:val="09EE6C06"/>
    <w:lvl w:ilvl="0" w:tplc="B204F7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E3"/>
    <w:rsid w:val="00003C19"/>
    <w:rsid w:val="00035D5D"/>
    <w:rsid w:val="00071CC1"/>
    <w:rsid w:val="001568E3"/>
    <w:rsid w:val="001E6D4F"/>
    <w:rsid w:val="002950A3"/>
    <w:rsid w:val="002B468A"/>
    <w:rsid w:val="004626E0"/>
    <w:rsid w:val="007A03C2"/>
    <w:rsid w:val="00957DD0"/>
    <w:rsid w:val="00970854"/>
    <w:rsid w:val="00983811"/>
    <w:rsid w:val="00A05ADF"/>
    <w:rsid w:val="00A3688B"/>
    <w:rsid w:val="00AD4876"/>
    <w:rsid w:val="00B12F88"/>
    <w:rsid w:val="00B234DA"/>
    <w:rsid w:val="00BF332F"/>
    <w:rsid w:val="00CB4EEC"/>
    <w:rsid w:val="00CD1227"/>
    <w:rsid w:val="00F00DE1"/>
    <w:rsid w:val="00FA0389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</dc:creator>
  <cp:keywords/>
  <dc:description/>
  <cp:lastModifiedBy>1</cp:lastModifiedBy>
  <cp:revision>2</cp:revision>
  <dcterms:created xsi:type="dcterms:W3CDTF">2017-12-26T18:23:00Z</dcterms:created>
  <dcterms:modified xsi:type="dcterms:W3CDTF">2017-12-26T18:23:00Z</dcterms:modified>
</cp:coreProperties>
</file>