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7D" w:rsidRPr="00E50596" w:rsidRDefault="0028797D" w:rsidP="002879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E5059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50596">
        <w:rPr>
          <w:rFonts w:ascii="Times New Roman" w:hAnsi="Times New Roman" w:cs="Times New Roman"/>
          <w:sz w:val="28"/>
          <w:szCs w:val="28"/>
        </w:rPr>
        <w:t xml:space="preserve"> «Кабардино-Балкарский государственный университет</w:t>
      </w:r>
    </w:p>
    <w:p w:rsidR="0028797D" w:rsidRPr="00E50596" w:rsidRDefault="0028797D" w:rsidP="002879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им. Х.М. Бербекова»</w:t>
      </w:r>
    </w:p>
    <w:p w:rsidR="0028797D" w:rsidRPr="00E50596" w:rsidRDefault="0028797D" w:rsidP="002879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Центр дополнительного профессионального образования, профессиональной переподготовки </w:t>
      </w:r>
    </w:p>
    <w:p w:rsidR="0028797D" w:rsidRPr="00E50596" w:rsidRDefault="0028797D" w:rsidP="002879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и повышения квалификации медицинского факультета</w:t>
      </w:r>
    </w:p>
    <w:p w:rsidR="0028797D" w:rsidRPr="00E50596" w:rsidRDefault="0028797D" w:rsidP="002879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(ЦДПО ПП и ПК КБГУ)</w:t>
      </w:r>
    </w:p>
    <w:p w:rsidR="0028797D" w:rsidRPr="00E50596" w:rsidRDefault="0028797D" w:rsidP="0028797D">
      <w:pPr>
        <w:rPr>
          <w:rFonts w:ascii="Times New Roman" w:hAnsi="Times New Roman" w:cs="Times New Roman"/>
          <w:sz w:val="28"/>
          <w:szCs w:val="28"/>
        </w:rPr>
      </w:pPr>
    </w:p>
    <w:p w:rsidR="0028797D" w:rsidRPr="00E50596" w:rsidRDefault="0028797D" w:rsidP="0028797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73"/>
        <w:gridCol w:w="284"/>
        <w:gridCol w:w="4388"/>
      </w:tblGrid>
      <w:tr w:rsidR="0028797D" w:rsidRPr="00E50596" w:rsidTr="0028797D">
        <w:tc>
          <w:tcPr>
            <w:tcW w:w="4673" w:type="dxa"/>
            <w:hideMark/>
          </w:tcPr>
          <w:p w:rsidR="0028797D" w:rsidRPr="00E50596" w:rsidRDefault="0028797D" w:rsidP="002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284" w:type="dxa"/>
            <w:vMerge w:val="restart"/>
          </w:tcPr>
          <w:p w:rsidR="0028797D" w:rsidRPr="00E50596" w:rsidRDefault="0028797D" w:rsidP="002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28797D" w:rsidRPr="00E50596" w:rsidRDefault="0028797D" w:rsidP="002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28797D" w:rsidRPr="00E50596" w:rsidTr="0028797D">
        <w:tc>
          <w:tcPr>
            <w:tcW w:w="4673" w:type="dxa"/>
            <w:hideMark/>
          </w:tcPr>
          <w:p w:rsidR="0028797D" w:rsidRPr="00E50596" w:rsidRDefault="0028797D" w:rsidP="0028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 КБР</w:t>
            </w:r>
          </w:p>
        </w:tc>
        <w:tc>
          <w:tcPr>
            <w:tcW w:w="0" w:type="auto"/>
            <w:vMerge/>
            <w:vAlign w:val="center"/>
            <w:hideMark/>
          </w:tcPr>
          <w:p w:rsidR="0028797D" w:rsidRPr="00E50596" w:rsidRDefault="0028797D" w:rsidP="00287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28797D" w:rsidRPr="00E50596" w:rsidRDefault="0028797D" w:rsidP="0028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hAnsi="Times New Roman" w:cs="Times New Roman"/>
                <w:sz w:val="28"/>
                <w:szCs w:val="28"/>
              </w:rPr>
              <w:t>Проректор КБГУ</w:t>
            </w:r>
          </w:p>
          <w:p w:rsidR="0028797D" w:rsidRPr="00E50596" w:rsidRDefault="0028797D" w:rsidP="002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7D" w:rsidRPr="00E50596" w:rsidTr="0028797D">
        <w:tc>
          <w:tcPr>
            <w:tcW w:w="4673" w:type="dxa"/>
            <w:hideMark/>
          </w:tcPr>
          <w:p w:rsidR="0028797D" w:rsidRPr="00E50596" w:rsidRDefault="0028797D" w:rsidP="0028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596">
              <w:rPr>
                <w:rFonts w:ascii="Times New Roman" w:hAnsi="Times New Roman" w:cs="Times New Roman"/>
                <w:sz w:val="28"/>
                <w:szCs w:val="28"/>
              </w:rPr>
              <w:t>к.м.н.______________А.О.Асанов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28797D" w:rsidRPr="00E50596" w:rsidRDefault="0028797D" w:rsidP="00287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28797D" w:rsidRPr="00E50596" w:rsidRDefault="0028797D" w:rsidP="0028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proofErr w:type="spellStart"/>
            <w:r w:rsidRPr="00E50596">
              <w:rPr>
                <w:rFonts w:ascii="Times New Roman" w:hAnsi="Times New Roman" w:cs="Times New Roman"/>
                <w:sz w:val="28"/>
                <w:szCs w:val="28"/>
              </w:rPr>
              <w:t>____________А.М.Кумыков</w:t>
            </w:r>
            <w:proofErr w:type="spellEnd"/>
          </w:p>
        </w:tc>
      </w:tr>
      <w:tr w:rsidR="0028797D" w:rsidRPr="00E50596" w:rsidTr="0028797D">
        <w:tc>
          <w:tcPr>
            <w:tcW w:w="4673" w:type="dxa"/>
            <w:hideMark/>
          </w:tcPr>
          <w:p w:rsidR="0028797D" w:rsidRPr="00E50596" w:rsidRDefault="0028797D" w:rsidP="0028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hAnsi="Times New Roman" w:cs="Times New Roman"/>
                <w:sz w:val="28"/>
                <w:szCs w:val="28"/>
              </w:rPr>
              <w:t>«_____»_______________ 2018 г.</w:t>
            </w:r>
          </w:p>
        </w:tc>
        <w:tc>
          <w:tcPr>
            <w:tcW w:w="284" w:type="dxa"/>
          </w:tcPr>
          <w:p w:rsidR="0028797D" w:rsidRPr="00E50596" w:rsidRDefault="0028797D" w:rsidP="002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28797D" w:rsidRPr="00E50596" w:rsidRDefault="0028797D" w:rsidP="0028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hAnsi="Times New Roman" w:cs="Times New Roman"/>
                <w:sz w:val="28"/>
                <w:szCs w:val="28"/>
              </w:rPr>
              <w:t>«_____»_______________ 2018 г.</w:t>
            </w:r>
          </w:p>
        </w:tc>
      </w:tr>
    </w:tbl>
    <w:p w:rsidR="0028797D" w:rsidRPr="00E50596" w:rsidRDefault="0028797D" w:rsidP="002879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97D" w:rsidRPr="00E50596" w:rsidRDefault="0028797D" w:rsidP="0028797D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7D" w:rsidRPr="00E50596" w:rsidRDefault="0028797D" w:rsidP="0028797D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7D" w:rsidRPr="00E50596" w:rsidRDefault="0028797D" w:rsidP="0028797D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8797D" w:rsidRPr="00E50596" w:rsidRDefault="0028797D" w:rsidP="0028797D">
      <w:pPr>
        <w:tabs>
          <w:tab w:val="left" w:leader="underscore" w:pos="1036"/>
          <w:tab w:val="left" w:leader="underscore" w:pos="2397"/>
        </w:tabs>
        <w:spacing w:after="271" w:line="259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по виду дополнительного профессионального образования – </w:t>
      </w:r>
    </w:p>
    <w:p w:rsidR="0028797D" w:rsidRPr="00E50596" w:rsidRDefault="0028797D" w:rsidP="0028797D">
      <w:pPr>
        <w:tabs>
          <w:tab w:val="left" w:leader="underscore" w:pos="1036"/>
          <w:tab w:val="left" w:leader="underscore" w:pos="2397"/>
        </w:tabs>
        <w:spacing w:after="271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96">
        <w:rPr>
          <w:rStyle w:val="3"/>
          <w:rFonts w:eastAsia="Arial Unicode MS"/>
          <w:sz w:val="28"/>
          <w:szCs w:val="28"/>
        </w:rPr>
        <w:t>ПОВЫШЕНИЕ КВАЛИФИКАЦИИ</w:t>
      </w:r>
    </w:p>
    <w:p w:rsidR="0028797D" w:rsidRDefault="0028797D" w:rsidP="0028797D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7D" w:rsidRPr="00E50596" w:rsidRDefault="0028797D" w:rsidP="0028797D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7D" w:rsidRPr="00E50596" w:rsidRDefault="0028797D" w:rsidP="0028797D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E50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3"/>
          <w:rFonts w:eastAsia="Arial Unicode MS"/>
          <w:sz w:val="28"/>
          <w:szCs w:val="28"/>
        </w:rPr>
        <w:t>«</w:t>
      </w:r>
      <w:r w:rsidRPr="0028797D">
        <w:rPr>
          <w:rFonts w:ascii="Times New Roman" w:hAnsi="Times New Roman"/>
          <w:sz w:val="24"/>
          <w:szCs w:val="24"/>
          <w:u w:val="single"/>
        </w:rPr>
        <w:t>ОРГАНИЗАЦИЯ ЭКСПЕРТИЗЫ ВРЕМЕННОЙ НЕТРУДОСПОСОБНОСТИ</w:t>
      </w:r>
      <w:r w:rsidRPr="00E50596">
        <w:rPr>
          <w:rStyle w:val="3"/>
          <w:rFonts w:eastAsia="Arial Unicode MS"/>
          <w:sz w:val="28"/>
          <w:szCs w:val="28"/>
        </w:rPr>
        <w:t>»</w:t>
      </w:r>
    </w:p>
    <w:p w:rsidR="0028797D" w:rsidRPr="00E50596" w:rsidRDefault="0028797D" w:rsidP="0028797D">
      <w:pPr>
        <w:spacing w:after="476" w:line="220" w:lineRule="exact"/>
        <w:ind w:left="40"/>
        <w:jc w:val="center"/>
        <w:rPr>
          <w:rStyle w:val="3"/>
          <w:rFonts w:eastAsia="Arial Unicode MS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Срок обучения: </w:t>
      </w:r>
      <w:r>
        <w:rPr>
          <w:rStyle w:val="3"/>
          <w:rFonts w:eastAsia="Arial Unicode MS"/>
          <w:sz w:val="28"/>
          <w:szCs w:val="28"/>
        </w:rPr>
        <w:t>72</w:t>
      </w:r>
      <w:r w:rsidRPr="00E50596">
        <w:rPr>
          <w:rStyle w:val="3"/>
          <w:rFonts w:eastAsia="Arial Unicode MS"/>
          <w:sz w:val="28"/>
          <w:szCs w:val="28"/>
        </w:rPr>
        <w:t xml:space="preserve"> часа</w:t>
      </w:r>
    </w:p>
    <w:p w:rsidR="0028797D" w:rsidRPr="00E50596" w:rsidRDefault="0028797D" w:rsidP="0028797D">
      <w:pPr>
        <w:spacing w:after="301" w:line="220" w:lineRule="exact"/>
        <w:ind w:left="40"/>
        <w:jc w:val="center"/>
        <w:rPr>
          <w:sz w:val="28"/>
          <w:szCs w:val="28"/>
        </w:rPr>
      </w:pPr>
    </w:p>
    <w:p w:rsidR="0028797D" w:rsidRPr="00E50596" w:rsidRDefault="0028797D" w:rsidP="0028797D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7D" w:rsidRPr="00E50596" w:rsidRDefault="0028797D" w:rsidP="0028797D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7D" w:rsidRPr="00E50596" w:rsidRDefault="0028797D" w:rsidP="0028797D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7D" w:rsidRPr="0028797D" w:rsidRDefault="0028797D" w:rsidP="00287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>2018</w:t>
      </w:r>
    </w:p>
    <w:p w:rsidR="0028797D" w:rsidRPr="00E50596" w:rsidRDefault="0028797D" w:rsidP="00287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lastRenderedPageBreak/>
        <w:t xml:space="preserve">Состав рабочей группы по разработке дополнительной профессиональной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E50596">
        <w:rPr>
          <w:rFonts w:ascii="Times New Roman" w:hAnsi="Times New Roman" w:cs="Times New Roman"/>
          <w:sz w:val="28"/>
          <w:szCs w:val="28"/>
        </w:rPr>
        <w:t xml:space="preserve">программы повышения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квалификации врачей </w:t>
      </w:r>
      <w:r w:rsidRPr="00E5059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Организация экспертизы временной нетрудоспособности</w:t>
      </w:r>
      <w:r w:rsidRPr="00E50596">
        <w:rPr>
          <w:rFonts w:ascii="Times New Roman" w:hAnsi="Times New Roman" w:cs="Times New Roman"/>
          <w:sz w:val="28"/>
          <w:szCs w:val="28"/>
        </w:rPr>
        <w:t>»</w:t>
      </w:r>
    </w:p>
    <w:p w:rsidR="0028797D" w:rsidRPr="00E50596" w:rsidRDefault="0028797D" w:rsidP="00287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2B91" w:rsidRDefault="000C2B91" w:rsidP="000C2B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Шогенова Фатима Мухамедовна, </w:t>
      </w:r>
      <w:r>
        <w:rPr>
          <w:rFonts w:ascii="Times New Roman" w:hAnsi="Times New Roman" w:cs="Times New Roman"/>
          <w:sz w:val="28"/>
          <w:szCs w:val="28"/>
        </w:rPr>
        <w:t xml:space="preserve">врач-акушер-гинеколог высшей квалификационной квалификации, организатор здравоохранения, </w:t>
      </w:r>
      <w:r w:rsidRPr="00E50596">
        <w:rPr>
          <w:rFonts w:ascii="Times New Roman" w:hAnsi="Times New Roman" w:cs="Times New Roman"/>
          <w:sz w:val="28"/>
          <w:szCs w:val="28"/>
        </w:rPr>
        <w:t>кандидат медицинских наук, преподаватель высшей квалификационной категории вуза Федерального подчинения, преподаватель ЦДПО ПП и ПК КБГУ</w:t>
      </w:r>
      <w:r>
        <w:rPr>
          <w:rFonts w:ascii="Times New Roman" w:hAnsi="Times New Roman" w:cs="Times New Roman"/>
          <w:sz w:val="28"/>
          <w:szCs w:val="28"/>
        </w:rPr>
        <w:t>, юрист государственно-правовой специализации, экономист</w:t>
      </w:r>
      <w:r w:rsidRPr="00E50596">
        <w:rPr>
          <w:rFonts w:ascii="Times New Roman" w:hAnsi="Times New Roman" w:cs="Times New Roman"/>
          <w:sz w:val="28"/>
          <w:szCs w:val="28"/>
        </w:rPr>
        <w:t>;</w:t>
      </w:r>
    </w:p>
    <w:p w:rsidR="000C2B91" w:rsidRPr="00E50596" w:rsidRDefault="000C2B91" w:rsidP="000C2B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0596">
        <w:rPr>
          <w:rFonts w:ascii="Times New Roman" w:hAnsi="Times New Roman" w:cs="Times New Roman"/>
          <w:sz w:val="28"/>
          <w:szCs w:val="28"/>
        </w:rPr>
        <w:t>Мизиев</w:t>
      </w:r>
      <w:proofErr w:type="spellEnd"/>
      <w:r w:rsidRPr="00E50596">
        <w:rPr>
          <w:rFonts w:ascii="Times New Roman" w:hAnsi="Times New Roman" w:cs="Times New Roman"/>
          <w:sz w:val="28"/>
          <w:szCs w:val="28"/>
        </w:rPr>
        <w:t xml:space="preserve"> Исмаил </w:t>
      </w:r>
      <w:proofErr w:type="spellStart"/>
      <w:r w:rsidRPr="00E50596">
        <w:rPr>
          <w:rFonts w:ascii="Times New Roman" w:hAnsi="Times New Roman" w:cs="Times New Roman"/>
          <w:sz w:val="28"/>
          <w:szCs w:val="28"/>
        </w:rPr>
        <w:t>Алимович</w:t>
      </w:r>
      <w:proofErr w:type="spellEnd"/>
      <w:r w:rsidRPr="00E50596">
        <w:rPr>
          <w:rFonts w:ascii="Times New Roman" w:hAnsi="Times New Roman" w:cs="Times New Roman"/>
          <w:sz w:val="28"/>
          <w:szCs w:val="28"/>
        </w:rPr>
        <w:t>, доктор медицинских наук, профессор, академик РАЕН, директор ЦДПО ПП и ПК ФГБОУ КБГУ;</w:t>
      </w:r>
    </w:p>
    <w:p w:rsidR="000C2B91" w:rsidRPr="000C2B91" w:rsidRDefault="000C2B91" w:rsidP="000C2B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2B91">
        <w:rPr>
          <w:rFonts w:ascii="Times New Roman" w:hAnsi="Times New Roman" w:cs="Times New Roman"/>
          <w:sz w:val="28"/>
          <w:szCs w:val="28"/>
        </w:rPr>
        <w:t>Шерметова</w:t>
      </w:r>
      <w:proofErr w:type="spellEnd"/>
      <w:r w:rsidRPr="000C2B91">
        <w:rPr>
          <w:rFonts w:ascii="Times New Roman" w:hAnsi="Times New Roman" w:cs="Times New Roman"/>
          <w:sz w:val="28"/>
          <w:szCs w:val="28"/>
        </w:rPr>
        <w:t xml:space="preserve"> Ирина Владимировна, врач-эксперт, кандидат медицинских наук, 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 ФКУ «</w:t>
      </w:r>
      <w:r w:rsidRPr="000C2B91">
        <w:rPr>
          <w:rFonts w:ascii="Times New Roman" w:hAnsi="Times New Roman" w:cs="Times New Roman"/>
          <w:sz w:val="28"/>
          <w:szCs w:val="28"/>
        </w:rPr>
        <w:t xml:space="preserve">Главное бюро медико-социальной экспертизы по </w:t>
      </w:r>
      <w:r>
        <w:rPr>
          <w:rFonts w:ascii="Times New Roman" w:hAnsi="Times New Roman" w:cs="Times New Roman"/>
          <w:sz w:val="28"/>
          <w:szCs w:val="28"/>
        </w:rPr>
        <w:t>Кабардино-Балкарской республике»;</w:t>
      </w:r>
    </w:p>
    <w:p w:rsidR="0028797D" w:rsidRPr="00E50596" w:rsidRDefault="0028797D" w:rsidP="002879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Гяургиева Оксана Хатиковна,  доктор медицинских наук, профессор, преподаватель ЦДПО ПП и ПК КБГУ.</w:t>
      </w:r>
    </w:p>
    <w:p w:rsidR="0028797D" w:rsidRPr="00E50596" w:rsidRDefault="0028797D" w:rsidP="00287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E50596">
        <w:rPr>
          <w:rFonts w:ascii="Times New Roman" w:hAnsi="Times New Roman" w:cs="Times New Roman"/>
          <w:sz w:val="28"/>
          <w:szCs w:val="28"/>
        </w:rPr>
        <w:t>программа повышения квал</w:t>
      </w:r>
      <w:r>
        <w:rPr>
          <w:rFonts w:ascii="Times New Roman" w:hAnsi="Times New Roman" w:cs="Times New Roman"/>
          <w:sz w:val="28"/>
          <w:szCs w:val="28"/>
        </w:rPr>
        <w:t>ификации врачей</w:t>
      </w:r>
      <w:r w:rsidRPr="00E5059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Организация экспертизы временной нетрудоспособности</w:t>
      </w:r>
      <w:r w:rsidRPr="00E50596">
        <w:rPr>
          <w:rFonts w:ascii="Times New Roman" w:hAnsi="Times New Roman" w:cs="Times New Roman"/>
          <w:sz w:val="28"/>
          <w:szCs w:val="28"/>
        </w:rPr>
        <w:t>» обсуждена и одобрена на заседании Центра дополнительного профессионального образования, профессиональной переподготовки и повышения квалификации ФГБОУ «Кабардино-Балкарский государственный университет им. Х.М. Бербекова»</w:t>
      </w:r>
    </w:p>
    <w:p w:rsidR="0028797D" w:rsidRPr="00E50596" w:rsidRDefault="0028797D" w:rsidP="00287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97D" w:rsidRPr="00E50596" w:rsidRDefault="0028797D" w:rsidP="00287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«________» ________________ 2017  г. Протокол № ________.</w:t>
      </w:r>
    </w:p>
    <w:p w:rsidR="0028797D" w:rsidRPr="00E50596" w:rsidRDefault="0028797D" w:rsidP="00287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97D" w:rsidRPr="00E50596" w:rsidRDefault="0028797D" w:rsidP="00287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Директор ЦДПО ПП и ПК ФГБОУ «КБГУ им. Х.М. Бербекова»</w:t>
      </w:r>
    </w:p>
    <w:p w:rsidR="0028797D" w:rsidRPr="00E50596" w:rsidRDefault="0028797D" w:rsidP="00287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97D" w:rsidRPr="00E50596" w:rsidRDefault="0028797D" w:rsidP="00287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__________________ д.м.н., профессор </w:t>
      </w:r>
      <w:proofErr w:type="spellStart"/>
      <w:r w:rsidRPr="00E50596">
        <w:rPr>
          <w:rFonts w:ascii="Times New Roman" w:hAnsi="Times New Roman" w:cs="Times New Roman"/>
          <w:sz w:val="28"/>
          <w:szCs w:val="28"/>
        </w:rPr>
        <w:t>Мизиев</w:t>
      </w:r>
      <w:proofErr w:type="spellEnd"/>
      <w:r w:rsidRPr="00E50596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28797D" w:rsidRPr="00E50596" w:rsidRDefault="0028797D" w:rsidP="002879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97D" w:rsidRPr="00E50596" w:rsidRDefault="0028797D" w:rsidP="00287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</w:t>
      </w:r>
      <w:r>
        <w:rPr>
          <w:rFonts w:ascii="Times New Roman" w:hAnsi="Times New Roman" w:cs="Times New Roman"/>
          <w:sz w:val="28"/>
          <w:szCs w:val="28"/>
        </w:rPr>
        <w:t>образовательная</w:t>
      </w:r>
      <w:r w:rsidRPr="00E50596">
        <w:rPr>
          <w:rFonts w:ascii="Times New Roman" w:hAnsi="Times New Roman" w:cs="Times New Roman"/>
          <w:sz w:val="28"/>
          <w:szCs w:val="28"/>
        </w:rPr>
        <w:t xml:space="preserve"> программа повышения квал</w:t>
      </w:r>
      <w:r>
        <w:rPr>
          <w:rFonts w:ascii="Times New Roman" w:hAnsi="Times New Roman" w:cs="Times New Roman"/>
          <w:sz w:val="28"/>
          <w:szCs w:val="28"/>
        </w:rPr>
        <w:t>ификации врачей</w:t>
      </w:r>
      <w:r w:rsidRPr="00E5059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Организация экспертизы временной нетрудоспособности</w:t>
      </w:r>
      <w:r w:rsidRPr="00E50596">
        <w:rPr>
          <w:rFonts w:ascii="Times New Roman" w:hAnsi="Times New Roman" w:cs="Times New Roman"/>
          <w:sz w:val="28"/>
          <w:szCs w:val="28"/>
        </w:rPr>
        <w:t>» обсуждена и одобрена на заседании учебно-методического совета медицинского факультета (УМС МФ) КБГУ</w:t>
      </w:r>
    </w:p>
    <w:p w:rsidR="0028797D" w:rsidRPr="00E50596" w:rsidRDefault="0028797D" w:rsidP="00287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 «________» ___________________ 2017 г. Протокол № ________.</w:t>
      </w:r>
    </w:p>
    <w:p w:rsidR="0028797D" w:rsidRPr="00E50596" w:rsidRDefault="0028797D" w:rsidP="002879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97D" w:rsidRPr="00E50596" w:rsidRDefault="0028797D" w:rsidP="00287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Председатель УМС МФ КБГУ:  </w:t>
      </w:r>
    </w:p>
    <w:p w:rsidR="0028797D" w:rsidRPr="00E50596" w:rsidRDefault="0028797D" w:rsidP="00287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_______________________________ д.м.н., профессор </w:t>
      </w:r>
      <w:proofErr w:type="spellStart"/>
      <w:r w:rsidRPr="00E50596">
        <w:rPr>
          <w:rFonts w:ascii="Times New Roman" w:hAnsi="Times New Roman" w:cs="Times New Roman"/>
          <w:sz w:val="28"/>
          <w:szCs w:val="28"/>
        </w:rPr>
        <w:t>Мизиев</w:t>
      </w:r>
      <w:proofErr w:type="spellEnd"/>
      <w:r w:rsidRPr="00E50596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28797D" w:rsidRPr="00E50596" w:rsidRDefault="0028797D" w:rsidP="000C2B9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8797D" w:rsidRPr="00B54B3B" w:rsidRDefault="0028797D" w:rsidP="0028797D">
      <w:pPr>
        <w:ind w:left="5812"/>
        <w:rPr>
          <w:rFonts w:ascii="Times New Roman" w:hAnsi="Times New Roman" w:cs="Times New Roman"/>
          <w:color w:val="000000"/>
          <w:sz w:val="28"/>
          <w:szCs w:val="28"/>
        </w:rPr>
      </w:pPr>
      <w:r w:rsidRPr="00E505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©Шогенова Ф.М</w:t>
      </w:r>
      <w:r w:rsidRPr="00E50596">
        <w:rPr>
          <w:rFonts w:ascii="Times New Roman" w:hAnsi="Times New Roman" w:cs="Times New Roman"/>
          <w:color w:val="000000"/>
          <w:sz w:val="28"/>
          <w:szCs w:val="28"/>
        </w:rPr>
        <w:t>.                                                                                                                                           ©ФГБОУ ВО КБГУ, 2018</w:t>
      </w:r>
    </w:p>
    <w:p w:rsidR="0028797D" w:rsidRPr="00E50596" w:rsidRDefault="0028797D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28797D" w:rsidRPr="00E50596" w:rsidRDefault="0028797D" w:rsidP="00287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596">
        <w:rPr>
          <w:rFonts w:ascii="Times New Roman" w:hAnsi="Times New Roman" w:cs="Times New Roman"/>
          <w:sz w:val="28"/>
          <w:szCs w:val="28"/>
        </w:rPr>
        <w:t>Данная программа позволяет совершенствовать имеющиеся и получать новые компетенции для профессиональной деятельности и повышать профессиональный уровень в рамках имеющейся квалификации, что соответствует положениям ст.76 Федерального закона «Об образовании в Российской Федерации» (ФЗ 273 от  29.12.2012 г.): ч.1 «Дополнительное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</w:t>
      </w:r>
      <w:proofErr w:type="gramEnd"/>
      <w:r w:rsidRPr="00E50596">
        <w:rPr>
          <w:rFonts w:ascii="Times New Roman" w:hAnsi="Times New Roman" w:cs="Times New Roman"/>
          <w:sz w:val="28"/>
          <w:szCs w:val="28"/>
        </w:rPr>
        <w:t xml:space="preserve"> и социальной среды»; </w:t>
      </w:r>
      <w:proofErr w:type="gramStart"/>
      <w:r w:rsidRPr="00E5059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50596">
        <w:rPr>
          <w:rFonts w:ascii="Times New Roman" w:hAnsi="Times New Roman" w:cs="Times New Roman"/>
          <w:sz w:val="28"/>
          <w:szCs w:val="28"/>
        </w:rPr>
        <w:t xml:space="preserve">.2: «Дополнительное профессиональное образование осуществляется посредством реализации  дополнительных профессиональных программ (программ повышения квалификации и программ профессиональной переподготовки)»: </w:t>
      </w:r>
      <w:proofErr w:type="gramStart"/>
      <w:r w:rsidRPr="00E5059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50596">
        <w:rPr>
          <w:rFonts w:ascii="Times New Roman" w:hAnsi="Times New Roman" w:cs="Times New Roman"/>
          <w:sz w:val="28"/>
          <w:szCs w:val="28"/>
        </w:rPr>
        <w:t>.4: «Программа повышения квалификации направлена на совершенствование и (или) получение новой компетенции, необходимой для профессиональной деятельности и (или) повышение профессионального уровня в рамках имеющейся квалификации».</w:t>
      </w:r>
    </w:p>
    <w:p w:rsidR="0028797D" w:rsidRPr="00E50596" w:rsidRDefault="0028797D" w:rsidP="00287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Трудоемкость освоения – 72</w:t>
      </w:r>
      <w:r w:rsidRPr="00E505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0596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E50596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28797D" w:rsidRPr="00E50596" w:rsidRDefault="0028797D" w:rsidP="00287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:rsidR="0028797D" w:rsidRPr="00E50596" w:rsidRDefault="0028797D" w:rsidP="00287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цель программы;</w:t>
      </w:r>
    </w:p>
    <w:p w:rsidR="0028797D" w:rsidRPr="00E50596" w:rsidRDefault="0028797D" w:rsidP="00287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планируемые результаты обучения (планируемые результаты обучения соответствуют профессиональным стандартам, квалификационным характеристикам по соответствующим должностям, профессиям и специальностям);</w:t>
      </w:r>
    </w:p>
    <w:p w:rsidR="0028797D" w:rsidRPr="00E50596" w:rsidRDefault="0028797D" w:rsidP="00287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учебный план;</w:t>
      </w:r>
    </w:p>
    <w:p w:rsidR="0028797D" w:rsidRPr="00E50596" w:rsidRDefault="0028797D" w:rsidP="00287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учебно-тематический план;</w:t>
      </w:r>
    </w:p>
    <w:p w:rsidR="0028797D" w:rsidRPr="00E50596" w:rsidRDefault="0028797D" w:rsidP="00287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рабо</w:t>
      </w:r>
      <w:r>
        <w:rPr>
          <w:rFonts w:ascii="Times New Roman" w:hAnsi="Times New Roman" w:cs="Times New Roman"/>
          <w:sz w:val="28"/>
          <w:szCs w:val="28"/>
        </w:rPr>
        <w:t>чие программы учебных модулей;</w:t>
      </w:r>
    </w:p>
    <w:p w:rsidR="0028797D" w:rsidRPr="00E50596" w:rsidRDefault="0028797D" w:rsidP="00287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организационные условия реализации программы включают учебно-методическую документацию, учебно-методическую литературу, материально-техническую базу, оснащение учебных аудиторий, кадровое обеспечение реализации программы, Положение Центра ДПО ПП и ПК КБГУ;</w:t>
      </w:r>
    </w:p>
    <w:p w:rsidR="0028797D" w:rsidRPr="00E50596" w:rsidRDefault="0028797D" w:rsidP="00287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образцы оценочных материалов для проведения итогов</w:t>
      </w:r>
      <w:r>
        <w:rPr>
          <w:rFonts w:ascii="Times New Roman" w:hAnsi="Times New Roman" w:cs="Times New Roman"/>
          <w:sz w:val="28"/>
          <w:szCs w:val="28"/>
        </w:rPr>
        <w:t>ой аттестации (вопросы к зачет</w:t>
      </w:r>
      <w:r w:rsidRPr="00E50596">
        <w:rPr>
          <w:rFonts w:ascii="Times New Roman" w:hAnsi="Times New Roman" w:cs="Times New Roman"/>
          <w:sz w:val="28"/>
          <w:szCs w:val="28"/>
        </w:rPr>
        <w:t>у, примеры тестовых заданий и клинических задач).</w:t>
      </w:r>
    </w:p>
    <w:p w:rsidR="0028797D" w:rsidRPr="00E50596" w:rsidRDefault="0028797D" w:rsidP="00287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В учебном плане указывается перечень изучаемых тем, трудоемкость, формы организации учебного процесса, виды контроля знаний и умений.</w:t>
      </w:r>
    </w:p>
    <w:p w:rsidR="0028797D" w:rsidRPr="00E50596" w:rsidRDefault="0028797D" w:rsidP="00287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Обучение слушателей завершает итоговая аттестация по программе повышения квалификации </w:t>
      </w:r>
      <w:r w:rsidR="0055720D">
        <w:rPr>
          <w:rFonts w:ascii="Times New Roman" w:hAnsi="Times New Roman" w:cs="Times New Roman"/>
          <w:sz w:val="28"/>
          <w:szCs w:val="28"/>
        </w:rPr>
        <w:t>врачей, занимающихся организацией и проведением экспертизы временной нетрудоспособности,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проведения зачет</w:t>
      </w:r>
      <w:r w:rsidRPr="00E50596">
        <w:rPr>
          <w:rFonts w:ascii="Times New Roman" w:hAnsi="Times New Roman" w:cs="Times New Roman"/>
          <w:sz w:val="28"/>
          <w:szCs w:val="28"/>
        </w:rPr>
        <w:t>а для выявления теоретической и практической подготовки слушателей.</w:t>
      </w:r>
    </w:p>
    <w:p w:rsidR="0028797D" w:rsidRPr="00E50596" w:rsidRDefault="0028797D" w:rsidP="00287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97D" w:rsidRPr="00E50596" w:rsidRDefault="00B57358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ХАРАКТЕРИСТИКА </w:t>
      </w:r>
      <w:r w:rsidR="0028797D" w:rsidRPr="00E50596">
        <w:rPr>
          <w:rFonts w:ascii="Times New Roman" w:hAnsi="Times New Roman" w:cs="Times New Roman"/>
          <w:sz w:val="28"/>
          <w:szCs w:val="28"/>
        </w:rPr>
        <w:t>КВАЛИФИКАЦИИ И СВЯЗАННЫХ С НЕЙ ВИДОВ ПРОФЕССИОНАЛЬНОЙ ДЕЯТЕЛЬНОСТИ, ТРУДОВЫХ ФУНКЦИЙ И (ИЛИ) УРОВНЕЙ КВАЛИФИКАЦИИ</w:t>
      </w:r>
    </w:p>
    <w:p w:rsidR="00964357" w:rsidRDefault="00964357" w:rsidP="0055720D">
      <w:pPr>
        <w:pStyle w:val="Default"/>
        <w:contextualSpacing/>
        <w:jc w:val="both"/>
        <w:rPr>
          <w:sz w:val="28"/>
          <w:szCs w:val="28"/>
        </w:rPr>
      </w:pPr>
    </w:p>
    <w:p w:rsidR="00964357" w:rsidRDefault="00964357" w:rsidP="006942D9">
      <w:pPr>
        <w:pStyle w:val="Default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2.1</w:t>
      </w:r>
      <w:r w:rsidRPr="00E50596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Pr="00964357">
        <w:rPr>
          <w:b/>
          <w:i/>
          <w:sz w:val="28"/>
          <w:szCs w:val="28"/>
        </w:rPr>
        <w:t>Общие положения</w:t>
      </w:r>
    </w:p>
    <w:p w:rsidR="00EC4FB9" w:rsidRDefault="00964357" w:rsidP="006942D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</w:t>
      </w:r>
      <w:r w:rsidRPr="00964357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экспертиза – исследование, которое</w:t>
      </w:r>
      <w:r w:rsidRPr="00964357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Pr="00964357">
        <w:rPr>
          <w:sz w:val="28"/>
          <w:szCs w:val="28"/>
        </w:rPr>
        <w:t xml:space="preserve"> в установленном порядке, </w:t>
      </w:r>
      <w:r>
        <w:rPr>
          <w:sz w:val="28"/>
          <w:szCs w:val="28"/>
        </w:rPr>
        <w:t>направлено</w:t>
      </w:r>
      <w:r w:rsidRPr="00964357">
        <w:rPr>
          <w:sz w:val="28"/>
          <w:szCs w:val="28"/>
        </w:rPr>
        <w:t xml:space="preserve"> на установление состояния здоровья гражданина, </w:t>
      </w:r>
      <w:r>
        <w:rPr>
          <w:sz w:val="28"/>
          <w:szCs w:val="28"/>
        </w:rPr>
        <w:t>с</w:t>
      </w:r>
      <w:r w:rsidRPr="00964357">
        <w:rPr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 w:rsidRPr="00964357">
        <w:rPr>
          <w:sz w:val="28"/>
          <w:szCs w:val="28"/>
        </w:rPr>
        <w:t xml:space="preserve"> определения его способности осуществлять трудовую или иную деятельность</w:t>
      </w:r>
      <w:r>
        <w:rPr>
          <w:sz w:val="28"/>
          <w:szCs w:val="28"/>
        </w:rPr>
        <w:t>,</w:t>
      </w:r>
      <w:r w:rsidRPr="00964357">
        <w:rPr>
          <w:sz w:val="28"/>
          <w:szCs w:val="28"/>
        </w:rPr>
        <w:t xml:space="preserve"> установления причинно-следственной связи между воздействием каких-либо событий, факторов и состоянием здоровья гражданина. </w:t>
      </w:r>
    </w:p>
    <w:p w:rsidR="00EC4FB9" w:rsidRDefault="00964357" w:rsidP="006942D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EC4FB9">
        <w:rPr>
          <w:b/>
          <w:bCs/>
          <w:i/>
          <w:sz w:val="28"/>
          <w:szCs w:val="28"/>
        </w:rPr>
        <w:t>Экспертиза временной нетрудоспособности</w:t>
      </w:r>
      <w:r w:rsidRPr="00964357">
        <w:rPr>
          <w:b/>
          <w:bCs/>
          <w:sz w:val="28"/>
          <w:szCs w:val="28"/>
        </w:rPr>
        <w:t xml:space="preserve"> </w:t>
      </w:r>
      <w:r w:rsidR="00EC4FB9">
        <w:rPr>
          <w:sz w:val="28"/>
          <w:szCs w:val="28"/>
        </w:rPr>
        <w:t>-</w:t>
      </w:r>
      <w:r w:rsidR="00EC4FB9" w:rsidRPr="00964357">
        <w:rPr>
          <w:sz w:val="28"/>
          <w:szCs w:val="28"/>
        </w:rPr>
        <w:t xml:space="preserve"> </w:t>
      </w:r>
      <w:r w:rsidR="00EC4FB9">
        <w:rPr>
          <w:sz w:val="28"/>
          <w:szCs w:val="28"/>
        </w:rPr>
        <w:t>вид</w:t>
      </w:r>
      <w:r w:rsidR="00EC4FB9" w:rsidRPr="00964357">
        <w:rPr>
          <w:sz w:val="28"/>
          <w:szCs w:val="28"/>
        </w:rPr>
        <w:t xml:space="preserve"> медицинской </w:t>
      </w:r>
      <w:r w:rsidR="0055720D">
        <w:rPr>
          <w:sz w:val="28"/>
          <w:szCs w:val="28"/>
        </w:rPr>
        <w:t>экспертизы, проводимо</w:t>
      </w:r>
      <w:r w:rsidR="00EC4FB9">
        <w:rPr>
          <w:sz w:val="28"/>
          <w:szCs w:val="28"/>
        </w:rPr>
        <w:t>й</w:t>
      </w:r>
      <w:r w:rsidRPr="00964357">
        <w:rPr>
          <w:sz w:val="28"/>
          <w:szCs w:val="28"/>
        </w:rPr>
        <w:t xml:space="preserve"> в связи</w:t>
      </w:r>
      <w:r w:rsidR="00EC4FB9">
        <w:rPr>
          <w:sz w:val="28"/>
          <w:szCs w:val="28"/>
        </w:rPr>
        <w:t>:</w:t>
      </w:r>
    </w:p>
    <w:p w:rsidR="00EC4FB9" w:rsidRDefault="00EC4FB9" w:rsidP="006942D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4357" w:rsidRPr="00964357">
        <w:rPr>
          <w:sz w:val="28"/>
          <w:szCs w:val="28"/>
        </w:rPr>
        <w:t xml:space="preserve"> с заболеваниями, травмами, отравлениями и иными состояниями, связанными с временной потерей трудоспособности</w:t>
      </w:r>
      <w:r>
        <w:rPr>
          <w:sz w:val="28"/>
          <w:szCs w:val="28"/>
        </w:rPr>
        <w:t>;</w:t>
      </w:r>
    </w:p>
    <w:p w:rsidR="00EC4FB9" w:rsidRDefault="00EC4FB9" w:rsidP="006942D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4357" w:rsidRPr="00964357">
        <w:rPr>
          <w:sz w:val="28"/>
          <w:szCs w:val="28"/>
        </w:rPr>
        <w:t xml:space="preserve"> долечиванием в санаторно-курортных организациях</w:t>
      </w:r>
      <w:r>
        <w:rPr>
          <w:sz w:val="28"/>
          <w:szCs w:val="28"/>
        </w:rPr>
        <w:t>;</w:t>
      </w:r>
    </w:p>
    <w:p w:rsidR="00EC4FB9" w:rsidRDefault="00EC4FB9" w:rsidP="006942D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4357" w:rsidRPr="00964357">
        <w:rPr>
          <w:sz w:val="28"/>
          <w:szCs w:val="28"/>
        </w:rPr>
        <w:t xml:space="preserve"> ухода за больным членом семьи</w:t>
      </w:r>
      <w:r>
        <w:rPr>
          <w:sz w:val="28"/>
          <w:szCs w:val="28"/>
        </w:rPr>
        <w:t>;</w:t>
      </w:r>
    </w:p>
    <w:p w:rsidR="00EC4FB9" w:rsidRDefault="00EC4FB9" w:rsidP="006942D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4357" w:rsidRPr="00964357">
        <w:rPr>
          <w:sz w:val="28"/>
          <w:szCs w:val="28"/>
        </w:rPr>
        <w:t xml:space="preserve"> в связи с карантином</w:t>
      </w:r>
      <w:r>
        <w:rPr>
          <w:sz w:val="28"/>
          <w:szCs w:val="28"/>
        </w:rPr>
        <w:t>;</w:t>
      </w:r>
    </w:p>
    <w:p w:rsidR="00EC4FB9" w:rsidRDefault="00EC4FB9" w:rsidP="006942D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4357" w:rsidRPr="00964357">
        <w:rPr>
          <w:sz w:val="28"/>
          <w:szCs w:val="28"/>
        </w:rPr>
        <w:t xml:space="preserve"> на время протезирования в стационарных условиях</w:t>
      </w:r>
      <w:r>
        <w:rPr>
          <w:sz w:val="28"/>
          <w:szCs w:val="28"/>
        </w:rPr>
        <w:t>;</w:t>
      </w:r>
    </w:p>
    <w:p w:rsidR="00EC4FB9" w:rsidRDefault="00964357" w:rsidP="006942D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964357">
        <w:rPr>
          <w:sz w:val="28"/>
          <w:szCs w:val="28"/>
        </w:rPr>
        <w:t xml:space="preserve"> в связи с беременностью и родами</w:t>
      </w:r>
      <w:r w:rsidR="00EC4FB9">
        <w:rPr>
          <w:sz w:val="28"/>
          <w:szCs w:val="28"/>
        </w:rPr>
        <w:t>;</w:t>
      </w:r>
    </w:p>
    <w:p w:rsidR="00EC4FB9" w:rsidRDefault="00EC4FB9" w:rsidP="006942D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4357" w:rsidRPr="00964357">
        <w:rPr>
          <w:sz w:val="28"/>
          <w:szCs w:val="28"/>
        </w:rPr>
        <w:t xml:space="preserve"> при усыновлении ребенка</w:t>
      </w:r>
      <w:r>
        <w:rPr>
          <w:sz w:val="28"/>
          <w:szCs w:val="28"/>
        </w:rPr>
        <w:t>.</w:t>
      </w:r>
    </w:p>
    <w:p w:rsidR="00EC4FB9" w:rsidRDefault="00EC4FB9" w:rsidP="006942D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EC4FB9">
        <w:rPr>
          <w:bCs/>
          <w:i/>
          <w:sz w:val="28"/>
          <w:szCs w:val="28"/>
        </w:rPr>
        <w:t>Экспертиза временной нетрудоспособности</w:t>
      </w:r>
      <w:r w:rsidR="00964357" w:rsidRPr="00964357">
        <w:rPr>
          <w:sz w:val="28"/>
          <w:szCs w:val="28"/>
        </w:rPr>
        <w:t xml:space="preserve"> проводится лечащими врачами медицинских организаций </w:t>
      </w:r>
      <w:r>
        <w:rPr>
          <w:sz w:val="28"/>
          <w:szCs w:val="28"/>
        </w:rPr>
        <w:t>для</w:t>
      </w:r>
      <w:r w:rsidR="00964357" w:rsidRPr="00964357">
        <w:rPr>
          <w:sz w:val="28"/>
          <w:szCs w:val="28"/>
        </w:rPr>
        <w:t xml:space="preserve"> определения способности работника осуществлять трудовую деятельность, необходимости и сроков временного или постоянного перевода работника по состоянию здоровья на другую работу, принятия решения о направлении гражданина на медико-социальную экспертизу. </w:t>
      </w:r>
    </w:p>
    <w:p w:rsidR="006942D9" w:rsidRPr="006942D9" w:rsidRDefault="006942D9" w:rsidP="006942D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942D9">
        <w:rPr>
          <w:sz w:val="28"/>
          <w:szCs w:val="28"/>
        </w:rPr>
        <w:t>Образовательная программа составлена в соответствии с государственным образовательным стандартом по специальности «Организация здравоохранения и общественное здоровье», на основании типового учебного плана и образовательно-профессиональной программы тематического усовершенс</w:t>
      </w:r>
      <w:r>
        <w:rPr>
          <w:sz w:val="28"/>
          <w:szCs w:val="28"/>
        </w:rPr>
        <w:t>твования врачей «Организация экспертизы</w:t>
      </w:r>
      <w:r w:rsidRPr="006942D9">
        <w:rPr>
          <w:sz w:val="28"/>
          <w:szCs w:val="28"/>
        </w:rPr>
        <w:t xml:space="preserve"> временной нетрудоспособнос</w:t>
      </w:r>
      <w:r>
        <w:rPr>
          <w:sz w:val="28"/>
          <w:szCs w:val="28"/>
        </w:rPr>
        <w:t>ти</w:t>
      </w:r>
      <w:r w:rsidRPr="006942D9">
        <w:rPr>
          <w:sz w:val="28"/>
          <w:szCs w:val="28"/>
        </w:rPr>
        <w:t xml:space="preserve">». </w:t>
      </w:r>
    </w:p>
    <w:p w:rsidR="006942D9" w:rsidRPr="00E50596" w:rsidRDefault="006942D9" w:rsidP="00694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E50596">
        <w:rPr>
          <w:rFonts w:ascii="Times New Roman" w:hAnsi="Times New Roman" w:cs="Times New Roman"/>
          <w:sz w:val="28"/>
          <w:szCs w:val="28"/>
        </w:rPr>
        <w:t>программа повышения квал</w:t>
      </w:r>
      <w:r>
        <w:rPr>
          <w:rFonts w:ascii="Times New Roman" w:hAnsi="Times New Roman" w:cs="Times New Roman"/>
          <w:sz w:val="28"/>
          <w:szCs w:val="28"/>
        </w:rPr>
        <w:t>ификации врачей</w:t>
      </w:r>
      <w:r w:rsidRPr="00E50596">
        <w:rPr>
          <w:rFonts w:ascii="Times New Roman" w:hAnsi="Times New Roman" w:cs="Times New Roman"/>
          <w:sz w:val="28"/>
          <w:szCs w:val="28"/>
        </w:rPr>
        <w:t xml:space="preserve"> </w:t>
      </w:r>
      <w:r w:rsidRPr="009F77BE">
        <w:rPr>
          <w:rFonts w:ascii="Times New Roman" w:hAnsi="Times New Roman" w:cs="Times New Roman"/>
          <w:sz w:val="28"/>
          <w:szCs w:val="28"/>
        </w:rPr>
        <w:t>«</w:t>
      </w:r>
      <w:r w:rsidRPr="009F77BE">
        <w:rPr>
          <w:rFonts w:ascii="Times New Roman" w:hAnsi="Times New Roman" w:cs="Times New Roman"/>
          <w:i/>
          <w:sz w:val="28"/>
          <w:szCs w:val="28"/>
        </w:rPr>
        <w:t>Организация экспертизы временной нетрудоспособности</w:t>
      </w:r>
      <w:r w:rsidRPr="009F77BE">
        <w:rPr>
          <w:rFonts w:ascii="Times New Roman" w:hAnsi="Times New Roman" w:cs="Times New Roman"/>
          <w:sz w:val="28"/>
          <w:szCs w:val="28"/>
        </w:rPr>
        <w:t>»</w:t>
      </w:r>
      <w:r w:rsidRPr="00E50596">
        <w:rPr>
          <w:rFonts w:ascii="Times New Roman" w:hAnsi="Times New Roman" w:cs="Times New Roman"/>
          <w:sz w:val="28"/>
          <w:szCs w:val="28"/>
        </w:rPr>
        <w:t xml:space="preserve"> обсуждена и одобрена на заседании Центра дополнительного профессионального образования, профессиональной переподготовки и повышения квалификации ФГБОУ «Кабардино-Балкарский государственный университет им. Х.М. Бербекова»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2D9" w:rsidRDefault="006942D9" w:rsidP="00694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</w:t>
      </w:r>
      <w:r>
        <w:rPr>
          <w:rFonts w:ascii="Times New Roman" w:hAnsi="Times New Roman" w:cs="Times New Roman"/>
          <w:sz w:val="28"/>
          <w:szCs w:val="28"/>
        </w:rPr>
        <w:t>образовательная</w:t>
      </w:r>
      <w:r w:rsidRPr="00E50596">
        <w:rPr>
          <w:rFonts w:ascii="Times New Roman" w:hAnsi="Times New Roman" w:cs="Times New Roman"/>
          <w:sz w:val="28"/>
          <w:szCs w:val="28"/>
        </w:rPr>
        <w:t xml:space="preserve"> программа повышения квал</w:t>
      </w:r>
      <w:r>
        <w:rPr>
          <w:rFonts w:ascii="Times New Roman" w:hAnsi="Times New Roman" w:cs="Times New Roman"/>
          <w:sz w:val="28"/>
          <w:szCs w:val="28"/>
        </w:rPr>
        <w:t>ификации врачей</w:t>
      </w:r>
      <w:r w:rsidRPr="00E50596">
        <w:rPr>
          <w:rFonts w:ascii="Times New Roman" w:hAnsi="Times New Roman" w:cs="Times New Roman"/>
          <w:sz w:val="28"/>
          <w:szCs w:val="28"/>
        </w:rPr>
        <w:t xml:space="preserve"> </w:t>
      </w:r>
      <w:r w:rsidRPr="009F77BE">
        <w:rPr>
          <w:rFonts w:ascii="Times New Roman" w:hAnsi="Times New Roman" w:cs="Times New Roman"/>
          <w:sz w:val="28"/>
          <w:szCs w:val="28"/>
        </w:rPr>
        <w:t>«</w:t>
      </w:r>
      <w:r w:rsidRPr="009F77BE">
        <w:rPr>
          <w:rFonts w:ascii="Times New Roman" w:hAnsi="Times New Roman" w:cs="Times New Roman"/>
          <w:i/>
          <w:sz w:val="28"/>
          <w:szCs w:val="28"/>
        </w:rPr>
        <w:t>Организация экспертизы временной нетрудоспособности</w:t>
      </w:r>
      <w:r w:rsidRPr="009F77BE">
        <w:rPr>
          <w:rFonts w:ascii="Times New Roman" w:hAnsi="Times New Roman" w:cs="Times New Roman"/>
          <w:sz w:val="28"/>
          <w:szCs w:val="28"/>
        </w:rPr>
        <w:t>»</w:t>
      </w:r>
      <w:r w:rsidRPr="00E50596">
        <w:rPr>
          <w:rFonts w:ascii="Times New Roman" w:hAnsi="Times New Roman" w:cs="Times New Roman"/>
          <w:sz w:val="28"/>
          <w:szCs w:val="28"/>
        </w:rPr>
        <w:t xml:space="preserve"> обсуждена и одобрена на заседании учебно-методического совета медицинского факультета (УМС МФ) КБГУ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7BE" w:rsidRDefault="009F77BE" w:rsidP="009F77B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942D9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 xml:space="preserve">ель </w:t>
      </w:r>
      <w:r w:rsidRPr="009F77BE">
        <w:rPr>
          <w:bCs/>
          <w:sz w:val="28"/>
          <w:szCs w:val="28"/>
        </w:rPr>
        <w:t>программы</w:t>
      </w:r>
      <w:r w:rsidRPr="009F77BE">
        <w:rPr>
          <w:sz w:val="28"/>
          <w:szCs w:val="28"/>
        </w:rPr>
        <w:t xml:space="preserve"> </w:t>
      </w:r>
      <w:r w:rsidRPr="00E50596">
        <w:rPr>
          <w:sz w:val="28"/>
          <w:szCs w:val="28"/>
        </w:rPr>
        <w:t>повышения квал</w:t>
      </w:r>
      <w:r>
        <w:rPr>
          <w:sz w:val="28"/>
          <w:szCs w:val="28"/>
        </w:rPr>
        <w:t>ификации врачей</w:t>
      </w:r>
      <w:r w:rsidRPr="00E50596">
        <w:rPr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Организация экспертизы временной нетрудоспособности</w:t>
      </w:r>
      <w:r w:rsidRPr="00E50596">
        <w:rPr>
          <w:sz w:val="28"/>
          <w:szCs w:val="28"/>
        </w:rPr>
        <w:t>»</w:t>
      </w:r>
      <w:r w:rsidRPr="006942D9">
        <w:rPr>
          <w:b/>
          <w:bCs/>
          <w:sz w:val="28"/>
          <w:szCs w:val="28"/>
        </w:rPr>
        <w:t xml:space="preserve">: </w:t>
      </w:r>
      <w:r w:rsidRPr="006942D9">
        <w:rPr>
          <w:sz w:val="28"/>
          <w:szCs w:val="28"/>
        </w:rPr>
        <w:t xml:space="preserve">совершенствование знаний руководителей, заместителей руководителей по клинико-экспертной работе, </w:t>
      </w:r>
      <w:r>
        <w:rPr>
          <w:sz w:val="28"/>
          <w:szCs w:val="28"/>
        </w:rPr>
        <w:t xml:space="preserve">заведующих отделениями, </w:t>
      </w:r>
      <w:r w:rsidRPr="006942D9">
        <w:rPr>
          <w:sz w:val="28"/>
          <w:szCs w:val="28"/>
        </w:rPr>
        <w:t>лечащи</w:t>
      </w:r>
      <w:r>
        <w:rPr>
          <w:sz w:val="28"/>
          <w:szCs w:val="28"/>
        </w:rPr>
        <w:t>х врачей лечебно-профилактических учреждений всех форм</w:t>
      </w:r>
      <w:r w:rsidRPr="006942D9">
        <w:rPr>
          <w:sz w:val="28"/>
          <w:szCs w:val="28"/>
        </w:rPr>
        <w:t xml:space="preserve"> собственности и ведомственного подчинения, </w:t>
      </w:r>
      <w:r w:rsidRPr="006942D9">
        <w:rPr>
          <w:sz w:val="28"/>
          <w:szCs w:val="28"/>
        </w:rPr>
        <w:lastRenderedPageBreak/>
        <w:t xml:space="preserve">имеющих лицензию на медицинскую деятельность и проведение работ по экспертизе временной нетрудоспособности. </w:t>
      </w:r>
    </w:p>
    <w:p w:rsidR="009F77BE" w:rsidRDefault="009F77BE" w:rsidP="009F77BE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</w:t>
      </w:r>
      <w:r w:rsidR="00A6660A">
        <w:rPr>
          <w:sz w:val="28"/>
          <w:szCs w:val="28"/>
        </w:rPr>
        <w:t>ам</w:t>
      </w:r>
      <w:r>
        <w:rPr>
          <w:sz w:val="28"/>
          <w:szCs w:val="28"/>
        </w:rPr>
        <w:t>и программы</w:t>
      </w:r>
      <w:r w:rsidRPr="009F77BE">
        <w:rPr>
          <w:sz w:val="28"/>
          <w:szCs w:val="28"/>
        </w:rPr>
        <w:t xml:space="preserve"> </w:t>
      </w:r>
      <w:r w:rsidRPr="00E50596">
        <w:rPr>
          <w:sz w:val="28"/>
          <w:szCs w:val="28"/>
        </w:rPr>
        <w:t>повышения квал</w:t>
      </w:r>
      <w:r>
        <w:rPr>
          <w:sz w:val="28"/>
          <w:szCs w:val="28"/>
        </w:rPr>
        <w:t>ификации врачей</w:t>
      </w:r>
      <w:r w:rsidRPr="00E50596">
        <w:rPr>
          <w:sz w:val="28"/>
          <w:szCs w:val="28"/>
        </w:rPr>
        <w:t xml:space="preserve"> «</w:t>
      </w:r>
      <w:r w:rsidRPr="0055720D">
        <w:rPr>
          <w:i/>
          <w:sz w:val="28"/>
          <w:szCs w:val="28"/>
        </w:rPr>
        <w:t>Организация экспертизы временной нетрудоспособности</w:t>
      </w:r>
      <w:r w:rsidRPr="00E50596">
        <w:rPr>
          <w:sz w:val="28"/>
          <w:szCs w:val="28"/>
        </w:rPr>
        <w:t>»</w:t>
      </w:r>
      <w:r w:rsidR="00A6660A">
        <w:rPr>
          <w:sz w:val="28"/>
          <w:szCs w:val="28"/>
        </w:rPr>
        <w:t xml:space="preserve"> являются</w:t>
      </w:r>
      <w:r w:rsidRPr="006942D9">
        <w:rPr>
          <w:b/>
          <w:bCs/>
          <w:sz w:val="28"/>
          <w:szCs w:val="28"/>
        </w:rPr>
        <w:t>:</w:t>
      </w:r>
    </w:p>
    <w:p w:rsidR="00A6660A" w:rsidRDefault="00A6660A" w:rsidP="00A47874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предотвращение</w:t>
      </w:r>
      <w:r w:rsidR="009F77BE" w:rsidRPr="009F77BE">
        <w:rPr>
          <w:color w:val="auto"/>
          <w:sz w:val="28"/>
          <w:szCs w:val="28"/>
        </w:rPr>
        <w:t xml:space="preserve"> возникновения правовых последствий при производстве эксперти</w:t>
      </w:r>
      <w:r>
        <w:rPr>
          <w:color w:val="auto"/>
          <w:sz w:val="28"/>
          <w:szCs w:val="28"/>
        </w:rPr>
        <w:t>зы временной нетрудоспособности;</w:t>
      </w:r>
    </w:p>
    <w:p w:rsidR="00A6660A" w:rsidRDefault="00A6660A" w:rsidP="00A47874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 снижение</w:t>
      </w:r>
      <w:r w:rsidR="009F77BE" w:rsidRPr="009F77BE">
        <w:rPr>
          <w:color w:val="auto"/>
          <w:sz w:val="28"/>
          <w:szCs w:val="28"/>
        </w:rPr>
        <w:t xml:space="preserve"> количе</w:t>
      </w:r>
      <w:r>
        <w:rPr>
          <w:color w:val="auto"/>
          <w:sz w:val="28"/>
          <w:szCs w:val="28"/>
        </w:rPr>
        <w:t>ства листков нетрудоспособности;</w:t>
      </w:r>
    </w:p>
    <w:p w:rsidR="00A6660A" w:rsidRDefault="00A6660A" w:rsidP="00A47874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9F77BE" w:rsidRPr="009F77B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предотвращение</w:t>
      </w:r>
      <w:r w:rsidRPr="009F77B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оформления</w:t>
      </w:r>
      <w:r w:rsidR="009F77BE" w:rsidRPr="009F77B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листков нетрудоспособности</w:t>
      </w:r>
      <w:r w:rsidRPr="009F77BE">
        <w:rPr>
          <w:color w:val="auto"/>
          <w:sz w:val="28"/>
          <w:szCs w:val="28"/>
        </w:rPr>
        <w:t xml:space="preserve"> </w:t>
      </w:r>
      <w:r w:rsidR="009F77BE" w:rsidRPr="009F77BE">
        <w:rPr>
          <w:color w:val="auto"/>
          <w:sz w:val="28"/>
          <w:szCs w:val="28"/>
        </w:rPr>
        <w:t xml:space="preserve">с нарушением Порядка, </w:t>
      </w:r>
    </w:p>
    <w:p w:rsidR="00A6660A" w:rsidRDefault="00A6660A" w:rsidP="00A47874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предупреждение</w:t>
      </w:r>
      <w:r w:rsidR="009F77BE" w:rsidRPr="009F77BE">
        <w:rPr>
          <w:color w:val="auto"/>
          <w:sz w:val="28"/>
          <w:szCs w:val="28"/>
        </w:rPr>
        <w:t xml:space="preserve"> необоснованной выдачи листков н</w:t>
      </w:r>
      <w:r>
        <w:rPr>
          <w:color w:val="auto"/>
          <w:sz w:val="28"/>
          <w:szCs w:val="28"/>
        </w:rPr>
        <w:t>етрудоспособности;</w:t>
      </w:r>
    </w:p>
    <w:p w:rsidR="009F77BE" w:rsidRPr="00A47874" w:rsidRDefault="00A6660A" w:rsidP="00A47874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предупреждение</w:t>
      </w:r>
      <w:r w:rsidRPr="009F77BE">
        <w:rPr>
          <w:color w:val="auto"/>
          <w:sz w:val="28"/>
          <w:szCs w:val="28"/>
        </w:rPr>
        <w:t xml:space="preserve"> необоснованной </w:t>
      </w:r>
      <w:r>
        <w:rPr>
          <w:color w:val="auto"/>
          <w:sz w:val="28"/>
          <w:szCs w:val="28"/>
        </w:rPr>
        <w:t>длительности сроков</w:t>
      </w:r>
      <w:r w:rsidRPr="009F77BE">
        <w:rPr>
          <w:color w:val="auto"/>
          <w:sz w:val="28"/>
          <w:szCs w:val="28"/>
        </w:rPr>
        <w:t xml:space="preserve"> н</w:t>
      </w:r>
      <w:r>
        <w:rPr>
          <w:color w:val="auto"/>
          <w:sz w:val="28"/>
          <w:szCs w:val="28"/>
        </w:rPr>
        <w:t>етрудоспособности</w:t>
      </w:r>
      <w:r w:rsidR="009F77BE" w:rsidRPr="009F77BE">
        <w:rPr>
          <w:color w:val="auto"/>
          <w:sz w:val="28"/>
          <w:szCs w:val="28"/>
        </w:rPr>
        <w:t xml:space="preserve">. </w:t>
      </w:r>
    </w:p>
    <w:p w:rsidR="009F77BE" w:rsidRPr="00E50596" w:rsidRDefault="00052AD3" w:rsidP="009F77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2.2</w:t>
      </w:r>
      <w:r w:rsidR="009F77BE" w:rsidRPr="00E505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F77BE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Характеристика </w:t>
      </w:r>
      <w:r w:rsidR="009F77BE" w:rsidRPr="00E50596">
        <w:rPr>
          <w:rFonts w:ascii="Times New Roman" w:hAnsi="Times New Roman" w:cs="Times New Roman"/>
          <w:b/>
          <w:i/>
          <w:sz w:val="28"/>
          <w:szCs w:val="28"/>
        </w:rPr>
        <w:t>профессиональных компетенций, подлежащих совершенствованию в результате освоения дополнительной профессиональной программы повышения квалификации «</w:t>
      </w:r>
      <w:r w:rsidR="009F77BE">
        <w:rPr>
          <w:rFonts w:ascii="Times New Roman" w:hAnsi="Times New Roman" w:cs="Times New Roman"/>
          <w:b/>
          <w:i/>
          <w:sz w:val="28"/>
          <w:szCs w:val="28"/>
        </w:rPr>
        <w:t>Организация экспертизы временной нетрудоспособности</w:t>
      </w:r>
      <w:r w:rsidR="009F77BE" w:rsidRPr="00E5059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F77BE" w:rsidRPr="00005E67" w:rsidRDefault="009F77BE" w:rsidP="00005E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В результате освоения программы у слушателей должны быть сформированы профессиональные компетенции</w:t>
      </w:r>
      <w:r w:rsidRPr="00005E67">
        <w:rPr>
          <w:rFonts w:ascii="Times New Roman" w:hAnsi="Times New Roman" w:cs="Times New Roman"/>
          <w:sz w:val="28"/>
          <w:szCs w:val="28"/>
        </w:rPr>
        <w:t>:</w:t>
      </w:r>
    </w:p>
    <w:p w:rsidR="009F77BE" w:rsidRPr="00E50596" w:rsidRDefault="009F77BE" w:rsidP="009F77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>профилактическая деятельность:</w:t>
      </w:r>
    </w:p>
    <w:p w:rsidR="009F77BE" w:rsidRPr="00E50596" w:rsidRDefault="009F77BE" w:rsidP="00A478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 (ПК-1);</w:t>
      </w:r>
    </w:p>
    <w:p w:rsidR="009F77BE" w:rsidRPr="00E50596" w:rsidRDefault="009F77BE" w:rsidP="009F77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- готовность к применению социально-гигиенических методик сбора и медико-статистического анализа информации о травматизме и </w:t>
      </w:r>
      <w:r w:rsidR="00A47874">
        <w:rPr>
          <w:rFonts w:ascii="Times New Roman" w:hAnsi="Times New Roman" w:cs="Times New Roman"/>
          <w:sz w:val="28"/>
          <w:szCs w:val="28"/>
        </w:rPr>
        <w:t>заболеваемости (ПК-2</w:t>
      </w:r>
      <w:r w:rsidRPr="00E50596">
        <w:rPr>
          <w:rFonts w:ascii="Times New Roman" w:hAnsi="Times New Roman" w:cs="Times New Roman"/>
          <w:sz w:val="28"/>
          <w:szCs w:val="28"/>
        </w:rPr>
        <w:t>);</w:t>
      </w:r>
    </w:p>
    <w:p w:rsidR="009F77BE" w:rsidRPr="00E50596" w:rsidRDefault="009F77BE" w:rsidP="009F77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диагностическая деятельность:</w:t>
      </w:r>
    </w:p>
    <w:p w:rsidR="009F77BE" w:rsidRPr="00E50596" w:rsidRDefault="009F77BE" w:rsidP="009F77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готовность к диагностике травм и заболеваний и неотложных состояний в соответствии с Международной статистической классификацией болезней и проблем, связанных со здоровьем</w:t>
      </w:r>
      <w:r w:rsidR="00A47874">
        <w:rPr>
          <w:rFonts w:ascii="Times New Roman" w:hAnsi="Times New Roman" w:cs="Times New Roman"/>
          <w:sz w:val="28"/>
          <w:szCs w:val="28"/>
        </w:rPr>
        <w:t>,</w:t>
      </w:r>
      <w:r w:rsidR="00A47874" w:rsidRPr="00A47874">
        <w:rPr>
          <w:sz w:val="28"/>
          <w:szCs w:val="28"/>
        </w:rPr>
        <w:t xml:space="preserve"> </w:t>
      </w:r>
      <w:r w:rsidR="00A47874" w:rsidRPr="00A47874">
        <w:rPr>
          <w:rFonts w:ascii="Times New Roman" w:hAnsi="Times New Roman" w:cs="Times New Roman"/>
          <w:sz w:val="28"/>
          <w:szCs w:val="28"/>
        </w:rPr>
        <w:t>оценка состояния здоровья пациента</w:t>
      </w:r>
      <w:r w:rsidRPr="009F77BE">
        <w:rPr>
          <w:sz w:val="28"/>
          <w:szCs w:val="28"/>
        </w:rPr>
        <w:t xml:space="preserve"> </w:t>
      </w:r>
      <w:r w:rsidR="00A47874">
        <w:rPr>
          <w:rFonts w:ascii="Times New Roman" w:hAnsi="Times New Roman" w:cs="Times New Roman"/>
          <w:sz w:val="28"/>
          <w:szCs w:val="28"/>
        </w:rPr>
        <w:t>(ПК-3</w:t>
      </w:r>
      <w:r w:rsidRPr="00E50596">
        <w:rPr>
          <w:rFonts w:ascii="Times New Roman" w:hAnsi="Times New Roman" w:cs="Times New Roman"/>
          <w:sz w:val="28"/>
          <w:szCs w:val="28"/>
        </w:rPr>
        <w:t>);</w:t>
      </w:r>
    </w:p>
    <w:p w:rsidR="009F77BE" w:rsidRPr="00E50596" w:rsidRDefault="009F77BE" w:rsidP="009F77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готовность к проведению экспертизы временной нетрудоспособности и участие в иных ви</w:t>
      </w:r>
      <w:r w:rsidR="00A47874">
        <w:rPr>
          <w:rFonts w:ascii="Times New Roman" w:hAnsi="Times New Roman" w:cs="Times New Roman"/>
          <w:sz w:val="28"/>
          <w:szCs w:val="28"/>
        </w:rPr>
        <w:t>дах медицинской экспертизы (ПК-4</w:t>
      </w:r>
      <w:r w:rsidRPr="00E50596">
        <w:rPr>
          <w:rFonts w:ascii="Times New Roman" w:hAnsi="Times New Roman" w:cs="Times New Roman"/>
          <w:sz w:val="28"/>
          <w:szCs w:val="28"/>
        </w:rPr>
        <w:t>);</w:t>
      </w:r>
    </w:p>
    <w:p w:rsidR="009F77BE" w:rsidRPr="00E50596" w:rsidRDefault="009F77BE" w:rsidP="009F77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>лечебная деятельность:</w:t>
      </w:r>
    </w:p>
    <w:p w:rsidR="009F77BE" w:rsidRPr="00E50596" w:rsidRDefault="009F77BE" w:rsidP="009F77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готовность к определению конкретных методов диагностики и проведению обследований, необходимых пациентам, нуждающихся в медицинской</w:t>
      </w:r>
      <w:r w:rsidR="00A47874">
        <w:rPr>
          <w:rFonts w:ascii="Times New Roman" w:hAnsi="Times New Roman" w:cs="Times New Roman"/>
          <w:sz w:val="28"/>
          <w:szCs w:val="28"/>
        </w:rPr>
        <w:t xml:space="preserve"> помощи </w:t>
      </w:r>
      <w:r w:rsidR="00964357">
        <w:rPr>
          <w:rFonts w:ascii="Times New Roman" w:hAnsi="Times New Roman" w:cs="Times New Roman"/>
          <w:sz w:val="28"/>
          <w:szCs w:val="28"/>
        </w:rPr>
        <w:t xml:space="preserve">и экспертизе нетрудоспособности </w:t>
      </w:r>
      <w:r w:rsidR="00A47874">
        <w:rPr>
          <w:rFonts w:ascii="Times New Roman" w:hAnsi="Times New Roman" w:cs="Times New Roman"/>
          <w:sz w:val="28"/>
          <w:szCs w:val="28"/>
        </w:rPr>
        <w:t>(ПК-5</w:t>
      </w:r>
      <w:r w:rsidRPr="00E50596">
        <w:rPr>
          <w:rFonts w:ascii="Times New Roman" w:hAnsi="Times New Roman" w:cs="Times New Roman"/>
          <w:sz w:val="28"/>
          <w:szCs w:val="28"/>
        </w:rPr>
        <w:t>);</w:t>
      </w:r>
    </w:p>
    <w:p w:rsidR="009F77BE" w:rsidRDefault="00A47874" w:rsidP="009F77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к оценке</w:t>
      </w:r>
      <w:r w:rsidRPr="00A47874">
        <w:rPr>
          <w:rFonts w:ascii="Times New Roman" w:hAnsi="Times New Roman" w:cs="Times New Roman"/>
          <w:sz w:val="28"/>
          <w:szCs w:val="28"/>
        </w:rPr>
        <w:t xml:space="preserve"> качества и эффективности проводимого обследования и лечения</w:t>
      </w:r>
      <w:r w:rsidRPr="00E50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(ПК-6</w:t>
      </w:r>
      <w:r w:rsidR="009F77BE" w:rsidRPr="00E50596">
        <w:rPr>
          <w:rFonts w:ascii="Times New Roman" w:hAnsi="Times New Roman" w:cs="Times New Roman"/>
          <w:sz w:val="28"/>
          <w:szCs w:val="28"/>
        </w:rPr>
        <w:t>);</w:t>
      </w:r>
    </w:p>
    <w:p w:rsidR="00A47874" w:rsidRDefault="00A47874" w:rsidP="00A478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к оценке</w:t>
      </w:r>
      <w:r w:rsidRPr="00A47874">
        <w:rPr>
          <w:rFonts w:ascii="Times New Roman" w:hAnsi="Times New Roman" w:cs="Times New Roman"/>
          <w:sz w:val="28"/>
          <w:szCs w:val="28"/>
        </w:rPr>
        <w:t xml:space="preserve"> возможности осуществлять профессиональную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(ПК-7</w:t>
      </w:r>
      <w:r w:rsidRPr="00E50596">
        <w:rPr>
          <w:rFonts w:ascii="Times New Roman" w:hAnsi="Times New Roman" w:cs="Times New Roman"/>
          <w:sz w:val="28"/>
          <w:szCs w:val="28"/>
        </w:rPr>
        <w:t>);</w:t>
      </w:r>
    </w:p>
    <w:p w:rsidR="00A47874" w:rsidRPr="00A47874" w:rsidRDefault="00A47874" w:rsidP="009F77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к определению</w:t>
      </w:r>
      <w:r w:rsidRPr="00A47874">
        <w:rPr>
          <w:rFonts w:ascii="Times New Roman" w:hAnsi="Times New Roman" w:cs="Times New Roman"/>
          <w:sz w:val="28"/>
          <w:szCs w:val="28"/>
        </w:rPr>
        <w:t xml:space="preserve"> степени и сроков временной утраты трудоспособности </w:t>
      </w:r>
      <w:r>
        <w:rPr>
          <w:rFonts w:ascii="Times New Roman" w:hAnsi="Times New Roman" w:cs="Times New Roman"/>
          <w:sz w:val="28"/>
          <w:szCs w:val="28"/>
        </w:rPr>
        <w:t>(ПК-8</w:t>
      </w:r>
      <w:r w:rsidRPr="00E50596">
        <w:rPr>
          <w:rFonts w:ascii="Times New Roman" w:hAnsi="Times New Roman" w:cs="Times New Roman"/>
          <w:sz w:val="28"/>
          <w:szCs w:val="28"/>
        </w:rPr>
        <w:t>);</w:t>
      </w:r>
    </w:p>
    <w:p w:rsidR="009F77BE" w:rsidRPr="00E50596" w:rsidRDefault="009F77BE" w:rsidP="009F77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>реабилитационная деятельность:</w:t>
      </w:r>
    </w:p>
    <w:p w:rsidR="00A47874" w:rsidRPr="00A47874" w:rsidRDefault="009F77BE" w:rsidP="00A478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- </w:t>
      </w:r>
      <w:r w:rsidR="00A47874" w:rsidRPr="00A47874">
        <w:rPr>
          <w:rFonts w:ascii="Times New Roman" w:hAnsi="Times New Roman" w:cs="Times New Roman"/>
          <w:sz w:val="28"/>
          <w:szCs w:val="28"/>
        </w:rPr>
        <w:t xml:space="preserve">готовность к принятию научно обоснованного решения о </w:t>
      </w:r>
      <w:r w:rsidR="00A47874" w:rsidRPr="00A47874">
        <w:rPr>
          <w:rFonts w:ascii="Times New Roman" w:hAnsi="Times New Roman" w:cs="Times New Roman"/>
          <w:sz w:val="28"/>
          <w:szCs w:val="28"/>
        </w:rPr>
        <w:lastRenderedPageBreak/>
        <w:t>трудоспособности пациента и определение вр</w:t>
      </w:r>
      <w:r w:rsidR="00A47874">
        <w:rPr>
          <w:rFonts w:ascii="Times New Roman" w:hAnsi="Times New Roman" w:cs="Times New Roman"/>
          <w:sz w:val="28"/>
          <w:szCs w:val="28"/>
        </w:rPr>
        <w:t>еменной утраты трудоспособности</w:t>
      </w:r>
      <w:r w:rsidR="00A47874" w:rsidRPr="00A47874">
        <w:rPr>
          <w:rFonts w:ascii="Times New Roman" w:hAnsi="Times New Roman" w:cs="Times New Roman"/>
          <w:sz w:val="28"/>
          <w:szCs w:val="28"/>
        </w:rPr>
        <w:t xml:space="preserve"> </w:t>
      </w:r>
      <w:r w:rsidR="00A47874">
        <w:rPr>
          <w:rFonts w:ascii="Times New Roman" w:hAnsi="Times New Roman" w:cs="Times New Roman"/>
          <w:sz w:val="28"/>
          <w:szCs w:val="28"/>
        </w:rPr>
        <w:t>(ПК-9</w:t>
      </w:r>
      <w:r w:rsidR="00A47874" w:rsidRPr="00A47874">
        <w:rPr>
          <w:rFonts w:ascii="Times New Roman" w:hAnsi="Times New Roman" w:cs="Times New Roman"/>
          <w:sz w:val="28"/>
          <w:szCs w:val="28"/>
        </w:rPr>
        <w:t>);</w:t>
      </w:r>
    </w:p>
    <w:p w:rsidR="009F77BE" w:rsidRDefault="00A47874" w:rsidP="009F77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7BE" w:rsidRPr="00E50596">
        <w:rPr>
          <w:rFonts w:ascii="Times New Roman" w:hAnsi="Times New Roman" w:cs="Times New Roman"/>
          <w:sz w:val="28"/>
          <w:szCs w:val="28"/>
        </w:rPr>
        <w:t>готовность к применению природных лечебных факторов, лекарственной, не медикаментозной терапии и других методов у пациентов перенесших травмы и заболевания, нуждающихся в медицинской реабилитации и с</w:t>
      </w:r>
      <w:r w:rsidR="00964357">
        <w:rPr>
          <w:rFonts w:ascii="Times New Roman" w:hAnsi="Times New Roman" w:cs="Times New Roman"/>
          <w:sz w:val="28"/>
          <w:szCs w:val="28"/>
        </w:rPr>
        <w:t>анаторно-курортном лечении (ПК-10</w:t>
      </w:r>
      <w:r w:rsidR="009F77BE" w:rsidRPr="00E50596">
        <w:rPr>
          <w:rFonts w:ascii="Times New Roman" w:hAnsi="Times New Roman" w:cs="Times New Roman"/>
          <w:sz w:val="28"/>
          <w:szCs w:val="28"/>
        </w:rPr>
        <w:t>);</w:t>
      </w:r>
    </w:p>
    <w:p w:rsidR="007E29F6" w:rsidRPr="007E29F6" w:rsidRDefault="007E29F6" w:rsidP="007E29F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E50596">
        <w:rPr>
          <w:sz w:val="28"/>
          <w:szCs w:val="28"/>
        </w:rPr>
        <w:t>- готовность к</w:t>
      </w:r>
      <w:r w:rsidRPr="009F77B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определению</w:t>
      </w:r>
      <w:r w:rsidRPr="009F77BE">
        <w:rPr>
          <w:color w:val="auto"/>
          <w:sz w:val="28"/>
          <w:szCs w:val="28"/>
        </w:rPr>
        <w:t xml:space="preserve"> у работника необходимости и сроков временного или постоянного перевода по состоянию здоровья на другую работу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(ПК-11</w:t>
      </w:r>
      <w:r w:rsidRPr="00E50596">
        <w:rPr>
          <w:sz w:val="28"/>
          <w:szCs w:val="28"/>
        </w:rPr>
        <w:t>);</w:t>
      </w:r>
      <w:r w:rsidRPr="009F77BE">
        <w:rPr>
          <w:color w:val="auto"/>
          <w:sz w:val="28"/>
          <w:szCs w:val="28"/>
        </w:rPr>
        <w:t xml:space="preserve"> </w:t>
      </w:r>
    </w:p>
    <w:p w:rsidR="009F77BE" w:rsidRPr="00E50596" w:rsidRDefault="009F77BE" w:rsidP="009F77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>психолого-педагогическая деятельность:</w:t>
      </w:r>
    </w:p>
    <w:p w:rsidR="009F77BE" w:rsidRPr="00E50596" w:rsidRDefault="00A47874" w:rsidP="009F77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7BE" w:rsidRPr="00E50596">
        <w:rPr>
          <w:rFonts w:ascii="Times New Roman" w:hAnsi="Times New Roman" w:cs="Times New Roman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</w:t>
      </w:r>
      <w:r w:rsidR="00B44CD8">
        <w:rPr>
          <w:rFonts w:ascii="Times New Roman" w:hAnsi="Times New Roman" w:cs="Times New Roman"/>
          <w:sz w:val="28"/>
          <w:szCs w:val="28"/>
        </w:rPr>
        <w:t>ктике травм и заболеваний (ПК-12</w:t>
      </w:r>
      <w:r w:rsidR="009F77BE" w:rsidRPr="00E50596">
        <w:rPr>
          <w:rFonts w:ascii="Times New Roman" w:hAnsi="Times New Roman" w:cs="Times New Roman"/>
          <w:sz w:val="28"/>
          <w:szCs w:val="28"/>
        </w:rPr>
        <w:t>);</w:t>
      </w:r>
    </w:p>
    <w:p w:rsidR="009F77BE" w:rsidRPr="00E50596" w:rsidRDefault="009F77BE" w:rsidP="009F77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организационно-управленческая деятельность:</w:t>
      </w:r>
    </w:p>
    <w:p w:rsidR="009F77BE" w:rsidRDefault="009F77BE" w:rsidP="009F77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-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</w:t>
      </w:r>
      <w:r w:rsidR="00B44CD8">
        <w:rPr>
          <w:rFonts w:ascii="Times New Roman" w:hAnsi="Times New Roman" w:cs="Times New Roman"/>
          <w:sz w:val="28"/>
          <w:szCs w:val="28"/>
        </w:rPr>
        <w:t>(ПК-13</w:t>
      </w:r>
      <w:r w:rsidRPr="00E50596">
        <w:rPr>
          <w:rFonts w:ascii="Times New Roman" w:hAnsi="Times New Roman" w:cs="Times New Roman"/>
          <w:sz w:val="28"/>
          <w:szCs w:val="28"/>
        </w:rPr>
        <w:t>);</w:t>
      </w:r>
    </w:p>
    <w:p w:rsidR="00A47874" w:rsidRPr="009C231F" w:rsidRDefault="00A47874" w:rsidP="009C231F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E50596">
        <w:rPr>
          <w:sz w:val="28"/>
          <w:szCs w:val="28"/>
        </w:rPr>
        <w:t xml:space="preserve">готовность к </w:t>
      </w:r>
      <w:r>
        <w:rPr>
          <w:color w:val="auto"/>
          <w:sz w:val="28"/>
          <w:szCs w:val="28"/>
        </w:rPr>
        <w:t>выявлению</w:t>
      </w:r>
      <w:r w:rsidRPr="009F77BE">
        <w:rPr>
          <w:color w:val="auto"/>
          <w:sz w:val="28"/>
          <w:szCs w:val="28"/>
        </w:rPr>
        <w:t xml:space="preserve"> у работника длительной или постоянной утраты трудоспособности и направление его в установленном порядке для освидетельствования на МСЭ</w:t>
      </w:r>
      <w:r w:rsidR="009C231F">
        <w:rPr>
          <w:color w:val="auto"/>
          <w:sz w:val="28"/>
          <w:szCs w:val="28"/>
        </w:rPr>
        <w:t xml:space="preserve"> </w:t>
      </w:r>
      <w:r w:rsidR="00B44CD8">
        <w:rPr>
          <w:sz w:val="28"/>
          <w:szCs w:val="28"/>
        </w:rPr>
        <w:t>(ПК-14</w:t>
      </w:r>
      <w:r w:rsidR="009C231F" w:rsidRPr="00E50596">
        <w:rPr>
          <w:sz w:val="28"/>
          <w:szCs w:val="28"/>
        </w:rPr>
        <w:t>);</w:t>
      </w:r>
      <w:r w:rsidRPr="009F77BE">
        <w:rPr>
          <w:color w:val="auto"/>
          <w:sz w:val="28"/>
          <w:szCs w:val="28"/>
        </w:rPr>
        <w:t xml:space="preserve"> </w:t>
      </w:r>
    </w:p>
    <w:p w:rsidR="009C231F" w:rsidRPr="00E50596" w:rsidRDefault="009F77BE" w:rsidP="009643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готовность к проведению оценки качества оказания медицинской помощи с использованием основных медико-ста</w:t>
      </w:r>
      <w:r w:rsidR="00B44CD8">
        <w:rPr>
          <w:rFonts w:ascii="Times New Roman" w:hAnsi="Times New Roman" w:cs="Times New Roman"/>
          <w:sz w:val="28"/>
          <w:szCs w:val="28"/>
        </w:rPr>
        <w:t>тистических показателей (ПК-15</w:t>
      </w:r>
      <w:r w:rsidR="00964357">
        <w:rPr>
          <w:rFonts w:ascii="Times New Roman" w:hAnsi="Times New Roman" w:cs="Times New Roman"/>
          <w:sz w:val="28"/>
          <w:szCs w:val="28"/>
        </w:rPr>
        <w:t>)</w:t>
      </w:r>
      <w:r w:rsidRPr="00E50596">
        <w:rPr>
          <w:rFonts w:ascii="Times New Roman" w:hAnsi="Times New Roman" w:cs="Times New Roman"/>
          <w:sz w:val="28"/>
          <w:szCs w:val="28"/>
        </w:rPr>
        <w:t>.</w:t>
      </w:r>
    </w:p>
    <w:p w:rsidR="009F77BE" w:rsidRPr="009C231F" w:rsidRDefault="00052AD3" w:rsidP="009C231F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2.3</w:t>
      </w:r>
      <w:r w:rsidR="009F77BE" w:rsidRPr="00E50596">
        <w:rPr>
          <w:b/>
          <w:i/>
          <w:sz w:val="28"/>
          <w:szCs w:val="28"/>
        </w:rPr>
        <w:t>. Перечень знаний, умений и навыков после завершения обучения</w:t>
      </w:r>
      <w:r w:rsidR="009C231F" w:rsidRPr="009C231F">
        <w:rPr>
          <w:b/>
          <w:i/>
          <w:sz w:val="28"/>
          <w:szCs w:val="28"/>
        </w:rPr>
        <w:t xml:space="preserve"> программы повышения квалификации врачей</w:t>
      </w:r>
      <w:r w:rsidR="009C231F" w:rsidRPr="00E50596">
        <w:rPr>
          <w:sz w:val="28"/>
          <w:szCs w:val="28"/>
        </w:rPr>
        <w:t xml:space="preserve"> «</w:t>
      </w:r>
      <w:r w:rsidR="009C231F">
        <w:rPr>
          <w:b/>
          <w:i/>
          <w:sz w:val="28"/>
          <w:szCs w:val="28"/>
        </w:rPr>
        <w:t>Организация экспертизы временной нетрудоспособности</w:t>
      </w:r>
      <w:r w:rsidR="009C231F" w:rsidRPr="00E50596">
        <w:rPr>
          <w:sz w:val="28"/>
          <w:szCs w:val="28"/>
        </w:rPr>
        <w:t>»</w:t>
      </w:r>
      <w:r w:rsidR="009C231F" w:rsidRPr="006942D9">
        <w:rPr>
          <w:b/>
          <w:bCs/>
          <w:sz w:val="28"/>
          <w:szCs w:val="28"/>
        </w:rPr>
        <w:t>:</w:t>
      </w:r>
    </w:p>
    <w:p w:rsidR="009F77BE" w:rsidRPr="00E50596" w:rsidRDefault="009F77BE" w:rsidP="009F77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596">
        <w:rPr>
          <w:rFonts w:ascii="Times New Roman" w:hAnsi="Times New Roman" w:cs="Times New Roman"/>
          <w:i/>
          <w:sz w:val="28"/>
          <w:szCs w:val="28"/>
        </w:rPr>
        <w:t>По окончании обучения врач</w:t>
      </w:r>
      <w:r w:rsidR="009C231F">
        <w:rPr>
          <w:rFonts w:ascii="Times New Roman" w:hAnsi="Times New Roman" w:cs="Times New Roman"/>
          <w:i/>
          <w:sz w:val="28"/>
          <w:szCs w:val="28"/>
        </w:rPr>
        <w:t xml:space="preserve">-организатор здравоохранения и врач-специалист </w:t>
      </w:r>
      <w:r w:rsidRPr="00E50596">
        <w:rPr>
          <w:rFonts w:ascii="Times New Roman" w:hAnsi="Times New Roman" w:cs="Times New Roman"/>
          <w:i/>
          <w:sz w:val="28"/>
          <w:szCs w:val="28"/>
        </w:rPr>
        <w:t>будет обладать знаниями:</w:t>
      </w:r>
    </w:p>
    <w:p w:rsidR="009C231F" w:rsidRDefault="009F77BE" w:rsidP="009C231F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31F">
        <w:rPr>
          <w:color w:val="auto"/>
          <w:sz w:val="28"/>
          <w:szCs w:val="28"/>
        </w:rPr>
        <w:t xml:space="preserve">- </w:t>
      </w:r>
      <w:r w:rsidR="009C231F" w:rsidRPr="009C231F">
        <w:rPr>
          <w:color w:val="auto"/>
          <w:sz w:val="28"/>
          <w:szCs w:val="28"/>
        </w:rPr>
        <w:t xml:space="preserve">о современных законодательных основах, структуре экспертизы временной нетрудоспособности, </w:t>
      </w:r>
    </w:p>
    <w:p w:rsidR="009C231F" w:rsidRPr="009C231F" w:rsidRDefault="009C231F" w:rsidP="009C231F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- о </w:t>
      </w:r>
      <w:r w:rsidRPr="009C231F">
        <w:rPr>
          <w:color w:val="auto"/>
          <w:sz w:val="28"/>
          <w:szCs w:val="28"/>
        </w:rPr>
        <w:t>нормативно-правовы</w:t>
      </w:r>
      <w:r>
        <w:rPr>
          <w:color w:val="auto"/>
          <w:sz w:val="28"/>
          <w:szCs w:val="28"/>
        </w:rPr>
        <w:t>х актах, регулирующих</w:t>
      </w:r>
      <w:r w:rsidRPr="009C231F">
        <w:rPr>
          <w:color w:val="auto"/>
          <w:sz w:val="28"/>
          <w:szCs w:val="28"/>
        </w:rPr>
        <w:t xml:space="preserve"> проведение экспертизы временной нетрудоспособности в медицинской организации;</w:t>
      </w:r>
      <w:r w:rsidRPr="009C231F">
        <w:rPr>
          <w:color w:val="FF0000"/>
          <w:sz w:val="28"/>
          <w:szCs w:val="28"/>
        </w:rPr>
        <w:t xml:space="preserve"> </w:t>
      </w:r>
    </w:p>
    <w:p w:rsidR="009C231F" w:rsidRPr="009C231F" w:rsidRDefault="009C231F" w:rsidP="009C231F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31F">
        <w:rPr>
          <w:color w:val="auto"/>
          <w:sz w:val="28"/>
          <w:szCs w:val="28"/>
        </w:rPr>
        <w:t xml:space="preserve">- о принципах организации работы по экспертизе временной нетрудоспособности и правилах проведения экспертизы временной нетрудоспособности; </w:t>
      </w:r>
    </w:p>
    <w:p w:rsidR="009C231F" w:rsidRPr="009C231F" w:rsidRDefault="009C231F" w:rsidP="009C231F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31F">
        <w:rPr>
          <w:color w:val="auto"/>
          <w:sz w:val="28"/>
          <w:szCs w:val="28"/>
        </w:rPr>
        <w:t>- об особенностях общественного здоровь</w:t>
      </w:r>
      <w:r>
        <w:rPr>
          <w:color w:val="auto"/>
          <w:sz w:val="28"/>
          <w:szCs w:val="28"/>
        </w:rPr>
        <w:t>я и организации здравоохранения.</w:t>
      </w:r>
      <w:r w:rsidRPr="009C231F">
        <w:rPr>
          <w:color w:val="auto"/>
          <w:sz w:val="28"/>
          <w:szCs w:val="28"/>
        </w:rPr>
        <w:t xml:space="preserve"> </w:t>
      </w:r>
    </w:p>
    <w:p w:rsidR="009F77BE" w:rsidRPr="00E50596" w:rsidRDefault="009F77BE" w:rsidP="009F77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596">
        <w:rPr>
          <w:rFonts w:ascii="Times New Roman" w:hAnsi="Times New Roman" w:cs="Times New Roman"/>
          <w:i/>
          <w:sz w:val="28"/>
          <w:szCs w:val="28"/>
        </w:rPr>
        <w:t xml:space="preserve">По окончании обучения </w:t>
      </w:r>
      <w:r w:rsidR="009C231F" w:rsidRPr="00E50596">
        <w:rPr>
          <w:rFonts w:ascii="Times New Roman" w:hAnsi="Times New Roman" w:cs="Times New Roman"/>
          <w:i/>
          <w:sz w:val="28"/>
          <w:szCs w:val="28"/>
        </w:rPr>
        <w:t>врач</w:t>
      </w:r>
      <w:r w:rsidR="009C231F">
        <w:rPr>
          <w:rFonts w:ascii="Times New Roman" w:hAnsi="Times New Roman" w:cs="Times New Roman"/>
          <w:i/>
          <w:sz w:val="28"/>
          <w:szCs w:val="28"/>
        </w:rPr>
        <w:t>-организатор здравоохранения и врач-специалист</w:t>
      </w:r>
      <w:r w:rsidR="009C231F" w:rsidRPr="00E505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596">
        <w:rPr>
          <w:rFonts w:ascii="Times New Roman" w:hAnsi="Times New Roman" w:cs="Times New Roman"/>
          <w:i/>
          <w:sz w:val="28"/>
          <w:szCs w:val="28"/>
        </w:rPr>
        <w:t>будет обладать умениями:</w:t>
      </w:r>
    </w:p>
    <w:p w:rsidR="009C231F" w:rsidRPr="009C231F" w:rsidRDefault="009C231F" w:rsidP="009C231F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31F">
        <w:rPr>
          <w:color w:val="auto"/>
          <w:sz w:val="28"/>
          <w:szCs w:val="28"/>
        </w:rPr>
        <w:t xml:space="preserve">- оценивать качество медицинской помощи в амбулаторно-поликлинических и стационарных условиях; </w:t>
      </w:r>
    </w:p>
    <w:p w:rsidR="009F77BE" w:rsidRDefault="009C231F" w:rsidP="009C231F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31F">
        <w:rPr>
          <w:color w:val="auto"/>
          <w:sz w:val="28"/>
          <w:szCs w:val="28"/>
        </w:rPr>
        <w:lastRenderedPageBreak/>
        <w:t xml:space="preserve">- </w:t>
      </w:r>
      <w:r>
        <w:rPr>
          <w:color w:val="auto"/>
          <w:sz w:val="28"/>
          <w:szCs w:val="28"/>
        </w:rPr>
        <w:t xml:space="preserve"> </w:t>
      </w:r>
      <w:r w:rsidRPr="009C231F">
        <w:rPr>
          <w:color w:val="auto"/>
          <w:sz w:val="28"/>
          <w:szCs w:val="28"/>
        </w:rPr>
        <w:t>анализировать основные показатели здоровья населения, деятельность медицинской организации и личную деятельность по вопросам экспертизы временной нетрудоспособно</w:t>
      </w:r>
      <w:r w:rsidR="00A6660A">
        <w:rPr>
          <w:color w:val="auto"/>
          <w:sz w:val="28"/>
          <w:szCs w:val="28"/>
        </w:rPr>
        <w:t>сти и специализированных служб;</w:t>
      </w:r>
    </w:p>
    <w:p w:rsidR="00A6660A" w:rsidRPr="009C231F" w:rsidRDefault="00A6660A" w:rsidP="00A6660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6660A">
        <w:rPr>
          <w:color w:val="auto"/>
          <w:sz w:val="28"/>
          <w:szCs w:val="28"/>
        </w:rPr>
        <w:t xml:space="preserve">осуществлять планомерную деятельность по подготовке рекомендаций, предложений, по мерам, направленным на реализацию прав застрахованных граждан на получение медицинской помощи надлежащего качества и гарантированного объема, оптимизацию </w:t>
      </w:r>
      <w:proofErr w:type="gramStart"/>
      <w:r w:rsidRPr="00A6660A">
        <w:rPr>
          <w:color w:val="auto"/>
          <w:sz w:val="28"/>
          <w:szCs w:val="28"/>
        </w:rPr>
        <w:t>рас</w:t>
      </w:r>
      <w:r>
        <w:rPr>
          <w:color w:val="auto"/>
          <w:sz w:val="28"/>
          <w:szCs w:val="28"/>
        </w:rPr>
        <w:t>ходования финансовых средств Фонда социального страхования</w:t>
      </w:r>
      <w:r w:rsidRPr="00A6660A">
        <w:rPr>
          <w:color w:val="auto"/>
          <w:sz w:val="28"/>
          <w:szCs w:val="28"/>
        </w:rPr>
        <w:t xml:space="preserve"> Р</w:t>
      </w:r>
      <w:r>
        <w:rPr>
          <w:color w:val="auto"/>
          <w:sz w:val="28"/>
          <w:szCs w:val="28"/>
        </w:rPr>
        <w:t xml:space="preserve">оссийской </w:t>
      </w:r>
      <w:r w:rsidRPr="00A6660A">
        <w:rPr>
          <w:color w:val="auto"/>
          <w:sz w:val="28"/>
          <w:szCs w:val="28"/>
        </w:rPr>
        <w:t>Ф</w:t>
      </w:r>
      <w:r>
        <w:rPr>
          <w:color w:val="auto"/>
          <w:sz w:val="28"/>
          <w:szCs w:val="28"/>
        </w:rPr>
        <w:t>едерации</w:t>
      </w:r>
      <w:proofErr w:type="gramEnd"/>
      <w:r w:rsidRPr="00A6660A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обязательного медицинского страхования</w:t>
      </w:r>
      <w:r w:rsidRPr="00A6660A">
        <w:rPr>
          <w:color w:val="auto"/>
          <w:sz w:val="28"/>
          <w:szCs w:val="28"/>
        </w:rPr>
        <w:t xml:space="preserve">. </w:t>
      </w:r>
    </w:p>
    <w:p w:rsidR="009F77BE" w:rsidRPr="00E50596" w:rsidRDefault="009F77BE" w:rsidP="009F77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596">
        <w:rPr>
          <w:rFonts w:ascii="Times New Roman" w:hAnsi="Times New Roman" w:cs="Times New Roman"/>
          <w:i/>
          <w:sz w:val="28"/>
          <w:szCs w:val="28"/>
        </w:rPr>
        <w:t xml:space="preserve">По окончании обучения </w:t>
      </w:r>
      <w:r w:rsidR="009C231F" w:rsidRPr="00E50596">
        <w:rPr>
          <w:rFonts w:ascii="Times New Roman" w:hAnsi="Times New Roman" w:cs="Times New Roman"/>
          <w:i/>
          <w:sz w:val="28"/>
          <w:szCs w:val="28"/>
        </w:rPr>
        <w:t>врач</w:t>
      </w:r>
      <w:r w:rsidR="009C231F">
        <w:rPr>
          <w:rFonts w:ascii="Times New Roman" w:hAnsi="Times New Roman" w:cs="Times New Roman"/>
          <w:i/>
          <w:sz w:val="28"/>
          <w:szCs w:val="28"/>
        </w:rPr>
        <w:t>-организатор здравоохранения и врач-специалист</w:t>
      </w:r>
      <w:r w:rsidR="009C231F" w:rsidRPr="00E505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596">
        <w:rPr>
          <w:rFonts w:ascii="Times New Roman" w:hAnsi="Times New Roman" w:cs="Times New Roman"/>
          <w:i/>
          <w:sz w:val="28"/>
          <w:szCs w:val="28"/>
        </w:rPr>
        <w:t>будет владеть навыками:</w:t>
      </w:r>
    </w:p>
    <w:p w:rsidR="009C231F" w:rsidRPr="00A6660A" w:rsidRDefault="009C231F" w:rsidP="00A6660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6660A">
        <w:rPr>
          <w:color w:val="auto"/>
          <w:sz w:val="28"/>
          <w:szCs w:val="28"/>
        </w:rPr>
        <w:t xml:space="preserve">- </w:t>
      </w:r>
      <w:r w:rsidR="00A6660A">
        <w:rPr>
          <w:color w:val="auto"/>
          <w:sz w:val="28"/>
          <w:szCs w:val="28"/>
        </w:rPr>
        <w:t xml:space="preserve">использования </w:t>
      </w:r>
      <w:r w:rsidRPr="00A6660A">
        <w:rPr>
          <w:color w:val="auto"/>
          <w:sz w:val="28"/>
          <w:szCs w:val="28"/>
        </w:rPr>
        <w:t>методологии изучения общественного здоровья и здравоохранения;</w:t>
      </w:r>
    </w:p>
    <w:p w:rsidR="009C231F" w:rsidRPr="00A6660A" w:rsidRDefault="009C231F" w:rsidP="00A6660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6660A">
        <w:rPr>
          <w:color w:val="auto"/>
          <w:sz w:val="28"/>
          <w:szCs w:val="28"/>
        </w:rPr>
        <w:t xml:space="preserve">- </w:t>
      </w:r>
      <w:r w:rsidR="00A6660A">
        <w:rPr>
          <w:color w:val="auto"/>
          <w:sz w:val="28"/>
          <w:szCs w:val="28"/>
        </w:rPr>
        <w:t xml:space="preserve">применения </w:t>
      </w:r>
      <w:r w:rsidRPr="00A6660A">
        <w:rPr>
          <w:color w:val="auto"/>
          <w:sz w:val="28"/>
          <w:szCs w:val="28"/>
        </w:rPr>
        <w:t>основ санитарной статистики, в том числе статистики здоровья и здравоохранения;</w:t>
      </w:r>
    </w:p>
    <w:p w:rsidR="009C231F" w:rsidRPr="00A6660A" w:rsidRDefault="009C231F" w:rsidP="00A6660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6660A">
        <w:rPr>
          <w:color w:val="auto"/>
          <w:sz w:val="28"/>
          <w:szCs w:val="28"/>
        </w:rPr>
        <w:t xml:space="preserve">- </w:t>
      </w:r>
      <w:r w:rsidR="00A6660A">
        <w:rPr>
          <w:color w:val="auto"/>
          <w:sz w:val="28"/>
          <w:szCs w:val="28"/>
        </w:rPr>
        <w:t xml:space="preserve">применения </w:t>
      </w:r>
      <w:r w:rsidRPr="00A6660A">
        <w:rPr>
          <w:color w:val="auto"/>
          <w:sz w:val="28"/>
          <w:szCs w:val="28"/>
        </w:rPr>
        <w:t>методов, используемых в экономике здравоохранения;</w:t>
      </w:r>
    </w:p>
    <w:p w:rsidR="009C231F" w:rsidRPr="00A6660A" w:rsidRDefault="009C231F" w:rsidP="00A6660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6660A">
        <w:rPr>
          <w:color w:val="auto"/>
          <w:sz w:val="28"/>
          <w:szCs w:val="28"/>
        </w:rPr>
        <w:t xml:space="preserve">- </w:t>
      </w:r>
      <w:r w:rsidR="00A6660A">
        <w:rPr>
          <w:color w:val="auto"/>
          <w:sz w:val="28"/>
          <w:szCs w:val="28"/>
        </w:rPr>
        <w:t>использования</w:t>
      </w:r>
      <w:r w:rsidR="00A6660A" w:rsidRPr="00A6660A">
        <w:rPr>
          <w:color w:val="auto"/>
          <w:sz w:val="28"/>
          <w:szCs w:val="28"/>
        </w:rPr>
        <w:t xml:space="preserve"> </w:t>
      </w:r>
      <w:r w:rsidR="00A6660A">
        <w:rPr>
          <w:color w:val="auto"/>
          <w:sz w:val="28"/>
          <w:szCs w:val="28"/>
        </w:rPr>
        <w:t xml:space="preserve">в своей работе </w:t>
      </w:r>
      <w:r w:rsidRPr="00A6660A">
        <w:rPr>
          <w:color w:val="auto"/>
          <w:sz w:val="28"/>
          <w:szCs w:val="28"/>
        </w:rPr>
        <w:t>технологии разработки и реализации управленческих решений;</w:t>
      </w:r>
    </w:p>
    <w:p w:rsidR="009C231F" w:rsidRPr="00A6660A" w:rsidRDefault="009C231F" w:rsidP="00A6660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6660A">
        <w:rPr>
          <w:color w:val="auto"/>
          <w:sz w:val="28"/>
          <w:szCs w:val="28"/>
        </w:rPr>
        <w:t xml:space="preserve">- разработки целевых медико-социальных </w:t>
      </w:r>
      <w:r w:rsidR="00A6660A">
        <w:rPr>
          <w:color w:val="auto"/>
          <w:sz w:val="28"/>
          <w:szCs w:val="28"/>
        </w:rPr>
        <w:t>программ</w:t>
      </w:r>
      <w:r w:rsidRPr="00A6660A">
        <w:rPr>
          <w:color w:val="auto"/>
          <w:sz w:val="28"/>
          <w:szCs w:val="28"/>
        </w:rPr>
        <w:t xml:space="preserve">; </w:t>
      </w:r>
    </w:p>
    <w:p w:rsidR="0028797D" w:rsidRPr="00052AD3" w:rsidRDefault="0028797D" w:rsidP="0005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97D" w:rsidRPr="00E50596" w:rsidRDefault="0028797D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3. ТРЕБОВАНИЯ К ИТОГОВОЙ АТТЕСТАЦИИ</w:t>
      </w:r>
    </w:p>
    <w:p w:rsidR="0028797D" w:rsidRPr="00E50596" w:rsidRDefault="0028797D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797D" w:rsidRPr="00E50596" w:rsidRDefault="0028797D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в форме </w:t>
      </w:r>
      <w:r w:rsidR="00052AD3">
        <w:rPr>
          <w:rFonts w:ascii="Times New Roman" w:hAnsi="Times New Roman" w:cs="Times New Roman"/>
          <w:sz w:val="28"/>
          <w:szCs w:val="28"/>
        </w:rPr>
        <w:t>зачета</w:t>
      </w:r>
      <w:r w:rsidRPr="00E50596">
        <w:rPr>
          <w:rFonts w:ascii="Times New Roman" w:hAnsi="Times New Roman" w:cs="Times New Roman"/>
          <w:sz w:val="28"/>
          <w:szCs w:val="28"/>
        </w:rPr>
        <w:t xml:space="preserve"> и должна выявлять теоретическую и практическую подготовку </w:t>
      </w:r>
      <w:r w:rsidR="00052AD3" w:rsidRPr="00052AD3">
        <w:rPr>
          <w:rFonts w:ascii="Times New Roman" w:hAnsi="Times New Roman" w:cs="Times New Roman"/>
          <w:sz w:val="28"/>
          <w:szCs w:val="28"/>
        </w:rPr>
        <w:t>врач</w:t>
      </w:r>
      <w:r w:rsidR="00052AD3">
        <w:rPr>
          <w:rFonts w:ascii="Times New Roman" w:hAnsi="Times New Roman" w:cs="Times New Roman"/>
          <w:sz w:val="28"/>
          <w:szCs w:val="28"/>
        </w:rPr>
        <w:t>а</w:t>
      </w:r>
      <w:r w:rsidR="00052AD3" w:rsidRPr="00052AD3">
        <w:rPr>
          <w:rFonts w:ascii="Times New Roman" w:hAnsi="Times New Roman" w:cs="Times New Roman"/>
          <w:sz w:val="28"/>
          <w:szCs w:val="28"/>
        </w:rPr>
        <w:t>-организатор</w:t>
      </w:r>
      <w:r w:rsidR="00052AD3">
        <w:rPr>
          <w:rFonts w:ascii="Times New Roman" w:hAnsi="Times New Roman" w:cs="Times New Roman"/>
          <w:sz w:val="28"/>
          <w:szCs w:val="28"/>
        </w:rPr>
        <w:t>а</w:t>
      </w:r>
      <w:r w:rsidR="00052AD3" w:rsidRPr="00052AD3">
        <w:rPr>
          <w:rFonts w:ascii="Times New Roman" w:hAnsi="Times New Roman" w:cs="Times New Roman"/>
          <w:sz w:val="28"/>
          <w:szCs w:val="28"/>
        </w:rPr>
        <w:t xml:space="preserve"> здравоохранения и врач</w:t>
      </w:r>
      <w:r w:rsidR="00052AD3">
        <w:rPr>
          <w:rFonts w:ascii="Times New Roman" w:hAnsi="Times New Roman" w:cs="Times New Roman"/>
          <w:sz w:val="28"/>
          <w:szCs w:val="28"/>
        </w:rPr>
        <w:t>а</w:t>
      </w:r>
      <w:r w:rsidR="00052AD3" w:rsidRPr="00052AD3">
        <w:rPr>
          <w:rFonts w:ascii="Times New Roman" w:hAnsi="Times New Roman" w:cs="Times New Roman"/>
          <w:sz w:val="28"/>
          <w:szCs w:val="28"/>
        </w:rPr>
        <w:t>-специалист</w:t>
      </w:r>
      <w:r w:rsidR="00052AD3">
        <w:rPr>
          <w:rFonts w:ascii="Times New Roman" w:hAnsi="Times New Roman" w:cs="Times New Roman"/>
          <w:sz w:val="28"/>
          <w:szCs w:val="28"/>
        </w:rPr>
        <w:t>а</w:t>
      </w:r>
      <w:r w:rsidR="00052AD3" w:rsidRPr="00E505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596">
        <w:rPr>
          <w:rFonts w:ascii="Times New Roman" w:hAnsi="Times New Roman" w:cs="Times New Roman"/>
          <w:sz w:val="28"/>
          <w:szCs w:val="28"/>
        </w:rPr>
        <w:t>в соответствии с требованиями квалификационных характеристик и профессиональных стандартов. Слушатели допускаются к итоговой аттестации после изучения дисциплин в объеме, предусмотренном учебным планом дополнительной профессиональной программы повышения квалификации врачей.</w:t>
      </w:r>
    </w:p>
    <w:p w:rsidR="0028797D" w:rsidRPr="00E50596" w:rsidRDefault="0028797D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Лица, освоившие дополнительную профессиональную программу повышен</w:t>
      </w:r>
      <w:r w:rsidR="00B44CD8">
        <w:rPr>
          <w:rFonts w:ascii="Times New Roman" w:hAnsi="Times New Roman" w:cs="Times New Roman"/>
          <w:sz w:val="28"/>
          <w:szCs w:val="28"/>
        </w:rPr>
        <w:t>ия квалификации врачей по программе</w:t>
      </w:r>
      <w:r w:rsidRPr="00E50596">
        <w:rPr>
          <w:rFonts w:ascii="Times New Roman" w:hAnsi="Times New Roman" w:cs="Times New Roman"/>
          <w:sz w:val="28"/>
          <w:szCs w:val="28"/>
        </w:rPr>
        <w:t xml:space="preserve"> «</w:t>
      </w:r>
      <w:r w:rsidR="000641F4">
        <w:rPr>
          <w:rFonts w:ascii="Times New Roman" w:hAnsi="Times New Roman" w:cs="Times New Roman"/>
          <w:b/>
          <w:i/>
          <w:sz w:val="28"/>
          <w:szCs w:val="28"/>
        </w:rPr>
        <w:t>Организация экспертизы временной нетрудоспособности</w:t>
      </w:r>
      <w:r w:rsidRPr="00E50596">
        <w:rPr>
          <w:rFonts w:ascii="Times New Roman" w:hAnsi="Times New Roman" w:cs="Times New Roman"/>
          <w:sz w:val="28"/>
          <w:szCs w:val="28"/>
        </w:rPr>
        <w:t>» и успешно прошедшие итоговую аттестацию, получают документ о дополнительном профессиональном образовании – удостоверение о повышении квали</w:t>
      </w:r>
      <w:r w:rsidR="000641F4">
        <w:rPr>
          <w:rFonts w:ascii="Times New Roman" w:hAnsi="Times New Roman" w:cs="Times New Roman"/>
          <w:sz w:val="28"/>
          <w:szCs w:val="28"/>
        </w:rPr>
        <w:t>фикации</w:t>
      </w:r>
      <w:r w:rsidRPr="00E50596">
        <w:rPr>
          <w:rFonts w:ascii="Times New Roman" w:hAnsi="Times New Roman" w:cs="Times New Roman"/>
          <w:sz w:val="28"/>
          <w:szCs w:val="28"/>
        </w:rPr>
        <w:t>.</w:t>
      </w:r>
    </w:p>
    <w:p w:rsidR="0028797D" w:rsidRPr="00E50596" w:rsidRDefault="0028797D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1F4" w:rsidRPr="00052AD3" w:rsidRDefault="0028797D" w:rsidP="000641F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AD3">
        <w:rPr>
          <w:rFonts w:ascii="Times New Roman" w:hAnsi="Times New Roman" w:cs="Times New Roman"/>
          <w:b/>
          <w:i/>
          <w:sz w:val="28"/>
          <w:szCs w:val="28"/>
        </w:rPr>
        <w:t>УЧЕБНЫЙ ПЛАН</w:t>
      </w:r>
    </w:p>
    <w:p w:rsidR="000641F4" w:rsidRPr="00052AD3" w:rsidRDefault="000641F4" w:rsidP="000641F4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52AD3">
        <w:rPr>
          <w:rFonts w:ascii="Times New Roman" w:hAnsi="Times New Roman"/>
          <w:b/>
          <w:i/>
          <w:sz w:val="28"/>
          <w:szCs w:val="28"/>
        </w:rPr>
        <w:t xml:space="preserve">курсов повышения квалификации  врачей </w:t>
      </w:r>
    </w:p>
    <w:p w:rsidR="000641F4" w:rsidRPr="00052AD3" w:rsidRDefault="000641F4" w:rsidP="000641F4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52AD3">
        <w:rPr>
          <w:rFonts w:ascii="Times New Roman" w:hAnsi="Times New Roman"/>
          <w:b/>
          <w:i/>
          <w:sz w:val="28"/>
          <w:szCs w:val="28"/>
        </w:rPr>
        <w:t>по дополнительной образовательной программе</w:t>
      </w:r>
    </w:p>
    <w:p w:rsidR="000641F4" w:rsidRPr="00052AD3" w:rsidRDefault="000641F4" w:rsidP="000641F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41F4" w:rsidRPr="00052AD3" w:rsidRDefault="000641F4" w:rsidP="000641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2AD3">
        <w:rPr>
          <w:rFonts w:ascii="Times New Roman" w:hAnsi="Times New Roman"/>
          <w:b/>
          <w:sz w:val="28"/>
          <w:szCs w:val="28"/>
        </w:rPr>
        <w:t>«ОРГАНИЗАЦИЯ ЭКСПЕРТИЗЫ ВРЕМЕННОЙ НЕТРУДОСПОСОБНОСТИ»</w:t>
      </w:r>
    </w:p>
    <w:p w:rsidR="000641F4" w:rsidRPr="00052AD3" w:rsidRDefault="000641F4" w:rsidP="000641F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52AD3">
        <w:rPr>
          <w:rFonts w:ascii="Times New Roman" w:hAnsi="Times New Roman"/>
          <w:b/>
          <w:sz w:val="28"/>
          <w:szCs w:val="28"/>
        </w:rPr>
        <w:t>Цель:</w:t>
      </w:r>
      <w:r w:rsidRPr="00052AD3">
        <w:rPr>
          <w:rFonts w:ascii="Times New Roman" w:hAnsi="Times New Roman"/>
          <w:sz w:val="28"/>
          <w:szCs w:val="28"/>
        </w:rPr>
        <w:t xml:space="preserve"> Повышение квалификации врачей всех специальностей, руководителей всех уровней лечебно-профилактических учреждений всех форм собственности по основным вопросам организации и проведения экспертизы временной </w:t>
      </w:r>
      <w:r w:rsidRPr="00052AD3">
        <w:rPr>
          <w:rFonts w:ascii="Times New Roman" w:hAnsi="Times New Roman"/>
          <w:sz w:val="28"/>
          <w:szCs w:val="28"/>
        </w:rPr>
        <w:lastRenderedPageBreak/>
        <w:t xml:space="preserve">нетрудоспособности  в соответствии с их профессионально-должностными обязанностями. </w:t>
      </w:r>
    </w:p>
    <w:p w:rsidR="000641F4" w:rsidRPr="00052AD3" w:rsidRDefault="000641F4" w:rsidP="000641F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52AD3">
        <w:rPr>
          <w:rFonts w:ascii="Times New Roman" w:hAnsi="Times New Roman"/>
          <w:b/>
          <w:sz w:val="28"/>
          <w:szCs w:val="28"/>
        </w:rPr>
        <w:t>Категория слушателей</w:t>
      </w:r>
      <w:r w:rsidRPr="00052AD3">
        <w:rPr>
          <w:rFonts w:ascii="Times New Roman" w:hAnsi="Times New Roman"/>
          <w:sz w:val="28"/>
          <w:szCs w:val="28"/>
        </w:rPr>
        <w:t xml:space="preserve">: врачи, заведующие отделениями, главные врачи и их заместители по экспертизе временной нетрудоспособности и лечебно-профилактической работе лечебно-профилактических учреждений. </w:t>
      </w:r>
    </w:p>
    <w:p w:rsidR="000641F4" w:rsidRPr="00E50596" w:rsidRDefault="000641F4" w:rsidP="000641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>Срок обучения</w:t>
      </w:r>
      <w:r>
        <w:rPr>
          <w:rFonts w:ascii="Times New Roman" w:hAnsi="Times New Roman" w:cs="Times New Roman"/>
          <w:sz w:val="28"/>
          <w:szCs w:val="28"/>
        </w:rPr>
        <w:t>: 72 часа, 12</w:t>
      </w:r>
      <w:r w:rsidRPr="00E50596">
        <w:rPr>
          <w:rFonts w:ascii="Times New Roman" w:hAnsi="Times New Roman" w:cs="Times New Roman"/>
          <w:sz w:val="28"/>
          <w:szCs w:val="28"/>
        </w:rPr>
        <w:t xml:space="preserve"> рабочих </w:t>
      </w:r>
      <w:r>
        <w:rPr>
          <w:rFonts w:ascii="Times New Roman" w:hAnsi="Times New Roman" w:cs="Times New Roman"/>
          <w:sz w:val="28"/>
          <w:szCs w:val="28"/>
        </w:rPr>
        <w:t>дней</w:t>
      </w:r>
    </w:p>
    <w:p w:rsidR="000641F4" w:rsidRPr="00E50596" w:rsidRDefault="000641F4" w:rsidP="000641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50596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E50596">
        <w:rPr>
          <w:rFonts w:ascii="Times New Roman" w:hAnsi="Times New Roman" w:cs="Times New Roman"/>
          <w:sz w:val="28"/>
          <w:szCs w:val="28"/>
        </w:rPr>
        <w:t>: 6 часов в день</w:t>
      </w:r>
    </w:p>
    <w:p w:rsidR="000641F4" w:rsidRPr="00F24A7E" w:rsidRDefault="000641F4" w:rsidP="000641F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5059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Форма обучения: </w:t>
      </w:r>
      <w:r w:rsidRPr="00E5059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очная</w:t>
      </w:r>
    </w:p>
    <w:tbl>
      <w:tblPr>
        <w:tblStyle w:val="af6"/>
        <w:tblW w:w="10065" w:type="dxa"/>
        <w:tblInd w:w="-601" w:type="dxa"/>
        <w:tblLayout w:type="fixed"/>
        <w:tblLook w:val="04A0"/>
      </w:tblPr>
      <w:tblGrid>
        <w:gridCol w:w="851"/>
        <w:gridCol w:w="4961"/>
        <w:gridCol w:w="993"/>
        <w:gridCol w:w="1134"/>
        <w:gridCol w:w="1134"/>
        <w:gridCol w:w="992"/>
      </w:tblGrid>
      <w:tr w:rsidR="000641F4" w:rsidTr="00133AF9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1F4" w:rsidRPr="00052AD3" w:rsidRDefault="000641F4" w:rsidP="00133A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0641F4" w:rsidTr="00133AF9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практ</w:t>
            </w:r>
            <w:proofErr w:type="spellEnd"/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. занятия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ind w:left="-108" w:right="98" w:firstLine="10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сам.</w:t>
            </w:r>
          </w:p>
          <w:p w:rsidR="000641F4" w:rsidRPr="00052AD3" w:rsidRDefault="000641F4" w:rsidP="00133AF9">
            <w:pPr>
              <w:ind w:left="-108" w:right="98" w:firstLine="10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раб.</w:t>
            </w:r>
          </w:p>
        </w:tc>
      </w:tr>
      <w:tr w:rsidR="000641F4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A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Правовые основы медико-социальной экспертизы. Федеральный закон «Об обязательном социальном страховании от несчастных случаев на производстве и профессиональных заболеваний»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A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A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ind w:left="-108" w:right="98" w:firstLine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1F4" w:rsidRPr="00052AD3" w:rsidRDefault="000641F4" w:rsidP="00133AF9">
            <w:pPr>
              <w:ind w:left="-108" w:right="98" w:firstLine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1F4" w:rsidRPr="00052AD3" w:rsidRDefault="000641F4" w:rsidP="00133AF9">
            <w:pPr>
              <w:ind w:left="-108" w:right="98" w:firstLine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A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641F4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/>
                <w:sz w:val="28"/>
                <w:szCs w:val="28"/>
              </w:rPr>
              <w:t>Организация экспертизы временной нетрудоспособности  в лечебно-профилактических учреждениях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41F4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осуществления </w:t>
            </w:r>
            <w:proofErr w:type="gramStart"/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52AD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</w:t>
            </w:r>
            <w:r w:rsidRPr="00052AD3">
              <w:rPr>
                <w:rFonts w:ascii="Times New Roman" w:hAnsi="Times New Roman"/>
                <w:sz w:val="28"/>
                <w:szCs w:val="28"/>
              </w:rPr>
              <w:t xml:space="preserve">экспертизы временной нетрудоспособности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41F4" w:rsidTr="00133AF9"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41F4" w:rsidTr="00133AF9"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42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AC2F91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</w:tbl>
    <w:p w:rsidR="000641F4" w:rsidRPr="000641F4" w:rsidRDefault="000641F4" w:rsidP="0006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1F4" w:rsidRPr="00052AD3" w:rsidRDefault="000641F4" w:rsidP="000641F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052AD3">
        <w:rPr>
          <w:rFonts w:ascii="Times New Roman" w:hAnsi="Times New Roman"/>
          <w:b/>
          <w:i/>
          <w:sz w:val="28"/>
          <w:szCs w:val="28"/>
        </w:rPr>
        <w:t>УЧЕБНО-ТЕМАТИЧЕСКИЙ ПЛАН</w:t>
      </w:r>
    </w:p>
    <w:p w:rsidR="000641F4" w:rsidRPr="00052AD3" w:rsidRDefault="000641F4" w:rsidP="000641F4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52AD3">
        <w:rPr>
          <w:rFonts w:ascii="Times New Roman" w:hAnsi="Times New Roman"/>
          <w:b/>
          <w:i/>
          <w:sz w:val="28"/>
          <w:szCs w:val="28"/>
        </w:rPr>
        <w:t xml:space="preserve">курсов повышения квалификации  врачей </w:t>
      </w:r>
    </w:p>
    <w:p w:rsidR="000641F4" w:rsidRPr="00052AD3" w:rsidRDefault="000641F4" w:rsidP="000641F4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52AD3">
        <w:rPr>
          <w:rFonts w:ascii="Times New Roman" w:hAnsi="Times New Roman"/>
          <w:b/>
          <w:i/>
          <w:sz w:val="28"/>
          <w:szCs w:val="28"/>
        </w:rPr>
        <w:t>по дополнительной образовательной программе</w:t>
      </w:r>
    </w:p>
    <w:p w:rsidR="000641F4" w:rsidRPr="00052AD3" w:rsidRDefault="000641F4" w:rsidP="000641F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41F4" w:rsidRPr="00052AD3" w:rsidRDefault="000641F4" w:rsidP="000641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2AD3">
        <w:rPr>
          <w:rFonts w:ascii="Times New Roman" w:hAnsi="Times New Roman"/>
          <w:b/>
          <w:sz w:val="28"/>
          <w:szCs w:val="28"/>
        </w:rPr>
        <w:t>«ОРГАНИЗАЦИЯ ЭКСПЕРТИЗЫ ВРЕМЕННОЙ НЕТРУДОСПОСОБНОСТИ»</w:t>
      </w:r>
    </w:p>
    <w:p w:rsidR="000641F4" w:rsidRPr="00052AD3" w:rsidRDefault="000641F4" w:rsidP="000641F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52AD3">
        <w:rPr>
          <w:rFonts w:ascii="Times New Roman" w:hAnsi="Times New Roman"/>
          <w:b/>
          <w:sz w:val="28"/>
          <w:szCs w:val="28"/>
        </w:rPr>
        <w:t>Цель:</w:t>
      </w:r>
      <w:r w:rsidRPr="00052AD3">
        <w:rPr>
          <w:rFonts w:ascii="Times New Roman" w:hAnsi="Times New Roman"/>
          <w:sz w:val="28"/>
          <w:szCs w:val="28"/>
        </w:rPr>
        <w:t xml:space="preserve"> Повышение квалификации врачей всех специальностей, руководителей всех уровней лечебно-профилактических учреждений всех форм собственности по основным вопросам организации и проведения экспертизы временной нетрудоспособности  в соответствии с их профессионально-должностными обязанностями. </w:t>
      </w:r>
    </w:p>
    <w:p w:rsidR="000641F4" w:rsidRPr="00052AD3" w:rsidRDefault="000641F4" w:rsidP="000641F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52AD3">
        <w:rPr>
          <w:rFonts w:ascii="Times New Roman" w:hAnsi="Times New Roman"/>
          <w:b/>
          <w:sz w:val="28"/>
          <w:szCs w:val="28"/>
        </w:rPr>
        <w:t>Категория слушателей</w:t>
      </w:r>
      <w:r w:rsidRPr="00052AD3">
        <w:rPr>
          <w:rFonts w:ascii="Times New Roman" w:hAnsi="Times New Roman"/>
          <w:sz w:val="28"/>
          <w:szCs w:val="28"/>
        </w:rPr>
        <w:t xml:space="preserve">: врачи, заведующие отделениями, главные врачи и их заместители по экспертизе временной нетрудоспособности и лечебно-профилактической работе лечебно-профилактических учреждений. </w:t>
      </w:r>
    </w:p>
    <w:p w:rsidR="000641F4" w:rsidRPr="00052AD3" w:rsidRDefault="000641F4" w:rsidP="000641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Pr="00052AD3">
        <w:rPr>
          <w:rFonts w:ascii="Times New Roman" w:hAnsi="Times New Roman" w:cs="Times New Roman"/>
          <w:sz w:val="28"/>
          <w:szCs w:val="28"/>
        </w:rPr>
        <w:t>: 72 часа, 12 рабочих дней</w:t>
      </w:r>
    </w:p>
    <w:p w:rsidR="000641F4" w:rsidRPr="00052AD3" w:rsidRDefault="000641F4" w:rsidP="000641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 w:cs="Times New Roman"/>
          <w:b/>
          <w:sz w:val="28"/>
          <w:szCs w:val="28"/>
        </w:rPr>
        <w:t xml:space="preserve">        Режим занятий</w:t>
      </w:r>
      <w:r w:rsidRPr="00052AD3">
        <w:rPr>
          <w:rFonts w:ascii="Times New Roman" w:hAnsi="Times New Roman" w:cs="Times New Roman"/>
          <w:sz w:val="28"/>
          <w:szCs w:val="28"/>
        </w:rPr>
        <w:t>: 6 часов в день</w:t>
      </w:r>
    </w:p>
    <w:p w:rsidR="000641F4" w:rsidRPr="00052AD3" w:rsidRDefault="000641F4" w:rsidP="000641F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052AD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Форма обучения: </w:t>
      </w:r>
      <w:r w:rsidRPr="00052A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очная</w:t>
      </w:r>
    </w:p>
    <w:tbl>
      <w:tblPr>
        <w:tblStyle w:val="af6"/>
        <w:tblW w:w="10065" w:type="dxa"/>
        <w:tblInd w:w="-601" w:type="dxa"/>
        <w:tblLayout w:type="fixed"/>
        <w:tblLook w:val="04A0"/>
      </w:tblPr>
      <w:tblGrid>
        <w:gridCol w:w="851"/>
        <w:gridCol w:w="4961"/>
        <w:gridCol w:w="993"/>
        <w:gridCol w:w="1134"/>
        <w:gridCol w:w="1134"/>
        <w:gridCol w:w="992"/>
      </w:tblGrid>
      <w:tr w:rsidR="000641F4" w:rsidRPr="00052AD3" w:rsidTr="00133AF9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52A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1F4" w:rsidRPr="00052AD3" w:rsidRDefault="000641F4" w:rsidP="00133A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разделов и тем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Всего </w:t>
            </w:r>
            <w:r w:rsidRPr="00052A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том числе</w:t>
            </w:r>
          </w:p>
        </w:tc>
      </w:tr>
      <w:tr w:rsidR="000641F4" w:rsidRPr="00052AD3" w:rsidTr="00133AF9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практ</w:t>
            </w:r>
            <w:proofErr w:type="spellEnd"/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. занятия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ind w:left="-108" w:right="98" w:firstLine="10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сам.</w:t>
            </w:r>
          </w:p>
          <w:p w:rsidR="000641F4" w:rsidRPr="00052AD3" w:rsidRDefault="000641F4" w:rsidP="00133AF9">
            <w:pPr>
              <w:ind w:left="-108" w:right="98" w:firstLine="10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раб.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52AD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Правовые основы медико-социальной экспертизы. Федеральный закон «Об обязательном социальном страховании от несчастных случаев на производстве и профессиональных заболеваний»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ind w:left="-108" w:right="98" w:firstLine="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41F4" w:rsidRPr="00052AD3" w:rsidRDefault="000641F4" w:rsidP="00133AF9">
            <w:pPr>
              <w:ind w:left="-108" w:right="98" w:firstLine="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41F4" w:rsidRPr="00052AD3" w:rsidRDefault="000641F4" w:rsidP="00133AF9">
            <w:pPr>
              <w:ind w:left="-108" w:right="98" w:firstLine="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A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Правовые основы медико-социальной экспертизы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AD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A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ind w:left="-108" w:right="98" w:firstLine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A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A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Федеральный закон «Об обязательном социальном страховании от несчастных случаев на производстве и профессиональных заболеваний»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AD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A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ind w:left="-108" w:right="98" w:firstLine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A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Организация экспертизы временной нетрудоспособности  в лечебно-профилактических учреждениях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AD3"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Организационно-правовые основы </w:t>
            </w:r>
            <w:proofErr w:type="spellStart"/>
            <w:proofErr w:type="gramStart"/>
            <w:r w:rsidRPr="00052AD3">
              <w:rPr>
                <w:rFonts w:ascii="Times New Roman" w:hAnsi="Times New Roman"/>
                <w:sz w:val="28"/>
                <w:szCs w:val="28"/>
              </w:rPr>
              <w:t>эксперти-зы</w:t>
            </w:r>
            <w:proofErr w:type="spellEnd"/>
            <w:proofErr w:type="gramEnd"/>
            <w:r w:rsidRPr="00052AD3">
              <w:rPr>
                <w:rFonts w:ascii="Times New Roman" w:hAnsi="Times New Roman"/>
                <w:sz w:val="28"/>
                <w:szCs w:val="28"/>
              </w:rPr>
              <w:t xml:space="preserve"> временной нетрудоспособности, вопросы ее организации в лечебно-профилактических учреждениях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A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Экспертиза временной нетрудоспособности как вид медицинской экспертизы</w:t>
            </w:r>
            <w:r w:rsidRPr="00052AD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. </w:t>
            </w:r>
            <w:r w:rsidRPr="00052A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Основные </w:t>
            </w:r>
            <w:r w:rsidRPr="00052AD3">
              <w:rPr>
                <w:rFonts w:ascii="Times New Roman" w:hAnsi="Times New Roman"/>
                <w:sz w:val="28"/>
                <w:szCs w:val="28"/>
              </w:rPr>
              <w:t>нормативно-правовые акты. Учетно-отчетная документация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Методические вопросы экспертизы временной нетрудоспособности основных классов и форм заболеваний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Порядок оформления, учета, анализа и хранения документов, удостоверяющих временную нетрудоспособность. Разбор сложных практических вопросов при оформлении временной нетрудоспособности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Уровни проведения экспертизы временной нетрудоспособности. Планирование клинико-экспертной работы в лечебно-профилактическом учреждении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9C738F" w:rsidP="00133A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осуществления </w:t>
            </w:r>
            <w:proofErr w:type="gramStart"/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контроля </w:t>
            </w:r>
            <w:r w:rsidR="000641F4"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proofErr w:type="gramEnd"/>
            <w:r w:rsidR="000641F4"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организацией </w:t>
            </w:r>
            <w:r w:rsidR="000641F4" w:rsidRPr="00052AD3">
              <w:rPr>
                <w:rFonts w:ascii="Times New Roman" w:hAnsi="Times New Roman"/>
                <w:b/>
                <w:sz w:val="28"/>
                <w:szCs w:val="28"/>
              </w:rPr>
              <w:t xml:space="preserve">экспертизы временной нетрудоспособности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осуществления </w:t>
            </w:r>
            <w:proofErr w:type="gramStart"/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52AD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</w:t>
            </w:r>
            <w:r w:rsidRPr="00052AD3">
              <w:rPr>
                <w:rFonts w:ascii="Times New Roman" w:hAnsi="Times New Roman"/>
                <w:sz w:val="28"/>
                <w:szCs w:val="28"/>
              </w:rPr>
              <w:t xml:space="preserve">экспертизы временной нетрудоспособности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2AD3">
              <w:rPr>
                <w:rFonts w:ascii="Times New Roman" w:hAnsi="Times New Roman"/>
                <w:sz w:val="28"/>
                <w:szCs w:val="28"/>
              </w:rPr>
              <w:t>Медико-экономическая эффективность экспертизы временной нетрудоспособности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A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Экспертизы временной нетрудоспособности при заболеваниях и травмах.</w:t>
            </w: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расчета и анализа основных показателей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Экспертиза стойкой нетрудоспособности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41F4" w:rsidRPr="00052AD3" w:rsidTr="00133AF9"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41F4" w:rsidRPr="00052AD3" w:rsidTr="00133AF9"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42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AC2F91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</w:tbl>
    <w:p w:rsidR="000641F4" w:rsidRDefault="000641F4" w:rsidP="0028797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41F4" w:rsidRPr="00052AD3" w:rsidRDefault="000641F4" w:rsidP="000641F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AD3">
        <w:rPr>
          <w:rFonts w:ascii="Times New Roman" w:hAnsi="Times New Roman" w:cs="Times New Roman"/>
          <w:b/>
          <w:i/>
          <w:sz w:val="28"/>
          <w:szCs w:val="28"/>
        </w:rPr>
        <w:t>УЧЕБНЫЙ ПЛАН</w:t>
      </w:r>
    </w:p>
    <w:p w:rsidR="000641F4" w:rsidRPr="00052AD3" w:rsidRDefault="000641F4" w:rsidP="000641F4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52AD3">
        <w:rPr>
          <w:rFonts w:ascii="Times New Roman" w:hAnsi="Times New Roman"/>
          <w:b/>
          <w:i/>
          <w:sz w:val="28"/>
          <w:szCs w:val="28"/>
        </w:rPr>
        <w:t xml:space="preserve">курсов повышения квалификации  врачей </w:t>
      </w:r>
    </w:p>
    <w:p w:rsidR="000641F4" w:rsidRPr="00052AD3" w:rsidRDefault="000641F4" w:rsidP="000641F4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52AD3">
        <w:rPr>
          <w:rFonts w:ascii="Times New Roman" w:hAnsi="Times New Roman"/>
          <w:b/>
          <w:i/>
          <w:sz w:val="28"/>
          <w:szCs w:val="28"/>
        </w:rPr>
        <w:t>по дополнительной образовательной программе</w:t>
      </w:r>
    </w:p>
    <w:p w:rsidR="000641F4" w:rsidRPr="00052AD3" w:rsidRDefault="000641F4" w:rsidP="000641F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41F4" w:rsidRPr="00052AD3" w:rsidRDefault="000641F4" w:rsidP="000641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2AD3">
        <w:rPr>
          <w:rFonts w:ascii="Times New Roman" w:hAnsi="Times New Roman"/>
          <w:b/>
          <w:sz w:val="28"/>
          <w:szCs w:val="28"/>
        </w:rPr>
        <w:t>«ОРГАНИЗАЦИЯ ЭКСПЕРТИЗЫ ВРЕМЕННОЙ НЕТРУДОСПОСОБНОСТИ»</w:t>
      </w:r>
    </w:p>
    <w:p w:rsidR="000641F4" w:rsidRPr="00052AD3" w:rsidRDefault="000641F4" w:rsidP="000641F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52AD3">
        <w:rPr>
          <w:rFonts w:ascii="Times New Roman" w:hAnsi="Times New Roman"/>
          <w:b/>
          <w:sz w:val="28"/>
          <w:szCs w:val="28"/>
        </w:rPr>
        <w:t>Цель:</w:t>
      </w:r>
      <w:r w:rsidRPr="00052AD3">
        <w:rPr>
          <w:rFonts w:ascii="Times New Roman" w:hAnsi="Times New Roman"/>
          <w:sz w:val="28"/>
          <w:szCs w:val="28"/>
        </w:rPr>
        <w:t xml:space="preserve"> Повышение квалификации врачей всех специальностей, руководителей всех уровней лечебно-профилактических учреждений всех форм собственности по основным вопросам организации и проведения экспертизы временной нетрудоспособности  в соответствии с их профессионально-должностными обязанностями. </w:t>
      </w:r>
    </w:p>
    <w:p w:rsidR="000641F4" w:rsidRPr="00052AD3" w:rsidRDefault="000641F4" w:rsidP="000641F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52AD3">
        <w:rPr>
          <w:rFonts w:ascii="Times New Roman" w:hAnsi="Times New Roman"/>
          <w:b/>
          <w:sz w:val="28"/>
          <w:szCs w:val="28"/>
        </w:rPr>
        <w:t>Категория слушателей</w:t>
      </w:r>
      <w:r w:rsidRPr="00052AD3">
        <w:rPr>
          <w:rFonts w:ascii="Times New Roman" w:hAnsi="Times New Roman"/>
          <w:sz w:val="28"/>
          <w:szCs w:val="28"/>
        </w:rPr>
        <w:t xml:space="preserve">: врачи, заведующие отделениями, главные врачи и их заместители по экспертизе временной нетрудоспособности и лечебно-профилактической работе лечебно-профилактических учреждений. </w:t>
      </w:r>
    </w:p>
    <w:p w:rsidR="000641F4" w:rsidRPr="00052AD3" w:rsidRDefault="000641F4" w:rsidP="000641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Pr="00052AD3">
        <w:rPr>
          <w:rFonts w:ascii="Times New Roman" w:hAnsi="Times New Roman" w:cs="Times New Roman"/>
          <w:sz w:val="28"/>
          <w:szCs w:val="28"/>
        </w:rPr>
        <w:t>: 72 часа, 12 рабочих дней</w:t>
      </w:r>
    </w:p>
    <w:p w:rsidR="000641F4" w:rsidRPr="00052AD3" w:rsidRDefault="000641F4" w:rsidP="000641F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052AD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Форма обучения: </w:t>
      </w:r>
      <w:proofErr w:type="spellStart"/>
      <w:r w:rsidRPr="00052A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очно-за</w:t>
      </w:r>
      <w:r w:rsidRPr="00052A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очная</w:t>
      </w:r>
      <w:proofErr w:type="spellEnd"/>
    </w:p>
    <w:tbl>
      <w:tblPr>
        <w:tblStyle w:val="af6"/>
        <w:tblW w:w="10065" w:type="dxa"/>
        <w:tblInd w:w="-601" w:type="dxa"/>
        <w:tblLayout w:type="fixed"/>
        <w:tblLook w:val="04A0"/>
      </w:tblPr>
      <w:tblGrid>
        <w:gridCol w:w="851"/>
        <w:gridCol w:w="4961"/>
        <w:gridCol w:w="993"/>
        <w:gridCol w:w="1134"/>
        <w:gridCol w:w="1134"/>
        <w:gridCol w:w="992"/>
      </w:tblGrid>
      <w:tr w:rsidR="000641F4" w:rsidRPr="00052AD3" w:rsidTr="00133AF9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1F4" w:rsidRPr="00052AD3" w:rsidRDefault="000641F4" w:rsidP="00133A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0641F4" w:rsidRPr="00052AD3" w:rsidTr="00133AF9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практ</w:t>
            </w:r>
            <w:proofErr w:type="spellEnd"/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. занятия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ind w:left="-108" w:right="98" w:firstLine="10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сам.</w:t>
            </w:r>
          </w:p>
          <w:p w:rsidR="000641F4" w:rsidRPr="00052AD3" w:rsidRDefault="000641F4" w:rsidP="00133AF9">
            <w:pPr>
              <w:ind w:left="-108" w:right="98" w:firstLine="10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раб.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A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Правовые основы медико-социальной экспертизы. Федеральный закон «Об обязательном социальном страховании от несчастных случаев на производстве и профессиональных заболеваний»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A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A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ind w:left="-108" w:right="98" w:firstLine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1F4" w:rsidRPr="00052AD3" w:rsidRDefault="000641F4" w:rsidP="00133AF9">
            <w:pPr>
              <w:ind w:left="-108" w:right="98" w:firstLine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1F4" w:rsidRPr="00052AD3" w:rsidRDefault="000641F4" w:rsidP="00133AF9">
            <w:pPr>
              <w:ind w:left="-108" w:right="98" w:firstLine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A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/>
                <w:sz w:val="28"/>
                <w:szCs w:val="28"/>
              </w:rPr>
              <w:t xml:space="preserve">Организация экспертизы временной </w:t>
            </w:r>
            <w:r w:rsidRPr="00052AD3">
              <w:rPr>
                <w:rFonts w:ascii="Times New Roman" w:hAnsi="Times New Roman"/>
                <w:sz w:val="28"/>
                <w:szCs w:val="28"/>
              </w:rPr>
              <w:lastRenderedPageBreak/>
              <w:t>нетрудоспособности  в лечебно-профилактических учреждениях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осуществления </w:t>
            </w:r>
            <w:proofErr w:type="gramStart"/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52AD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</w:t>
            </w:r>
            <w:r w:rsidRPr="00052AD3">
              <w:rPr>
                <w:rFonts w:ascii="Times New Roman" w:hAnsi="Times New Roman"/>
                <w:sz w:val="28"/>
                <w:szCs w:val="28"/>
              </w:rPr>
              <w:t xml:space="preserve">экспертизы временной нетрудоспособности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641F4" w:rsidRPr="00052AD3" w:rsidTr="00133AF9"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0641F4" w:rsidRPr="00052AD3" w:rsidTr="00133AF9"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42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AC2F91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</w:tbl>
    <w:p w:rsidR="000641F4" w:rsidRPr="00052AD3" w:rsidRDefault="000641F4" w:rsidP="0028797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797D" w:rsidRPr="00052AD3" w:rsidRDefault="0028797D" w:rsidP="0028797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AD3">
        <w:rPr>
          <w:rFonts w:ascii="Times New Roman" w:hAnsi="Times New Roman" w:cs="Times New Roman"/>
          <w:b/>
          <w:i/>
          <w:sz w:val="28"/>
          <w:szCs w:val="28"/>
        </w:rPr>
        <w:t>УЧЕБНО-ТЕМАТИЧЕСКИЙ ПЛАН</w:t>
      </w:r>
    </w:p>
    <w:p w:rsidR="000641F4" w:rsidRPr="00052AD3" w:rsidRDefault="000641F4" w:rsidP="000641F4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52AD3">
        <w:rPr>
          <w:rFonts w:ascii="Times New Roman" w:hAnsi="Times New Roman"/>
          <w:b/>
          <w:i/>
          <w:sz w:val="28"/>
          <w:szCs w:val="28"/>
        </w:rPr>
        <w:t xml:space="preserve">курсов повышения квалификации  врачей </w:t>
      </w:r>
    </w:p>
    <w:p w:rsidR="000641F4" w:rsidRPr="00052AD3" w:rsidRDefault="000641F4" w:rsidP="000641F4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52AD3">
        <w:rPr>
          <w:rFonts w:ascii="Times New Roman" w:hAnsi="Times New Roman"/>
          <w:b/>
          <w:i/>
          <w:sz w:val="28"/>
          <w:szCs w:val="28"/>
        </w:rPr>
        <w:t>по дополнительной образовательной программе</w:t>
      </w:r>
    </w:p>
    <w:p w:rsidR="000641F4" w:rsidRPr="00052AD3" w:rsidRDefault="000641F4" w:rsidP="000641F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41F4" w:rsidRPr="00052AD3" w:rsidRDefault="000641F4" w:rsidP="000641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2AD3">
        <w:rPr>
          <w:rFonts w:ascii="Times New Roman" w:hAnsi="Times New Roman"/>
          <w:b/>
          <w:sz w:val="28"/>
          <w:szCs w:val="28"/>
        </w:rPr>
        <w:t>«ОРГАНИЗАЦИЯ ЭКСПЕРТИЗЫ ВРЕМЕННОЙ НЕТРУДОСПОСОБНОСТИ»</w:t>
      </w:r>
    </w:p>
    <w:p w:rsidR="000641F4" w:rsidRPr="00052AD3" w:rsidRDefault="000641F4" w:rsidP="000641F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52AD3">
        <w:rPr>
          <w:rFonts w:ascii="Times New Roman" w:hAnsi="Times New Roman"/>
          <w:b/>
          <w:sz w:val="28"/>
          <w:szCs w:val="28"/>
        </w:rPr>
        <w:t>Цель:</w:t>
      </w:r>
      <w:r w:rsidRPr="00052AD3">
        <w:rPr>
          <w:rFonts w:ascii="Times New Roman" w:hAnsi="Times New Roman"/>
          <w:sz w:val="28"/>
          <w:szCs w:val="28"/>
        </w:rPr>
        <w:t xml:space="preserve"> Повышение квалификации врачей всех специальностей, руководителей всех уровней лечебно-профилактических учреждений всех форм собственности по основным вопросам организации и проведения экспертизы временной нетрудоспособности  в соответствии с их профессионально-должностными обязанностями. </w:t>
      </w:r>
    </w:p>
    <w:p w:rsidR="000641F4" w:rsidRPr="00052AD3" w:rsidRDefault="000641F4" w:rsidP="000641F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52AD3">
        <w:rPr>
          <w:rFonts w:ascii="Times New Roman" w:hAnsi="Times New Roman"/>
          <w:b/>
          <w:sz w:val="28"/>
          <w:szCs w:val="28"/>
        </w:rPr>
        <w:t>Категория слушателей</w:t>
      </w:r>
      <w:r w:rsidRPr="00052AD3">
        <w:rPr>
          <w:rFonts w:ascii="Times New Roman" w:hAnsi="Times New Roman"/>
          <w:sz w:val="28"/>
          <w:szCs w:val="28"/>
        </w:rPr>
        <w:t xml:space="preserve">: врачи, заведующие отделениями, главные врачи и их заместители по экспертизе временной нетрудоспособности и лечебно-профилактической работе лечебно-профилактических учреждений. </w:t>
      </w:r>
    </w:p>
    <w:p w:rsidR="000641F4" w:rsidRPr="00052AD3" w:rsidRDefault="000641F4" w:rsidP="000641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Pr="00052AD3">
        <w:rPr>
          <w:rFonts w:ascii="Times New Roman" w:hAnsi="Times New Roman" w:cs="Times New Roman"/>
          <w:sz w:val="28"/>
          <w:szCs w:val="28"/>
        </w:rPr>
        <w:t>: 72 часа, 12 рабочих дней</w:t>
      </w:r>
    </w:p>
    <w:p w:rsidR="000641F4" w:rsidRPr="00052AD3" w:rsidRDefault="000641F4" w:rsidP="000641F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052AD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Форма обучения: </w:t>
      </w:r>
      <w:proofErr w:type="spellStart"/>
      <w:r w:rsidRPr="00052A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очно-за</w:t>
      </w:r>
      <w:r w:rsidRPr="00052A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очная</w:t>
      </w:r>
      <w:proofErr w:type="spellEnd"/>
    </w:p>
    <w:tbl>
      <w:tblPr>
        <w:tblStyle w:val="af6"/>
        <w:tblW w:w="10065" w:type="dxa"/>
        <w:tblInd w:w="-601" w:type="dxa"/>
        <w:tblLayout w:type="fixed"/>
        <w:tblLook w:val="04A0"/>
      </w:tblPr>
      <w:tblGrid>
        <w:gridCol w:w="851"/>
        <w:gridCol w:w="4961"/>
        <w:gridCol w:w="993"/>
        <w:gridCol w:w="1134"/>
        <w:gridCol w:w="1134"/>
        <w:gridCol w:w="992"/>
      </w:tblGrid>
      <w:tr w:rsidR="000641F4" w:rsidRPr="00052AD3" w:rsidTr="00133AF9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1F4" w:rsidRPr="00052AD3" w:rsidRDefault="000641F4" w:rsidP="00133A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0641F4" w:rsidRPr="00052AD3" w:rsidTr="00133AF9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практ</w:t>
            </w:r>
            <w:proofErr w:type="spellEnd"/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. занятия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ind w:left="-108" w:right="98" w:firstLine="10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сам.</w:t>
            </w:r>
          </w:p>
          <w:p w:rsidR="000641F4" w:rsidRPr="00052AD3" w:rsidRDefault="000641F4" w:rsidP="00133AF9">
            <w:pPr>
              <w:ind w:left="-108" w:right="98" w:firstLine="10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раб.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52AD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Правовые основы медико-социальной экспертизы. Федеральный закон «Об обязательном социальном страховании от несчастных случаев на производстве и профессиональных заболеваний»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ind w:left="-108" w:right="98" w:firstLine="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41F4" w:rsidRPr="00052AD3" w:rsidRDefault="000641F4" w:rsidP="00133AF9">
            <w:pPr>
              <w:ind w:left="-108" w:right="98" w:firstLine="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41F4" w:rsidRPr="00052AD3" w:rsidRDefault="000641F4" w:rsidP="00133AF9">
            <w:pPr>
              <w:ind w:left="-108" w:right="98" w:firstLine="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A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Правовые основы медико-социальной экспертизы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AD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A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ind w:left="-108" w:right="98" w:firstLine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A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1F4" w:rsidRPr="00052AD3" w:rsidRDefault="000641F4" w:rsidP="00133A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A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Федеральный закон «Об обязательном социальном страховании от несчастных случаев на производстве и профессиональных заболеваний»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AD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A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ind w:left="-108" w:right="98" w:firstLine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A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>Организация экспертизы временной нетрудоспособности  в лечебно-профилактических учреждениях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AD3"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Организационно-правовые основы экспертизы временной нетрудоспособности, вопросы ее организации в лечебно-профилактических учреждениях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A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Экспертиза временной нетрудоспособности как вид медицинской экспертизы</w:t>
            </w:r>
            <w:r w:rsidRPr="00052AD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. </w:t>
            </w:r>
            <w:r w:rsidRPr="00052A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Основные </w:t>
            </w:r>
            <w:r w:rsidRPr="00052AD3">
              <w:rPr>
                <w:rFonts w:ascii="Times New Roman" w:hAnsi="Times New Roman"/>
                <w:sz w:val="28"/>
                <w:szCs w:val="28"/>
              </w:rPr>
              <w:t>нормативно-правовые акты. Учетно-отчетная документация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Методические вопросы экспертизы временной нетрудоспособности основных классов и форм заболеваний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Порядок оформления, учета, анализа и хранения документов, удостоверяющих временную нетрудоспособность. Разбор сложных практических вопросов при оформлении временной нетрудоспособности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Уровни проведения экспертизы временной нетрудоспособности. Планирование клинико-экспертной работы в лечебно-профилактическом учреждении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осуществления </w:t>
            </w:r>
            <w:proofErr w:type="gramStart"/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организацией </w:t>
            </w:r>
            <w:r w:rsidRPr="00052AD3">
              <w:rPr>
                <w:rFonts w:ascii="Times New Roman" w:hAnsi="Times New Roman"/>
                <w:b/>
                <w:sz w:val="28"/>
                <w:szCs w:val="28"/>
              </w:rPr>
              <w:t xml:space="preserve">экспертизы временной нетрудоспособности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осуществления </w:t>
            </w:r>
            <w:proofErr w:type="gramStart"/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52AD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</w:t>
            </w:r>
            <w:r w:rsidRPr="00052AD3">
              <w:rPr>
                <w:rFonts w:ascii="Times New Roman" w:hAnsi="Times New Roman"/>
                <w:sz w:val="28"/>
                <w:szCs w:val="28"/>
              </w:rPr>
              <w:t xml:space="preserve">экспертизы временной нетрудоспособности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2AD3">
              <w:rPr>
                <w:rFonts w:ascii="Times New Roman" w:hAnsi="Times New Roman"/>
                <w:sz w:val="28"/>
                <w:szCs w:val="28"/>
              </w:rPr>
              <w:t>Медико-экономическая эффективность экспертизы временной нетрудоспособности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52A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Экспертизы временной нетрудоспособности при заболеваниях и травмах.</w:t>
            </w: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расчета и анализа основных показателей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41F4" w:rsidRPr="00052AD3" w:rsidTr="00133AF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Экспертиза стойкой нетрудоспособности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41F4" w:rsidRPr="00052AD3" w:rsidTr="00133AF9"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0641F4" w:rsidRPr="00052AD3" w:rsidTr="00133AF9"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0641F4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42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F4" w:rsidRPr="00052AD3" w:rsidRDefault="00AC2F91" w:rsidP="0013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D3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</w:tbl>
    <w:p w:rsidR="0028797D" w:rsidRPr="00052AD3" w:rsidRDefault="0028797D" w:rsidP="0028797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8797D" w:rsidRPr="00052AD3" w:rsidRDefault="0028797D" w:rsidP="0028797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8797D" w:rsidRPr="00E50596" w:rsidRDefault="0028797D" w:rsidP="0028797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УЧЕБНО-МЕТОДИЧЕСКОЕ И ИНФОРМАЦИОННОЕ ОБЕСПЕЧЕНИЕ</w:t>
      </w:r>
    </w:p>
    <w:p w:rsidR="00B347E8" w:rsidRDefault="00B347E8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97D" w:rsidRDefault="0028797D" w:rsidP="00B347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>Нормативные правовые акты:</w:t>
      </w:r>
    </w:p>
    <w:p w:rsidR="00B347E8" w:rsidRPr="00E50596" w:rsidRDefault="00B347E8" w:rsidP="00B347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2F2" w:rsidRPr="00B432F2" w:rsidRDefault="00B432F2" w:rsidP="00B347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2F2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Федерации, принята всенародным голосованием 12 декабря 1993 года (с поправками от 30.12.2008г.); </w:t>
      </w:r>
    </w:p>
    <w:p w:rsidR="0028797D" w:rsidRPr="00B432F2" w:rsidRDefault="0028797D" w:rsidP="00B347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2F2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28797D" w:rsidRPr="00E50596" w:rsidRDefault="0028797D" w:rsidP="00B347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Федеральный закон от 21.11.2011 № 323-ФЗ «Об основах охраны здоровья граждан в Российской Федерации».</w:t>
      </w:r>
    </w:p>
    <w:p w:rsidR="00B432F2" w:rsidRPr="00B432F2" w:rsidRDefault="00B432F2" w:rsidP="00B347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2F2">
        <w:rPr>
          <w:rFonts w:ascii="Times New Roman" w:hAnsi="Times New Roman" w:cs="Times New Roman"/>
          <w:sz w:val="28"/>
          <w:szCs w:val="28"/>
        </w:rPr>
        <w:t xml:space="preserve">Федеральный закон от 24 ноября 1995 года № 181-ФЗ «О социальной защите инвалидов в Российской Федерации» (с последними изменениями от 20.07.2012г.); </w:t>
      </w:r>
    </w:p>
    <w:p w:rsidR="0028797D" w:rsidRPr="00E50596" w:rsidRDefault="0028797D" w:rsidP="00B347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Федеральный закон от 29.11.2010 № 326-ФЗ «Об обязательном медицинском страховании в Российской Федерации».</w:t>
      </w:r>
    </w:p>
    <w:p w:rsidR="00B432F2" w:rsidRDefault="00B432F2" w:rsidP="00B347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AF9">
        <w:rPr>
          <w:rFonts w:ascii="Times New Roman" w:hAnsi="Times New Roman" w:cs="Times New Roman"/>
          <w:sz w:val="28"/>
          <w:szCs w:val="28"/>
        </w:rPr>
        <w:t xml:space="preserve">Федеральный закон от 24 июля 1998 года </w:t>
      </w:r>
      <w:r>
        <w:rPr>
          <w:rFonts w:ascii="Times New Roman" w:hAnsi="Times New Roman" w:cs="Times New Roman"/>
          <w:sz w:val="28"/>
          <w:szCs w:val="28"/>
        </w:rPr>
        <w:t>№ 125-ФЗ «Об обязательном соци</w:t>
      </w:r>
      <w:r w:rsidRPr="00133AF9">
        <w:rPr>
          <w:rFonts w:ascii="Times New Roman" w:hAnsi="Times New Roman" w:cs="Times New Roman"/>
          <w:sz w:val="28"/>
          <w:szCs w:val="28"/>
        </w:rPr>
        <w:t>альном страховании от несчастных случаев н</w:t>
      </w:r>
      <w:r>
        <w:rPr>
          <w:rFonts w:ascii="Times New Roman" w:hAnsi="Times New Roman" w:cs="Times New Roman"/>
          <w:sz w:val="28"/>
          <w:szCs w:val="28"/>
        </w:rPr>
        <w:t>а производстве и профессиональ</w:t>
      </w:r>
      <w:r w:rsidRPr="00133AF9">
        <w:rPr>
          <w:rFonts w:ascii="Times New Roman" w:hAnsi="Times New Roman" w:cs="Times New Roman"/>
          <w:sz w:val="28"/>
          <w:szCs w:val="28"/>
        </w:rPr>
        <w:t xml:space="preserve">ных заболеваний» (с последними изменениями от 21.07.20107г.); </w:t>
      </w:r>
    </w:p>
    <w:p w:rsidR="0028797D" w:rsidRPr="00E50596" w:rsidRDefault="0028797D" w:rsidP="00B347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28797D" w:rsidRPr="00E50596" w:rsidRDefault="0028797D" w:rsidP="00B347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Российской Федерации от 8 октября 2015 г. № 707н «Об</w:t>
      </w:r>
      <w:r w:rsidRPr="00E50596">
        <w:rPr>
          <w:rFonts w:ascii="Times New Roman" w:hAnsi="Times New Roman" w:cs="Times New Roman"/>
          <w:sz w:val="28"/>
          <w:szCs w:val="28"/>
        </w:rPr>
        <w:tab/>
        <w:t>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науки».</w:t>
      </w:r>
    </w:p>
    <w:p w:rsidR="0028797D" w:rsidRPr="00E50596" w:rsidRDefault="0028797D" w:rsidP="00B347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</w:t>
      </w:r>
      <w:r w:rsidR="00B347E8">
        <w:rPr>
          <w:rFonts w:ascii="Times New Roman" w:hAnsi="Times New Roman" w:cs="Times New Roman"/>
          <w:sz w:val="28"/>
          <w:szCs w:val="28"/>
        </w:rPr>
        <w:t xml:space="preserve">едерации от 23.07.2010 № 541 </w:t>
      </w:r>
      <w:r w:rsidRPr="00E50596">
        <w:rPr>
          <w:rFonts w:ascii="Times New Roman" w:hAnsi="Times New Roman" w:cs="Times New Roman"/>
          <w:sz w:val="28"/>
          <w:szCs w:val="28"/>
        </w:rPr>
        <w:t>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здравоохранения».</w:t>
      </w:r>
    </w:p>
    <w:p w:rsidR="0028797D" w:rsidRPr="00E50596" w:rsidRDefault="0028797D" w:rsidP="00B347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Федерации от 15.05.2012 № 543н «Об утверждении Положения об организации оказания первичной медико-санитарной помощи взрослому населению».</w:t>
      </w:r>
    </w:p>
    <w:p w:rsidR="0028797D" w:rsidRPr="00E50596" w:rsidRDefault="0028797D" w:rsidP="00B347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помощи».</w:t>
      </w:r>
    </w:p>
    <w:p w:rsidR="0028797D" w:rsidRPr="00E50596" w:rsidRDefault="0028797D" w:rsidP="00B347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Приказ Минздрава</w:t>
      </w:r>
      <w:r w:rsidR="00B347E8">
        <w:rPr>
          <w:rFonts w:ascii="Times New Roman" w:hAnsi="Times New Roman" w:cs="Times New Roman"/>
          <w:sz w:val="28"/>
          <w:szCs w:val="28"/>
        </w:rPr>
        <w:t xml:space="preserve"> России №1183н от 24.12.2010г. «</w:t>
      </w:r>
      <w:r w:rsidRPr="00E50596">
        <w:rPr>
          <w:rFonts w:ascii="Times New Roman" w:hAnsi="Times New Roman" w:cs="Times New Roman"/>
          <w:sz w:val="28"/>
          <w:szCs w:val="28"/>
        </w:rPr>
        <w:t>Об утверждении порядка оказания медицинской помощи взрослому населению Российской Федерации при заболе</w:t>
      </w:r>
      <w:r w:rsidR="00B347E8">
        <w:rPr>
          <w:rFonts w:ascii="Times New Roman" w:hAnsi="Times New Roman" w:cs="Times New Roman"/>
          <w:sz w:val="28"/>
          <w:szCs w:val="28"/>
        </w:rPr>
        <w:t>ваниях терапевтического профиля»</w:t>
      </w:r>
      <w:r w:rsidRPr="00E505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97D" w:rsidRPr="00B432F2" w:rsidRDefault="0028797D" w:rsidP="00B347E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Минздрава России </w:t>
      </w:r>
      <w:r w:rsidR="00B347E8" w:rsidRPr="00E50596">
        <w:rPr>
          <w:rFonts w:ascii="Times New Roman" w:hAnsi="Times New Roman" w:cs="Times New Roman"/>
          <w:sz w:val="28"/>
          <w:szCs w:val="28"/>
        </w:rPr>
        <w:t xml:space="preserve">от 15.05.2012г. </w:t>
      </w:r>
      <w:r w:rsidRPr="00E50596">
        <w:rPr>
          <w:rFonts w:ascii="Times New Roman" w:hAnsi="Times New Roman" w:cs="Times New Roman"/>
          <w:sz w:val="28"/>
          <w:szCs w:val="28"/>
        </w:rPr>
        <w:t>№543н об утверждении Положения об организации оказания первичной медико-санитарной помощи взрослому населению.</w:t>
      </w:r>
    </w:p>
    <w:p w:rsidR="0028797D" w:rsidRPr="00114276" w:rsidRDefault="0028797D" w:rsidP="0028797D">
      <w:pPr>
        <w:spacing w:after="113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C0C" w:rsidRPr="00D76C0C" w:rsidRDefault="00D76C0C" w:rsidP="00D76C0C">
      <w:pPr>
        <w:shd w:val="clear" w:color="auto" w:fill="FFFFFF"/>
        <w:spacing w:before="37" w:after="37" w:line="240" w:lineRule="auto"/>
        <w:ind w:left="150"/>
        <w:rPr>
          <w:rFonts w:ascii="Times New Roman" w:eastAsia="Times New Roman" w:hAnsi="Times New Roman" w:cs="Times New Roman"/>
          <w:sz w:val="28"/>
          <w:szCs w:val="28"/>
        </w:rPr>
      </w:pPr>
      <w:r w:rsidRPr="00D76C0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литература</w:t>
      </w:r>
    </w:p>
    <w:p w:rsidR="00D76C0C" w:rsidRPr="00D76C0C" w:rsidRDefault="00D76C0C" w:rsidP="00D76C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0C">
        <w:rPr>
          <w:rFonts w:ascii="Times New Roman" w:eastAsia="Times New Roman" w:hAnsi="Times New Roman" w:cs="Times New Roman"/>
          <w:sz w:val="28"/>
          <w:szCs w:val="28"/>
        </w:rPr>
        <w:t xml:space="preserve">1. Лисицын Ю.П. Общественное здоровье и здравоохранение: Учебник./ Ю.П. Лисицын, Г.Э. </w:t>
      </w:r>
      <w:proofErr w:type="spellStart"/>
      <w:r w:rsidRPr="00D76C0C">
        <w:rPr>
          <w:rFonts w:ascii="Times New Roman" w:eastAsia="Times New Roman" w:hAnsi="Times New Roman" w:cs="Times New Roman"/>
          <w:sz w:val="28"/>
          <w:szCs w:val="28"/>
        </w:rPr>
        <w:t>Улумбекова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М.: ГОЭТАР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2011. </w:t>
      </w:r>
      <w:r w:rsidRPr="00D76C0C">
        <w:rPr>
          <w:rFonts w:ascii="Times New Roman" w:eastAsia="Times New Roman" w:hAnsi="Times New Roman" w:cs="Times New Roman"/>
          <w:sz w:val="28"/>
          <w:szCs w:val="28"/>
        </w:rPr>
        <w:t>544 с.</w:t>
      </w:r>
    </w:p>
    <w:p w:rsidR="00D76C0C" w:rsidRPr="00D76C0C" w:rsidRDefault="00D76C0C" w:rsidP="00D76C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0C">
        <w:rPr>
          <w:rFonts w:ascii="Times New Roman" w:eastAsia="Times New Roman" w:hAnsi="Times New Roman" w:cs="Times New Roman"/>
          <w:sz w:val="28"/>
          <w:szCs w:val="28"/>
        </w:rPr>
        <w:t>2. Маслова Т.А. Медицинское страхование граждан: новшества, возможности выбора. – 2-е издание, переработанное и дополненное – М.: ЗАО «Би</w:t>
      </w:r>
      <w:r>
        <w:rPr>
          <w:rFonts w:ascii="Times New Roman" w:eastAsia="Times New Roman" w:hAnsi="Times New Roman" w:cs="Times New Roman"/>
          <w:sz w:val="28"/>
          <w:szCs w:val="28"/>
        </w:rPr>
        <w:t>блиотечка РГ». 2014. Вып.20.</w:t>
      </w:r>
      <w:r w:rsidRPr="00D76C0C">
        <w:rPr>
          <w:rFonts w:ascii="Times New Roman" w:eastAsia="Times New Roman" w:hAnsi="Times New Roman" w:cs="Times New Roman"/>
          <w:sz w:val="28"/>
          <w:szCs w:val="28"/>
        </w:rPr>
        <w:t xml:space="preserve"> 192 с.</w:t>
      </w:r>
    </w:p>
    <w:p w:rsidR="00D76C0C" w:rsidRPr="00D76C0C" w:rsidRDefault="00D76C0C" w:rsidP="00D76C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0C">
        <w:rPr>
          <w:rFonts w:ascii="Times New Roman" w:eastAsia="Times New Roman" w:hAnsi="Times New Roman" w:cs="Times New Roman"/>
          <w:sz w:val="28"/>
          <w:szCs w:val="28"/>
        </w:rPr>
        <w:t>3. Медик В.А. Общественное здоровье и здравоохранение: Учебник./ В.А. Медик, В.К. Юрье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 М.: ГОЭТАР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2013.</w:t>
      </w:r>
      <w:r w:rsidRPr="00D76C0C">
        <w:rPr>
          <w:rFonts w:ascii="Times New Roman" w:eastAsia="Times New Roman" w:hAnsi="Times New Roman" w:cs="Times New Roman"/>
          <w:sz w:val="28"/>
          <w:szCs w:val="28"/>
        </w:rPr>
        <w:t xml:space="preserve"> 608 с.</w:t>
      </w:r>
    </w:p>
    <w:p w:rsidR="00D76C0C" w:rsidRPr="00D76C0C" w:rsidRDefault="00D76C0C" w:rsidP="00D76C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0C">
        <w:rPr>
          <w:rFonts w:ascii="Times New Roman" w:eastAsia="Times New Roman" w:hAnsi="Times New Roman" w:cs="Times New Roman"/>
          <w:sz w:val="28"/>
          <w:szCs w:val="28"/>
        </w:rPr>
        <w:t xml:space="preserve">4. Медик В.А. Общественное здоровье и здравоохранение: Руководство к практическим занятиям./ В.А. Медик, В.И. </w:t>
      </w:r>
      <w:proofErr w:type="spellStart"/>
      <w:r w:rsidRPr="00D76C0C">
        <w:rPr>
          <w:rFonts w:ascii="Times New Roman" w:eastAsia="Times New Roman" w:hAnsi="Times New Roman" w:cs="Times New Roman"/>
          <w:sz w:val="28"/>
          <w:szCs w:val="28"/>
        </w:rPr>
        <w:t>Лисицин</w:t>
      </w:r>
      <w:proofErr w:type="spellEnd"/>
      <w:r w:rsidRPr="00D76C0C">
        <w:rPr>
          <w:rFonts w:ascii="Times New Roman" w:eastAsia="Times New Roman" w:hAnsi="Times New Roman" w:cs="Times New Roman"/>
          <w:sz w:val="28"/>
          <w:szCs w:val="28"/>
        </w:rPr>
        <w:t xml:space="preserve">, М.С. </w:t>
      </w:r>
      <w:proofErr w:type="spellStart"/>
      <w:r w:rsidRPr="00D76C0C">
        <w:rPr>
          <w:rFonts w:ascii="Times New Roman" w:eastAsia="Times New Roman" w:hAnsi="Times New Roman" w:cs="Times New Roman"/>
          <w:sz w:val="28"/>
          <w:szCs w:val="28"/>
        </w:rPr>
        <w:t>Токмачев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М.: ГОЭТАР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2013. </w:t>
      </w:r>
      <w:r w:rsidRPr="00D76C0C">
        <w:rPr>
          <w:rFonts w:ascii="Times New Roman" w:eastAsia="Times New Roman" w:hAnsi="Times New Roman" w:cs="Times New Roman"/>
          <w:sz w:val="28"/>
          <w:szCs w:val="28"/>
        </w:rPr>
        <w:t>400 с.</w:t>
      </w:r>
    </w:p>
    <w:p w:rsidR="00D76C0C" w:rsidRPr="00D76C0C" w:rsidRDefault="00D76C0C" w:rsidP="00D76C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0C">
        <w:rPr>
          <w:rFonts w:ascii="Times New Roman" w:eastAsia="Times New Roman" w:hAnsi="Times New Roman" w:cs="Times New Roman"/>
          <w:sz w:val="28"/>
          <w:szCs w:val="28"/>
        </w:rPr>
        <w:t xml:space="preserve">5. Общественное здоровье и здравоохранение: Учебник. /Под редакцией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Н.И. Вишнякова.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МЕДпресс-информ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2012.</w:t>
      </w:r>
      <w:r w:rsidRPr="00D76C0C">
        <w:rPr>
          <w:rFonts w:ascii="Times New Roman" w:eastAsia="Times New Roman" w:hAnsi="Times New Roman" w:cs="Times New Roman"/>
          <w:sz w:val="28"/>
          <w:szCs w:val="28"/>
        </w:rPr>
        <w:t xml:space="preserve"> 656 с.</w:t>
      </w:r>
    </w:p>
    <w:p w:rsidR="00D76C0C" w:rsidRPr="00D76C0C" w:rsidRDefault="00D76C0C" w:rsidP="00D76C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0C">
        <w:rPr>
          <w:rFonts w:ascii="Times New Roman" w:eastAsia="Times New Roman" w:hAnsi="Times New Roman" w:cs="Times New Roman"/>
          <w:sz w:val="28"/>
          <w:szCs w:val="28"/>
        </w:rPr>
        <w:t>6. Общественное здоровье и здравоохранение, экономика здравоохранения: Учебник: в 2 т./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редакцией В.З. Кучеренко. </w:t>
      </w:r>
      <w:r w:rsidRPr="00D76C0C"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ГОЭТАР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2013. Т.1.</w:t>
      </w:r>
      <w:r w:rsidRPr="00D76C0C">
        <w:rPr>
          <w:rFonts w:ascii="Times New Roman" w:eastAsia="Times New Roman" w:hAnsi="Times New Roman" w:cs="Times New Roman"/>
          <w:sz w:val="28"/>
          <w:szCs w:val="28"/>
        </w:rPr>
        <w:t xml:space="preserve"> 688 с.</w:t>
      </w:r>
    </w:p>
    <w:p w:rsidR="00D76C0C" w:rsidRPr="00D76C0C" w:rsidRDefault="00D76C0C" w:rsidP="00D76C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0C">
        <w:rPr>
          <w:rFonts w:ascii="Times New Roman" w:eastAsia="Times New Roman" w:hAnsi="Times New Roman" w:cs="Times New Roman"/>
          <w:sz w:val="28"/>
          <w:szCs w:val="28"/>
        </w:rPr>
        <w:t xml:space="preserve">7. Общественное здоровье и здравоохранение, экономика здравоохранения: Учебник: в 2 т./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редакцией В.З. Кучеренко. </w:t>
      </w:r>
      <w:r w:rsidRPr="00D76C0C">
        <w:rPr>
          <w:rFonts w:ascii="Times New Roman" w:eastAsia="Times New Roman" w:hAnsi="Times New Roman" w:cs="Times New Roman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ГОЭТАР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2013. Т.2. </w:t>
      </w:r>
      <w:r w:rsidRPr="00D76C0C">
        <w:rPr>
          <w:rFonts w:ascii="Times New Roman" w:eastAsia="Times New Roman" w:hAnsi="Times New Roman" w:cs="Times New Roman"/>
          <w:sz w:val="28"/>
          <w:szCs w:val="28"/>
        </w:rPr>
        <w:t>160 с.</w:t>
      </w:r>
    </w:p>
    <w:p w:rsidR="00D76C0C" w:rsidRPr="00D76C0C" w:rsidRDefault="00D76C0C" w:rsidP="00D76C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0C">
        <w:rPr>
          <w:rFonts w:ascii="Times New Roman" w:eastAsia="Times New Roman" w:hAnsi="Times New Roman" w:cs="Times New Roman"/>
          <w:sz w:val="28"/>
          <w:szCs w:val="28"/>
        </w:rPr>
        <w:t>8. Общественное здоровье и здравоохранение. Национальное руководство</w:t>
      </w:r>
      <w:proofErr w:type="gramStart"/>
      <w:r w:rsidRPr="00D76C0C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D76C0C">
        <w:rPr>
          <w:rFonts w:ascii="Times New Roman" w:eastAsia="Times New Roman" w:hAnsi="Times New Roman" w:cs="Times New Roman"/>
          <w:sz w:val="28"/>
          <w:szCs w:val="28"/>
        </w:rPr>
        <w:t>од редакцией В.И. Стародубова, О.П. 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пина и др. М.: ГОЭТАР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2014.</w:t>
      </w:r>
      <w:r w:rsidRPr="00D76C0C">
        <w:rPr>
          <w:rFonts w:ascii="Times New Roman" w:eastAsia="Times New Roman" w:hAnsi="Times New Roman" w:cs="Times New Roman"/>
          <w:sz w:val="28"/>
          <w:szCs w:val="28"/>
        </w:rPr>
        <w:t xml:space="preserve"> 624 с.</w:t>
      </w:r>
    </w:p>
    <w:p w:rsidR="00D76C0C" w:rsidRPr="00D76C0C" w:rsidRDefault="00D76C0C" w:rsidP="00D76C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0C">
        <w:rPr>
          <w:rFonts w:ascii="Times New Roman" w:eastAsia="Times New Roman" w:hAnsi="Times New Roman" w:cs="Times New Roman"/>
          <w:sz w:val="28"/>
          <w:szCs w:val="28"/>
        </w:rPr>
        <w:t>9. Полунина Н.В. Общественное здоровье и здравоохранение: Учебник. – М.: Медицинское и</w:t>
      </w:r>
      <w:r>
        <w:rPr>
          <w:rFonts w:ascii="Times New Roman" w:eastAsia="Times New Roman" w:hAnsi="Times New Roman" w:cs="Times New Roman"/>
          <w:sz w:val="28"/>
          <w:szCs w:val="28"/>
        </w:rPr>
        <w:t>нформационное агентство. 2010.</w:t>
      </w:r>
      <w:r w:rsidRPr="00D76C0C">
        <w:rPr>
          <w:rFonts w:ascii="Times New Roman" w:eastAsia="Times New Roman" w:hAnsi="Times New Roman" w:cs="Times New Roman"/>
          <w:sz w:val="28"/>
          <w:szCs w:val="28"/>
        </w:rPr>
        <w:t xml:space="preserve"> 544 </w:t>
      </w:r>
      <w:proofErr w:type="gramStart"/>
      <w:r w:rsidRPr="00D76C0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76C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6C0C" w:rsidRPr="00D76C0C" w:rsidRDefault="00D76C0C" w:rsidP="00D76C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0C">
        <w:rPr>
          <w:rFonts w:ascii="Times New Roman" w:eastAsia="Times New Roman" w:hAnsi="Times New Roman" w:cs="Times New Roman"/>
          <w:sz w:val="28"/>
          <w:szCs w:val="28"/>
        </w:rPr>
        <w:t>10. Применение методов статистического анализа: Учебное пособие для практических занятий./ Под редакцией В.З. Кучеренк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М.: ГОЭТАР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2011.</w:t>
      </w:r>
      <w:r w:rsidRPr="00D76C0C">
        <w:rPr>
          <w:rFonts w:ascii="Times New Roman" w:eastAsia="Times New Roman" w:hAnsi="Times New Roman" w:cs="Times New Roman"/>
          <w:sz w:val="28"/>
          <w:szCs w:val="28"/>
        </w:rPr>
        <w:t xml:space="preserve"> 256 с. </w:t>
      </w:r>
    </w:p>
    <w:p w:rsidR="00D76C0C" w:rsidRDefault="00D76C0C" w:rsidP="0028797D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797D" w:rsidRPr="00114276" w:rsidRDefault="0028797D" w:rsidP="0028797D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ельная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</w:p>
    <w:p w:rsidR="0028797D" w:rsidRPr="00114276" w:rsidRDefault="0028797D" w:rsidP="0028797D">
      <w:pPr>
        <w:spacing w:after="33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2F2" w:rsidRPr="00B432F2" w:rsidRDefault="00B432F2" w:rsidP="00B347E8">
      <w:pPr>
        <w:pStyle w:val="a3"/>
        <w:numPr>
          <w:ilvl w:val="0"/>
          <w:numId w:val="2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432F2">
        <w:rPr>
          <w:rFonts w:ascii="Times New Roman" w:hAnsi="Times New Roman" w:cs="Times New Roman"/>
          <w:sz w:val="28"/>
          <w:szCs w:val="28"/>
        </w:rPr>
        <w:t>Федеральный закон от 29 декабря 2006 года № 255-ФЗ «Об обеспечении пособиями по временной нетрудоспособности, по беременности и родам граждан, подлежащих обязательному социальному страхованию» (с последними изменениями от 03.12.2011г.);</w:t>
      </w:r>
    </w:p>
    <w:p w:rsidR="00B432F2" w:rsidRDefault="00B432F2" w:rsidP="00B347E8">
      <w:pPr>
        <w:pStyle w:val="a3"/>
        <w:numPr>
          <w:ilvl w:val="0"/>
          <w:numId w:val="2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432F2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Российской Федерации от 6 октября 1998 года № 291, Приказ Фонда социального страхования Российской Федерации от 6 октября 1998 года № 167 «Об утверждении инструкции о порядке осуществления </w:t>
      </w:r>
      <w:proofErr w:type="gramStart"/>
      <w:r w:rsidRPr="00B432F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432F2">
        <w:rPr>
          <w:rFonts w:ascii="Times New Roman" w:hAnsi="Times New Roman" w:cs="Times New Roman"/>
          <w:sz w:val="28"/>
          <w:szCs w:val="28"/>
        </w:rPr>
        <w:t xml:space="preserve"> организацией экспертизы временной нетрудоспособности»;</w:t>
      </w:r>
    </w:p>
    <w:p w:rsidR="00B432F2" w:rsidRDefault="00B432F2" w:rsidP="00B347E8">
      <w:pPr>
        <w:pStyle w:val="a3"/>
        <w:numPr>
          <w:ilvl w:val="0"/>
          <w:numId w:val="2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432F2"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Министерства здравоохранения и социального </w:t>
      </w:r>
      <w:r>
        <w:rPr>
          <w:rFonts w:ascii="Times New Roman" w:hAnsi="Times New Roman" w:cs="Times New Roman"/>
          <w:sz w:val="28"/>
          <w:szCs w:val="28"/>
        </w:rPr>
        <w:t>развития РФ от 29 июня 2011 г. №</w:t>
      </w:r>
      <w:r w:rsidRPr="00B432F2">
        <w:rPr>
          <w:rFonts w:ascii="Times New Roman" w:hAnsi="Times New Roman" w:cs="Times New Roman"/>
          <w:sz w:val="28"/>
          <w:szCs w:val="28"/>
        </w:rPr>
        <w:t xml:space="preserve"> 624н «Об утверждении Порядка выдачи листков нетрудоспособности» (с последними изменениями от 24.01.2012г.);</w:t>
      </w:r>
    </w:p>
    <w:p w:rsidR="00B432F2" w:rsidRDefault="00B432F2" w:rsidP="00B347E8">
      <w:pPr>
        <w:pStyle w:val="a3"/>
        <w:numPr>
          <w:ilvl w:val="0"/>
          <w:numId w:val="2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432F2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</w:t>
      </w:r>
      <w:r>
        <w:rPr>
          <w:rFonts w:ascii="Times New Roman" w:hAnsi="Times New Roman" w:cs="Times New Roman"/>
          <w:sz w:val="28"/>
          <w:szCs w:val="28"/>
        </w:rPr>
        <w:t>о развития РФ от 5 мая 2012 г. №</w:t>
      </w:r>
      <w:r w:rsidRPr="00B432F2">
        <w:rPr>
          <w:rFonts w:ascii="Times New Roman" w:hAnsi="Times New Roman" w:cs="Times New Roman"/>
          <w:sz w:val="28"/>
          <w:szCs w:val="28"/>
        </w:rPr>
        <w:t xml:space="preserve"> 502н «Об утверждении порядка создания и деятельности врачебной комиссии медицинской организации»;</w:t>
      </w:r>
    </w:p>
    <w:p w:rsidR="00B432F2" w:rsidRDefault="00B432F2" w:rsidP="00B347E8">
      <w:pPr>
        <w:pStyle w:val="a3"/>
        <w:numPr>
          <w:ilvl w:val="0"/>
          <w:numId w:val="2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432F2">
        <w:rPr>
          <w:rFonts w:ascii="Times New Roman" w:hAnsi="Times New Roman" w:cs="Times New Roman"/>
          <w:sz w:val="28"/>
          <w:szCs w:val="28"/>
        </w:rPr>
        <w:t>Приказ Минздрава РФ от 21 мая 2002 года № 154 «О введении формы учета клинико-экспертной работы в лечебно-профилактических учреждениях»;</w:t>
      </w:r>
    </w:p>
    <w:p w:rsidR="00B432F2" w:rsidRDefault="00B432F2" w:rsidP="00B347E8">
      <w:pPr>
        <w:pStyle w:val="a3"/>
        <w:numPr>
          <w:ilvl w:val="0"/>
          <w:numId w:val="2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432F2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РФ от 26 апре</w:t>
      </w:r>
      <w:r>
        <w:rPr>
          <w:rFonts w:ascii="Times New Roman" w:hAnsi="Times New Roman" w:cs="Times New Roman"/>
          <w:sz w:val="28"/>
          <w:szCs w:val="28"/>
        </w:rPr>
        <w:t>ля 2011 г. №</w:t>
      </w:r>
      <w:r w:rsidRPr="00B432F2">
        <w:rPr>
          <w:rFonts w:ascii="Times New Roman" w:hAnsi="Times New Roman" w:cs="Times New Roman"/>
          <w:sz w:val="28"/>
          <w:szCs w:val="28"/>
        </w:rPr>
        <w:t xml:space="preserve"> 347н «Об утверждении формы бланка листка нетрудоспособности»;</w:t>
      </w:r>
    </w:p>
    <w:p w:rsidR="00B432F2" w:rsidRDefault="00B432F2" w:rsidP="00B347E8">
      <w:pPr>
        <w:pStyle w:val="a3"/>
        <w:numPr>
          <w:ilvl w:val="0"/>
          <w:numId w:val="2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432F2">
        <w:rPr>
          <w:rFonts w:ascii="Times New Roman" w:hAnsi="Times New Roman" w:cs="Times New Roman"/>
          <w:sz w:val="28"/>
          <w:szCs w:val="28"/>
        </w:rPr>
        <w:t xml:space="preserve"> «Ориентировочные сроки временной нетрудоспособности при наибо</w:t>
      </w:r>
      <w:r>
        <w:rPr>
          <w:rFonts w:ascii="Times New Roman" w:hAnsi="Times New Roman" w:cs="Times New Roman"/>
          <w:sz w:val="28"/>
          <w:szCs w:val="28"/>
        </w:rPr>
        <w:t>лее рас</w:t>
      </w:r>
      <w:r w:rsidRPr="00B432F2">
        <w:rPr>
          <w:rFonts w:ascii="Times New Roman" w:hAnsi="Times New Roman" w:cs="Times New Roman"/>
          <w:sz w:val="28"/>
          <w:szCs w:val="28"/>
        </w:rPr>
        <w:t>пространенных заболеваниях травмах» (в соответствии с МКБ-10), утвержденные Минздравом РФ и Фондом социального страхования РФ от 21 августа 2000г. № 2510/9362-34, 02-08/10-1977П;</w:t>
      </w:r>
    </w:p>
    <w:p w:rsidR="00B432F2" w:rsidRDefault="00B432F2" w:rsidP="00B347E8">
      <w:pPr>
        <w:pStyle w:val="a3"/>
        <w:numPr>
          <w:ilvl w:val="0"/>
          <w:numId w:val="2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432F2">
        <w:rPr>
          <w:rFonts w:ascii="Times New Roman" w:hAnsi="Times New Roman" w:cs="Times New Roman"/>
          <w:sz w:val="28"/>
          <w:szCs w:val="28"/>
        </w:rPr>
        <w:t>Приказ фонда социального страхования РФ и Минздрава РФ от 29 января 2004 года № 18/29 «Об утверждении инструкции о порядке обеспечения бланками 50 листков нетрудоспособности, их</w:t>
      </w:r>
      <w:r w:rsidR="00651C2A">
        <w:rPr>
          <w:rFonts w:ascii="Times New Roman" w:hAnsi="Times New Roman" w:cs="Times New Roman"/>
          <w:sz w:val="28"/>
          <w:szCs w:val="28"/>
        </w:rPr>
        <w:t xml:space="preserve"> учета и хранения» (с</w:t>
      </w:r>
      <w:r w:rsidRPr="00B432F2">
        <w:rPr>
          <w:rFonts w:ascii="Times New Roman" w:hAnsi="Times New Roman" w:cs="Times New Roman"/>
          <w:sz w:val="28"/>
          <w:szCs w:val="28"/>
        </w:rPr>
        <w:t xml:space="preserve"> изменениями от 23.06.2004г.);</w:t>
      </w:r>
    </w:p>
    <w:p w:rsidR="00B432F2" w:rsidRDefault="00B432F2" w:rsidP="00B347E8">
      <w:pPr>
        <w:pStyle w:val="a3"/>
        <w:numPr>
          <w:ilvl w:val="0"/>
          <w:numId w:val="2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432F2">
        <w:rPr>
          <w:rFonts w:ascii="Times New Roman" w:hAnsi="Times New Roman" w:cs="Times New Roman"/>
          <w:sz w:val="28"/>
          <w:szCs w:val="28"/>
        </w:rPr>
        <w:t>Медико-социальная экспертиза - Постановление Правительства Российской Федерации от 20 февраля 2006 года № 95 «О порядке и условиях признания лица и</w:t>
      </w:r>
      <w:r w:rsidR="00651C2A">
        <w:rPr>
          <w:rFonts w:ascii="Times New Roman" w:hAnsi="Times New Roman" w:cs="Times New Roman"/>
          <w:sz w:val="28"/>
          <w:szCs w:val="28"/>
        </w:rPr>
        <w:t>нвалидом» (с</w:t>
      </w:r>
      <w:r w:rsidRPr="00B432F2">
        <w:rPr>
          <w:rFonts w:ascii="Times New Roman" w:hAnsi="Times New Roman" w:cs="Times New Roman"/>
          <w:sz w:val="28"/>
          <w:szCs w:val="28"/>
        </w:rPr>
        <w:t xml:space="preserve"> изменениями от 16.04.2012г.);</w:t>
      </w:r>
    </w:p>
    <w:p w:rsidR="00B432F2" w:rsidRDefault="00B432F2" w:rsidP="00B347E8">
      <w:pPr>
        <w:pStyle w:val="a3"/>
        <w:numPr>
          <w:ilvl w:val="0"/>
          <w:numId w:val="2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2F2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</w:t>
      </w:r>
      <w:r>
        <w:rPr>
          <w:rFonts w:ascii="Times New Roman" w:hAnsi="Times New Roman" w:cs="Times New Roman"/>
          <w:sz w:val="28"/>
          <w:szCs w:val="28"/>
        </w:rPr>
        <w:t>циального развития РФ от 23 де</w:t>
      </w:r>
      <w:r w:rsidR="00651C2A">
        <w:rPr>
          <w:rFonts w:ascii="Times New Roman" w:hAnsi="Times New Roman" w:cs="Times New Roman"/>
          <w:sz w:val="28"/>
          <w:szCs w:val="28"/>
        </w:rPr>
        <w:t>кабря 2009 г. №</w:t>
      </w:r>
      <w:r w:rsidRPr="00B432F2">
        <w:rPr>
          <w:rFonts w:ascii="Times New Roman" w:hAnsi="Times New Roman" w:cs="Times New Roman"/>
          <w:sz w:val="28"/>
          <w:szCs w:val="28"/>
        </w:rPr>
        <w:t xml:space="preserve"> 1013н «Об утверждении классификаций и критериев, используемых при осуществлении медико-социальной экспертизы граждан федеральными государственными учреждениями медико-социальной экспертизы»;</w:t>
      </w:r>
    </w:p>
    <w:p w:rsidR="00B432F2" w:rsidRDefault="00B432F2" w:rsidP="00B347E8">
      <w:pPr>
        <w:pStyle w:val="a3"/>
        <w:numPr>
          <w:ilvl w:val="0"/>
          <w:numId w:val="2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32F2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Федерации от 31 января 2007 года № 77 «Об утверждении формы направления на медико-социальную экспертизу орг</w:t>
      </w:r>
      <w:r w:rsidR="00A741EA">
        <w:rPr>
          <w:rFonts w:ascii="Times New Roman" w:hAnsi="Times New Roman" w:cs="Times New Roman"/>
          <w:sz w:val="28"/>
          <w:szCs w:val="28"/>
        </w:rPr>
        <w:t>анизацией, оказывающей лечебно-</w:t>
      </w:r>
      <w:r w:rsidRPr="00B432F2">
        <w:rPr>
          <w:rFonts w:ascii="Times New Roman" w:hAnsi="Times New Roman" w:cs="Times New Roman"/>
          <w:sz w:val="28"/>
          <w:szCs w:val="28"/>
        </w:rPr>
        <w:t>профилактическую помощь (с последними изменениями от 28.10.2009г.);</w:t>
      </w:r>
    </w:p>
    <w:p w:rsidR="00B432F2" w:rsidRDefault="00B432F2" w:rsidP="00B347E8">
      <w:pPr>
        <w:pStyle w:val="a3"/>
        <w:numPr>
          <w:ilvl w:val="0"/>
          <w:numId w:val="2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32F2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</w:t>
      </w:r>
      <w:r>
        <w:rPr>
          <w:rFonts w:ascii="Times New Roman" w:hAnsi="Times New Roman" w:cs="Times New Roman"/>
          <w:sz w:val="28"/>
          <w:szCs w:val="28"/>
        </w:rPr>
        <w:t>циального развития РФ от 25 де</w:t>
      </w:r>
      <w:r w:rsidRPr="00B432F2">
        <w:rPr>
          <w:rFonts w:ascii="Times New Roman" w:hAnsi="Times New Roman" w:cs="Times New Roman"/>
          <w:sz w:val="28"/>
          <w:szCs w:val="28"/>
        </w:rPr>
        <w:t>кабря 200</w:t>
      </w:r>
      <w:r>
        <w:rPr>
          <w:rFonts w:ascii="Times New Roman" w:hAnsi="Times New Roman" w:cs="Times New Roman"/>
          <w:sz w:val="28"/>
          <w:szCs w:val="28"/>
        </w:rPr>
        <w:t>6 г. №</w:t>
      </w:r>
      <w:r w:rsidRPr="00B432F2">
        <w:rPr>
          <w:rFonts w:ascii="Times New Roman" w:hAnsi="Times New Roman" w:cs="Times New Roman"/>
          <w:sz w:val="28"/>
          <w:szCs w:val="28"/>
        </w:rPr>
        <w:t xml:space="preserve"> 874 «Об утвержден</w:t>
      </w:r>
      <w:r>
        <w:rPr>
          <w:rFonts w:ascii="Times New Roman" w:hAnsi="Times New Roman" w:cs="Times New Roman"/>
          <w:sz w:val="28"/>
          <w:szCs w:val="28"/>
        </w:rPr>
        <w:t>ии формы направления на медико-</w:t>
      </w:r>
      <w:r w:rsidRPr="00B432F2">
        <w:rPr>
          <w:rFonts w:ascii="Times New Roman" w:hAnsi="Times New Roman" w:cs="Times New Roman"/>
          <w:sz w:val="28"/>
          <w:szCs w:val="28"/>
        </w:rPr>
        <w:t>социальную экспертизу, выдаваемого органом, осуществляющим пенсионное обеспечение, или органом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населения» (с последними изме</w:t>
      </w:r>
      <w:r w:rsidRPr="00B432F2">
        <w:rPr>
          <w:rFonts w:ascii="Times New Roman" w:hAnsi="Times New Roman" w:cs="Times New Roman"/>
          <w:sz w:val="28"/>
          <w:szCs w:val="28"/>
        </w:rPr>
        <w:t>нениями от 28.10.2009г.);</w:t>
      </w:r>
    </w:p>
    <w:p w:rsidR="00B432F2" w:rsidRDefault="00B432F2" w:rsidP="00B347E8">
      <w:pPr>
        <w:pStyle w:val="a3"/>
        <w:numPr>
          <w:ilvl w:val="0"/>
          <w:numId w:val="2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2F2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</w:t>
      </w:r>
      <w:r>
        <w:rPr>
          <w:rFonts w:ascii="Times New Roman" w:hAnsi="Times New Roman" w:cs="Times New Roman"/>
          <w:sz w:val="28"/>
          <w:szCs w:val="28"/>
        </w:rPr>
        <w:t>ития РФ от 17 апреля 2012 г. №</w:t>
      </w:r>
      <w:r w:rsidRPr="00B432F2">
        <w:rPr>
          <w:rFonts w:ascii="Times New Roman" w:hAnsi="Times New Roman" w:cs="Times New Roman"/>
          <w:sz w:val="28"/>
          <w:szCs w:val="28"/>
        </w:rPr>
        <w:t xml:space="preserve"> 373н «Об утверждении формы акта медико-социальной экспертизы гражданина и Порядка его составления»;</w:t>
      </w:r>
    </w:p>
    <w:p w:rsidR="00D76C0C" w:rsidRDefault="00B432F2" w:rsidP="00D76C0C">
      <w:pPr>
        <w:pStyle w:val="a3"/>
        <w:numPr>
          <w:ilvl w:val="0"/>
          <w:numId w:val="2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2F2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РФ от 24 нояб</w:t>
      </w:r>
      <w:r>
        <w:rPr>
          <w:rFonts w:ascii="Times New Roman" w:hAnsi="Times New Roman" w:cs="Times New Roman"/>
          <w:sz w:val="28"/>
          <w:szCs w:val="28"/>
        </w:rPr>
        <w:t>ря 2010 г. №</w:t>
      </w:r>
      <w:r w:rsidRPr="00B432F2">
        <w:rPr>
          <w:rFonts w:ascii="Times New Roman" w:hAnsi="Times New Roman" w:cs="Times New Roman"/>
          <w:sz w:val="28"/>
          <w:szCs w:val="28"/>
        </w:rPr>
        <w:t xml:space="preserve"> 1031н «О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</w:t>
      </w:r>
      <w:r w:rsidRPr="00B432F2">
        <w:rPr>
          <w:rFonts w:ascii="Times New Roman" w:hAnsi="Times New Roman" w:cs="Times New Roman"/>
          <w:sz w:val="28"/>
          <w:szCs w:val="28"/>
        </w:rPr>
        <w:lastRenderedPageBreak/>
        <w:t>государственными учреждениями медико-социальной экспертиз</w:t>
      </w:r>
      <w:r>
        <w:rPr>
          <w:rFonts w:ascii="Times New Roman" w:hAnsi="Times New Roman" w:cs="Times New Roman"/>
          <w:sz w:val="28"/>
          <w:szCs w:val="28"/>
        </w:rPr>
        <w:t xml:space="preserve">ы, и порядке </w:t>
      </w:r>
      <w:r w:rsidRPr="00B432F2">
        <w:rPr>
          <w:rFonts w:ascii="Times New Roman" w:hAnsi="Times New Roman" w:cs="Times New Roman"/>
          <w:sz w:val="28"/>
          <w:szCs w:val="28"/>
        </w:rPr>
        <w:t>их составления»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C0C" w:rsidRPr="00D76C0C" w:rsidRDefault="00D76C0C" w:rsidP="00D76C0C">
      <w:pPr>
        <w:pStyle w:val="a3"/>
        <w:numPr>
          <w:ilvl w:val="0"/>
          <w:numId w:val="2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C0C">
        <w:rPr>
          <w:rFonts w:ascii="Times New Roman" w:eastAsia="Times New Roman" w:hAnsi="Times New Roman" w:cs="Times New Roman"/>
          <w:sz w:val="28"/>
          <w:szCs w:val="28"/>
        </w:rPr>
        <w:t>Хальфин</w:t>
      </w:r>
      <w:proofErr w:type="spellEnd"/>
      <w:r w:rsidRPr="00D76C0C">
        <w:rPr>
          <w:rFonts w:ascii="Times New Roman" w:eastAsia="Times New Roman" w:hAnsi="Times New Roman" w:cs="Times New Roman"/>
          <w:sz w:val="28"/>
          <w:szCs w:val="28"/>
        </w:rPr>
        <w:t xml:space="preserve"> Р.А. Медицинская документация: учетные и отчетные формы: Методическое пособие./ Р.А. </w:t>
      </w:r>
      <w:proofErr w:type="spellStart"/>
      <w:r w:rsidRPr="00D76C0C">
        <w:rPr>
          <w:rFonts w:ascii="Times New Roman" w:eastAsia="Times New Roman" w:hAnsi="Times New Roman" w:cs="Times New Roman"/>
          <w:sz w:val="28"/>
          <w:szCs w:val="28"/>
        </w:rPr>
        <w:t>Хальфин</w:t>
      </w:r>
      <w:proofErr w:type="spellEnd"/>
      <w:r w:rsidRPr="00D76C0C">
        <w:rPr>
          <w:rFonts w:ascii="Times New Roman" w:eastAsia="Times New Roman" w:hAnsi="Times New Roman" w:cs="Times New Roman"/>
          <w:sz w:val="28"/>
          <w:szCs w:val="28"/>
        </w:rPr>
        <w:t xml:space="preserve">, Е.В. </w:t>
      </w:r>
      <w:proofErr w:type="spellStart"/>
      <w:r w:rsidRPr="00D76C0C">
        <w:rPr>
          <w:rFonts w:ascii="Times New Roman" w:eastAsia="Times New Roman" w:hAnsi="Times New Roman" w:cs="Times New Roman"/>
          <w:sz w:val="28"/>
          <w:szCs w:val="28"/>
        </w:rPr>
        <w:t>Огрызко</w:t>
      </w:r>
      <w:proofErr w:type="spellEnd"/>
      <w:r w:rsidRPr="00D76C0C"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Какорина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Мадьянова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М.: ГОЭТАР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2014.</w:t>
      </w:r>
      <w:r w:rsidRPr="00D76C0C">
        <w:rPr>
          <w:rFonts w:ascii="Times New Roman" w:eastAsia="Times New Roman" w:hAnsi="Times New Roman" w:cs="Times New Roman"/>
          <w:sz w:val="28"/>
          <w:szCs w:val="28"/>
        </w:rPr>
        <w:t xml:space="preserve"> 64 с.</w:t>
      </w:r>
    </w:p>
    <w:p w:rsidR="00D76C0C" w:rsidRPr="00D76C0C" w:rsidRDefault="00D76C0C" w:rsidP="00D76C0C">
      <w:pPr>
        <w:pStyle w:val="a3"/>
        <w:numPr>
          <w:ilvl w:val="0"/>
          <w:numId w:val="20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76C0C">
        <w:rPr>
          <w:rFonts w:ascii="Times New Roman" w:eastAsia="Times New Roman" w:hAnsi="Times New Roman" w:cs="Times New Roman"/>
          <w:sz w:val="28"/>
          <w:szCs w:val="28"/>
        </w:rPr>
        <w:t>Шмелева С.В. Медико-социальная реабилитация: Учебник. – М.: Российский государ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ственный социальный университет. 2013.</w:t>
      </w:r>
      <w:r w:rsidRPr="00D76C0C">
        <w:rPr>
          <w:rFonts w:ascii="Times New Roman" w:eastAsia="Times New Roman" w:hAnsi="Times New Roman" w:cs="Times New Roman"/>
          <w:sz w:val="28"/>
          <w:szCs w:val="28"/>
        </w:rPr>
        <w:t xml:space="preserve"> 208 </w:t>
      </w:r>
      <w:proofErr w:type="gramStart"/>
      <w:r w:rsidRPr="00D76C0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76C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6C0C" w:rsidRPr="00D76C0C" w:rsidRDefault="00D76C0C" w:rsidP="00D7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76C0C" w:rsidRPr="00D76C0C">
          <w:pgSz w:w="11906" w:h="16838"/>
          <w:pgMar w:top="1132" w:right="847" w:bottom="1134" w:left="1594" w:header="720" w:footer="720" w:gutter="0"/>
          <w:cols w:space="708"/>
        </w:sectPr>
      </w:pPr>
    </w:p>
    <w:p w:rsidR="0028797D" w:rsidRPr="00114276" w:rsidRDefault="0028797D" w:rsidP="00B432F2">
      <w:pPr>
        <w:spacing w:after="0" w:line="240" w:lineRule="auto"/>
        <w:ind w:left="720" w:right="-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1C2A" w:rsidRPr="00A50C0F" w:rsidRDefault="00651C2A" w:rsidP="00651C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0F">
        <w:rPr>
          <w:rFonts w:ascii="Times New Roman" w:hAnsi="Times New Roman" w:cs="Times New Roman"/>
          <w:b/>
          <w:sz w:val="28"/>
          <w:szCs w:val="28"/>
        </w:rPr>
        <w:t>Базы данных, информационно-справочные системы</w:t>
      </w:r>
    </w:p>
    <w:p w:rsidR="00651C2A" w:rsidRPr="00A50C0F" w:rsidRDefault="00651C2A" w:rsidP="00651C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C2A" w:rsidRPr="00A50C0F" w:rsidRDefault="00651C2A" w:rsidP="00651C2A">
      <w:pPr>
        <w:widowControl w:val="0"/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</w:rPr>
        <w:t>Национальные клинические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специальностям</w:t>
      </w:r>
      <w:r w:rsidRPr="00A50C0F">
        <w:rPr>
          <w:rFonts w:ascii="Times New Roman" w:hAnsi="Times New Roman" w:cs="Times New Roman"/>
          <w:sz w:val="28"/>
          <w:szCs w:val="28"/>
        </w:rPr>
        <w:t xml:space="preserve">. </w:t>
      </w:r>
      <w:r w:rsidRPr="00A50C0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50C0F">
        <w:rPr>
          <w:rFonts w:ascii="Times New Roman" w:hAnsi="Times New Roman" w:cs="Times New Roman"/>
          <w:sz w:val="28"/>
          <w:szCs w:val="28"/>
        </w:rPr>
        <w:t>://</w:t>
      </w:r>
      <w:r w:rsidRPr="00A50C0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50C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0C0F">
        <w:rPr>
          <w:rFonts w:ascii="Times New Roman" w:hAnsi="Times New Roman" w:cs="Times New Roman"/>
          <w:sz w:val="28"/>
          <w:szCs w:val="28"/>
          <w:lang w:val="en-US"/>
        </w:rPr>
        <w:t>rosmedlib</w:t>
      </w:r>
      <w:proofErr w:type="spellEnd"/>
      <w:r w:rsidRPr="00A50C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0C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50C0F">
        <w:rPr>
          <w:rFonts w:ascii="Times New Roman" w:hAnsi="Times New Roman" w:cs="Times New Roman"/>
          <w:sz w:val="28"/>
          <w:szCs w:val="28"/>
        </w:rPr>
        <w:t>/</w:t>
      </w:r>
      <w:r w:rsidRPr="00A50C0F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A50C0F">
        <w:rPr>
          <w:rFonts w:ascii="Times New Roman" w:hAnsi="Times New Roman" w:cs="Times New Roman"/>
          <w:sz w:val="28"/>
          <w:szCs w:val="28"/>
        </w:rPr>
        <w:t>/</w:t>
      </w:r>
      <w:r w:rsidRPr="00A50C0F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A50C0F">
        <w:rPr>
          <w:rFonts w:ascii="Times New Roman" w:hAnsi="Times New Roman" w:cs="Times New Roman"/>
          <w:sz w:val="28"/>
          <w:szCs w:val="28"/>
        </w:rPr>
        <w:t>9785970432129.</w:t>
      </w:r>
      <w:r w:rsidRPr="00A50C0F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651C2A" w:rsidRPr="00A50C0F" w:rsidRDefault="00651C2A" w:rsidP="00651C2A">
      <w:pPr>
        <w:widowControl w:val="0"/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Стандарты медицинской помощи: </w:t>
      </w:r>
      <w:hyperlink r:id="rId7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rspor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index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php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7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mod</w:t>
        </w:r>
      </w:hyperlink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1 </w:t>
      </w:r>
      <w:r w:rsidRPr="00A50C0F">
        <w:rPr>
          <w:rFonts w:ascii="Times New Roman" w:hAnsi="Times New Roman" w:cs="Times New Roman"/>
          <w:sz w:val="28"/>
          <w:szCs w:val="28"/>
          <w:lang w:bidi="en-US"/>
        </w:rPr>
        <w:t>=</w:t>
      </w:r>
      <w:proofErr w:type="spellStart"/>
      <w:r w:rsidRPr="00A50C0F">
        <w:rPr>
          <w:rFonts w:ascii="Times New Roman" w:hAnsi="Times New Roman" w:cs="Times New Roman"/>
          <w:sz w:val="28"/>
          <w:szCs w:val="28"/>
          <w:lang w:val="en-US" w:bidi="en-US"/>
        </w:rPr>
        <w:t>standarts</w:t>
      </w:r>
      <w:proofErr w:type="spellEnd"/>
      <w:r w:rsidRPr="00A50C0F">
        <w:rPr>
          <w:rFonts w:ascii="Times New Roman" w:hAnsi="Times New Roman" w:cs="Times New Roman"/>
          <w:sz w:val="28"/>
          <w:szCs w:val="28"/>
          <w:lang w:bidi="en-US"/>
        </w:rPr>
        <w:t>3&amp;</w:t>
      </w:r>
      <w:r w:rsidRPr="00A50C0F">
        <w:rPr>
          <w:rFonts w:ascii="Times New Roman" w:hAnsi="Times New Roman" w:cs="Times New Roman"/>
          <w:sz w:val="28"/>
          <w:szCs w:val="28"/>
          <w:lang w:val="en-US" w:bidi="en-US"/>
        </w:rPr>
        <w:t>mod</w:t>
      </w:r>
      <w:r w:rsidRPr="00A50C0F">
        <w:rPr>
          <w:rFonts w:ascii="Times New Roman" w:hAnsi="Times New Roman" w:cs="Times New Roman"/>
          <w:sz w:val="28"/>
          <w:szCs w:val="28"/>
          <w:lang w:bidi="en-US"/>
        </w:rPr>
        <w:t>2=</w:t>
      </w:r>
      <w:r w:rsidRPr="00A50C0F">
        <w:rPr>
          <w:rFonts w:ascii="Times New Roman" w:hAnsi="Times New Roman" w:cs="Times New Roman"/>
          <w:sz w:val="28"/>
          <w:szCs w:val="28"/>
          <w:lang w:val="en-US" w:bidi="en-US"/>
        </w:rPr>
        <w:t>db</w:t>
      </w:r>
      <w:r w:rsidRPr="00A50C0F">
        <w:rPr>
          <w:rFonts w:ascii="Times New Roman" w:hAnsi="Times New Roman" w:cs="Times New Roman"/>
          <w:sz w:val="28"/>
          <w:szCs w:val="28"/>
          <w:lang w:bidi="ru-RU"/>
        </w:rPr>
        <w:t>1</w:t>
      </w:r>
    </w:p>
    <w:p w:rsidR="00651C2A" w:rsidRPr="00A50C0F" w:rsidRDefault="00651C2A" w:rsidP="00651C2A">
      <w:pPr>
        <w:widowControl w:val="0"/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Протоколы ведения больных: </w:t>
      </w:r>
      <w:hyperlink r:id="rId8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rspor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index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php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7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modl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=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protocols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3&amp;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mod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2=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dbl</w:t>
        </w:r>
      </w:hyperlink>
    </w:p>
    <w:p w:rsidR="00651C2A" w:rsidRPr="00A50C0F" w:rsidRDefault="00651C2A" w:rsidP="00651C2A">
      <w:pPr>
        <w:widowControl w:val="0"/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Государственный реестр лекарственных средств: </w:t>
      </w:r>
      <w:hyperlink r:id="rId9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grls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rosminzdrav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651C2A" w:rsidRPr="00A50C0F" w:rsidRDefault="00651C2A" w:rsidP="00651C2A">
      <w:pPr>
        <w:widowControl w:val="0"/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ФГУ Научный центр экспертизы средств медицинского применения </w:t>
      </w:r>
      <w:proofErr w:type="spellStart"/>
      <w:r w:rsidRPr="00A50C0F">
        <w:rPr>
          <w:rFonts w:ascii="Times New Roman" w:hAnsi="Times New Roman" w:cs="Times New Roman"/>
          <w:sz w:val="28"/>
          <w:szCs w:val="28"/>
          <w:lang w:bidi="ru-RU"/>
        </w:rPr>
        <w:t>Росздравнадзора</w:t>
      </w:r>
      <w:proofErr w:type="spellEnd"/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. Обращение лекарственных средств: </w:t>
      </w:r>
      <w:hyperlink r:id="rId10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regmed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</w:hyperlink>
    </w:p>
    <w:p w:rsidR="00651C2A" w:rsidRPr="00A50C0F" w:rsidRDefault="00651C2A" w:rsidP="00651C2A">
      <w:pPr>
        <w:widowControl w:val="0"/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Фонд фармацевтической информации: </w:t>
      </w:r>
      <w:hyperlink r:id="rId11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drugreg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</w:hyperlink>
    </w:p>
    <w:p w:rsidR="00651C2A" w:rsidRPr="00A50C0F" w:rsidRDefault="00651C2A" w:rsidP="00651C2A">
      <w:pPr>
        <w:widowControl w:val="0"/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Российская энциклопедия лекарств (РЛС): </w:t>
      </w:r>
      <w:hyperlink r:id="rId12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rlsnet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</w:hyperlink>
    </w:p>
    <w:p w:rsidR="00651C2A" w:rsidRPr="00A50C0F" w:rsidRDefault="00651C2A" w:rsidP="00651C2A">
      <w:pPr>
        <w:widowControl w:val="0"/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Справочник</w:t>
      </w:r>
      <w:proofErr w:type="gramStart"/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A50C0F">
        <w:rPr>
          <w:rFonts w:ascii="Times New Roman" w:hAnsi="Times New Roman" w:cs="Times New Roman"/>
          <w:sz w:val="28"/>
          <w:szCs w:val="28"/>
          <w:lang w:bidi="ru-RU"/>
        </w:rPr>
        <w:t>В</w:t>
      </w:r>
      <w:proofErr w:type="gramEnd"/>
      <w:r w:rsidRPr="00A50C0F">
        <w:rPr>
          <w:rFonts w:ascii="Times New Roman" w:hAnsi="Times New Roman" w:cs="Times New Roman"/>
          <w:sz w:val="28"/>
          <w:szCs w:val="28"/>
          <w:lang w:bidi="ru-RU"/>
        </w:rPr>
        <w:t>идаль</w:t>
      </w:r>
      <w:proofErr w:type="spellEnd"/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. Лекарственные препараты в России: </w:t>
      </w:r>
      <w:hyperlink r:id="rId13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vidal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</w:hyperlink>
    </w:p>
    <w:p w:rsidR="00651C2A" w:rsidRPr="00A50C0F" w:rsidRDefault="00651C2A" w:rsidP="00651C2A">
      <w:pPr>
        <w:widowControl w:val="0"/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Сайт Главного внештатного специалиста - клинического фармаколога Министерства здравоохранения и социального развития РФ - </w:t>
      </w:r>
      <w:hyperlink r:id="rId14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clinpharmrussia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</w:hyperlink>
    </w:p>
    <w:p w:rsidR="00651C2A" w:rsidRPr="00A50C0F" w:rsidRDefault="00651C2A" w:rsidP="00651C2A">
      <w:pPr>
        <w:widowControl w:val="0"/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Межрегиональное общество специалистов доказательной медицины.</w:t>
      </w:r>
      <w:r w:rsidRPr="00A50C0F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osdm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org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index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php</w:t>
        </w:r>
        <w:proofErr w:type="spellEnd"/>
      </w:hyperlink>
    </w:p>
    <w:p w:rsidR="00651C2A" w:rsidRPr="00A50C0F" w:rsidRDefault="00651C2A" w:rsidP="00651C2A">
      <w:pPr>
        <w:widowControl w:val="0"/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Московский центр доказательной медицины, </w:t>
      </w:r>
      <w:hyperlink r:id="rId16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evbmed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fbm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msu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651C2A" w:rsidRPr="00A50C0F" w:rsidRDefault="00651C2A" w:rsidP="00651C2A">
      <w:pPr>
        <w:widowControl w:val="0"/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Сайт «Формулярная система России». </w:t>
      </w:r>
      <w:hyperlink r:id="rId17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formuIar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</w:hyperlink>
    </w:p>
    <w:p w:rsidR="00651C2A" w:rsidRPr="00A50C0F" w:rsidRDefault="00651C2A" w:rsidP="00651C2A">
      <w:pPr>
        <w:widowControl w:val="0"/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Межрегиональная ассоциация по клинической микробиологии и </w:t>
      </w:r>
      <w:proofErr w:type="spellStart"/>
      <w:r w:rsidRPr="00A50C0F">
        <w:rPr>
          <w:rFonts w:ascii="Times New Roman" w:hAnsi="Times New Roman" w:cs="Times New Roman"/>
          <w:sz w:val="28"/>
          <w:szCs w:val="28"/>
          <w:lang w:bidi="ru-RU"/>
        </w:rPr>
        <w:t>антимикробной</w:t>
      </w:r>
      <w:proofErr w:type="spellEnd"/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химиотерапии (МАКМАХ). </w:t>
      </w:r>
      <w:hyperlink r:id="rId18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antibiotic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iacmac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651C2A" w:rsidRPr="00A50C0F" w:rsidRDefault="00651C2A" w:rsidP="00651C2A">
      <w:pPr>
        <w:widowControl w:val="0"/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Сайт программы для клинических фармакологов: </w:t>
      </w:r>
      <w:hyperlink r:id="rId19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pharmsuite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651C2A" w:rsidRPr="00A50C0F" w:rsidRDefault="00651C2A" w:rsidP="00651C2A">
      <w:pPr>
        <w:widowControl w:val="0"/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>Европейское</w:t>
      </w:r>
      <w:r w:rsidRPr="00A50C0F">
        <w:rPr>
          <w:rFonts w:ascii="Times New Roman" w:hAnsi="Times New Roman" w:cs="Times New Roman"/>
          <w:sz w:val="28"/>
          <w:szCs w:val="28"/>
          <w:lang w:bidi="ru-RU"/>
        </w:rPr>
        <w:tab/>
        <w:t>общество</w:t>
      </w:r>
      <w:r w:rsidRPr="00A50C0F">
        <w:rPr>
          <w:rFonts w:ascii="Times New Roman" w:hAnsi="Times New Roman" w:cs="Times New Roman"/>
          <w:sz w:val="28"/>
          <w:szCs w:val="28"/>
          <w:lang w:bidi="ru-RU"/>
        </w:rPr>
        <w:tab/>
        <w:t>клинических</w:t>
      </w:r>
      <w:r w:rsidRPr="00A50C0F">
        <w:rPr>
          <w:rFonts w:ascii="Times New Roman" w:hAnsi="Times New Roman" w:cs="Times New Roman"/>
          <w:sz w:val="28"/>
          <w:szCs w:val="28"/>
          <w:lang w:bidi="ru-RU"/>
        </w:rPr>
        <w:tab/>
        <w:t>фармакологов</w:t>
      </w:r>
      <w:r w:rsidRPr="00A50C0F">
        <w:rPr>
          <w:rFonts w:ascii="Times New Roman" w:hAnsi="Times New Roman" w:cs="Times New Roman"/>
          <w:sz w:val="28"/>
          <w:szCs w:val="28"/>
          <w:lang w:bidi="ru-RU"/>
        </w:rPr>
        <w:tab/>
        <w:t>и</w:t>
      </w:r>
      <w:r w:rsidRPr="00A50C0F">
        <w:rPr>
          <w:rFonts w:ascii="Times New Roman" w:hAnsi="Times New Roman" w:cs="Times New Roman"/>
          <w:sz w:val="28"/>
          <w:szCs w:val="28"/>
          <w:lang w:bidi="ru-RU"/>
        </w:rPr>
        <w:tab/>
      </w:r>
      <w:proofErr w:type="spellStart"/>
      <w:r w:rsidRPr="00A50C0F">
        <w:rPr>
          <w:rFonts w:ascii="Times New Roman" w:hAnsi="Times New Roman" w:cs="Times New Roman"/>
          <w:sz w:val="28"/>
          <w:szCs w:val="28"/>
          <w:lang w:bidi="ru-RU"/>
        </w:rPr>
        <w:t>фармакотерапевтов</w:t>
      </w:r>
      <w:proofErr w:type="spellEnd"/>
      <w:r w:rsidRPr="00A50C0F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A50C0F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http://www.eacpt.org</w:t>
        </w:r>
      </w:hyperlink>
    </w:p>
    <w:p w:rsidR="00651C2A" w:rsidRPr="00A50C0F" w:rsidRDefault="00651C2A" w:rsidP="00651C2A">
      <w:pPr>
        <w:widowControl w:val="0"/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>Американское</w:t>
      </w:r>
      <w:r w:rsidRPr="00A50C0F">
        <w:rPr>
          <w:rFonts w:ascii="Times New Roman" w:hAnsi="Times New Roman" w:cs="Times New Roman"/>
          <w:sz w:val="28"/>
          <w:szCs w:val="28"/>
          <w:lang w:bidi="ru-RU"/>
        </w:rPr>
        <w:tab/>
        <w:t>общество</w:t>
      </w:r>
      <w:r w:rsidRPr="00A50C0F">
        <w:rPr>
          <w:rFonts w:ascii="Times New Roman" w:hAnsi="Times New Roman" w:cs="Times New Roman"/>
          <w:sz w:val="28"/>
          <w:szCs w:val="28"/>
          <w:lang w:bidi="ru-RU"/>
        </w:rPr>
        <w:tab/>
        <w:t>клинических</w:t>
      </w:r>
      <w:r w:rsidRPr="00A50C0F">
        <w:rPr>
          <w:rFonts w:ascii="Times New Roman" w:hAnsi="Times New Roman" w:cs="Times New Roman"/>
          <w:sz w:val="28"/>
          <w:szCs w:val="28"/>
          <w:lang w:bidi="ru-RU"/>
        </w:rPr>
        <w:tab/>
        <w:t>фармакологов</w:t>
      </w:r>
      <w:r w:rsidRPr="00A50C0F">
        <w:rPr>
          <w:rFonts w:ascii="Times New Roman" w:hAnsi="Times New Roman" w:cs="Times New Roman"/>
          <w:sz w:val="28"/>
          <w:szCs w:val="28"/>
          <w:lang w:bidi="ru-RU"/>
        </w:rPr>
        <w:tab/>
        <w:t>и</w:t>
      </w:r>
      <w:r w:rsidRPr="00A50C0F">
        <w:rPr>
          <w:rFonts w:ascii="Times New Roman" w:hAnsi="Times New Roman" w:cs="Times New Roman"/>
          <w:sz w:val="28"/>
          <w:szCs w:val="28"/>
          <w:lang w:bidi="ru-RU"/>
        </w:rPr>
        <w:tab/>
      </w:r>
      <w:proofErr w:type="spellStart"/>
      <w:r w:rsidRPr="00A50C0F">
        <w:rPr>
          <w:rFonts w:ascii="Times New Roman" w:hAnsi="Times New Roman" w:cs="Times New Roman"/>
          <w:sz w:val="28"/>
          <w:szCs w:val="28"/>
          <w:lang w:bidi="ru-RU"/>
        </w:rPr>
        <w:t>фармакотерапевтов</w:t>
      </w:r>
      <w:proofErr w:type="spellEnd"/>
      <w:r w:rsidRPr="00A50C0F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A50C0F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ascpt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org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651C2A" w:rsidRPr="00A50C0F" w:rsidRDefault="00651C2A" w:rsidP="00651C2A">
      <w:pPr>
        <w:widowControl w:val="0"/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Администрация по продуктам и лекарствам США </w:t>
      </w:r>
      <w:r w:rsidRPr="00A50C0F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A50C0F">
        <w:rPr>
          <w:rFonts w:ascii="Times New Roman" w:hAnsi="Times New Roman" w:cs="Times New Roman"/>
          <w:sz w:val="28"/>
          <w:szCs w:val="28"/>
          <w:lang w:val="en-US" w:bidi="en-US"/>
        </w:rPr>
        <w:t>FDA</w:t>
      </w:r>
      <w:r w:rsidRPr="00A50C0F">
        <w:rPr>
          <w:rFonts w:ascii="Times New Roman" w:hAnsi="Times New Roman" w:cs="Times New Roman"/>
          <w:sz w:val="28"/>
          <w:szCs w:val="28"/>
          <w:lang w:bidi="en-US"/>
        </w:rPr>
        <w:t xml:space="preserve">). </w:t>
      </w:r>
      <w:hyperlink r:id="rId22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fda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gov</w:t>
        </w:r>
        <w:proofErr w:type="spellEnd"/>
      </w:hyperlink>
    </w:p>
    <w:p w:rsidR="00651C2A" w:rsidRPr="00A50C0F" w:rsidRDefault="00651C2A" w:rsidP="00651C2A">
      <w:pPr>
        <w:widowControl w:val="0"/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Ресурс по </w:t>
      </w:r>
      <w:proofErr w:type="spellStart"/>
      <w:r w:rsidRPr="00A50C0F">
        <w:rPr>
          <w:rFonts w:ascii="Times New Roman" w:hAnsi="Times New Roman" w:cs="Times New Roman"/>
          <w:sz w:val="28"/>
          <w:szCs w:val="28"/>
          <w:lang w:bidi="ru-RU"/>
        </w:rPr>
        <w:t>фармакогенетике</w:t>
      </w:r>
      <w:proofErr w:type="spellEnd"/>
      <w:r w:rsidRPr="00A50C0F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hyperlink r:id="rId23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http://www.phartngkb.org/</w:t>
        </w:r>
      </w:hyperlink>
    </w:p>
    <w:p w:rsidR="00651C2A" w:rsidRPr="00A50C0F" w:rsidRDefault="00651C2A" w:rsidP="00651C2A">
      <w:pPr>
        <w:pStyle w:val="30"/>
        <w:numPr>
          <w:ilvl w:val="0"/>
          <w:numId w:val="21"/>
        </w:numPr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A50C0F">
        <w:rPr>
          <w:sz w:val="28"/>
          <w:szCs w:val="28"/>
          <w:lang w:bidi="ru-RU"/>
        </w:rPr>
        <w:t xml:space="preserve"> Сайт СЗ ГМУ им И.И. Мечникова М3 РФ - </w:t>
      </w:r>
      <w:hyperlink r:id="rId24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szgmu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651C2A" w:rsidRPr="00A50C0F" w:rsidRDefault="00651C2A" w:rsidP="00651C2A">
      <w:pPr>
        <w:pStyle w:val="30"/>
        <w:numPr>
          <w:ilvl w:val="0"/>
          <w:numId w:val="21"/>
        </w:numPr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A50C0F">
        <w:rPr>
          <w:sz w:val="28"/>
          <w:szCs w:val="28"/>
          <w:lang w:bidi="ru-RU"/>
        </w:rPr>
        <w:t xml:space="preserve"> Сайт Российского кардиологического научно-производственного комплекса - </w:t>
      </w:r>
      <w:r w:rsidRPr="00A50C0F">
        <w:rPr>
          <w:sz w:val="28"/>
          <w:szCs w:val="28"/>
          <w:lang w:val="en-US" w:bidi="en-US"/>
        </w:rPr>
        <w:t>URL</w:t>
      </w:r>
      <w:r w:rsidRPr="00A50C0F">
        <w:rPr>
          <w:sz w:val="28"/>
          <w:szCs w:val="28"/>
          <w:lang w:bidi="en-US"/>
        </w:rPr>
        <w:t xml:space="preserve">: </w:t>
      </w:r>
      <w:hyperlink r:id="rId25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cardioweb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651C2A" w:rsidRPr="00A50C0F" w:rsidRDefault="00651C2A" w:rsidP="00651C2A">
      <w:pPr>
        <w:pStyle w:val="30"/>
        <w:numPr>
          <w:ilvl w:val="0"/>
          <w:numId w:val="21"/>
        </w:numPr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A50C0F">
        <w:rPr>
          <w:sz w:val="28"/>
          <w:szCs w:val="28"/>
          <w:lang w:bidi="ru-RU"/>
        </w:rPr>
        <w:t xml:space="preserve"> Сайт Российского респираторного общества - </w:t>
      </w:r>
      <w:r w:rsidRPr="00A50C0F">
        <w:rPr>
          <w:sz w:val="28"/>
          <w:szCs w:val="28"/>
          <w:lang w:val="en-US" w:bidi="en-US"/>
        </w:rPr>
        <w:t>URL</w:t>
      </w:r>
      <w:r w:rsidRPr="00A50C0F">
        <w:rPr>
          <w:sz w:val="28"/>
          <w:szCs w:val="28"/>
          <w:lang w:bidi="en-US"/>
        </w:rPr>
        <w:t xml:space="preserve">: </w:t>
      </w:r>
      <w:hyperlink r:id="rId26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http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://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www</w:t>
        </w:r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pulmonology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.</w:t>
        </w:r>
        <w:proofErr w:type="spellStart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 w:bidi="en-US"/>
          </w:rPr>
          <w:t>ru</w:t>
        </w:r>
        <w:proofErr w:type="spellEnd"/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en-US"/>
          </w:rPr>
          <w:t>/</w:t>
        </w:r>
      </w:hyperlink>
    </w:p>
    <w:p w:rsidR="00651C2A" w:rsidRPr="00A50C0F" w:rsidRDefault="00651C2A" w:rsidP="00651C2A">
      <w:pPr>
        <w:pStyle w:val="30"/>
        <w:numPr>
          <w:ilvl w:val="0"/>
          <w:numId w:val="21"/>
        </w:numPr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A50C0F">
        <w:rPr>
          <w:sz w:val="28"/>
          <w:szCs w:val="28"/>
          <w:lang w:bidi="ru-RU"/>
        </w:rPr>
        <w:t xml:space="preserve"> Сайт Научно-клинического центра геронтологии - </w:t>
      </w:r>
      <w:r w:rsidRPr="00A50C0F">
        <w:rPr>
          <w:sz w:val="28"/>
          <w:szCs w:val="28"/>
          <w:lang w:val="en-US" w:bidi="en-US"/>
        </w:rPr>
        <w:t>URL</w:t>
      </w:r>
      <w:r w:rsidRPr="00A50C0F">
        <w:rPr>
          <w:sz w:val="28"/>
          <w:szCs w:val="28"/>
          <w:lang w:bidi="en-US"/>
        </w:rPr>
        <w:t xml:space="preserve">: </w:t>
      </w:r>
      <w:hyperlink r:id="rId27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http://www.niigeront.org</w:t>
        </w:r>
      </w:hyperlink>
    </w:p>
    <w:p w:rsidR="0028797D" w:rsidRPr="00651C2A" w:rsidRDefault="00651C2A" w:rsidP="00651C2A">
      <w:pPr>
        <w:pStyle w:val="30"/>
        <w:numPr>
          <w:ilvl w:val="0"/>
          <w:numId w:val="21"/>
        </w:numPr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A50C0F">
        <w:rPr>
          <w:sz w:val="28"/>
          <w:szCs w:val="28"/>
          <w:lang w:bidi="ru-RU"/>
        </w:rPr>
        <w:t xml:space="preserve"> Сайт Государственного научно-исследовательского центра профилактической медицины - </w:t>
      </w:r>
      <w:r w:rsidRPr="00A50C0F">
        <w:rPr>
          <w:sz w:val="28"/>
          <w:szCs w:val="28"/>
          <w:lang w:val="en-US" w:bidi="en-US"/>
        </w:rPr>
        <w:t>URL</w:t>
      </w:r>
      <w:r w:rsidRPr="00A50C0F">
        <w:rPr>
          <w:sz w:val="28"/>
          <w:szCs w:val="28"/>
          <w:lang w:bidi="en-US"/>
        </w:rPr>
        <w:t xml:space="preserve">: </w:t>
      </w:r>
      <w:hyperlink r:id="rId28" w:history="1">
        <w:r w:rsidRPr="00A50C0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http://www.gnicpm.ru/</w:t>
        </w:r>
      </w:hyperlink>
    </w:p>
    <w:p w:rsidR="0028797D" w:rsidRPr="00114276" w:rsidRDefault="0028797D" w:rsidP="0028797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8797D" w:rsidRPr="00114276" w:rsidRDefault="0028797D" w:rsidP="0028797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27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МАТЕРИАЛЬНО-ТЕХНИЧЕСКОЕ ОБЕСПЕЧЕНИЕ</w:t>
      </w:r>
    </w:p>
    <w:p w:rsidR="0028797D" w:rsidRPr="00114276" w:rsidRDefault="0028797D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797D" w:rsidRPr="00114276" w:rsidRDefault="0028797D" w:rsidP="0028797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Кабинеты. Аудитории №№101, 401, 416, 417 Центра ДПО ПП и ПК медицинского факультета КБГУ, аудитории клинических баз КБГУ.</w:t>
      </w:r>
    </w:p>
    <w:p w:rsidR="0028797D" w:rsidRPr="00114276" w:rsidRDefault="0028797D" w:rsidP="0028797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Кабинеты функциональных и инструментальных методов исследования клинических баз КБГУ.</w:t>
      </w:r>
    </w:p>
    <w:p w:rsidR="0028797D" w:rsidRPr="00114276" w:rsidRDefault="0028797D" w:rsidP="0028797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Лаборатории в лечебно-профилактических учреждениях – базах медицинского факультета КБГУ.</w:t>
      </w:r>
    </w:p>
    <w:p w:rsidR="0028797D" w:rsidRPr="00114276" w:rsidRDefault="0028797D" w:rsidP="0028797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Мебель. 65 столов, 150 стульев, 3 интерактивные доски, экраны.</w:t>
      </w:r>
    </w:p>
    <w:p w:rsidR="0028797D" w:rsidRPr="00114276" w:rsidRDefault="0028797D" w:rsidP="0028797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Оснащение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симуляционного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 цента: тренажеры, тренажерные комплексы, фантомы, муляжи, спирографы, электрокардиографы.</w:t>
      </w:r>
    </w:p>
    <w:p w:rsidR="0028797D" w:rsidRPr="00114276" w:rsidRDefault="0028797D" w:rsidP="0028797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Технические средства обучения: персональные компьютеры с выходом в интернет – 30,мультимедийное оборудование.</w:t>
      </w:r>
    </w:p>
    <w:p w:rsidR="0028797D" w:rsidRPr="00114276" w:rsidRDefault="0028797D" w:rsidP="002879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797D" w:rsidRPr="00114276" w:rsidRDefault="0028797D" w:rsidP="0028797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276">
        <w:rPr>
          <w:rFonts w:ascii="Times New Roman" w:hAnsi="Times New Roman" w:cs="Times New Roman"/>
          <w:b/>
          <w:sz w:val="28"/>
          <w:szCs w:val="28"/>
          <w:u w:val="single"/>
        </w:rPr>
        <w:t>ОЦЕНОЧНЫЕ СРЕДСТВА</w:t>
      </w:r>
    </w:p>
    <w:p w:rsidR="0028797D" w:rsidRPr="00114276" w:rsidRDefault="0028797D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97D" w:rsidRPr="00114276" w:rsidRDefault="0028797D" w:rsidP="002879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Контроль успеваемости осуществляют путем оценки освоения модулей. Итого</w:t>
      </w:r>
      <w:r w:rsidR="00B25BB4">
        <w:rPr>
          <w:rFonts w:ascii="Times New Roman" w:hAnsi="Times New Roman" w:cs="Times New Roman"/>
          <w:sz w:val="28"/>
          <w:szCs w:val="28"/>
        </w:rPr>
        <w:t>вая аттестация – в форме зачет</w:t>
      </w:r>
      <w:r w:rsidRPr="00114276">
        <w:rPr>
          <w:rFonts w:ascii="Times New Roman" w:hAnsi="Times New Roman" w:cs="Times New Roman"/>
          <w:sz w:val="28"/>
          <w:szCs w:val="28"/>
        </w:rPr>
        <w:t>а и должна выявлять теоретическую и практическую подготовку врача функциональной диагностики по прогр</w:t>
      </w:r>
      <w:r w:rsidR="00C02B48">
        <w:rPr>
          <w:rFonts w:ascii="Times New Roman" w:hAnsi="Times New Roman" w:cs="Times New Roman"/>
          <w:sz w:val="28"/>
          <w:szCs w:val="28"/>
        </w:rPr>
        <w:t>амме «Организация экспертизы</w:t>
      </w:r>
      <w:r w:rsidR="00B25BB4">
        <w:rPr>
          <w:rFonts w:ascii="Times New Roman" w:hAnsi="Times New Roman" w:cs="Times New Roman"/>
          <w:sz w:val="28"/>
          <w:szCs w:val="28"/>
        </w:rPr>
        <w:t xml:space="preserve"> временной нетрудоспособности</w:t>
      </w:r>
      <w:r w:rsidRPr="00114276">
        <w:rPr>
          <w:rFonts w:ascii="Times New Roman" w:hAnsi="Times New Roman" w:cs="Times New Roman"/>
          <w:sz w:val="28"/>
          <w:szCs w:val="28"/>
        </w:rPr>
        <w:t>» в соответствии с требованиями квалификационных характеристик и профессиональных стандартов.</w:t>
      </w:r>
    </w:p>
    <w:p w:rsidR="0028797D" w:rsidRPr="00052AD3" w:rsidRDefault="0028797D" w:rsidP="0028797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797D" w:rsidRPr="00052AD3" w:rsidRDefault="0028797D" w:rsidP="0028797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52AD3">
        <w:rPr>
          <w:rFonts w:ascii="Times New Roman" w:hAnsi="Times New Roman" w:cs="Times New Roman"/>
          <w:b/>
          <w:sz w:val="28"/>
          <w:szCs w:val="28"/>
          <w:u w:val="single"/>
        </w:rPr>
        <w:t>Примерная тематика контрольных вопросов для итоговой аттестации</w:t>
      </w:r>
      <w:r w:rsidRPr="00052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2AD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</w:t>
      </w:r>
      <w:r w:rsidR="00C02B4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организации </w:t>
      </w:r>
      <w:r w:rsidR="00C02B48">
        <w:rPr>
          <w:rFonts w:ascii="Times New Roman" w:hAnsi="Times New Roman" w:cs="Times New Roman"/>
          <w:b/>
          <w:sz w:val="28"/>
          <w:szCs w:val="28"/>
          <w:u w:val="single"/>
        </w:rPr>
        <w:t>экспертизы</w:t>
      </w:r>
      <w:r w:rsidR="00B25BB4" w:rsidRPr="00052AD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временной нетрудоспособности</w:t>
      </w:r>
    </w:p>
    <w:p w:rsidR="0028797D" w:rsidRPr="00052AD3" w:rsidRDefault="0028797D" w:rsidP="002879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526F" w:rsidRPr="00052AD3" w:rsidRDefault="00E7526F" w:rsidP="00E752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 w:cs="Times New Roman"/>
          <w:sz w:val="28"/>
          <w:szCs w:val="28"/>
        </w:rPr>
        <w:t xml:space="preserve">1. Перечислите виды медицинской экспертизы и дайте им определение. </w:t>
      </w:r>
    </w:p>
    <w:p w:rsidR="00E7526F" w:rsidRPr="00052AD3" w:rsidRDefault="00E7526F" w:rsidP="00E752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 w:cs="Times New Roman"/>
          <w:sz w:val="28"/>
          <w:szCs w:val="28"/>
        </w:rPr>
        <w:t xml:space="preserve">2. Каковы основные принципы организации экспертизы трудоспособности? </w:t>
      </w:r>
    </w:p>
    <w:p w:rsidR="00E7526F" w:rsidRPr="00052AD3" w:rsidRDefault="00E7526F" w:rsidP="00E752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 w:cs="Times New Roman"/>
          <w:sz w:val="28"/>
          <w:szCs w:val="28"/>
        </w:rPr>
        <w:t xml:space="preserve">3. Дайте классификацию нарушений трудоспособности человека по степени и характеру. </w:t>
      </w:r>
    </w:p>
    <w:p w:rsidR="00E7526F" w:rsidRPr="00052AD3" w:rsidRDefault="00E7526F" w:rsidP="00E752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 w:cs="Times New Roman"/>
          <w:sz w:val="28"/>
          <w:szCs w:val="28"/>
        </w:rPr>
        <w:t xml:space="preserve">4. Какие вы знаете критерии нетрудоспособности? </w:t>
      </w:r>
    </w:p>
    <w:p w:rsidR="00E7526F" w:rsidRPr="00052AD3" w:rsidRDefault="00E7526F" w:rsidP="00E752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 w:cs="Times New Roman"/>
          <w:sz w:val="28"/>
          <w:szCs w:val="28"/>
        </w:rPr>
        <w:t xml:space="preserve">5. Что является основными задачами врачебно-трудовой экспертизы? </w:t>
      </w:r>
    </w:p>
    <w:p w:rsidR="00E7526F" w:rsidRPr="00052AD3" w:rsidRDefault="00E7526F" w:rsidP="00E752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 w:cs="Times New Roman"/>
          <w:sz w:val="28"/>
          <w:szCs w:val="28"/>
        </w:rPr>
        <w:t xml:space="preserve">6. Дайте определение экспертизе временной нетрудоспособности и назовите уровни ее проведения. </w:t>
      </w:r>
    </w:p>
    <w:p w:rsidR="00E7526F" w:rsidRPr="00052AD3" w:rsidRDefault="00E7526F" w:rsidP="00E752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 w:cs="Times New Roman"/>
          <w:sz w:val="28"/>
          <w:szCs w:val="28"/>
        </w:rPr>
        <w:t xml:space="preserve">7. Каковы функции врачебной комиссии? </w:t>
      </w:r>
    </w:p>
    <w:p w:rsidR="00E7526F" w:rsidRPr="00052AD3" w:rsidRDefault="00E7526F" w:rsidP="00E752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 w:cs="Times New Roman"/>
          <w:sz w:val="28"/>
          <w:szCs w:val="28"/>
        </w:rPr>
        <w:t xml:space="preserve">8. Назовите звенья управления экспертизой временной нетрудоспособности в лечебно-профилактических учреждениях? </w:t>
      </w:r>
    </w:p>
    <w:p w:rsidR="00E7526F" w:rsidRPr="00052AD3" w:rsidRDefault="00E7526F" w:rsidP="00E752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 w:cs="Times New Roman"/>
          <w:sz w:val="28"/>
          <w:szCs w:val="28"/>
        </w:rPr>
        <w:t xml:space="preserve">9. Каковы функции лечащего врача при экспертизе временной нетрудоспособности? </w:t>
      </w:r>
    </w:p>
    <w:p w:rsidR="00E7526F" w:rsidRPr="00052AD3" w:rsidRDefault="00E7526F" w:rsidP="00E752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 w:cs="Times New Roman"/>
          <w:sz w:val="28"/>
          <w:szCs w:val="28"/>
        </w:rPr>
        <w:t xml:space="preserve">10.Каковы функции заведующего отделением стационара, поликлиники по экспертизе временной нетрудоспособности? </w:t>
      </w:r>
    </w:p>
    <w:p w:rsidR="00E7526F" w:rsidRPr="00052AD3" w:rsidRDefault="00E7526F" w:rsidP="00E752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 w:cs="Times New Roman"/>
          <w:sz w:val="28"/>
          <w:szCs w:val="28"/>
        </w:rPr>
        <w:t xml:space="preserve">11.Что является основными задачами заместителя главного врача при экспертизе временной нетрудоспособности? </w:t>
      </w:r>
    </w:p>
    <w:p w:rsidR="00E7526F" w:rsidRPr="00052AD3" w:rsidRDefault="00E7526F" w:rsidP="00E752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 w:cs="Times New Roman"/>
          <w:sz w:val="28"/>
          <w:szCs w:val="28"/>
        </w:rPr>
        <w:t>12.Каковы функции главного врача по управлению экспертизой временной н</w:t>
      </w:r>
      <w:proofErr w:type="gramStart"/>
      <w:r w:rsidRPr="00052AD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52AD3">
        <w:rPr>
          <w:rFonts w:ascii="Times New Roman" w:hAnsi="Times New Roman" w:cs="Times New Roman"/>
          <w:sz w:val="28"/>
          <w:szCs w:val="28"/>
        </w:rPr>
        <w:t xml:space="preserve"> трудоспособности? </w:t>
      </w:r>
    </w:p>
    <w:p w:rsidR="00E7526F" w:rsidRPr="00052AD3" w:rsidRDefault="00E7526F" w:rsidP="00E752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 w:cs="Times New Roman"/>
          <w:sz w:val="28"/>
          <w:szCs w:val="28"/>
        </w:rPr>
        <w:lastRenderedPageBreak/>
        <w:t xml:space="preserve">13.Кто имеет и не имеет право на выдачу документов, удостоверяющих нетрудоспособность? </w:t>
      </w:r>
    </w:p>
    <w:p w:rsidR="00E7526F" w:rsidRPr="00052AD3" w:rsidRDefault="00E7526F" w:rsidP="00E752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 w:cs="Times New Roman"/>
          <w:sz w:val="28"/>
          <w:szCs w:val="28"/>
        </w:rPr>
        <w:t xml:space="preserve">14.Каков порядок оформления документов, удостоверяющих временную нетрудоспособность? </w:t>
      </w:r>
    </w:p>
    <w:p w:rsidR="00181FC6" w:rsidRPr="00052AD3" w:rsidRDefault="00E7526F" w:rsidP="00E752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 w:cs="Times New Roman"/>
          <w:sz w:val="28"/>
          <w:szCs w:val="28"/>
        </w:rPr>
        <w:t>15.Каков порядок выдачи листка нетрудос</w:t>
      </w:r>
      <w:r w:rsidR="00F902B0">
        <w:rPr>
          <w:rFonts w:ascii="Times New Roman" w:hAnsi="Times New Roman" w:cs="Times New Roman"/>
          <w:sz w:val="28"/>
          <w:szCs w:val="28"/>
        </w:rPr>
        <w:t>пособности на период санаторно-</w:t>
      </w:r>
      <w:r w:rsidRPr="00052AD3">
        <w:rPr>
          <w:rFonts w:ascii="Times New Roman" w:hAnsi="Times New Roman" w:cs="Times New Roman"/>
          <w:sz w:val="28"/>
          <w:szCs w:val="28"/>
        </w:rPr>
        <w:t xml:space="preserve">курортного лечения, по уходу за больным членом семьи, здоровым ребенком и ребенком-инвалидом, при карантине, при протезировании, по беременности и родам? </w:t>
      </w:r>
    </w:p>
    <w:p w:rsidR="00181FC6" w:rsidRPr="00052AD3" w:rsidRDefault="00E7526F" w:rsidP="00E752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 w:cs="Times New Roman"/>
          <w:sz w:val="28"/>
          <w:szCs w:val="28"/>
        </w:rPr>
        <w:t>16.Дайте определение стойкой, каким р</w:t>
      </w:r>
      <w:r w:rsidR="00181FC6" w:rsidRPr="00052AD3">
        <w:rPr>
          <w:rFonts w:ascii="Times New Roman" w:hAnsi="Times New Roman" w:cs="Times New Roman"/>
          <w:sz w:val="28"/>
          <w:szCs w:val="28"/>
        </w:rPr>
        <w:t>ядом факторов она определяется?</w:t>
      </w:r>
    </w:p>
    <w:p w:rsidR="00181FC6" w:rsidRPr="00052AD3" w:rsidRDefault="00E7526F" w:rsidP="00E752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 w:cs="Times New Roman"/>
          <w:sz w:val="28"/>
          <w:szCs w:val="28"/>
        </w:rPr>
        <w:t>17.Какими учреждениями проводится медико-с</w:t>
      </w:r>
      <w:r w:rsidR="00181FC6" w:rsidRPr="00052AD3">
        <w:rPr>
          <w:rFonts w:ascii="Times New Roman" w:hAnsi="Times New Roman" w:cs="Times New Roman"/>
          <w:sz w:val="28"/>
          <w:szCs w:val="28"/>
        </w:rPr>
        <w:t>оциальная экспертиза? Что явля</w:t>
      </w:r>
      <w:r w:rsidRPr="00052AD3">
        <w:rPr>
          <w:rFonts w:ascii="Times New Roman" w:hAnsi="Times New Roman" w:cs="Times New Roman"/>
          <w:sz w:val="28"/>
          <w:szCs w:val="28"/>
        </w:rPr>
        <w:t xml:space="preserve">ется основными их задачами? </w:t>
      </w:r>
    </w:p>
    <w:p w:rsidR="00181FC6" w:rsidRPr="00052AD3" w:rsidRDefault="00E7526F" w:rsidP="00E752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 w:cs="Times New Roman"/>
          <w:sz w:val="28"/>
          <w:szCs w:val="28"/>
        </w:rPr>
        <w:t xml:space="preserve">18.Каковы функции БМСЭ и ГБМСЭ? </w:t>
      </w:r>
    </w:p>
    <w:p w:rsidR="0028797D" w:rsidRDefault="00E7526F" w:rsidP="00E752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D3">
        <w:rPr>
          <w:rFonts w:ascii="Times New Roman" w:hAnsi="Times New Roman" w:cs="Times New Roman"/>
          <w:sz w:val="28"/>
          <w:szCs w:val="28"/>
        </w:rPr>
        <w:t>19.Каков порядок направления граждан на медико-социальную экспертизу?</w:t>
      </w:r>
    </w:p>
    <w:p w:rsidR="008318C6" w:rsidRDefault="008318C6" w:rsidP="00E752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8C6" w:rsidRPr="00052AD3" w:rsidRDefault="008318C6" w:rsidP="00E75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318C6" w:rsidRPr="00052AD3">
          <w:footerReference w:type="even" r:id="rId29"/>
          <w:footerReference w:type="default" r:id="rId30"/>
          <w:pgSz w:w="11908" w:h="16835"/>
          <w:pgMar w:top="570" w:right="850" w:bottom="1052" w:left="1700" w:header="720" w:footer="720" w:gutter="0"/>
          <w:cols w:space="708"/>
        </w:sectPr>
      </w:pPr>
    </w:p>
    <w:p w:rsidR="005F36E0" w:rsidRDefault="005F36E0" w:rsidP="005F36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36E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ПРИМЕРЫ ТЕСТОВЫХ ЗАДАНИЙ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ДЛЯ САМОКОНТРОЛЯ</w:t>
      </w:r>
    </w:p>
    <w:p w:rsidR="005F36E0" w:rsidRPr="005F36E0" w:rsidRDefault="005F36E0" w:rsidP="005F36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36E0" w:rsidRDefault="00364226" w:rsidP="005F36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01. </w:t>
      </w:r>
      <w:r w:rsidR="005F36E0" w:rsidRPr="005F36E0">
        <w:rPr>
          <w:rFonts w:ascii="Times New Roman" w:hAnsi="Times New Roman" w:cs="Times New Roman"/>
          <w:b/>
          <w:i/>
          <w:sz w:val="28"/>
          <w:szCs w:val="28"/>
        </w:rPr>
        <w:t>Не имеют права на выдачу листков нетрудоспособности врачи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36E0" w:rsidRDefault="005F36E0" w:rsidP="005F36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государственной системы здравоохранения </w:t>
      </w:r>
    </w:p>
    <w:p w:rsidR="005F36E0" w:rsidRPr="005F36E0" w:rsidRDefault="005F36E0" w:rsidP="005F36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частной системы здравоохранения </w:t>
      </w:r>
    </w:p>
    <w:p w:rsidR="005F36E0" w:rsidRDefault="005F36E0" w:rsidP="005F36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>в) скорой помощи и учреждений государственного санитарн</w:t>
      </w:r>
      <w:proofErr w:type="gramStart"/>
      <w:r w:rsidRPr="005F36E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F36E0">
        <w:rPr>
          <w:rFonts w:ascii="Times New Roman" w:hAnsi="Times New Roman" w:cs="Times New Roman"/>
          <w:sz w:val="28"/>
          <w:szCs w:val="28"/>
        </w:rPr>
        <w:t xml:space="preserve"> эпидемиологического надзора </w:t>
      </w:r>
      <w:r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5F36E0" w:rsidRDefault="005F36E0" w:rsidP="005F36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г) муниципальной системы здравоохранения </w:t>
      </w:r>
    </w:p>
    <w:p w:rsidR="005F36E0" w:rsidRDefault="005F36E0" w:rsidP="005F36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6E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36E0">
        <w:rPr>
          <w:rFonts w:ascii="Times New Roman" w:hAnsi="Times New Roman" w:cs="Times New Roman"/>
          <w:sz w:val="28"/>
          <w:szCs w:val="28"/>
        </w:rPr>
        <w:t xml:space="preserve">) все перечисленное верно </w:t>
      </w:r>
    </w:p>
    <w:p w:rsidR="005F36E0" w:rsidRPr="005F36E0" w:rsidRDefault="00364226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02. </w:t>
      </w:r>
      <w:r w:rsidR="005F36E0" w:rsidRPr="005F36E0">
        <w:rPr>
          <w:rFonts w:ascii="Times New Roman" w:hAnsi="Times New Roman" w:cs="Times New Roman"/>
          <w:b/>
          <w:i/>
          <w:sz w:val="28"/>
          <w:szCs w:val="28"/>
        </w:rPr>
        <w:t>Медико-социальная экспертная комиссия находится в ведении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: </w:t>
      </w:r>
      <w:r w:rsidR="005F36E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а) органов здравоохранения </w:t>
      </w:r>
    </w:p>
    <w:p w:rsidR="005F36E0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Федерального медико-биологического агентства </w:t>
      </w:r>
      <w:r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5F36E0" w:rsidRDefault="00364226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03. </w:t>
      </w:r>
      <w:r w:rsidR="005F36E0" w:rsidRPr="005F36E0">
        <w:rPr>
          <w:rFonts w:ascii="Times New Roman" w:hAnsi="Times New Roman" w:cs="Times New Roman"/>
          <w:b/>
          <w:i/>
          <w:sz w:val="28"/>
          <w:szCs w:val="28"/>
        </w:rPr>
        <w:t>Какие документы удостоверяют временную нетрудоспособность</w:t>
      </w:r>
      <w:r w:rsidR="005F36E0" w:rsidRPr="005F36E0">
        <w:rPr>
          <w:rFonts w:ascii="Times New Roman" w:hAnsi="Times New Roman" w:cs="Times New Roman"/>
          <w:sz w:val="28"/>
          <w:szCs w:val="28"/>
        </w:rPr>
        <w:t>:</w:t>
      </w:r>
    </w:p>
    <w:p w:rsidR="005F36E0" w:rsidRPr="005F36E0" w:rsidRDefault="005F36E0" w:rsidP="005F36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справка установленной формы, листок нетрудоспособности </w:t>
      </w:r>
      <w:r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5F36E0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медицинская карта амбулаторного больного или история болезни в стационаре </w:t>
      </w:r>
    </w:p>
    <w:p w:rsidR="005F36E0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страховой медицинский полис </w:t>
      </w:r>
    </w:p>
    <w:p w:rsidR="005F36E0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>0</w:t>
      </w:r>
      <w:r w:rsidR="00364226">
        <w:rPr>
          <w:rFonts w:ascii="Times New Roman" w:hAnsi="Times New Roman" w:cs="Times New Roman"/>
          <w:sz w:val="28"/>
          <w:szCs w:val="28"/>
        </w:rPr>
        <w:t>0</w:t>
      </w:r>
      <w:r w:rsidRPr="005F36E0">
        <w:rPr>
          <w:rFonts w:ascii="Times New Roman" w:hAnsi="Times New Roman" w:cs="Times New Roman"/>
          <w:sz w:val="28"/>
          <w:szCs w:val="28"/>
        </w:rPr>
        <w:t xml:space="preserve">4. </w:t>
      </w:r>
      <w:r w:rsidRPr="005F36E0">
        <w:rPr>
          <w:rFonts w:ascii="Times New Roman" w:hAnsi="Times New Roman" w:cs="Times New Roman"/>
          <w:b/>
          <w:i/>
          <w:sz w:val="28"/>
          <w:szCs w:val="28"/>
        </w:rPr>
        <w:t>Какие документы необходимы для выдачи листка нетрудоспособности</w:t>
      </w:r>
      <w:r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36E0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страховой медицинский полис </w:t>
      </w:r>
    </w:p>
    <w:p w:rsidR="005F36E0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паспорт </w:t>
      </w:r>
      <w:r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5F36E0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медицинская карта амбулаторного больного </w:t>
      </w:r>
    </w:p>
    <w:p w:rsidR="005F36E0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г) письменное разрешение главврача поликлиники </w:t>
      </w:r>
    </w:p>
    <w:p w:rsidR="005F36E0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>0</w:t>
      </w:r>
      <w:r w:rsidR="00364226">
        <w:rPr>
          <w:rFonts w:ascii="Times New Roman" w:hAnsi="Times New Roman" w:cs="Times New Roman"/>
          <w:sz w:val="28"/>
          <w:szCs w:val="28"/>
        </w:rPr>
        <w:t>0</w:t>
      </w:r>
      <w:r w:rsidRPr="005F36E0">
        <w:rPr>
          <w:rFonts w:ascii="Times New Roman" w:hAnsi="Times New Roman" w:cs="Times New Roman"/>
          <w:sz w:val="28"/>
          <w:szCs w:val="28"/>
        </w:rPr>
        <w:t xml:space="preserve">5. </w:t>
      </w:r>
      <w:r w:rsidRPr="005F36E0">
        <w:rPr>
          <w:rFonts w:ascii="Times New Roman" w:hAnsi="Times New Roman" w:cs="Times New Roman"/>
          <w:b/>
          <w:i/>
          <w:sz w:val="28"/>
          <w:szCs w:val="28"/>
        </w:rPr>
        <w:t>На какой срок фельдшер или зубной врач единолично выдает листок нетрудоспособности</w:t>
      </w:r>
      <w:r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36E0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до 10 дней </w:t>
      </w:r>
      <w:r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5F36E0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до 15 дней </w:t>
      </w:r>
    </w:p>
    <w:p w:rsidR="005F36E0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до 20 дней </w:t>
      </w:r>
    </w:p>
    <w:p w:rsidR="005F36E0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>0</w:t>
      </w:r>
      <w:r w:rsidR="00364226">
        <w:rPr>
          <w:rFonts w:ascii="Times New Roman" w:hAnsi="Times New Roman" w:cs="Times New Roman"/>
          <w:sz w:val="28"/>
          <w:szCs w:val="28"/>
        </w:rPr>
        <w:t>0</w:t>
      </w:r>
      <w:r w:rsidRPr="005F36E0">
        <w:rPr>
          <w:rFonts w:ascii="Times New Roman" w:hAnsi="Times New Roman" w:cs="Times New Roman"/>
          <w:sz w:val="28"/>
          <w:szCs w:val="28"/>
        </w:rPr>
        <w:t>6</w:t>
      </w:r>
      <w:r w:rsidRPr="005F36E0">
        <w:rPr>
          <w:rFonts w:ascii="Times New Roman" w:hAnsi="Times New Roman" w:cs="Times New Roman"/>
          <w:b/>
          <w:i/>
          <w:sz w:val="28"/>
          <w:szCs w:val="28"/>
        </w:rPr>
        <w:t>. Максимальный срок выдачи листка нетрудоспособности врачебной комиссией медицинской организации без консультации с МСЭК (кроме туберкулеза, травм и реконструктивных операций) в случае благоприятного клинического и трудового прогноза</w:t>
      </w:r>
      <w:r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36E0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до 4 месяцев </w:t>
      </w:r>
    </w:p>
    <w:p w:rsidR="005F36E0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>б) до 10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  <w:r w:rsidRPr="005F3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6E0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до 12 месяцев </w:t>
      </w:r>
    </w:p>
    <w:p w:rsidR="005F36E0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г) не ограничен 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>0</w:t>
      </w:r>
      <w:r w:rsidR="00364226">
        <w:rPr>
          <w:rFonts w:ascii="Times New Roman" w:hAnsi="Times New Roman" w:cs="Times New Roman"/>
          <w:sz w:val="28"/>
          <w:szCs w:val="28"/>
        </w:rPr>
        <w:t>0</w:t>
      </w:r>
      <w:r w:rsidRPr="005F36E0">
        <w:rPr>
          <w:rFonts w:ascii="Times New Roman" w:hAnsi="Times New Roman" w:cs="Times New Roman"/>
          <w:sz w:val="28"/>
          <w:szCs w:val="28"/>
        </w:rPr>
        <w:t xml:space="preserve">7. </w:t>
      </w:r>
      <w:r w:rsidRPr="005F36E0">
        <w:rPr>
          <w:rFonts w:ascii="Times New Roman" w:hAnsi="Times New Roman" w:cs="Times New Roman"/>
          <w:b/>
          <w:i/>
          <w:sz w:val="28"/>
          <w:szCs w:val="28"/>
        </w:rPr>
        <w:t>На какой срок врачебная комиссия медицинской организации может выдать листок нетрудоспособности при очевидном неблагоприятном клиническом и трудовом прогнозе</w:t>
      </w:r>
      <w:r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>а) не более 4 месяцев</w:t>
      </w:r>
      <w:r w:rsidR="00364226">
        <w:rPr>
          <w:rFonts w:ascii="Times New Roman" w:hAnsi="Times New Roman" w:cs="Times New Roman"/>
          <w:sz w:val="28"/>
          <w:szCs w:val="28"/>
        </w:rPr>
        <w:t xml:space="preserve"> </w:t>
      </w:r>
      <w:r w:rsidR="00364226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  <w:r w:rsidRPr="005F3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не более 10 месяцев 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не более 12 месяцев 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г) не более 10 месяцев, а в отдельных случаях - до 12-и месяцев 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364226">
        <w:rPr>
          <w:rFonts w:ascii="Times New Roman" w:hAnsi="Times New Roman" w:cs="Times New Roman"/>
          <w:sz w:val="28"/>
          <w:szCs w:val="28"/>
        </w:rPr>
        <w:t>0</w:t>
      </w:r>
      <w:r w:rsidRPr="005F36E0">
        <w:rPr>
          <w:rFonts w:ascii="Times New Roman" w:hAnsi="Times New Roman" w:cs="Times New Roman"/>
          <w:sz w:val="28"/>
          <w:szCs w:val="28"/>
        </w:rPr>
        <w:t xml:space="preserve">8. </w:t>
      </w:r>
      <w:r w:rsidRPr="00364226">
        <w:rPr>
          <w:rFonts w:ascii="Times New Roman" w:hAnsi="Times New Roman" w:cs="Times New Roman"/>
          <w:b/>
          <w:i/>
          <w:sz w:val="28"/>
          <w:szCs w:val="28"/>
        </w:rPr>
        <w:t>Кем осуществляется продление листка нетрудоспособности при временной утрате трудоспособности более 15 дней</w:t>
      </w:r>
      <w:r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лечащим врачом 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заведующим отделением 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главным врачом медицинского учреждения 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г) врачебной комиссией медицинской организации, назначаемой руководителем учреждения </w:t>
      </w:r>
      <w:r w:rsidR="00364226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64226" w:rsidRDefault="00364226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9. </w:t>
      </w:r>
      <w:r w:rsidR="005F36E0" w:rsidRPr="00364226">
        <w:rPr>
          <w:rFonts w:ascii="Times New Roman" w:hAnsi="Times New Roman" w:cs="Times New Roman"/>
          <w:b/>
          <w:i/>
          <w:sz w:val="28"/>
          <w:szCs w:val="28"/>
        </w:rPr>
        <w:t>На медико-социальную экспертизу пациента направляет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лечащий врач 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лечащий врач и заведующий отделением 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консилиум специалистов 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г) врачебная комиссия медицинской организации </w:t>
      </w:r>
      <w:r w:rsidR="00364226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6E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36E0">
        <w:rPr>
          <w:rFonts w:ascii="Times New Roman" w:hAnsi="Times New Roman" w:cs="Times New Roman"/>
          <w:sz w:val="28"/>
          <w:szCs w:val="28"/>
        </w:rPr>
        <w:t xml:space="preserve">) главный врач 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010. </w:t>
      </w:r>
      <w:r w:rsidRPr="00364226">
        <w:rPr>
          <w:rFonts w:ascii="Times New Roman" w:hAnsi="Times New Roman" w:cs="Times New Roman"/>
          <w:b/>
          <w:i/>
          <w:sz w:val="28"/>
          <w:szCs w:val="28"/>
        </w:rPr>
        <w:t>По решению врачебной комиссии при травмах, состояниях после реконструктивных операций и туберкулезе при благоприятном клиническом и трудовом прогнозе листок нетрудоспособности может быть выдан максимально на срок</w:t>
      </w:r>
      <w:r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до 30 дней 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до 4 месяцев 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до 10 месяцев 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г) до 12 месяцев </w:t>
      </w:r>
      <w:r w:rsidR="00364226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6E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36E0">
        <w:rPr>
          <w:rFonts w:ascii="Times New Roman" w:hAnsi="Times New Roman" w:cs="Times New Roman"/>
          <w:sz w:val="28"/>
          <w:szCs w:val="28"/>
        </w:rPr>
        <w:t xml:space="preserve">) предельный срок не установлен 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011. </w:t>
      </w:r>
      <w:r w:rsidRPr="00364226">
        <w:rPr>
          <w:rFonts w:ascii="Times New Roman" w:hAnsi="Times New Roman" w:cs="Times New Roman"/>
          <w:b/>
          <w:i/>
          <w:sz w:val="28"/>
          <w:szCs w:val="28"/>
        </w:rPr>
        <w:t>При наступлении временной нетрудоспособности в период отпуска без сохранения содержания листок нетрудоспособности выдается</w:t>
      </w:r>
      <w:r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с 1-го дня нетрудоспособности 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с 6-го дня нетрудоспособности 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с 11-го дня нетрудоспособности 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г) со дня окончания отпуска в случае продолжающейся нетрудоспособности </w:t>
      </w:r>
      <w:r w:rsidR="00364226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012. </w:t>
      </w:r>
      <w:r w:rsidRPr="00364226">
        <w:rPr>
          <w:rFonts w:ascii="Times New Roman" w:hAnsi="Times New Roman" w:cs="Times New Roman"/>
          <w:b/>
          <w:i/>
          <w:sz w:val="28"/>
          <w:szCs w:val="28"/>
        </w:rPr>
        <w:t>Максимально листок нетрудоспособности по уходу за больным ребенком до 7 лет при амбулаторном лечении выдается на срок</w:t>
      </w:r>
      <w:r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до 7 дней 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до 15 дней 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до 30 дней 33 </w:t>
      </w:r>
    </w:p>
    <w:p w:rsidR="00364226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>г) на весь период острого заболевания или обострения хронического заболевания</w:t>
      </w:r>
      <w:r w:rsidR="00364226">
        <w:rPr>
          <w:rFonts w:ascii="Times New Roman" w:hAnsi="Times New Roman" w:cs="Times New Roman"/>
          <w:sz w:val="28"/>
          <w:szCs w:val="28"/>
        </w:rPr>
        <w:t xml:space="preserve"> </w:t>
      </w:r>
      <w:r w:rsidR="00364226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  <w:r w:rsidRPr="005F3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FC4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013. </w:t>
      </w:r>
      <w:r w:rsidRPr="00104FC4">
        <w:rPr>
          <w:rFonts w:ascii="Times New Roman" w:hAnsi="Times New Roman" w:cs="Times New Roman"/>
          <w:b/>
          <w:i/>
          <w:sz w:val="28"/>
          <w:szCs w:val="28"/>
        </w:rPr>
        <w:t>Максимально листок нетрудоспособности по уходу за больным ребенком до 7 лет при стационарном лечении выдается на срок</w:t>
      </w:r>
      <w:r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FC4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до 7 дней </w:t>
      </w:r>
    </w:p>
    <w:p w:rsidR="00104FC4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до 15 дней </w:t>
      </w:r>
    </w:p>
    <w:p w:rsidR="00104FC4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до 30 дней </w:t>
      </w:r>
    </w:p>
    <w:p w:rsidR="00104FC4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>г) на весь срок лечения</w:t>
      </w:r>
      <w:r w:rsidR="00104FC4">
        <w:rPr>
          <w:rFonts w:ascii="Times New Roman" w:hAnsi="Times New Roman" w:cs="Times New Roman"/>
          <w:sz w:val="28"/>
          <w:szCs w:val="28"/>
        </w:rPr>
        <w:t xml:space="preserve"> </w:t>
      </w:r>
      <w:r w:rsidR="00104FC4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  <w:r w:rsidRPr="005F3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FC4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014. </w:t>
      </w:r>
      <w:r w:rsidRPr="00104FC4">
        <w:rPr>
          <w:rFonts w:ascii="Times New Roman" w:hAnsi="Times New Roman" w:cs="Times New Roman"/>
          <w:b/>
          <w:i/>
          <w:sz w:val="28"/>
          <w:szCs w:val="28"/>
        </w:rPr>
        <w:t>Листок нетрудоспособности иногородним больным выдает</w:t>
      </w:r>
      <w:r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FC4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lastRenderedPageBreak/>
        <w:t xml:space="preserve">а) лечащий врач </w:t>
      </w:r>
    </w:p>
    <w:p w:rsidR="00104FC4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заведующий отделением </w:t>
      </w:r>
    </w:p>
    <w:p w:rsidR="00104FC4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зам. главного врача по клинико-экспертной работе </w:t>
      </w:r>
    </w:p>
    <w:p w:rsidR="00104FC4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г) врачебная комиссия медицинской организации </w:t>
      </w:r>
      <w:r w:rsidR="00104FC4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104FC4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6E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36E0">
        <w:rPr>
          <w:rFonts w:ascii="Times New Roman" w:hAnsi="Times New Roman" w:cs="Times New Roman"/>
          <w:sz w:val="28"/>
          <w:szCs w:val="28"/>
        </w:rPr>
        <w:t xml:space="preserve">) медико-социальная экспертная комиссия </w:t>
      </w:r>
    </w:p>
    <w:p w:rsidR="00104FC4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015. </w:t>
      </w:r>
      <w:r w:rsidRPr="00104FC4">
        <w:rPr>
          <w:rFonts w:ascii="Times New Roman" w:hAnsi="Times New Roman" w:cs="Times New Roman"/>
          <w:b/>
          <w:i/>
          <w:sz w:val="28"/>
          <w:szCs w:val="28"/>
        </w:rPr>
        <w:t>В состав врачебной комиссии медицинской организации входят</w:t>
      </w:r>
      <w:r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FC4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лечащий врач и зав. отделением </w:t>
      </w:r>
    </w:p>
    <w:p w:rsidR="00104FC4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зав. отделением и зам. главного врача по клинико-экспертной работе в) зав. отделением и главный врач </w:t>
      </w:r>
    </w:p>
    <w:p w:rsidR="00104FC4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г) зам. главного врача по клинико-экспертной работе и представитель органов управления здравоохранением </w:t>
      </w:r>
    </w:p>
    <w:p w:rsidR="00104FC4" w:rsidRDefault="005F36E0" w:rsidP="005F36E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6E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36E0">
        <w:rPr>
          <w:rFonts w:ascii="Times New Roman" w:hAnsi="Times New Roman" w:cs="Times New Roman"/>
          <w:sz w:val="28"/>
          <w:szCs w:val="28"/>
        </w:rPr>
        <w:t>) председатель (зам. главного врача по клинико-экспертной или по лечебной работе), один или два заместителя, члены комиссии и секретарь</w:t>
      </w:r>
      <w:r w:rsidR="00104FC4">
        <w:rPr>
          <w:rFonts w:ascii="Times New Roman" w:hAnsi="Times New Roman" w:cs="Times New Roman"/>
          <w:sz w:val="28"/>
          <w:szCs w:val="28"/>
        </w:rPr>
        <w:t xml:space="preserve"> </w:t>
      </w:r>
      <w:r w:rsidR="00104FC4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  <w:r w:rsidRPr="005F3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016. </w:t>
      </w:r>
      <w:r w:rsidRPr="00104FC4">
        <w:rPr>
          <w:rFonts w:ascii="Times New Roman" w:hAnsi="Times New Roman" w:cs="Times New Roman"/>
          <w:b/>
          <w:i/>
          <w:sz w:val="28"/>
          <w:szCs w:val="28"/>
        </w:rPr>
        <w:t>В отдельных случаях по решению органа управления здравоохранением субъекта Российской Федерации, согласованному с региональным отделением Фонда социального страхования Российской Федерации, выдача листка нетрудоспособности разрешена</w:t>
      </w:r>
      <w:r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работникам страховой медицинской организации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представителям органов социальной защиты населения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представителям профессиональной медицинской организации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>г) фельдшерам и зубным врачам</w:t>
      </w:r>
      <w:r w:rsidR="00104FC4">
        <w:rPr>
          <w:rFonts w:ascii="Times New Roman" w:hAnsi="Times New Roman" w:cs="Times New Roman"/>
          <w:sz w:val="28"/>
          <w:szCs w:val="28"/>
        </w:rPr>
        <w:t xml:space="preserve"> </w:t>
      </w:r>
      <w:r w:rsidR="00104FC4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  <w:r w:rsidRPr="005F3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017. </w:t>
      </w:r>
      <w:r w:rsidRPr="00104FC4">
        <w:rPr>
          <w:rFonts w:ascii="Times New Roman" w:hAnsi="Times New Roman" w:cs="Times New Roman"/>
          <w:b/>
          <w:i/>
          <w:sz w:val="28"/>
          <w:szCs w:val="28"/>
        </w:rPr>
        <w:t>На какой максимальный срок лечащий врач может единолично выдавать листок нетрудоспособности при заболеваниях и травмах</w:t>
      </w:r>
      <w:r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до 3 дней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до 7 дней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>в) до 15 дней</w:t>
      </w:r>
      <w:r w:rsidR="00104FC4">
        <w:rPr>
          <w:rFonts w:ascii="Times New Roman" w:hAnsi="Times New Roman" w:cs="Times New Roman"/>
          <w:sz w:val="28"/>
          <w:szCs w:val="28"/>
        </w:rPr>
        <w:t xml:space="preserve"> </w:t>
      </w:r>
      <w:r w:rsidR="00104FC4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  <w:r w:rsidRPr="005F3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018. </w:t>
      </w:r>
      <w:r w:rsidRPr="00104FC4">
        <w:rPr>
          <w:rFonts w:ascii="Times New Roman" w:hAnsi="Times New Roman" w:cs="Times New Roman"/>
          <w:b/>
          <w:i/>
          <w:sz w:val="28"/>
          <w:szCs w:val="28"/>
        </w:rPr>
        <w:t>На какой максимальный срок имеют право единолично выдавать документы, удостоверяющие временну</w:t>
      </w:r>
      <w:r w:rsidR="00104FC4" w:rsidRPr="00104FC4">
        <w:rPr>
          <w:rFonts w:ascii="Times New Roman" w:hAnsi="Times New Roman" w:cs="Times New Roman"/>
          <w:b/>
          <w:i/>
          <w:sz w:val="28"/>
          <w:szCs w:val="28"/>
        </w:rPr>
        <w:t xml:space="preserve">ю нетрудоспособность, врачи, </w:t>
      </w:r>
      <w:r w:rsidRPr="00104FC4">
        <w:rPr>
          <w:rFonts w:ascii="Times New Roman" w:hAnsi="Times New Roman" w:cs="Times New Roman"/>
          <w:b/>
          <w:i/>
          <w:sz w:val="28"/>
          <w:szCs w:val="28"/>
        </w:rPr>
        <w:t>занимающиеся частной медицинской практикой, при наличии у них лицензии на этот вид деятельности</w:t>
      </w:r>
      <w:r w:rsidR="00104FC4">
        <w:rPr>
          <w:rFonts w:ascii="Times New Roman" w:hAnsi="Times New Roman" w:cs="Times New Roman"/>
          <w:sz w:val="28"/>
          <w:szCs w:val="28"/>
        </w:rPr>
        <w:t xml:space="preserve">: а) до 10 дней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до 15 дней </w:t>
      </w:r>
      <w:r w:rsidR="00104FC4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до 4 месяцев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019. </w:t>
      </w:r>
      <w:r w:rsidRPr="00104FC4">
        <w:rPr>
          <w:rFonts w:ascii="Times New Roman" w:hAnsi="Times New Roman" w:cs="Times New Roman"/>
          <w:b/>
          <w:i/>
          <w:sz w:val="28"/>
          <w:szCs w:val="28"/>
        </w:rPr>
        <w:t>На какой срок может выдавать единолично и единовременно листки нетрудоспособности средний медицинский работник, имеющий право их выдачи</w:t>
      </w:r>
      <w:r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до 3 дней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до 5 дней 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>в) до 10 дней</w:t>
      </w:r>
      <w:r w:rsidR="00104FC4">
        <w:rPr>
          <w:rFonts w:ascii="Times New Roman" w:hAnsi="Times New Roman" w:cs="Times New Roman"/>
          <w:sz w:val="28"/>
          <w:szCs w:val="28"/>
        </w:rPr>
        <w:t xml:space="preserve"> </w:t>
      </w:r>
      <w:r w:rsidR="00104FC4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  <w:r w:rsidRPr="005F3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г) не более 30 дней </w:t>
      </w:r>
    </w:p>
    <w:p w:rsidR="00104FC4" w:rsidRDefault="00012BEA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020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. </w:t>
      </w:r>
      <w:r w:rsidR="005F36E0" w:rsidRPr="00104FC4">
        <w:rPr>
          <w:rFonts w:ascii="Times New Roman" w:hAnsi="Times New Roman" w:cs="Times New Roman"/>
          <w:b/>
          <w:i/>
          <w:sz w:val="28"/>
          <w:szCs w:val="28"/>
        </w:rPr>
        <w:t>Женщине, у которой заболевание возникло в период послеродового отпуска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выдается листок нетрудоспособности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выдается справка произвольной формы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>в) никакой документ не выдается</w:t>
      </w:r>
      <w:r w:rsidR="00104FC4">
        <w:rPr>
          <w:rFonts w:ascii="Times New Roman" w:hAnsi="Times New Roman" w:cs="Times New Roman"/>
          <w:sz w:val="28"/>
          <w:szCs w:val="28"/>
        </w:rPr>
        <w:t xml:space="preserve"> </w:t>
      </w:r>
      <w:r w:rsidR="00104FC4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  <w:r w:rsidRPr="005F3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FC4" w:rsidRDefault="00012BEA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021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. </w:t>
      </w:r>
      <w:r w:rsidR="005F36E0" w:rsidRPr="00104FC4">
        <w:rPr>
          <w:rFonts w:ascii="Times New Roman" w:hAnsi="Times New Roman" w:cs="Times New Roman"/>
          <w:b/>
          <w:i/>
          <w:sz w:val="28"/>
          <w:szCs w:val="28"/>
        </w:rPr>
        <w:t>На какой срок выдается листок нетрудоспособности по уходу за ребенком старше 7 лет при стационарном лечении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>а) до 3 дней, а по решению клинико-э</w:t>
      </w:r>
      <w:r w:rsidR="00104FC4">
        <w:rPr>
          <w:rFonts w:ascii="Times New Roman" w:hAnsi="Times New Roman" w:cs="Times New Roman"/>
          <w:sz w:val="28"/>
          <w:szCs w:val="28"/>
        </w:rPr>
        <w:t xml:space="preserve">кспертной комиссии - до 7 дней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на срок до 15 дней, если по медицинскому заключению не требуется большего срока </w:t>
      </w:r>
      <w:r w:rsidR="00104FC4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на весь срок лечения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г) по заключению клинико-экспертной комиссии на дни фактического ухода за ребенком </w:t>
      </w:r>
    </w:p>
    <w:p w:rsidR="00104FC4" w:rsidRDefault="00012BEA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022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. </w:t>
      </w:r>
      <w:r w:rsidR="005F36E0" w:rsidRPr="00104FC4">
        <w:rPr>
          <w:rFonts w:ascii="Times New Roman" w:hAnsi="Times New Roman" w:cs="Times New Roman"/>
          <w:b/>
          <w:i/>
          <w:sz w:val="28"/>
          <w:szCs w:val="28"/>
        </w:rPr>
        <w:t>Листок нетрудоспособности по уходу за больным взрослым членом семьи, находящимся на лечении в стационаре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выдается на 3 дня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выдается на 10 дней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не выдается вообще </w:t>
      </w:r>
      <w:r w:rsidR="00104FC4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104FC4" w:rsidRDefault="00012BEA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023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. </w:t>
      </w:r>
      <w:r w:rsidR="005F36E0" w:rsidRPr="00104FC4">
        <w:rPr>
          <w:rFonts w:ascii="Times New Roman" w:hAnsi="Times New Roman" w:cs="Times New Roman"/>
          <w:b/>
          <w:i/>
          <w:sz w:val="28"/>
          <w:szCs w:val="28"/>
        </w:rPr>
        <w:t>Иностранным гражданам, работающим по договору на предприятиях РФ, для удостоверения временной нетрудоспособности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выдается справка произвольной формы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выдается листок нетрудоспособности </w:t>
      </w:r>
      <w:r w:rsidR="00104FC4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не выдается никакой документ </w:t>
      </w:r>
    </w:p>
    <w:p w:rsidR="00104FC4" w:rsidRDefault="00012BEA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024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. </w:t>
      </w:r>
      <w:r w:rsidR="005F36E0" w:rsidRPr="00104FC4">
        <w:rPr>
          <w:rFonts w:ascii="Times New Roman" w:hAnsi="Times New Roman" w:cs="Times New Roman"/>
          <w:b/>
          <w:i/>
          <w:sz w:val="28"/>
          <w:szCs w:val="28"/>
        </w:rPr>
        <w:t>Женщине, усыновившей ребенка в возрасте до 3 месяцев, листок нетрудоспособности выдается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со дня усыновления на период до 70 календарных дней со дня рождения ребенка </w:t>
      </w:r>
      <w:r w:rsidR="00104FC4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со дня усыновления на период до 140 календарных дней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листок нетрудоспособности не выдается </w:t>
      </w:r>
    </w:p>
    <w:p w:rsidR="00104FC4" w:rsidRDefault="00012BEA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025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. </w:t>
      </w:r>
      <w:r w:rsidR="005F36E0" w:rsidRPr="00104FC4">
        <w:rPr>
          <w:rFonts w:ascii="Times New Roman" w:hAnsi="Times New Roman" w:cs="Times New Roman"/>
          <w:b/>
          <w:i/>
          <w:sz w:val="28"/>
          <w:szCs w:val="28"/>
        </w:rPr>
        <w:t xml:space="preserve">Окончательное решение о направлении больного на </w:t>
      </w:r>
      <w:proofErr w:type="spellStart"/>
      <w:r w:rsidR="005F36E0" w:rsidRPr="00104FC4">
        <w:rPr>
          <w:rFonts w:ascii="Times New Roman" w:hAnsi="Times New Roman" w:cs="Times New Roman"/>
          <w:b/>
          <w:i/>
          <w:sz w:val="28"/>
          <w:szCs w:val="28"/>
        </w:rPr>
        <w:t>медик</w:t>
      </w:r>
      <w:proofErr w:type="gramStart"/>
      <w:r w:rsidR="005F36E0" w:rsidRPr="00104FC4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spellEnd"/>
      <w:r w:rsidR="005F36E0" w:rsidRPr="00104FC4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="005F36E0" w:rsidRPr="00104FC4">
        <w:rPr>
          <w:rFonts w:ascii="Times New Roman" w:hAnsi="Times New Roman" w:cs="Times New Roman"/>
          <w:b/>
          <w:i/>
          <w:sz w:val="28"/>
          <w:szCs w:val="28"/>
        </w:rPr>
        <w:t xml:space="preserve"> социальную экспертизу принимает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лечащий врач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заведующий отделением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заместитель главного врача по экспертной работе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г) врачебная комиссия по представлению лечащего врача </w:t>
      </w:r>
      <w:proofErr w:type="spellStart"/>
      <w:r w:rsidRPr="005F36E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36E0">
        <w:rPr>
          <w:rFonts w:ascii="Times New Roman" w:hAnsi="Times New Roman" w:cs="Times New Roman"/>
          <w:sz w:val="28"/>
          <w:szCs w:val="28"/>
        </w:rPr>
        <w:t xml:space="preserve">) главный врач </w:t>
      </w:r>
      <w:r w:rsidR="00104FC4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104FC4" w:rsidRDefault="00012BEA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026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. </w:t>
      </w:r>
      <w:r w:rsidR="005F36E0" w:rsidRPr="00104FC4">
        <w:rPr>
          <w:rFonts w:ascii="Times New Roman" w:hAnsi="Times New Roman" w:cs="Times New Roman"/>
          <w:b/>
          <w:i/>
          <w:sz w:val="28"/>
          <w:szCs w:val="28"/>
        </w:rPr>
        <w:t>С какого момента выдается листок нетрудоспособности рабочему, признанному фельдшером здравпункта нетрудоспособным и направленным им в поликлинику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с момента установления нетрудоспособности фельдшером здравпункта </w:t>
      </w:r>
      <w:r w:rsidR="00104FC4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с момента установления нетрудоспособности врачом поликлиники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с момента возникновения заболевания </w:t>
      </w:r>
    </w:p>
    <w:p w:rsidR="00104FC4" w:rsidRDefault="00012BEA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027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. </w:t>
      </w:r>
      <w:r w:rsidR="005F36E0" w:rsidRPr="00104FC4">
        <w:rPr>
          <w:rFonts w:ascii="Times New Roman" w:hAnsi="Times New Roman" w:cs="Times New Roman"/>
          <w:b/>
          <w:i/>
          <w:sz w:val="28"/>
          <w:szCs w:val="28"/>
        </w:rPr>
        <w:t>На какой день пребывания больного в стационаре ему может быть выдан листок нетрудоспособности и кем подписан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в любой день пребывания в стационаре, подписывается лечащим врачом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в любой день пребывания в стационаре, подписывается лечащим врачом, заведующим отделением и главным врачом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при выписке больного из стационара или по его требованию для предъявления по месту работы для получения пособия, подписывается врачебной комиссией </w:t>
      </w:r>
      <w:r w:rsidR="00104FC4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104FC4" w:rsidRDefault="00012BEA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028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. </w:t>
      </w:r>
      <w:r w:rsidR="005F36E0" w:rsidRPr="00104FC4">
        <w:rPr>
          <w:rFonts w:ascii="Times New Roman" w:hAnsi="Times New Roman" w:cs="Times New Roman"/>
          <w:b/>
          <w:i/>
          <w:sz w:val="28"/>
          <w:szCs w:val="28"/>
        </w:rPr>
        <w:t>С какого срока беременности и на какое время выдается листок нетрудоспособности при нормальном течении беременности, но осложненных рода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х: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с 30 недель беременности на 156 календарных дней </w:t>
      </w:r>
      <w:r w:rsidR="00104FC4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с 30 недель беременности на 140 календарных дней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с 30 недель беременности на 180 календарных дней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г) с 28 недель беременности на 156 календарных дней </w:t>
      </w:r>
    </w:p>
    <w:p w:rsidR="00104FC4" w:rsidRDefault="00012BEA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029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. </w:t>
      </w:r>
      <w:r w:rsidR="005F36E0" w:rsidRPr="00104FC4">
        <w:rPr>
          <w:rFonts w:ascii="Times New Roman" w:hAnsi="Times New Roman" w:cs="Times New Roman"/>
          <w:b/>
          <w:i/>
          <w:sz w:val="28"/>
          <w:szCs w:val="28"/>
        </w:rPr>
        <w:t>Учащийся медицинского училища в период прохождения производственной практики обратился к врачу по поводу острого бронхита. Какой документ должен выдать врач?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справку установленной формы </w:t>
      </w:r>
      <w:r w:rsidR="00104FC4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листок нетрудоспособности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никакого документа </w:t>
      </w:r>
    </w:p>
    <w:p w:rsidR="00104FC4" w:rsidRDefault="00871198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030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. </w:t>
      </w:r>
      <w:r w:rsidR="005F36E0" w:rsidRPr="00104FC4">
        <w:rPr>
          <w:rFonts w:ascii="Times New Roman" w:hAnsi="Times New Roman" w:cs="Times New Roman"/>
          <w:b/>
          <w:i/>
          <w:sz w:val="28"/>
          <w:szCs w:val="28"/>
        </w:rPr>
        <w:t>На какой срок выдается листок нетрудоспособности работникам предприятий общественного питания, водоснабжения, детских учреждений при наличии у них гельминтоза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до 30 дней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на весь период дегельминтизации </w:t>
      </w:r>
      <w:r w:rsidR="00104FC4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до 15 дней, если по медицинскому заключению не требуется большего срока </w:t>
      </w:r>
    </w:p>
    <w:p w:rsidR="00104FC4" w:rsidRDefault="00871198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031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. </w:t>
      </w:r>
      <w:r w:rsidR="005F36E0" w:rsidRPr="00104FC4">
        <w:rPr>
          <w:rFonts w:ascii="Times New Roman" w:hAnsi="Times New Roman" w:cs="Times New Roman"/>
          <w:b/>
          <w:i/>
          <w:sz w:val="28"/>
          <w:szCs w:val="28"/>
        </w:rPr>
        <w:t>На какой срок выдается листок нетрудоспособности при госпитализации в стационар протезно-ортопедического предприятия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листок нетрудоспособности не выдается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на 30 дней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на весь период госпитализации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г) на весь период пребывания в стационаре и время проезда к месту лечения и обратно </w:t>
      </w:r>
      <w:r w:rsidR="00104FC4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104FC4" w:rsidRDefault="00871198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032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. </w:t>
      </w:r>
      <w:r w:rsidR="005F36E0" w:rsidRPr="00104FC4">
        <w:rPr>
          <w:rFonts w:ascii="Times New Roman" w:hAnsi="Times New Roman" w:cs="Times New Roman"/>
          <w:b/>
          <w:i/>
          <w:sz w:val="28"/>
          <w:szCs w:val="28"/>
        </w:rPr>
        <w:t>С какого срока беременности и на какое время выдается листок нетрудоспособности по беременности и родам при многоплодной беременности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с 28 недель беременности на 194 календарных дня </w:t>
      </w:r>
      <w:r w:rsidR="00104FC4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с 30 недель беременности на 140 календарных дней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с 30 недель беременности на 180 календарных дней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lastRenderedPageBreak/>
        <w:t xml:space="preserve">г) с 30 недель беременности на 156 календарных дней </w:t>
      </w:r>
    </w:p>
    <w:p w:rsidR="00104FC4" w:rsidRDefault="00871198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033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. </w:t>
      </w:r>
      <w:r w:rsidR="005F36E0" w:rsidRPr="00104FC4">
        <w:rPr>
          <w:rFonts w:ascii="Times New Roman" w:hAnsi="Times New Roman" w:cs="Times New Roman"/>
          <w:b/>
          <w:i/>
          <w:sz w:val="28"/>
          <w:szCs w:val="28"/>
        </w:rPr>
        <w:t>На какой срок выдается листок нетрудоспособности матери, осуществляющей уход за ребенком в возрасте до 7 лет, во время трудового отпуска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>а) на срок до 15 дней, если по мед</w:t>
      </w:r>
      <w:proofErr w:type="gramStart"/>
      <w:r w:rsidRPr="005F36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36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6E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F36E0">
        <w:rPr>
          <w:rFonts w:ascii="Times New Roman" w:hAnsi="Times New Roman" w:cs="Times New Roman"/>
          <w:sz w:val="28"/>
          <w:szCs w:val="28"/>
        </w:rPr>
        <w:t xml:space="preserve">аключению не требуется большего срока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на весь срок лечения и реабилитации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на весь период, в течение которого мать осуществляет уход, но не более 70 дней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г) не выдается никакого документа </w:t>
      </w:r>
      <w:r w:rsidR="00104FC4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104FC4" w:rsidRDefault="00871198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034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. </w:t>
      </w:r>
      <w:r w:rsidR="005F36E0" w:rsidRPr="00871198">
        <w:rPr>
          <w:rFonts w:ascii="Times New Roman" w:hAnsi="Times New Roman" w:cs="Times New Roman"/>
          <w:b/>
          <w:i/>
          <w:sz w:val="28"/>
          <w:szCs w:val="28"/>
        </w:rPr>
        <w:t>Сколько листков нетрудоспособности выдается при одновременном заболевании 2 и более детей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один </w:t>
      </w:r>
      <w:r w:rsidR="00104FC4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два (один - отцу, другой - матери)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по количеству болеющих детей </w:t>
      </w:r>
    </w:p>
    <w:p w:rsidR="00104FC4" w:rsidRDefault="00871198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035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. </w:t>
      </w:r>
      <w:r w:rsidR="005F36E0" w:rsidRPr="00104FC4">
        <w:rPr>
          <w:rFonts w:ascii="Times New Roman" w:hAnsi="Times New Roman" w:cs="Times New Roman"/>
          <w:b/>
          <w:i/>
          <w:sz w:val="28"/>
          <w:szCs w:val="28"/>
        </w:rPr>
        <w:t>Какие меры принимаются при отказе пациента от направления на МСЭК или несвоевременной его явке по неуважительной причине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листок нетрудоспособности продлевается, а пациент вызывается на медико-социальную экспертную комиссию повторно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листок нетрудоспособности закрывается, пациент выписывается на работу </w:t>
      </w:r>
      <w:proofErr w:type="gramStart"/>
      <w:r w:rsidRPr="005F36E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F36E0">
        <w:rPr>
          <w:rFonts w:ascii="Times New Roman" w:hAnsi="Times New Roman" w:cs="Times New Roman"/>
          <w:sz w:val="28"/>
          <w:szCs w:val="28"/>
        </w:rPr>
        <w:t xml:space="preserve"> следующей МСЭК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листок нетрудоспособности не продлевается, делается соответствующая отметка в листке нетрудоспособности </w:t>
      </w:r>
      <w:r w:rsidR="00104FC4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104FC4" w:rsidRDefault="00871198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036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. </w:t>
      </w:r>
      <w:r w:rsidR="005F36E0" w:rsidRPr="00104FC4">
        <w:rPr>
          <w:rFonts w:ascii="Times New Roman" w:hAnsi="Times New Roman" w:cs="Times New Roman"/>
          <w:b/>
          <w:i/>
          <w:sz w:val="28"/>
          <w:szCs w:val="28"/>
        </w:rPr>
        <w:t>На какой срок выдается листок нетрудоспособности при направлении больных на долечивание в специализированные санаторно-курортные учреждения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на срок долечивания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на срок санаторно-курортного лечения и время проезда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на весь период долечивания, но не более чем на 24 дня </w:t>
      </w:r>
      <w:r w:rsidR="00104FC4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104FC4" w:rsidRDefault="00871198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037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. </w:t>
      </w:r>
      <w:r w:rsidR="005F36E0" w:rsidRPr="00104FC4">
        <w:rPr>
          <w:rFonts w:ascii="Times New Roman" w:hAnsi="Times New Roman" w:cs="Times New Roman"/>
          <w:b/>
          <w:i/>
          <w:sz w:val="28"/>
          <w:szCs w:val="28"/>
        </w:rPr>
        <w:t>При родах, наступивших в период от 28 до 30 недель беременности, листок нетрудоспособности по беременности и родам выдается медицинской организацией, где произошли роды, сроком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86 дней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140 дней 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156 дней </w:t>
      </w:r>
      <w:r w:rsidR="00104FC4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г) 180 дней </w:t>
      </w:r>
    </w:p>
    <w:p w:rsidR="00104FC4" w:rsidRDefault="00871198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038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. </w:t>
      </w:r>
      <w:r w:rsidR="005F36E0" w:rsidRPr="00104FC4">
        <w:rPr>
          <w:rFonts w:ascii="Times New Roman" w:hAnsi="Times New Roman" w:cs="Times New Roman"/>
          <w:b/>
          <w:i/>
          <w:sz w:val="28"/>
          <w:szCs w:val="28"/>
        </w:rPr>
        <w:t>Листок нетрудоспособности по уходу за детьми старше 15 лет лечащим врачом в амбулаторных условиях выдается на срок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1A15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>а) на срок до 15 дней, если по мед</w:t>
      </w:r>
      <w:proofErr w:type="gramStart"/>
      <w:r w:rsidRPr="005F36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36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6E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F36E0">
        <w:rPr>
          <w:rFonts w:ascii="Times New Roman" w:hAnsi="Times New Roman" w:cs="Times New Roman"/>
          <w:sz w:val="28"/>
          <w:szCs w:val="28"/>
        </w:rPr>
        <w:t xml:space="preserve">аключению не требуется большего срока </w:t>
      </w:r>
    </w:p>
    <w:p w:rsidR="00135DCF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до 5 дней, по решению ВК - до 10 дней </w:t>
      </w:r>
    </w:p>
    <w:p w:rsidR="00135DCF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до 3 дней </w:t>
      </w:r>
      <w:r w:rsidR="00135DCF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135DCF" w:rsidRDefault="00871198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039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. </w:t>
      </w:r>
      <w:r w:rsidR="005F36E0" w:rsidRPr="00135DCF">
        <w:rPr>
          <w:rFonts w:ascii="Times New Roman" w:hAnsi="Times New Roman" w:cs="Times New Roman"/>
          <w:b/>
          <w:i/>
          <w:sz w:val="28"/>
          <w:szCs w:val="28"/>
        </w:rPr>
        <w:t xml:space="preserve">В состав первичного бюро МСЭ общего профиля входят все специалисты, </w:t>
      </w:r>
      <w:proofErr w:type="gramStart"/>
      <w:r w:rsidR="005F36E0" w:rsidRPr="00135DCF">
        <w:rPr>
          <w:rFonts w:ascii="Times New Roman" w:hAnsi="Times New Roman" w:cs="Times New Roman"/>
          <w:b/>
          <w:i/>
          <w:sz w:val="28"/>
          <w:szCs w:val="28"/>
        </w:rPr>
        <w:t>кроме</w:t>
      </w:r>
      <w:proofErr w:type="gramEnd"/>
      <w:r w:rsidR="005F36E0"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5DCF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трех врачей </w:t>
      </w:r>
    </w:p>
    <w:p w:rsidR="00135DCF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социального работника </w:t>
      </w:r>
    </w:p>
    <w:p w:rsidR="00135DCF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психиатра </w:t>
      </w:r>
      <w:r w:rsidR="00135DCF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135DCF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г) специалиста по реабилитации </w:t>
      </w:r>
    </w:p>
    <w:p w:rsidR="00135DCF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6E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36E0">
        <w:rPr>
          <w:rFonts w:ascii="Times New Roman" w:hAnsi="Times New Roman" w:cs="Times New Roman"/>
          <w:sz w:val="28"/>
          <w:szCs w:val="28"/>
        </w:rPr>
        <w:t xml:space="preserve">) психолога </w:t>
      </w:r>
    </w:p>
    <w:p w:rsidR="00135DCF" w:rsidRDefault="00871198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040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. </w:t>
      </w:r>
      <w:r w:rsidR="005F36E0" w:rsidRPr="00135DCF">
        <w:rPr>
          <w:rFonts w:ascii="Times New Roman" w:hAnsi="Times New Roman" w:cs="Times New Roman"/>
          <w:b/>
          <w:i/>
          <w:sz w:val="28"/>
          <w:szCs w:val="28"/>
        </w:rPr>
        <w:t>Установление группы инвалидности с детства осуществляется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5DCF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участковым врачом </w:t>
      </w:r>
    </w:p>
    <w:p w:rsidR="00135DCF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заведующим отделением </w:t>
      </w:r>
    </w:p>
    <w:p w:rsidR="00135DCF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врачебной комиссией медицинской организации </w:t>
      </w:r>
    </w:p>
    <w:p w:rsidR="00135DCF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г) медико-социальной экспертной комиссией </w:t>
      </w:r>
      <w:r w:rsidR="00135DCF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135DCF" w:rsidRDefault="00871198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041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. </w:t>
      </w:r>
      <w:r w:rsidR="005F36E0" w:rsidRPr="00135DCF">
        <w:rPr>
          <w:rFonts w:ascii="Times New Roman" w:hAnsi="Times New Roman" w:cs="Times New Roman"/>
          <w:b/>
          <w:i/>
          <w:sz w:val="28"/>
          <w:szCs w:val="28"/>
        </w:rPr>
        <w:t>Первое место в структуре первичной инвалидности в трудоспособном возрасте занимают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5DCF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болезни органов дыхания </w:t>
      </w:r>
    </w:p>
    <w:p w:rsidR="00135DCF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несчастные случаи, отравления и травмы </w:t>
      </w:r>
    </w:p>
    <w:p w:rsidR="00135DCF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болезни нервной системы </w:t>
      </w:r>
    </w:p>
    <w:p w:rsidR="00135DCF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г) болезни системы кровообращения </w:t>
      </w:r>
      <w:r w:rsidR="00135DCF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135DCF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6E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36E0">
        <w:rPr>
          <w:rFonts w:ascii="Times New Roman" w:hAnsi="Times New Roman" w:cs="Times New Roman"/>
          <w:sz w:val="28"/>
          <w:szCs w:val="28"/>
        </w:rPr>
        <w:t xml:space="preserve">) новообразования </w:t>
      </w:r>
    </w:p>
    <w:p w:rsidR="00135DCF" w:rsidRDefault="00871198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042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. </w:t>
      </w:r>
      <w:r w:rsidR="005F36E0" w:rsidRPr="00135DCF">
        <w:rPr>
          <w:rFonts w:ascii="Times New Roman" w:hAnsi="Times New Roman" w:cs="Times New Roman"/>
          <w:b/>
          <w:i/>
          <w:sz w:val="28"/>
          <w:szCs w:val="28"/>
        </w:rPr>
        <w:t>Второе место в структуре первичной инвалидности в трудоспособном возрасте занимают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5DCF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болезни органов дыхания </w:t>
      </w:r>
    </w:p>
    <w:p w:rsidR="00135DCF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несчастные случаи, отравления и травмы </w:t>
      </w:r>
    </w:p>
    <w:p w:rsidR="00135DCF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болезни нервной системы </w:t>
      </w:r>
    </w:p>
    <w:p w:rsidR="00135DCF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г) болезни системы кровообращения </w:t>
      </w:r>
    </w:p>
    <w:p w:rsidR="00135DCF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5F36E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36E0">
        <w:rPr>
          <w:rFonts w:ascii="Times New Roman" w:hAnsi="Times New Roman" w:cs="Times New Roman"/>
          <w:sz w:val="28"/>
          <w:szCs w:val="28"/>
        </w:rPr>
        <w:t xml:space="preserve">) новообразования </w:t>
      </w:r>
      <w:r w:rsidR="00135DCF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135DCF" w:rsidRDefault="00871198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043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. </w:t>
      </w:r>
      <w:r w:rsidR="005F36E0" w:rsidRPr="00135DCF">
        <w:rPr>
          <w:rFonts w:ascii="Times New Roman" w:hAnsi="Times New Roman" w:cs="Times New Roman"/>
          <w:b/>
          <w:i/>
          <w:sz w:val="28"/>
          <w:szCs w:val="28"/>
        </w:rPr>
        <w:t>Первое место в структуре причин инвалидности с детства занимают</w:t>
      </w:r>
      <w:r w:rsidR="005F36E0" w:rsidRPr="005F3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5DCF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а) врожденные аномалии </w:t>
      </w:r>
    </w:p>
    <w:p w:rsidR="00135DCF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б) психические расстройства </w:t>
      </w:r>
      <w:r w:rsidR="00135DCF" w:rsidRPr="005F36E0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135DCF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в) болезни нервной системы </w:t>
      </w:r>
    </w:p>
    <w:p w:rsidR="00135DCF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6E0">
        <w:rPr>
          <w:rFonts w:ascii="Times New Roman" w:hAnsi="Times New Roman" w:cs="Times New Roman"/>
          <w:sz w:val="28"/>
          <w:szCs w:val="28"/>
        </w:rPr>
        <w:t xml:space="preserve">г) болезни системы кровообращения </w:t>
      </w:r>
    </w:p>
    <w:p w:rsidR="005F36E0" w:rsidRPr="00104FC4" w:rsidRDefault="005F36E0" w:rsidP="00104FC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6E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36E0">
        <w:rPr>
          <w:rFonts w:ascii="Times New Roman" w:hAnsi="Times New Roman" w:cs="Times New Roman"/>
          <w:sz w:val="28"/>
          <w:szCs w:val="28"/>
        </w:rPr>
        <w:t>) новообразования</w:t>
      </w:r>
    </w:p>
    <w:p w:rsidR="00135DCF" w:rsidRDefault="00135DCF" w:rsidP="00B25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797D" w:rsidRPr="00052AD3" w:rsidRDefault="00B25BB4" w:rsidP="00B25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AD3">
        <w:rPr>
          <w:rFonts w:ascii="Times New Roman" w:hAnsi="Times New Roman" w:cs="Times New Roman"/>
          <w:b/>
          <w:sz w:val="28"/>
          <w:szCs w:val="28"/>
          <w:u w:val="single"/>
        </w:rPr>
        <w:t>Примеры ситуационных задач</w:t>
      </w:r>
    </w:p>
    <w:p w:rsidR="0028797D" w:rsidRPr="00052AD3" w:rsidRDefault="0028797D" w:rsidP="0028797D">
      <w:pPr>
        <w:pStyle w:val="30"/>
        <w:shd w:val="clear" w:color="auto" w:fill="auto"/>
        <w:spacing w:line="240" w:lineRule="auto"/>
        <w:ind w:firstLine="0"/>
        <w:contextualSpacing/>
        <w:rPr>
          <w:color w:val="FF0000"/>
          <w:sz w:val="28"/>
          <w:szCs w:val="28"/>
        </w:rPr>
      </w:pPr>
    </w:p>
    <w:p w:rsidR="00594F63" w:rsidRPr="00052AD3" w:rsidRDefault="00B25BB4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b/>
          <w:i/>
          <w:sz w:val="28"/>
          <w:szCs w:val="28"/>
          <w:u w:val="single"/>
        </w:rPr>
        <w:t>На основании изложенной ситуации определить</w:t>
      </w:r>
      <w:r w:rsidRPr="00052AD3">
        <w:rPr>
          <w:sz w:val="28"/>
          <w:szCs w:val="28"/>
        </w:rPr>
        <w:t xml:space="preserve">: </w:t>
      </w:r>
    </w:p>
    <w:p w:rsidR="00594F63" w:rsidRPr="00052AD3" w:rsidRDefault="00B25BB4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sz w:val="28"/>
          <w:szCs w:val="28"/>
        </w:rPr>
        <w:t xml:space="preserve">1) имеет ли место факт нетрудоспособности; </w:t>
      </w:r>
    </w:p>
    <w:p w:rsidR="00594F63" w:rsidRPr="00052AD3" w:rsidRDefault="00B25BB4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sz w:val="28"/>
          <w:szCs w:val="28"/>
        </w:rPr>
        <w:t xml:space="preserve">2) вид и степень нетрудоспособности; </w:t>
      </w:r>
    </w:p>
    <w:p w:rsidR="00594F63" w:rsidRPr="00052AD3" w:rsidRDefault="00B25BB4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sz w:val="28"/>
          <w:szCs w:val="28"/>
        </w:rPr>
        <w:t xml:space="preserve">3) какой документ, удостоверяющий нетрудоспособность следует выдать; </w:t>
      </w:r>
    </w:p>
    <w:p w:rsidR="00B25BB4" w:rsidRPr="00052AD3" w:rsidRDefault="00B25BB4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sz w:val="28"/>
          <w:szCs w:val="28"/>
        </w:rPr>
        <w:t xml:space="preserve">4) какое учреждение, кто и на какой срок выдает данный документ; кто и на какое время может его продлить? </w:t>
      </w:r>
    </w:p>
    <w:p w:rsidR="00B25BB4" w:rsidRPr="00052AD3" w:rsidRDefault="00B25BB4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b/>
          <w:sz w:val="28"/>
          <w:szCs w:val="28"/>
        </w:rPr>
        <w:lastRenderedPageBreak/>
        <w:t>Задача 1.</w:t>
      </w:r>
      <w:r w:rsidRPr="00052AD3">
        <w:rPr>
          <w:sz w:val="28"/>
          <w:szCs w:val="28"/>
        </w:rPr>
        <w:t xml:space="preserve"> Гражданин А. во время очередного отпуска получил травму. Диагноз: Сотрясение мозга. Лечился в стационаре 15 дней, затем </w:t>
      </w:r>
      <w:proofErr w:type="spellStart"/>
      <w:r w:rsidRPr="00052AD3">
        <w:rPr>
          <w:sz w:val="28"/>
          <w:szCs w:val="28"/>
        </w:rPr>
        <w:t>амбулаторно</w:t>
      </w:r>
      <w:proofErr w:type="spellEnd"/>
      <w:r w:rsidRPr="00052AD3">
        <w:rPr>
          <w:sz w:val="28"/>
          <w:szCs w:val="28"/>
        </w:rPr>
        <w:t xml:space="preserve"> еще 10 дней.</w:t>
      </w:r>
    </w:p>
    <w:p w:rsidR="00594F63" w:rsidRPr="00052AD3" w:rsidRDefault="00B25BB4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b/>
          <w:sz w:val="28"/>
          <w:szCs w:val="28"/>
        </w:rPr>
        <w:t xml:space="preserve">Задача </w:t>
      </w:r>
      <w:r w:rsidRPr="00052AD3">
        <w:rPr>
          <w:sz w:val="28"/>
          <w:szCs w:val="28"/>
        </w:rPr>
        <w:t xml:space="preserve"> </w:t>
      </w:r>
      <w:r w:rsidRPr="00052AD3">
        <w:rPr>
          <w:b/>
          <w:sz w:val="28"/>
          <w:szCs w:val="28"/>
        </w:rPr>
        <w:t>2.</w:t>
      </w:r>
      <w:r w:rsidRPr="00052AD3">
        <w:rPr>
          <w:sz w:val="28"/>
          <w:szCs w:val="28"/>
        </w:rPr>
        <w:t xml:space="preserve"> Служащий В. получил травму (разрыв связок правого голеностопного сустава) по дороге домой с работы. Был нетрудоспособен с 05.11 по 28.11 </w:t>
      </w:r>
    </w:p>
    <w:p w:rsidR="00594F63" w:rsidRPr="00052AD3" w:rsidRDefault="00594F63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b/>
          <w:sz w:val="28"/>
          <w:szCs w:val="28"/>
        </w:rPr>
        <w:t>Задача</w:t>
      </w:r>
      <w:r w:rsidRPr="00052AD3">
        <w:rPr>
          <w:sz w:val="28"/>
          <w:szCs w:val="28"/>
        </w:rPr>
        <w:t xml:space="preserve"> </w:t>
      </w:r>
      <w:r w:rsidR="00B25BB4" w:rsidRPr="00052AD3">
        <w:rPr>
          <w:b/>
          <w:sz w:val="28"/>
          <w:szCs w:val="28"/>
        </w:rPr>
        <w:t>3.</w:t>
      </w:r>
      <w:r w:rsidR="00B25BB4" w:rsidRPr="00052AD3">
        <w:rPr>
          <w:sz w:val="28"/>
          <w:szCs w:val="28"/>
        </w:rPr>
        <w:t xml:space="preserve"> Гражданка А. по поводу гипертонической болезни II ст. с гипертоническими кризами I типа лечилась </w:t>
      </w:r>
      <w:proofErr w:type="spellStart"/>
      <w:r w:rsidR="00B25BB4" w:rsidRPr="00052AD3">
        <w:rPr>
          <w:sz w:val="28"/>
          <w:szCs w:val="28"/>
        </w:rPr>
        <w:t>амбулаторно</w:t>
      </w:r>
      <w:proofErr w:type="spellEnd"/>
      <w:r w:rsidR="00B25BB4" w:rsidRPr="00052AD3">
        <w:rPr>
          <w:sz w:val="28"/>
          <w:szCs w:val="28"/>
        </w:rPr>
        <w:t xml:space="preserve"> с 10.01 по 08.02. При обращении к врачу 08.02 отмечено ухудшение состояния. </w:t>
      </w:r>
    </w:p>
    <w:p w:rsidR="00594F63" w:rsidRPr="00052AD3" w:rsidRDefault="00594F63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b/>
          <w:sz w:val="28"/>
          <w:szCs w:val="28"/>
        </w:rPr>
        <w:t>Задача</w:t>
      </w:r>
      <w:r w:rsidRPr="00052AD3">
        <w:rPr>
          <w:sz w:val="28"/>
          <w:szCs w:val="28"/>
        </w:rPr>
        <w:t xml:space="preserve"> </w:t>
      </w:r>
      <w:r w:rsidR="00B25BB4" w:rsidRPr="00052AD3">
        <w:rPr>
          <w:b/>
          <w:sz w:val="28"/>
          <w:szCs w:val="28"/>
        </w:rPr>
        <w:t>4.</w:t>
      </w:r>
      <w:r w:rsidR="00B25BB4" w:rsidRPr="00052AD3">
        <w:rPr>
          <w:sz w:val="28"/>
          <w:szCs w:val="28"/>
        </w:rPr>
        <w:t xml:space="preserve"> Шофер Н., болен очаговым туберкулезом легких. Был нетрудоспособен с 12.08 по 05.10. Рекомендовано санаторно-курортное лечение. </w:t>
      </w:r>
    </w:p>
    <w:p w:rsidR="00594F63" w:rsidRPr="00052AD3" w:rsidRDefault="00594F63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b/>
          <w:sz w:val="28"/>
          <w:szCs w:val="28"/>
        </w:rPr>
        <w:t>Задача</w:t>
      </w:r>
      <w:r w:rsidRPr="00052AD3">
        <w:rPr>
          <w:sz w:val="28"/>
          <w:szCs w:val="28"/>
        </w:rPr>
        <w:t xml:space="preserve"> </w:t>
      </w:r>
      <w:r w:rsidRPr="00052AD3">
        <w:rPr>
          <w:b/>
          <w:sz w:val="28"/>
          <w:szCs w:val="28"/>
        </w:rPr>
        <w:t>5.</w:t>
      </w:r>
      <w:r w:rsidRPr="00052AD3">
        <w:rPr>
          <w:sz w:val="28"/>
          <w:szCs w:val="28"/>
        </w:rPr>
        <w:t xml:space="preserve"> </w:t>
      </w:r>
      <w:r w:rsidR="00B25BB4" w:rsidRPr="00052AD3">
        <w:rPr>
          <w:sz w:val="28"/>
          <w:szCs w:val="28"/>
        </w:rPr>
        <w:t xml:space="preserve">Рабочий X. был нетрудоспособен с 26.06 по поводу гипертонической болезни II ст., с частыми гипертоническими кризами. В очередной раз явился на прием 27.08. состояние не улучшилось, нетрудоспособен. </w:t>
      </w:r>
    </w:p>
    <w:p w:rsidR="00594F63" w:rsidRPr="00052AD3" w:rsidRDefault="00594F63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b/>
          <w:sz w:val="28"/>
          <w:szCs w:val="28"/>
        </w:rPr>
        <w:t>Задача</w:t>
      </w:r>
      <w:r w:rsidRPr="00052AD3">
        <w:rPr>
          <w:sz w:val="28"/>
          <w:szCs w:val="28"/>
        </w:rPr>
        <w:t xml:space="preserve"> </w:t>
      </w:r>
      <w:r w:rsidRPr="00052AD3">
        <w:rPr>
          <w:b/>
          <w:sz w:val="28"/>
          <w:szCs w:val="28"/>
        </w:rPr>
        <w:t>6.</w:t>
      </w:r>
      <w:r w:rsidRPr="00052AD3">
        <w:rPr>
          <w:sz w:val="28"/>
          <w:szCs w:val="28"/>
        </w:rPr>
        <w:t xml:space="preserve"> </w:t>
      </w:r>
      <w:r w:rsidR="00B25BB4" w:rsidRPr="00052AD3">
        <w:rPr>
          <w:sz w:val="28"/>
          <w:szCs w:val="28"/>
        </w:rPr>
        <w:t xml:space="preserve">Инженер М, 20.09 заболел гриппом, к врачу не обратился. Явился на прием 22.09. При осмотре выставлен диагноз: гриппозная пневмония, был </w:t>
      </w:r>
      <w:proofErr w:type="spellStart"/>
      <w:r w:rsidR="00B25BB4" w:rsidRPr="00052AD3">
        <w:rPr>
          <w:sz w:val="28"/>
          <w:szCs w:val="28"/>
        </w:rPr>
        <w:t>госпитализ</w:t>
      </w:r>
      <w:proofErr w:type="gramStart"/>
      <w:r w:rsidR="00B25BB4" w:rsidRPr="00052AD3">
        <w:rPr>
          <w:sz w:val="28"/>
          <w:szCs w:val="28"/>
        </w:rPr>
        <w:t>и</w:t>
      </w:r>
      <w:proofErr w:type="spellEnd"/>
      <w:r w:rsidR="00B25BB4" w:rsidRPr="00052AD3">
        <w:rPr>
          <w:sz w:val="28"/>
          <w:szCs w:val="28"/>
        </w:rPr>
        <w:t>-</w:t>
      </w:r>
      <w:proofErr w:type="gramEnd"/>
      <w:r w:rsidR="00B25BB4" w:rsidRPr="00052AD3">
        <w:rPr>
          <w:sz w:val="28"/>
          <w:szCs w:val="28"/>
        </w:rPr>
        <w:t xml:space="preserve"> </w:t>
      </w:r>
      <w:proofErr w:type="spellStart"/>
      <w:r w:rsidR="00B25BB4" w:rsidRPr="00052AD3">
        <w:rPr>
          <w:sz w:val="28"/>
          <w:szCs w:val="28"/>
        </w:rPr>
        <w:t>рован</w:t>
      </w:r>
      <w:proofErr w:type="spellEnd"/>
      <w:r w:rsidR="00B25BB4" w:rsidRPr="00052AD3">
        <w:rPr>
          <w:sz w:val="28"/>
          <w:szCs w:val="28"/>
        </w:rPr>
        <w:t xml:space="preserve"> до 29.10. </w:t>
      </w:r>
    </w:p>
    <w:p w:rsidR="00594F63" w:rsidRPr="00052AD3" w:rsidRDefault="00594F63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b/>
          <w:sz w:val="28"/>
          <w:szCs w:val="28"/>
        </w:rPr>
        <w:t>Задача</w:t>
      </w:r>
      <w:r w:rsidRPr="00052AD3">
        <w:rPr>
          <w:sz w:val="28"/>
          <w:szCs w:val="28"/>
        </w:rPr>
        <w:t xml:space="preserve"> </w:t>
      </w:r>
      <w:r w:rsidRPr="00052AD3">
        <w:rPr>
          <w:b/>
          <w:sz w:val="28"/>
          <w:szCs w:val="28"/>
        </w:rPr>
        <w:t>7.</w:t>
      </w:r>
      <w:r w:rsidRPr="00052AD3">
        <w:rPr>
          <w:sz w:val="28"/>
          <w:szCs w:val="28"/>
        </w:rPr>
        <w:t xml:space="preserve"> </w:t>
      </w:r>
      <w:r w:rsidR="00B25BB4" w:rsidRPr="00052AD3">
        <w:rPr>
          <w:sz w:val="28"/>
          <w:szCs w:val="28"/>
        </w:rPr>
        <w:t>Служащий И., будучи в состоянии алкогольног</w:t>
      </w:r>
      <w:r w:rsidRPr="00052AD3">
        <w:rPr>
          <w:sz w:val="28"/>
          <w:szCs w:val="28"/>
        </w:rPr>
        <w:t>о опьянения, получил травму ру</w:t>
      </w:r>
      <w:r w:rsidR="00B25BB4" w:rsidRPr="00052AD3">
        <w:rPr>
          <w:sz w:val="28"/>
          <w:szCs w:val="28"/>
        </w:rPr>
        <w:t xml:space="preserve">ки. Лечился </w:t>
      </w:r>
      <w:proofErr w:type="spellStart"/>
      <w:r w:rsidR="00B25BB4" w:rsidRPr="00052AD3">
        <w:rPr>
          <w:sz w:val="28"/>
          <w:szCs w:val="28"/>
        </w:rPr>
        <w:t>амбулаторно</w:t>
      </w:r>
      <w:proofErr w:type="spellEnd"/>
      <w:r w:rsidR="00B25BB4" w:rsidRPr="00052AD3">
        <w:rPr>
          <w:sz w:val="28"/>
          <w:szCs w:val="28"/>
        </w:rPr>
        <w:t xml:space="preserve">, был нетрудоспособен 20 дней. </w:t>
      </w:r>
    </w:p>
    <w:p w:rsidR="00594F63" w:rsidRPr="00052AD3" w:rsidRDefault="00594F63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b/>
          <w:sz w:val="28"/>
          <w:szCs w:val="28"/>
        </w:rPr>
        <w:t>Задача</w:t>
      </w:r>
      <w:r w:rsidRPr="00052AD3">
        <w:rPr>
          <w:sz w:val="28"/>
          <w:szCs w:val="28"/>
        </w:rPr>
        <w:t xml:space="preserve"> </w:t>
      </w:r>
      <w:r w:rsidRPr="00052AD3">
        <w:rPr>
          <w:b/>
          <w:sz w:val="28"/>
          <w:szCs w:val="28"/>
        </w:rPr>
        <w:t>8.</w:t>
      </w:r>
      <w:r w:rsidRPr="00052AD3">
        <w:rPr>
          <w:sz w:val="28"/>
          <w:szCs w:val="28"/>
        </w:rPr>
        <w:t xml:space="preserve"> </w:t>
      </w:r>
      <w:r w:rsidR="00B25BB4" w:rsidRPr="00052AD3">
        <w:rPr>
          <w:sz w:val="28"/>
          <w:szCs w:val="28"/>
        </w:rPr>
        <w:t>У работницы Н. ребенок 13 лет страдает тяже</w:t>
      </w:r>
      <w:r w:rsidRPr="00052AD3">
        <w:rPr>
          <w:sz w:val="28"/>
          <w:szCs w:val="28"/>
        </w:rPr>
        <w:t xml:space="preserve">лым заболеванием крови. </w:t>
      </w:r>
      <w:proofErr w:type="gramStart"/>
      <w:r w:rsidRPr="00052AD3">
        <w:rPr>
          <w:sz w:val="28"/>
          <w:szCs w:val="28"/>
        </w:rPr>
        <w:t>Направ</w:t>
      </w:r>
      <w:r w:rsidR="00B25BB4" w:rsidRPr="00052AD3">
        <w:rPr>
          <w:sz w:val="28"/>
          <w:szCs w:val="28"/>
        </w:rPr>
        <w:t>лен</w:t>
      </w:r>
      <w:proofErr w:type="gramEnd"/>
      <w:r w:rsidR="00B25BB4" w:rsidRPr="00052AD3">
        <w:rPr>
          <w:sz w:val="28"/>
          <w:szCs w:val="28"/>
        </w:rPr>
        <w:t xml:space="preserve"> на стационарное лечение, где находился с 10.07 по 29.08</w:t>
      </w:r>
      <w:r w:rsidRPr="00052AD3">
        <w:rPr>
          <w:sz w:val="28"/>
          <w:szCs w:val="28"/>
        </w:rPr>
        <w:t>. Мать госпитализи</w:t>
      </w:r>
      <w:r w:rsidR="00B25BB4" w:rsidRPr="00052AD3">
        <w:rPr>
          <w:sz w:val="28"/>
          <w:szCs w:val="28"/>
        </w:rPr>
        <w:t>рована вместе с ребенком. На протяжении всего</w:t>
      </w:r>
      <w:r w:rsidRPr="00052AD3">
        <w:rPr>
          <w:sz w:val="28"/>
          <w:szCs w:val="28"/>
        </w:rPr>
        <w:t xml:space="preserve"> периода состояние здоровья ре</w:t>
      </w:r>
      <w:r w:rsidR="00B25BB4" w:rsidRPr="00052AD3">
        <w:rPr>
          <w:sz w:val="28"/>
          <w:szCs w:val="28"/>
        </w:rPr>
        <w:t xml:space="preserve">бенка тяжелое. </w:t>
      </w:r>
    </w:p>
    <w:p w:rsidR="00594F63" w:rsidRPr="00052AD3" w:rsidRDefault="00594F63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b/>
          <w:sz w:val="28"/>
          <w:szCs w:val="28"/>
        </w:rPr>
        <w:t>Задача</w:t>
      </w:r>
      <w:r w:rsidRPr="00052AD3">
        <w:rPr>
          <w:sz w:val="28"/>
          <w:szCs w:val="28"/>
        </w:rPr>
        <w:t xml:space="preserve"> </w:t>
      </w:r>
      <w:r w:rsidRPr="00052AD3">
        <w:rPr>
          <w:b/>
          <w:sz w:val="28"/>
          <w:szCs w:val="28"/>
        </w:rPr>
        <w:t>9.</w:t>
      </w:r>
      <w:r w:rsidRPr="00052AD3">
        <w:rPr>
          <w:sz w:val="28"/>
          <w:szCs w:val="28"/>
        </w:rPr>
        <w:t xml:space="preserve"> </w:t>
      </w:r>
      <w:r w:rsidR="00B25BB4" w:rsidRPr="00052AD3">
        <w:rPr>
          <w:sz w:val="28"/>
          <w:szCs w:val="28"/>
        </w:rPr>
        <w:t xml:space="preserve">Гражданин С. по решению суда направлен в судебно-медицинскую экспертизу. Проходил экспертизу в течение 3-х дней. </w:t>
      </w:r>
    </w:p>
    <w:p w:rsidR="00594F63" w:rsidRPr="00052AD3" w:rsidRDefault="00594F63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b/>
          <w:sz w:val="28"/>
          <w:szCs w:val="28"/>
        </w:rPr>
        <w:t>Задача</w:t>
      </w:r>
      <w:r w:rsidRPr="00052AD3">
        <w:rPr>
          <w:sz w:val="28"/>
          <w:szCs w:val="28"/>
        </w:rPr>
        <w:t xml:space="preserve"> </w:t>
      </w:r>
      <w:r w:rsidRPr="00052AD3">
        <w:rPr>
          <w:b/>
          <w:sz w:val="28"/>
          <w:szCs w:val="28"/>
        </w:rPr>
        <w:t>10.</w:t>
      </w:r>
      <w:r w:rsidRPr="00052AD3">
        <w:rPr>
          <w:sz w:val="28"/>
          <w:szCs w:val="28"/>
        </w:rPr>
        <w:t xml:space="preserve"> </w:t>
      </w:r>
      <w:r w:rsidR="00B25BB4" w:rsidRPr="00052AD3">
        <w:rPr>
          <w:sz w:val="28"/>
          <w:szCs w:val="28"/>
        </w:rPr>
        <w:t>Служащий А. самостоятельно обратился за к</w:t>
      </w:r>
      <w:r w:rsidRPr="00052AD3">
        <w:rPr>
          <w:sz w:val="28"/>
          <w:szCs w:val="28"/>
        </w:rPr>
        <w:t>онсультативной помощью в судеб</w:t>
      </w:r>
      <w:r w:rsidR="00B25BB4" w:rsidRPr="00052AD3">
        <w:rPr>
          <w:sz w:val="28"/>
          <w:szCs w:val="28"/>
        </w:rPr>
        <w:t xml:space="preserve">но-медицинскую экспертизу. Проходил экспертизу в течение 3-х дней. </w:t>
      </w:r>
    </w:p>
    <w:p w:rsidR="00594F63" w:rsidRPr="00052AD3" w:rsidRDefault="00594F63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b/>
          <w:sz w:val="28"/>
          <w:szCs w:val="28"/>
        </w:rPr>
        <w:t>Задача</w:t>
      </w:r>
      <w:r w:rsidRPr="00052AD3">
        <w:rPr>
          <w:sz w:val="28"/>
          <w:szCs w:val="28"/>
        </w:rPr>
        <w:t xml:space="preserve"> </w:t>
      </w:r>
      <w:r w:rsidRPr="00052AD3">
        <w:rPr>
          <w:b/>
          <w:sz w:val="28"/>
          <w:szCs w:val="28"/>
        </w:rPr>
        <w:t>11.</w:t>
      </w:r>
      <w:r w:rsidRPr="00052AD3">
        <w:rPr>
          <w:sz w:val="28"/>
          <w:szCs w:val="28"/>
        </w:rPr>
        <w:t xml:space="preserve"> </w:t>
      </w:r>
      <w:r w:rsidR="00B25BB4" w:rsidRPr="00052AD3">
        <w:rPr>
          <w:sz w:val="28"/>
          <w:szCs w:val="28"/>
        </w:rPr>
        <w:t xml:space="preserve">Служащий К., находясь в очередном отпуске с 02.04 по 26.04, получил травму ноги и был нетрудоспособен 10 дней (с 10.04 по 20.04). </w:t>
      </w:r>
    </w:p>
    <w:p w:rsidR="00594F63" w:rsidRPr="00052AD3" w:rsidRDefault="00594F63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b/>
          <w:sz w:val="28"/>
          <w:szCs w:val="28"/>
        </w:rPr>
        <w:t>Задача</w:t>
      </w:r>
      <w:r w:rsidRPr="00052AD3">
        <w:rPr>
          <w:sz w:val="28"/>
          <w:szCs w:val="28"/>
        </w:rPr>
        <w:t xml:space="preserve"> </w:t>
      </w:r>
      <w:r w:rsidRPr="00052AD3">
        <w:rPr>
          <w:b/>
          <w:sz w:val="28"/>
          <w:szCs w:val="28"/>
        </w:rPr>
        <w:t>12.</w:t>
      </w:r>
      <w:r w:rsidRPr="00052AD3">
        <w:rPr>
          <w:sz w:val="28"/>
          <w:szCs w:val="28"/>
        </w:rPr>
        <w:t xml:space="preserve"> </w:t>
      </w:r>
      <w:r w:rsidR="00B25BB4" w:rsidRPr="00052AD3">
        <w:rPr>
          <w:sz w:val="28"/>
          <w:szCs w:val="28"/>
        </w:rPr>
        <w:t>Студент Ш. не мог посещать занятия по пово</w:t>
      </w:r>
      <w:r w:rsidRPr="00052AD3">
        <w:rPr>
          <w:sz w:val="28"/>
          <w:szCs w:val="28"/>
        </w:rPr>
        <w:t>ду фолликулярной ангины в тече</w:t>
      </w:r>
      <w:r w:rsidR="00B25BB4" w:rsidRPr="00052AD3">
        <w:rPr>
          <w:sz w:val="28"/>
          <w:szCs w:val="28"/>
        </w:rPr>
        <w:t xml:space="preserve">ние 15 дней. Наблюдался врачом студенческой поликлиники. </w:t>
      </w:r>
    </w:p>
    <w:p w:rsidR="00594F63" w:rsidRPr="00052AD3" w:rsidRDefault="00594F63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b/>
          <w:sz w:val="28"/>
          <w:szCs w:val="28"/>
        </w:rPr>
        <w:t>Задача</w:t>
      </w:r>
      <w:r w:rsidRPr="00052AD3">
        <w:rPr>
          <w:sz w:val="28"/>
          <w:szCs w:val="28"/>
        </w:rPr>
        <w:t xml:space="preserve"> </w:t>
      </w:r>
      <w:r w:rsidRPr="00052AD3">
        <w:rPr>
          <w:b/>
          <w:sz w:val="28"/>
          <w:szCs w:val="28"/>
        </w:rPr>
        <w:t>13.</w:t>
      </w:r>
      <w:r w:rsidRPr="00052AD3">
        <w:rPr>
          <w:sz w:val="28"/>
          <w:szCs w:val="28"/>
        </w:rPr>
        <w:t xml:space="preserve"> </w:t>
      </w:r>
      <w:r w:rsidR="00B25BB4" w:rsidRPr="00052AD3">
        <w:rPr>
          <w:sz w:val="28"/>
          <w:szCs w:val="28"/>
        </w:rPr>
        <w:t xml:space="preserve">У гражданки К. заболел ребенок 15 лет. Диагноз: обострение хронического бронхита. Амбулаторное лечение длилось с 01.04 по 29.04. </w:t>
      </w:r>
    </w:p>
    <w:p w:rsidR="00594F63" w:rsidRPr="00052AD3" w:rsidRDefault="00594F63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b/>
          <w:sz w:val="28"/>
          <w:szCs w:val="28"/>
        </w:rPr>
        <w:t>Задача</w:t>
      </w:r>
      <w:r w:rsidRPr="00052AD3">
        <w:rPr>
          <w:sz w:val="28"/>
          <w:szCs w:val="28"/>
        </w:rPr>
        <w:t xml:space="preserve"> 1</w:t>
      </w:r>
      <w:r w:rsidRPr="00052AD3">
        <w:rPr>
          <w:b/>
          <w:sz w:val="28"/>
          <w:szCs w:val="28"/>
        </w:rPr>
        <w:t>4.</w:t>
      </w:r>
      <w:r w:rsidRPr="00052AD3">
        <w:rPr>
          <w:sz w:val="28"/>
          <w:szCs w:val="28"/>
        </w:rPr>
        <w:t xml:space="preserve"> </w:t>
      </w:r>
      <w:r w:rsidR="00B25BB4" w:rsidRPr="00052AD3">
        <w:rPr>
          <w:sz w:val="28"/>
          <w:szCs w:val="28"/>
        </w:rPr>
        <w:t xml:space="preserve">У работницы Ц. ребенок 8 лет с диагнозом «грипп» лечился дома, наблюдался участковым педиатром в течение 14 дней. </w:t>
      </w:r>
    </w:p>
    <w:p w:rsidR="00594F63" w:rsidRPr="00052AD3" w:rsidRDefault="00594F63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b/>
          <w:sz w:val="28"/>
          <w:szCs w:val="28"/>
        </w:rPr>
        <w:t>Задача</w:t>
      </w:r>
      <w:r w:rsidRPr="00052AD3">
        <w:rPr>
          <w:sz w:val="28"/>
          <w:szCs w:val="28"/>
        </w:rPr>
        <w:t xml:space="preserve"> </w:t>
      </w:r>
      <w:r w:rsidRPr="00052AD3">
        <w:rPr>
          <w:b/>
          <w:sz w:val="28"/>
          <w:szCs w:val="28"/>
        </w:rPr>
        <w:t>15.</w:t>
      </w:r>
      <w:r w:rsidRPr="00052AD3">
        <w:rPr>
          <w:sz w:val="28"/>
          <w:szCs w:val="28"/>
        </w:rPr>
        <w:t xml:space="preserve"> </w:t>
      </w:r>
      <w:r w:rsidR="00B25BB4" w:rsidRPr="00052AD3">
        <w:rPr>
          <w:sz w:val="28"/>
          <w:szCs w:val="28"/>
        </w:rPr>
        <w:t xml:space="preserve">С диагнозом «бронхиальная астма» ребенок 9 лет был срочно госпитализирован в стационар, вместе с матерью, где находился с 01.02 по 28.02. С 20.02 состояние улучшилось, и ребенок по заключению </w:t>
      </w:r>
      <w:r w:rsidR="00B25BB4" w:rsidRPr="00052AD3">
        <w:rPr>
          <w:sz w:val="28"/>
          <w:szCs w:val="28"/>
        </w:rPr>
        <w:lastRenderedPageBreak/>
        <w:t>вра</w:t>
      </w:r>
      <w:r w:rsidRPr="00052AD3">
        <w:rPr>
          <w:sz w:val="28"/>
          <w:szCs w:val="28"/>
        </w:rPr>
        <w:t>чей не нуждался в уходе матери.</w:t>
      </w:r>
    </w:p>
    <w:p w:rsidR="00594F63" w:rsidRPr="00052AD3" w:rsidRDefault="00594F63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b/>
          <w:sz w:val="28"/>
          <w:szCs w:val="28"/>
        </w:rPr>
        <w:t>Задача</w:t>
      </w:r>
      <w:r w:rsidRPr="00052AD3">
        <w:rPr>
          <w:sz w:val="28"/>
          <w:szCs w:val="28"/>
        </w:rPr>
        <w:t xml:space="preserve"> </w:t>
      </w:r>
      <w:r w:rsidRPr="00052AD3">
        <w:rPr>
          <w:b/>
          <w:sz w:val="28"/>
          <w:szCs w:val="28"/>
        </w:rPr>
        <w:t>16.</w:t>
      </w:r>
      <w:r w:rsidRPr="00052AD3">
        <w:rPr>
          <w:sz w:val="28"/>
          <w:szCs w:val="28"/>
        </w:rPr>
        <w:t xml:space="preserve"> </w:t>
      </w:r>
      <w:r w:rsidR="00B25BB4" w:rsidRPr="00052AD3">
        <w:rPr>
          <w:sz w:val="28"/>
          <w:szCs w:val="28"/>
        </w:rPr>
        <w:t>Девочке 12 лет был поставлен диагноз: остры</w:t>
      </w:r>
      <w:r w:rsidRPr="00052AD3">
        <w:rPr>
          <w:sz w:val="28"/>
          <w:szCs w:val="28"/>
        </w:rPr>
        <w:t>й цистит. Предложена госпитали</w:t>
      </w:r>
      <w:r w:rsidR="00B25BB4" w:rsidRPr="00052AD3">
        <w:rPr>
          <w:sz w:val="28"/>
          <w:szCs w:val="28"/>
        </w:rPr>
        <w:t>зация. Родители согласились, при этом мать из</w:t>
      </w:r>
      <w:r w:rsidRPr="00052AD3">
        <w:rPr>
          <w:sz w:val="28"/>
          <w:szCs w:val="28"/>
        </w:rPr>
        <w:t>ъявила желание ухаживать за ре</w:t>
      </w:r>
      <w:r w:rsidR="00B25BB4" w:rsidRPr="00052AD3">
        <w:rPr>
          <w:sz w:val="28"/>
          <w:szCs w:val="28"/>
        </w:rPr>
        <w:t xml:space="preserve">бенком в стационаре. </w:t>
      </w:r>
    </w:p>
    <w:p w:rsidR="00594F63" w:rsidRPr="00052AD3" w:rsidRDefault="00594F63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b/>
          <w:sz w:val="28"/>
          <w:szCs w:val="28"/>
        </w:rPr>
        <w:t>Задача</w:t>
      </w:r>
      <w:r w:rsidRPr="00052AD3">
        <w:rPr>
          <w:sz w:val="28"/>
          <w:szCs w:val="28"/>
        </w:rPr>
        <w:t xml:space="preserve"> </w:t>
      </w:r>
      <w:r w:rsidRPr="00052AD3">
        <w:rPr>
          <w:b/>
          <w:sz w:val="28"/>
          <w:szCs w:val="28"/>
        </w:rPr>
        <w:t>17.</w:t>
      </w:r>
      <w:r w:rsidRPr="00052AD3">
        <w:rPr>
          <w:sz w:val="28"/>
          <w:szCs w:val="28"/>
        </w:rPr>
        <w:t xml:space="preserve"> </w:t>
      </w:r>
      <w:r w:rsidR="00B25BB4" w:rsidRPr="00052AD3">
        <w:rPr>
          <w:sz w:val="28"/>
          <w:szCs w:val="28"/>
        </w:rPr>
        <w:t>Служащая Л., находящаяся в отпуске по уходу за ребенком до 3-х лет внезапно заболела. Диагноз: ОРЗ. Была больна 12 дней. В</w:t>
      </w:r>
      <w:r w:rsidRPr="00052AD3">
        <w:rPr>
          <w:sz w:val="28"/>
          <w:szCs w:val="28"/>
        </w:rPr>
        <w:t>се это время за ребенком ухажи</w:t>
      </w:r>
      <w:r w:rsidR="00B25BB4" w:rsidRPr="00052AD3">
        <w:rPr>
          <w:sz w:val="28"/>
          <w:szCs w:val="28"/>
        </w:rPr>
        <w:t xml:space="preserve">вал отец. </w:t>
      </w:r>
    </w:p>
    <w:p w:rsidR="00594F63" w:rsidRPr="00052AD3" w:rsidRDefault="00594F63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b/>
          <w:sz w:val="28"/>
          <w:szCs w:val="28"/>
        </w:rPr>
        <w:t>Задача</w:t>
      </w:r>
      <w:r w:rsidRPr="00052AD3">
        <w:rPr>
          <w:sz w:val="28"/>
          <w:szCs w:val="28"/>
        </w:rPr>
        <w:t xml:space="preserve"> </w:t>
      </w:r>
      <w:r w:rsidRPr="00052AD3">
        <w:rPr>
          <w:b/>
          <w:sz w:val="28"/>
          <w:szCs w:val="28"/>
        </w:rPr>
        <w:t>18.</w:t>
      </w:r>
      <w:r w:rsidRPr="00052AD3">
        <w:rPr>
          <w:sz w:val="28"/>
          <w:szCs w:val="28"/>
        </w:rPr>
        <w:t xml:space="preserve"> </w:t>
      </w:r>
      <w:r w:rsidR="00B25BB4" w:rsidRPr="00052AD3">
        <w:rPr>
          <w:sz w:val="28"/>
          <w:szCs w:val="28"/>
        </w:rPr>
        <w:t xml:space="preserve">Служащий О., находясь в очередном отпуске с 20.06 по 18.07, получил травму. Был нетрудоспособен 10 дней (с 25.06 по 04.07). </w:t>
      </w:r>
    </w:p>
    <w:p w:rsidR="00594F63" w:rsidRPr="00052AD3" w:rsidRDefault="00594F63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b/>
          <w:sz w:val="28"/>
          <w:szCs w:val="28"/>
        </w:rPr>
        <w:t>Задача</w:t>
      </w:r>
      <w:r w:rsidRPr="00052AD3">
        <w:rPr>
          <w:sz w:val="28"/>
          <w:szCs w:val="28"/>
        </w:rPr>
        <w:t xml:space="preserve"> </w:t>
      </w:r>
      <w:r w:rsidRPr="00052AD3">
        <w:rPr>
          <w:b/>
          <w:sz w:val="28"/>
          <w:szCs w:val="28"/>
        </w:rPr>
        <w:t>19.</w:t>
      </w:r>
      <w:r w:rsidRPr="00052AD3">
        <w:rPr>
          <w:sz w:val="28"/>
          <w:szCs w:val="28"/>
        </w:rPr>
        <w:t xml:space="preserve">  </w:t>
      </w:r>
      <w:r w:rsidR="00B25BB4" w:rsidRPr="00052AD3">
        <w:rPr>
          <w:sz w:val="28"/>
          <w:szCs w:val="28"/>
        </w:rPr>
        <w:t>Во время очередного отпуска у работницы К. з</w:t>
      </w:r>
      <w:r w:rsidRPr="00052AD3">
        <w:rPr>
          <w:sz w:val="28"/>
          <w:szCs w:val="28"/>
        </w:rPr>
        <w:t>аболел ребенок. Диагноз: язвен</w:t>
      </w:r>
      <w:r w:rsidR="00B25BB4" w:rsidRPr="00052AD3">
        <w:rPr>
          <w:sz w:val="28"/>
          <w:szCs w:val="28"/>
        </w:rPr>
        <w:t xml:space="preserve">ный стоматит. Амбулаторное лечение длилось 20 дней. </w:t>
      </w:r>
    </w:p>
    <w:p w:rsidR="00594F63" w:rsidRPr="00052AD3" w:rsidRDefault="00594F63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b/>
          <w:sz w:val="28"/>
          <w:szCs w:val="28"/>
        </w:rPr>
        <w:t>Задача</w:t>
      </w:r>
      <w:r w:rsidRPr="00052AD3">
        <w:rPr>
          <w:sz w:val="28"/>
          <w:szCs w:val="28"/>
        </w:rPr>
        <w:t xml:space="preserve"> </w:t>
      </w:r>
      <w:r w:rsidRPr="00052AD3">
        <w:rPr>
          <w:b/>
          <w:sz w:val="28"/>
          <w:szCs w:val="28"/>
        </w:rPr>
        <w:t>20.</w:t>
      </w:r>
      <w:r w:rsidRPr="00052AD3">
        <w:rPr>
          <w:sz w:val="28"/>
          <w:szCs w:val="28"/>
        </w:rPr>
        <w:t xml:space="preserve"> </w:t>
      </w:r>
      <w:r w:rsidR="00B25BB4" w:rsidRPr="00052AD3">
        <w:rPr>
          <w:sz w:val="28"/>
          <w:szCs w:val="28"/>
        </w:rPr>
        <w:t>Рабочий И. по поводу заболевания был нетру</w:t>
      </w:r>
      <w:r w:rsidRPr="00052AD3">
        <w:rPr>
          <w:sz w:val="28"/>
          <w:szCs w:val="28"/>
        </w:rPr>
        <w:t>доспособен 10 месяцев. Клинико-</w:t>
      </w:r>
      <w:r w:rsidR="00B25BB4" w:rsidRPr="00052AD3">
        <w:rPr>
          <w:sz w:val="28"/>
          <w:szCs w:val="28"/>
        </w:rPr>
        <w:t>экспертная комиссия по истечении указанного срока направила пациента на МСЭК. Трудовой прогноз благоприятный. Каков характер и порядок оформ</w:t>
      </w:r>
      <w:r w:rsidRPr="00052AD3">
        <w:rPr>
          <w:sz w:val="28"/>
          <w:szCs w:val="28"/>
        </w:rPr>
        <w:t>ле</w:t>
      </w:r>
      <w:r w:rsidR="00B25BB4" w:rsidRPr="00052AD3">
        <w:rPr>
          <w:sz w:val="28"/>
          <w:szCs w:val="28"/>
        </w:rPr>
        <w:t xml:space="preserve">ния случая нетрудоспособности? </w:t>
      </w:r>
    </w:p>
    <w:p w:rsidR="00594F63" w:rsidRPr="00052AD3" w:rsidRDefault="00594F63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b/>
          <w:sz w:val="28"/>
          <w:szCs w:val="28"/>
        </w:rPr>
        <w:t>Задача</w:t>
      </w:r>
      <w:r w:rsidRPr="00052AD3">
        <w:rPr>
          <w:sz w:val="28"/>
          <w:szCs w:val="28"/>
        </w:rPr>
        <w:t xml:space="preserve"> </w:t>
      </w:r>
      <w:r w:rsidRPr="00052AD3">
        <w:rPr>
          <w:b/>
          <w:sz w:val="28"/>
          <w:szCs w:val="28"/>
        </w:rPr>
        <w:t>21.</w:t>
      </w:r>
      <w:r w:rsidRPr="00052AD3">
        <w:rPr>
          <w:sz w:val="28"/>
          <w:szCs w:val="28"/>
        </w:rPr>
        <w:t xml:space="preserve"> </w:t>
      </w:r>
      <w:r w:rsidR="00B25BB4" w:rsidRPr="00052AD3">
        <w:rPr>
          <w:sz w:val="28"/>
          <w:szCs w:val="28"/>
        </w:rPr>
        <w:t>Инженер М. был госпитализирован в стационар</w:t>
      </w:r>
      <w:r w:rsidRPr="00052AD3">
        <w:rPr>
          <w:sz w:val="28"/>
          <w:szCs w:val="28"/>
        </w:rPr>
        <w:t xml:space="preserve"> протезно-ортопедического пред</w:t>
      </w:r>
      <w:r w:rsidR="00B25BB4" w:rsidRPr="00052AD3">
        <w:rPr>
          <w:sz w:val="28"/>
          <w:szCs w:val="28"/>
        </w:rPr>
        <w:t xml:space="preserve">приятия, в котором провел 36 дней. </w:t>
      </w:r>
    </w:p>
    <w:p w:rsidR="00594F63" w:rsidRPr="00052AD3" w:rsidRDefault="00594F63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b/>
          <w:sz w:val="28"/>
          <w:szCs w:val="28"/>
        </w:rPr>
        <w:t>Задача</w:t>
      </w:r>
      <w:r w:rsidRPr="00052AD3">
        <w:rPr>
          <w:sz w:val="28"/>
          <w:szCs w:val="28"/>
        </w:rPr>
        <w:t xml:space="preserve"> </w:t>
      </w:r>
      <w:r w:rsidRPr="00052AD3">
        <w:rPr>
          <w:b/>
          <w:sz w:val="28"/>
          <w:szCs w:val="28"/>
        </w:rPr>
        <w:t>22.</w:t>
      </w:r>
      <w:r w:rsidRPr="00052AD3">
        <w:rPr>
          <w:sz w:val="28"/>
          <w:szCs w:val="28"/>
        </w:rPr>
        <w:t xml:space="preserve"> </w:t>
      </w:r>
      <w:r w:rsidR="00B25BB4" w:rsidRPr="00052AD3">
        <w:rPr>
          <w:sz w:val="28"/>
          <w:szCs w:val="28"/>
        </w:rPr>
        <w:t>Служащий К. осуществлял протезирование в амбулаторно-поликлинических условиях протезно-ортопедического</w:t>
      </w:r>
      <w:r w:rsidRPr="00052AD3">
        <w:rPr>
          <w:sz w:val="28"/>
          <w:szCs w:val="28"/>
        </w:rPr>
        <w:t xml:space="preserve"> предприятия в течение 20 дней.</w:t>
      </w:r>
    </w:p>
    <w:p w:rsidR="00594F63" w:rsidRPr="00052AD3" w:rsidRDefault="00594F63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b/>
          <w:sz w:val="28"/>
          <w:szCs w:val="28"/>
        </w:rPr>
        <w:t>Задача</w:t>
      </w:r>
      <w:r w:rsidRPr="00052AD3">
        <w:rPr>
          <w:sz w:val="28"/>
          <w:szCs w:val="28"/>
        </w:rPr>
        <w:t xml:space="preserve"> </w:t>
      </w:r>
      <w:r w:rsidRPr="00052AD3">
        <w:rPr>
          <w:b/>
          <w:sz w:val="28"/>
          <w:szCs w:val="28"/>
        </w:rPr>
        <w:t>23.</w:t>
      </w:r>
      <w:r w:rsidR="00B25BB4" w:rsidRPr="00052AD3">
        <w:rPr>
          <w:sz w:val="28"/>
          <w:szCs w:val="28"/>
        </w:rPr>
        <w:t xml:space="preserve">. При УЗИ у беременной А. был поставлен диагноз: многоплодная беременность, 27 недель. </w:t>
      </w:r>
    </w:p>
    <w:p w:rsidR="00594F63" w:rsidRPr="00052AD3" w:rsidRDefault="00594F63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b/>
          <w:sz w:val="28"/>
          <w:szCs w:val="28"/>
        </w:rPr>
        <w:t>Задача</w:t>
      </w:r>
      <w:r w:rsidRPr="00052AD3">
        <w:rPr>
          <w:sz w:val="28"/>
          <w:szCs w:val="28"/>
        </w:rPr>
        <w:t xml:space="preserve"> 2</w:t>
      </w:r>
      <w:r w:rsidRPr="00052AD3">
        <w:rPr>
          <w:b/>
          <w:sz w:val="28"/>
          <w:szCs w:val="28"/>
        </w:rPr>
        <w:t>4.</w:t>
      </w:r>
      <w:r w:rsidRPr="00052AD3">
        <w:rPr>
          <w:sz w:val="28"/>
          <w:szCs w:val="28"/>
        </w:rPr>
        <w:t xml:space="preserve"> </w:t>
      </w:r>
      <w:r w:rsidR="00B25BB4" w:rsidRPr="00052AD3">
        <w:rPr>
          <w:sz w:val="28"/>
          <w:szCs w:val="28"/>
        </w:rPr>
        <w:t>У гражданки Т. были осложненные роды: кровотечение, наложение акушерских щипцов, ребенок родился живой</w:t>
      </w:r>
      <w:r w:rsidRPr="00052AD3">
        <w:rPr>
          <w:sz w:val="28"/>
          <w:szCs w:val="28"/>
        </w:rPr>
        <w:t>.</w:t>
      </w:r>
    </w:p>
    <w:p w:rsidR="00594F63" w:rsidRPr="00052AD3" w:rsidRDefault="00594F63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b/>
          <w:sz w:val="28"/>
          <w:szCs w:val="28"/>
        </w:rPr>
        <w:t>Задача</w:t>
      </w:r>
      <w:r w:rsidRPr="00052AD3">
        <w:rPr>
          <w:sz w:val="28"/>
          <w:szCs w:val="28"/>
        </w:rPr>
        <w:t xml:space="preserve"> </w:t>
      </w:r>
      <w:r w:rsidRPr="00052AD3">
        <w:rPr>
          <w:b/>
          <w:sz w:val="28"/>
          <w:szCs w:val="28"/>
        </w:rPr>
        <w:t>25.</w:t>
      </w:r>
      <w:r w:rsidRPr="00052AD3">
        <w:rPr>
          <w:sz w:val="28"/>
          <w:szCs w:val="28"/>
        </w:rPr>
        <w:t xml:space="preserve"> </w:t>
      </w:r>
      <w:r w:rsidR="00B25BB4" w:rsidRPr="00052AD3">
        <w:rPr>
          <w:sz w:val="28"/>
          <w:szCs w:val="28"/>
        </w:rPr>
        <w:t xml:space="preserve">У беременной Д. вследствие травмы роды наступили на 28 неделе беременности, ребенок родился живой. </w:t>
      </w:r>
    </w:p>
    <w:p w:rsidR="00594F63" w:rsidRPr="00052AD3" w:rsidRDefault="00594F63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b/>
          <w:sz w:val="28"/>
          <w:szCs w:val="28"/>
        </w:rPr>
        <w:t>Задача</w:t>
      </w:r>
      <w:r w:rsidRPr="00052AD3">
        <w:rPr>
          <w:sz w:val="28"/>
          <w:szCs w:val="28"/>
        </w:rPr>
        <w:t xml:space="preserve"> </w:t>
      </w:r>
      <w:r w:rsidRPr="00052AD3">
        <w:rPr>
          <w:b/>
          <w:sz w:val="28"/>
          <w:szCs w:val="28"/>
        </w:rPr>
        <w:t>26.</w:t>
      </w:r>
      <w:r w:rsidRPr="00052AD3">
        <w:rPr>
          <w:sz w:val="28"/>
          <w:szCs w:val="28"/>
        </w:rPr>
        <w:t xml:space="preserve"> </w:t>
      </w:r>
      <w:r w:rsidR="00B25BB4" w:rsidRPr="00052AD3">
        <w:rPr>
          <w:sz w:val="28"/>
          <w:szCs w:val="28"/>
        </w:rPr>
        <w:t>По данным отчета о временной нетрудоспособ</w:t>
      </w:r>
      <w:r w:rsidRPr="00052AD3">
        <w:rPr>
          <w:sz w:val="28"/>
          <w:szCs w:val="28"/>
        </w:rPr>
        <w:t>ности (форма 16-ВН) тек</w:t>
      </w:r>
      <w:r w:rsidR="00B25BB4" w:rsidRPr="00052AD3">
        <w:rPr>
          <w:sz w:val="28"/>
          <w:szCs w:val="28"/>
        </w:rPr>
        <w:t>стильной фабрики за год среднегодовое число работающих 1000 человек. Число случаев заболеваемости с временной утратой трудоспособности - 1300. Число дней временной утраты трудоспособности - 7800, в том числе по поводу: гриппа - 1930, гнойничковых заболеваний кожи - 650; н</w:t>
      </w:r>
      <w:r w:rsidRPr="00052AD3">
        <w:rPr>
          <w:sz w:val="28"/>
          <w:szCs w:val="28"/>
        </w:rPr>
        <w:t>евритов и невралгий -1090; про</w:t>
      </w:r>
      <w:r w:rsidR="00B25BB4" w:rsidRPr="00052AD3">
        <w:rPr>
          <w:sz w:val="28"/>
          <w:szCs w:val="28"/>
        </w:rPr>
        <w:t>изводственных травм - 240. Вычислить число дней и случаев нетрудоспосо</w:t>
      </w:r>
      <w:r w:rsidRPr="00052AD3">
        <w:rPr>
          <w:sz w:val="28"/>
          <w:szCs w:val="28"/>
        </w:rPr>
        <w:t>бности на 100 работающих; сред</w:t>
      </w:r>
      <w:r w:rsidR="00B25BB4" w:rsidRPr="00052AD3">
        <w:rPr>
          <w:sz w:val="28"/>
          <w:szCs w:val="28"/>
        </w:rPr>
        <w:t>нюю длительность одного случая нетрудоспосо</w:t>
      </w:r>
      <w:r w:rsidRPr="00052AD3">
        <w:rPr>
          <w:sz w:val="28"/>
          <w:szCs w:val="28"/>
        </w:rPr>
        <w:t>бности; структуру дней нетрудо</w:t>
      </w:r>
      <w:r w:rsidR="00B25BB4" w:rsidRPr="00052AD3">
        <w:rPr>
          <w:sz w:val="28"/>
          <w:szCs w:val="28"/>
        </w:rPr>
        <w:t>способности, потерянных по поводу отдельных заболеваний. Проанализировать полученные результаты в динамике, если в предыдущем году по предприятию число случаев нетрудоспособности составляло 124,5 на 100 работающих; число дней нетрудоспособности - 973,2 на 100 работ</w:t>
      </w:r>
      <w:r w:rsidRPr="00052AD3">
        <w:rPr>
          <w:sz w:val="28"/>
          <w:szCs w:val="28"/>
        </w:rPr>
        <w:t>ающих; средняя длительность од</w:t>
      </w:r>
      <w:r w:rsidR="00B25BB4" w:rsidRPr="00052AD3">
        <w:rPr>
          <w:sz w:val="28"/>
          <w:szCs w:val="28"/>
        </w:rPr>
        <w:t xml:space="preserve">ного случая нетрудоспособности - 8,1 дней. Удельный вес дней, потерянных по поводу гриппа был равен 2,9; гнойничковых заболеваний кожи - 7,9; невритов и невралгий - 9,1; производственных травм - 4,0%.  </w:t>
      </w:r>
    </w:p>
    <w:p w:rsidR="005F431D" w:rsidRDefault="00594F63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052AD3">
        <w:rPr>
          <w:b/>
          <w:sz w:val="28"/>
          <w:szCs w:val="28"/>
        </w:rPr>
        <w:t>Задача</w:t>
      </w:r>
      <w:r w:rsidRPr="00052AD3">
        <w:rPr>
          <w:sz w:val="28"/>
          <w:szCs w:val="28"/>
        </w:rPr>
        <w:t xml:space="preserve"> </w:t>
      </w:r>
      <w:r w:rsidRPr="00052AD3">
        <w:rPr>
          <w:b/>
          <w:sz w:val="28"/>
          <w:szCs w:val="28"/>
        </w:rPr>
        <w:t>27.</w:t>
      </w:r>
      <w:r w:rsidRPr="00052AD3">
        <w:rPr>
          <w:sz w:val="28"/>
          <w:szCs w:val="28"/>
        </w:rPr>
        <w:t xml:space="preserve"> </w:t>
      </w:r>
      <w:r w:rsidR="00B25BB4" w:rsidRPr="00052AD3">
        <w:rPr>
          <w:sz w:val="28"/>
          <w:szCs w:val="28"/>
        </w:rPr>
        <w:t>По данным отчета о временной нетрудоспос</w:t>
      </w:r>
      <w:r w:rsidRPr="00052AD3">
        <w:rPr>
          <w:sz w:val="28"/>
          <w:szCs w:val="28"/>
        </w:rPr>
        <w:t xml:space="preserve">обности (форма </w:t>
      </w:r>
      <w:r w:rsidRPr="00052AD3">
        <w:rPr>
          <w:sz w:val="28"/>
          <w:szCs w:val="28"/>
        </w:rPr>
        <w:lastRenderedPageBreak/>
        <w:t xml:space="preserve">16-ВН) на </w:t>
      </w:r>
      <w:r w:rsidR="00B25BB4" w:rsidRPr="00052AD3">
        <w:rPr>
          <w:sz w:val="28"/>
          <w:szCs w:val="28"/>
        </w:rPr>
        <w:t>судоремонтном заводе за год среднегодовое число работающих 26800 человек. Число случаев заболеваемости с временной утратой трудоспособности 28100. Число дней временной утраты трудоспособности</w:t>
      </w:r>
      <w:r w:rsidRPr="00052AD3">
        <w:rPr>
          <w:sz w:val="28"/>
          <w:szCs w:val="28"/>
        </w:rPr>
        <w:t xml:space="preserve"> - 261600, в том числе по пово</w:t>
      </w:r>
      <w:r w:rsidR="00B25BB4" w:rsidRPr="00052AD3">
        <w:rPr>
          <w:sz w:val="28"/>
          <w:szCs w:val="28"/>
        </w:rPr>
        <w:t>ду: гриппа - 43700; ангины - 16300; бытовых травм - 27900; производственных травм - 34100. Вычислить число дней и случаев нетрудоспосо</w:t>
      </w:r>
      <w:r w:rsidRPr="00052AD3">
        <w:rPr>
          <w:sz w:val="28"/>
          <w:szCs w:val="28"/>
        </w:rPr>
        <w:t>бности на 100 работающих; сред</w:t>
      </w:r>
      <w:r w:rsidR="00B25BB4" w:rsidRPr="00052AD3">
        <w:rPr>
          <w:sz w:val="28"/>
          <w:szCs w:val="28"/>
        </w:rPr>
        <w:t>нюю длительность одного случая нетрудоспосо</w:t>
      </w:r>
      <w:r w:rsidRPr="00052AD3">
        <w:rPr>
          <w:sz w:val="28"/>
          <w:szCs w:val="28"/>
        </w:rPr>
        <w:t>бности; структуру дней нетрудо</w:t>
      </w:r>
      <w:r w:rsidR="00B25BB4" w:rsidRPr="00052AD3">
        <w:rPr>
          <w:sz w:val="28"/>
          <w:szCs w:val="28"/>
        </w:rPr>
        <w:t>способности, потерянных по поводу отдельных заболеваний. Проанализировать полученные данные, если в предыдущем году п</w:t>
      </w:r>
      <w:r w:rsidRPr="00052AD3">
        <w:rPr>
          <w:sz w:val="28"/>
          <w:szCs w:val="28"/>
        </w:rPr>
        <w:t>о предприятию число случаев не</w:t>
      </w:r>
      <w:r w:rsidR="00B25BB4" w:rsidRPr="00052AD3">
        <w:rPr>
          <w:sz w:val="28"/>
          <w:szCs w:val="28"/>
        </w:rPr>
        <w:t>трудоспособности составляло 124,8 на 100 раб</w:t>
      </w:r>
      <w:r w:rsidRPr="00052AD3">
        <w:rPr>
          <w:sz w:val="28"/>
          <w:szCs w:val="28"/>
        </w:rPr>
        <w:t>отающих; число дней нетрудоспо</w:t>
      </w:r>
      <w:r w:rsidR="00B25BB4" w:rsidRPr="00052AD3">
        <w:rPr>
          <w:sz w:val="28"/>
          <w:szCs w:val="28"/>
        </w:rPr>
        <w:t>собности - 1123,2 на 100 работающих; средняя длительность одного случая н</w:t>
      </w:r>
      <w:proofErr w:type="gramStart"/>
      <w:r w:rsidR="00B25BB4" w:rsidRPr="00052AD3">
        <w:rPr>
          <w:sz w:val="28"/>
          <w:szCs w:val="28"/>
        </w:rPr>
        <w:t>е-</w:t>
      </w:r>
      <w:proofErr w:type="gramEnd"/>
      <w:r w:rsidR="00B25BB4" w:rsidRPr="00052AD3">
        <w:rPr>
          <w:sz w:val="28"/>
          <w:szCs w:val="28"/>
        </w:rPr>
        <w:t xml:space="preserve"> трудоспособности - 9,0 дней. Удельный вес дней, потерянных по поводу гриппа был равен 21,4; ангины - 8,0; бытовых травм - 12,8; производственных травм - 16,2%</w:t>
      </w:r>
      <w:r w:rsidRPr="00052AD3">
        <w:rPr>
          <w:sz w:val="28"/>
          <w:szCs w:val="28"/>
        </w:rPr>
        <w:t>.</w:t>
      </w: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Pr="00D76C0C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B1474C" w:rsidRPr="00052AD3" w:rsidRDefault="00B1474C" w:rsidP="00B25BB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sectPr w:rsidR="00B1474C" w:rsidRPr="00052AD3" w:rsidSect="0028797D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824" w:rsidRDefault="000D5824" w:rsidP="00BD7121">
      <w:pPr>
        <w:spacing w:after="0" w:line="240" w:lineRule="auto"/>
      </w:pPr>
      <w:r>
        <w:separator/>
      </w:r>
    </w:p>
  </w:endnote>
  <w:endnote w:type="continuationSeparator" w:id="0">
    <w:p w:rsidR="000D5824" w:rsidRDefault="000D5824" w:rsidP="00BD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FC4" w:rsidRDefault="00700F54">
    <w:pPr>
      <w:pStyle w:val="af5"/>
      <w:framePr w:w="12590" w:h="120" w:wrap="none" w:vAnchor="text" w:hAnchor="page" w:x="-341" w:y="-1474"/>
      <w:shd w:val="clear" w:color="auto" w:fill="auto"/>
      <w:ind w:left="11102"/>
    </w:pPr>
    <w:r w:rsidRPr="00700F54">
      <w:fldChar w:fldCharType="begin"/>
    </w:r>
    <w:r w:rsidR="00104FC4">
      <w:instrText xml:space="preserve"> PAGE \* MERGEFORMAT </w:instrText>
    </w:r>
    <w:r w:rsidRPr="00700F54">
      <w:fldChar w:fldCharType="separate"/>
    </w:r>
    <w:r w:rsidR="00104FC4" w:rsidRPr="00265D49">
      <w:rPr>
        <w:rStyle w:val="ArialUnicodeMS8pt"/>
        <w:noProof/>
      </w:rPr>
      <w:t>29</w:t>
    </w:r>
    <w:r>
      <w:rPr>
        <w:rStyle w:val="ArialUnicodeMS8p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FC4" w:rsidRDefault="00700F54">
    <w:pPr>
      <w:pStyle w:val="af5"/>
      <w:framePr w:w="12590" w:h="120" w:wrap="none" w:vAnchor="text" w:hAnchor="page" w:x="-341" w:y="-1474"/>
      <w:shd w:val="clear" w:color="auto" w:fill="auto"/>
      <w:ind w:left="11102"/>
    </w:pPr>
    <w:r w:rsidRPr="00700F54">
      <w:fldChar w:fldCharType="begin"/>
    </w:r>
    <w:r w:rsidR="00104FC4">
      <w:instrText xml:space="preserve"> PAGE \* MERGEFORMAT </w:instrText>
    </w:r>
    <w:r w:rsidRPr="00700F54">
      <w:fldChar w:fldCharType="separate"/>
    </w:r>
    <w:r w:rsidR="0055720D" w:rsidRPr="0055720D">
      <w:rPr>
        <w:rStyle w:val="ArialUnicodeMS8pt"/>
        <w:noProof/>
      </w:rPr>
      <w:t>19</w:t>
    </w:r>
    <w:r>
      <w:rPr>
        <w:rStyle w:val="ArialUnicodeMS8pt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0969"/>
      <w:docPartObj>
        <w:docPartGallery w:val="Page Numbers (Bottom of Page)"/>
        <w:docPartUnique/>
      </w:docPartObj>
    </w:sdtPr>
    <w:sdtContent>
      <w:p w:rsidR="00104FC4" w:rsidRDefault="00700F54">
        <w:pPr>
          <w:pStyle w:val="af0"/>
          <w:jc w:val="right"/>
        </w:pPr>
        <w:fldSimple w:instr=" PAGE   \* MERGEFORMAT ">
          <w:r w:rsidR="0055720D">
            <w:rPr>
              <w:noProof/>
            </w:rPr>
            <w:t>30</w:t>
          </w:r>
        </w:fldSimple>
      </w:p>
    </w:sdtContent>
  </w:sdt>
  <w:p w:rsidR="00104FC4" w:rsidRDefault="00104FC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824" w:rsidRDefault="000D5824" w:rsidP="00BD7121">
      <w:pPr>
        <w:spacing w:after="0" w:line="240" w:lineRule="auto"/>
      </w:pPr>
      <w:r>
        <w:separator/>
      </w:r>
    </w:p>
  </w:footnote>
  <w:footnote w:type="continuationSeparator" w:id="0">
    <w:p w:rsidR="000D5824" w:rsidRDefault="000D5824" w:rsidP="00BD7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699"/>
    <w:multiLevelType w:val="hybridMultilevel"/>
    <w:tmpl w:val="C8864D88"/>
    <w:lvl w:ilvl="0" w:tplc="1FE03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30B8E"/>
    <w:multiLevelType w:val="multilevel"/>
    <w:tmpl w:val="E8B89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7733C"/>
    <w:multiLevelType w:val="multilevel"/>
    <w:tmpl w:val="4DB4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70AD3"/>
    <w:multiLevelType w:val="multilevel"/>
    <w:tmpl w:val="D734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441AB"/>
    <w:multiLevelType w:val="multilevel"/>
    <w:tmpl w:val="E796E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74D63"/>
    <w:multiLevelType w:val="multilevel"/>
    <w:tmpl w:val="4BDA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C7555"/>
    <w:multiLevelType w:val="multilevel"/>
    <w:tmpl w:val="6D2E1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FC77B1"/>
    <w:multiLevelType w:val="multilevel"/>
    <w:tmpl w:val="210E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8B0ADE"/>
    <w:multiLevelType w:val="multilevel"/>
    <w:tmpl w:val="2B52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C653E8"/>
    <w:multiLevelType w:val="hybridMultilevel"/>
    <w:tmpl w:val="84F4E6AC"/>
    <w:lvl w:ilvl="0" w:tplc="26B07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B3743E"/>
    <w:multiLevelType w:val="hybridMultilevel"/>
    <w:tmpl w:val="84CC0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CD0799"/>
    <w:multiLevelType w:val="multilevel"/>
    <w:tmpl w:val="51B0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E7FA3"/>
    <w:multiLevelType w:val="multilevel"/>
    <w:tmpl w:val="B850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F3423B"/>
    <w:multiLevelType w:val="multilevel"/>
    <w:tmpl w:val="1F0E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965AC5"/>
    <w:multiLevelType w:val="multilevel"/>
    <w:tmpl w:val="1968F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EE4AA6"/>
    <w:multiLevelType w:val="multilevel"/>
    <w:tmpl w:val="1C00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AC5BA0"/>
    <w:multiLevelType w:val="hybridMultilevel"/>
    <w:tmpl w:val="B7C81AEA"/>
    <w:lvl w:ilvl="0" w:tplc="5ACEEC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979B4"/>
    <w:multiLevelType w:val="multilevel"/>
    <w:tmpl w:val="72FC8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FB1A82"/>
    <w:multiLevelType w:val="multilevel"/>
    <w:tmpl w:val="262C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1B747F"/>
    <w:multiLevelType w:val="hybridMultilevel"/>
    <w:tmpl w:val="1E7A9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DD40B2F"/>
    <w:multiLevelType w:val="multilevel"/>
    <w:tmpl w:val="791E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9"/>
  </w:num>
  <w:num w:numId="4">
    <w:abstractNumId w:val="0"/>
  </w:num>
  <w:num w:numId="5">
    <w:abstractNumId w:val="11"/>
  </w:num>
  <w:num w:numId="6">
    <w:abstractNumId w:val="14"/>
  </w:num>
  <w:num w:numId="7">
    <w:abstractNumId w:val="15"/>
  </w:num>
  <w:num w:numId="8">
    <w:abstractNumId w:val="4"/>
  </w:num>
  <w:num w:numId="9">
    <w:abstractNumId w:val="17"/>
  </w:num>
  <w:num w:numId="10">
    <w:abstractNumId w:val="18"/>
  </w:num>
  <w:num w:numId="11">
    <w:abstractNumId w:val="8"/>
  </w:num>
  <w:num w:numId="12">
    <w:abstractNumId w:val="2"/>
  </w:num>
  <w:num w:numId="13">
    <w:abstractNumId w:val="5"/>
  </w:num>
  <w:num w:numId="14">
    <w:abstractNumId w:val="7"/>
  </w:num>
  <w:num w:numId="15">
    <w:abstractNumId w:val="20"/>
  </w:num>
  <w:num w:numId="16">
    <w:abstractNumId w:val="12"/>
  </w:num>
  <w:num w:numId="17">
    <w:abstractNumId w:val="13"/>
  </w:num>
  <w:num w:numId="18">
    <w:abstractNumId w:val="1"/>
  </w:num>
  <w:num w:numId="19">
    <w:abstractNumId w:val="3"/>
  </w:num>
  <w:num w:numId="20">
    <w:abstractNumId w:val="16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97D"/>
    <w:rsid w:val="00005E67"/>
    <w:rsid w:val="00012BEA"/>
    <w:rsid w:val="00015A5A"/>
    <w:rsid w:val="00052AD3"/>
    <w:rsid w:val="000641F4"/>
    <w:rsid w:val="000C2B91"/>
    <w:rsid w:val="000D5824"/>
    <w:rsid w:val="00104FC4"/>
    <w:rsid w:val="00133AF9"/>
    <w:rsid w:val="00135DCF"/>
    <w:rsid w:val="00181FC6"/>
    <w:rsid w:val="0028797D"/>
    <w:rsid w:val="00364226"/>
    <w:rsid w:val="003910E1"/>
    <w:rsid w:val="0055720D"/>
    <w:rsid w:val="00594F63"/>
    <w:rsid w:val="005B5E84"/>
    <w:rsid w:val="005F36E0"/>
    <w:rsid w:val="005F431D"/>
    <w:rsid w:val="00651C2A"/>
    <w:rsid w:val="006942D9"/>
    <w:rsid w:val="00700F54"/>
    <w:rsid w:val="00750354"/>
    <w:rsid w:val="00751A15"/>
    <w:rsid w:val="00786F8A"/>
    <w:rsid w:val="007E29F6"/>
    <w:rsid w:val="008318C6"/>
    <w:rsid w:val="00871198"/>
    <w:rsid w:val="00964357"/>
    <w:rsid w:val="009C231F"/>
    <w:rsid w:val="009C738F"/>
    <w:rsid w:val="009F77BE"/>
    <w:rsid w:val="00A47874"/>
    <w:rsid w:val="00A6660A"/>
    <w:rsid w:val="00A741EA"/>
    <w:rsid w:val="00AC2F91"/>
    <w:rsid w:val="00B1474C"/>
    <w:rsid w:val="00B25BB4"/>
    <w:rsid w:val="00B347E8"/>
    <w:rsid w:val="00B432F2"/>
    <w:rsid w:val="00B44CD8"/>
    <w:rsid w:val="00B57358"/>
    <w:rsid w:val="00BD7121"/>
    <w:rsid w:val="00C02B48"/>
    <w:rsid w:val="00C17951"/>
    <w:rsid w:val="00D76C0C"/>
    <w:rsid w:val="00E7526F"/>
    <w:rsid w:val="00EC4FB9"/>
    <w:rsid w:val="00F56FDD"/>
    <w:rsid w:val="00F902B0"/>
    <w:rsid w:val="00FC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7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B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7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7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Основной текст (3)"/>
    <w:basedOn w:val="a0"/>
    <w:rsid w:val="002879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paragraph" w:styleId="a3">
    <w:name w:val="List Paragraph"/>
    <w:basedOn w:val="a"/>
    <w:uiPriority w:val="34"/>
    <w:qFormat/>
    <w:rsid w:val="0028797D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8797D"/>
    <w:pPr>
      <w:spacing w:after="0" w:line="240" w:lineRule="auto"/>
    </w:pPr>
    <w:rPr>
      <w:rFonts w:ascii="Tahoma" w:eastAsia="Times New Roman" w:hAnsi="Tahoma" w:cs="Tahoma"/>
      <w:color w:val="505050"/>
      <w:sz w:val="21"/>
      <w:szCs w:val="21"/>
    </w:rPr>
  </w:style>
  <w:style w:type="character" w:customStyle="1" w:styleId="a5">
    <w:name w:val="Основной текст_"/>
    <w:basedOn w:val="a0"/>
    <w:link w:val="30"/>
    <w:rsid w:val="002879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3"/>
    <w:basedOn w:val="a"/>
    <w:link w:val="a5"/>
    <w:rsid w:val="0028797D"/>
    <w:pPr>
      <w:widowControl w:val="0"/>
      <w:shd w:val="clear" w:color="auto" w:fill="FFFFFF"/>
      <w:spacing w:after="0" w:line="26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+ Курсив"/>
    <w:basedOn w:val="a5"/>
    <w:rsid w:val="0028797D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7pt66">
    <w:name w:val="Основной текст + 7 pt;Масштаб 66%"/>
    <w:basedOn w:val="a5"/>
    <w:rsid w:val="0028797D"/>
    <w:rPr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5"/>
    <w:rsid w:val="0028797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8797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28797D"/>
    <w:pPr>
      <w:widowControl w:val="0"/>
      <w:shd w:val="clear" w:color="auto" w:fill="FFFFFF"/>
      <w:spacing w:before="240" w:after="0" w:line="264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a8">
    <w:name w:val="Hyperlink"/>
    <w:basedOn w:val="a0"/>
    <w:uiPriority w:val="99"/>
    <w:semiHidden/>
    <w:unhideWhenUsed/>
    <w:rsid w:val="0028797D"/>
    <w:rPr>
      <w:rFonts w:ascii="Tahoma" w:hAnsi="Tahoma" w:cs="Tahoma" w:hint="default"/>
      <w:color w:val="F8600D"/>
      <w:sz w:val="20"/>
      <w:szCs w:val="20"/>
      <w:u w:val="single"/>
    </w:rPr>
  </w:style>
  <w:style w:type="character" w:customStyle="1" w:styleId="4">
    <w:name w:val="Основной текст (4)_"/>
    <w:basedOn w:val="a0"/>
    <w:link w:val="40"/>
    <w:rsid w:val="0028797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28797D"/>
    <w:pPr>
      <w:widowControl w:val="0"/>
      <w:shd w:val="clear" w:color="auto" w:fill="FFFFFF"/>
      <w:spacing w:after="0" w:line="533" w:lineRule="exact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28797D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8797D"/>
    <w:pPr>
      <w:widowControl w:val="0"/>
      <w:shd w:val="clear" w:color="auto" w:fill="FFFFFF"/>
      <w:spacing w:before="60" w:after="0" w:line="0" w:lineRule="atLeast"/>
      <w:jc w:val="center"/>
    </w:pPr>
    <w:rPr>
      <w:rFonts w:ascii="Century Gothic" w:eastAsia="Century Gothic" w:hAnsi="Century Gothic" w:cs="Century Gothic"/>
      <w:sz w:val="18"/>
      <w:szCs w:val="18"/>
      <w:lang w:eastAsia="en-US"/>
    </w:rPr>
  </w:style>
  <w:style w:type="character" w:customStyle="1" w:styleId="a9">
    <w:name w:val="Сноска_"/>
    <w:basedOn w:val="a0"/>
    <w:link w:val="aa"/>
    <w:rsid w:val="0028797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2879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1">
    <w:name w:val="Основной текст2"/>
    <w:basedOn w:val="a5"/>
    <w:rsid w:val="0028797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28797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8797D"/>
    <w:pPr>
      <w:widowControl w:val="0"/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24">
    <w:name w:val="Основной текст (2) + Не полужирный"/>
    <w:basedOn w:val="22"/>
    <w:rsid w:val="002879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s1">
    <w:name w:val="s1"/>
    <w:basedOn w:val="a0"/>
    <w:rsid w:val="0028797D"/>
  </w:style>
  <w:style w:type="character" w:customStyle="1" w:styleId="ab">
    <w:name w:val="Текст выноски Знак"/>
    <w:basedOn w:val="a0"/>
    <w:link w:val="ac"/>
    <w:uiPriority w:val="99"/>
    <w:semiHidden/>
    <w:rsid w:val="0028797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28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c"/>
    <w:uiPriority w:val="99"/>
    <w:semiHidden/>
    <w:rsid w:val="002879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0">
    <w:name w:val="s_1"/>
    <w:basedOn w:val="a"/>
    <w:rsid w:val="0028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(2) + 10"/>
    <w:aliases w:val="5 pt"/>
    <w:basedOn w:val="22"/>
    <w:rsid w:val="0028797D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a0"/>
    <w:rsid w:val="0028797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head">
    <w:name w:val="head"/>
    <w:basedOn w:val="a0"/>
    <w:rsid w:val="0028797D"/>
  </w:style>
  <w:style w:type="character" w:customStyle="1" w:styleId="value">
    <w:name w:val="value"/>
    <w:basedOn w:val="a0"/>
    <w:rsid w:val="0028797D"/>
  </w:style>
  <w:style w:type="character" w:styleId="ad">
    <w:name w:val="Strong"/>
    <w:basedOn w:val="a0"/>
    <w:uiPriority w:val="22"/>
    <w:qFormat/>
    <w:rsid w:val="0028797D"/>
    <w:rPr>
      <w:b/>
      <w:bCs/>
    </w:rPr>
  </w:style>
  <w:style w:type="character" w:customStyle="1" w:styleId="apple-converted-space">
    <w:name w:val="apple-converted-space"/>
    <w:basedOn w:val="a0"/>
    <w:rsid w:val="0028797D"/>
  </w:style>
  <w:style w:type="paragraph" w:styleId="ae">
    <w:name w:val="header"/>
    <w:basedOn w:val="a"/>
    <w:link w:val="af"/>
    <w:uiPriority w:val="99"/>
    <w:semiHidden/>
    <w:unhideWhenUsed/>
    <w:rsid w:val="0028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8797D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28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8797D"/>
    <w:rPr>
      <w:rFonts w:eastAsiaTheme="minorEastAsia"/>
      <w:lang w:eastAsia="ru-RU"/>
    </w:rPr>
  </w:style>
  <w:style w:type="character" w:customStyle="1" w:styleId="s100">
    <w:name w:val="s_10"/>
    <w:basedOn w:val="a0"/>
    <w:rsid w:val="0028797D"/>
  </w:style>
  <w:style w:type="character" w:customStyle="1" w:styleId="14">
    <w:name w:val="Основной текст Знак1"/>
    <w:basedOn w:val="a0"/>
    <w:link w:val="af2"/>
    <w:uiPriority w:val="99"/>
    <w:rsid w:val="0028797D"/>
    <w:rPr>
      <w:rFonts w:ascii="Times New Roman" w:hAnsi="Times New Roman" w:cs="Times New Roman"/>
      <w:shd w:val="clear" w:color="auto" w:fill="FFFFFF"/>
    </w:rPr>
  </w:style>
  <w:style w:type="paragraph" w:styleId="af2">
    <w:name w:val="Body Text"/>
    <w:basedOn w:val="a"/>
    <w:link w:val="14"/>
    <w:uiPriority w:val="99"/>
    <w:rsid w:val="0028797D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 w:cs="Times New Roman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28797D"/>
    <w:rPr>
      <w:rFonts w:eastAsiaTheme="minorEastAsia"/>
      <w:lang w:eastAsia="ru-RU"/>
    </w:rPr>
  </w:style>
  <w:style w:type="character" w:customStyle="1" w:styleId="af4">
    <w:name w:val="Колонтитул_"/>
    <w:basedOn w:val="a0"/>
    <w:link w:val="af5"/>
    <w:rsid w:val="002879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UnicodeMS8pt">
    <w:name w:val="Колонтитул + Arial Unicode MS;8 pt"/>
    <w:basedOn w:val="af4"/>
    <w:rsid w:val="0028797D"/>
    <w:rPr>
      <w:rFonts w:ascii="Arial Unicode MS" w:eastAsia="Arial Unicode MS" w:hAnsi="Arial Unicode MS" w:cs="Arial Unicode MS"/>
      <w:sz w:val="16"/>
      <w:szCs w:val="16"/>
    </w:rPr>
  </w:style>
  <w:style w:type="paragraph" w:customStyle="1" w:styleId="af5">
    <w:name w:val="Колонтитул"/>
    <w:basedOn w:val="a"/>
    <w:link w:val="af4"/>
    <w:rsid w:val="0028797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af6">
    <w:name w:val="Table Grid"/>
    <w:basedOn w:val="a1"/>
    <w:uiPriority w:val="59"/>
    <w:rsid w:val="000641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C2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694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por.ru/index.php7modl=protocols3&amp;mod2=dbl" TargetMode="External"/><Relationship Id="rId13" Type="http://schemas.openxmlformats.org/officeDocument/2006/relationships/hyperlink" Target="http://www.vidal.ru" TargetMode="External"/><Relationship Id="rId18" Type="http://schemas.openxmlformats.org/officeDocument/2006/relationships/hyperlink" Target="http://antibiotic.ru/iacmac/" TargetMode="External"/><Relationship Id="rId26" Type="http://schemas.openxmlformats.org/officeDocument/2006/relationships/hyperlink" Target="http://www.pulmonolog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scpt.org/" TargetMode="External"/><Relationship Id="rId7" Type="http://schemas.openxmlformats.org/officeDocument/2006/relationships/hyperlink" Target="http://www.rspor.ru/index.php7mod" TargetMode="External"/><Relationship Id="rId12" Type="http://schemas.openxmlformats.org/officeDocument/2006/relationships/hyperlink" Target="http://www.rlsnet.ru" TargetMode="External"/><Relationship Id="rId17" Type="http://schemas.openxmlformats.org/officeDocument/2006/relationships/hyperlink" Target="http://www.formuIar.ru" TargetMode="External"/><Relationship Id="rId25" Type="http://schemas.openxmlformats.org/officeDocument/2006/relationships/hyperlink" Target="http://cardioweb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vbmed.fbm.msu.ru/" TargetMode="External"/><Relationship Id="rId20" Type="http://schemas.openxmlformats.org/officeDocument/2006/relationships/hyperlink" Target="http://www.eacpt.org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rugreg.ru" TargetMode="External"/><Relationship Id="rId24" Type="http://schemas.openxmlformats.org/officeDocument/2006/relationships/hyperlink" Target="http://www.szgmu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osdm.org/index.php" TargetMode="External"/><Relationship Id="rId23" Type="http://schemas.openxmlformats.org/officeDocument/2006/relationships/hyperlink" Target="http://www.phartngkb.org/" TargetMode="External"/><Relationship Id="rId28" Type="http://schemas.openxmlformats.org/officeDocument/2006/relationships/hyperlink" Target="http://www.gnicpm.ru/" TargetMode="External"/><Relationship Id="rId10" Type="http://schemas.openxmlformats.org/officeDocument/2006/relationships/hyperlink" Target="http://www.regmed.ru" TargetMode="External"/><Relationship Id="rId19" Type="http://schemas.openxmlformats.org/officeDocument/2006/relationships/hyperlink" Target="http://pharmsuite.ru/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grls.rosminzdrav.ru/" TargetMode="External"/><Relationship Id="rId14" Type="http://schemas.openxmlformats.org/officeDocument/2006/relationships/hyperlink" Target="http://www.clinpharmrussia.ru" TargetMode="External"/><Relationship Id="rId22" Type="http://schemas.openxmlformats.org/officeDocument/2006/relationships/hyperlink" Target="http://www.fda.gov" TargetMode="External"/><Relationship Id="rId27" Type="http://schemas.openxmlformats.org/officeDocument/2006/relationships/hyperlink" Target="http://www.niigeront.org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30</Pages>
  <Words>7872</Words>
  <Characters>44876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2018-02-28T10:19:00Z</cp:lastPrinted>
  <dcterms:created xsi:type="dcterms:W3CDTF">2018-02-25T15:03:00Z</dcterms:created>
  <dcterms:modified xsi:type="dcterms:W3CDTF">2018-03-04T07:32:00Z</dcterms:modified>
</cp:coreProperties>
</file>