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EF" w:rsidRDefault="00D73C7B">
      <w:pPr>
        <w:pStyle w:val="10"/>
        <w:keepNext/>
        <w:keepLines/>
        <w:shd w:val="clear" w:color="auto" w:fill="auto"/>
        <w:spacing w:after="972" w:line="240" w:lineRule="exact"/>
      </w:pPr>
      <w:bookmarkStart w:id="0" w:name="bookmark0"/>
      <w:r>
        <w:t>Список вакансий ГБУЗ «ЦРБ» Майского муниципального район на 23.03.2018г.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200"/>
        <w:gridCol w:w="1075"/>
        <w:gridCol w:w="1435"/>
        <w:gridCol w:w="1397"/>
        <w:gridCol w:w="1570"/>
        <w:gridCol w:w="1171"/>
        <w:gridCol w:w="1622"/>
        <w:gridCol w:w="2693"/>
        <w:gridCol w:w="1656"/>
      </w:tblGrid>
      <w:tr w:rsidR="00F948EF">
        <w:trPr>
          <w:trHeight w:hRule="exact" w:val="181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1"/>
              </w:rPr>
              <w:t>Наименование профессии (специальности</w:t>
            </w:r>
            <w:proofErr w:type="gramStart"/>
            <w:r>
              <w:rPr>
                <w:rStyle w:val="21"/>
              </w:rPr>
              <w:t xml:space="preserve"> )</w:t>
            </w:r>
            <w:proofErr w:type="gramEnd"/>
            <w:r>
              <w:rPr>
                <w:rStyle w:val="21"/>
              </w:rPr>
              <w:t>, должности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120" w:line="200" w:lineRule="exact"/>
            </w:pPr>
            <w:proofErr w:type="spellStart"/>
            <w:r>
              <w:rPr>
                <w:rStyle w:val="21"/>
              </w:rPr>
              <w:t>Квалифи</w:t>
            </w:r>
            <w:proofErr w:type="spellEnd"/>
            <w:r>
              <w:rPr>
                <w:rStyle w:val="21"/>
              </w:rPr>
              <w:softHyphen/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120" w:line="200" w:lineRule="exact"/>
            </w:pPr>
            <w:proofErr w:type="spellStart"/>
            <w:r>
              <w:rPr>
                <w:rStyle w:val="21"/>
              </w:rPr>
              <w:t>кация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Необход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имое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кол-во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работ</w:t>
            </w:r>
            <w:r>
              <w:rPr>
                <w:rStyle w:val="21"/>
              </w:rPr>
              <w:softHyphen/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ников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1"/>
              </w:rPr>
              <w:t>Характер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1"/>
              </w:rPr>
              <w:t>работы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120" w:line="200" w:lineRule="exact"/>
            </w:pPr>
            <w:r>
              <w:rPr>
                <w:rStyle w:val="21"/>
              </w:rPr>
              <w:t>Заработная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21"/>
              </w:rPr>
              <w:t>плата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Режим работы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1"/>
              </w:rPr>
              <w:t>Окончание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1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Профессионально</w:t>
            </w:r>
            <w:r>
              <w:rPr>
                <w:rStyle w:val="21"/>
              </w:rPr>
              <w:softHyphen/>
              <w:t>квалификационные</w:t>
            </w:r>
            <w:proofErr w:type="spellEnd"/>
            <w:r>
              <w:rPr>
                <w:rStyle w:val="21"/>
              </w:rPr>
              <w:t xml:space="preserve"> требования, образование, дополнительные навыки, опыт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Предоставлен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ие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дополнительн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ых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социальных -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гарантий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работнику</w:t>
            </w:r>
          </w:p>
        </w:tc>
      </w:tr>
      <w:tr w:rsidR="00F948EF">
        <w:trPr>
          <w:trHeight w:hRule="exact" w:val="2021"/>
          <w:jc w:val="center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Постоянная,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временная,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по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совместител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ьству</w:t>
            </w:r>
            <w:proofErr w:type="spellEnd"/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Нормальная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продолжитель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ность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рабочего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времени,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ненормирован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ный</w:t>
            </w:r>
            <w:proofErr w:type="spellEnd"/>
            <w:r>
              <w:rPr>
                <w:rStyle w:val="21"/>
              </w:rPr>
              <w:t xml:space="preserve"> рабочий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Начал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о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работ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8EF">
        <w:trPr>
          <w:trHeight w:hRule="exact" w:val="1018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60" w:line="200" w:lineRule="exact"/>
              <w:ind w:left="140"/>
            </w:pPr>
            <w:r>
              <w:rPr>
                <w:rStyle w:val="21"/>
              </w:rPr>
              <w:t>Врач-педиатр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60" w:line="200" w:lineRule="exact"/>
              <w:ind w:left="140"/>
            </w:pPr>
            <w:r>
              <w:rPr>
                <w:rStyle w:val="21"/>
              </w:rPr>
              <w:t>инфекционист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9570,00 </w:t>
            </w:r>
            <w:proofErr w:type="spellStart"/>
            <w:r>
              <w:rPr>
                <w:rStyle w:val="21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Нормальная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14.48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 медицинское, сертификат специалиста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Заработная плата по результатам собеседования</w:t>
            </w:r>
          </w:p>
        </w:tc>
      </w:tr>
      <w:tr w:rsidR="00F948EF">
        <w:trPr>
          <w:trHeight w:hRule="exact" w:val="101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60" w:line="200" w:lineRule="exact"/>
              <w:ind w:left="140"/>
            </w:pPr>
            <w:r>
              <w:rPr>
                <w:rStyle w:val="21"/>
              </w:rPr>
              <w:t>Врач-педиатр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60" w:line="200" w:lineRule="exact"/>
              <w:ind w:left="140"/>
            </w:pPr>
            <w:r>
              <w:rPr>
                <w:rStyle w:val="21"/>
              </w:rPr>
              <w:t>участковый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9570,00 </w:t>
            </w:r>
            <w:proofErr w:type="spellStart"/>
            <w:r>
              <w:rPr>
                <w:rStyle w:val="21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Нормальная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14.48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 медицинское, сертификат специалиста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Заработная плата по результатам собеседования</w:t>
            </w:r>
          </w:p>
        </w:tc>
      </w:tr>
      <w:tr w:rsidR="00F948EF">
        <w:trPr>
          <w:trHeight w:hRule="exact" w:val="102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1"/>
              </w:rPr>
              <w:t>Врач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1"/>
              </w:rPr>
              <w:t>инфекционист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1"/>
              </w:rPr>
              <w:t>поликлиники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1"/>
              </w:rPr>
              <w:t>10375.00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1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Нормальная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8.00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proofErr w:type="spellStart"/>
            <w:r>
              <w:rPr>
                <w:rStyle w:val="21"/>
              </w:rPr>
              <w:t>Суб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14.12</w:t>
            </w:r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proofErr w:type="spellStart"/>
            <w:r>
              <w:rPr>
                <w:rStyle w:val="21"/>
              </w:rPr>
              <w:t>Суб</w:t>
            </w:r>
            <w:proofErr w:type="spellEnd"/>
          </w:p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4" w:lineRule="exact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 медицинское, сертификат специалиста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Заработная плата по результатам собеседования</w:t>
            </w:r>
          </w:p>
        </w:tc>
      </w:tr>
      <w:tr w:rsidR="00F948EF">
        <w:trPr>
          <w:trHeight w:hRule="exact" w:val="106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1"/>
              </w:rPr>
              <w:t>Врач - бактериолог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F948EF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9130,00 </w:t>
            </w:r>
            <w:proofErr w:type="spellStart"/>
            <w:r>
              <w:rPr>
                <w:rStyle w:val="21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нормальная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8,00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14,48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 медицинское, сертификат специалиста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8EF" w:rsidRDefault="00D73C7B">
            <w:pPr>
              <w:pStyle w:val="20"/>
              <w:framePr w:w="155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Заработная плата по результатам собеседования</w:t>
            </w:r>
          </w:p>
        </w:tc>
      </w:tr>
    </w:tbl>
    <w:p w:rsidR="00F948EF" w:rsidRDefault="00F948EF">
      <w:pPr>
        <w:framePr w:w="15571" w:wrap="notBeside" w:vAnchor="text" w:hAnchor="text" w:xAlign="center" w:y="1"/>
        <w:rPr>
          <w:sz w:val="2"/>
          <w:szCs w:val="2"/>
        </w:rPr>
      </w:pPr>
    </w:p>
    <w:p w:rsidR="00F948EF" w:rsidRDefault="00F948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200"/>
        <w:gridCol w:w="1075"/>
        <w:gridCol w:w="1435"/>
        <w:gridCol w:w="1402"/>
        <w:gridCol w:w="1570"/>
        <w:gridCol w:w="1166"/>
        <w:gridCol w:w="1622"/>
        <w:gridCol w:w="2698"/>
        <w:gridCol w:w="1651"/>
      </w:tblGrid>
      <w:tr w:rsidR="00A84910" w:rsidRPr="00A84910" w:rsidTr="00A55080">
        <w:trPr>
          <w:trHeight w:hRule="exact" w:val="103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Врач-психиатр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(детский)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участковый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6640,00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(взрослый)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участковый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13280,00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2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психиатр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-нарколог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9648,75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12.54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психиатр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нарколог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(взрослый)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12865,00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2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взрослый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9130,00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9130,00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невролог детский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9130,00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анестезиолог-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реаниматолог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12328,00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4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4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отоларинголог</w:t>
            </w:r>
          </w:p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  <w:jc w:val="both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взрослый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9130,00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66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</w:tbl>
    <w:p w:rsidR="00A84910" w:rsidRPr="00A84910" w:rsidRDefault="00A84910" w:rsidP="00A84910">
      <w:pPr>
        <w:framePr w:w="15566" w:wrap="notBeside" w:vAnchor="text" w:hAnchor="text" w:xAlign="center" w:y="1"/>
        <w:rPr>
          <w:sz w:val="2"/>
          <w:szCs w:val="2"/>
        </w:rPr>
      </w:pPr>
    </w:p>
    <w:p w:rsidR="00A84910" w:rsidRPr="00A84910" w:rsidRDefault="00A84910" w:rsidP="00A84910">
      <w:pPr>
        <w:rPr>
          <w:sz w:val="2"/>
          <w:szCs w:val="2"/>
        </w:rPr>
      </w:pPr>
    </w:p>
    <w:p w:rsidR="00A84910" w:rsidRPr="00A84910" w:rsidRDefault="00A84910" w:rsidP="00A849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200"/>
        <w:gridCol w:w="1075"/>
        <w:gridCol w:w="1435"/>
        <w:gridCol w:w="1402"/>
        <w:gridCol w:w="1570"/>
        <w:gridCol w:w="1080"/>
        <w:gridCol w:w="149"/>
        <w:gridCol w:w="1560"/>
        <w:gridCol w:w="2698"/>
        <w:gridCol w:w="1622"/>
      </w:tblGrid>
      <w:tr w:rsidR="00A84910" w:rsidRPr="00A84910" w:rsidTr="00A55080">
        <w:trPr>
          <w:trHeight w:hRule="exact" w:val="104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отоларинголог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4565,00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ind w:left="71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скорой</w:t>
            </w:r>
            <w:proofErr w:type="gramEnd"/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медицинской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11310,00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сменный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203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Врач - терапевт участковый амбулаторно-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поликлиническ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ого отделения амбулатории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  <w:r w:rsidRPr="00A84910">
              <w:rPr>
                <w:rFonts w:ascii="Times New Roman" w:hAnsi="Times New Roman" w:cs="Times New Roman"/>
                <w:sz w:val="20"/>
                <w:szCs w:val="20"/>
              </w:rPr>
              <w:softHyphen/>
              <w:t>ивановское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10875,00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52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терапевт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дневного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стационара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амбулатории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Ивановское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10875,00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4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27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Врач - терапевт участковый амбулатории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Александрове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10875,00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 рентгенолог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after="60"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11122,00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before="60"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14,48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45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3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9570,00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4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медицинское, сертификат специалиста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38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</w:tbl>
    <w:p w:rsidR="00A84910" w:rsidRPr="00A84910" w:rsidRDefault="00A84910" w:rsidP="00A84910">
      <w:pPr>
        <w:framePr w:w="15538" w:wrap="notBeside" w:vAnchor="text" w:hAnchor="text" w:xAlign="center" w:y="1"/>
        <w:rPr>
          <w:sz w:val="2"/>
          <w:szCs w:val="2"/>
        </w:rPr>
      </w:pPr>
    </w:p>
    <w:p w:rsidR="00A84910" w:rsidRPr="00A84910" w:rsidRDefault="00A84910" w:rsidP="00A84910">
      <w:pPr>
        <w:rPr>
          <w:sz w:val="2"/>
          <w:szCs w:val="2"/>
        </w:rPr>
      </w:pPr>
    </w:p>
    <w:p w:rsidR="00A84910" w:rsidRPr="00A84910" w:rsidRDefault="00A84910" w:rsidP="00A849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200"/>
        <w:gridCol w:w="1075"/>
        <w:gridCol w:w="1435"/>
        <w:gridCol w:w="1402"/>
        <w:gridCol w:w="1570"/>
        <w:gridCol w:w="1070"/>
        <w:gridCol w:w="1718"/>
        <w:gridCol w:w="2698"/>
        <w:gridCol w:w="1656"/>
      </w:tblGrid>
      <w:tr w:rsidR="00A84910" w:rsidRPr="00A84910" w:rsidTr="00A55080">
        <w:trPr>
          <w:trHeight w:hRule="exact" w:val="104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</w:t>
            </w:r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амбулатории</w:t>
            </w:r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Котляревская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4250,00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, сертификат специалиста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5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7150,00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4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доплата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медицинское</w:t>
            </w:r>
            <w:proofErr w:type="gram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, сертификат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64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МРОТ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26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</w:t>
            </w:r>
          </w:p>
        </w:tc>
      </w:tr>
      <w:tr w:rsidR="00A84910" w:rsidRPr="00A84910" w:rsidTr="00A55080">
        <w:trPr>
          <w:trHeight w:hRule="exact" w:val="27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11660,00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14-48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отделом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медицинской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3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статистики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</w:t>
            </w:r>
          </w:p>
        </w:tc>
      </w:tr>
      <w:tr w:rsidR="00A84910" w:rsidRPr="00A84910" w:rsidTr="00A55080">
        <w:trPr>
          <w:trHeight w:hRule="exact" w:val="28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 детский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9130.00 </w:t>
            </w: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14-48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хирург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26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</w:t>
            </w:r>
          </w:p>
        </w:tc>
      </w:tr>
      <w:tr w:rsidR="00A84910" w:rsidRPr="00A84910" w:rsidTr="00A55080">
        <w:trPr>
          <w:trHeight w:hRule="exact" w:val="28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Врач-диетолог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2392,50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9-38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9-38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30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</w:t>
            </w:r>
          </w:p>
        </w:tc>
      </w:tr>
      <w:tr w:rsidR="00A84910" w:rsidRPr="00A84910" w:rsidTr="00A55080">
        <w:trPr>
          <w:trHeight w:hRule="exact" w:val="28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 педиатр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9130,00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5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6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21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</w:t>
            </w:r>
          </w:p>
        </w:tc>
      </w:tr>
      <w:tr w:rsidR="00A84910" w:rsidRPr="00A84910" w:rsidTr="00A55080">
        <w:trPr>
          <w:trHeight w:hRule="exact" w:val="274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 уролог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9130,00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6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5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21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</w:t>
            </w:r>
          </w:p>
        </w:tc>
      </w:tr>
      <w:tr w:rsidR="00A84910" w:rsidRPr="00A84910" w:rsidTr="00A55080">
        <w:trPr>
          <w:trHeight w:hRule="exact" w:val="27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 онколог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9130,00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59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50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3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собеседования </w:t>
            </w:r>
            <w:r w:rsidRPr="00A8491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A84910" w:rsidRPr="00A84910" w:rsidTr="00A55080">
        <w:trPr>
          <w:trHeight w:hRule="exact" w:val="27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Врач 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  <w:jc w:val="center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4565,00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</w:p>
        </w:tc>
      </w:tr>
      <w:tr w:rsidR="00A84910" w:rsidRPr="00A84910" w:rsidTr="00A55080">
        <w:trPr>
          <w:trHeight w:hRule="exact" w:val="259"/>
          <w:jc w:val="center"/>
        </w:trPr>
        <w:tc>
          <w:tcPr>
            <w:tcW w:w="1747" w:type="dxa"/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эндокринолог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proofErr w:type="spell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 xml:space="preserve">плата </w:t>
            </w:r>
            <w:proofErr w:type="gramStart"/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A84910" w:rsidRPr="00A84910" w:rsidTr="00A55080">
        <w:trPr>
          <w:trHeight w:hRule="exact" w:val="250"/>
          <w:jc w:val="center"/>
        </w:trPr>
        <w:tc>
          <w:tcPr>
            <w:tcW w:w="1747" w:type="dxa"/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(медицинское)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</w:tr>
      <w:tr w:rsidR="00A84910" w:rsidRPr="00A84910" w:rsidTr="00A55080">
        <w:trPr>
          <w:trHeight w:hRule="exact" w:val="274"/>
          <w:jc w:val="center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образование, сертификат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framePr w:w="15571" w:wrap="notBeside" w:vAnchor="text" w:hAnchor="text" w:xAlign="center" w:y="1"/>
              <w:spacing w:line="200" w:lineRule="exact"/>
            </w:pPr>
            <w:r w:rsidRPr="00A84910">
              <w:rPr>
                <w:rFonts w:ascii="Times New Roman" w:hAnsi="Times New Roman" w:cs="Times New Roman"/>
                <w:sz w:val="20"/>
                <w:szCs w:val="20"/>
              </w:rPr>
              <w:t>собеседования |</w:t>
            </w:r>
          </w:p>
        </w:tc>
      </w:tr>
    </w:tbl>
    <w:p w:rsidR="00A84910" w:rsidRPr="00A84910" w:rsidRDefault="00A84910" w:rsidP="00A84910">
      <w:pPr>
        <w:framePr w:w="15571" w:wrap="notBeside" w:vAnchor="text" w:hAnchor="text" w:xAlign="center" w:y="1"/>
        <w:rPr>
          <w:sz w:val="2"/>
          <w:szCs w:val="2"/>
        </w:rPr>
      </w:pPr>
    </w:p>
    <w:p w:rsidR="00A84910" w:rsidRPr="00A84910" w:rsidRDefault="00A84910" w:rsidP="00A84910">
      <w:pPr>
        <w:rPr>
          <w:sz w:val="2"/>
          <w:szCs w:val="2"/>
        </w:rPr>
      </w:pPr>
    </w:p>
    <w:p w:rsidR="00A84910" w:rsidRPr="00A84910" w:rsidRDefault="00A84910" w:rsidP="00A849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200"/>
        <w:gridCol w:w="1080"/>
        <w:gridCol w:w="1435"/>
        <w:gridCol w:w="1397"/>
        <w:gridCol w:w="1574"/>
        <w:gridCol w:w="1066"/>
        <w:gridCol w:w="1723"/>
        <w:gridCol w:w="2693"/>
        <w:gridCol w:w="1656"/>
      </w:tblGrid>
      <w:tr w:rsidR="00A84910" w:rsidRPr="00A84910" w:rsidTr="00A55080">
        <w:trPr>
          <w:trHeight w:hRule="exact" w:val="106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Врач детский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уролог-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андролог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0,25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2282,50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9-38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Высшее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(медицинское) образование, сертификат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Врач </w:t>
            </w: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клинико</w:t>
            </w: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диагностическо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й лаборатории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0,75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7096,50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12-30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Высшее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(медицинское) образование, сертификат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Врач - терапевт стационара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9918,00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14-48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Высшее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(медицинское) образование, сертификат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2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Врач -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невролог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стационара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4959,00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11-15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Высшее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(медицинское) образование, сертификат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1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after="60"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Врач -</w:t>
            </w:r>
          </w:p>
          <w:p w:rsidR="00A84910" w:rsidRPr="00A84910" w:rsidRDefault="00A84910" w:rsidP="00A84910">
            <w:pPr>
              <w:spacing w:before="60"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физиотерапевт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9130,00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14-48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Высшее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(медицинское) образование, сертификат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Заработная плата по результатам собеседования</w:t>
            </w:r>
          </w:p>
        </w:tc>
      </w:tr>
      <w:tr w:rsidR="00A84910" w:rsidRPr="00A84910" w:rsidTr="00A55080">
        <w:trPr>
          <w:trHeight w:hRule="exact" w:val="105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after="120"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Медицинский</w:t>
            </w:r>
          </w:p>
          <w:p w:rsidR="00A84910" w:rsidRPr="00A84910" w:rsidRDefault="00A84910" w:rsidP="00A84910">
            <w:pPr>
              <w:spacing w:before="120"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статистик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постоянная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9489,00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нормальная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8.00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14.48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Суб</w:t>
            </w:r>
            <w:proofErr w:type="spell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910" w:rsidRPr="00A84910" w:rsidRDefault="00A84910" w:rsidP="00A84910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Средне-специальное </w:t>
            </w:r>
            <w:proofErr w:type="gramStart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медицинское</w:t>
            </w:r>
            <w:proofErr w:type="gramEnd"/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сертификат специалиста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910" w:rsidRPr="00A84910" w:rsidRDefault="00A84910" w:rsidP="00A84910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9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Заработная плата по результатам собеседования</w:t>
            </w:r>
          </w:p>
        </w:tc>
      </w:tr>
    </w:tbl>
    <w:p w:rsidR="00A84910" w:rsidRPr="00A84910" w:rsidRDefault="00A84910" w:rsidP="00A84910">
      <w:pPr>
        <w:rPr>
          <w:sz w:val="2"/>
          <w:szCs w:val="2"/>
        </w:rPr>
      </w:pPr>
    </w:p>
    <w:p w:rsidR="00F948EF" w:rsidRDefault="00F948EF">
      <w:pPr>
        <w:rPr>
          <w:sz w:val="2"/>
          <w:szCs w:val="2"/>
        </w:rPr>
      </w:pPr>
      <w:bookmarkStart w:id="1" w:name="_GoBack"/>
      <w:bookmarkEnd w:id="1"/>
    </w:p>
    <w:sectPr w:rsidR="00F948EF">
      <w:pgSz w:w="16840" w:h="11900" w:orient="landscape"/>
      <w:pgMar w:top="1541" w:right="166" w:bottom="999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9C" w:rsidRDefault="008E069C">
      <w:r>
        <w:separator/>
      </w:r>
    </w:p>
  </w:endnote>
  <w:endnote w:type="continuationSeparator" w:id="0">
    <w:p w:rsidR="008E069C" w:rsidRDefault="008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9C" w:rsidRDefault="008E069C"/>
  </w:footnote>
  <w:footnote w:type="continuationSeparator" w:id="0">
    <w:p w:rsidR="008E069C" w:rsidRDefault="008E06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EF"/>
    <w:rsid w:val="00580C4C"/>
    <w:rsid w:val="008E069C"/>
    <w:rsid w:val="00A84910"/>
    <w:rsid w:val="00D73C7B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OLINDA_KBSU</cp:lastModifiedBy>
  <cp:revision>3</cp:revision>
  <dcterms:created xsi:type="dcterms:W3CDTF">2018-03-29T13:29:00Z</dcterms:created>
  <dcterms:modified xsi:type="dcterms:W3CDTF">2018-03-30T05:42:00Z</dcterms:modified>
</cp:coreProperties>
</file>