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3D" w:rsidRDefault="008E193D" w:rsidP="008E193D">
      <w:pPr>
        <w:ind w:left="2832" w:firstLine="708"/>
      </w:pPr>
      <w:r>
        <w:t>1. Общие положения</w:t>
      </w:r>
    </w:p>
    <w:p w:rsidR="008E193D" w:rsidRDefault="008E193D">
      <w:r>
        <w:t xml:space="preserve"> 1.1. </w:t>
      </w:r>
      <w:proofErr w:type="gramStart"/>
      <w:r>
        <w:t xml:space="preserve">Положение разработано в соответствии с Федеральным законом № 273- ФЗ от 29.12.2012 «Об образовании в Российской Федерации», приказом Министерства образования и науки Российской Федерации от 14 июня 2013 г. N 464 г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Положением о Читинском институте (филиале) Федерального государственного бюджетного образовательного учреждения высшего образования «Байкальский государственный университет». </w:t>
      </w:r>
      <w:proofErr w:type="gramEnd"/>
    </w:p>
    <w:p w:rsidR="008E193D" w:rsidRDefault="008E193D" w:rsidP="008E193D">
      <w:pPr>
        <w:ind w:firstLine="708"/>
      </w:pPr>
      <w:r>
        <w:t xml:space="preserve">1.2. Положение определяет единые требования по совершенствованию деятельности учебных кабинетов, лабораторий и учебных мастерских Колледжа </w:t>
      </w:r>
      <w:r w:rsidR="00085502">
        <w:t xml:space="preserve">КСК </w:t>
      </w:r>
      <w:proofErr w:type="spellStart"/>
      <w:r w:rsidR="00085502">
        <w:t>КБГУ</w:t>
      </w:r>
      <w:proofErr w:type="gramStart"/>
      <w:r w:rsidR="00085502">
        <w:t>,</w:t>
      </w:r>
      <w:r>
        <w:t>п</w:t>
      </w:r>
      <w:proofErr w:type="gramEnd"/>
      <w:r>
        <w:t>орядок</w:t>
      </w:r>
      <w:proofErr w:type="spellEnd"/>
      <w:r>
        <w:t xml:space="preserve"> организации и обеспечения деятельности учебных кабинетов, лабораторий и учебных мастерских для повышения качества освоения студентами программ подготовки специалистов среднего звена специальностям СПО. </w:t>
      </w:r>
    </w:p>
    <w:p w:rsidR="008E193D" w:rsidRDefault="008E193D" w:rsidP="008E193D">
      <w:pPr>
        <w:ind w:firstLine="708"/>
      </w:pPr>
      <w:r>
        <w:t>2. Основные цели и функции учебного кабинета, лаборатории, мастерской</w:t>
      </w:r>
    </w:p>
    <w:p w:rsidR="00085502" w:rsidRDefault="008E193D" w:rsidP="008E193D">
      <w:pPr>
        <w:ind w:firstLine="708"/>
      </w:pPr>
      <w:r>
        <w:t xml:space="preserve"> 2.1. Основными целями деятельности учебных кабинетов и лабораторий, мастерских являются: </w:t>
      </w:r>
      <w:proofErr w:type="gramStart"/>
      <w:r>
        <w:t>-с</w:t>
      </w:r>
      <w:proofErr w:type="gramEnd"/>
      <w:r>
        <w:t xml:space="preserve">оздание условий для реализации и обеспечения качества образовательного процесса в соответствии с требованиями всех потребителей и заинтересованных сторон; </w:t>
      </w:r>
    </w:p>
    <w:p w:rsidR="00085502" w:rsidRDefault="008E193D" w:rsidP="008E193D">
      <w:pPr>
        <w:ind w:firstLine="708"/>
      </w:pPr>
      <w:r>
        <w:t xml:space="preserve">-укомплектованность учебных кабинетов, лабораторий и учебных мастерских в соответствии с современными требованиями ФГОС СПО для реализации образовательного процесса по учебным дисциплинам и профессиональным модулям; </w:t>
      </w:r>
    </w:p>
    <w:p w:rsidR="008E193D" w:rsidRDefault="008E193D" w:rsidP="008E193D">
      <w:pPr>
        <w:ind w:firstLine="708"/>
      </w:pPr>
      <w:r>
        <w:t>-систематизация документов, выполнение требований к их оформлению, содержанию и использованию.</w:t>
      </w:r>
    </w:p>
    <w:p w:rsidR="008E193D" w:rsidRDefault="008E193D" w:rsidP="008E193D">
      <w:pPr>
        <w:ind w:firstLine="45"/>
      </w:pPr>
      <w:r>
        <w:t xml:space="preserve">2.2. Учебные кабинеты, лаборатории и учебные мастерские предназначены для проведения и обеспечения учебным оборудованием, материалами, наглядными пособиями, техническими средствами обучения всех видов учебных занятий, учебной практики, всех видов аттестаций студентов и внеаудиторных мероприятий в соответствии с требованиями ФГОС СПО. Основные задачи работы учебных кабинетов и лабораторий: </w:t>
      </w:r>
    </w:p>
    <w:p w:rsidR="008E193D" w:rsidRDefault="008E193D" w:rsidP="008E193D">
      <w:pPr>
        <w:ind w:firstLine="708"/>
      </w:pPr>
      <w:r>
        <w:t xml:space="preserve">-создание условий, приближенных к профессиональной деятельности, способствующих реализации требований федеральных государственных образовательных стандартов среднего профессионального образования; </w:t>
      </w:r>
    </w:p>
    <w:p w:rsidR="00085502" w:rsidRDefault="008E193D" w:rsidP="008E193D">
      <w:pPr>
        <w:ind w:firstLine="708"/>
      </w:pPr>
      <w:r>
        <w:t xml:space="preserve">-систематизация и обеспечение хранения методической, учебной и справочной литературы по преподаваемым учебным дисциплинам, профессиональным модулям, междисциплинарным курсам и научно- исследовательской деятельности студентов; </w:t>
      </w:r>
    </w:p>
    <w:p w:rsidR="008E193D" w:rsidRDefault="008E193D" w:rsidP="008E193D">
      <w:pPr>
        <w:ind w:firstLine="708"/>
      </w:pPr>
      <w:bookmarkStart w:id="0" w:name="_GoBack"/>
      <w:bookmarkEnd w:id="0"/>
      <w:r>
        <w:t xml:space="preserve">-организация внеаудиторной деятельности, самостоятельной работы студентов, по преподаваемым учебным дисциплинам, профессиональным модулям, междисциплинарным курсам; </w:t>
      </w:r>
      <w:proofErr w:type="gramStart"/>
      <w:r>
        <w:t>-п</w:t>
      </w:r>
      <w:proofErr w:type="gramEnd"/>
      <w:r>
        <w:t>роведение мероприятий по охране труда, технике безопасности и необходимых противопожарных мероприятий;</w:t>
      </w:r>
    </w:p>
    <w:p w:rsidR="008E193D" w:rsidRDefault="008E193D" w:rsidP="008E193D">
      <w:pPr>
        <w:ind w:firstLine="708"/>
      </w:pPr>
      <w:r>
        <w:t xml:space="preserve"> -систематическое пополнение и обновление материально-технического оснащения. </w:t>
      </w:r>
      <w:proofErr w:type="gramStart"/>
      <w:r>
        <w:t xml:space="preserve">Учебные мастерские создаются в целях формирования общих и профессиональных компетенций обучающихся, создания условий для качественного обучения основам профессии, повышения </w:t>
      </w:r>
      <w:r>
        <w:lastRenderedPageBreak/>
        <w:t xml:space="preserve">мотивации обучающихся к профессиональной деятельности, оказания помощи обучающимся в подготовке к практическим занятиям, к различным видам производственной практики, повышения качества подготовки специалистов. </w:t>
      </w:r>
      <w:proofErr w:type="gramEnd"/>
    </w:p>
    <w:p w:rsidR="008E193D" w:rsidRDefault="008E193D" w:rsidP="008E193D">
      <w:pPr>
        <w:ind w:firstLine="708"/>
      </w:pPr>
      <w:r>
        <w:t>2.3. Обязательными требованиями при организации работы учебных кабинетов, лабораторий и учебных мастерских при решении поставленных выше задач являются:</w:t>
      </w:r>
    </w:p>
    <w:p w:rsidR="008E193D" w:rsidRDefault="008E193D" w:rsidP="008E193D">
      <w:pPr>
        <w:ind w:firstLine="708"/>
      </w:pPr>
      <w:r>
        <w:t xml:space="preserve"> -наличие в учебных кабинетах, лабораториях и учебных мастерских действующих программ учебных дисциплин и профессиональных модулей, актуальных учебно-методических материалов, наглядных и информационных средств обучения;</w:t>
      </w:r>
    </w:p>
    <w:p w:rsidR="008E193D" w:rsidRDefault="008E193D" w:rsidP="008E193D">
      <w:pPr>
        <w:ind w:firstLine="708"/>
      </w:pPr>
      <w:r>
        <w:t xml:space="preserve"> </w:t>
      </w:r>
      <w:proofErr w:type="gramStart"/>
      <w:r>
        <w:t xml:space="preserve">-наличие в учебных кабинетах, лабораториях и учебных мастерских и использование действующих внешних нормативных документов в соответствии с видами профессиональной деятельности, осваиваемых обучающимися; </w:t>
      </w:r>
      <w:proofErr w:type="gramEnd"/>
    </w:p>
    <w:p w:rsidR="008E193D" w:rsidRDefault="008E193D" w:rsidP="008E193D">
      <w:pPr>
        <w:ind w:firstLine="708"/>
      </w:pPr>
      <w:r>
        <w:t xml:space="preserve">-наличие обновленных в соответствии с учебными планами, программами, современными методами обучения и контроля учебных пособий и методических материалов. </w:t>
      </w:r>
    </w:p>
    <w:p w:rsidR="008E193D" w:rsidRDefault="008E193D" w:rsidP="008E193D">
      <w:pPr>
        <w:ind w:firstLine="708"/>
      </w:pPr>
      <w:r>
        <w:t>3. Общие требования к учебному кабинету, лаборатории, мастерской</w:t>
      </w:r>
    </w:p>
    <w:p w:rsidR="008E193D" w:rsidRDefault="008E193D" w:rsidP="008E193D">
      <w:pPr>
        <w:ind w:firstLine="708"/>
      </w:pPr>
      <w:r>
        <w:t xml:space="preserve"> 3.1. Помещения, отведенные для размещения учебных кабинетов, лабораторий и учебных мастерских должны по своим размерам соответствовать количеству занимающихся в них студентов, вмещать предусмотренное материально-техническое оснащение, оборудование и мебель в соответствии с преподаваемой учебной дисциплиной, междисциплинарным курсом, профессиональным модулем. </w:t>
      </w:r>
    </w:p>
    <w:p w:rsidR="008E193D" w:rsidRDefault="008E193D" w:rsidP="008E193D">
      <w:pPr>
        <w:ind w:firstLine="708"/>
      </w:pPr>
      <w:r>
        <w:t xml:space="preserve">3.2. При возможности выделяются лаборантские помещения, которые предназначены для хранения наглядных пособий, материалов, образцов товаров и подготовки всего необходимого для проведения практической части занятия. </w:t>
      </w:r>
    </w:p>
    <w:p w:rsidR="008E193D" w:rsidRDefault="008E193D" w:rsidP="008E193D">
      <w:pPr>
        <w:ind w:firstLine="708"/>
      </w:pPr>
      <w:r>
        <w:t xml:space="preserve">3.3. Запрещается хранение взрывчатых, легковоспламеняющихся, ядовитых и т.п. веществ. </w:t>
      </w:r>
    </w:p>
    <w:p w:rsidR="008E193D" w:rsidRDefault="008E193D" w:rsidP="008E193D">
      <w:pPr>
        <w:ind w:firstLine="708"/>
      </w:pPr>
      <w:r>
        <w:t>3.4. Учебные лаборатории (мастерские) должны иметь инструкций по технике безопасности и противопожарным мероприятиям, схемы эвакуации.</w:t>
      </w:r>
    </w:p>
    <w:p w:rsidR="008E193D" w:rsidRDefault="008E193D" w:rsidP="008E193D">
      <w:pPr>
        <w:ind w:firstLine="708"/>
      </w:pPr>
      <w:r>
        <w:t xml:space="preserve"> 4. Порядок организации работы учебного кабинета, лаборатории, мастерской </w:t>
      </w:r>
    </w:p>
    <w:p w:rsidR="008E193D" w:rsidRDefault="008E193D" w:rsidP="008E193D">
      <w:pPr>
        <w:ind w:firstLine="708"/>
      </w:pPr>
      <w:r>
        <w:t xml:space="preserve">4.1. Заведующий кабинетом, лабораторией и лаборант (при необходимости) назначаются распоряжением директора колледжа. </w:t>
      </w:r>
    </w:p>
    <w:p w:rsidR="008E193D" w:rsidRDefault="008E193D" w:rsidP="008E193D">
      <w:pPr>
        <w:ind w:firstLine="708"/>
      </w:pPr>
      <w:r>
        <w:t xml:space="preserve">4.2. Заведующий кабинетом планирует и организует работу учебного кабинета и лаборатории, оформляет паспорт лаборатории (мастерской). </w:t>
      </w:r>
    </w:p>
    <w:p w:rsidR="008E193D" w:rsidRDefault="008E193D" w:rsidP="008E193D">
      <w:pPr>
        <w:ind w:firstLine="708"/>
      </w:pPr>
      <w:r>
        <w:t>4.3. Заведующий кабинетом руководит работой лаборанта.</w:t>
      </w:r>
    </w:p>
    <w:p w:rsidR="008E193D" w:rsidRDefault="008E193D" w:rsidP="008E193D">
      <w:pPr>
        <w:ind w:firstLine="708"/>
      </w:pPr>
      <w:r>
        <w:t xml:space="preserve"> 4.4. Работу заведующих учебными кабинетам, лабораториями организует и контролирует начальник учебной части колледжа.</w:t>
      </w:r>
    </w:p>
    <w:p w:rsidR="008E193D" w:rsidRDefault="008E193D" w:rsidP="008E193D">
      <w:pPr>
        <w:ind w:firstLine="708"/>
      </w:pPr>
      <w:r>
        <w:t xml:space="preserve"> 5. Обязанности заведующего учебным кабинетом, лабораторией, мастерской</w:t>
      </w:r>
    </w:p>
    <w:p w:rsidR="008E193D" w:rsidRDefault="008E193D" w:rsidP="008E193D">
      <w:pPr>
        <w:ind w:firstLine="708"/>
      </w:pPr>
      <w:r>
        <w:t xml:space="preserve"> 5.1. В обязанности заведующего учебным кабинетом, лабораторией входит:</w:t>
      </w:r>
    </w:p>
    <w:p w:rsidR="008E193D" w:rsidRDefault="008E193D" w:rsidP="008E193D">
      <w:pPr>
        <w:ind w:firstLine="708"/>
      </w:pPr>
      <w:r>
        <w:lastRenderedPageBreak/>
        <w:t xml:space="preserve"> -создание условий при проведении всех видов учебных занятий, аттестации студентов в соответствии с требованиями ФГОС СПО;</w:t>
      </w:r>
    </w:p>
    <w:p w:rsidR="008E193D" w:rsidRDefault="008E193D" w:rsidP="008E193D">
      <w:pPr>
        <w:ind w:firstLine="708"/>
      </w:pPr>
      <w:r>
        <w:t xml:space="preserve"> -обеспечение рационального и бережного отношения к материально- техническому оснащению; </w:t>
      </w:r>
    </w:p>
    <w:p w:rsidR="008E193D" w:rsidRDefault="008E193D" w:rsidP="008E193D">
      <w:pPr>
        <w:ind w:firstLine="708"/>
      </w:pPr>
      <w:r>
        <w:t xml:space="preserve">-своевременное составление заявки по приобретению материалов, оборудования для обеспечения учебного процесса; </w:t>
      </w:r>
    </w:p>
    <w:p w:rsidR="008E193D" w:rsidRDefault="008E193D" w:rsidP="008E193D">
      <w:pPr>
        <w:ind w:firstLine="708"/>
      </w:pPr>
      <w:r>
        <w:t>-оформление необходимой учетно-отчетной документации;</w:t>
      </w:r>
    </w:p>
    <w:p w:rsidR="008E193D" w:rsidRDefault="008E193D" w:rsidP="008E193D">
      <w:pPr>
        <w:ind w:firstLine="708"/>
      </w:pPr>
      <w:r>
        <w:t xml:space="preserve"> -соблюдение санитарно-гигиенических и эпидемиологических норм и требований к содержанию и деятельности учебных кабинетов, лабораторий, учебных мастерских;</w:t>
      </w:r>
    </w:p>
    <w:p w:rsidR="008E193D" w:rsidRDefault="008E193D" w:rsidP="008E193D">
      <w:pPr>
        <w:ind w:firstLine="708"/>
      </w:pPr>
      <w:r>
        <w:t xml:space="preserve"> -соблюдение эстетических требований к оформлению учебного кабинета, лаборатории, учебной мастерской. </w:t>
      </w:r>
    </w:p>
    <w:p w:rsidR="008E193D" w:rsidRDefault="008E193D" w:rsidP="008E193D">
      <w:pPr>
        <w:ind w:firstLine="708"/>
      </w:pPr>
      <w:r>
        <w:t xml:space="preserve">6. Обязанности лаборанта </w:t>
      </w:r>
    </w:p>
    <w:p w:rsidR="008E193D" w:rsidRDefault="008E193D" w:rsidP="008E193D">
      <w:pPr>
        <w:ind w:firstLine="708"/>
      </w:pPr>
      <w:r>
        <w:t>6. 1. В обязанности лаборанта входит:</w:t>
      </w:r>
    </w:p>
    <w:p w:rsidR="008E193D" w:rsidRDefault="008E193D" w:rsidP="008E193D">
      <w:pPr>
        <w:ind w:firstLine="708"/>
      </w:pPr>
      <w:r>
        <w:t xml:space="preserve"> -подготовка оборудования, наглядных пособий, образцов и др. для теоретических и практических занятий по заявкам преподавателя; </w:t>
      </w:r>
    </w:p>
    <w:p w:rsidR="008E193D" w:rsidRDefault="008E193D" w:rsidP="008E193D">
      <w:pPr>
        <w:ind w:firstLine="708"/>
      </w:pPr>
      <w:r>
        <w:t>-оказание помощи преподавателю в организации отработки студентами пропущенных занятий;</w:t>
      </w:r>
    </w:p>
    <w:p w:rsidR="008E193D" w:rsidRDefault="008E193D" w:rsidP="008E193D">
      <w:pPr>
        <w:ind w:firstLine="708"/>
      </w:pPr>
      <w:r>
        <w:t xml:space="preserve"> -оказание помощи преподавателю при подготовке учебного кабинета, лаборатории к проведению всех видов учебных занятий, аттестации студентов;</w:t>
      </w:r>
    </w:p>
    <w:p w:rsidR="008E193D" w:rsidRDefault="008E193D" w:rsidP="008E193D">
      <w:pPr>
        <w:ind w:firstLine="708"/>
      </w:pPr>
      <w:r>
        <w:t xml:space="preserve"> -содержание в порядке имущества кабинета, лаборатории, </w:t>
      </w:r>
      <w:proofErr w:type="gramStart"/>
      <w:r>
        <w:t>контроль за</w:t>
      </w:r>
      <w:proofErr w:type="gramEnd"/>
      <w:r>
        <w:t xml:space="preserve"> правильным его использованием;</w:t>
      </w:r>
    </w:p>
    <w:p w:rsidR="008E193D" w:rsidRDefault="008E193D" w:rsidP="008E193D">
      <w:pPr>
        <w:ind w:firstLine="708"/>
      </w:pPr>
      <w:r>
        <w:t xml:space="preserve"> -оперативный учет имущества кабинета, лаборатории участие в проведении инвентаризации имущества </w:t>
      </w:r>
    </w:p>
    <w:p w:rsidR="008E193D" w:rsidRDefault="008E193D" w:rsidP="008E193D">
      <w:pPr>
        <w:ind w:firstLine="708"/>
      </w:pPr>
      <w:r>
        <w:t xml:space="preserve">7. Документация учебного кабинета, лаборатории, мастерской </w:t>
      </w:r>
    </w:p>
    <w:p w:rsidR="008E193D" w:rsidRDefault="008E193D" w:rsidP="008E193D">
      <w:pPr>
        <w:ind w:firstLine="708"/>
      </w:pPr>
      <w:r>
        <w:t xml:space="preserve">7.1. Заведующий учебным кабинетом, лабораторией, мастерской в обязательном порядке ведет и оформляет, использует и хранит документы и материалы для организации работы и содержания учебного кабинета, лаборатории. </w:t>
      </w:r>
    </w:p>
    <w:p w:rsidR="008E193D" w:rsidRDefault="008E193D" w:rsidP="008E193D">
      <w:pPr>
        <w:ind w:firstLine="708"/>
      </w:pPr>
      <w:r>
        <w:t xml:space="preserve">7.2 Документы и материалы учебного кабинета и лаборатории подразделяются </w:t>
      </w:r>
      <w:proofErr w:type="gramStart"/>
      <w:r>
        <w:t>на</w:t>
      </w:r>
      <w:proofErr w:type="gramEnd"/>
      <w:r>
        <w:t>:</w:t>
      </w:r>
    </w:p>
    <w:p w:rsidR="008E193D" w:rsidRDefault="008E193D" w:rsidP="008E193D">
      <w:pPr>
        <w:ind w:firstLine="708"/>
      </w:pPr>
      <w:r>
        <w:t xml:space="preserve"> 1. Внутренние нормативные и организационные документы: </w:t>
      </w:r>
    </w:p>
    <w:p w:rsidR="008E193D" w:rsidRDefault="008E193D" w:rsidP="008E193D">
      <w:pPr>
        <w:ind w:firstLine="708"/>
      </w:pPr>
      <w:r>
        <w:t>1.1 Положения и Инструкции</w:t>
      </w:r>
    </w:p>
    <w:p w:rsidR="008E193D" w:rsidRDefault="008E193D" w:rsidP="008E193D">
      <w:pPr>
        <w:ind w:firstLine="708"/>
      </w:pPr>
      <w:r>
        <w:t xml:space="preserve"> 1.2 Паспорт кабинета </w:t>
      </w:r>
    </w:p>
    <w:p w:rsidR="008E193D" w:rsidRDefault="008E193D" w:rsidP="008E193D">
      <w:pPr>
        <w:ind w:firstLine="708"/>
      </w:pPr>
      <w:r>
        <w:t xml:space="preserve">1.3 Планы работы </w:t>
      </w:r>
    </w:p>
    <w:p w:rsidR="008E193D" w:rsidRDefault="008E193D" w:rsidP="008E193D">
      <w:pPr>
        <w:ind w:firstLine="708"/>
      </w:pPr>
      <w:r>
        <w:t xml:space="preserve">1.4 Отчеты о работе </w:t>
      </w:r>
    </w:p>
    <w:p w:rsidR="008E193D" w:rsidRDefault="008E193D" w:rsidP="008E193D">
      <w:pPr>
        <w:ind w:firstLine="708"/>
      </w:pPr>
      <w:r>
        <w:lastRenderedPageBreak/>
        <w:t>1.5 Заявки (копии) на материально-техническое обеспечение образовательного процесса 2. Документы и учебно-методические материалы по комплексному учебн</w:t>
      </w:r>
      <w:proofErr w:type="gramStart"/>
      <w:r>
        <w:t>о-</w:t>
      </w:r>
      <w:proofErr w:type="gramEnd"/>
      <w:r>
        <w:t xml:space="preserve"> методическому обеспечению</w:t>
      </w:r>
    </w:p>
    <w:p w:rsidR="008E193D" w:rsidRDefault="008E193D" w:rsidP="008E193D">
      <w:pPr>
        <w:ind w:firstLine="708"/>
      </w:pPr>
      <w:r>
        <w:t xml:space="preserve"> 3. Учебно-наглядные средства обучения</w:t>
      </w:r>
    </w:p>
    <w:p w:rsidR="008E193D" w:rsidRDefault="008E193D" w:rsidP="008E193D">
      <w:pPr>
        <w:ind w:firstLine="708"/>
      </w:pPr>
      <w:r>
        <w:t xml:space="preserve"> 4. Документы и материалы по внеаудиторной работе кабинета </w:t>
      </w:r>
    </w:p>
    <w:p w:rsidR="008E193D" w:rsidRDefault="008E193D" w:rsidP="008E193D">
      <w:pPr>
        <w:ind w:firstLine="708"/>
      </w:pPr>
      <w:r>
        <w:t>Обязательным требованием при организации работы учебных кабинетов, лабораторий, мастерских является наличие паспорта учебного кабинета, лаборатории или учебной мастерской (Приложение 1).</w:t>
      </w:r>
    </w:p>
    <w:p w:rsidR="0069774F" w:rsidRDefault="008E193D" w:rsidP="008E193D">
      <w:pPr>
        <w:ind w:firstLine="708"/>
      </w:pPr>
      <w:r>
        <w:t xml:space="preserve"> Заведующий кабинетом оформляет паспорт по утвержденному образцу, все пункты ежегодно дополняются с учетом новых данных. При прекращении выполнения обязанностей заведующего кабинетом, лабораторией или учебной мастерской документы в полном объеме </w:t>
      </w:r>
      <w:proofErr w:type="gramStart"/>
      <w:r>
        <w:t>по</w:t>
      </w:r>
      <w:proofErr w:type="gramEnd"/>
      <w:r>
        <w:t xml:space="preserve"> передаются </w:t>
      </w:r>
      <w:proofErr w:type="gramStart"/>
      <w:r>
        <w:t>в</w:t>
      </w:r>
      <w:proofErr w:type="gramEnd"/>
      <w:r>
        <w:t xml:space="preserve"> учебную часть колледжа или вновь назначенному заведующему кабинетом, лабораторией или учебной мастерской.</w:t>
      </w:r>
    </w:p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>
      <w:r>
        <w:t>Приложение №1</w:t>
      </w:r>
    </w:p>
    <w:p w:rsidR="008E193D" w:rsidRPr="008E193D" w:rsidRDefault="008E193D" w:rsidP="008E193D">
      <w:pPr>
        <w:ind w:left="2832" w:firstLine="708"/>
        <w:rPr>
          <w:b/>
        </w:rPr>
      </w:pPr>
      <w:r w:rsidRPr="008E193D">
        <w:rPr>
          <w:b/>
        </w:rPr>
        <w:t xml:space="preserve">ПАСПОРТ </w:t>
      </w:r>
    </w:p>
    <w:p w:rsidR="008E193D" w:rsidRPr="008E193D" w:rsidRDefault="008E193D" w:rsidP="008E193D">
      <w:pPr>
        <w:pBdr>
          <w:bottom w:val="single" w:sz="12" w:space="1" w:color="auto"/>
        </w:pBdr>
        <w:ind w:left="1416" w:firstLine="708"/>
      </w:pPr>
      <w:r w:rsidRPr="008E193D">
        <w:rPr>
          <w:b/>
        </w:rPr>
        <w:t>У</w:t>
      </w:r>
      <w:r>
        <w:rPr>
          <w:b/>
        </w:rPr>
        <w:t>ЧЕБНОЙ ЛАБОРАТОРИИ (МАСТЕСКОЙ) №</w:t>
      </w:r>
    </w:p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/>
    <w:p w:rsidR="008E193D" w:rsidRDefault="008E193D" w:rsidP="008E193D">
      <w:r>
        <w:tab/>
      </w:r>
      <w:r>
        <w:tab/>
      </w:r>
      <w:r>
        <w:tab/>
      </w:r>
      <w:r>
        <w:tab/>
      </w:r>
      <w:r>
        <w:tab/>
        <w:t>Нальчик 2018</w:t>
      </w:r>
    </w:p>
    <w:p w:rsidR="008E193D" w:rsidRDefault="008E193D" w:rsidP="008E193D">
      <w:pPr>
        <w:pStyle w:val="a3"/>
        <w:numPr>
          <w:ilvl w:val="0"/>
          <w:numId w:val="1"/>
        </w:numPr>
      </w:pPr>
      <w:r>
        <w:t>ПАСПОРТ УЧЕБНОГО КАБИНЕТА (лаборатории) №</w:t>
      </w:r>
    </w:p>
    <w:p w:rsidR="008E193D" w:rsidRDefault="008E193D" w:rsidP="008E193D">
      <w:pPr>
        <w:pStyle w:val="a3"/>
      </w:pPr>
      <w:r>
        <w:t xml:space="preserve"> Корпус - Колледж </w:t>
      </w:r>
    </w:p>
    <w:p w:rsidR="008E193D" w:rsidRDefault="008E193D" w:rsidP="008E193D">
      <w:pPr>
        <w:pStyle w:val="a3"/>
      </w:pPr>
      <w:r>
        <w:t>Учебная дисциплина, ПМ</w:t>
      </w:r>
      <w:proofErr w:type="gramStart"/>
      <w:r>
        <w:t>,</w:t>
      </w:r>
      <w:r>
        <w:t>М</w:t>
      </w:r>
      <w:proofErr w:type="gramEnd"/>
      <w:r>
        <w:t>ДК:______________________</w:t>
      </w:r>
      <w:r>
        <w:t>_________________</w:t>
      </w:r>
    </w:p>
    <w:p w:rsidR="008E193D" w:rsidRDefault="008E193D" w:rsidP="008E193D">
      <w:pPr>
        <w:pStyle w:val="a3"/>
      </w:pPr>
      <w:r>
        <w:t>Спец</w:t>
      </w:r>
      <w:r>
        <w:t>иальности</w:t>
      </w:r>
      <w:r>
        <w:t>_____________________________________</w:t>
      </w:r>
      <w:r w:rsidR="00085502">
        <w:t>________________</w:t>
      </w:r>
    </w:p>
    <w:p w:rsidR="00085502" w:rsidRDefault="00085502" w:rsidP="008E193D">
      <w:pPr>
        <w:pStyle w:val="a3"/>
      </w:pPr>
      <w:r>
        <w:t xml:space="preserve">Заведующий </w:t>
      </w:r>
      <w:r w:rsidR="008E193D">
        <w:t>кабинетом:_____________________________</w:t>
      </w:r>
      <w:r>
        <w:t>________________</w:t>
      </w:r>
    </w:p>
    <w:p w:rsidR="00085502" w:rsidRDefault="008E193D" w:rsidP="008E193D">
      <w:pPr>
        <w:pStyle w:val="a3"/>
      </w:pPr>
      <w:r>
        <w:t>общая площадь кабинета ______</w:t>
      </w:r>
      <w:proofErr w:type="gramStart"/>
      <w:r>
        <w:t>м</w:t>
      </w:r>
      <w:proofErr w:type="gramEnd"/>
      <w:r>
        <w:t>²</w:t>
      </w:r>
    </w:p>
    <w:p w:rsidR="00085502" w:rsidRDefault="008E193D" w:rsidP="008E193D">
      <w:pPr>
        <w:pStyle w:val="a3"/>
      </w:pPr>
      <w:r>
        <w:t xml:space="preserve"> количество посадочных мест _____ </w:t>
      </w:r>
    </w:p>
    <w:p w:rsidR="00085502" w:rsidRDefault="008E193D" w:rsidP="008E193D">
      <w:pPr>
        <w:pStyle w:val="a3"/>
      </w:pPr>
      <w:r>
        <w:t>вспомогательное помещени</w:t>
      </w:r>
      <w:proofErr w:type="gramStart"/>
      <w:r>
        <w:t>е-</w:t>
      </w:r>
      <w:proofErr w:type="gramEnd"/>
      <w:r>
        <w:t xml:space="preserve">(отсутствует или в наличии) </w:t>
      </w:r>
    </w:p>
    <w:p w:rsidR="00085502" w:rsidRDefault="00085502" w:rsidP="008E193D">
      <w:pPr>
        <w:pStyle w:val="a3"/>
      </w:pPr>
    </w:p>
    <w:p w:rsidR="00085502" w:rsidRDefault="008E193D" w:rsidP="008E193D">
      <w:pPr>
        <w:pStyle w:val="a3"/>
      </w:pPr>
      <w:r>
        <w:t xml:space="preserve">2. Материально-техническое обеспечение кабинета </w:t>
      </w:r>
    </w:p>
    <w:p w:rsidR="00085502" w:rsidRDefault="008E193D" w:rsidP="00085502">
      <w:pPr>
        <w:pStyle w:val="a3"/>
      </w:pPr>
      <w:r>
        <w:t>2.1.Оборудование, приборы и инвентарь, принадлежности для демонстраций</w:t>
      </w:r>
    </w:p>
    <w:p w:rsidR="00085502" w:rsidRDefault="00085502" w:rsidP="008E193D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5077"/>
        <w:gridCol w:w="2941"/>
      </w:tblGrid>
      <w:tr w:rsidR="00085502" w:rsidTr="00085502">
        <w:trPr>
          <w:trHeight w:val="249"/>
        </w:trPr>
        <w:tc>
          <w:tcPr>
            <w:tcW w:w="803" w:type="dxa"/>
          </w:tcPr>
          <w:p w:rsidR="00085502" w:rsidRDefault="00085502" w:rsidP="008E193D">
            <w:pPr>
              <w:pStyle w:val="a3"/>
              <w:ind w:left="0"/>
            </w:pPr>
            <w:r>
              <w:t>№</w:t>
            </w:r>
          </w:p>
        </w:tc>
        <w:tc>
          <w:tcPr>
            <w:tcW w:w="5077" w:type="dxa"/>
          </w:tcPr>
          <w:p w:rsidR="00085502" w:rsidRDefault="00085502" w:rsidP="008E193D">
            <w:pPr>
              <w:pStyle w:val="a3"/>
              <w:ind w:left="0"/>
            </w:pPr>
            <w:r>
              <w:t>Наименование</w:t>
            </w:r>
          </w:p>
        </w:tc>
        <w:tc>
          <w:tcPr>
            <w:tcW w:w="2941" w:type="dxa"/>
          </w:tcPr>
          <w:p w:rsidR="00085502" w:rsidRDefault="00085502" w:rsidP="008E193D">
            <w:pPr>
              <w:pStyle w:val="a3"/>
              <w:ind w:left="0"/>
            </w:pPr>
            <w:r>
              <w:t>Наличие в кабинете</w:t>
            </w:r>
          </w:p>
        </w:tc>
      </w:tr>
      <w:tr w:rsidR="00085502" w:rsidTr="00085502">
        <w:trPr>
          <w:trHeight w:val="263"/>
        </w:trPr>
        <w:tc>
          <w:tcPr>
            <w:tcW w:w="803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8E193D">
            <w:pPr>
              <w:pStyle w:val="a3"/>
              <w:ind w:left="0"/>
            </w:pPr>
          </w:p>
        </w:tc>
      </w:tr>
      <w:tr w:rsidR="00085502" w:rsidTr="00085502">
        <w:trPr>
          <w:trHeight w:val="249"/>
        </w:trPr>
        <w:tc>
          <w:tcPr>
            <w:tcW w:w="803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8E193D">
            <w:pPr>
              <w:pStyle w:val="a3"/>
              <w:ind w:left="0"/>
            </w:pPr>
          </w:p>
        </w:tc>
      </w:tr>
      <w:tr w:rsidR="00085502" w:rsidTr="00085502">
        <w:trPr>
          <w:trHeight w:val="263"/>
        </w:trPr>
        <w:tc>
          <w:tcPr>
            <w:tcW w:w="803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8E193D">
            <w:pPr>
              <w:pStyle w:val="a3"/>
              <w:ind w:left="0"/>
            </w:pPr>
          </w:p>
        </w:tc>
      </w:tr>
      <w:tr w:rsidR="00085502" w:rsidTr="00085502">
        <w:trPr>
          <w:trHeight w:val="263"/>
        </w:trPr>
        <w:tc>
          <w:tcPr>
            <w:tcW w:w="803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8E193D">
            <w:pPr>
              <w:pStyle w:val="a3"/>
              <w:ind w:left="0"/>
            </w:pPr>
          </w:p>
        </w:tc>
      </w:tr>
      <w:tr w:rsidR="00085502" w:rsidTr="00085502">
        <w:trPr>
          <w:trHeight w:val="249"/>
        </w:trPr>
        <w:tc>
          <w:tcPr>
            <w:tcW w:w="803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8E193D">
            <w:pPr>
              <w:pStyle w:val="a3"/>
              <w:ind w:left="0"/>
            </w:pPr>
          </w:p>
        </w:tc>
      </w:tr>
      <w:tr w:rsidR="00085502" w:rsidTr="00085502">
        <w:trPr>
          <w:trHeight w:val="263"/>
        </w:trPr>
        <w:tc>
          <w:tcPr>
            <w:tcW w:w="803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8E193D">
            <w:pPr>
              <w:pStyle w:val="a3"/>
              <w:ind w:left="0"/>
            </w:pPr>
          </w:p>
        </w:tc>
      </w:tr>
      <w:tr w:rsidR="00085502" w:rsidTr="00085502">
        <w:trPr>
          <w:trHeight w:val="249"/>
        </w:trPr>
        <w:tc>
          <w:tcPr>
            <w:tcW w:w="803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8E193D">
            <w:pPr>
              <w:pStyle w:val="a3"/>
              <w:ind w:left="0"/>
            </w:pPr>
          </w:p>
        </w:tc>
      </w:tr>
      <w:tr w:rsidR="00085502" w:rsidTr="00085502">
        <w:trPr>
          <w:trHeight w:val="263"/>
        </w:trPr>
        <w:tc>
          <w:tcPr>
            <w:tcW w:w="803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8E193D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8E193D">
            <w:pPr>
              <w:pStyle w:val="a3"/>
              <w:ind w:left="0"/>
            </w:pPr>
          </w:p>
        </w:tc>
      </w:tr>
    </w:tbl>
    <w:p w:rsidR="00085502" w:rsidRDefault="00085502" w:rsidP="008E193D">
      <w:pPr>
        <w:pStyle w:val="a3"/>
      </w:pPr>
    </w:p>
    <w:p w:rsidR="00085502" w:rsidRDefault="00085502" w:rsidP="008E193D">
      <w:pPr>
        <w:pStyle w:val="a3"/>
      </w:pPr>
      <w:r>
        <w:t>2.2.Пособия на печатной основе (таблицы, карты, учебники; дидактический материал)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5077"/>
        <w:gridCol w:w="2941"/>
      </w:tblGrid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  <w:r>
              <w:t>№</w:t>
            </w: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  <w:r>
              <w:t>Наименование</w:t>
            </w: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  <w:r>
              <w:t>Наличие в кабинете</w:t>
            </w: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</w:tbl>
    <w:p w:rsidR="00085502" w:rsidRDefault="00085502" w:rsidP="008E193D">
      <w:pPr>
        <w:pStyle w:val="a3"/>
      </w:pPr>
    </w:p>
    <w:p w:rsidR="00085502" w:rsidRDefault="00085502" w:rsidP="008E193D">
      <w:pPr>
        <w:pStyle w:val="a3"/>
      </w:pPr>
      <w:r>
        <w:t xml:space="preserve">2.3.Экранно-звуковые средства </w:t>
      </w:r>
      <w:proofErr w:type="gramStart"/>
      <w:r>
        <w:t xml:space="preserve">( </w:t>
      </w:r>
      <w:proofErr w:type="gramEnd"/>
      <w:r>
        <w:t>видеофильмы, слайды, транспаранты)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5077"/>
        <w:gridCol w:w="2941"/>
      </w:tblGrid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  <w:r>
              <w:t>№</w:t>
            </w: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  <w:r>
              <w:t>Наименование</w:t>
            </w: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  <w:r>
              <w:t>Наличие в кабинете</w:t>
            </w: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</w:tbl>
    <w:p w:rsidR="00085502" w:rsidRDefault="00085502" w:rsidP="008E193D">
      <w:pPr>
        <w:pStyle w:val="a3"/>
      </w:pPr>
    </w:p>
    <w:p w:rsidR="00085502" w:rsidRDefault="00085502" w:rsidP="008E193D">
      <w:pPr>
        <w:pStyle w:val="a3"/>
      </w:pPr>
    </w:p>
    <w:p w:rsidR="00085502" w:rsidRDefault="00085502" w:rsidP="008E193D">
      <w:pPr>
        <w:pStyle w:val="a3"/>
      </w:pPr>
    </w:p>
    <w:p w:rsidR="00085502" w:rsidRDefault="00085502" w:rsidP="008E193D">
      <w:pPr>
        <w:pStyle w:val="a3"/>
      </w:pPr>
    </w:p>
    <w:p w:rsidR="00085502" w:rsidRDefault="00085502" w:rsidP="008E193D">
      <w:pPr>
        <w:pStyle w:val="a3"/>
      </w:pPr>
    </w:p>
    <w:p w:rsidR="00085502" w:rsidRDefault="00085502" w:rsidP="008E193D">
      <w:pPr>
        <w:pStyle w:val="a3"/>
      </w:pPr>
    </w:p>
    <w:p w:rsidR="00085502" w:rsidRDefault="00085502" w:rsidP="008E193D">
      <w:pPr>
        <w:pStyle w:val="a3"/>
      </w:pPr>
      <w:r>
        <w:t>2.4.Проекционная аппаратура</w:t>
      </w:r>
    </w:p>
    <w:p w:rsidR="00085502" w:rsidRDefault="00085502" w:rsidP="008E193D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5077"/>
        <w:gridCol w:w="2941"/>
      </w:tblGrid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  <w:r>
              <w:t>№</w:t>
            </w: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  <w:r>
              <w:t>Наименование</w:t>
            </w: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  <w:r>
              <w:t>Наличие в кабинете</w:t>
            </w: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</w:tbl>
    <w:p w:rsidR="00085502" w:rsidRDefault="00085502" w:rsidP="008E193D">
      <w:pPr>
        <w:pStyle w:val="a3"/>
      </w:pPr>
    </w:p>
    <w:p w:rsidR="008E193D" w:rsidRDefault="00085502" w:rsidP="008E193D">
      <w:r>
        <w:t>2.5.Средства новых информационных технологий</w:t>
      </w:r>
    </w:p>
    <w:p w:rsidR="00085502" w:rsidRDefault="00085502" w:rsidP="00085502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5077"/>
        <w:gridCol w:w="2941"/>
      </w:tblGrid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  <w:r>
              <w:t>№</w:t>
            </w: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  <w:r>
              <w:t>Наименование оборудования и наглядных пособий</w:t>
            </w: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  <w:r>
              <w:t>Наличие в кабинете</w:t>
            </w: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</w:tbl>
    <w:p w:rsidR="00085502" w:rsidRDefault="00085502" w:rsidP="008E193D"/>
    <w:p w:rsidR="00085502" w:rsidRDefault="00085502" w:rsidP="008E193D">
      <w:r>
        <w:t xml:space="preserve">2.6.Литература для </w:t>
      </w:r>
      <w:proofErr w:type="gramStart"/>
      <w:r>
        <w:t>обучающихся</w:t>
      </w:r>
      <w:proofErr w:type="gramEnd"/>
      <w:r>
        <w:t xml:space="preserve"> (УМК, справочники, методические рекомендации, ГОСТы)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5077"/>
        <w:gridCol w:w="2941"/>
      </w:tblGrid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  <w:r>
              <w:t>№</w:t>
            </w: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  <w:r>
              <w:t>Наименование оборудования и наглядных пособий</w:t>
            </w: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  <w:r>
              <w:t>Наличие в кабинете</w:t>
            </w: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49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1B574C">
        <w:trPr>
          <w:trHeight w:val="263"/>
        </w:trPr>
        <w:tc>
          <w:tcPr>
            <w:tcW w:w="803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5077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94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</w:tbl>
    <w:p w:rsidR="00085502" w:rsidRDefault="00085502" w:rsidP="008E193D"/>
    <w:p w:rsidR="00085502" w:rsidRDefault="00085502" w:rsidP="008E193D"/>
    <w:p w:rsidR="00085502" w:rsidRDefault="00085502" w:rsidP="008E193D"/>
    <w:p w:rsidR="00085502" w:rsidRDefault="00085502" w:rsidP="008E193D"/>
    <w:p w:rsidR="00085502" w:rsidRDefault="00085502" w:rsidP="008E193D"/>
    <w:p w:rsidR="00085502" w:rsidRDefault="00085502" w:rsidP="008E193D"/>
    <w:p w:rsidR="00085502" w:rsidRDefault="00085502" w:rsidP="00085502">
      <w:r>
        <w:t xml:space="preserve">2.7.Техника и программные продукты для </w:t>
      </w:r>
      <w:proofErr w:type="gramStart"/>
      <w:r>
        <w:t>обучающихся</w:t>
      </w:r>
      <w:proofErr w:type="gramEnd"/>
      <w:r>
        <w:t xml:space="preserve"> с ОВЗ</w:t>
      </w:r>
    </w:p>
    <w:p w:rsidR="00085502" w:rsidRDefault="00085502" w:rsidP="008E193D"/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5"/>
        <w:gridCol w:w="4835"/>
        <w:gridCol w:w="2801"/>
      </w:tblGrid>
      <w:tr w:rsidR="00085502" w:rsidTr="00085502">
        <w:trPr>
          <w:trHeight w:val="242"/>
        </w:trPr>
        <w:tc>
          <w:tcPr>
            <w:tcW w:w="765" w:type="dxa"/>
          </w:tcPr>
          <w:p w:rsidR="00085502" w:rsidRDefault="00085502" w:rsidP="001B574C">
            <w:pPr>
              <w:pStyle w:val="a3"/>
              <w:ind w:left="0"/>
            </w:pPr>
            <w:r>
              <w:t>№</w:t>
            </w:r>
          </w:p>
        </w:tc>
        <w:tc>
          <w:tcPr>
            <w:tcW w:w="4835" w:type="dxa"/>
          </w:tcPr>
          <w:p w:rsidR="00085502" w:rsidRDefault="00085502" w:rsidP="001B574C">
            <w:pPr>
              <w:pStyle w:val="a3"/>
              <w:ind w:left="0"/>
            </w:pPr>
            <w:r>
              <w:t>Наименование оборудования и наглядных пособий</w:t>
            </w:r>
          </w:p>
        </w:tc>
        <w:tc>
          <w:tcPr>
            <w:tcW w:w="2801" w:type="dxa"/>
          </w:tcPr>
          <w:p w:rsidR="00085502" w:rsidRDefault="00085502" w:rsidP="001B574C">
            <w:pPr>
              <w:pStyle w:val="a3"/>
              <w:ind w:left="0"/>
            </w:pPr>
            <w:r>
              <w:t>Наличие в кабинете</w:t>
            </w:r>
          </w:p>
        </w:tc>
      </w:tr>
      <w:tr w:rsidR="00085502" w:rsidTr="00085502">
        <w:trPr>
          <w:trHeight w:val="255"/>
        </w:trPr>
        <w:tc>
          <w:tcPr>
            <w:tcW w:w="76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83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80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42"/>
        </w:trPr>
        <w:tc>
          <w:tcPr>
            <w:tcW w:w="76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83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80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55"/>
        </w:trPr>
        <w:tc>
          <w:tcPr>
            <w:tcW w:w="76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83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80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55"/>
        </w:trPr>
        <w:tc>
          <w:tcPr>
            <w:tcW w:w="76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83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80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42"/>
        </w:trPr>
        <w:tc>
          <w:tcPr>
            <w:tcW w:w="76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83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80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55"/>
        </w:trPr>
        <w:tc>
          <w:tcPr>
            <w:tcW w:w="76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83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80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42"/>
        </w:trPr>
        <w:tc>
          <w:tcPr>
            <w:tcW w:w="76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83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80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55"/>
        </w:trPr>
        <w:tc>
          <w:tcPr>
            <w:tcW w:w="76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83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80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55"/>
        </w:trPr>
        <w:tc>
          <w:tcPr>
            <w:tcW w:w="76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83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80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70"/>
        </w:trPr>
        <w:tc>
          <w:tcPr>
            <w:tcW w:w="76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835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801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</w:tbl>
    <w:p w:rsidR="00085502" w:rsidRDefault="00085502" w:rsidP="008E193D"/>
    <w:p w:rsidR="00085502" w:rsidRDefault="00085502" w:rsidP="008E193D">
      <w:r>
        <w:t>3. Техника безопасности и охрана труда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58"/>
        <w:gridCol w:w="4792"/>
        <w:gridCol w:w="2776"/>
      </w:tblGrid>
      <w:tr w:rsidR="00085502" w:rsidTr="00085502">
        <w:trPr>
          <w:trHeight w:val="207"/>
        </w:trPr>
        <w:tc>
          <w:tcPr>
            <w:tcW w:w="758" w:type="dxa"/>
          </w:tcPr>
          <w:p w:rsidR="00085502" w:rsidRDefault="00085502" w:rsidP="001B574C">
            <w:pPr>
              <w:pStyle w:val="a3"/>
              <w:ind w:left="0"/>
            </w:pPr>
            <w:r>
              <w:t>№</w:t>
            </w:r>
          </w:p>
        </w:tc>
        <w:tc>
          <w:tcPr>
            <w:tcW w:w="4792" w:type="dxa"/>
          </w:tcPr>
          <w:p w:rsidR="00085502" w:rsidRDefault="00085502" w:rsidP="001B574C">
            <w:pPr>
              <w:pStyle w:val="a3"/>
              <w:ind w:left="0"/>
            </w:pPr>
            <w:r>
              <w:t>Наименование</w:t>
            </w:r>
          </w:p>
        </w:tc>
        <w:tc>
          <w:tcPr>
            <w:tcW w:w="2776" w:type="dxa"/>
          </w:tcPr>
          <w:p w:rsidR="00085502" w:rsidRDefault="00085502" w:rsidP="001B574C">
            <w:pPr>
              <w:pStyle w:val="a3"/>
              <w:ind w:left="0"/>
            </w:pPr>
            <w:r>
              <w:t>Наличие в кабинете</w:t>
            </w:r>
          </w:p>
        </w:tc>
      </w:tr>
      <w:tr w:rsidR="00085502" w:rsidTr="00085502">
        <w:trPr>
          <w:trHeight w:val="218"/>
        </w:trPr>
        <w:tc>
          <w:tcPr>
            <w:tcW w:w="758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792" w:type="dxa"/>
          </w:tcPr>
          <w:p w:rsidR="00085502" w:rsidRDefault="00085502" w:rsidP="001B574C">
            <w:pPr>
              <w:pStyle w:val="a3"/>
              <w:ind w:left="0"/>
            </w:pPr>
            <w:r>
              <w:t xml:space="preserve">Противопожарный инвентарь </w:t>
            </w:r>
          </w:p>
          <w:p w:rsidR="00085502" w:rsidRDefault="00085502" w:rsidP="001B574C">
            <w:pPr>
              <w:pStyle w:val="a3"/>
              <w:ind w:left="0"/>
            </w:pPr>
            <w:r>
              <w:t>Огнетушитель порошковый</w:t>
            </w:r>
          </w:p>
          <w:p w:rsidR="00085502" w:rsidRDefault="00085502" w:rsidP="001B574C">
            <w:pPr>
              <w:pStyle w:val="a3"/>
              <w:ind w:left="0"/>
            </w:pPr>
            <w:r>
              <w:t xml:space="preserve"> Сигнализация противопожарная</w:t>
            </w:r>
          </w:p>
        </w:tc>
        <w:tc>
          <w:tcPr>
            <w:tcW w:w="2776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07"/>
        </w:trPr>
        <w:tc>
          <w:tcPr>
            <w:tcW w:w="758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792" w:type="dxa"/>
          </w:tcPr>
          <w:p w:rsidR="00085502" w:rsidRDefault="00085502" w:rsidP="001B574C">
            <w:pPr>
              <w:pStyle w:val="a3"/>
              <w:ind w:left="0"/>
            </w:pPr>
            <w:r>
              <w:t>Инструкция по охране труда</w:t>
            </w:r>
          </w:p>
        </w:tc>
        <w:tc>
          <w:tcPr>
            <w:tcW w:w="2776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18"/>
        </w:trPr>
        <w:tc>
          <w:tcPr>
            <w:tcW w:w="758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792" w:type="dxa"/>
          </w:tcPr>
          <w:p w:rsidR="00085502" w:rsidRDefault="00085502" w:rsidP="001B574C">
            <w:pPr>
              <w:pStyle w:val="a3"/>
              <w:ind w:left="0"/>
            </w:pPr>
            <w:r>
              <w:t>Журнал инструктажа на рабочем месте</w:t>
            </w:r>
          </w:p>
        </w:tc>
        <w:tc>
          <w:tcPr>
            <w:tcW w:w="2776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18"/>
        </w:trPr>
        <w:tc>
          <w:tcPr>
            <w:tcW w:w="758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792" w:type="dxa"/>
          </w:tcPr>
          <w:p w:rsidR="00085502" w:rsidRDefault="00085502" w:rsidP="001B574C">
            <w:pPr>
              <w:pStyle w:val="a3"/>
              <w:ind w:left="0"/>
            </w:pPr>
            <w:r>
              <w:t>План (схема) эвакуации</w:t>
            </w:r>
          </w:p>
        </w:tc>
        <w:tc>
          <w:tcPr>
            <w:tcW w:w="2776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07"/>
        </w:trPr>
        <w:tc>
          <w:tcPr>
            <w:tcW w:w="758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792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776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18"/>
        </w:trPr>
        <w:tc>
          <w:tcPr>
            <w:tcW w:w="758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792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776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07"/>
        </w:trPr>
        <w:tc>
          <w:tcPr>
            <w:tcW w:w="758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792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776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18"/>
        </w:trPr>
        <w:tc>
          <w:tcPr>
            <w:tcW w:w="758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792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776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18"/>
        </w:trPr>
        <w:tc>
          <w:tcPr>
            <w:tcW w:w="758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792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776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18"/>
        </w:trPr>
        <w:tc>
          <w:tcPr>
            <w:tcW w:w="758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792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776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  <w:tr w:rsidR="00085502" w:rsidTr="00085502">
        <w:trPr>
          <w:trHeight w:val="218"/>
        </w:trPr>
        <w:tc>
          <w:tcPr>
            <w:tcW w:w="758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4792" w:type="dxa"/>
          </w:tcPr>
          <w:p w:rsidR="00085502" w:rsidRDefault="00085502" w:rsidP="001B574C">
            <w:pPr>
              <w:pStyle w:val="a3"/>
              <w:ind w:left="0"/>
            </w:pPr>
          </w:p>
        </w:tc>
        <w:tc>
          <w:tcPr>
            <w:tcW w:w="2776" w:type="dxa"/>
          </w:tcPr>
          <w:p w:rsidR="00085502" w:rsidRDefault="00085502" w:rsidP="001B574C">
            <w:pPr>
              <w:pStyle w:val="a3"/>
              <w:ind w:left="0"/>
            </w:pPr>
          </w:p>
        </w:tc>
      </w:tr>
    </w:tbl>
    <w:p w:rsidR="00085502" w:rsidRDefault="00085502" w:rsidP="008E193D"/>
    <w:p w:rsidR="00085502" w:rsidRDefault="00085502" w:rsidP="008E193D">
      <w:r>
        <w:t>Заведующий кабинетом, лабораторией________</w:t>
      </w:r>
      <w:proofErr w:type="gramStart"/>
      <w:r>
        <w:t xml:space="preserve">( </w:t>
      </w:r>
      <w:proofErr w:type="gramEnd"/>
      <w:r>
        <w:t xml:space="preserve">подпись)_________ Ф.И.О Согласовано: </w:t>
      </w:r>
    </w:p>
    <w:p w:rsidR="00085502" w:rsidRDefault="00085502" w:rsidP="008E193D">
      <w:r>
        <w:t>Начальник учебной части ________(подпись)_________Ф.И.О</w:t>
      </w:r>
    </w:p>
    <w:p w:rsidR="008E193D" w:rsidRDefault="008E193D" w:rsidP="008E193D"/>
    <w:sectPr w:rsidR="008E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1A88"/>
    <w:multiLevelType w:val="hybridMultilevel"/>
    <w:tmpl w:val="ADF4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63"/>
    <w:rsid w:val="00017641"/>
    <w:rsid w:val="00085502"/>
    <w:rsid w:val="005E1AA6"/>
    <w:rsid w:val="00784F63"/>
    <w:rsid w:val="008C2BAB"/>
    <w:rsid w:val="008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93D"/>
    <w:pPr>
      <w:ind w:left="720"/>
      <w:contextualSpacing/>
    </w:pPr>
  </w:style>
  <w:style w:type="table" w:styleId="a4">
    <w:name w:val="Table Grid"/>
    <w:basedOn w:val="a1"/>
    <w:uiPriority w:val="59"/>
    <w:rsid w:val="0008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93D"/>
    <w:pPr>
      <w:ind w:left="720"/>
      <w:contextualSpacing/>
    </w:pPr>
  </w:style>
  <w:style w:type="table" w:styleId="a4">
    <w:name w:val="Table Grid"/>
    <w:basedOn w:val="a1"/>
    <w:uiPriority w:val="59"/>
    <w:rsid w:val="0008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2018-05-15T10:26:00Z</dcterms:created>
  <dcterms:modified xsi:type="dcterms:W3CDTF">2018-05-15T10:53:00Z</dcterms:modified>
</cp:coreProperties>
</file>