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17" w:rsidRPr="00F14C8B" w:rsidRDefault="00F14C8B" w:rsidP="00F14C8B">
      <w:pPr>
        <w:rPr>
          <w:rFonts w:ascii="Times New Roman" w:hAnsi="Times New Roman" w:cs="Times New Roman"/>
          <w:sz w:val="24"/>
          <w:szCs w:val="24"/>
        </w:rPr>
      </w:pPr>
      <w:r w:rsidRPr="00F14C8B">
        <w:rPr>
          <w:rFonts w:ascii="Times New Roman" w:hAnsi="Times New Roman" w:cs="Times New Roman"/>
          <w:sz w:val="24"/>
          <w:szCs w:val="24"/>
        </w:rPr>
        <w:t>Пресс-релиз</w:t>
      </w:r>
    </w:p>
    <w:p w:rsidR="00F14C8B" w:rsidRDefault="00F14C8B" w:rsidP="00F14C8B">
      <w:pPr>
        <w:rPr>
          <w:rFonts w:ascii="Times New Roman" w:hAnsi="Times New Roman" w:cs="Times New Roman"/>
          <w:sz w:val="24"/>
          <w:szCs w:val="24"/>
        </w:rPr>
      </w:pPr>
      <w:r w:rsidRPr="00F14C8B">
        <w:rPr>
          <w:rFonts w:ascii="Times New Roman" w:hAnsi="Times New Roman" w:cs="Times New Roman"/>
          <w:sz w:val="24"/>
          <w:szCs w:val="24"/>
        </w:rPr>
        <w:t>6.07.2018</w:t>
      </w:r>
    </w:p>
    <w:p w:rsidR="00F14C8B" w:rsidRDefault="00F14C8B" w:rsidP="00F14C8B">
      <w:pPr>
        <w:rPr>
          <w:rFonts w:ascii="Times New Roman" w:hAnsi="Times New Roman" w:cs="Times New Roman"/>
          <w:sz w:val="24"/>
          <w:szCs w:val="24"/>
        </w:rPr>
      </w:pPr>
    </w:p>
    <w:p w:rsidR="00450C17" w:rsidRPr="00216A47" w:rsidRDefault="00216A47" w:rsidP="00216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47">
        <w:rPr>
          <w:rFonts w:ascii="Times New Roman" w:hAnsi="Times New Roman" w:cs="Times New Roman"/>
          <w:b/>
          <w:sz w:val="28"/>
          <w:szCs w:val="28"/>
        </w:rPr>
        <w:t>К особенным детям особый подход</w:t>
      </w:r>
    </w:p>
    <w:p w:rsidR="00BF7E9A" w:rsidRPr="00450C17" w:rsidRDefault="00D15FFA" w:rsidP="00450C17">
      <w:pPr>
        <w:jc w:val="both"/>
        <w:rPr>
          <w:rFonts w:ascii="Times New Roman" w:hAnsi="Times New Roman" w:cs="Times New Roman"/>
          <w:sz w:val="28"/>
          <w:szCs w:val="28"/>
        </w:rPr>
      </w:pPr>
      <w:r w:rsidRPr="00450C17">
        <w:rPr>
          <w:rFonts w:ascii="Times New Roman" w:hAnsi="Times New Roman" w:cs="Times New Roman"/>
          <w:sz w:val="28"/>
          <w:szCs w:val="28"/>
        </w:rPr>
        <w:t xml:space="preserve">9 июля </w:t>
      </w:r>
      <w:r w:rsidR="00450C17" w:rsidRPr="00450C17">
        <w:rPr>
          <w:rFonts w:ascii="Times New Roman" w:hAnsi="Times New Roman" w:cs="Times New Roman"/>
          <w:sz w:val="28"/>
          <w:szCs w:val="28"/>
        </w:rPr>
        <w:t xml:space="preserve">благотворительный фонд «Шаг вперед», </w:t>
      </w:r>
      <w:r w:rsidR="00450C17">
        <w:rPr>
          <w:rFonts w:ascii="Times New Roman" w:hAnsi="Times New Roman" w:cs="Times New Roman"/>
          <w:sz w:val="28"/>
          <w:szCs w:val="28"/>
        </w:rPr>
        <w:t>в</w:t>
      </w:r>
      <w:r w:rsidR="00450C17" w:rsidRPr="00450C17">
        <w:rPr>
          <w:rFonts w:ascii="Times New Roman" w:hAnsi="Times New Roman" w:cs="Times New Roman"/>
          <w:sz w:val="28"/>
          <w:szCs w:val="28"/>
        </w:rPr>
        <w:t xml:space="preserve">олонтерское объединение студентов </w:t>
      </w:r>
      <w:r w:rsidR="00866CC9">
        <w:rPr>
          <w:rFonts w:ascii="Times New Roman" w:hAnsi="Times New Roman" w:cs="Times New Roman"/>
          <w:sz w:val="28"/>
          <w:szCs w:val="28"/>
        </w:rPr>
        <w:t>и</w:t>
      </w:r>
      <w:r w:rsidR="00450C17" w:rsidRPr="00450C17">
        <w:rPr>
          <w:rFonts w:ascii="Times New Roman" w:hAnsi="Times New Roman" w:cs="Times New Roman"/>
          <w:sz w:val="28"/>
          <w:szCs w:val="28"/>
        </w:rPr>
        <w:t>нститута педагогики, психологии и физкультурно-спортивного образования КБГУ «Я помогу», Кабардино-Балкарский филиал ПАО «Ростелеком</w:t>
      </w:r>
      <w:r w:rsidR="009F6864">
        <w:rPr>
          <w:rFonts w:ascii="Times New Roman" w:hAnsi="Times New Roman" w:cs="Times New Roman"/>
          <w:sz w:val="28"/>
          <w:szCs w:val="28"/>
        </w:rPr>
        <w:t>»</w:t>
      </w:r>
      <w:r w:rsidR="00450C17" w:rsidRPr="00450C17">
        <w:rPr>
          <w:rFonts w:ascii="Times New Roman" w:hAnsi="Times New Roman" w:cs="Times New Roman"/>
          <w:sz w:val="28"/>
          <w:szCs w:val="28"/>
        </w:rPr>
        <w:t xml:space="preserve"> запускаю</w:t>
      </w:r>
      <w:r w:rsidR="003B147F" w:rsidRPr="00450C17">
        <w:rPr>
          <w:rFonts w:ascii="Times New Roman" w:hAnsi="Times New Roman" w:cs="Times New Roman"/>
          <w:sz w:val="28"/>
          <w:szCs w:val="28"/>
        </w:rPr>
        <w:t>т проект с одноименным названием. </w:t>
      </w:r>
    </w:p>
    <w:p w:rsidR="00BF7E9A" w:rsidRDefault="00BF7E9A" w:rsidP="003B147F">
      <w:pPr>
        <w:jc w:val="both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t xml:space="preserve">В течение месяца преподаватели и психологи </w:t>
      </w:r>
      <w:proofErr w:type="spellStart"/>
      <w:r w:rsidR="00397FDE">
        <w:rPr>
          <w:rFonts w:ascii="Times New Roman" w:hAnsi="Times New Roman" w:cs="Times New Roman"/>
          <w:sz w:val="28"/>
          <w:szCs w:val="28"/>
        </w:rPr>
        <w:t>ИППиФСО</w:t>
      </w:r>
      <w:proofErr w:type="spellEnd"/>
      <w:r w:rsidR="00397FDE">
        <w:rPr>
          <w:rFonts w:ascii="Times New Roman" w:hAnsi="Times New Roman" w:cs="Times New Roman"/>
          <w:sz w:val="28"/>
          <w:szCs w:val="28"/>
        </w:rPr>
        <w:t xml:space="preserve"> КБГУ</w:t>
      </w:r>
      <w:r w:rsidRPr="00230CD9">
        <w:rPr>
          <w:rFonts w:ascii="Times New Roman" w:hAnsi="Times New Roman" w:cs="Times New Roman"/>
          <w:sz w:val="28"/>
          <w:szCs w:val="28"/>
        </w:rPr>
        <w:t xml:space="preserve"> проведут для 50 семей</w:t>
      </w:r>
      <w:r>
        <w:rPr>
          <w:rFonts w:ascii="Times New Roman" w:hAnsi="Times New Roman" w:cs="Times New Roman"/>
          <w:sz w:val="28"/>
          <w:szCs w:val="28"/>
        </w:rPr>
        <w:t xml:space="preserve"> с детьми с особенностями развития</w:t>
      </w:r>
      <w:r w:rsidRPr="00230CD9">
        <w:rPr>
          <w:rFonts w:ascii="Times New Roman" w:hAnsi="Times New Roman" w:cs="Times New Roman"/>
          <w:sz w:val="28"/>
          <w:szCs w:val="28"/>
        </w:rPr>
        <w:t xml:space="preserve"> курс за</w:t>
      </w:r>
      <w:r>
        <w:rPr>
          <w:rFonts w:ascii="Times New Roman" w:hAnsi="Times New Roman" w:cs="Times New Roman"/>
          <w:sz w:val="28"/>
          <w:szCs w:val="28"/>
        </w:rPr>
        <w:t>нятий, способствующих адаптации в обществе.</w:t>
      </w:r>
    </w:p>
    <w:p w:rsidR="004A2489" w:rsidRDefault="004A2489" w:rsidP="003B147F">
      <w:pPr>
        <w:jc w:val="both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t>Программа состоит из четырех образовательных модулей, направленных на повышение педагогической культуры у родителей, воспитывающих детей с ОВЗ, а также их психологическое консультирование и профилактику эмоциональных нарушений. Пока родители будут на обучении, их детей займут играми волонтеры объединения.</w:t>
      </w:r>
    </w:p>
    <w:p w:rsidR="004A2489" w:rsidRDefault="004C7990" w:rsidP="003B1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52E0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2934AF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AF">
        <w:rPr>
          <w:rFonts w:ascii="Times New Roman" w:hAnsi="Times New Roman" w:cs="Times New Roman"/>
          <w:sz w:val="28"/>
          <w:szCs w:val="28"/>
        </w:rPr>
        <w:t>р</w:t>
      </w:r>
      <w:r w:rsidR="004A2489" w:rsidRPr="00230CD9">
        <w:rPr>
          <w:rFonts w:ascii="Times New Roman" w:hAnsi="Times New Roman" w:cs="Times New Roman"/>
          <w:sz w:val="28"/>
          <w:szCs w:val="28"/>
        </w:rPr>
        <w:t>уководитель волонтерского объединения «Я помогу» и автор проекта</w:t>
      </w:r>
      <w:r w:rsidR="004A2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89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="004A2489">
        <w:rPr>
          <w:rFonts w:ascii="Times New Roman" w:hAnsi="Times New Roman" w:cs="Times New Roman"/>
          <w:sz w:val="28"/>
          <w:szCs w:val="28"/>
        </w:rPr>
        <w:t xml:space="preserve"> направления «Психология» </w:t>
      </w:r>
      <w:proofErr w:type="spellStart"/>
      <w:r w:rsidR="004A2489">
        <w:rPr>
          <w:rFonts w:ascii="Times New Roman" w:hAnsi="Times New Roman" w:cs="Times New Roman"/>
          <w:sz w:val="28"/>
          <w:szCs w:val="28"/>
        </w:rPr>
        <w:t>ИППиФСО</w:t>
      </w:r>
      <w:proofErr w:type="spellEnd"/>
      <w:r w:rsidR="004A2489">
        <w:rPr>
          <w:rFonts w:ascii="Times New Roman" w:hAnsi="Times New Roman" w:cs="Times New Roman"/>
          <w:sz w:val="28"/>
          <w:szCs w:val="28"/>
        </w:rPr>
        <w:t xml:space="preserve"> КБГУ </w:t>
      </w:r>
      <w:proofErr w:type="spellStart"/>
      <w:r w:rsidR="004A2489" w:rsidRPr="00230CD9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="004A2489" w:rsidRPr="0023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89" w:rsidRPr="00230CD9">
        <w:rPr>
          <w:rFonts w:ascii="Times New Roman" w:hAnsi="Times New Roman" w:cs="Times New Roman"/>
          <w:sz w:val="28"/>
          <w:szCs w:val="28"/>
        </w:rPr>
        <w:t>Кочесоков</w:t>
      </w:r>
      <w:r w:rsidR="004A24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2489">
        <w:rPr>
          <w:rFonts w:ascii="Times New Roman" w:hAnsi="Times New Roman" w:cs="Times New Roman"/>
          <w:sz w:val="28"/>
          <w:szCs w:val="28"/>
        </w:rPr>
        <w:t xml:space="preserve"> выразила благодарность «Ростелекому» за помощь в реализации </w:t>
      </w:r>
      <w:r w:rsidR="00D50B55">
        <w:rPr>
          <w:rFonts w:ascii="Times New Roman" w:hAnsi="Times New Roman" w:cs="Times New Roman"/>
          <w:sz w:val="28"/>
          <w:szCs w:val="28"/>
        </w:rPr>
        <w:t>задуманного</w:t>
      </w:r>
      <w:r w:rsidR="004A2489">
        <w:rPr>
          <w:rFonts w:ascii="Times New Roman" w:hAnsi="Times New Roman" w:cs="Times New Roman"/>
          <w:sz w:val="28"/>
          <w:szCs w:val="28"/>
        </w:rPr>
        <w:t>:</w:t>
      </w:r>
      <w:r w:rsidR="004A2489" w:rsidRPr="00230CD9">
        <w:rPr>
          <w:rFonts w:ascii="Times New Roman" w:hAnsi="Times New Roman" w:cs="Times New Roman"/>
          <w:sz w:val="28"/>
          <w:szCs w:val="28"/>
        </w:rPr>
        <w:t xml:space="preserve"> «Я уверена, что этот курс поможет детям с особенными потребностями адаптироваться в обычных образовательных учреждениях среди обычных детей, а их родителям поможет найти правильный подход и поддержать своих детей на этом нелегком, но очень важном пути». </w:t>
      </w:r>
    </w:p>
    <w:p w:rsidR="005D18DE" w:rsidRDefault="005D18DE" w:rsidP="005D18DE">
      <w:pPr>
        <w:jc w:val="both"/>
        <w:rPr>
          <w:rFonts w:ascii="Times New Roman" w:hAnsi="Times New Roman" w:cs="Times New Roman"/>
          <w:sz w:val="28"/>
          <w:szCs w:val="28"/>
        </w:rPr>
      </w:pPr>
      <w:r w:rsidRPr="005D18DE">
        <w:rPr>
          <w:rFonts w:ascii="Times New Roman" w:hAnsi="Times New Roman" w:cs="Times New Roman"/>
          <w:sz w:val="28"/>
          <w:szCs w:val="28"/>
        </w:rPr>
        <w:t xml:space="preserve">Директор Кабардино-Балкарского филиала </w:t>
      </w:r>
      <w:r w:rsidR="00BE30CC">
        <w:rPr>
          <w:rFonts w:ascii="Times New Roman" w:hAnsi="Times New Roman" w:cs="Times New Roman"/>
          <w:sz w:val="28"/>
          <w:szCs w:val="28"/>
        </w:rPr>
        <w:t xml:space="preserve">ПАО «Ростелеком» </w:t>
      </w:r>
      <w:proofErr w:type="spellStart"/>
      <w:r w:rsidR="00BE30CC">
        <w:rPr>
          <w:rFonts w:ascii="Times New Roman" w:hAnsi="Times New Roman" w:cs="Times New Roman"/>
          <w:sz w:val="28"/>
          <w:szCs w:val="28"/>
        </w:rPr>
        <w:t>Барасби</w:t>
      </w:r>
      <w:proofErr w:type="spellEnd"/>
      <w:r w:rsidR="00BE30CC">
        <w:rPr>
          <w:rFonts w:ascii="Times New Roman" w:hAnsi="Times New Roman" w:cs="Times New Roman"/>
          <w:sz w:val="28"/>
          <w:szCs w:val="28"/>
        </w:rPr>
        <w:t xml:space="preserve"> Машуков так прокомментировал причину их участия в проекте «Я помогу»</w:t>
      </w:r>
      <w:r w:rsidRPr="005D18DE">
        <w:rPr>
          <w:rFonts w:ascii="Times New Roman" w:hAnsi="Times New Roman" w:cs="Times New Roman"/>
          <w:sz w:val="28"/>
          <w:szCs w:val="28"/>
        </w:rPr>
        <w:t>: «Когда к нам за поддержкой обратился фонд «Шаг вперед», мы решили не оставаться в стороне. Дети – это наше будущее, и мы должны вкладывать в их развитие и образование все свои силы и возможности. Поддержка подобных проектов – одно из приоритетных направлений социальной политики компании сегодня».</w:t>
      </w:r>
    </w:p>
    <w:p w:rsidR="00397FDE" w:rsidRDefault="00397FDE" w:rsidP="00C7007F">
      <w:pPr>
        <w:rPr>
          <w:rFonts w:ascii="Times New Roman" w:hAnsi="Times New Roman" w:cs="Times New Roman"/>
          <w:sz w:val="28"/>
          <w:szCs w:val="28"/>
        </w:rPr>
      </w:pPr>
      <w:r w:rsidRPr="00397FDE">
        <w:rPr>
          <w:rFonts w:ascii="Times New Roman" w:hAnsi="Times New Roman" w:cs="Times New Roman"/>
          <w:sz w:val="28"/>
          <w:szCs w:val="28"/>
        </w:rPr>
        <w:t xml:space="preserve">Обучающая программа пройдет на базе </w:t>
      </w:r>
      <w:r w:rsidR="00D00CB8">
        <w:rPr>
          <w:rFonts w:ascii="Times New Roman" w:hAnsi="Times New Roman" w:cs="Times New Roman"/>
          <w:sz w:val="28"/>
          <w:szCs w:val="28"/>
        </w:rPr>
        <w:t>ресурсного центра КБГУ с 9 июля по 3 августа ежедневно с 9.00 до 13.00.</w:t>
      </w:r>
      <w:bookmarkStart w:id="0" w:name="_GoBack"/>
      <w:bookmarkEnd w:id="0"/>
    </w:p>
    <w:p w:rsidR="00F14C8B" w:rsidRDefault="00F14C8B" w:rsidP="00C7007F">
      <w:pPr>
        <w:rPr>
          <w:rFonts w:ascii="Times New Roman" w:hAnsi="Times New Roman" w:cs="Times New Roman"/>
          <w:sz w:val="28"/>
          <w:szCs w:val="28"/>
        </w:rPr>
      </w:pPr>
    </w:p>
    <w:p w:rsidR="00F14C8B" w:rsidRPr="005D18DE" w:rsidRDefault="00F14C8B" w:rsidP="00C7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КБГУ</w:t>
      </w:r>
    </w:p>
    <w:p w:rsidR="005D18DE" w:rsidRPr="005D18DE" w:rsidRDefault="005D18DE" w:rsidP="005D1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489" w:rsidRDefault="004A2489" w:rsidP="003B147F">
      <w:pPr>
        <w:jc w:val="both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A2489" w:rsidRDefault="004A2489" w:rsidP="003B147F">
      <w:pPr>
        <w:jc w:val="both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t> </w:t>
      </w:r>
      <w:r w:rsidRPr="00230CD9">
        <w:rPr>
          <w:rFonts w:ascii="Times New Roman" w:hAnsi="Times New Roman" w:cs="Times New Roman"/>
          <w:sz w:val="28"/>
          <w:szCs w:val="28"/>
        </w:rPr>
        <w:br/>
      </w:r>
    </w:p>
    <w:p w:rsidR="0035620A" w:rsidRPr="00D15FFA" w:rsidRDefault="003B147F" w:rsidP="003B147F">
      <w:pPr>
        <w:jc w:val="both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br/>
      </w:r>
    </w:p>
    <w:sectPr w:rsidR="0035620A" w:rsidRPr="00D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FA"/>
    <w:rsid w:val="00216A47"/>
    <w:rsid w:val="002934AF"/>
    <w:rsid w:val="0035620A"/>
    <w:rsid w:val="00397FDE"/>
    <w:rsid w:val="003B147F"/>
    <w:rsid w:val="00450C17"/>
    <w:rsid w:val="004A2489"/>
    <w:rsid w:val="004C7990"/>
    <w:rsid w:val="005B697B"/>
    <w:rsid w:val="005D18DE"/>
    <w:rsid w:val="00866CC9"/>
    <w:rsid w:val="009F6864"/>
    <w:rsid w:val="00A552E0"/>
    <w:rsid w:val="00BE30CC"/>
    <w:rsid w:val="00BF7E9A"/>
    <w:rsid w:val="00C7007F"/>
    <w:rsid w:val="00D00CB8"/>
    <w:rsid w:val="00D15FFA"/>
    <w:rsid w:val="00D21A58"/>
    <w:rsid w:val="00D50B55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237D-FEAA-4FE4-A903-BF2F1DF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2018-07-06T08:19:00Z</dcterms:created>
  <dcterms:modified xsi:type="dcterms:W3CDTF">2018-07-06T10:55:00Z</dcterms:modified>
</cp:coreProperties>
</file>