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BC" w:rsidRPr="00197CAB" w:rsidRDefault="00D177BC" w:rsidP="00197CAB">
      <w:pPr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</w:pPr>
      <w:r w:rsidRPr="00197CAB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(утв. Министерством образования и науки РФ 8 апреля 2014 г. N АК-44/05вн)</w:t>
      </w:r>
    </w:p>
    <w:p w:rsidR="00197CAB" w:rsidRDefault="00197CAB" w:rsidP="0019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text"/>
      <w:bookmarkEnd w:id="0"/>
    </w:p>
    <w:p w:rsidR="00D177BC" w:rsidRPr="00197CAB" w:rsidRDefault="00D177BC" w:rsidP="0019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  <w:r w:rsidRPr="00197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</w:t>
      </w:r>
      <w:r w:rsidRPr="00197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(утв. Министерством образования и науки РФ 8 апреля 2014 г. N АК-44/05вн)</w:t>
      </w:r>
    </w:p>
    <w:p w:rsidR="00D177BC" w:rsidRPr="00197CAB" w:rsidRDefault="00D177BC" w:rsidP="00197CAB">
      <w:pPr>
        <w:shd w:val="clear" w:color="auto" w:fill="F0E9D3"/>
        <w:spacing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</w:t>
      </w:r>
      <w:hyperlink r:id="rId4" w:history="1">
        <w:r w:rsidRPr="00197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19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 организации приема инвалидов и лиц с ограниченными возможностями здоровья в образовательные организации высшего образования, утвержденные </w:t>
      </w:r>
      <w:proofErr w:type="spellStart"/>
      <w:r w:rsidRPr="00197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9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29 июня 2015 г. N АК-1782/05</w:t>
      </w:r>
    </w:p>
    <w:p w:rsidR="00D177BC" w:rsidRPr="006D15F5" w:rsidRDefault="00D177BC" w:rsidP="00D177B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D15F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Организационные рекомендации к образовательным организациям высшего образования</w:t>
      </w:r>
    </w:p>
    <w:p w:rsidR="00D177BC" w:rsidRPr="006D15F5" w:rsidRDefault="00D177BC" w:rsidP="00D1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Деятельность образовательной организации высшего образования по обучению инвалидов и лиц с ограниченными возможностями здоровья должна регламентироваться документами локального характера - это положение о центре (отделе, отделении, службе и т.п.) инклюзивного образования, положение об обучении студентов-инвалидов и студентов с ограниченными возможностями здоровья. Также необходимо внесение дополнений в Устав образовательной организации, Положение об организации и проведении текущего контроля знаний и промежуточной аттестации, Положение о практике обучающихся, Положение о государственной итоговой аттестации выпускников и другие документы учитывающие условия инклюзивного обучения.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Создание в образовательной организации высшего образования структурного подразделения, ответственного за обучение инвалидов и лиц с ограниченными возможностями здоровья или придание соответствующих полномочий и ответственности существующим структурным подразделениям.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подразделением может быть центр (отдел, отделение, служба и т.п.) инклюзивного образования. Основная цель деятельности структурного подразделения, ответственного за обучение инвалидов и лиц с ограниченными возможностями здоровья: создание условий по обеспечению инклюзивного обучения инвалидов по программам высшего образования.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задачи данного структурного подразделения входит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довузовская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абитуриентами-инвалидами, сопровождение инклюзивного обучения студентов-инвалидов, решение вопросов развития и обслуживания информационно-технологической базы инклюзивного обучения, программ дистанционного обучения инвалидов, социокультурной реабилитации, содействия трудоустройству выпускников-инвалидов, создания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архитектурной среды.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образовательной организации не создается отдельное структурное подразделение, ответственное за обучение инвалидов, то его функции должны быть переданы существующим структурным подразделениям, что отражается в соответствующих положениях о структурных подразделениях.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Ведение специализированного учета инвалидов и лиц с ограниченными возможностями здоровья на этапах их поступления, обучения, трудоустройства.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специальных условий обучения инвалидов и лиц с ограниченными возможностями здоровья образовательной организации с письменного согласия этих лиц необходимо иметь сведения о </w:t>
      </w: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состоянии здоровья, рекомендации медико-социальной экспертизы или психолого-медико-педагогической комиссии.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Размещение информации о наличии условий для обучения инвалидов и лиц с ограниченными возможностями здоровья на сайте образовательной организации высшего образования.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образовательной организации должен быть создан специальный раздел (страница), отражающий наличие условий для обучения инвалидов и лиц с ограниченными возможностями здоровья, содержащий адаптированные для инвалидов программы подготовки с учетом различных нозологий, виды и формы сопровождения обучения, наличие специальных технических и программных средств обучения, дистанционных образовательных технологий, наличие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прочее.</w:t>
      </w:r>
    </w:p>
    <w:p w:rsidR="00D177BC" w:rsidRPr="006D15F5" w:rsidRDefault="00D177BC" w:rsidP="00D1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BC" w:rsidRPr="006D15F5" w:rsidRDefault="00D177BC" w:rsidP="00D177B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D15F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 Рекомендации по кадровому обеспечению</w:t>
      </w:r>
    </w:p>
    <w:p w:rsidR="00D177BC" w:rsidRPr="006D15F5" w:rsidRDefault="00D177BC" w:rsidP="00D1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Введение в штат образовательных организаций должности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педагога-психолога, социального педагога (социального работника), специалиста по специальным техническим и программным средствам обучения инвалидов и других необходимых специалистов с целью комплексного сопровождения образовательного процесса инвалидов и студентов с ограниченными возможностями здоровья.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 организует процесс индивидуального обучения инвалида; организует их персональное сопровождение в образовательном пространстве. Совместно с обучающимся-инвалидом распределяет и оценивает имеющиеся ресурсы всех видов для реализации поставленных целей. Тьютор также выполняет посреднические функции между студентом-инвалидом и преподавателями с целью организации консультаций или дополнительной помощи преподавателей в освоении учебных дисциплин.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педагога-психолога (психолога, специального психолога) психолога с инвалидами в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защищённости абитуриентов и студентов-инвалидов, поддержке и укреплении их психического здоровья.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(социальный работник) осуществляет контроль за соблюдением прав обучающихся, выявляет потребности студента-инвалида и его семьи в сфере социальной поддержки, определяет направления помощи в адаптации и социализации.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образовательном процессе современных технических и программных средств обучения требует наличия в штате соответствующих специалистов, помогающих использовать эти средства педагогам и обучаемым, содействующих в обеспечении студентов-инвалидов дополнительными способами передачи, освоения и воспроизводства учебной информации, занимающихся разработкой и внедрением специальных методик, информационных технологий и дистанционных методов обучения.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Дополнительная подготовка преподавателей с целью получения знаний о психофизиологических особенностях инвалидов, специфике приема-передачи учебной информации, применения специальных технических средств обучения с учетом разных нозологий.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кадры должны быть ознакомлены с психолого-физиологическими особенностями обучающихся инвалидов и лиц с ограниченными возможностями здоровья и учитывать их при организации образовательного процесса. С этой целью необходимо включение блока дисциплин по осуществлению инклюзивного образовательного процесса в программы повышения квалификации и переподготовки педагогических кадров.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Введение в штат образовательных организаций при необходимости должностей сурдопедагога,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образовательного процесса студентов с нарушением слуха; тифлопедагога для обеспечения образовательного процесса студентов с нарушением зрения.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Сурдопедагог в образовательной организации - это специалист по обучению и развитию лиц с нарушениями органа слуха, осуществляющий деятельность по сопровождению их процесса обучения в образовательной организации.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способствовать полноценному участию глухих и слабослышащих студентов в учебной и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образовательной организации.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студентам равный доступ к информации во время занятий.</w:t>
      </w:r>
    </w:p>
    <w:p w:rsidR="00D177BC" w:rsidRPr="006D15F5" w:rsidRDefault="00D177BC" w:rsidP="0019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Тифлопедаг</w:t>
      </w:r>
      <w:proofErr w:type="spellEnd"/>
      <w:r w:rsidR="008D0AB3">
        <w:fldChar w:fldCharType="begin"/>
      </w:r>
      <w:r w:rsidR="008D0AB3">
        <w:instrText xml:space="preserve"> HYPERLINK "http://base.garant.ru/3100000/" </w:instrText>
      </w:r>
      <w:r w:rsidR="008D0AB3">
        <w:fldChar w:fldCharType="separate"/>
      </w: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8D0A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способствует развитию компенсаторных возможностей зрительного восприятия студентов с нарушениями зрения и оказывает помощь в овладении специальными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тифлотехническими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средствами.</w:t>
      </w:r>
    </w:p>
    <w:p w:rsidR="00D177BC" w:rsidRPr="006D15F5" w:rsidRDefault="00D177BC" w:rsidP="00D1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BC" w:rsidRPr="006D15F5" w:rsidRDefault="00D177BC" w:rsidP="00D177B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D15F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 Рекомендации по работе с абитуриентами-инвалидами и абитуриентами с ограниченными возможностями здоровья</w:t>
      </w:r>
    </w:p>
    <w:p w:rsidR="00D177BC" w:rsidRPr="006D15F5" w:rsidRDefault="00D177BC" w:rsidP="00D1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Наличие в образовательной организации высшего образования системы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абитуриентов-инвалидов.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эффективным является реализация специальных дополнительных образовательно-реабилитационных программ для абитуриентов-инвалидов, организуемая на базе вузов. Рекомендуется включение в образовательно-реабилитационную программу двух групп дисциплин: дисциплины предметной подготовки, необходимые для сдачи вступительных испытаний и адаптационные дисциплины, ориентированные на дальнейшее инклюзивное обучение. Возможна организация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инвалидов и лиц с ограниченными возможностями здоровья на базе общеобразовательных организаций, а также с использованием дистанционных образовательных технологий.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Организация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абитуриентами-инвалидами.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ориентация абитуриентов-инвалидов в образовательных организациях способствует их осознанному и адекватному профессиональному самоопределению. Профессиональной ориентации инвалидов присущи особые черты, связанные с необходимостью диагностирования особенностей здоровья и психики инвалидов, характера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осуществления мероприятий по их реабилитации и компенсации.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при профориентации имеет подбор одной или нескольких профессий или специальностей, доступных инвалиду в соответствии с состоянием здоровья, рекомендациями, указанными в индивидуальной программе реабилитации, его собственными интересами, склонностями и способностями.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являются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образовательная программа вуза,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тестирование, дни открытых дверей, консультации для инвалидов и родителей по вопросам приема и обучения, участие в вузовских олимпиадах школьников, рекламно-информационные материалы для инвалидов, взаимодействие со специальными (коррекционными) образовательными организациями.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Сопровождение вступительных испытаний в вузе для абитуриентов-инвалидов.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вуз абитуриенты-инвалиды, не имеющие результатов Единого государственного экзамена, могут самостоятельно выбирать, сдавать ли им вступительные испытания, проводимые вузом </w:t>
      </w: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самостоятельно, или Единый государственный экзамен в дополнительные сроки. При выборе абитуриентом-инвалидом вступительных испытаний, проводимых вузом самостоятельно, вузам необходимо создать специальные условия, включающие в себя возможность выбора формы вступительных испытаний (письменно или устно), возможность использовать технические средства, помощь ассистента, а также увеличение продолжительности вступительных испытаний.</w:t>
      </w:r>
    </w:p>
    <w:p w:rsidR="00D177BC" w:rsidRPr="006D15F5" w:rsidRDefault="00D177BC" w:rsidP="00D1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BC" w:rsidRPr="006D15F5" w:rsidRDefault="00D177BC" w:rsidP="00D177B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D15F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 Рекомендации по доступности зданий образовательных организаций и безопасного в них нахождения</w:t>
      </w:r>
    </w:p>
    <w:p w:rsidR="00D177BC" w:rsidRPr="006D15F5" w:rsidRDefault="00D177BC" w:rsidP="0019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должно учитывать потребности следующих категорий инвалидов и лиц с ограниченными возможностями здоровья: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нарушениями зрения;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нарушениями слуха;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ограничением двигательных функций.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Обеспечение доступности прилегающей к образовательной организации территории, входных путей, путей перемещения внутри здания для различных нозологий.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образовательной организации должна соответствовать условиям беспрепятственного, безопасного и удобного передвижения маломобильных студентов, обеспечения доступа к зданиям и сооружениям, расположенным на нем. Требуется обеспечить доступность путей движения, наличие средств информационно-навигационной поддержки, дублирование лестниц пандусами или подъемными устройствами, оборудование лестниц и пандусов поручнями, контрастная окраска дверей и лестниц, выделение мест для парковки автотранспортных средств инвалидов.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зданиях, предназначенных для реализации программ подготовки инвалидов, требуется обеспечить как минимум один вход, доступный для лиц с нарушением опорно-двигательного аппарата. Помещения, где могут находиться люди на креслах-колясках, следует размещать на уровне доступного входа. При ином размещении помещений по высоте здания, кроме лестниц, следует предусматривать пандусы, подъемные платформы для людей с ограниченными возможностями или лифты.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информационная система для ориентации и навигации инвалидов в архитектурном пространстве образовательной организации должна включать визуальную, звуковую и тактильную информацию.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Наличие специальных мест в аудиториях для инвалидов и лиц с ограниченными возможностями здоровья.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учебном помещении (в лекционных аудиториях, кабинетах для практических занятий, учебных мастерских, библиотеке и пр.) необходимо предусматривать возможность оборудования по 1-2 места для студентов-инвалидов по каждому виду нарушений здоровья - опорно-двигательного аппарата, слуха и зрения.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ширина прохода между рядами столов, замену двухместных столов на одноместные.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случае в стандартной аудитории необходимо первые столы в ряду у окна и в среднем ряду предусмотреть для обучаемых с нарушениями зрения и слуха, а для обучаемых, передвигающихся в кресле-коляске, - выделить 1-2 первых стола в ряду у дверного проема.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Наличие оборудованных санитарно-гигиенических помещений для студентов различных нозологий.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этаже необходимо обустройство минимум одной туалетной кабины доступной для маломобильных студентов. В универсальной кабине и других санитарно-бытовых помещениях, предназначенных для пользования всеми категориями студентов с ограниченными возможностями, следует предусматривать возможность установки откидных опорных поручней, штанг, поворотных или откидных сидений.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Наличие системы сигнализации и оповещения для студентов различных нозологий.</w:t>
      </w:r>
    </w:p>
    <w:p w:rsidR="00D177BC" w:rsidRPr="006D15F5" w:rsidRDefault="00D177BC" w:rsidP="0019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решения зданий образовательных организаций должны обеспечивать безопасность маломобильных студентов в соответствии с требованиями </w:t>
      </w:r>
      <w:hyperlink r:id="rId5" w:history="1">
        <w:r w:rsidRPr="006D15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СНиП 21-01</w:t>
        </w:r>
      </w:hyperlink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history="1">
        <w:r w:rsidRPr="006D15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12.1.004</w:t>
        </w:r>
      </w:hyperlink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мобильности инвалидов различных категорий, их численности и места нахождения в здании.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необходимо уделить обеспечению визуальной, звуковой и тактильной информацией для сигнализации об опасности и других важных мероприятиях.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движении к помещениям, зонам и местам обслуживания внутри здания следует проектировать в соответствии с нормативными требованиями к путям эвакуации людей из здания.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Обеспечение доступности зданий студенческих общежитий.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общежитиях при необходимости следует выделить зону для проживания инвалидов и людей с ограниченными возможностями здоровья, обеспеченную хорошей взаимосвязью с помещениями входной зоны и другими, используемыми людьми с ограниченными возможностями здоровья помещениями (группами помещений). В общежитиях необходимо предусмотреть оборудованные санитарно-гигиенические помещения для студентов различных нозологий.</w:t>
      </w:r>
    </w:p>
    <w:p w:rsidR="00D177BC" w:rsidRPr="006D15F5" w:rsidRDefault="00D177BC" w:rsidP="00D1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BC" w:rsidRPr="006D15F5" w:rsidRDefault="00D177BC" w:rsidP="00D177B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D15F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5. Рекомендации к материально-техническому обеспечению образовательного процесса</w:t>
      </w:r>
    </w:p>
    <w:p w:rsidR="00D177BC" w:rsidRPr="006D15F5" w:rsidRDefault="00D177BC" w:rsidP="00D1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Наличие звукоусиливающей аппаратуры, мультимедийных средств и других технических средств приема-передачи учебной информации в доступных формах для студентов с нарушениями слуха.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слабослышащих студентов использование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сурдотехнических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является средством оптимизации учебного процесса, средством компенсации утраченной или нарушенной слуховой функции.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беспроводной передачи звука (FM-системы) являются эффективным средством для улучшения разборчивости речи в условиях профессионального обучения.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аудитория, в которой обучаются студенты с нарушением слуха должна быть оборудована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радиоклассом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компьютерной техникой, аудиотехникой (акустический усилитель и колонки), видеотехникой (мультимедийный проектор, телевизор), электронной доской, документ-камерой, мультимедийной системой. Особую роль в обучении слабослышащих также играют видеоматериалы.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Наличие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брайлевской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техники, электронных луп,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видеоувеличителей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невизуального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информации, программ-синтезаторов речи и других технических средств приема-передачи учебной информации в доступных формах для студентов с нарушениями зрения.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тифлотехнологии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базируются на комплексе аппаратных и программных средств, обеспечивающих преобразование компьютерной информации в доступные </w:t>
      </w:r>
      <w:proofErr w:type="gram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незрячих и слабовидящих формы</w:t>
      </w:r>
      <w:proofErr w:type="gram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(звуковое воспроизведение, рельефно-точечный или укрупненный текст), и </w:t>
      </w: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позволяют им самостоятельно работать на обычном персональном компьютере с программами общего назначения.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Тифлотехнические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используемые в учебном процессе студентов с нарушениями зрения, условно делятся на две группы: средства для усиления остаточного зрения и средства преобразования визуальной информации в аудио и тактильные сигналы.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слабовидящих студентов в 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видеоувеличителей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удаленного просмотра.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Наличие компьютерной техники, адаптированной для инвалидов со специальным программным обеспечением, альтернативных устройств ввода информации и других технических средств приема-передачи учебной информации в доступных формах для студентов с нарушениями опорно-двигательного аппарата.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с нарушениями опорно-двигательного аппарата необходимо использование альтернативных устройств ввода информации.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использовать специальные возможности операционной системы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как экранная клавиатура, с помощью которой можно вводить текст, настройка действий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вводе с помощью клавиатуры или мыши.</w:t>
      </w:r>
    </w:p>
    <w:p w:rsidR="00D177BC" w:rsidRPr="006D15F5" w:rsidRDefault="00D177BC" w:rsidP="00D1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BC" w:rsidRPr="006D15F5" w:rsidRDefault="00D177BC" w:rsidP="00D177B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D15F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6. Рекомендации к адаптации образовательных программ и учебно-методическому обеспечению образовательного процесса для инвалидов и лиц с ограниченными возможностями здоровья</w:t>
      </w:r>
    </w:p>
    <w:p w:rsidR="00D177BC" w:rsidRPr="006D15F5" w:rsidRDefault="00D177BC" w:rsidP="00D1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Включение в вариативную часть образовательной программы специализированных адаптационных дисциплин (модулей).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специализированных адаптационных дисциплин (модулей) в основные образовательные программы предназначено для дополнительной индивидуализированной коррекции нарушений учебных и коммуникативных умений, профессиональной и социальной адаптации на этапе высшего образования.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обеспечить обучающимся инвалидам и лицам с ограниченными возможностями здоровья возможность освоения специализированных адаптационных дисциплин по выбору, включаемых в вариативную часть основной образовательной программы. Это могут быть дисциплины социально-гуманитарного назначения, профессионализирующего профиля, а также для коррекции коммуникативных умений, в том числе, путем освоения специальной информационно-компенсаторной техники приема-передачи учебной информации. Набор этих специфических дисциплин образовательная организация определяет самостоятельно,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Выбор методов обучения, осуществляемый образовательной организацией, исходя из их доступности для инвалидов и лиц с ограниченными возможностями здоровья.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методов обучения определяется содержанием обучения, уровнем профессиональной подготовки педагогов, методического и материально- технического обеспечения, особенностями восприятия учебной информации студентов-инвалидов и студентов с ограниченными возможностями здоровья и т.д. В образовательном процессе рекомендуется использование социально-активных и рефлексивных методов обучения, технологий социокультурной реабилитации с целью оказания помощи в </w:t>
      </w: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Обеспечение обучающихся инвалидов и лиц с ограниченными возможностями здоровья печатными и электронными образовательными ресурсами в формах, адаптированных к ограничениям их здоровья.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с ограниченными возможностями здоровья, в отличие от остальных студентов, имеют свои специфические особенности восприятия, переработки материала. Подбор и разработка учебных материалов должны производиться с учетом того, чтобы предоставлять этот материал в различных формах так, чтобы инвалиды с нарушениями слуха получали информацию визуально, с нарушениями зрения - аудиально (например, с использованием программ-синтезаторов речи) или с помощью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тифлоинформационных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Выбор мест прохождения практик для инвалидов и лиц с ограниченными возможностями здоровья с учетом требований их доступности для данных обучающихся.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мест учебной и производственной практик для инвалидов и лиц с ограниченными возможностями здоровья образовательная организация должна учитывать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Проведение текущей и итоговой аттестации с учетом особенностей нозологий инвалидов и лиц с ограниченными возможностями здоровья.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</w:t>
      </w:r>
      <w:proofErr w:type="gram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текущего контроля успеваемости и промежуточной аттестации</w:t>
      </w:r>
      <w:proofErr w:type="gram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образовательная организация должна создать фонды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компетенций, заявленных в образовательной программе.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текущей и итоговой аттестации для студентов-инвалидов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ответа на зачете или экзамене.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Разработка при необходимости индивидуальных учебных планов и индивидуальных графиков обучения инвалидов и лиц с ограниченными возможностями здоровья.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инвалиды, как и все остальные студенты,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обучающегося. Срок получения высшего образования при обучении по индивидуальному учебному плану для инвалидов и лиц с ограниченными возможностями здоровья может быть при необходимости увеличен, но не более чем на год (для магистрантов - на полгода).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индивидуального графика обучения необходимо предусмотреть различные варианты проведения занятий: в образовательной организации (в академической группе и индивидуально), на дому с использованием дистанционных образовательных технологий.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Подготовка к трудоустройству и содействие трудоустройству выпускников-инвалидов и лиц с ограниченными возможностями здоровья и их закреплению на рабочих местах.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содействию трудоустройству выпускников-инвалидов необходимо осуществлять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содействия трудоустройству выпускников-инвалидов являются презентации и встречи работодателей со студентами-инвалидами старших курсов, индивидуальные консультации студентов и выпускников по вопросам трудоустройства, мастер-классы и тренинги. Эффективным является трудоустройство на квотируемые и специально оборудованные для инвалидов рабочие места.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программах подготовки в рамках адаптационных дисциплин необходимо предусматривать подготовку выпускников-инвалидов к трудоустройству, к следующему этапу социализации, связанном непосредственно с полноценным раскрытием и применением на практике полученных во время учебы компетенций.</w:t>
      </w:r>
    </w:p>
    <w:p w:rsidR="00D177BC" w:rsidRPr="006D15F5" w:rsidRDefault="00D177BC" w:rsidP="00D1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BC" w:rsidRPr="006D15F5" w:rsidRDefault="00D177BC" w:rsidP="00D177B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D15F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7. Рекомендации к организации образовательного процесса с применением электронного обучения и дистанционных образовательных технологий</w:t>
      </w:r>
    </w:p>
    <w:p w:rsidR="00D177BC" w:rsidRPr="006D15F5" w:rsidRDefault="00D177BC" w:rsidP="00D1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Использование технологических средств электронного обучения, позволяющих осуществлять прием-передачу информации в доступных формах в зависимости от нозологий.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образовательных сайтов необходимо ориентироваться на то, чтобы и интерфейс, и контент с самого начала отвечали потребностям наибольшего числа обучаемых, т.е. обладали универсальным дизайном.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образовательная информация, представленная на сайте дистанционного обучения должна соответствовать стандарту обеспечения доступности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-контента (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WebContentAccessibility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Необходимо сделать веб-контент доступным для широкого круга пользователей с ограниченными возможностями здоровья, такими как нарушение зрения (слепых и слабовидящих), нарушение слуха (глухих и слабослышащих), нарушение опорно-двигательной системы, нарушение речи, нарушение ментальной сферы, а также различные комбинации множественных и сочетанных нарушений.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Обеспечение обучающихся инвалидов и лиц с ограниченными возможностями здоровья учебно-методическими ресурсами в формах, адаптированных к ограничениям их здоровья.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разработка учебных материалов должны производится с учетом того, чтобы предоставлять этот материал в различных формах так, чтобы инвалиды с нарушениями слуха получали информацию визуально, с нарушениями зрения - аудиально.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создавать текстовую версию любого нетекстового контента для его возможного преобразования в альтернативные формы, удобные для различных пользователей, альтернативную версию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медиаконтентов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создавать контент, который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качества, предусмотреть доступность управления контентом с клавиатуры.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Обеспечение сочетания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off-line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в дистанционном обучении является индивидуальная форма обучения. Главным достоинством индивидуального обучения для инвалидов и лиц с ограниченными возможностями здоровья является то, что оно позволяет полностью индивидуализировать содержание, методы и темпы учебной деятельности инвалида, следить за каждым его действием и операцией при решении конкретных задач; вносить вовремя необходимые коррекции как в деятельность студента-инвалида, так </w:t>
      </w: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деятельность преподавателя. Дистанционное обучение также должно обеспечивать возможности коммуникаций не только с преподавателем, но и с другими обучаемыми, сотрудничество в процессе познавательной деятельности. Важно проводить учебные мероприятия, способствующие сплочению группы, направленные на совместную работу, обсуждение, принятие группового решения.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Эффективной формой проведения онлайн-занятий являются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быть использованы для проведения виртуальных лекций с возможностью взаимодействия всех участников дистанционного обучения, проведения семинаров, выступления с докладами и защиты выполненных работ, проведения тренингов, организации коллективной работы.</w:t>
      </w:r>
    </w:p>
    <w:p w:rsidR="00D177BC" w:rsidRPr="006D15F5" w:rsidRDefault="00D177BC" w:rsidP="00D1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BC" w:rsidRPr="006D15F5" w:rsidRDefault="00D177BC" w:rsidP="00D177B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D15F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8. Рекомендации к комплексному сопровождению образовательного процесса и </w:t>
      </w:r>
      <w:proofErr w:type="spellStart"/>
      <w:r w:rsidRPr="006D15F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здоровьесбережению</w:t>
      </w:r>
      <w:proofErr w:type="spellEnd"/>
    </w:p>
    <w:p w:rsidR="00D177BC" w:rsidRPr="006D15F5" w:rsidRDefault="00D177BC" w:rsidP="0019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Осуществление комплексного сопровождения образовательного процесса инвалидов и лиц с ограниченными возможностями здоровья в соответствии с рекомендациями службы медико-социальной экспертизы или психолого-медико-педагогической комиссии.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привязано к структуре образовательного процесса, определяется его целями, построением, содержанием и методами.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Организационно-педагогическое сопровождение направлено на контроль учебы студента-инвалида в соответствии с графиком учебного процесса в условиях инклюзивного обучения. Организационно-педагогическое сопровождение может включать: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студентов; контроль аттестаций, сдачи зачетов, экзаменов, ликвидации академических задолженностей; коррекцию взаимодействия преподаватель - студент-инвалид в учебном процессе; консультирование преподавателей и сотрудников по психофизическим особенностям студентов-инвалидов, коррекцию ситуаций затруднений; инструктажи и семинары для преподавателей, методистов и т.д.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осуществляется для студентов-инвалидов, имеющих проблемы в обучении, общении и социальной адаптации. Оно направлено на изучение, развитие и коррекцию личности студента-инвалида, ее профессиональное становление с помощью психодиагностических процедур,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коррекции личностных искажений.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Медицинско-оздоровительное сопровождение включает диагностику физического состояния студентов-инвалидов, сохранение здоровья, развитие адаптационного потенциала, приспособляемости к учебе.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сопровождение - это совокупность мероприятий, сопутствующих образовательному процессу и направленных на социальную поддержку инвалидов при их инклюзивном обучении, включая содействие в решении бытовых проблем, проживания в общежитии, социальных выплат, выделения материальной помощи, стипендиального обеспечения.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Установление образовательной организацией особого порядка освоения дисциплины "физическая культура".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и лиц с ограниченными возможностями здоровья образовательная организация устанавливает особый порядок освоения указанной дисциплины на основании соблюдения принципов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адаптивной физической культуры. Это могут быть подвижные занятия адаптивной физкультурой в специально оборудованных спортивных, тренажерных и плавательных залах или на открытом воздухе, которые проводятся специалистами, имеющими соответствующую подготовку. Для студентов с ограничениями передвижения это могут быть занятия по настольным, </w:t>
      </w: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интеллектуальным видам спорта. Рекомендуется в учебный план включать некоторое количество часов, посвященных поддержанию здоровья и здорового образа жизни.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Оснащение образовательных организаций спортивным оборудованием, адаптированным для инвалидов и лиц с ограниченными возможностями здоровья различных нозологий.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полноценного занятия инвалидами и лицами с ограниченными возможностями здоровья физической культурой необходима модернизация физкультурно-спортивной базы образовательных организаций: оборудование площадок (в помещениях и на открытом воздухе) специализированными тренажерами, установка тренажеров общеукрепляющей направленности и фитнес-тренажеров в существующих спортивных залах. Всё спортивное оборудование должно отвечать требованиям доступности, надежности, прочности, удобства. Необходимо также создание </w:t>
      </w:r>
      <w:proofErr w:type="spellStart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существующих спортивных комплексах и спортивных залах.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Создание в образовательной организации толерантной социокультурной среды, волонтерской помощи студентам-инвалидам.</w:t>
      </w:r>
      <w:bookmarkStart w:id="1" w:name="_GoBack"/>
      <w:bookmarkEnd w:id="1"/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обязана создать в своем коллективе профессиональную и социокультурную толерантную среду, необходимую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личностного, индивидуализированного социального сопровождения обучающихся инвалидов целесообразно внедрять такую форму сопровождения, как волонтерское движение среди студенчества. Волонтерское движение не только способствует социализации инвалидов, но и продвигает остальную часть студентов навстречу им, развивает процессы интеграции в молодежной среде, что обязательно проявится с положительной стороны и в будущем в общественной жизни.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Наличие отделения поликлиники или медпункта в образовательной организации.</w:t>
      </w:r>
    </w:p>
    <w:p w:rsidR="00D177BC" w:rsidRPr="006D15F5" w:rsidRDefault="00D177BC" w:rsidP="00197C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поликлиники или медпункт необходим для оказания первой медицинской помощи; оказания врачебной помощи при травмах, острых и хронических заболеваниях; осуществления лечебных, профилактических и реабилитационных мероприятий (в том числе, организацию динамического наблюдения за лицами с хроническими заболеваниями, длительно и часто болеющими); пропаганды гигиенических знаний и здорового образа жизни среди студентов в виде лекций и бесед, наглядной агитации.</w:t>
      </w:r>
    </w:p>
    <w:p w:rsidR="00D177BC" w:rsidRPr="006D15F5" w:rsidRDefault="00D177BC" w:rsidP="00D1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1"/>
        <w:gridCol w:w="3591"/>
      </w:tblGrid>
      <w:tr w:rsidR="00D177BC" w:rsidRPr="006D15F5" w:rsidTr="00D177BC">
        <w:tc>
          <w:tcPr>
            <w:tcW w:w="3300" w:type="pct"/>
            <w:shd w:val="clear" w:color="auto" w:fill="FFFFFF"/>
            <w:vAlign w:val="bottom"/>
            <w:hideMark/>
          </w:tcPr>
          <w:p w:rsidR="00D177BC" w:rsidRPr="006D15F5" w:rsidRDefault="00D177BC" w:rsidP="00D177B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  <w:r w:rsidRPr="006D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науки</w:t>
            </w:r>
            <w:r w:rsidRPr="006D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177BC" w:rsidRPr="006D15F5" w:rsidRDefault="00D177BC" w:rsidP="00D177BC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Климов</w:t>
            </w:r>
          </w:p>
        </w:tc>
      </w:tr>
    </w:tbl>
    <w:p w:rsidR="00D177BC" w:rsidRPr="006D15F5" w:rsidRDefault="00D177BC" w:rsidP="00D177BC">
      <w:pPr>
        <w:spacing w:after="0" w:line="240" w:lineRule="auto"/>
      </w:pPr>
      <w:r w:rsidRPr="006D15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3DC" w:rsidRPr="006D15F5" w:rsidRDefault="00D803DC" w:rsidP="00D177BC"/>
    <w:sectPr w:rsidR="00D803DC" w:rsidRPr="006D15F5" w:rsidSect="006D15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7BC"/>
    <w:rsid w:val="00197CAB"/>
    <w:rsid w:val="005D4ABE"/>
    <w:rsid w:val="006D15F5"/>
    <w:rsid w:val="008D0AB3"/>
    <w:rsid w:val="00D177BC"/>
    <w:rsid w:val="00D8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5A40"/>
  <w15:docId w15:val="{1E71C3C3-BE50-41D2-9C91-095217F9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BE"/>
  </w:style>
  <w:style w:type="paragraph" w:styleId="1">
    <w:name w:val="heading 1"/>
    <w:basedOn w:val="a"/>
    <w:link w:val="10"/>
    <w:uiPriority w:val="9"/>
    <w:qFormat/>
    <w:rsid w:val="00D17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D1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1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1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77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D177BC"/>
  </w:style>
  <w:style w:type="paragraph" w:customStyle="1" w:styleId="s16">
    <w:name w:val="s_16"/>
    <w:basedOn w:val="a"/>
    <w:rsid w:val="00D1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77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78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502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3922226/" TargetMode="External"/><Relationship Id="rId5" Type="http://schemas.openxmlformats.org/officeDocument/2006/relationships/hyperlink" Target="http://base.garant.ru/2305928/" TargetMode="External"/><Relationship Id="rId4" Type="http://schemas.openxmlformats.org/officeDocument/2006/relationships/hyperlink" Target="http://base.garant.ru/712312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4773</Words>
  <Characters>27210</Characters>
  <Application>Microsoft Office Word</Application>
  <DocSecurity>0</DocSecurity>
  <Lines>226</Lines>
  <Paragraphs>63</Paragraphs>
  <ScaleCrop>false</ScaleCrop>
  <Company/>
  <LinksUpToDate>false</LinksUpToDate>
  <CharactersWithSpaces>31920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2018-08-24T12:01:00Z</cp:lastPrinted>
  <dcterms:created xsi:type="dcterms:W3CDTF">2018-07-09T06:59:00Z</dcterms:created>
  <dcterms:modified xsi:type="dcterms:W3CDTF">2018-08-31T07:52:00Z</dcterms:modified>
</cp:coreProperties>
</file>