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1"/>
        <w:gridCol w:w="6957"/>
      </w:tblGrid>
      <w:tr w:rsidR="00206A95" w:rsidRPr="00D9741E" w:rsidTr="00D9741E">
        <w:trPr>
          <w:trHeight w:val="456"/>
        </w:trPr>
        <w:tc>
          <w:tcPr>
            <w:tcW w:w="1231" w:type="dxa"/>
            <w:shd w:val="clear" w:color="000000" w:fill="FFFFFF"/>
            <w:noWrap/>
            <w:hideMark/>
          </w:tcPr>
          <w:p w:rsidR="00206A95" w:rsidRPr="00D9741E" w:rsidRDefault="00206A95" w:rsidP="00206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1E">
              <w:rPr>
                <w:rFonts w:ascii="Times New Roman" w:eastAsia="Times New Roman" w:hAnsi="Times New Roman" w:cs="Times New Roman"/>
                <w:lang w:eastAsia="ru-RU"/>
              </w:rPr>
              <w:t xml:space="preserve">ЕН.02 </w:t>
            </w:r>
          </w:p>
        </w:tc>
        <w:tc>
          <w:tcPr>
            <w:tcW w:w="6957" w:type="dxa"/>
            <w:shd w:val="clear" w:color="000000" w:fill="FFFFFF"/>
            <w:hideMark/>
          </w:tcPr>
          <w:p w:rsidR="00206A95" w:rsidRPr="00D9741E" w:rsidRDefault="00206A95" w:rsidP="00D974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1E">
              <w:rPr>
                <w:rFonts w:ascii="Times New Roman" w:eastAsia="Times New Roman" w:hAnsi="Times New Roman" w:cs="Times New Roman"/>
                <w:lang w:eastAsia="ru-RU"/>
              </w:rPr>
              <w:t>Информатика  и И</w:t>
            </w:r>
            <w:proofErr w:type="gramStart"/>
            <w:r w:rsidRPr="00D9741E">
              <w:rPr>
                <w:rFonts w:ascii="Times New Roman" w:eastAsia="Times New Roman" w:hAnsi="Times New Roman" w:cs="Times New Roman"/>
                <w:lang w:eastAsia="ru-RU"/>
              </w:rPr>
              <w:t>КТ в пр</w:t>
            </w:r>
            <w:proofErr w:type="gramEnd"/>
            <w:r w:rsidRPr="00D9741E">
              <w:rPr>
                <w:rFonts w:ascii="Times New Roman" w:eastAsia="Times New Roman" w:hAnsi="Times New Roman" w:cs="Times New Roman"/>
                <w:lang w:eastAsia="ru-RU"/>
              </w:rPr>
              <w:t>офессиональной деятельности</w:t>
            </w:r>
          </w:p>
        </w:tc>
      </w:tr>
      <w:tr w:rsidR="00206A95" w:rsidRPr="00D9741E" w:rsidTr="00D9741E">
        <w:trPr>
          <w:trHeight w:val="456"/>
        </w:trPr>
        <w:tc>
          <w:tcPr>
            <w:tcW w:w="1231" w:type="dxa"/>
            <w:shd w:val="clear" w:color="000000" w:fill="FFFFFF"/>
            <w:noWrap/>
            <w:hideMark/>
          </w:tcPr>
          <w:p w:rsidR="00206A95" w:rsidRPr="00D9741E" w:rsidRDefault="00206A95" w:rsidP="00206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1E">
              <w:rPr>
                <w:rFonts w:ascii="Times New Roman" w:eastAsia="Times New Roman" w:hAnsi="Times New Roman" w:cs="Times New Roman"/>
                <w:lang w:eastAsia="ru-RU"/>
              </w:rPr>
              <w:t>ОГСЭ.01</w:t>
            </w:r>
          </w:p>
        </w:tc>
        <w:tc>
          <w:tcPr>
            <w:tcW w:w="6957" w:type="dxa"/>
            <w:shd w:val="clear" w:color="000000" w:fill="FFFFFF"/>
            <w:hideMark/>
          </w:tcPr>
          <w:p w:rsidR="00206A95" w:rsidRPr="00D9741E" w:rsidRDefault="00206A95" w:rsidP="00D974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1E">
              <w:rPr>
                <w:rFonts w:ascii="Times New Roman" w:eastAsia="Times New Roman" w:hAnsi="Times New Roman" w:cs="Times New Roman"/>
                <w:lang w:eastAsia="ru-RU"/>
              </w:rPr>
              <w:t xml:space="preserve">Основы философии </w:t>
            </w:r>
          </w:p>
        </w:tc>
      </w:tr>
      <w:tr w:rsidR="00206A95" w:rsidRPr="00D9741E" w:rsidTr="00D9741E">
        <w:trPr>
          <w:trHeight w:val="456"/>
        </w:trPr>
        <w:tc>
          <w:tcPr>
            <w:tcW w:w="1231" w:type="dxa"/>
            <w:shd w:val="clear" w:color="000000" w:fill="FFFFFF"/>
            <w:noWrap/>
            <w:hideMark/>
          </w:tcPr>
          <w:p w:rsidR="00206A95" w:rsidRPr="00D9741E" w:rsidRDefault="00206A95" w:rsidP="00206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1E">
              <w:rPr>
                <w:rFonts w:ascii="Times New Roman" w:eastAsia="Times New Roman" w:hAnsi="Times New Roman" w:cs="Times New Roman"/>
                <w:lang w:eastAsia="ru-RU"/>
              </w:rPr>
              <w:t>ОГСЭ.03</w:t>
            </w:r>
          </w:p>
        </w:tc>
        <w:tc>
          <w:tcPr>
            <w:tcW w:w="6957" w:type="dxa"/>
            <w:shd w:val="clear" w:color="000000" w:fill="FFFFFF"/>
            <w:hideMark/>
          </w:tcPr>
          <w:p w:rsidR="00206A95" w:rsidRPr="00D9741E" w:rsidRDefault="00206A95" w:rsidP="00D974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1E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  </w:t>
            </w:r>
          </w:p>
        </w:tc>
      </w:tr>
      <w:tr w:rsidR="00206A95" w:rsidRPr="00D9741E" w:rsidTr="00D9741E">
        <w:trPr>
          <w:trHeight w:val="456"/>
        </w:trPr>
        <w:tc>
          <w:tcPr>
            <w:tcW w:w="1231" w:type="dxa"/>
            <w:shd w:val="clear" w:color="000000" w:fill="FFFFFF"/>
            <w:noWrap/>
            <w:hideMark/>
          </w:tcPr>
          <w:p w:rsidR="00206A95" w:rsidRPr="00D9741E" w:rsidRDefault="00206A95" w:rsidP="00206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1E">
              <w:rPr>
                <w:rFonts w:ascii="Times New Roman" w:eastAsia="Times New Roman" w:hAnsi="Times New Roman" w:cs="Times New Roman"/>
                <w:lang w:eastAsia="ru-RU"/>
              </w:rPr>
              <w:t>ОГСЭ.04</w:t>
            </w:r>
          </w:p>
        </w:tc>
        <w:tc>
          <w:tcPr>
            <w:tcW w:w="6957" w:type="dxa"/>
            <w:shd w:val="clear" w:color="000000" w:fill="FFFFFF"/>
            <w:hideMark/>
          </w:tcPr>
          <w:p w:rsidR="00206A95" w:rsidRPr="00D9741E" w:rsidRDefault="00206A95" w:rsidP="00D974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1E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</w:tr>
      <w:tr w:rsidR="00206A95" w:rsidRPr="00D9741E" w:rsidTr="00D9741E">
        <w:trPr>
          <w:trHeight w:val="456"/>
        </w:trPr>
        <w:tc>
          <w:tcPr>
            <w:tcW w:w="1231" w:type="dxa"/>
            <w:shd w:val="clear" w:color="000000" w:fill="FFFFFF"/>
            <w:noWrap/>
            <w:hideMark/>
          </w:tcPr>
          <w:p w:rsidR="00206A95" w:rsidRPr="00D9741E" w:rsidRDefault="00206A95" w:rsidP="00206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1E">
              <w:rPr>
                <w:rFonts w:ascii="Times New Roman" w:eastAsia="Times New Roman" w:hAnsi="Times New Roman" w:cs="Times New Roman"/>
                <w:lang w:eastAsia="ru-RU"/>
              </w:rPr>
              <w:t>ОГСЭ.05</w:t>
            </w:r>
          </w:p>
        </w:tc>
        <w:tc>
          <w:tcPr>
            <w:tcW w:w="6957" w:type="dxa"/>
            <w:shd w:val="clear" w:color="000000" w:fill="FFFFFF"/>
            <w:hideMark/>
          </w:tcPr>
          <w:p w:rsidR="00206A95" w:rsidRPr="00D9741E" w:rsidRDefault="00206A95" w:rsidP="00D974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1E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</w:tc>
      </w:tr>
      <w:tr w:rsidR="00206A95" w:rsidRPr="00D9741E" w:rsidTr="00D9741E">
        <w:trPr>
          <w:trHeight w:val="456"/>
        </w:trPr>
        <w:tc>
          <w:tcPr>
            <w:tcW w:w="1231" w:type="dxa"/>
            <w:shd w:val="clear" w:color="000000" w:fill="FFFFFF"/>
            <w:noWrap/>
            <w:hideMark/>
          </w:tcPr>
          <w:p w:rsidR="00206A95" w:rsidRPr="00D9741E" w:rsidRDefault="00206A95" w:rsidP="00206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1E">
              <w:rPr>
                <w:rFonts w:ascii="Times New Roman" w:eastAsia="Times New Roman" w:hAnsi="Times New Roman" w:cs="Times New Roman"/>
                <w:lang w:eastAsia="ru-RU"/>
              </w:rPr>
              <w:t>ОГСЭ.06</w:t>
            </w:r>
          </w:p>
        </w:tc>
        <w:tc>
          <w:tcPr>
            <w:tcW w:w="6957" w:type="dxa"/>
            <w:shd w:val="clear" w:color="000000" w:fill="FFFFFF"/>
            <w:hideMark/>
          </w:tcPr>
          <w:p w:rsidR="00206A95" w:rsidRPr="00D9741E" w:rsidRDefault="00206A95" w:rsidP="00D974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1E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и культура речи </w:t>
            </w:r>
          </w:p>
        </w:tc>
      </w:tr>
      <w:tr w:rsidR="00206A95" w:rsidRPr="00D9741E" w:rsidTr="00D9741E">
        <w:trPr>
          <w:trHeight w:val="456"/>
        </w:trPr>
        <w:tc>
          <w:tcPr>
            <w:tcW w:w="1231" w:type="dxa"/>
            <w:shd w:val="clear" w:color="000000" w:fill="FFFFFF"/>
            <w:noWrap/>
            <w:hideMark/>
          </w:tcPr>
          <w:p w:rsidR="00206A95" w:rsidRPr="00D9741E" w:rsidRDefault="00206A95" w:rsidP="00206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1E">
              <w:rPr>
                <w:rFonts w:ascii="Times New Roman" w:eastAsia="Times New Roman" w:hAnsi="Times New Roman" w:cs="Times New Roman"/>
                <w:lang w:eastAsia="ru-RU"/>
              </w:rPr>
              <w:t>ОГСЭ.06</w:t>
            </w:r>
          </w:p>
        </w:tc>
        <w:tc>
          <w:tcPr>
            <w:tcW w:w="6957" w:type="dxa"/>
            <w:shd w:val="clear" w:color="000000" w:fill="FFFFFF"/>
            <w:hideMark/>
          </w:tcPr>
          <w:p w:rsidR="00206A95" w:rsidRPr="00D9741E" w:rsidRDefault="00206A95" w:rsidP="00206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1E">
              <w:rPr>
                <w:rFonts w:ascii="Times New Roman" w:eastAsia="Times New Roman" w:hAnsi="Times New Roman" w:cs="Times New Roman"/>
                <w:lang w:eastAsia="ru-RU"/>
              </w:rPr>
              <w:t>Введение в специальность</w:t>
            </w:r>
          </w:p>
        </w:tc>
      </w:tr>
      <w:tr w:rsidR="00206A95" w:rsidRPr="00D9741E" w:rsidTr="00D9741E">
        <w:trPr>
          <w:trHeight w:val="456"/>
        </w:trPr>
        <w:tc>
          <w:tcPr>
            <w:tcW w:w="1231" w:type="dxa"/>
            <w:shd w:val="clear" w:color="000000" w:fill="FFFFFF"/>
            <w:noWrap/>
            <w:hideMark/>
          </w:tcPr>
          <w:p w:rsidR="00206A95" w:rsidRPr="00D9741E" w:rsidRDefault="00206A95" w:rsidP="00206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1E">
              <w:rPr>
                <w:rFonts w:ascii="Times New Roman" w:eastAsia="Times New Roman" w:hAnsi="Times New Roman" w:cs="Times New Roman"/>
                <w:lang w:eastAsia="ru-RU"/>
              </w:rPr>
              <w:t>ОП 04</w:t>
            </w:r>
          </w:p>
        </w:tc>
        <w:tc>
          <w:tcPr>
            <w:tcW w:w="6957" w:type="dxa"/>
            <w:shd w:val="clear" w:color="000000" w:fill="FFFFFF"/>
            <w:hideMark/>
          </w:tcPr>
          <w:p w:rsidR="00206A95" w:rsidRPr="00D9741E" w:rsidRDefault="00206A95" w:rsidP="001E76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1E">
              <w:rPr>
                <w:rFonts w:ascii="Times New Roman" w:eastAsia="Times New Roman" w:hAnsi="Times New Roman" w:cs="Times New Roman"/>
                <w:lang w:eastAsia="ru-RU"/>
              </w:rPr>
              <w:t>Правовое обеспечение проф</w:t>
            </w:r>
            <w:r w:rsidR="001E7642">
              <w:rPr>
                <w:rFonts w:ascii="Times New Roman" w:eastAsia="Times New Roman" w:hAnsi="Times New Roman" w:cs="Times New Roman"/>
                <w:lang w:eastAsia="ru-RU"/>
              </w:rPr>
              <w:t>ессиональной</w:t>
            </w:r>
            <w:r w:rsidRPr="00D9741E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 </w:t>
            </w:r>
          </w:p>
        </w:tc>
      </w:tr>
      <w:tr w:rsidR="00206A95" w:rsidRPr="00D9741E" w:rsidTr="00D9741E">
        <w:trPr>
          <w:trHeight w:val="456"/>
        </w:trPr>
        <w:tc>
          <w:tcPr>
            <w:tcW w:w="1231" w:type="dxa"/>
            <w:shd w:val="clear" w:color="000000" w:fill="FFFFFF"/>
            <w:noWrap/>
            <w:hideMark/>
          </w:tcPr>
          <w:p w:rsidR="00206A95" w:rsidRPr="00D9741E" w:rsidRDefault="00206A95" w:rsidP="00206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1E">
              <w:rPr>
                <w:rFonts w:ascii="Times New Roman" w:eastAsia="Times New Roman" w:hAnsi="Times New Roman" w:cs="Times New Roman"/>
                <w:lang w:eastAsia="ru-RU"/>
              </w:rPr>
              <w:t>ОП.05</w:t>
            </w:r>
          </w:p>
        </w:tc>
        <w:tc>
          <w:tcPr>
            <w:tcW w:w="6957" w:type="dxa"/>
            <w:shd w:val="clear" w:color="000000" w:fill="FFFFFF"/>
            <w:hideMark/>
          </w:tcPr>
          <w:p w:rsidR="00206A95" w:rsidRPr="00D9741E" w:rsidRDefault="00206A95" w:rsidP="00D974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1E">
              <w:rPr>
                <w:rFonts w:ascii="Times New Roman" w:eastAsia="Times New Roman" w:hAnsi="Times New Roman" w:cs="Times New Roman"/>
                <w:lang w:eastAsia="ru-RU"/>
              </w:rPr>
              <w:t>Безопасность жизнедеятельности</w:t>
            </w:r>
          </w:p>
        </w:tc>
      </w:tr>
      <w:tr w:rsidR="00206A95" w:rsidRPr="00D9741E" w:rsidTr="001E7642">
        <w:trPr>
          <w:trHeight w:val="296"/>
        </w:trPr>
        <w:tc>
          <w:tcPr>
            <w:tcW w:w="1231" w:type="dxa"/>
            <w:shd w:val="clear" w:color="000000" w:fill="FFFFFF"/>
            <w:noWrap/>
            <w:hideMark/>
          </w:tcPr>
          <w:p w:rsidR="00206A95" w:rsidRPr="00D9741E" w:rsidRDefault="00206A95" w:rsidP="00206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1E">
              <w:rPr>
                <w:rFonts w:ascii="Times New Roman" w:eastAsia="Times New Roman" w:hAnsi="Times New Roman" w:cs="Times New Roman"/>
                <w:lang w:eastAsia="ru-RU"/>
              </w:rPr>
              <w:t>ОУД.0.10</w:t>
            </w:r>
          </w:p>
        </w:tc>
        <w:tc>
          <w:tcPr>
            <w:tcW w:w="6957" w:type="dxa"/>
            <w:shd w:val="clear" w:color="000000" w:fill="FFFFFF"/>
            <w:hideMark/>
          </w:tcPr>
          <w:p w:rsidR="00206A95" w:rsidRPr="00D9741E" w:rsidRDefault="00206A95" w:rsidP="00D974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1E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 </w:t>
            </w:r>
          </w:p>
        </w:tc>
      </w:tr>
      <w:tr w:rsidR="00206A95" w:rsidRPr="00D9741E" w:rsidTr="00D9741E">
        <w:trPr>
          <w:trHeight w:val="288"/>
        </w:trPr>
        <w:tc>
          <w:tcPr>
            <w:tcW w:w="1231" w:type="dxa"/>
            <w:shd w:val="clear" w:color="000000" w:fill="FFFFFF"/>
            <w:noWrap/>
            <w:hideMark/>
          </w:tcPr>
          <w:p w:rsidR="00206A95" w:rsidRPr="00D9741E" w:rsidRDefault="00206A95" w:rsidP="00206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1E">
              <w:rPr>
                <w:rFonts w:ascii="Times New Roman" w:eastAsia="Times New Roman" w:hAnsi="Times New Roman" w:cs="Times New Roman"/>
                <w:lang w:eastAsia="ru-RU"/>
              </w:rPr>
              <w:t>ОУД.0.12</w:t>
            </w:r>
          </w:p>
        </w:tc>
        <w:tc>
          <w:tcPr>
            <w:tcW w:w="6957" w:type="dxa"/>
            <w:shd w:val="clear" w:color="000000" w:fill="FFFFFF"/>
            <w:hideMark/>
          </w:tcPr>
          <w:p w:rsidR="00206A95" w:rsidRPr="00D9741E" w:rsidRDefault="00206A95" w:rsidP="00D974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1E">
              <w:rPr>
                <w:rFonts w:ascii="Times New Roman" w:eastAsia="Times New Roman" w:hAnsi="Times New Roman" w:cs="Times New Roman"/>
                <w:lang w:eastAsia="ru-RU"/>
              </w:rPr>
              <w:t xml:space="preserve">Родная литература </w:t>
            </w:r>
          </w:p>
        </w:tc>
      </w:tr>
      <w:tr w:rsidR="00206A95" w:rsidRPr="00D9741E" w:rsidTr="001E7642">
        <w:trPr>
          <w:trHeight w:val="248"/>
        </w:trPr>
        <w:tc>
          <w:tcPr>
            <w:tcW w:w="1231" w:type="dxa"/>
            <w:shd w:val="clear" w:color="000000" w:fill="FFFFFF"/>
            <w:noWrap/>
            <w:hideMark/>
          </w:tcPr>
          <w:p w:rsidR="00206A95" w:rsidRPr="00D9741E" w:rsidRDefault="00206A95" w:rsidP="00206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1E">
              <w:rPr>
                <w:rFonts w:ascii="Times New Roman" w:eastAsia="Times New Roman" w:hAnsi="Times New Roman" w:cs="Times New Roman"/>
                <w:lang w:eastAsia="ru-RU"/>
              </w:rPr>
              <w:t>ОУД.0.12</w:t>
            </w:r>
          </w:p>
        </w:tc>
        <w:tc>
          <w:tcPr>
            <w:tcW w:w="6957" w:type="dxa"/>
            <w:shd w:val="clear" w:color="000000" w:fill="FFFFFF"/>
            <w:hideMark/>
          </w:tcPr>
          <w:p w:rsidR="00206A95" w:rsidRPr="00D9741E" w:rsidRDefault="00206A95" w:rsidP="00D974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1E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 народов КБР </w:t>
            </w:r>
          </w:p>
        </w:tc>
      </w:tr>
      <w:tr w:rsidR="00206A95" w:rsidRPr="00D9741E" w:rsidTr="001E7642">
        <w:trPr>
          <w:trHeight w:val="279"/>
        </w:trPr>
        <w:tc>
          <w:tcPr>
            <w:tcW w:w="1231" w:type="dxa"/>
            <w:shd w:val="clear" w:color="000000" w:fill="FFFFFF"/>
            <w:noWrap/>
            <w:hideMark/>
          </w:tcPr>
          <w:p w:rsidR="00206A95" w:rsidRPr="00D9741E" w:rsidRDefault="00206A95" w:rsidP="00206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D9741E">
              <w:rPr>
                <w:rFonts w:ascii="Times New Roman" w:eastAsia="Times New Roman" w:hAnsi="Times New Roman" w:cs="Times New Roman"/>
                <w:lang w:eastAsia="ru-RU"/>
              </w:rPr>
              <w:t>ОУД.011</w:t>
            </w:r>
          </w:p>
        </w:tc>
        <w:tc>
          <w:tcPr>
            <w:tcW w:w="6957" w:type="dxa"/>
            <w:shd w:val="clear" w:color="000000" w:fill="FFFFFF"/>
            <w:hideMark/>
          </w:tcPr>
          <w:p w:rsidR="00206A95" w:rsidRPr="00D9741E" w:rsidRDefault="00206A95" w:rsidP="00D974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1E">
              <w:rPr>
                <w:rFonts w:ascii="Times New Roman" w:eastAsia="Times New Roman" w:hAnsi="Times New Roman" w:cs="Times New Roman"/>
                <w:lang w:eastAsia="ru-RU"/>
              </w:rPr>
              <w:t>Обществознание (</w:t>
            </w:r>
            <w:proofErr w:type="spellStart"/>
            <w:r w:rsidRPr="00D9741E">
              <w:rPr>
                <w:rFonts w:ascii="Times New Roman" w:eastAsia="Times New Roman" w:hAnsi="Times New Roman" w:cs="Times New Roman"/>
                <w:lang w:eastAsia="ru-RU"/>
              </w:rPr>
              <w:t>вкл</w:t>
            </w:r>
            <w:proofErr w:type="spellEnd"/>
            <w:r w:rsidR="001E764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9741E">
              <w:rPr>
                <w:rFonts w:ascii="Times New Roman" w:eastAsia="Times New Roman" w:hAnsi="Times New Roman" w:cs="Times New Roman"/>
                <w:lang w:eastAsia="ru-RU"/>
              </w:rPr>
              <w:t xml:space="preserve"> экономику и право)  </w:t>
            </w:r>
          </w:p>
        </w:tc>
      </w:tr>
      <w:tr w:rsidR="00206A95" w:rsidRPr="00D9741E" w:rsidTr="00D9741E">
        <w:trPr>
          <w:trHeight w:val="456"/>
        </w:trPr>
        <w:tc>
          <w:tcPr>
            <w:tcW w:w="1231" w:type="dxa"/>
            <w:shd w:val="clear" w:color="000000" w:fill="FFFFFF"/>
            <w:noWrap/>
            <w:hideMark/>
          </w:tcPr>
          <w:p w:rsidR="00206A95" w:rsidRPr="00D9741E" w:rsidRDefault="00206A95" w:rsidP="00206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1E">
              <w:rPr>
                <w:rFonts w:ascii="Times New Roman" w:eastAsia="Times New Roman" w:hAnsi="Times New Roman" w:cs="Times New Roman"/>
                <w:lang w:eastAsia="ru-RU"/>
              </w:rPr>
              <w:t xml:space="preserve">ОУД.02 </w:t>
            </w:r>
          </w:p>
        </w:tc>
        <w:tc>
          <w:tcPr>
            <w:tcW w:w="6957" w:type="dxa"/>
            <w:shd w:val="clear" w:color="000000" w:fill="FFFFFF"/>
            <w:hideMark/>
          </w:tcPr>
          <w:p w:rsidR="00206A95" w:rsidRPr="00D9741E" w:rsidRDefault="00206A95" w:rsidP="00D974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1E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</w:tc>
      </w:tr>
      <w:tr w:rsidR="00206A95" w:rsidRPr="00D9741E" w:rsidTr="00D9741E">
        <w:trPr>
          <w:trHeight w:val="456"/>
        </w:trPr>
        <w:tc>
          <w:tcPr>
            <w:tcW w:w="1231" w:type="dxa"/>
            <w:shd w:val="clear" w:color="000000" w:fill="FFFFFF"/>
            <w:noWrap/>
            <w:hideMark/>
          </w:tcPr>
          <w:p w:rsidR="00206A95" w:rsidRPr="00D9741E" w:rsidRDefault="00206A95" w:rsidP="00206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1E">
              <w:rPr>
                <w:rFonts w:ascii="Times New Roman" w:eastAsia="Times New Roman" w:hAnsi="Times New Roman" w:cs="Times New Roman"/>
                <w:lang w:eastAsia="ru-RU"/>
              </w:rPr>
              <w:t>ОУД.03</w:t>
            </w:r>
          </w:p>
        </w:tc>
        <w:tc>
          <w:tcPr>
            <w:tcW w:w="6957" w:type="dxa"/>
            <w:shd w:val="clear" w:color="000000" w:fill="FFFFFF"/>
            <w:hideMark/>
          </w:tcPr>
          <w:p w:rsidR="00206A95" w:rsidRPr="00D9741E" w:rsidRDefault="00206A95" w:rsidP="00D974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1E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</w:tr>
      <w:tr w:rsidR="00206A95" w:rsidRPr="00D9741E" w:rsidTr="00D9741E">
        <w:trPr>
          <w:trHeight w:val="456"/>
        </w:trPr>
        <w:tc>
          <w:tcPr>
            <w:tcW w:w="1231" w:type="dxa"/>
            <w:shd w:val="clear" w:color="000000" w:fill="FFFFFF"/>
            <w:noWrap/>
            <w:hideMark/>
          </w:tcPr>
          <w:p w:rsidR="00206A95" w:rsidRPr="00D9741E" w:rsidRDefault="00206A95" w:rsidP="00206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1E">
              <w:rPr>
                <w:rFonts w:ascii="Times New Roman" w:eastAsia="Times New Roman" w:hAnsi="Times New Roman" w:cs="Times New Roman"/>
                <w:lang w:eastAsia="ru-RU"/>
              </w:rPr>
              <w:t>ОУД.04</w:t>
            </w:r>
          </w:p>
        </w:tc>
        <w:tc>
          <w:tcPr>
            <w:tcW w:w="6957" w:type="dxa"/>
            <w:shd w:val="clear" w:color="000000" w:fill="FFFFFF"/>
            <w:hideMark/>
          </w:tcPr>
          <w:p w:rsidR="00206A95" w:rsidRPr="00D9741E" w:rsidRDefault="00206A95" w:rsidP="00D974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1E">
              <w:rPr>
                <w:rFonts w:ascii="Times New Roman" w:eastAsia="Times New Roman" w:hAnsi="Times New Roman" w:cs="Times New Roman"/>
                <w:lang w:eastAsia="ru-RU"/>
              </w:rPr>
              <w:t xml:space="preserve">Основы безопасности жизнедеятельности </w:t>
            </w:r>
          </w:p>
        </w:tc>
      </w:tr>
      <w:tr w:rsidR="00206A95" w:rsidRPr="00D9741E" w:rsidTr="00D9741E">
        <w:trPr>
          <w:trHeight w:val="456"/>
        </w:trPr>
        <w:tc>
          <w:tcPr>
            <w:tcW w:w="1231" w:type="dxa"/>
            <w:shd w:val="clear" w:color="000000" w:fill="FFFFFF"/>
            <w:noWrap/>
            <w:hideMark/>
          </w:tcPr>
          <w:p w:rsidR="00206A95" w:rsidRPr="00D9741E" w:rsidRDefault="00206A95" w:rsidP="00206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1E">
              <w:rPr>
                <w:rFonts w:ascii="Times New Roman" w:eastAsia="Times New Roman" w:hAnsi="Times New Roman" w:cs="Times New Roman"/>
                <w:lang w:eastAsia="ru-RU"/>
              </w:rPr>
              <w:t>ОУД.05</w:t>
            </w:r>
          </w:p>
        </w:tc>
        <w:tc>
          <w:tcPr>
            <w:tcW w:w="6957" w:type="dxa"/>
            <w:shd w:val="clear" w:color="000000" w:fill="FFFFFF"/>
            <w:hideMark/>
          </w:tcPr>
          <w:p w:rsidR="00206A95" w:rsidRPr="00D9741E" w:rsidRDefault="00206A95" w:rsidP="00D974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1E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 </w:t>
            </w:r>
          </w:p>
        </w:tc>
      </w:tr>
      <w:tr w:rsidR="00206A95" w:rsidRPr="00D9741E" w:rsidTr="00D9741E">
        <w:trPr>
          <w:trHeight w:val="456"/>
        </w:trPr>
        <w:tc>
          <w:tcPr>
            <w:tcW w:w="1231" w:type="dxa"/>
            <w:shd w:val="clear" w:color="000000" w:fill="FFFFFF"/>
            <w:noWrap/>
            <w:hideMark/>
          </w:tcPr>
          <w:p w:rsidR="00206A95" w:rsidRPr="00D9741E" w:rsidRDefault="00206A95" w:rsidP="00206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1E">
              <w:rPr>
                <w:rFonts w:ascii="Times New Roman" w:eastAsia="Times New Roman" w:hAnsi="Times New Roman" w:cs="Times New Roman"/>
                <w:lang w:eastAsia="ru-RU"/>
              </w:rPr>
              <w:t>ОУД.06</w:t>
            </w:r>
          </w:p>
        </w:tc>
        <w:tc>
          <w:tcPr>
            <w:tcW w:w="6957" w:type="dxa"/>
            <w:shd w:val="clear" w:color="000000" w:fill="FFFFFF"/>
            <w:hideMark/>
          </w:tcPr>
          <w:p w:rsidR="00206A95" w:rsidRPr="00D9741E" w:rsidRDefault="00206A95" w:rsidP="00D974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1E">
              <w:rPr>
                <w:rFonts w:ascii="Times New Roman" w:eastAsia="Times New Roman" w:hAnsi="Times New Roman" w:cs="Times New Roman"/>
                <w:lang w:eastAsia="ru-RU"/>
              </w:rPr>
              <w:t xml:space="preserve">Естествознание  </w:t>
            </w:r>
          </w:p>
        </w:tc>
      </w:tr>
      <w:tr w:rsidR="00206A95" w:rsidRPr="00D9741E" w:rsidTr="00D9741E">
        <w:trPr>
          <w:trHeight w:val="456"/>
        </w:trPr>
        <w:tc>
          <w:tcPr>
            <w:tcW w:w="1231" w:type="dxa"/>
            <w:shd w:val="clear" w:color="000000" w:fill="FFFFFF"/>
            <w:noWrap/>
            <w:hideMark/>
          </w:tcPr>
          <w:p w:rsidR="00206A95" w:rsidRPr="00D9741E" w:rsidRDefault="00206A95" w:rsidP="00206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1E">
              <w:rPr>
                <w:rFonts w:ascii="Times New Roman" w:eastAsia="Times New Roman" w:hAnsi="Times New Roman" w:cs="Times New Roman"/>
                <w:lang w:eastAsia="ru-RU"/>
              </w:rPr>
              <w:t>ОУД.08</w:t>
            </w:r>
          </w:p>
        </w:tc>
        <w:tc>
          <w:tcPr>
            <w:tcW w:w="6957" w:type="dxa"/>
            <w:shd w:val="clear" w:color="000000" w:fill="FFFFFF"/>
            <w:hideMark/>
          </w:tcPr>
          <w:p w:rsidR="00206A95" w:rsidRPr="00D9741E" w:rsidRDefault="00206A95" w:rsidP="00D974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1E">
              <w:rPr>
                <w:rFonts w:ascii="Times New Roman" w:eastAsia="Times New Roman" w:hAnsi="Times New Roman" w:cs="Times New Roman"/>
                <w:lang w:eastAsia="ru-RU"/>
              </w:rPr>
              <w:t xml:space="preserve">Экология  </w:t>
            </w:r>
          </w:p>
        </w:tc>
      </w:tr>
      <w:tr w:rsidR="00206A95" w:rsidRPr="00D9741E" w:rsidTr="00D9741E">
        <w:trPr>
          <w:trHeight w:val="456"/>
        </w:trPr>
        <w:tc>
          <w:tcPr>
            <w:tcW w:w="1231" w:type="dxa"/>
            <w:shd w:val="clear" w:color="000000" w:fill="FFFFFF"/>
            <w:noWrap/>
            <w:hideMark/>
          </w:tcPr>
          <w:p w:rsidR="00206A95" w:rsidRPr="00D9741E" w:rsidRDefault="00206A95" w:rsidP="00206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1E">
              <w:rPr>
                <w:rFonts w:ascii="Times New Roman" w:eastAsia="Times New Roman" w:hAnsi="Times New Roman" w:cs="Times New Roman"/>
                <w:lang w:eastAsia="ru-RU"/>
              </w:rPr>
              <w:t>ОУД.09</w:t>
            </w:r>
            <w:r w:rsidR="00D9741E" w:rsidRPr="00D9741E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6957" w:type="dxa"/>
            <w:shd w:val="clear" w:color="000000" w:fill="FFFFFF"/>
            <w:hideMark/>
          </w:tcPr>
          <w:p w:rsidR="00206A95" w:rsidRPr="00D9741E" w:rsidRDefault="00206A95" w:rsidP="00D974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1E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</w:t>
            </w:r>
          </w:p>
        </w:tc>
      </w:tr>
      <w:tr w:rsidR="00206A95" w:rsidRPr="00D9741E" w:rsidTr="00D9741E">
        <w:trPr>
          <w:trHeight w:val="456"/>
        </w:trPr>
        <w:tc>
          <w:tcPr>
            <w:tcW w:w="1231" w:type="dxa"/>
            <w:shd w:val="clear" w:color="000000" w:fill="FFFFFF"/>
            <w:noWrap/>
            <w:hideMark/>
          </w:tcPr>
          <w:p w:rsidR="00206A95" w:rsidRPr="00D9741E" w:rsidRDefault="00206A95" w:rsidP="00206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1E">
              <w:rPr>
                <w:rFonts w:ascii="Times New Roman" w:eastAsia="Times New Roman" w:hAnsi="Times New Roman" w:cs="Times New Roman"/>
                <w:lang w:eastAsia="ru-RU"/>
              </w:rPr>
              <w:t>ОУД.09.02</w:t>
            </w:r>
          </w:p>
        </w:tc>
        <w:tc>
          <w:tcPr>
            <w:tcW w:w="6957" w:type="dxa"/>
            <w:shd w:val="clear" w:color="000000" w:fill="FFFFFF"/>
            <w:hideMark/>
          </w:tcPr>
          <w:p w:rsidR="00206A95" w:rsidRPr="00D9741E" w:rsidRDefault="00206A95" w:rsidP="00D974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1E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  </w:t>
            </w:r>
          </w:p>
        </w:tc>
      </w:tr>
      <w:tr w:rsidR="00206A95" w:rsidRPr="00D9741E" w:rsidTr="00D9741E">
        <w:trPr>
          <w:trHeight w:val="456"/>
        </w:trPr>
        <w:tc>
          <w:tcPr>
            <w:tcW w:w="1231" w:type="dxa"/>
            <w:shd w:val="clear" w:color="000000" w:fill="FFFFFF"/>
            <w:noWrap/>
            <w:hideMark/>
          </w:tcPr>
          <w:p w:rsidR="00206A95" w:rsidRPr="00D9741E" w:rsidRDefault="00206A95" w:rsidP="00206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1E">
              <w:rPr>
                <w:rFonts w:ascii="Times New Roman" w:eastAsia="Times New Roman" w:hAnsi="Times New Roman" w:cs="Times New Roman"/>
                <w:lang w:eastAsia="ru-RU"/>
              </w:rPr>
              <w:t>ОУД.11</w:t>
            </w:r>
          </w:p>
        </w:tc>
        <w:tc>
          <w:tcPr>
            <w:tcW w:w="6957" w:type="dxa"/>
            <w:shd w:val="clear" w:color="000000" w:fill="FFFFFF"/>
            <w:hideMark/>
          </w:tcPr>
          <w:p w:rsidR="00206A95" w:rsidRPr="00D9741E" w:rsidRDefault="00206A95" w:rsidP="00D974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1E">
              <w:rPr>
                <w:rFonts w:ascii="Times New Roman" w:eastAsia="Times New Roman" w:hAnsi="Times New Roman" w:cs="Times New Roman"/>
                <w:lang w:eastAsia="ru-RU"/>
              </w:rPr>
              <w:t xml:space="preserve">Химия </w:t>
            </w:r>
          </w:p>
        </w:tc>
      </w:tr>
      <w:tr w:rsidR="00206A95" w:rsidRPr="00D9741E" w:rsidTr="00D9741E">
        <w:trPr>
          <w:trHeight w:val="456"/>
        </w:trPr>
        <w:tc>
          <w:tcPr>
            <w:tcW w:w="1231" w:type="dxa"/>
            <w:shd w:val="clear" w:color="000000" w:fill="FFFFFF"/>
            <w:noWrap/>
            <w:hideMark/>
          </w:tcPr>
          <w:p w:rsidR="00206A95" w:rsidRPr="00D9741E" w:rsidRDefault="00206A95" w:rsidP="00206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1E">
              <w:rPr>
                <w:rFonts w:ascii="Times New Roman" w:eastAsia="Times New Roman" w:hAnsi="Times New Roman" w:cs="Times New Roman"/>
                <w:lang w:eastAsia="ru-RU"/>
              </w:rPr>
              <w:t>ОУД.12</w:t>
            </w:r>
          </w:p>
        </w:tc>
        <w:tc>
          <w:tcPr>
            <w:tcW w:w="6957" w:type="dxa"/>
            <w:shd w:val="clear" w:color="000000" w:fill="FFFFFF"/>
            <w:hideMark/>
          </w:tcPr>
          <w:p w:rsidR="00206A95" w:rsidRPr="00D9741E" w:rsidRDefault="00206A95" w:rsidP="00D974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1E">
              <w:rPr>
                <w:rFonts w:ascii="Times New Roman" w:eastAsia="Times New Roman" w:hAnsi="Times New Roman" w:cs="Times New Roman"/>
                <w:lang w:eastAsia="ru-RU"/>
              </w:rPr>
              <w:t xml:space="preserve">Биология </w:t>
            </w:r>
          </w:p>
        </w:tc>
      </w:tr>
    </w:tbl>
    <w:p w:rsidR="009C615C" w:rsidRDefault="009C615C"/>
    <w:sectPr w:rsidR="009C615C" w:rsidSect="001E76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A95"/>
    <w:rsid w:val="00152B05"/>
    <w:rsid w:val="001E7642"/>
    <w:rsid w:val="00206A95"/>
    <w:rsid w:val="005A3949"/>
    <w:rsid w:val="007209EA"/>
    <w:rsid w:val="009C615C"/>
    <w:rsid w:val="00D9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Baby Doe</cp:lastModifiedBy>
  <cp:revision>3</cp:revision>
  <dcterms:created xsi:type="dcterms:W3CDTF">2018-09-28T14:03:00Z</dcterms:created>
  <dcterms:modified xsi:type="dcterms:W3CDTF">2018-09-28T13:27:00Z</dcterms:modified>
</cp:coreProperties>
</file>