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1EE" w:rsidRPr="00A00960" w:rsidRDefault="00D451EE" w:rsidP="00D451EE">
      <w:pPr>
        <w:pStyle w:val="FA-ConfTitle"/>
        <w:rPr>
          <w:sz w:val="28"/>
        </w:rPr>
      </w:pPr>
      <w:r w:rsidRPr="00A00960">
        <w:rPr>
          <w:sz w:val="28"/>
        </w:rPr>
        <w:t>COPYRIGHT FORM</w:t>
      </w:r>
    </w:p>
    <w:p w:rsidR="00D451EE" w:rsidRPr="00805E12" w:rsidRDefault="00D451EE" w:rsidP="00D451EE">
      <w:pPr>
        <w:pStyle w:val="FA-ConfTitle"/>
        <w:rPr>
          <w:rFonts w:eastAsia="Times New Roman"/>
          <w:sz w:val="24"/>
          <w:szCs w:val="24"/>
          <w:lang w:val="en-US"/>
        </w:rPr>
      </w:pPr>
    </w:p>
    <w:p w:rsidR="00D451EE" w:rsidRPr="00D451EE" w:rsidRDefault="00D451EE" w:rsidP="00D451EE">
      <w:pPr>
        <w:pStyle w:val="a5"/>
        <w:spacing w:before="59"/>
        <w:ind w:left="115"/>
        <w:jc w:val="both"/>
        <w:rPr>
          <w:rFonts w:asciiTheme="minorHAnsi" w:hAnsiTheme="minorHAnsi"/>
          <w:i w:val="0"/>
          <w:sz w:val="16"/>
          <w:szCs w:val="16"/>
          <w:lang w:val="ru-RU"/>
        </w:rPr>
      </w:pPr>
      <w:r>
        <w:rPr>
          <w:rFonts w:asciiTheme="minorHAnsi" w:hAnsiTheme="minorHAnsi"/>
          <w:w w:val="105"/>
          <w:sz w:val="16"/>
          <w:szCs w:val="16"/>
          <w:lang w:val="ru-RU"/>
        </w:rPr>
        <w:t>Выразите свое согласие относительно предстоящей публикации</w:t>
      </w:r>
    </w:p>
    <w:p w:rsidR="00D451EE" w:rsidRPr="00D451EE" w:rsidRDefault="00D451EE" w:rsidP="00D451EE">
      <w:pPr>
        <w:pStyle w:val="a5"/>
        <w:spacing w:before="13"/>
        <w:ind w:left="115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Пожалуйста, отправьте заполненный и подписанный оригинал организаторам конференции (сохранив одну копию для себя)</w:t>
      </w:r>
      <w:r w:rsidRPr="00D451EE">
        <w:rPr>
          <w:w w:val="105"/>
          <w:sz w:val="16"/>
          <w:szCs w:val="16"/>
          <w:lang w:val="ru-RU"/>
        </w:rPr>
        <w:t>.</w:t>
      </w:r>
    </w:p>
    <w:p w:rsidR="00D451EE" w:rsidRPr="00D451EE" w:rsidRDefault="00D451EE" w:rsidP="00D451EE">
      <w:pPr>
        <w:pStyle w:val="a5"/>
        <w:spacing w:before="13" w:line="276" w:lineRule="auto"/>
        <w:ind w:right="4503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Название статьи:</w:t>
      </w:r>
      <w:r w:rsidRPr="00D451EE">
        <w:rPr>
          <w:i w:val="0"/>
          <w:w w:val="105"/>
          <w:sz w:val="16"/>
          <w:szCs w:val="16"/>
          <w:lang w:val="ru-RU"/>
        </w:rPr>
        <w:t xml:space="preserve">   </w:t>
      </w:r>
    </w:p>
    <w:p w:rsidR="00D451EE" w:rsidRPr="00D451EE" w:rsidRDefault="00D451EE" w:rsidP="00D451EE">
      <w:pPr>
        <w:pStyle w:val="a5"/>
        <w:spacing w:line="276" w:lineRule="auto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Автор, осуществляющий переписку</w:t>
      </w:r>
      <w:r w:rsidRPr="00D451EE">
        <w:rPr>
          <w:w w:val="105"/>
          <w:sz w:val="16"/>
          <w:szCs w:val="16"/>
          <w:lang w:val="ru-RU"/>
        </w:rPr>
        <w:t>:</w:t>
      </w:r>
      <w:r w:rsidRPr="00D451EE">
        <w:rPr>
          <w:i w:val="0"/>
          <w:w w:val="105"/>
          <w:sz w:val="16"/>
          <w:szCs w:val="16"/>
          <w:lang w:val="ru-RU"/>
        </w:rPr>
        <w:t xml:space="preserve">   </w:t>
      </w:r>
    </w:p>
    <w:p w:rsidR="00D451EE" w:rsidRPr="00A00960" w:rsidRDefault="00D451EE" w:rsidP="00D451EE">
      <w:pPr>
        <w:pStyle w:val="a5"/>
        <w:spacing w:before="13"/>
        <w:jc w:val="both"/>
        <w:rPr>
          <w:i w:val="0"/>
          <w:sz w:val="16"/>
          <w:szCs w:val="16"/>
        </w:rPr>
      </w:pPr>
      <w:r>
        <w:rPr>
          <w:rFonts w:ascii="Calibri" w:hAnsi="Calibri"/>
          <w:w w:val="105"/>
          <w:sz w:val="16"/>
          <w:szCs w:val="16"/>
          <w:lang w:val="ru-RU"/>
        </w:rPr>
        <w:t>Для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публикации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издательством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</w:rPr>
        <w:t xml:space="preserve">Future Academy </w:t>
      </w:r>
      <w:r>
        <w:rPr>
          <w:rFonts w:ascii="Calibri" w:hAnsi="Calibri"/>
          <w:w w:val="105"/>
          <w:sz w:val="16"/>
          <w:szCs w:val="16"/>
          <w:lang w:val="ru-RU"/>
        </w:rPr>
        <w:t>в</w:t>
      </w:r>
      <w:r w:rsidRPr="00D451EE">
        <w:rPr>
          <w:rFonts w:ascii="Calibri" w:hAnsi="Calibri"/>
          <w:w w:val="105"/>
          <w:sz w:val="16"/>
          <w:szCs w:val="16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издании</w:t>
      </w:r>
      <w:r w:rsidRPr="00A00960">
        <w:rPr>
          <w:spacing w:val="-3"/>
          <w:w w:val="105"/>
          <w:sz w:val="16"/>
          <w:szCs w:val="16"/>
        </w:rPr>
        <w:t xml:space="preserve"> </w:t>
      </w:r>
      <w:proofErr w:type="spellStart"/>
      <w:r w:rsidRPr="00A00960">
        <w:rPr>
          <w:w w:val="105"/>
          <w:sz w:val="16"/>
          <w:szCs w:val="16"/>
        </w:rPr>
        <w:t>EpSBS</w:t>
      </w:r>
      <w:proofErr w:type="spellEnd"/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European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Proceedings</w:t>
      </w:r>
      <w:r w:rsidRPr="00A00960">
        <w:rPr>
          <w:spacing w:val="-3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Social</w:t>
      </w:r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&amp;</w:t>
      </w:r>
      <w:r w:rsidRPr="00A00960">
        <w:rPr>
          <w:spacing w:val="-3"/>
          <w:w w:val="105"/>
          <w:sz w:val="16"/>
          <w:szCs w:val="16"/>
        </w:rPr>
        <w:t xml:space="preserve"> </w:t>
      </w:r>
      <w:proofErr w:type="spellStart"/>
      <w:r w:rsidRPr="00A00960">
        <w:rPr>
          <w:w w:val="105"/>
          <w:sz w:val="16"/>
          <w:szCs w:val="16"/>
        </w:rPr>
        <w:t>Behavioural</w:t>
      </w:r>
      <w:proofErr w:type="spellEnd"/>
      <w:r w:rsidRPr="00A00960">
        <w:rPr>
          <w:spacing w:val="-4"/>
          <w:w w:val="105"/>
          <w:sz w:val="16"/>
          <w:szCs w:val="16"/>
        </w:rPr>
        <w:t xml:space="preserve"> </w:t>
      </w:r>
      <w:r w:rsidRPr="00A00960">
        <w:rPr>
          <w:w w:val="105"/>
          <w:sz w:val="16"/>
          <w:szCs w:val="16"/>
        </w:rPr>
        <w:t>Sciences</w:t>
      </w:r>
    </w:p>
    <w:p w:rsidR="00D451EE" w:rsidRPr="00D451EE" w:rsidRDefault="00D451EE" w:rsidP="00D451EE">
      <w:pPr>
        <w:pStyle w:val="a5"/>
        <w:spacing w:before="13" w:line="256" w:lineRule="auto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подтверждаю, что я прочитал и понял весь перечень</w:t>
      </w:r>
      <w:r w:rsidR="00611A0A">
        <w:rPr>
          <w:rFonts w:ascii="Calibri" w:hAnsi="Calibri"/>
          <w:w w:val="105"/>
          <w:sz w:val="16"/>
          <w:szCs w:val="16"/>
          <w:lang w:val="ru-RU"/>
        </w:rPr>
        <w:t xml:space="preserve"> сохраненных</w:t>
      </w:r>
      <w:r>
        <w:rPr>
          <w:rFonts w:ascii="Calibri" w:hAnsi="Calibri"/>
          <w:w w:val="105"/>
          <w:sz w:val="16"/>
          <w:szCs w:val="16"/>
          <w:lang w:val="ru-RU"/>
        </w:rPr>
        <w:t xml:space="preserve"> прав авторов и также согласен с остальными положениями условий публикации.</w:t>
      </w:r>
    </w:p>
    <w:p w:rsidR="00D451EE" w:rsidRPr="00611A0A" w:rsidRDefault="00D451EE" w:rsidP="00D451EE">
      <w:pPr>
        <w:pStyle w:val="a5"/>
        <w:spacing w:before="13" w:line="256" w:lineRule="auto"/>
        <w:rPr>
          <w:i w:val="0"/>
          <w:sz w:val="16"/>
          <w:szCs w:val="16"/>
          <w:lang w:val="ru-RU"/>
        </w:rPr>
      </w:pPr>
    </w:p>
    <w:p w:rsidR="00D451EE" w:rsidRPr="00D451EE" w:rsidRDefault="00D451EE" w:rsidP="00D451EE">
      <w:pPr>
        <w:pStyle w:val="a5"/>
        <w:spacing w:before="2" w:line="276" w:lineRule="auto"/>
        <w:jc w:val="both"/>
        <w:rPr>
          <w:rFonts w:ascii="Wingdings" w:eastAsia="Wingdings" w:hAnsi="Wingdings" w:cs="Wingdings"/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sz w:val="16"/>
          <w:szCs w:val="16"/>
          <w:lang w:val="ru-RU"/>
        </w:rPr>
        <w:t>Ваш статус</w:t>
      </w:r>
      <w:r w:rsidRPr="00D451EE">
        <w:rPr>
          <w:b/>
          <w:sz w:val="16"/>
          <w:szCs w:val="16"/>
          <w:lang w:val="ru-RU"/>
        </w:rPr>
        <w:t xml:space="preserve"> </w:t>
      </w:r>
    </w:p>
    <w:p w:rsidR="00D451EE" w:rsidRPr="00793968" w:rsidRDefault="00D451EE" w:rsidP="00D451EE">
      <w:pPr>
        <w:pStyle w:val="a5"/>
        <w:spacing w:before="5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единственный автор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793968" w:rsidRDefault="00D451EE" w:rsidP="00D451EE">
      <w:pPr>
        <w:pStyle w:val="a5"/>
        <w:spacing w:line="360" w:lineRule="auto"/>
        <w:ind w:left="115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единственный автор, представляющий весь авторский коллектив</w:t>
      </w:r>
      <w:r w:rsidRPr="00D451EE">
        <w:rPr>
          <w:i w:val="0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D451EE" w:rsidRDefault="00D451EE" w:rsidP="00D451EE">
      <w:pPr>
        <w:pStyle w:val="a5"/>
        <w:spacing w:line="276" w:lineRule="auto"/>
        <w:ind w:left="115"/>
        <w:jc w:val="both"/>
        <w:rPr>
          <w:rFonts w:ascii="Calibri" w:hAnsi="Calibri"/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sz w:val="16"/>
          <w:szCs w:val="16"/>
          <w:lang w:val="ru-RU"/>
        </w:rPr>
        <w:t>Финансирование</w:t>
      </w:r>
    </w:p>
    <w:p w:rsidR="00D451EE" w:rsidRPr="00D451EE" w:rsidRDefault="00D451EE" w:rsidP="00D451EE">
      <w:pPr>
        <w:pStyle w:val="a5"/>
        <w:ind w:left="115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Никакого финансирования не получено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для исследований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опубликованных в статье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793968" w:rsidRDefault="00D451EE" w:rsidP="00D451EE">
      <w:pPr>
        <w:pStyle w:val="a5"/>
        <w:spacing w:before="4"/>
        <w:jc w:val="both"/>
        <w:rPr>
          <w:rFonts w:asciiTheme="minorHAnsi" w:hAnsiTheme="minorHAns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Опубликованное исследование было финансировано фондом</w:t>
      </w:r>
      <w:r w:rsidRPr="00D451EE">
        <w:rPr>
          <w:spacing w:val="-3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US</w:t>
      </w:r>
      <w:r w:rsidRPr="00D451EE">
        <w:rPr>
          <w:spacing w:val="-4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National</w:t>
      </w:r>
      <w:r w:rsidRPr="00D451EE">
        <w:rPr>
          <w:spacing w:val="-4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Institutes</w:t>
      </w:r>
      <w:r w:rsidRPr="00D451EE">
        <w:rPr>
          <w:spacing w:val="-3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of</w:t>
      </w:r>
      <w:r w:rsidRPr="00D451EE">
        <w:rPr>
          <w:spacing w:val="-4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Health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D451EE" w:rsidRDefault="00D451EE" w:rsidP="00D451EE">
      <w:pPr>
        <w:pStyle w:val="a5"/>
        <w:spacing w:before="18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Опубликованное исследование было поддержано Правительством Бразилии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</w:p>
    <w:p w:rsidR="00D451EE" w:rsidRPr="00D451EE" w:rsidRDefault="00D451EE" w:rsidP="00D451EE">
      <w:pPr>
        <w:pStyle w:val="a5"/>
        <w:spacing w:before="18"/>
        <w:jc w:val="both"/>
        <w:rPr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Опубликованное исследование было поддержано </w:t>
      </w:r>
      <w:r w:rsidR="00611A0A">
        <w:rPr>
          <w:rFonts w:ascii="Calibri" w:hAnsi="Calibri"/>
          <w:w w:val="105"/>
          <w:sz w:val="16"/>
          <w:szCs w:val="16"/>
          <w:lang w:val="ru-RU"/>
        </w:rPr>
        <w:t>другими фондами</w:t>
      </w:r>
      <w:r w:rsidRPr="00D451EE">
        <w:rPr>
          <w:w w:val="105"/>
          <w:sz w:val="16"/>
          <w:szCs w:val="16"/>
          <w:lang w:val="ru-RU"/>
        </w:rPr>
        <w:t xml:space="preserve">: </w:t>
      </w:r>
      <w:r w:rsidR="00793968">
        <w:rPr>
          <w:rFonts w:ascii="Calibri" w:hAnsi="Calibri"/>
          <w:i w:val="0"/>
          <w:sz w:val="16"/>
          <w:szCs w:val="16"/>
          <w:lang w:val="ru-RU"/>
        </w:rPr>
        <w:t>Да</w:t>
      </w:r>
      <w:r w:rsidR="00793968" w:rsidRPr="00D451EE">
        <w:rPr>
          <w:i w:val="0"/>
          <w:sz w:val="16"/>
          <w:szCs w:val="16"/>
          <w:lang w:val="ru-RU"/>
        </w:rPr>
        <w:t>/</w:t>
      </w:r>
      <w:r w:rsidR="00793968">
        <w:rPr>
          <w:rFonts w:ascii="Calibri" w:hAnsi="Calibri"/>
          <w:i w:val="0"/>
          <w:sz w:val="16"/>
          <w:szCs w:val="16"/>
          <w:lang w:val="ru-RU"/>
        </w:rPr>
        <w:t>Нет</w:t>
      </w:r>
      <w:bookmarkStart w:id="0" w:name="_GoBack"/>
      <w:bookmarkEnd w:id="0"/>
    </w:p>
    <w:p w:rsidR="00D451EE" w:rsidRPr="00D451EE" w:rsidRDefault="00D451EE" w:rsidP="00D451EE">
      <w:pPr>
        <w:pStyle w:val="a5"/>
        <w:spacing w:line="360" w:lineRule="auto"/>
        <w:ind w:left="115" w:right="4503"/>
        <w:rPr>
          <w:b/>
          <w:w w:val="105"/>
          <w:sz w:val="16"/>
          <w:szCs w:val="16"/>
          <w:lang w:val="ru-RU"/>
        </w:rPr>
      </w:pPr>
    </w:p>
    <w:p w:rsidR="00D451EE" w:rsidRPr="00611A0A" w:rsidRDefault="00611A0A" w:rsidP="00D451EE">
      <w:pPr>
        <w:pStyle w:val="a5"/>
        <w:spacing w:line="360" w:lineRule="auto"/>
        <w:ind w:left="115" w:right="4503"/>
        <w:rPr>
          <w:rFonts w:asciiTheme="minorHAnsi" w:hAnsiTheme="minorHAnsi"/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Подпись</w:t>
      </w:r>
      <w:r w:rsidR="00D451EE" w:rsidRPr="00D451EE">
        <w:rPr>
          <w:b/>
          <w:w w:val="105"/>
          <w:sz w:val="16"/>
          <w:szCs w:val="16"/>
          <w:lang w:val="ru-RU"/>
        </w:rPr>
        <w:t>:</w:t>
      </w:r>
      <w:r>
        <w:rPr>
          <w:rFonts w:asciiTheme="minorHAnsi" w:hAnsiTheme="minorHAnsi"/>
          <w:b/>
          <w:w w:val="105"/>
          <w:sz w:val="16"/>
          <w:szCs w:val="16"/>
          <w:lang w:val="ru-RU"/>
        </w:rPr>
        <w:t xml:space="preserve"> </w:t>
      </w:r>
    </w:p>
    <w:p w:rsidR="00D451EE" w:rsidRPr="00611A0A" w:rsidRDefault="00611A0A" w:rsidP="00D451EE">
      <w:pPr>
        <w:pStyle w:val="a5"/>
        <w:spacing w:line="360" w:lineRule="auto"/>
        <w:ind w:left="115"/>
        <w:jc w:val="both"/>
        <w:rPr>
          <w:w w:val="105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Фамилия и имя</w:t>
      </w:r>
      <w:r w:rsidR="00D451EE" w:rsidRPr="00611A0A">
        <w:rPr>
          <w:b/>
          <w:w w:val="105"/>
          <w:sz w:val="16"/>
          <w:szCs w:val="16"/>
          <w:lang w:val="ru-RU"/>
        </w:rPr>
        <w:t>:</w:t>
      </w:r>
      <w:r w:rsidR="00D451EE" w:rsidRPr="00611A0A">
        <w:rPr>
          <w:i w:val="0"/>
          <w:w w:val="105"/>
          <w:sz w:val="16"/>
          <w:szCs w:val="16"/>
          <w:lang w:val="ru-RU"/>
        </w:rPr>
        <w:t xml:space="preserve">   </w:t>
      </w:r>
    </w:p>
    <w:p w:rsidR="00D451EE" w:rsidRPr="00611A0A" w:rsidRDefault="00611A0A" w:rsidP="00D451EE">
      <w:pPr>
        <w:pStyle w:val="a5"/>
        <w:spacing w:line="360" w:lineRule="auto"/>
        <w:ind w:left="115" w:right="3542"/>
        <w:rPr>
          <w:spacing w:val="32"/>
          <w:w w:val="104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Наименование организации</w:t>
      </w:r>
      <w:r w:rsidR="00D451EE" w:rsidRPr="00611A0A">
        <w:rPr>
          <w:b/>
          <w:spacing w:val="-5"/>
          <w:w w:val="105"/>
          <w:sz w:val="16"/>
          <w:szCs w:val="16"/>
          <w:lang w:val="ru-RU"/>
        </w:rPr>
        <w:t xml:space="preserve"> </w:t>
      </w:r>
      <w:r w:rsidR="00D451EE" w:rsidRPr="00611A0A">
        <w:rPr>
          <w:w w:val="105"/>
          <w:sz w:val="16"/>
          <w:szCs w:val="16"/>
          <w:lang w:val="ru-RU"/>
        </w:rPr>
        <w:t>(</w:t>
      </w:r>
      <w:r>
        <w:rPr>
          <w:rFonts w:ascii="Calibri" w:hAnsi="Calibri"/>
          <w:w w:val="105"/>
          <w:sz w:val="16"/>
          <w:szCs w:val="16"/>
          <w:lang w:val="ru-RU"/>
        </w:rPr>
        <w:t>для представителей организаций</w:t>
      </w:r>
      <w:r w:rsidR="00D451EE" w:rsidRPr="00611A0A">
        <w:rPr>
          <w:w w:val="105"/>
          <w:sz w:val="16"/>
          <w:szCs w:val="16"/>
          <w:lang w:val="ru-RU"/>
        </w:rPr>
        <w:t xml:space="preserve">):  </w:t>
      </w:r>
      <w:r w:rsidR="00D451EE" w:rsidRPr="00611A0A">
        <w:rPr>
          <w:spacing w:val="32"/>
          <w:w w:val="104"/>
          <w:sz w:val="16"/>
          <w:szCs w:val="16"/>
          <w:lang w:val="ru-RU"/>
        </w:rPr>
        <w:t xml:space="preserve"> </w:t>
      </w:r>
    </w:p>
    <w:p w:rsidR="00D451EE" w:rsidRPr="00611A0A" w:rsidRDefault="00611A0A" w:rsidP="00D451EE">
      <w:pPr>
        <w:pStyle w:val="a5"/>
        <w:spacing w:line="360" w:lineRule="auto"/>
        <w:ind w:left="115" w:right="3542"/>
        <w:rPr>
          <w:b/>
          <w:i w:val="0"/>
          <w:sz w:val="16"/>
          <w:szCs w:val="16"/>
          <w:lang w:val="ru-RU"/>
        </w:rPr>
      </w:pPr>
      <w:r>
        <w:rPr>
          <w:rFonts w:ascii="Calibri" w:hAnsi="Calibri"/>
          <w:b/>
          <w:w w:val="105"/>
          <w:sz w:val="16"/>
          <w:szCs w:val="16"/>
          <w:lang w:val="ru-RU"/>
        </w:rPr>
        <w:t>Дата</w:t>
      </w:r>
      <w:r w:rsidR="00D451EE" w:rsidRPr="00611A0A">
        <w:rPr>
          <w:b/>
          <w:w w:val="105"/>
          <w:sz w:val="16"/>
          <w:szCs w:val="16"/>
          <w:lang w:val="ru-RU"/>
        </w:rPr>
        <w:t xml:space="preserve">:   </w:t>
      </w:r>
    </w:p>
    <w:p w:rsidR="00D451EE" w:rsidRPr="00611A0A" w:rsidRDefault="00611A0A" w:rsidP="00D451EE">
      <w:pPr>
        <w:pStyle w:val="1"/>
        <w:spacing w:line="360" w:lineRule="auto"/>
        <w:jc w:val="both"/>
        <w:rPr>
          <w:rFonts w:ascii="Calibri" w:hAnsi="Calibri" w:cs="Calisto MT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Условия публикации</w:t>
      </w:r>
      <w:r w:rsidR="00D451EE" w:rsidRPr="00611A0A">
        <w:rPr>
          <w:w w:val="105"/>
          <w:sz w:val="16"/>
          <w:szCs w:val="16"/>
          <w:lang w:val="ru-RU"/>
        </w:rPr>
        <w:t xml:space="preserve"> </w:t>
      </w:r>
      <w:proofErr w:type="gramStart"/>
      <w:r w:rsidR="00D451EE" w:rsidRPr="00611A0A">
        <w:rPr>
          <w:w w:val="105"/>
          <w:sz w:val="16"/>
          <w:szCs w:val="16"/>
          <w:lang w:val="ru-RU"/>
        </w:rPr>
        <w:t xml:space="preserve">/  </w:t>
      </w:r>
      <w:r>
        <w:rPr>
          <w:rFonts w:ascii="Calibri" w:hAnsi="Calibri"/>
          <w:w w:val="105"/>
          <w:sz w:val="16"/>
          <w:szCs w:val="16"/>
          <w:lang w:val="ru-RU"/>
        </w:rPr>
        <w:t>Сохранённые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права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Я понимаю, что я оставляю за собой права использовать некоторые версии Статьи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для некоторых академических целей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определённых далее (Сохранённые права), но это не относится к патентным правам и торговым знакам, переданным издательству: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делать копии статей для использования в собственных целях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 xml:space="preserve">.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для обучение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студентов)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делать и распространять копии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>. по электронной почте) статьи своим коллегам, для персонального использования ими;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размещать препринт статьи в Интернете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>. на специальных серверах) и оставлять размещенную редакцию статьи после публикации;</w:t>
      </w:r>
    </w:p>
    <w:p w:rsidR="00611A0A" w:rsidRDefault="00611A0A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Право опубликовать авторскую рукопись на личной или рабочей странице в Интернете;</w:t>
      </w:r>
    </w:p>
    <w:p w:rsidR="00611A0A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Право</w:t>
      </w:r>
      <w:r w:rsidRPr="002E11ED">
        <w:rPr>
          <w:rFonts w:ascii="Calibri" w:hAnsi="Calibri"/>
          <w:w w:val="105"/>
          <w:sz w:val="16"/>
          <w:szCs w:val="16"/>
          <w:lang w:val="ru-RU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представлять статью на конференциях и встречах и распространять копии статьи среди делегатов таких встреч;</w:t>
      </w:r>
    </w:p>
    <w:p w:rsid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Право включать статью (полностью или частично) в диссертации;</w:t>
      </w:r>
    </w:p>
    <w:p w:rsid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использовать статью или любую её часть в письменной компиляции работ автора (в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т.ч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>. в записях лекций);</w:t>
      </w:r>
    </w:p>
    <w:p w:rsid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Право на создание новых исследовательских работ,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направленных на расширение результатов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опубликованных в статье и доведению их до объёмов монографии или аналогичное использование результатов в статье в других будущих работах (с </w:t>
      </w:r>
      <w:r w:rsidR="00A7226B">
        <w:rPr>
          <w:rFonts w:ascii="Calibri" w:hAnsi="Calibri"/>
          <w:w w:val="105"/>
          <w:sz w:val="16"/>
          <w:szCs w:val="16"/>
          <w:lang w:val="ru-RU"/>
        </w:rPr>
        <w:t xml:space="preserve">надлежащим </w:t>
      </w:r>
      <w:r>
        <w:rPr>
          <w:rFonts w:ascii="Calibri" w:hAnsi="Calibri"/>
          <w:w w:val="105"/>
          <w:sz w:val="16"/>
          <w:szCs w:val="16"/>
          <w:lang w:val="ru-RU"/>
        </w:rPr>
        <w:t>указа</w:t>
      </w:r>
      <w:r w:rsidR="00A7226B">
        <w:rPr>
          <w:rFonts w:ascii="Calibri" w:hAnsi="Calibri"/>
          <w:w w:val="105"/>
          <w:sz w:val="16"/>
          <w:szCs w:val="16"/>
          <w:lang w:val="ru-RU"/>
        </w:rPr>
        <w:t>нием цитирования</w:t>
      </w:r>
      <w:r>
        <w:rPr>
          <w:rFonts w:ascii="Calibri" w:hAnsi="Calibri"/>
          <w:w w:val="105"/>
          <w:sz w:val="16"/>
          <w:szCs w:val="16"/>
          <w:lang w:val="ru-RU"/>
        </w:rPr>
        <w:t>)</w:t>
      </w:r>
      <w:r w:rsidR="00A7226B">
        <w:rPr>
          <w:rFonts w:ascii="Calibri" w:hAnsi="Calibri"/>
          <w:w w:val="105"/>
          <w:sz w:val="16"/>
          <w:szCs w:val="16"/>
          <w:lang w:val="ru-RU"/>
        </w:rPr>
        <w:t>;</w:t>
      </w:r>
    </w:p>
    <w:p w:rsidR="002E11ED" w:rsidRPr="002E11ED" w:rsidRDefault="002E11ED" w:rsidP="00D451EE">
      <w:pPr>
        <w:pStyle w:val="a5"/>
        <w:tabs>
          <w:tab w:val="left" w:pos="8504"/>
        </w:tabs>
        <w:spacing w:before="15" w:line="252" w:lineRule="auto"/>
        <w:ind w:right="108"/>
        <w:jc w:val="both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если статья выполнена в рамках обязанностей авторов перед нанимателем, то последний вправе применять информацию (полностью или частично) в любой версии статьи для внутреннего использования (например, обучения), а также размещать статьи во внутренней обособленной корпоративной сети;</w:t>
      </w:r>
    </w:p>
    <w:p w:rsidR="00A7226B" w:rsidRDefault="00A7226B" w:rsidP="00D451EE">
      <w:pPr>
        <w:pStyle w:val="a5"/>
        <w:tabs>
          <w:tab w:val="left" w:pos="8504"/>
        </w:tabs>
        <w:ind w:left="117"/>
        <w:jc w:val="both"/>
        <w:rPr>
          <w:w w:val="105"/>
          <w:sz w:val="16"/>
          <w:szCs w:val="16"/>
        </w:rPr>
      </w:pPr>
    </w:p>
    <w:p w:rsidR="00A7226B" w:rsidRDefault="00A7226B" w:rsidP="00D451EE">
      <w:pPr>
        <w:pStyle w:val="a5"/>
        <w:tabs>
          <w:tab w:val="left" w:pos="8504"/>
        </w:tabs>
        <w:ind w:left="117"/>
        <w:jc w:val="both"/>
        <w:rPr>
          <w:w w:val="105"/>
          <w:sz w:val="16"/>
          <w:szCs w:val="16"/>
        </w:rPr>
      </w:pPr>
    </w:p>
    <w:p w:rsidR="00D451EE" w:rsidRPr="00A7226B" w:rsidRDefault="00A7226B" w:rsidP="00D451EE">
      <w:pPr>
        <w:pStyle w:val="a5"/>
        <w:tabs>
          <w:tab w:val="left" w:pos="8504"/>
        </w:tabs>
        <w:ind w:left="117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Авторское участие</w:t>
      </w:r>
      <w:r w:rsidRPr="00A7226B">
        <w:rPr>
          <w:rFonts w:ascii="Calibri" w:hAnsi="Calibri"/>
          <w:w w:val="105"/>
          <w:sz w:val="16"/>
          <w:szCs w:val="16"/>
          <w:lang w:val="ru-RU"/>
        </w:rPr>
        <w:t xml:space="preserve"> </w:t>
      </w:r>
      <w:r w:rsidR="00D451EE" w:rsidRPr="00A7226B">
        <w:rPr>
          <w:w w:val="105"/>
          <w:sz w:val="16"/>
          <w:szCs w:val="16"/>
          <w:lang w:val="ru-RU"/>
        </w:rPr>
        <w:t>/</w:t>
      </w:r>
      <w:r>
        <w:rPr>
          <w:rFonts w:ascii="Calibri" w:hAnsi="Calibri"/>
          <w:w w:val="105"/>
          <w:sz w:val="16"/>
          <w:szCs w:val="16"/>
          <w:lang w:val="ru-RU"/>
        </w:rPr>
        <w:t>Этика и публикуемая информация</w:t>
      </w:r>
    </w:p>
    <w:p w:rsidR="00A7226B" w:rsidRPr="00A7226B" w:rsidRDefault="00A7226B" w:rsidP="00D451EE">
      <w:pPr>
        <w:pStyle w:val="a5"/>
        <w:tabs>
          <w:tab w:val="left" w:pos="8504"/>
        </w:tabs>
        <w:spacing w:before="15" w:line="252" w:lineRule="auto"/>
        <w:ind w:left="117" w:right="1270" w:hanging="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подтверждаю своё авторское участие и подтверждаю, что я производил обзор и компиляцию материалов в соответствии с представленной на сайте издательства Инструкцией для авторов, этическими положениями в представленной на сайте издательства Публикационной политикой, а также раскрыл факт конфликта интересов, если таковой имел место.</w:t>
      </w:r>
    </w:p>
    <w:p w:rsidR="00A7226B" w:rsidRDefault="00A7226B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Статья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которую я представил издательству </w:t>
      </w:r>
      <w:r w:rsidRPr="00A00960">
        <w:rPr>
          <w:w w:val="105"/>
          <w:sz w:val="16"/>
          <w:szCs w:val="16"/>
        </w:rPr>
        <w:t>Future</w:t>
      </w:r>
      <w:r w:rsidRPr="00A7226B">
        <w:rPr>
          <w:spacing w:val="-2"/>
          <w:w w:val="105"/>
          <w:sz w:val="16"/>
          <w:szCs w:val="16"/>
          <w:lang w:val="ru-RU"/>
        </w:rPr>
        <w:t xml:space="preserve"> </w:t>
      </w:r>
      <w:r w:rsidRPr="00A00960">
        <w:rPr>
          <w:w w:val="105"/>
          <w:sz w:val="16"/>
          <w:szCs w:val="16"/>
        </w:rPr>
        <w:t>Academy</w:t>
      </w:r>
      <w:r w:rsidRPr="00A7226B">
        <w:rPr>
          <w:spacing w:val="-2"/>
          <w:w w:val="105"/>
          <w:sz w:val="16"/>
          <w:szCs w:val="16"/>
          <w:lang w:val="ru-RU"/>
        </w:rPr>
        <w:t xml:space="preserve"> </w:t>
      </w:r>
      <w:r>
        <w:rPr>
          <w:rFonts w:ascii="Calibri" w:hAnsi="Calibri"/>
          <w:w w:val="105"/>
          <w:sz w:val="16"/>
          <w:szCs w:val="16"/>
          <w:lang w:val="ru-RU"/>
        </w:rPr>
        <w:t>на рецензирование – является оригинальной работой, представленной перечисленными авторами и более нигде не публикуется.</w:t>
      </w:r>
    </w:p>
    <w:p w:rsidR="00A7226B" w:rsidRDefault="00A7226B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Статья не передана </w:t>
      </w:r>
      <w:r w:rsidR="00793968">
        <w:rPr>
          <w:rFonts w:ascii="Calibri" w:hAnsi="Calibri"/>
          <w:w w:val="105"/>
          <w:sz w:val="16"/>
          <w:szCs w:val="16"/>
          <w:lang w:val="ru-RU"/>
        </w:rPr>
        <w:t xml:space="preserve">и не будет передана </w:t>
      </w:r>
      <w:r>
        <w:rPr>
          <w:rFonts w:ascii="Calibri" w:hAnsi="Calibri"/>
          <w:w w:val="105"/>
          <w:sz w:val="16"/>
          <w:szCs w:val="16"/>
          <w:lang w:val="ru-RU"/>
        </w:rPr>
        <w:t>на опубликовании куда</w:t>
      </w:r>
      <w:r w:rsidR="00793968">
        <w:rPr>
          <w:rFonts w:ascii="Calibri" w:hAnsi="Calibri"/>
          <w:w w:val="105"/>
          <w:sz w:val="16"/>
          <w:szCs w:val="16"/>
          <w:lang w:val="ru-RU"/>
        </w:rPr>
        <w:t>-либо ещё.</w:t>
      </w:r>
    </w:p>
    <w:p w:rsidR="00793968" w:rsidRDefault="00793968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Статья не содержит в себе клеветы или других незаконных утверждений, а также </w:t>
      </w:r>
      <w:proofErr w:type="gramStart"/>
      <w:r>
        <w:rPr>
          <w:rFonts w:ascii="Calibri" w:hAnsi="Calibri"/>
          <w:w w:val="105"/>
          <w:sz w:val="16"/>
          <w:szCs w:val="16"/>
          <w:lang w:val="ru-RU"/>
        </w:rPr>
        <w:t>материалов</w:t>
      </w:r>
      <w:proofErr w:type="gramEnd"/>
      <w:r>
        <w:rPr>
          <w:rFonts w:ascii="Calibri" w:hAnsi="Calibri"/>
          <w:w w:val="105"/>
          <w:sz w:val="16"/>
          <w:szCs w:val="16"/>
          <w:lang w:val="ru-RU"/>
        </w:rPr>
        <w:t xml:space="preserve"> оскорбляющих кого-либо персонально или по групповому признаку.</w:t>
      </w:r>
    </w:p>
    <w:p w:rsidR="00793968" w:rsidRPr="00793968" w:rsidRDefault="00793968" w:rsidP="00D451EE">
      <w:pPr>
        <w:pStyle w:val="a5"/>
        <w:tabs>
          <w:tab w:val="left" w:pos="8504"/>
        </w:tabs>
        <w:spacing w:before="10" w:line="252" w:lineRule="auto"/>
        <w:ind w:left="117" w:right="831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Я получил письменное согласие от всех правообладателей для всех заимствований из работ, охраняемых авторским правом, а также корректно указал авторство.</w:t>
      </w:r>
    </w:p>
    <w:p w:rsidR="00D451EE" w:rsidRDefault="00793968" w:rsidP="00D451EE">
      <w:pPr>
        <w:pStyle w:val="a5"/>
        <w:tabs>
          <w:tab w:val="left" w:pos="8504"/>
        </w:tabs>
        <w:spacing w:line="258" w:lineRule="auto"/>
        <w:ind w:left="117" w:right="1115"/>
        <w:rPr>
          <w:rFonts w:ascii="Calibri" w:hAnsi="Calibri"/>
          <w:w w:val="105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lastRenderedPageBreak/>
        <w:t>Если я использую какие-либо персональные данные или изображения пациентов, или объектов исследований, я получил от них соответствующее письменное разрешение.</w:t>
      </w:r>
    </w:p>
    <w:p w:rsidR="00793968" w:rsidRPr="00793968" w:rsidRDefault="00793968" w:rsidP="00D451EE">
      <w:pPr>
        <w:pStyle w:val="a5"/>
        <w:tabs>
          <w:tab w:val="left" w:pos="8504"/>
        </w:tabs>
        <w:spacing w:line="258" w:lineRule="auto"/>
        <w:ind w:left="117" w:right="1115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>Если статья была выполнена совместно с другими авторами, я проинформировал их о положениях настоящего соглашения, а также о том, что я подписал его от их имени.</w:t>
      </w:r>
    </w:p>
    <w:p w:rsidR="00793968" w:rsidRDefault="00793968" w:rsidP="00D451EE">
      <w:pPr>
        <w:pStyle w:val="a5"/>
        <w:tabs>
          <w:tab w:val="left" w:pos="8504"/>
        </w:tabs>
        <w:spacing w:line="191" w:lineRule="exact"/>
        <w:ind w:left="117"/>
        <w:jc w:val="both"/>
        <w:rPr>
          <w:w w:val="105"/>
          <w:sz w:val="16"/>
          <w:szCs w:val="16"/>
        </w:rPr>
      </w:pPr>
    </w:p>
    <w:p w:rsidR="00D451EE" w:rsidRPr="00793968" w:rsidRDefault="00793968" w:rsidP="00D451EE">
      <w:pPr>
        <w:pStyle w:val="a5"/>
        <w:tabs>
          <w:tab w:val="left" w:pos="8504"/>
        </w:tabs>
        <w:spacing w:line="191" w:lineRule="exact"/>
        <w:ind w:left="117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Выполнение требований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грантодателей</w:t>
      </w:r>
      <w:proofErr w:type="spellEnd"/>
    </w:p>
    <w:p w:rsidR="00D451EE" w:rsidRPr="00793968" w:rsidRDefault="00793968" w:rsidP="00D451EE">
      <w:pPr>
        <w:pStyle w:val="a5"/>
        <w:tabs>
          <w:tab w:val="left" w:pos="8504"/>
        </w:tabs>
        <w:spacing w:before="10"/>
        <w:ind w:left="117"/>
        <w:jc w:val="both"/>
        <w:rPr>
          <w:rFonts w:ascii="Calibri" w:hAnsi="Calibri"/>
          <w:i w:val="0"/>
          <w:sz w:val="16"/>
          <w:szCs w:val="16"/>
          <w:lang w:val="ru-RU"/>
        </w:rPr>
      </w:pPr>
      <w:r>
        <w:rPr>
          <w:rFonts w:ascii="Calibri" w:hAnsi="Calibri"/>
          <w:w w:val="105"/>
          <w:sz w:val="16"/>
          <w:szCs w:val="16"/>
          <w:lang w:val="ru-RU"/>
        </w:rPr>
        <w:t xml:space="preserve">Я проинформировал </w:t>
      </w:r>
      <w:proofErr w:type="spellStart"/>
      <w:r>
        <w:rPr>
          <w:rFonts w:ascii="Calibri" w:hAnsi="Calibri"/>
          <w:w w:val="105"/>
          <w:sz w:val="16"/>
          <w:szCs w:val="16"/>
          <w:lang w:val="ru-RU"/>
        </w:rPr>
        <w:t>грантодателей</w:t>
      </w:r>
      <w:proofErr w:type="spellEnd"/>
      <w:r>
        <w:rPr>
          <w:rFonts w:ascii="Calibri" w:hAnsi="Calibri"/>
          <w:w w:val="105"/>
          <w:sz w:val="16"/>
          <w:szCs w:val="16"/>
          <w:lang w:val="ru-RU"/>
        </w:rPr>
        <w:t xml:space="preserve"> (заказчиков) об относящихся к ним требованиях издательства </w:t>
      </w:r>
      <w:r>
        <w:rPr>
          <w:rFonts w:ascii="Calibri" w:hAnsi="Calibri"/>
          <w:w w:val="105"/>
          <w:sz w:val="16"/>
          <w:szCs w:val="16"/>
        </w:rPr>
        <w:t>Future</w:t>
      </w:r>
      <w:r w:rsidRPr="00793968">
        <w:rPr>
          <w:rFonts w:ascii="Calibri" w:hAnsi="Calibri"/>
          <w:w w:val="105"/>
          <w:sz w:val="16"/>
          <w:szCs w:val="16"/>
          <w:lang w:val="ru-RU"/>
        </w:rPr>
        <w:t xml:space="preserve"> </w:t>
      </w:r>
      <w:r>
        <w:rPr>
          <w:rFonts w:ascii="Calibri" w:hAnsi="Calibri"/>
          <w:w w:val="105"/>
          <w:sz w:val="16"/>
          <w:szCs w:val="16"/>
        </w:rPr>
        <w:t>Academy</w:t>
      </w:r>
      <w:r>
        <w:rPr>
          <w:rFonts w:ascii="Calibri" w:hAnsi="Calibri"/>
          <w:w w:val="105"/>
          <w:sz w:val="16"/>
          <w:szCs w:val="16"/>
          <w:lang w:val="ru-RU"/>
        </w:rPr>
        <w:t>.</w:t>
      </w:r>
    </w:p>
    <w:p w:rsidR="00D451EE" w:rsidRPr="00793968" w:rsidRDefault="00D451EE">
      <w:pPr>
        <w:rPr>
          <w:lang w:val="ru-RU"/>
        </w:rPr>
      </w:pPr>
    </w:p>
    <w:sectPr w:rsidR="00D451EE" w:rsidRPr="00793968" w:rsidSect="003B0F24">
      <w:headerReference w:type="first" r:id="rId4"/>
      <w:footerReference w:type="first" r:id="rId5"/>
      <w:pgSz w:w="11906" w:h="16838"/>
      <w:pgMar w:top="1134" w:right="1701" w:bottom="993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A7" w:rsidRPr="009906F6" w:rsidRDefault="00793968" w:rsidP="009906F6">
    <w:pPr>
      <w:pStyle w:val="a3"/>
      <w:tabs>
        <w:tab w:val="clear" w:pos="9026"/>
      </w:tabs>
      <w:jc w:val="both"/>
      <w:rPr>
        <w:rFonts w:ascii="Times New Roman" w:hAnsi="Times New Roman" w:cs="Times New Roman"/>
        <w:sz w:val="16"/>
        <w:szCs w:val="16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6DA7" w:rsidRPr="009906F6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hd w:val="clear" w:color="auto" w:fill="FFFFFF"/>
      </w:rPr>
      <w:t>The European Proceedings of</w:t>
    </w:r>
  </w:p>
  <w:p w:rsidR="009906F6" w:rsidRPr="009906F6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</w:pPr>
    <w:r w:rsidRPr="009906F6">
      <w:rPr>
        <w:rFonts w:ascii="Times New Roman" w:eastAsia="Times New Roman" w:hAnsi="Times New Roman" w:cs="Times New Roman"/>
        <w:b/>
        <w:color w:val="555555"/>
        <w:sz w:val="32"/>
        <w:shd w:val="clear" w:color="auto" w:fill="FFFFFF"/>
      </w:rPr>
      <w:t>Social &amp; Behavioural Sciences</w:t>
    </w:r>
  </w:p>
  <w:p w:rsidR="009906F6" w:rsidRPr="009906F6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proofErr w:type="spellStart"/>
    <w:r w:rsidRPr="009906F6">
      <w:rPr>
        <w:rFonts w:ascii="Times New Roman" w:eastAsia="Times New Roman" w:hAnsi="Times New Roman" w:cs="Times New Roman"/>
        <w:color w:val="555555"/>
        <w:shd w:val="clear" w:color="auto" w:fill="FFFFFF"/>
      </w:rPr>
      <w:t>EpSBS</w:t>
    </w:r>
    <w:proofErr w:type="spellEnd"/>
  </w:p>
  <w:p w:rsidR="0048024F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noProof/>
        <w:color w:val="555555"/>
        <w:shd w:val="clear" w:color="auto" w:fill="FFFFFF"/>
        <w:lang w:val="ru-RU" w:eastAsia="ru-RU"/>
      </w:rPr>
      <w:drawing>
        <wp:anchor distT="0" distB="0" distL="114300" distR="114300" simplePos="0" relativeHeight="251659264" behindDoc="0" locked="0" layoutInCell="1" allowOverlap="1" wp14:anchorId="08113A94" wp14:editId="18010288">
          <wp:simplePos x="0" y="0"/>
          <wp:positionH relativeFrom="column">
            <wp:posOffset>-13335</wp:posOffset>
          </wp:positionH>
          <wp:positionV relativeFrom="page">
            <wp:posOffset>1104900</wp:posOffset>
          </wp:positionV>
          <wp:extent cx="405130" cy="2159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5130" cy="215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9CAC8CF" wp14:editId="7386B03F">
              <wp:simplePos x="0" y="0"/>
              <wp:positionH relativeFrom="column">
                <wp:posOffset>-3810</wp:posOffset>
              </wp:positionH>
              <wp:positionV relativeFrom="paragraph">
                <wp:posOffset>59055</wp:posOffset>
              </wp:positionV>
              <wp:extent cx="5400040" cy="0"/>
              <wp:effectExtent l="0" t="19050" r="29210" b="19050"/>
              <wp:wrapNone/>
              <wp:docPr id="10" name="Straight Connector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400040" cy="0"/>
                      </a:xfrm>
                      <a:prstGeom prst="line">
                        <a:avLst/>
                      </a:prstGeom>
                      <a:ln w="31750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A7B0E5" id="Straight Connector 10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3pt,4.65pt" to="424.9pt,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" strokecolor="#7f7f7f [1612]" strokeweight="2.5pt">
              <v:stroke joinstyle="miter"/>
            </v:line>
          </w:pict>
        </mc:Fallback>
      </mc:AlternateContent>
    </w:r>
  </w:p>
  <w:p w:rsidR="00B03CEA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  <w:shd w:val="clear" w:color="auto" w:fill="FFFFFF"/>
      </w:rPr>
    </w:pPr>
    <w:r>
      <w:rPr>
        <w:rFonts w:ascii="Times New Roman" w:eastAsia="Times New Roman" w:hAnsi="Times New Roman" w:cs="Times New Roman"/>
        <w:color w:val="555555"/>
        <w:shd w:val="clear" w:color="auto" w:fill="FFFFFF"/>
      </w:rPr>
      <w:t xml:space="preserve">Future Academy                                                                                       </w:t>
    </w:r>
    <w:r w:rsidRPr="00B03CEA">
      <w:rPr>
        <w:rFonts w:ascii="Times New Roman" w:eastAsia="Times New Roman" w:hAnsi="Times New Roman" w:cs="Times New Roman"/>
        <w:color w:val="555555"/>
        <w:shd w:val="clear" w:color="auto" w:fill="FFFFFF"/>
      </w:rPr>
      <w:t>ISSN: 2357-1330</w:t>
    </w:r>
  </w:p>
  <w:p w:rsidR="00B03CEA" w:rsidRPr="00B03CEA" w:rsidRDefault="00793968" w:rsidP="009906F6">
    <w:pPr>
      <w:spacing w:after="0" w:line="26" w:lineRule="atLeast"/>
      <w:jc w:val="right"/>
      <w:rPr>
        <w:rFonts w:ascii="Times New Roman" w:eastAsia="Times New Roman" w:hAnsi="Times New Roman" w:cs="Times New Roman"/>
        <w:color w:val="555555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EE"/>
    <w:rsid w:val="002E11ED"/>
    <w:rsid w:val="00611A0A"/>
    <w:rsid w:val="00793968"/>
    <w:rsid w:val="00A7226B"/>
    <w:rsid w:val="00D4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45541"/>
  <w15:chartTrackingRefBased/>
  <w15:docId w15:val="{7CFAD52D-5FE4-4CC0-B263-6BF108B65D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1EE"/>
    <w:rPr>
      <w:lang w:val="en-GB"/>
    </w:rPr>
  </w:style>
  <w:style w:type="paragraph" w:styleId="1">
    <w:name w:val="heading 1"/>
    <w:basedOn w:val="a"/>
    <w:link w:val="10"/>
    <w:uiPriority w:val="1"/>
    <w:qFormat/>
    <w:rsid w:val="00D451EE"/>
    <w:pPr>
      <w:widowControl w:val="0"/>
      <w:spacing w:after="0" w:line="240" w:lineRule="auto"/>
      <w:ind w:left="115"/>
      <w:outlineLvl w:val="0"/>
    </w:pPr>
    <w:rPr>
      <w:rFonts w:ascii="Calisto MT" w:eastAsia="Calisto MT" w:hAnsi="Calisto MT"/>
      <w:b/>
      <w:bCs/>
      <w:i/>
      <w:sz w:val="17"/>
      <w:szCs w:val="17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D451EE"/>
    <w:rPr>
      <w:rFonts w:ascii="Calisto MT" w:eastAsia="Calisto MT" w:hAnsi="Calisto MT"/>
      <w:b/>
      <w:bCs/>
      <w:i/>
      <w:sz w:val="17"/>
      <w:szCs w:val="17"/>
      <w:lang w:val="en-US"/>
    </w:rPr>
  </w:style>
  <w:style w:type="paragraph" w:styleId="a3">
    <w:name w:val="footer"/>
    <w:basedOn w:val="a"/>
    <w:link w:val="a4"/>
    <w:uiPriority w:val="99"/>
    <w:unhideWhenUsed/>
    <w:rsid w:val="00D451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D451EE"/>
    <w:rPr>
      <w:lang w:val="en-GB"/>
    </w:rPr>
  </w:style>
  <w:style w:type="paragraph" w:customStyle="1" w:styleId="FA-ConfTitle">
    <w:name w:val="FA-Conf.Title"/>
    <w:basedOn w:val="a"/>
    <w:link w:val="FA-ConfTitleChar"/>
    <w:qFormat/>
    <w:rsid w:val="00D451EE"/>
    <w:pPr>
      <w:spacing w:after="0" w:line="276" w:lineRule="auto"/>
      <w:jc w:val="center"/>
    </w:pPr>
    <w:rPr>
      <w:rFonts w:ascii="Times New Roman" w:hAnsi="Times New Roman" w:cs="Times New Roman"/>
      <w:b/>
      <w:color w:val="C00000"/>
      <w:sz w:val="32"/>
      <w:szCs w:val="28"/>
    </w:rPr>
  </w:style>
  <w:style w:type="character" w:customStyle="1" w:styleId="FA-ConfTitleChar">
    <w:name w:val="FA-Conf.Title Char"/>
    <w:basedOn w:val="a0"/>
    <w:link w:val="FA-ConfTitle"/>
    <w:rsid w:val="00D451EE"/>
    <w:rPr>
      <w:rFonts w:ascii="Times New Roman" w:hAnsi="Times New Roman" w:cs="Times New Roman"/>
      <w:b/>
      <w:color w:val="C00000"/>
      <w:sz w:val="32"/>
      <w:szCs w:val="28"/>
      <w:lang w:val="en-GB"/>
    </w:rPr>
  </w:style>
  <w:style w:type="paragraph" w:styleId="a5">
    <w:name w:val="Body Text"/>
    <w:basedOn w:val="a"/>
    <w:link w:val="a6"/>
    <w:uiPriority w:val="1"/>
    <w:qFormat/>
    <w:rsid w:val="00D451EE"/>
    <w:pPr>
      <w:widowControl w:val="0"/>
      <w:spacing w:after="0" w:line="240" w:lineRule="auto"/>
      <w:ind w:left="116"/>
    </w:pPr>
    <w:rPr>
      <w:rFonts w:ascii="Calisto MT" w:eastAsia="Calisto MT" w:hAnsi="Calisto MT"/>
      <w:i/>
      <w:sz w:val="17"/>
      <w:szCs w:val="17"/>
      <w:lang w:val="en-US"/>
    </w:rPr>
  </w:style>
  <w:style w:type="character" w:customStyle="1" w:styleId="a6">
    <w:name w:val="Основной текст Знак"/>
    <w:basedOn w:val="a0"/>
    <w:link w:val="a5"/>
    <w:uiPriority w:val="1"/>
    <w:rsid w:val="00D451EE"/>
    <w:rPr>
      <w:rFonts w:ascii="Calisto MT" w:eastAsia="Calisto MT" w:hAnsi="Calisto MT"/>
      <w:i/>
      <w:sz w:val="17"/>
      <w:szCs w:val="17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ortum-1</dc:creator>
  <cp:keywords/>
  <dc:description/>
  <cp:lastModifiedBy>ortum-1</cp:lastModifiedBy>
  <cp:revision>1</cp:revision>
  <dcterms:created xsi:type="dcterms:W3CDTF">2018-09-20T11:25:00Z</dcterms:created>
  <dcterms:modified xsi:type="dcterms:W3CDTF">2018-09-20T12:17:00Z</dcterms:modified>
</cp:coreProperties>
</file>