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76044A" w:rsidTr="00AC6C84">
        <w:tc>
          <w:tcPr>
            <w:tcW w:w="4785" w:type="dxa"/>
          </w:tcPr>
          <w:p w:rsidR="0076044A" w:rsidRDefault="0076044A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76044A" w:rsidRPr="0076044A" w:rsidRDefault="0076044A" w:rsidP="007604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6044A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ДиректорПК ИПП и ФСО</w:t>
            </w:r>
          </w:p>
          <w:p w:rsidR="0076044A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76044A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__________________2018г</w:t>
            </w:r>
          </w:p>
        </w:tc>
      </w:tr>
    </w:tbl>
    <w:p w:rsidR="0076044A" w:rsidRPr="00F1166E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6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697575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  (</w:t>
      </w:r>
      <w:r w:rsidR="004C3F4B">
        <w:rPr>
          <w:rFonts w:ascii="Times New Roman" w:hAnsi="Times New Roman" w:cs="Times New Roman"/>
          <w:sz w:val="28"/>
          <w:szCs w:val="28"/>
        </w:rPr>
        <w:t>1 семестр</w:t>
      </w:r>
      <w:r>
        <w:rPr>
          <w:rFonts w:ascii="Times New Roman" w:hAnsi="Times New Roman" w:cs="Times New Roman"/>
          <w:sz w:val="28"/>
          <w:szCs w:val="28"/>
        </w:rPr>
        <w:t xml:space="preserve">)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</w:p>
    <w:p w:rsidR="0076044A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9831DA"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9831DA" w:rsidRPr="00F1166E">
        <w:rPr>
          <w:rFonts w:ascii="Times New Roman" w:hAnsi="Times New Roman" w:cs="Times New Roman"/>
          <w:b/>
          <w:sz w:val="28"/>
          <w:szCs w:val="28"/>
        </w:rPr>
        <w:t>44.02.0</w:t>
      </w:r>
      <w:r w:rsidRPr="00F1166E">
        <w:rPr>
          <w:rFonts w:ascii="Times New Roman" w:hAnsi="Times New Roman" w:cs="Times New Roman"/>
          <w:b/>
          <w:sz w:val="28"/>
          <w:szCs w:val="28"/>
        </w:rPr>
        <w:t>1 Дошкольное образование</w:t>
      </w:r>
    </w:p>
    <w:p w:rsidR="0076044A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колледжа ИПП и ФСО КБГУ </w:t>
      </w:r>
    </w:p>
    <w:tbl>
      <w:tblPr>
        <w:tblStyle w:val="a3"/>
        <w:tblW w:w="0" w:type="auto"/>
        <w:tblLook w:val="04A0"/>
      </w:tblPr>
      <w:tblGrid>
        <w:gridCol w:w="1570"/>
        <w:gridCol w:w="4492"/>
        <w:gridCol w:w="3544"/>
        <w:gridCol w:w="1701"/>
        <w:gridCol w:w="1701"/>
        <w:gridCol w:w="1608"/>
      </w:tblGrid>
      <w:tr w:rsidR="00AC6C84" w:rsidRPr="00AC6C84" w:rsidTr="00AD06D1">
        <w:tc>
          <w:tcPr>
            <w:tcW w:w="1570" w:type="dxa"/>
          </w:tcPr>
          <w:p w:rsidR="0076044A" w:rsidRPr="00AC6C84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№ группа</w:t>
            </w:r>
          </w:p>
        </w:tc>
        <w:tc>
          <w:tcPr>
            <w:tcW w:w="4492" w:type="dxa"/>
          </w:tcPr>
          <w:p w:rsidR="0076044A" w:rsidRPr="00AC6C84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76044A" w:rsidRPr="00AC6C84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</w:tcPr>
          <w:p w:rsidR="0076044A" w:rsidRPr="00AC6C84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6044A" w:rsidRPr="00AC6C84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08" w:type="dxa"/>
          </w:tcPr>
          <w:p w:rsidR="0076044A" w:rsidRPr="00AC6C84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C6C84" w:rsidRPr="00AC6C84" w:rsidTr="00AD06D1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C84" w:rsidRPr="002173CC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1ппД</w:t>
            </w:r>
          </w:p>
        </w:tc>
        <w:tc>
          <w:tcPr>
            <w:tcW w:w="4492" w:type="dxa"/>
          </w:tcPr>
          <w:p w:rsidR="00AC6C84" w:rsidRPr="00AD06D1" w:rsidRDefault="007222E4" w:rsidP="007222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544" w:type="dxa"/>
          </w:tcPr>
          <w:p w:rsidR="00AC6C84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AC6C84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24.12.18г.</w:t>
            </w:r>
          </w:p>
        </w:tc>
        <w:tc>
          <w:tcPr>
            <w:tcW w:w="1701" w:type="dxa"/>
          </w:tcPr>
          <w:p w:rsidR="00AC6C8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507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AC6C84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C84" w:rsidRPr="00AC6C84" w:rsidTr="00AD06D1">
        <w:tc>
          <w:tcPr>
            <w:tcW w:w="1570" w:type="dxa"/>
            <w:vMerge/>
          </w:tcPr>
          <w:p w:rsidR="00AC6C84" w:rsidRPr="002173CC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AC6C84" w:rsidRPr="00AD06D1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C84"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AC6C84" w:rsidRDefault="00AC6C8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AC6C84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</w:tcPr>
          <w:p w:rsidR="00AC6C84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AC6C84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786" w:rsidRPr="00AC6C84" w:rsidTr="00AD06D1">
        <w:tc>
          <w:tcPr>
            <w:tcW w:w="1570" w:type="dxa"/>
          </w:tcPr>
          <w:p w:rsidR="00427786" w:rsidRPr="002173CC" w:rsidRDefault="00427786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1ппД ОЗФО</w:t>
            </w:r>
          </w:p>
        </w:tc>
        <w:tc>
          <w:tcPr>
            <w:tcW w:w="4492" w:type="dxa"/>
          </w:tcPr>
          <w:p w:rsidR="00427786" w:rsidRPr="00AD06D1" w:rsidRDefault="00427786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427786" w:rsidRDefault="00427786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</w:tcPr>
          <w:p w:rsidR="00427786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</w:t>
            </w:r>
          </w:p>
        </w:tc>
        <w:tc>
          <w:tcPr>
            <w:tcW w:w="1701" w:type="dxa"/>
          </w:tcPr>
          <w:p w:rsidR="00427786" w:rsidRPr="00AC6C84" w:rsidRDefault="00940FB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507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427786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222E4" w:rsidRPr="00AC6C84" w:rsidTr="00AD06D1">
        <w:tc>
          <w:tcPr>
            <w:tcW w:w="1570" w:type="dxa"/>
            <w:vMerge w:val="restart"/>
          </w:tcPr>
          <w:p w:rsidR="007222E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2E4" w:rsidRPr="002173CC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2опД</w:t>
            </w:r>
          </w:p>
        </w:tc>
        <w:tc>
          <w:tcPr>
            <w:tcW w:w="4492" w:type="dxa"/>
          </w:tcPr>
          <w:p w:rsidR="007222E4" w:rsidRPr="00AD06D1" w:rsidRDefault="007222E4" w:rsidP="00123F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544" w:type="dxa"/>
          </w:tcPr>
          <w:p w:rsidR="007222E4" w:rsidRDefault="007222E4" w:rsidP="00123F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7222E4" w:rsidRPr="00AC6C84" w:rsidRDefault="007222E4" w:rsidP="00123F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701" w:type="dxa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D06D1" w:rsidRPr="00AC6C84" w:rsidTr="00AD06D1">
        <w:tc>
          <w:tcPr>
            <w:tcW w:w="1570" w:type="dxa"/>
            <w:vMerge/>
          </w:tcPr>
          <w:p w:rsidR="00AD06D1" w:rsidRPr="002173CC" w:rsidRDefault="00AD06D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AD06D1" w:rsidRPr="00AD06D1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AD06D1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И.В.</w:t>
            </w:r>
          </w:p>
        </w:tc>
        <w:tc>
          <w:tcPr>
            <w:tcW w:w="1701" w:type="dxa"/>
          </w:tcPr>
          <w:p w:rsidR="00AD06D1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</w:t>
            </w:r>
            <w:r w:rsidR="004C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06D1" w:rsidRPr="00AC6C84" w:rsidRDefault="00940FB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07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AD06D1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222E4" w:rsidRPr="00AC6C84" w:rsidTr="00AD06D1">
        <w:tc>
          <w:tcPr>
            <w:tcW w:w="1570" w:type="dxa"/>
            <w:vMerge w:val="restart"/>
          </w:tcPr>
          <w:p w:rsidR="007222E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2E4" w:rsidRPr="002173CC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2ппД</w:t>
            </w:r>
          </w:p>
        </w:tc>
        <w:tc>
          <w:tcPr>
            <w:tcW w:w="4492" w:type="dxa"/>
          </w:tcPr>
          <w:p w:rsidR="007222E4" w:rsidRPr="00AD06D1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</w:t>
            </w:r>
            <w:proofErr w:type="gramStart"/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544" w:type="dxa"/>
            <w:vMerge w:val="restart"/>
          </w:tcPr>
          <w:p w:rsidR="007222E4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Пшигошева</w:t>
            </w:r>
            <w:proofErr w:type="spellEnd"/>
            <w:r w:rsidRPr="00AC6C8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222E4" w:rsidRPr="00AC6C84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1701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24.12.18г.</w:t>
            </w:r>
          </w:p>
        </w:tc>
        <w:tc>
          <w:tcPr>
            <w:tcW w:w="1701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222E4" w:rsidRPr="00AC6C84" w:rsidTr="00AD06D1">
        <w:tc>
          <w:tcPr>
            <w:tcW w:w="1570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7222E4" w:rsidRPr="00AD06D1" w:rsidRDefault="007222E4" w:rsidP="00722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Практикум по художественной обработке материалов и изобразительному искусству</w:t>
            </w:r>
          </w:p>
        </w:tc>
        <w:tc>
          <w:tcPr>
            <w:tcW w:w="3544" w:type="dxa"/>
            <w:vMerge/>
          </w:tcPr>
          <w:p w:rsidR="007222E4" w:rsidRPr="00AC6C84" w:rsidRDefault="007222E4" w:rsidP="0045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84" w:rsidRPr="00AC6C84" w:rsidTr="00AD06D1">
        <w:tc>
          <w:tcPr>
            <w:tcW w:w="1570" w:type="dxa"/>
            <w:vMerge/>
          </w:tcPr>
          <w:p w:rsidR="00AC6C84" w:rsidRPr="002173CC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AC6C84" w:rsidRPr="00AD06D1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МДК.03.03</w:t>
            </w:r>
            <w:r w:rsidR="0045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C84"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и методика экологического образования дошкольников </w:t>
            </w:r>
          </w:p>
        </w:tc>
        <w:tc>
          <w:tcPr>
            <w:tcW w:w="3544" w:type="dxa"/>
          </w:tcPr>
          <w:p w:rsidR="00AC6C84" w:rsidRDefault="00AC6C8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AC6C84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</w:tcPr>
          <w:p w:rsidR="00AC6C84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AC6C84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22E4" w:rsidRPr="00AC6C84" w:rsidTr="00AD06D1">
        <w:tc>
          <w:tcPr>
            <w:tcW w:w="1570" w:type="dxa"/>
            <w:vMerge w:val="restart"/>
          </w:tcPr>
          <w:p w:rsidR="007222E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2E4" w:rsidRPr="002173CC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3опД</w:t>
            </w:r>
          </w:p>
        </w:tc>
        <w:tc>
          <w:tcPr>
            <w:tcW w:w="4492" w:type="dxa"/>
          </w:tcPr>
          <w:p w:rsidR="007222E4" w:rsidRPr="00AD06D1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МДК.02.03 Теоретические и методические основы </w:t>
            </w:r>
            <w:proofErr w:type="gramStart"/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544" w:type="dxa"/>
            <w:vMerge w:val="restart"/>
          </w:tcPr>
          <w:p w:rsidR="007222E4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Пшигошева</w:t>
            </w:r>
            <w:proofErr w:type="spellEnd"/>
            <w:r w:rsidRPr="00AC6C8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222E4" w:rsidRPr="00AC6C84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7222E4" w:rsidRPr="00AC6C84" w:rsidRDefault="007222E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222E4" w:rsidRPr="00AC6C84" w:rsidTr="00AD06D1">
        <w:tc>
          <w:tcPr>
            <w:tcW w:w="1570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7222E4" w:rsidRPr="00AD06D1" w:rsidRDefault="007222E4" w:rsidP="00454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Практикум по художественной обработке материалов и изобразительному искусству</w:t>
            </w:r>
            <w:r w:rsidR="002B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</w:tcPr>
          <w:p w:rsidR="007222E4" w:rsidRPr="00AC6C84" w:rsidRDefault="007222E4" w:rsidP="0045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22E4" w:rsidRDefault="007222E4" w:rsidP="0045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D1" w:rsidRPr="00AC6C84" w:rsidTr="00AD06D1">
        <w:tc>
          <w:tcPr>
            <w:tcW w:w="1570" w:type="dxa"/>
            <w:vMerge/>
          </w:tcPr>
          <w:p w:rsidR="00AD06D1" w:rsidRPr="002173CC" w:rsidRDefault="00AD06D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AD06D1" w:rsidRPr="00AD06D1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544" w:type="dxa"/>
          </w:tcPr>
          <w:p w:rsidR="00AD06D1" w:rsidRDefault="00AD06D1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Куготова М.Л.</w:t>
            </w:r>
          </w:p>
        </w:tc>
        <w:tc>
          <w:tcPr>
            <w:tcW w:w="1701" w:type="dxa"/>
          </w:tcPr>
          <w:p w:rsidR="00AD06D1" w:rsidRPr="00AC6C84" w:rsidRDefault="00DB507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</w:t>
            </w:r>
            <w:r w:rsidR="004C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D06D1" w:rsidRPr="00AC6C84" w:rsidRDefault="00940FB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507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AD06D1" w:rsidRPr="00AC6C84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B0D94" w:rsidRPr="00AC6C84" w:rsidTr="00AD06D1">
        <w:tc>
          <w:tcPr>
            <w:tcW w:w="1570" w:type="dxa"/>
            <w:vMerge w:val="restart"/>
          </w:tcPr>
          <w:p w:rsidR="002B0D9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D94" w:rsidRPr="002173CC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544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Кизарисова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Ф.С.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25.12.18г.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2173CC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по совершенствованию двигательных умений и навыков </w:t>
            </w:r>
          </w:p>
        </w:tc>
        <w:tc>
          <w:tcPr>
            <w:tcW w:w="3544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2173CC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и методика развития речи у детей </w:t>
            </w:r>
          </w:p>
        </w:tc>
        <w:tc>
          <w:tcPr>
            <w:tcW w:w="3544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28.12.18г.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2173CC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 с практикумом по выразительному чтению </w:t>
            </w:r>
          </w:p>
        </w:tc>
        <w:tc>
          <w:tcPr>
            <w:tcW w:w="3544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94" w:rsidRPr="00AC6C84" w:rsidTr="00AD06D1">
        <w:tc>
          <w:tcPr>
            <w:tcW w:w="1570" w:type="dxa"/>
            <w:vMerge w:val="restart"/>
          </w:tcPr>
          <w:p w:rsidR="002B0D9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D94" w:rsidRPr="002173CC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CC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МДК.01.02 Теоретические и методические основы физического </w:t>
            </w: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воспитания и развития детей раннего и дошкольного возраста </w:t>
            </w:r>
          </w:p>
        </w:tc>
        <w:tc>
          <w:tcPr>
            <w:tcW w:w="3544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Кизарисова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Ф.С.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08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544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544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Хамдохова</w:t>
            </w:r>
            <w:proofErr w:type="spellEnd"/>
            <w:r w:rsidRPr="00AC6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24.12.18г.</w:t>
            </w:r>
          </w:p>
        </w:tc>
        <w:tc>
          <w:tcPr>
            <w:tcW w:w="1701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08" w:type="dxa"/>
            <w:vMerge w:val="restart"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B0D94" w:rsidRPr="00AC6C84" w:rsidTr="00AD06D1">
        <w:tc>
          <w:tcPr>
            <w:tcW w:w="1570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2B0D94" w:rsidRPr="00AD06D1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544" w:type="dxa"/>
            <w:vMerge/>
          </w:tcPr>
          <w:p w:rsidR="002B0D94" w:rsidRPr="00AC6C84" w:rsidRDefault="002B0D94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2B0D94" w:rsidRPr="00AC6C84" w:rsidRDefault="002B0D9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4A" w:rsidRDefault="0076044A" w:rsidP="00AC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391" w:rsidRDefault="00824391" w:rsidP="00AC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391" w:rsidRPr="00824391" w:rsidRDefault="00824391" w:rsidP="00AC6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91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24391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9831DA" w:rsidRDefault="009831D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9831DA" w:rsidTr="00A71F98">
        <w:tc>
          <w:tcPr>
            <w:tcW w:w="4785" w:type="dxa"/>
          </w:tcPr>
          <w:p w:rsidR="009831DA" w:rsidRDefault="009831DA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9831DA" w:rsidRPr="0076044A" w:rsidRDefault="009831DA" w:rsidP="00A71F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31DA" w:rsidRDefault="009831DA" w:rsidP="00A71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</w:t>
            </w:r>
          </w:p>
          <w:p w:rsidR="009831DA" w:rsidRDefault="009831DA" w:rsidP="00A71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831DA" w:rsidRDefault="009831DA" w:rsidP="00A71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__________________2018г</w:t>
            </w:r>
          </w:p>
        </w:tc>
      </w:tr>
    </w:tbl>
    <w:p w:rsidR="009831DA" w:rsidRPr="00F1166E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6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9831D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  (</w:t>
      </w:r>
      <w:r w:rsidR="004C3F4B">
        <w:rPr>
          <w:rFonts w:ascii="Times New Roman" w:hAnsi="Times New Roman" w:cs="Times New Roman"/>
          <w:sz w:val="28"/>
          <w:szCs w:val="28"/>
        </w:rPr>
        <w:t>1 семестр</w:t>
      </w:r>
      <w:r>
        <w:rPr>
          <w:rFonts w:ascii="Times New Roman" w:hAnsi="Times New Roman" w:cs="Times New Roman"/>
          <w:sz w:val="28"/>
          <w:szCs w:val="28"/>
        </w:rPr>
        <w:t xml:space="preserve">)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</w:p>
    <w:p w:rsidR="009831D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 </w:t>
      </w:r>
      <w:r w:rsidRPr="00F1166E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9831D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колледжа ИПП и ФСО КБГУ </w:t>
      </w:r>
    </w:p>
    <w:tbl>
      <w:tblPr>
        <w:tblStyle w:val="a3"/>
        <w:tblW w:w="0" w:type="auto"/>
        <w:tblLook w:val="04A0"/>
      </w:tblPr>
      <w:tblGrid>
        <w:gridCol w:w="1570"/>
        <w:gridCol w:w="4492"/>
        <w:gridCol w:w="3544"/>
        <w:gridCol w:w="1701"/>
        <w:gridCol w:w="1701"/>
        <w:gridCol w:w="1608"/>
      </w:tblGrid>
      <w:tr w:rsidR="009831DA" w:rsidRPr="00AC6C84" w:rsidTr="00A60507">
        <w:tc>
          <w:tcPr>
            <w:tcW w:w="1570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№ группа</w:t>
            </w:r>
          </w:p>
        </w:tc>
        <w:tc>
          <w:tcPr>
            <w:tcW w:w="4492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701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08" w:type="dxa"/>
          </w:tcPr>
          <w:p w:rsidR="009831DA" w:rsidRPr="00AC6C84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9831DA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1ппН</w:t>
            </w: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</w:tcPr>
          <w:p w:rsidR="009831DA" w:rsidRPr="00AC6C84" w:rsidRDefault="00AF409D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B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831DA" w:rsidRPr="00AC6C84" w:rsidTr="00A60507">
        <w:tc>
          <w:tcPr>
            <w:tcW w:w="1570" w:type="dxa"/>
            <w:vMerge/>
          </w:tcPr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831DA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2опНА</w:t>
            </w: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ОГСЭ.03 История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831DA" w:rsidRPr="00AC6C84" w:rsidTr="00A60507">
        <w:tc>
          <w:tcPr>
            <w:tcW w:w="1570" w:type="dxa"/>
            <w:vMerge/>
          </w:tcPr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Тлупова Р.Г.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831DA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2опНБ</w:t>
            </w: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ОГСЭ.03 История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</w:t>
            </w:r>
          </w:p>
        </w:tc>
        <w:tc>
          <w:tcPr>
            <w:tcW w:w="1701" w:type="dxa"/>
          </w:tcPr>
          <w:p w:rsidR="009831DA" w:rsidRPr="00AC6C84" w:rsidRDefault="00AF409D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2B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831DA" w:rsidRPr="00AC6C84" w:rsidTr="00A60507">
        <w:tc>
          <w:tcPr>
            <w:tcW w:w="1570" w:type="dxa"/>
            <w:vMerge/>
          </w:tcPr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84">
              <w:rPr>
                <w:rFonts w:ascii="Times New Roman" w:hAnsi="Times New Roman" w:cs="Times New Roman"/>
                <w:sz w:val="28"/>
                <w:szCs w:val="28"/>
              </w:rPr>
              <w:t>Архестова С.М.</w:t>
            </w:r>
          </w:p>
          <w:p w:rsidR="002173CC" w:rsidRPr="00AC6C84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</w:tcPr>
          <w:p w:rsidR="009831DA" w:rsidRPr="00AC6C84" w:rsidRDefault="00AF409D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B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9831DA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2ппН</w:t>
            </w: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  <w:r w:rsidR="0045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Русский язык с методикой преподавания</w:t>
            </w:r>
          </w:p>
        </w:tc>
        <w:tc>
          <w:tcPr>
            <w:tcW w:w="3544" w:type="dxa"/>
          </w:tcPr>
          <w:p w:rsidR="009831DA" w:rsidRPr="009831D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Эбзеева</w:t>
            </w:r>
            <w:proofErr w:type="spellEnd"/>
            <w:r w:rsidRPr="0098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9831DA" w:rsidRPr="009831DA" w:rsidRDefault="007149B9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701" w:type="dxa"/>
          </w:tcPr>
          <w:p w:rsidR="009831DA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</w:t>
            </w:r>
          </w:p>
        </w:tc>
        <w:tc>
          <w:tcPr>
            <w:tcW w:w="1701" w:type="dxa"/>
          </w:tcPr>
          <w:p w:rsidR="009831DA" w:rsidRPr="00AC6C84" w:rsidRDefault="00AF409D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2B6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831DA" w:rsidRPr="00AC6C84" w:rsidTr="00A60507">
        <w:tc>
          <w:tcPr>
            <w:tcW w:w="1570" w:type="dxa"/>
            <w:vMerge/>
          </w:tcPr>
          <w:p w:rsidR="009831DA" w:rsidRPr="007149B9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9831DA" w:rsidRPr="00AD06D1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МДК.01.05 Естествознание с методикой преподавания</w:t>
            </w:r>
          </w:p>
        </w:tc>
        <w:tc>
          <w:tcPr>
            <w:tcW w:w="3544" w:type="dxa"/>
          </w:tcPr>
          <w:p w:rsidR="009831DA" w:rsidRDefault="000D09E1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Маржохова</w:t>
            </w:r>
            <w:proofErr w:type="spellEnd"/>
            <w:r w:rsidRPr="0098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Л.Х.</w:t>
            </w:r>
          </w:p>
          <w:p w:rsidR="007149B9" w:rsidRPr="00AC6C84" w:rsidRDefault="007149B9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  <w:tc>
          <w:tcPr>
            <w:tcW w:w="1701" w:type="dxa"/>
          </w:tcPr>
          <w:p w:rsidR="009831DA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</w:tcPr>
          <w:p w:rsidR="009831DA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9831DA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22B65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B65" w:rsidRPr="007149B9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3оаНА</w:t>
            </w:r>
          </w:p>
        </w:tc>
        <w:tc>
          <w:tcPr>
            <w:tcW w:w="4492" w:type="dxa"/>
          </w:tcPr>
          <w:p w:rsidR="00722B65" w:rsidRPr="00AD06D1" w:rsidRDefault="00722B65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МДК.01.02 Русский язык с методикой преподавания</w:t>
            </w:r>
          </w:p>
        </w:tc>
        <w:tc>
          <w:tcPr>
            <w:tcW w:w="3544" w:type="dxa"/>
          </w:tcPr>
          <w:p w:rsidR="00722B65" w:rsidRDefault="00722B65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Хагасова</w:t>
            </w:r>
            <w:proofErr w:type="spellEnd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Т.Х</w:t>
            </w:r>
            <w:bookmarkStart w:id="0" w:name="_GoBack"/>
            <w:bookmarkEnd w:id="0"/>
          </w:p>
          <w:p w:rsidR="007149B9" w:rsidRPr="004D6389" w:rsidRDefault="007149B9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701" w:type="dxa"/>
          </w:tcPr>
          <w:p w:rsidR="00722B65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</w:tcPr>
          <w:p w:rsidR="00722B65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722B65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22B65" w:rsidRPr="00AC6C84" w:rsidTr="00A60507">
        <w:tc>
          <w:tcPr>
            <w:tcW w:w="1570" w:type="dxa"/>
            <w:vMerge/>
          </w:tcPr>
          <w:p w:rsidR="00722B65" w:rsidRPr="007149B9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722B65" w:rsidRPr="00AD06D1" w:rsidRDefault="00722B65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МДК.01.05 Естествознание с методикой преподавания</w:t>
            </w:r>
          </w:p>
        </w:tc>
        <w:tc>
          <w:tcPr>
            <w:tcW w:w="3544" w:type="dxa"/>
          </w:tcPr>
          <w:p w:rsidR="00722B65" w:rsidRDefault="000D09E1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Маржохова</w:t>
            </w:r>
            <w:proofErr w:type="spellEnd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Л.Х.</w:t>
            </w:r>
          </w:p>
          <w:p w:rsidR="007149B9" w:rsidRPr="00AC6C84" w:rsidRDefault="007149B9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Ж.С</w:t>
            </w:r>
            <w:r w:rsidR="00F2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22B65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</w:t>
            </w:r>
          </w:p>
        </w:tc>
        <w:tc>
          <w:tcPr>
            <w:tcW w:w="1701" w:type="dxa"/>
          </w:tcPr>
          <w:p w:rsidR="00722B65" w:rsidRPr="00AC6C84" w:rsidRDefault="00AF409D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09E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722B65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22B65" w:rsidRPr="00AC6C84" w:rsidTr="00A60507">
        <w:tc>
          <w:tcPr>
            <w:tcW w:w="1570" w:type="dxa"/>
            <w:vMerge w:val="restart"/>
          </w:tcPr>
          <w:p w:rsidR="004C3F4B" w:rsidRDefault="004C3F4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B65" w:rsidRPr="007149B9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3опНБ</w:t>
            </w:r>
          </w:p>
        </w:tc>
        <w:tc>
          <w:tcPr>
            <w:tcW w:w="4492" w:type="dxa"/>
          </w:tcPr>
          <w:p w:rsidR="00722B65" w:rsidRPr="00AD06D1" w:rsidRDefault="00722B65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МДК.01.02 Русский язык с методикой преподавания</w:t>
            </w:r>
          </w:p>
        </w:tc>
        <w:tc>
          <w:tcPr>
            <w:tcW w:w="3544" w:type="dxa"/>
          </w:tcPr>
          <w:p w:rsidR="00722B65" w:rsidRPr="00A60507" w:rsidRDefault="00722B65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Культурбаева</w:t>
            </w:r>
            <w:proofErr w:type="spellEnd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И.Б</w:t>
            </w:r>
          </w:p>
          <w:p w:rsidR="00722B65" w:rsidRPr="00AC6C84" w:rsidRDefault="007149B9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Гяюргиева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1701" w:type="dxa"/>
          </w:tcPr>
          <w:p w:rsidR="00722B65" w:rsidRPr="00AC6C84" w:rsidRDefault="00722B6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27.12.18г.</w:t>
            </w:r>
          </w:p>
        </w:tc>
        <w:tc>
          <w:tcPr>
            <w:tcW w:w="1701" w:type="dxa"/>
          </w:tcPr>
          <w:p w:rsidR="00722B65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722B65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D09E1" w:rsidRPr="00AC6C84" w:rsidTr="00A60507">
        <w:tc>
          <w:tcPr>
            <w:tcW w:w="1570" w:type="dxa"/>
            <w:vMerge/>
          </w:tcPr>
          <w:p w:rsidR="000D09E1" w:rsidRPr="007149B9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0D09E1" w:rsidRPr="00AD06D1" w:rsidRDefault="000D09E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DA">
              <w:rPr>
                <w:rFonts w:ascii="Times New Roman" w:hAnsi="Times New Roman" w:cs="Times New Roman"/>
                <w:sz w:val="28"/>
                <w:szCs w:val="28"/>
              </w:rPr>
              <w:t>МДК.01.05 Естествознание с методикой преподавания</w:t>
            </w:r>
          </w:p>
        </w:tc>
        <w:tc>
          <w:tcPr>
            <w:tcW w:w="3544" w:type="dxa"/>
          </w:tcPr>
          <w:p w:rsidR="000D09E1" w:rsidRDefault="000D09E1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Маржохова</w:t>
            </w:r>
            <w:proofErr w:type="spellEnd"/>
            <w:r w:rsidRPr="00A60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Л.Х.</w:t>
            </w:r>
          </w:p>
          <w:p w:rsidR="007149B9" w:rsidRPr="00AC6C84" w:rsidRDefault="007149B9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Т.Х.</w:t>
            </w:r>
          </w:p>
        </w:tc>
        <w:tc>
          <w:tcPr>
            <w:tcW w:w="1701" w:type="dxa"/>
          </w:tcPr>
          <w:p w:rsidR="000D09E1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24.12.18г</w:t>
            </w:r>
            <w:r w:rsidR="00482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09E1" w:rsidRPr="00AC6C84" w:rsidRDefault="000D09E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08" w:type="dxa"/>
          </w:tcPr>
          <w:p w:rsidR="000D09E1" w:rsidRPr="00AC6C84" w:rsidRDefault="00581903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95F0B" w:rsidRPr="00AC6C84" w:rsidTr="00A60507">
        <w:tc>
          <w:tcPr>
            <w:tcW w:w="1570" w:type="dxa"/>
            <w:vMerge w:val="restart"/>
          </w:tcPr>
          <w:p w:rsidR="00595F0B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F0B" w:rsidRPr="007149B9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с методикой преподавания </w:t>
            </w:r>
          </w:p>
        </w:tc>
        <w:tc>
          <w:tcPr>
            <w:tcW w:w="3544" w:type="dxa"/>
            <w:vMerge w:val="restart"/>
            <w:vAlign w:val="center"/>
          </w:tcPr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Хагасова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BD2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595F0B" w:rsidRPr="00AC6C84" w:rsidTr="00A60507">
        <w:tc>
          <w:tcPr>
            <w:tcW w:w="1570" w:type="dxa"/>
            <w:vMerge/>
          </w:tcPr>
          <w:p w:rsidR="00595F0B" w:rsidRPr="007149B9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литература с практикумом по выразительному чтению </w:t>
            </w:r>
          </w:p>
        </w:tc>
        <w:tc>
          <w:tcPr>
            <w:tcW w:w="3544" w:type="dxa"/>
            <w:vMerge/>
            <w:vAlign w:val="center"/>
          </w:tcPr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0B" w:rsidRPr="00AC6C84" w:rsidTr="00A60507">
        <w:tc>
          <w:tcPr>
            <w:tcW w:w="1570" w:type="dxa"/>
            <w:vMerge/>
          </w:tcPr>
          <w:p w:rsidR="00595F0B" w:rsidRPr="007149B9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начального курса математики с методикой преподавания </w:t>
            </w:r>
          </w:p>
        </w:tc>
        <w:tc>
          <w:tcPr>
            <w:tcW w:w="3544" w:type="dxa"/>
            <w:vMerge w:val="restart"/>
            <w:vAlign w:val="center"/>
          </w:tcPr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Гяургиева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Архестова С.М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BD2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188" w:rsidRPr="00BD2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2188">
              <w:rPr>
                <w:rFonts w:ascii="Times New Roman" w:hAnsi="Times New Roman" w:cs="Times New Roman"/>
                <w:sz w:val="28"/>
                <w:szCs w:val="28"/>
              </w:rPr>
              <w:t>.12.18г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08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595F0B" w:rsidRPr="00AC6C84" w:rsidTr="00A60507">
        <w:tc>
          <w:tcPr>
            <w:tcW w:w="1570" w:type="dxa"/>
            <w:vMerge/>
          </w:tcPr>
          <w:p w:rsidR="00595F0B" w:rsidRPr="007149B9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с методикой преподавания </w:t>
            </w:r>
          </w:p>
        </w:tc>
        <w:tc>
          <w:tcPr>
            <w:tcW w:w="3544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0B" w:rsidRPr="00AC6C84" w:rsidTr="00A60507">
        <w:tc>
          <w:tcPr>
            <w:tcW w:w="1570" w:type="dxa"/>
            <w:vMerge/>
          </w:tcPr>
          <w:p w:rsidR="00595F0B" w:rsidRPr="007149B9" w:rsidRDefault="00595F0B" w:rsidP="00454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D06D1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 Теоретические и методические аспекты работы учителя начальных классов</w:t>
            </w:r>
          </w:p>
        </w:tc>
        <w:tc>
          <w:tcPr>
            <w:tcW w:w="3544" w:type="dxa"/>
          </w:tcPr>
          <w:p w:rsidR="00595F0B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  <w:p w:rsidR="00595F0B" w:rsidRPr="00AC6C84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701" w:type="dxa"/>
          </w:tcPr>
          <w:p w:rsidR="00595F0B" w:rsidRPr="00AC6C84" w:rsidRDefault="00595F0B" w:rsidP="00BD2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1701" w:type="dxa"/>
          </w:tcPr>
          <w:p w:rsidR="00595F0B" w:rsidRPr="00AC6C84" w:rsidRDefault="00595F0B" w:rsidP="00123F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595F0B" w:rsidRPr="00AC6C84" w:rsidRDefault="00595F0B" w:rsidP="00123F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595F0B" w:rsidRPr="00AC6C84" w:rsidTr="00590D02">
        <w:tc>
          <w:tcPr>
            <w:tcW w:w="1570" w:type="dxa"/>
            <w:vMerge w:val="restart"/>
          </w:tcPr>
          <w:p w:rsidR="00595F0B" w:rsidRPr="007149B9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B9"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МДК.01.02 Русский язык с методикой преподавания </w:t>
            </w:r>
          </w:p>
        </w:tc>
        <w:tc>
          <w:tcPr>
            <w:tcW w:w="3544" w:type="dxa"/>
            <w:vMerge w:val="restart"/>
            <w:vAlign w:val="center"/>
          </w:tcPr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Хагасова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59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22.12.18г.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08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95F0B" w:rsidRPr="00AC6C84" w:rsidTr="00590D02">
        <w:tc>
          <w:tcPr>
            <w:tcW w:w="1570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МДК.01.03 Детская литература с практикумом по выразительному чтению </w:t>
            </w:r>
          </w:p>
        </w:tc>
        <w:tc>
          <w:tcPr>
            <w:tcW w:w="3544" w:type="dxa"/>
            <w:vMerge/>
            <w:vAlign w:val="center"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0B" w:rsidRPr="00AC6C84" w:rsidTr="00590D02">
        <w:tc>
          <w:tcPr>
            <w:tcW w:w="1570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МДК.01.04 Теоретические основы начального курса математики с методикой преподавания </w:t>
            </w:r>
          </w:p>
        </w:tc>
        <w:tc>
          <w:tcPr>
            <w:tcW w:w="3544" w:type="dxa"/>
            <w:vMerge w:val="restart"/>
            <w:vAlign w:val="center"/>
          </w:tcPr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Гяургиева</w:t>
            </w:r>
            <w:proofErr w:type="spellEnd"/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595F0B" w:rsidRPr="00A60507" w:rsidRDefault="00595F0B" w:rsidP="00454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Архестова С.М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25.12.18г.</w:t>
            </w:r>
          </w:p>
        </w:tc>
        <w:tc>
          <w:tcPr>
            <w:tcW w:w="1701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  <w:vMerge w:val="restart"/>
          </w:tcPr>
          <w:p w:rsidR="00595F0B" w:rsidRPr="00AC6C84" w:rsidRDefault="00595F0B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95F0B" w:rsidRPr="00AC6C84" w:rsidTr="00A60507">
        <w:tc>
          <w:tcPr>
            <w:tcW w:w="1570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60507" w:rsidRDefault="00595F0B" w:rsidP="004541A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5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с методикой преподавания </w:t>
            </w:r>
          </w:p>
        </w:tc>
        <w:tc>
          <w:tcPr>
            <w:tcW w:w="3544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595F0B" w:rsidRPr="00AC6C84" w:rsidRDefault="00595F0B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0B" w:rsidRPr="00AC6C84" w:rsidTr="00A60507">
        <w:tc>
          <w:tcPr>
            <w:tcW w:w="1570" w:type="dxa"/>
          </w:tcPr>
          <w:p w:rsidR="00595F0B" w:rsidRPr="00AC6C84" w:rsidRDefault="00595F0B" w:rsidP="0045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Align w:val="center"/>
          </w:tcPr>
          <w:p w:rsidR="00595F0B" w:rsidRPr="00AD06D1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 Теоретические и методические аспекты работы учителя начальных классов</w:t>
            </w:r>
          </w:p>
        </w:tc>
        <w:tc>
          <w:tcPr>
            <w:tcW w:w="3544" w:type="dxa"/>
          </w:tcPr>
          <w:p w:rsidR="00595F0B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  <w:p w:rsidR="00595F0B" w:rsidRPr="00AC6C84" w:rsidRDefault="00595F0B" w:rsidP="00123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Ж.З.</w:t>
            </w:r>
          </w:p>
        </w:tc>
        <w:tc>
          <w:tcPr>
            <w:tcW w:w="1701" w:type="dxa"/>
          </w:tcPr>
          <w:p w:rsidR="00595F0B" w:rsidRPr="00AC6C84" w:rsidRDefault="00595F0B" w:rsidP="0045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28.12.18г.</w:t>
            </w:r>
          </w:p>
        </w:tc>
        <w:tc>
          <w:tcPr>
            <w:tcW w:w="1701" w:type="dxa"/>
          </w:tcPr>
          <w:p w:rsidR="00595F0B" w:rsidRPr="00AC6C84" w:rsidRDefault="00595F0B" w:rsidP="00123F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8" w:type="dxa"/>
          </w:tcPr>
          <w:p w:rsidR="00595F0B" w:rsidRPr="00AC6C84" w:rsidRDefault="00595F0B" w:rsidP="00123F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9831DA" w:rsidRPr="0076044A" w:rsidRDefault="009831DA" w:rsidP="00983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36E" w:rsidRPr="004541A4" w:rsidRDefault="00824391" w:rsidP="00454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91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</w:r>
      <w:r w:rsidRPr="00824391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24391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FE236E" w:rsidRPr="004541A4" w:rsidSect="00AC6C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44A"/>
    <w:rsid w:val="000D09E1"/>
    <w:rsid w:val="00165D31"/>
    <w:rsid w:val="001B61F5"/>
    <w:rsid w:val="001D64F7"/>
    <w:rsid w:val="002173CC"/>
    <w:rsid w:val="002B0D94"/>
    <w:rsid w:val="003F548C"/>
    <w:rsid w:val="00427786"/>
    <w:rsid w:val="004541A4"/>
    <w:rsid w:val="004827E8"/>
    <w:rsid w:val="004C3F4B"/>
    <w:rsid w:val="004C79DD"/>
    <w:rsid w:val="004D6389"/>
    <w:rsid w:val="00581903"/>
    <w:rsid w:val="00595F0B"/>
    <w:rsid w:val="005B5EF1"/>
    <w:rsid w:val="00647A65"/>
    <w:rsid w:val="00697575"/>
    <w:rsid w:val="007149B9"/>
    <w:rsid w:val="007222E4"/>
    <w:rsid w:val="00722B65"/>
    <w:rsid w:val="0076044A"/>
    <w:rsid w:val="00824391"/>
    <w:rsid w:val="00865DAC"/>
    <w:rsid w:val="00940FB4"/>
    <w:rsid w:val="009831DA"/>
    <w:rsid w:val="00A60507"/>
    <w:rsid w:val="00AC6C84"/>
    <w:rsid w:val="00AD06D1"/>
    <w:rsid w:val="00AF409D"/>
    <w:rsid w:val="00BD2188"/>
    <w:rsid w:val="00D0733B"/>
    <w:rsid w:val="00D27424"/>
    <w:rsid w:val="00D40932"/>
    <w:rsid w:val="00DB5075"/>
    <w:rsid w:val="00ED056E"/>
    <w:rsid w:val="00F00A09"/>
    <w:rsid w:val="00F1166E"/>
    <w:rsid w:val="00F245B9"/>
    <w:rsid w:val="00FE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4004-E089-49A4-A9D6-4CD2834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25</cp:revision>
  <cp:lastPrinted>2018-11-09T09:29:00Z</cp:lastPrinted>
  <dcterms:created xsi:type="dcterms:W3CDTF">2018-10-25T17:01:00Z</dcterms:created>
  <dcterms:modified xsi:type="dcterms:W3CDTF">2018-11-09T09:33:00Z</dcterms:modified>
</cp:coreProperties>
</file>