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725438" w14:textId="77777777" w:rsidR="00203C92" w:rsidRDefault="00203C92" w:rsidP="00F475C3">
      <w:pPr>
        <w:spacing w:after="0" w:line="240" w:lineRule="auto"/>
        <w:jc w:val="center"/>
        <w:rPr>
          <w:rFonts w:ascii="Times New Roman" w:eastAsia="Times New Roman" w:hAnsi="Times New Roman" w:cs="Times New Roman"/>
          <w:sz w:val="28"/>
          <w:szCs w:val="28"/>
          <w:lang w:eastAsia="ru-RU"/>
        </w:rPr>
      </w:pPr>
    </w:p>
    <w:p w14:paraId="29EF2581" w14:textId="77777777" w:rsidR="00203C92" w:rsidRPr="00203C92" w:rsidRDefault="00203C92" w:rsidP="00203C92">
      <w:pPr>
        <w:suppressAutoHyphens/>
        <w:spacing w:after="0" w:line="240" w:lineRule="auto"/>
        <w:jc w:val="center"/>
        <w:rPr>
          <w:rFonts w:ascii="Times New Roman" w:eastAsia="Times New Roman" w:hAnsi="Times New Roman" w:cs="Calibri"/>
          <w:b/>
          <w:caps/>
          <w:sz w:val="28"/>
          <w:szCs w:val="28"/>
          <w:lang w:eastAsia="ar-SA"/>
        </w:rPr>
      </w:pPr>
      <w:r w:rsidRPr="00203C92">
        <w:rPr>
          <w:rFonts w:ascii="Times New Roman" w:eastAsia="Times New Roman" w:hAnsi="Times New Roman" w:cs="Calibri"/>
          <w:b/>
          <w:caps/>
          <w:sz w:val="28"/>
          <w:szCs w:val="28"/>
          <w:lang w:eastAsia="ar-SA"/>
        </w:rPr>
        <w:t>министерство НАУКИ И ВЫСШЕГО образования рф</w:t>
      </w:r>
    </w:p>
    <w:p w14:paraId="567E9270" w14:textId="77777777" w:rsidR="00203C92" w:rsidRPr="00203C92" w:rsidRDefault="00203C92" w:rsidP="00203C92">
      <w:pPr>
        <w:suppressAutoHyphens/>
        <w:spacing w:after="0" w:line="240" w:lineRule="auto"/>
        <w:jc w:val="center"/>
        <w:rPr>
          <w:rFonts w:ascii="Times New Roman" w:eastAsia="Times New Roman" w:hAnsi="Times New Roman" w:cs="Calibri"/>
          <w:b/>
          <w:caps/>
          <w:sz w:val="28"/>
          <w:szCs w:val="28"/>
          <w:lang w:eastAsia="ar-SA"/>
        </w:rPr>
      </w:pPr>
      <w:r w:rsidRPr="00203C92">
        <w:rPr>
          <w:rFonts w:ascii="Times New Roman" w:eastAsia="Times New Roman" w:hAnsi="Times New Roman" w:cs="Calibri"/>
          <w:b/>
          <w:caps/>
          <w:sz w:val="28"/>
          <w:szCs w:val="28"/>
          <w:lang w:eastAsia="ar-SA"/>
        </w:rPr>
        <w:t>федеральное государственное бюджетное</w:t>
      </w:r>
    </w:p>
    <w:p w14:paraId="50C4C4F4" w14:textId="77777777" w:rsidR="00203C92" w:rsidRPr="00203C92" w:rsidRDefault="00203C92" w:rsidP="00203C92">
      <w:pPr>
        <w:suppressAutoHyphens/>
        <w:spacing w:after="0" w:line="240" w:lineRule="auto"/>
        <w:jc w:val="center"/>
        <w:rPr>
          <w:rFonts w:ascii="Times New Roman" w:eastAsia="Times New Roman" w:hAnsi="Times New Roman" w:cs="Calibri"/>
          <w:b/>
          <w:caps/>
          <w:sz w:val="28"/>
          <w:szCs w:val="28"/>
          <w:lang w:eastAsia="ar-SA"/>
        </w:rPr>
      </w:pPr>
      <w:r w:rsidRPr="00203C92">
        <w:rPr>
          <w:rFonts w:ascii="Times New Roman" w:eastAsia="Times New Roman" w:hAnsi="Times New Roman" w:cs="Calibri"/>
          <w:b/>
          <w:caps/>
          <w:sz w:val="28"/>
          <w:szCs w:val="28"/>
          <w:lang w:eastAsia="ar-SA"/>
        </w:rPr>
        <w:t>образовательное учреждение  высшего образования</w:t>
      </w:r>
    </w:p>
    <w:p w14:paraId="27C49E8E" w14:textId="77777777" w:rsidR="00203C92" w:rsidRPr="00203C92" w:rsidRDefault="00203C92" w:rsidP="00203C92">
      <w:pPr>
        <w:suppressAutoHyphens/>
        <w:spacing w:after="0" w:line="240" w:lineRule="auto"/>
        <w:jc w:val="center"/>
        <w:rPr>
          <w:rFonts w:ascii="Times New Roman" w:eastAsia="Times New Roman" w:hAnsi="Times New Roman" w:cs="Calibri"/>
          <w:b/>
          <w:caps/>
          <w:sz w:val="28"/>
          <w:szCs w:val="28"/>
          <w:lang w:eastAsia="ar-SA"/>
        </w:rPr>
      </w:pPr>
      <w:r w:rsidRPr="00203C92">
        <w:rPr>
          <w:rFonts w:ascii="Times New Roman" w:eastAsia="Times New Roman" w:hAnsi="Times New Roman" w:cs="Calibri"/>
          <w:b/>
          <w:caps/>
          <w:sz w:val="28"/>
          <w:szCs w:val="28"/>
          <w:lang w:eastAsia="ar-SA"/>
        </w:rPr>
        <w:t>«кабардино-балкарский государственный университет»</w:t>
      </w:r>
    </w:p>
    <w:p w14:paraId="3D03863A" w14:textId="77777777" w:rsidR="00203C92" w:rsidRPr="00203C92" w:rsidRDefault="00203C92" w:rsidP="00203C92">
      <w:pPr>
        <w:suppressAutoHyphens/>
        <w:spacing w:after="0" w:line="240" w:lineRule="auto"/>
        <w:jc w:val="center"/>
        <w:rPr>
          <w:rFonts w:ascii="Times New Roman" w:eastAsia="Times New Roman" w:hAnsi="Times New Roman" w:cs="Calibri"/>
          <w:b/>
          <w:caps/>
          <w:sz w:val="28"/>
          <w:szCs w:val="28"/>
          <w:lang w:eastAsia="ar-SA"/>
        </w:rPr>
      </w:pPr>
    </w:p>
    <w:p w14:paraId="4B413457" w14:textId="77777777" w:rsidR="00203C92" w:rsidRPr="00203C92" w:rsidRDefault="00203C92" w:rsidP="00203C92">
      <w:pPr>
        <w:suppressAutoHyphens/>
        <w:spacing w:after="0" w:line="240" w:lineRule="auto"/>
        <w:jc w:val="center"/>
        <w:rPr>
          <w:rFonts w:ascii="Times New Roman" w:eastAsia="Times New Roman" w:hAnsi="Times New Roman" w:cs="Calibri"/>
          <w:b/>
          <w:caps/>
          <w:sz w:val="28"/>
          <w:szCs w:val="28"/>
          <w:lang w:eastAsia="ar-SA"/>
        </w:rPr>
      </w:pPr>
      <w:r w:rsidRPr="00203C92">
        <w:rPr>
          <w:rFonts w:ascii="Times New Roman" w:eastAsia="Times New Roman" w:hAnsi="Times New Roman" w:cs="Calibri"/>
          <w:b/>
          <w:caps/>
          <w:sz w:val="28"/>
          <w:szCs w:val="28"/>
          <w:lang w:eastAsia="ar-SA"/>
        </w:rPr>
        <w:t xml:space="preserve">медицинскиц колледж   </w:t>
      </w:r>
    </w:p>
    <w:p w14:paraId="1F81BC35" w14:textId="77777777" w:rsidR="00203C92" w:rsidRPr="00203C92" w:rsidRDefault="00203C92" w:rsidP="00203C92">
      <w:pPr>
        <w:tabs>
          <w:tab w:val="left" w:pos="7020"/>
        </w:tabs>
        <w:suppressAutoHyphens/>
        <w:spacing w:after="0" w:line="240" w:lineRule="auto"/>
        <w:rPr>
          <w:rFonts w:ascii="Times New Roman" w:eastAsia="Times New Roman" w:hAnsi="Times New Roman" w:cs="Times New Roman"/>
          <w:sz w:val="32"/>
          <w:szCs w:val="28"/>
          <w:lang w:eastAsia="ar-SA"/>
        </w:rPr>
      </w:pPr>
    </w:p>
    <w:p w14:paraId="4F1E057C" w14:textId="77777777" w:rsidR="00203C92" w:rsidRPr="00203C92" w:rsidRDefault="00203C92" w:rsidP="00203C92">
      <w:pPr>
        <w:tabs>
          <w:tab w:val="left" w:pos="7020"/>
        </w:tabs>
        <w:suppressAutoHyphens/>
        <w:spacing w:after="0" w:line="240" w:lineRule="auto"/>
        <w:rPr>
          <w:rFonts w:ascii="Times New Roman" w:eastAsia="Times New Roman" w:hAnsi="Times New Roman" w:cs="Times New Roman"/>
          <w:sz w:val="32"/>
          <w:szCs w:val="28"/>
          <w:lang w:eastAsia="ar-SA"/>
        </w:rPr>
      </w:pPr>
    </w:p>
    <w:p w14:paraId="4DC543C8" w14:textId="77777777" w:rsidR="00203C92" w:rsidRPr="00203C92" w:rsidRDefault="00203C92" w:rsidP="00203C92">
      <w:pPr>
        <w:tabs>
          <w:tab w:val="left" w:pos="7020"/>
        </w:tabs>
        <w:suppressAutoHyphens/>
        <w:spacing w:after="0" w:line="240" w:lineRule="auto"/>
        <w:rPr>
          <w:rFonts w:ascii="Times New Roman" w:eastAsia="Times New Roman" w:hAnsi="Times New Roman" w:cs="Times New Roman"/>
          <w:sz w:val="32"/>
          <w:szCs w:val="28"/>
          <w:lang w:eastAsia="ar-SA"/>
        </w:rPr>
      </w:pPr>
    </w:p>
    <w:p w14:paraId="6B8F01E9" w14:textId="77777777" w:rsidR="00203C92" w:rsidRDefault="00203C92" w:rsidP="00203C92">
      <w:pPr>
        <w:suppressAutoHyphens/>
        <w:spacing w:after="0" w:line="360" w:lineRule="auto"/>
        <w:contextualSpacing/>
        <w:jc w:val="center"/>
        <w:rPr>
          <w:rFonts w:ascii="Times New Roman" w:eastAsia="Times New Roman" w:hAnsi="Times New Roman" w:cs="Calibri"/>
          <w:caps/>
          <w:sz w:val="28"/>
          <w:szCs w:val="28"/>
          <w:lang w:eastAsia="ar-SA"/>
        </w:rPr>
      </w:pPr>
    </w:p>
    <w:p w14:paraId="68493184" w14:textId="77777777" w:rsidR="00203C92" w:rsidRDefault="00203C92" w:rsidP="00203C92">
      <w:pPr>
        <w:suppressAutoHyphens/>
        <w:spacing w:after="0" w:line="360" w:lineRule="auto"/>
        <w:contextualSpacing/>
        <w:jc w:val="center"/>
        <w:rPr>
          <w:rFonts w:ascii="Times New Roman" w:eastAsia="Times New Roman" w:hAnsi="Times New Roman" w:cs="Calibri"/>
          <w:caps/>
          <w:sz w:val="28"/>
          <w:szCs w:val="28"/>
          <w:lang w:eastAsia="ar-SA"/>
        </w:rPr>
      </w:pPr>
    </w:p>
    <w:p w14:paraId="5AFD881E" w14:textId="77777777" w:rsidR="00203C92" w:rsidRDefault="00203C92" w:rsidP="00203C92">
      <w:pPr>
        <w:suppressAutoHyphens/>
        <w:spacing w:after="0" w:line="360" w:lineRule="auto"/>
        <w:contextualSpacing/>
        <w:jc w:val="center"/>
        <w:rPr>
          <w:rFonts w:ascii="Times New Roman" w:eastAsia="Times New Roman" w:hAnsi="Times New Roman" w:cs="Calibri"/>
          <w:caps/>
          <w:sz w:val="28"/>
          <w:szCs w:val="28"/>
          <w:lang w:eastAsia="ar-SA"/>
        </w:rPr>
      </w:pPr>
    </w:p>
    <w:p w14:paraId="23C6326A" w14:textId="77777777" w:rsidR="00203C92" w:rsidRDefault="00203C92" w:rsidP="00203C92">
      <w:pPr>
        <w:suppressAutoHyphens/>
        <w:spacing w:after="0" w:line="360" w:lineRule="auto"/>
        <w:contextualSpacing/>
        <w:jc w:val="center"/>
        <w:rPr>
          <w:rFonts w:ascii="Times New Roman" w:eastAsia="Times New Roman" w:hAnsi="Times New Roman" w:cs="Calibri"/>
          <w:caps/>
          <w:sz w:val="28"/>
          <w:szCs w:val="28"/>
          <w:lang w:eastAsia="ar-SA"/>
        </w:rPr>
      </w:pPr>
      <w:r w:rsidRPr="00203C92">
        <w:rPr>
          <w:rFonts w:ascii="Times New Roman" w:eastAsia="Times New Roman" w:hAnsi="Times New Roman" w:cs="Calibri"/>
          <w:caps/>
          <w:sz w:val="28"/>
          <w:szCs w:val="28"/>
          <w:lang w:eastAsia="ar-SA"/>
        </w:rPr>
        <w:t>Айбазова И. Н.</w:t>
      </w:r>
    </w:p>
    <w:p w14:paraId="1B09384F" w14:textId="77777777" w:rsidR="00203C92" w:rsidRPr="00203C92" w:rsidRDefault="00203C92" w:rsidP="00203C92">
      <w:pPr>
        <w:suppressAutoHyphens/>
        <w:spacing w:after="0" w:line="360" w:lineRule="auto"/>
        <w:contextualSpacing/>
        <w:jc w:val="center"/>
        <w:rPr>
          <w:rFonts w:ascii="Times New Roman" w:eastAsia="Times New Roman" w:hAnsi="Times New Roman" w:cs="Calibri"/>
          <w:caps/>
          <w:sz w:val="28"/>
          <w:szCs w:val="28"/>
          <w:lang w:eastAsia="ar-SA"/>
        </w:rPr>
      </w:pPr>
    </w:p>
    <w:p w14:paraId="0588CF6C" w14:textId="77777777" w:rsidR="00203C92" w:rsidRPr="00203C92" w:rsidRDefault="00203C92" w:rsidP="00203C92">
      <w:pPr>
        <w:tabs>
          <w:tab w:val="left" w:pos="7020"/>
        </w:tabs>
        <w:suppressAutoHyphens/>
        <w:spacing w:after="0" w:line="360" w:lineRule="auto"/>
        <w:jc w:val="center"/>
        <w:rPr>
          <w:rFonts w:ascii="Times New Roman" w:eastAsia="Times New Roman" w:hAnsi="Times New Roman" w:cs="Times New Roman"/>
          <w:b/>
          <w:sz w:val="28"/>
          <w:szCs w:val="26"/>
          <w:lang w:eastAsia="ar-SA"/>
        </w:rPr>
      </w:pPr>
      <w:r w:rsidRPr="00203C92">
        <w:rPr>
          <w:rFonts w:ascii="Times New Roman" w:eastAsia="Times New Roman" w:hAnsi="Times New Roman" w:cs="Times New Roman"/>
          <w:b/>
          <w:sz w:val="28"/>
          <w:szCs w:val="26"/>
          <w:lang w:eastAsia="ar-SA"/>
        </w:rPr>
        <w:t xml:space="preserve">МЕТОДИЧЕСКИЕ УКАЗАНИЯ </w:t>
      </w:r>
    </w:p>
    <w:p w14:paraId="6C8A1D93" w14:textId="77777777" w:rsidR="00203C92" w:rsidRPr="00203C92" w:rsidRDefault="00203C92" w:rsidP="00203C92">
      <w:pPr>
        <w:tabs>
          <w:tab w:val="left" w:pos="7020"/>
        </w:tabs>
        <w:suppressAutoHyphens/>
        <w:spacing w:after="0" w:line="360" w:lineRule="auto"/>
        <w:jc w:val="center"/>
        <w:rPr>
          <w:rFonts w:ascii="Times New Roman" w:eastAsia="Times New Roman" w:hAnsi="Times New Roman" w:cs="Times New Roman"/>
          <w:b/>
          <w:sz w:val="28"/>
          <w:szCs w:val="26"/>
          <w:lang w:eastAsia="ar-SA"/>
        </w:rPr>
      </w:pPr>
      <w:r w:rsidRPr="00203C92">
        <w:rPr>
          <w:rFonts w:ascii="Times New Roman" w:eastAsia="Times New Roman" w:hAnsi="Times New Roman" w:cs="Times New Roman"/>
          <w:b/>
          <w:sz w:val="28"/>
          <w:szCs w:val="26"/>
          <w:lang w:eastAsia="ar-SA"/>
        </w:rPr>
        <w:t>ПО ОРГАНИЗАЦИИ И ПРОВЕДЕНИЮ ПРАКТИЧЕСКИХ ЗАНЯТИЙ СТУДЕНТОВ</w:t>
      </w:r>
    </w:p>
    <w:p w14:paraId="099D8B37" w14:textId="77777777" w:rsidR="00203C92" w:rsidRPr="00203C92" w:rsidRDefault="00203C92" w:rsidP="00203C92">
      <w:pPr>
        <w:suppressAutoHyphens/>
        <w:spacing w:after="0" w:line="360" w:lineRule="auto"/>
        <w:contextualSpacing/>
        <w:jc w:val="center"/>
        <w:rPr>
          <w:rFonts w:ascii="Times New Roman" w:eastAsia="Times New Roman" w:hAnsi="Times New Roman" w:cs="Calibri"/>
          <w:caps/>
          <w:sz w:val="28"/>
          <w:szCs w:val="28"/>
          <w:lang w:eastAsia="ar-SA"/>
        </w:rPr>
      </w:pPr>
      <w:r w:rsidRPr="00203C92">
        <w:rPr>
          <w:rFonts w:ascii="Times New Roman" w:eastAsia="Times New Roman" w:hAnsi="Times New Roman" w:cs="Times New Roman"/>
          <w:sz w:val="28"/>
          <w:szCs w:val="26"/>
          <w:lang w:eastAsia="ar-SA"/>
        </w:rPr>
        <w:t xml:space="preserve">по ОП.01 </w:t>
      </w:r>
      <w:r w:rsidRPr="00203C92">
        <w:rPr>
          <w:rFonts w:ascii="Times New Roman" w:eastAsia="Times New Roman" w:hAnsi="Times New Roman" w:cs="Calibri"/>
          <w:sz w:val="28"/>
          <w:szCs w:val="28"/>
          <w:lang w:eastAsia="ar-SA"/>
        </w:rPr>
        <w:t>Анатомия и физиология человека с курсом биомеханики зубочелюстной системы</w:t>
      </w:r>
    </w:p>
    <w:p w14:paraId="7BF2655D" w14:textId="77777777" w:rsidR="00203C92" w:rsidRPr="00203C92" w:rsidRDefault="00203C92" w:rsidP="00203C92">
      <w:pPr>
        <w:suppressAutoHyphens/>
        <w:spacing w:after="0" w:line="360" w:lineRule="auto"/>
        <w:contextualSpacing/>
        <w:jc w:val="center"/>
        <w:rPr>
          <w:rFonts w:ascii="Times New Roman" w:eastAsia="Times New Roman" w:hAnsi="Times New Roman" w:cs="Calibri"/>
          <w:caps/>
          <w:sz w:val="28"/>
          <w:szCs w:val="28"/>
          <w:lang w:eastAsia="ar-SA"/>
        </w:rPr>
      </w:pPr>
      <w:r w:rsidRPr="00203C92">
        <w:rPr>
          <w:rFonts w:ascii="Times New Roman" w:eastAsia="Times New Roman" w:hAnsi="Times New Roman" w:cs="Calibri"/>
          <w:sz w:val="28"/>
          <w:szCs w:val="28"/>
          <w:lang w:eastAsia="ar-SA"/>
        </w:rPr>
        <w:t xml:space="preserve">для специальности 31.02. 05. Стоматология ортопедическая </w:t>
      </w:r>
    </w:p>
    <w:p w14:paraId="1D279D52" w14:textId="77777777" w:rsidR="00203C92" w:rsidRPr="00203C92" w:rsidRDefault="00203C92" w:rsidP="00203C92">
      <w:pPr>
        <w:suppressAutoHyphens/>
        <w:spacing w:after="0" w:line="360" w:lineRule="auto"/>
        <w:contextualSpacing/>
        <w:jc w:val="center"/>
        <w:rPr>
          <w:rFonts w:ascii="Times New Roman" w:eastAsia="Times New Roman" w:hAnsi="Times New Roman" w:cs="Calibri"/>
          <w:b/>
          <w:caps/>
          <w:sz w:val="28"/>
          <w:szCs w:val="28"/>
          <w:lang w:eastAsia="ar-SA"/>
        </w:rPr>
      </w:pPr>
      <w:r w:rsidRPr="00203C92">
        <w:rPr>
          <w:rFonts w:ascii="Times New Roman" w:eastAsia="Times New Roman" w:hAnsi="Times New Roman" w:cs="Calibri"/>
          <w:caps/>
          <w:sz w:val="28"/>
          <w:szCs w:val="28"/>
          <w:lang w:eastAsia="ar-SA"/>
        </w:rPr>
        <w:t xml:space="preserve">1 </w:t>
      </w:r>
      <w:r w:rsidRPr="00203C92">
        <w:rPr>
          <w:rFonts w:ascii="Times New Roman" w:eastAsia="Times New Roman" w:hAnsi="Times New Roman" w:cs="Calibri"/>
          <w:sz w:val="28"/>
          <w:szCs w:val="28"/>
          <w:lang w:eastAsia="ar-SA"/>
        </w:rPr>
        <w:t>пп курс, 1-2 семестры</w:t>
      </w:r>
    </w:p>
    <w:p w14:paraId="13CB0212" w14:textId="77777777" w:rsidR="00203C92" w:rsidRPr="00203C92" w:rsidRDefault="00203C92" w:rsidP="00203C92">
      <w:pPr>
        <w:suppressAutoHyphens/>
        <w:spacing w:after="0" w:line="360" w:lineRule="auto"/>
        <w:contextualSpacing/>
        <w:jc w:val="center"/>
        <w:rPr>
          <w:rFonts w:ascii="Times New Roman" w:eastAsia="Times New Roman" w:hAnsi="Times New Roman" w:cs="Calibri"/>
          <w:b/>
          <w:i/>
          <w:caps/>
          <w:sz w:val="28"/>
          <w:szCs w:val="28"/>
          <w:lang w:eastAsia="ar-SA"/>
        </w:rPr>
      </w:pPr>
      <w:r w:rsidRPr="00203C92">
        <w:rPr>
          <w:rFonts w:ascii="Times New Roman" w:eastAsia="Times New Roman" w:hAnsi="Times New Roman" w:cs="Calibri"/>
          <w:b/>
          <w:caps/>
          <w:sz w:val="28"/>
          <w:szCs w:val="28"/>
          <w:lang w:eastAsia="ar-SA"/>
        </w:rPr>
        <w:t xml:space="preserve"> </w:t>
      </w:r>
    </w:p>
    <w:p w14:paraId="6E1B379D" w14:textId="77777777" w:rsidR="00203C92" w:rsidRPr="00203C92" w:rsidRDefault="00203C92" w:rsidP="00203C92">
      <w:pPr>
        <w:tabs>
          <w:tab w:val="left" w:pos="7020"/>
        </w:tabs>
        <w:suppressAutoHyphens/>
        <w:spacing w:after="0" w:line="240" w:lineRule="auto"/>
        <w:rPr>
          <w:rFonts w:ascii="Times New Roman" w:eastAsia="Times New Roman" w:hAnsi="Times New Roman" w:cs="Times New Roman"/>
          <w:sz w:val="32"/>
          <w:szCs w:val="28"/>
          <w:lang w:eastAsia="ar-SA"/>
        </w:rPr>
      </w:pPr>
    </w:p>
    <w:p w14:paraId="25318264" w14:textId="77777777" w:rsidR="00203C92" w:rsidRPr="00203C92" w:rsidRDefault="00203C92" w:rsidP="00203C92">
      <w:pPr>
        <w:tabs>
          <w:tab w:val="left" w:pos="7020"/>
        </w:tabs>
        <w:suppressAutoHyphens/>
        <w:spacing w:after="0" w:line="240" w:lineRule="auto"/>
        <w:jc w:val="center"/>
        <w:rPr>
          <w:rFonts w:ascii="Times New Roman" w:eastAsia="Times New Roman" w:hAnsi="Times New Roman" w:cs="Times New Roman"/>
          <w:sz w:val="32"/>
          <w:szCs w:val="28"/>
          <w:lang w:eastAsia="ar-SA"/>
        </w:rPr>
      </w:pPr>
    </w:p>
    <w:p w14:paraId="7763EFA5" w14:textId="77777777" w:rsidR="00203C92" w:rsidRPr="00203C92" w:rsidRDefault="00203C92" w:rsidP="00203C92">
      <w:pPr>
        <w:tabs>
          <w:tab w:val="left" w:pos="7020"/>
        </w:tabs>
        <w:suppressAutoHyphens/>
        <w:spacing w:after="0" w:line="240" w:lineRule="auto"/>
        <w:jc w:val="center"/>
        <w:rPr>
          <w:rFonts w:ascii="Times New Roman" w:eastAsia="Times New Roman" w:hAnsi="Times New Roman" w:cs="Times New Roman"/>
          <w:sz w:val="32"/>
          <w:szCs w:val="28"/>
          <w:lang w:eastAsia="ar-SA"/>
        </w:rPr>
      </w:pPr>
    </w:p>
    <w:p w14:paraId="4FED8B6B" w14:textId="77777777" w:rsidR="00203C92" w:rsidRPr="00203C92" w:rsidRDefault="00203C92" w:rsidP="00203C92">
      <w:pPr>
        <w:tabs>
          <w:tab w:val="left" w:pos="7020"/>
        </w:tabs>
        <w:suppressAutoHyphens/>
        <w:spacing w:after="0" w:line="240" w:lineRule="auto"/>
        <w:jc w:val="center"/>
        <w:rPr>
          <w:rFonts w:ascii="Times New Roman" w:eastAsia="Times New Roman" w:hAnsi="Times New Roman" w:cs="Times New Roman"/>
          <w:sz w:val="32"/>
          <w:szCs w:val="28"/>
          <w:lang w:eastAsia="ar-SA"/>
        </w:rPr>
      </w:pPr>
    </w:p>
    <w:p w14:paraId="670A7916" w14:textId="77777777" w:rsidR="00203C92" w:rsidRPr="00203C92" w:rsidRDefault="00203C92" w:rsidP="00203C92">
      <w:pPr>
        <w:tabs>
          <w:tab w:val="left" w:pos="7020"/>
        </w:tabs>
        <w:suppressAutoHyphens/>
        <w:spacing w:after="0" w:line="240" w:lineRule="auto"/>
        <w:jc w:val="center"/>
        <w:rPr>
          <w:rFonts w:ascii="Times New Roman" w:eastAsia="Times New Roman" w:hAnsi="Times New Roman" w:cs="Times New Roman"/>
          <w:sz w:val="32"/>
          <w:szCs w:val="28"/>
          <w:lang w:eastAsia="ar-SA"/>
        </w:rPr>
      </w:pPr>
    </w:p>
    <w:p w14:paraId="17D42C71" w14:textId="77777777" w:rsidR="00203C92" w:rsidRPr="00203C92" w:rsidRDefault="00203C92" w:rsidP="00203C92">
      <w:pPr>
        <w:tabs>
          <w:tab w:val="left" w:pos="7020"/>
        </w:tabs>
        <w:suppressAutoHyphens/>
        <w:spacing w:after="0" w:line="240" w:lineRule="auto"/>
        <w:jc w:val="center"/>
        <w:rPr>
          <w:rFonts w:ascii="Times New Roman" w:eastAsia="Times New Roman" w:hAnsi="Times New Roman" w:cs="Times New Roman"/>
          <w:sz w:val="32"/>
          <w:szCs w:val="28"/>
          <w:lang w:eastAsia="ar-SA"/>
        </w:rPr>
      </w:pPr>
    </w:p>
    <w:p w14:paraId="41B9B0A9" w14:textId="77777777" w:rsidR="00203C92" w:rsidRPr="00203C92" w:rsidRDefault="00203C92" w:rsidP="00203C92">
      <w:pPr>
        <w:tabs>
          <w:tab w:val="left" w:pos="7020"/>
        </w:tabs>
        <w:suppressAutoHyphens/>
        <w:spacing w:after="0" w:line="240" w:lineRule="auto"/>
        <w:rPr>
          <w:rFonts w:ascii="Times New Roman" w:eastAsia="Times New Roman" w:hAnsi="Times New Roman" w:cs="Times New Roman"/>
          <w:sz w:val="32"/>
          <w:szCs w:val="28"/>
          <w:lang w:eastAsia="ar-SA"/>
        </w:rPr>
      </w:pPr>
    </w:p>
    <w:p w14:paraId="0BBB136C" w14:textId="77777777" w:rsidR="00203C92" w:rsidRPr="00203C92" w:rsidRDefault="00203C92" w:rsidP="00203C92">
      <w:pPr>
        <w:tabs>
          <w:tab w:val="left" w:pos="7020"/>
        </w:tabs>
        <w:suppressAutoHyphens/>
        <w:spacing w:after="0" w:line="240" w:lineRule="auto"/>
        <w:rPr>
          <w:rFonts w:ascii="Times New Roman" w:eastAsia="Times New Roman" w:hAnsi="Times New Roman" w:cs="Times New Roman"/>
          <w:sz w:val="32"/>
          <w:szCs w:val="28"/>
          <w:lang w:eastAsia="ar-SA"/>
        </w:rPr>
      </w:pPr>
    </w:p>
    <w:p w14:paraId="22E4C96A" w14:textId="77777777" w:rsidR="00203C92" w:rsidRPr="00203C92" w:rsidRDefault="00203C92" w:rsidP="00203C92">
      <w:pPr>
        <w:tabs>
          <w:tab w:val="left" w:pos="7020"/>
        </w:tabs>
        <w:suppressAutoHyphens/>
        <w:spacing w:after="0" w:line="240" w:lineRule="auto"/>
        <w:rPr>
          <w:rFonts w:ascii="Times New Roman" w:eastAsia="Times New Roman" w:hAnsi="Times New Roman" w:cs="Times New Roman"/>
          <w:sz w:val="32"/>
          <w:szCs w:val="28"/>
          <w:lang w:eastAsia="ar-SA"/>
        </w:rPr>
      </w:pPr>
    </w:p>
    <w:p w14:paraId="3E0F9D4F" w14:textId="77777777" w:rsidR="00203C92" w:rsidRPr="00203C92" w:rsidRDefault="00203C92" w:rsidP="00203C92">
      <w:pPr>
        <w:tabs>
          <w:tab w:val="left" w:pos="7020"/>
        </w:tabs>
        <w:suppressAutoHyphens/>
        <w:spacing w:after="0" w:line="240" w:lineRule="auto"/>
        <w:rPr>
          <w:rFonts w:ascii="Times New Roman" w:eastAsia="Times New Roman" w:hAnsi="Times New Roman" w:cs="Times New Roman"/>
          <w:sz w:val="32"/>
          <w:szCs w:val="28"/>
          <w:lang w:eastAsia="ar-SA"/>
        </w:rPr>
      </w:pPr>
    </w:p>
    <w:p w14:paraId="7812A335" w14:textId="77777777" w:rsidR="00203C92" w:rsidRPr="00203C92" w:rsidRDefault="00203C92" w:rsidP="00203C92">
      <w:pPr>
        <w:tabs>
          <w:tab w:val="left" w:pos="7020"/>
        </w:tabs>
        <w:suppressAutoHyphens/>
        <w:spacing w:after="0" w:line="240" w:lineRule="auto"/>
        <w:rPr>
          <w:rFonts w:ascii="Times New Roman" w:eastAsia="Times New Roman" w:hAnsi="Times New Roman" w:cs="Times New Roman"/>
          <w:sz w:val="32"/>
          <w:szCs w:val="28"/>
          <w:lang w:eastAsia="ar-SA"/>
        </w:rPr>
      </w:pPr>
    </w:p>
    <w:p w14:paraId="001C8804" w14:textId="77777777" w:rsidR="00203C92" w:rsidRPr="00203C92" w:rsidRDefault="00203C92" w:rsidP="00203C92">
      <w:pPr>
        <w:tabs>
          <w:tab w:val="left" w:pos="7020"/>
        </w:tabs>
        <w:suppressAutoHyphens/>
        <w:spacing w:after="0" w:line="240" w:lineRule="auto"/>
        <w:jc w:val="center"/>
        <w:rPr>
          <w:rFonts w:ascii="Times New Roman" w:eastAsia="Times New Roman" w:hAnsi="Times New Roman" w:cs="Times New Roman"/>
          <w:sz w:val="28"/>
          <w:szCs w:val="26"/>
          <w:lang w:eastAsia="ar-SA"/>
        </w:rPr>
      </w:pPr>
      <w:r w:rsidRPr="00203C92">
        <w:rPr>
          <w:rFonts w:ascii="Times New Roman" w:eastAsia="Times New Roman" w:hAnsi="Times New Roman" w:cs="Times New Roman"/>
          <w:sz w:val="28"/>
          <w:szCs w:val="26"/>
          <w:lang w:eastAsia="ar-SA"/>
        </w:rPr>
        <w:t>Нальчик, 2018</w:t>
      </w:r>
    </w:p>
    <w:p w14:paraId="619AA75D" w14:textId="39040259" w:rsidR="00203C92" w:rsidRPr="00203C92" w:rsidRDefault="00203C92" w:rsidP="00203C92">
      <w:pPr>
        <w:suppressAutoHyphens/>
        <w:spacing w:after="0" w:line="360" w:lineRule="auto"/>
        <w:contextualSpacing/>
        <w:rPr>
          <w:rFonts w:ascii="Times New Roman" w:eastAsia="Times New Roman" w:hAnsi="Times New Roman" w:cs="Calibri"/>
          <w:sz w:val="28"/>
          <w:szCs w:val="28"/>
          <w:lang w:eastAsia="ar-SA"/>
        </w:rPr>
      </w:pPr>
      <w:r w:rsidRPr="00203C92">
        <w:rPr>
          <w:rFonts w:ascii="Times New Roman" w:eastAsia="Times New Roman" w:hAnsi="Times New Roman" w:cs="Times New Roman"/>
          <w:sz w:val="28"/>
          <w:szCs w:val="28"/>
          <w:lang w:eastAsia="ar-SA"/>
        </w:rPr>
        <w:lastRenderedPageBreak/>
        <w:t xml:space="preserve">Методические указания по организации и проведению практических занятий студентов МК КБГУ по </w:t>
      </w:r>
      <w:r w:rsidRPr="00203C92">
        <w:rPr>
          <w:rFonts w:ascii="Times New Roman" w:eastAsia="Times New Roman" w:hAnsi="Times New Roman" w:cs="Calibri"/>
          <w:b/>
          <w:caps/>
          <w:sz w:val="28"/>
          <w:szCs w:val="28"/>
          <w:lang w:eastAsia="ar-SA"/>
        </w:rPr>
        <w:t>оп. 01 А</w:t>
      </w:r>
      <w:r w:rsidRPr="00203C92">
        <w:rPr>
          <w:rFonts w:ascii="Times New Roman" w:eastAsia="Times New Roman" w:hAnsi="Times New Roman" w:cs="Calibri"/>
          <w:b/>
          <w:sz w:val="28"/>
          <w:szCs w:val="28"/>
          <w:lang w:eastAsia="ar-SA"/>
        </w:rPr>
        <w:t xml:space="preserve">натомия и физиология человека с курсом биомеханики зубочелюстной системы </w:t>
      </w:r>
      <w:r w:rsidRPr="00203C92">
        <w:rPr>
          <w:rFonts w:ascii="Times New Roman" w:eastAsia="Times New Roman" w:hAnsi="Times New Roman" w:cs="Calibri"/>
          <w:sz w:val="28"/>
          <w:szCs w:val="28"/>
          <w:lang w:eastAsia="ar-SA"/>
        </w:rPr>
        <w:t>для специальности 31.02. 05. Стоматология ортопедическая разработаны на основе Положения о</w:t>
      </w:r>
      <w:r w:rsidRPr="00203C92">
        <w:rPr>
          <w:rFonts w:ascii="Times New Roman" w:eastAsia="Times New Roman" w:hAnsi="Times New Roman" w:cs="Times New Roman"/>
          <w:sz w:val="28"/>
          <w:szCs w:val="28"/>
          <w:lang w:eastAsia="ar-SA"/>
        </w:rPr>
        <w:t xml:space="preserve"> планировании, организации и проведении лабораторных работ и практических занятий студентов</w:t>
      </w:r>
      <w:r w:rsidRPr="00203C92">
        <w:rPr>
          <w:rFonts w:ascii="Times New Roman" w:eastAsia="Times New Roman" w:hAnsi="Times New Roman" w:cs="Calibri"/>
          <w:sz w:val="28"/>
          <w:szCs w:val="28"/>
          <w:lang w:eastAsia="ar-SA"/>
        </w:rPr>
        <w:t xml:space="preserve"> в колледжах</w:t>
      </w:r>
      <w:r>
        <w:rPr>
          <w:rFonts w:ascii="Times New Roman" w:eastAsia="Times New Roman" w:hAnsi="Times New Roman" w:cs="Calibri"/>
          <w:sz w:val="28"/>
          <w:szCs w:val="28"/>
          <w:lang w:eastAsia="ar-SA"/>
        </w:rPr>
        <w:t xml:space="preserve"> </w:t>
      </w:r>
      <w:r w:rsidRPr="00203C92">
        <w:rPr>
          <w:rFonts w:ascii="Times New Roman" w:eastAsia="Times New Roman" w:hAnsi="Times New Roman" w:cs="Calibri"/>
          <w:sz w:val="28"/>
          <w:szCs w:val="28"/>
          <w:lang w:eastAsia="ar-SA"/>
        </w:rPr>
        <w:t>КБГУ, утвержденного в 2018 году.</w:t>
      </w:r>
    </w:p>
    <w:p w14:paraId="0513978C" w14:textId="77777777" w:rsidR="00203C92" w:rsidRPr="00203C92" w:rsidRDefault="00203C92" w:rsidP="00203C92">
      <w:pPr>
        <w:suppressAutoHyphens/>
        <w:spacing w:after="0" w:line="360" w:lineRule="auto"/>
        <w:contextualSpacing/>
        <w:rPr>
          <w:rFonts w:ascii="Times New Roman" w:eastAsia="Times New Roman" w:hAnsi="Times New Roman" w:cs="Calibri"/>
          <w:sz w:val="28"/>
          <w:szCs w:val="28"/>
          <w:lang w:eastAsia="ar-SA"/>
        </w:rPr>
      </w:pPr>
      <w:r w:rsidRPr="00203C92">
        <w:rPr>
          <w:rFonts w:ascii="Times New Roman" w:eastAsia="Times New Roman" w:hAnsi="Times New Roman" w:cs="Calibri"/>
          <w:sz w:val="28"/>
          <w:szCs w:val="28"/>
          <w:lang w:eastAsia="ar-SA"/>
        </w:rPr>
        <w:t>Организация- разработчик: Медицинский колледж КБГУ</w:t>
      </w:r>
    </w:p>
    <w:p w14:paraId="5BA981EA" w14:textId="77777777" w:rsidR="00203C92" w:rsidRPr="00203C92" w:rsidRDefault="00203C92" w:rsidP="00203C92">
      <w:pPr>
        <w:suppressAutoHyphens/>
        <w:spacing w:after="0" w:line="360" w:lineRule="auto"/>
        <w:contextualSpacing/>
        <w:rPr>
          <w:rFonts w:ascii="Times New Roman" w:eastAsia="Times New Roman" w:hAnsi="Times New Roman" w:cs="Calibri"/>
          <w:sz w:val="28"/>
          <w:szCs w:val="28"/>
          <w:lang w:eastAsia="ar-SA"/>
        </w:rPr>
      </w:pPr>
    </w:p>
    <w:p w14:paraId="10E9E6B8" w14:textId="77777777" w:rsidR="00203C92" w:rsidRPr="00203C92" w:rsidRDefault="00203C92" w:rsidP="00203C92">
      <w:pPr>
        <w:suppressAutoHyphens/>
        <w:spacing w:after="0" w:line="360" w:lineRule="auto"/>
        <w:contextualSpacing/>
        <w:rPr>
          <w:rFonts w:ascii="Times New Roman" w:eastAsia="Times New Roman" w:hAnsi="Times New Roman" w:cs="Calibri"/>
          <w:sz w:val="28"/>
          <w:szCs w:val="28"/>
          <w:lang w:eastAsia="ar-SA"/>
        </w:rPr>
      </w:pPr>
    </w:p>
    <w:p w14:paraId="7844EC38" w14:textId="77777777" w:rsidR="00203C92" w:rsidRPr="00203C92" w:rsidRDefault="00203C92" w:rsidP="00203C92">
      <w:pPr>
        <w:suppressAutoHyphens/>
        <w:spacing w:after="0" w:line="360" w:lineRule="auto"/>
        <w:contextualSpacing/>
        <w:rPr>
          <w:rFonts w:ascii="Times New Roman" w:eastAsia="Times New Roman" w:hAnsi="Times New Roman" w:cs="Calibri"/>
          <w:sz w:val="28"/>
          <w:szCs w:val="28"/>
          <w:lang w:eastAsia="ar-SA"/>
        </w:rPr>
      </w:pPr>
      <w:r w:rsidRPr="00203C92">
        <w:rPr>
          <w:rFonts w:ascii="Times New Roman" w:eastAsia="Times New Roman" w:hAnsi="Times New Roman" w:cs="Calibri"/>
          <w:sz w:val="28"/>
          <w:szCs w:val="28"/>
          <w:lang w:eastAsia="ar-SA"/>
        </w:rPr>
        <w:t>Разработчик</w:t>
      </w:r>
    </w:p>
    <w:p w14:paraId="07271636" w14:textId="77777777" w:rsidR="00203C92" w:rsidRPr="00203C92" w:rsidRDefault="00203C92" w:rsidP="00203C92">
      <w:pPr>
        <w:suppressAutoHyphens/>
        <w:spacing w:after="0" w:line="360" w:lineRule="auto"/>
        <w:contextualSpacing/>
        <w:rPr>
          <w:rFonts w:ascii="Times New Roman" w:eastAsia="Times New Roman" w:hAnsi="Times New Roman" w:cs="Calibri"/>
          <w:caps/>
          <w:sz w:val="28"/>
          <w:szCs w:val="28"/>
          <w:lang w:eastAsia="ar-SA"/>
        </w:rPr>
      </w:pPr>
      <w:r w:rsidRPr="00203C92">
        <w:rPr>
          <w:rFonts w:ascii="Times New Roman" w:eastAsia="Times New Roman" w:hAnsi="Times New Roman" w:cs="Calibri"/>
          <w:sz w:val="28"/>
          <w:szCs w:val="28"/>
          <w:lang w:eastAsia="ar-SA"/>
        </w:rPr>
        <w:t>Айбазова  И. Н.- преподаватель высшей квалификационной  категории   МК КБГУ.</w:t>
      </w:r>
    </w:p>
    <w:p w14:paraId="018BBE75" w14:textId="77777777" w:rsidR="00203C92" w:rsidRPr="00203C92" w:rsidRDefault="00203C92" w:rsidP="00203C92">
      <w:pPr>
        <w:suppressAutoHyphens/>
        <w:spacing w:after="0" w:line="360" w:lineRule="auto"/>
        <w:contextualSpacing/>
        <w:rPr>
          <w:rFonts w:ascii="Times New Roman" w:eastAsia="Times New Roman" w:hAnsi="Times New Roman" w:cs="Times New Roman"/>
          <w:sz w:val="28"/>
          <w:szCs w:val="28"/>
          <w:lang w:eastAsia="ar-SA"/>
        </w:rPr>
      </w:pPr>
    </w:p>
    <w:p w14:paraId="691641C1" w14:textId="5F0ED486" w:rsidR="00203C92" w:rsidRPr="00203C92" w:rsidRDefault="00203C92" w:rsidP="00203C92">
      <w:pPr>
        <w:suppressAutoHyphens/>
        <w:spacing w:after="0" w:line="360" w:lineRule="auto"/>
        <w:contextualSpacing/>
        <w:rPr>
          <w:rFonts w:ascii="Times New Roman" w:eastAsia="Times New Roman" w:hAnsi="Times New Roman" w:cs="Calibri"/>
          <w:caps/>
          <w:sz w:val="28"/>
          <w:szCs w:val="28"/>
          <w:lang w:eastAsia="ar-SA"/>
        </w:rPr>
      </w:pPr>
      <w:r w:rsidRPr="00203C92">
        <w:rPr>
          <w:rFonts w:ascii="Times New Roman" w:eastAsia="Times New Roman" w:hAnsi="Times New Roman" w:cs="Times New Roman"/>
          <w:sz w:val="28"/>
          <w:szCs w:val="28"/>
          <w:lang w:eastAsia="ar-SA"/>
        </w:rPr>
        <w:t>Методические указания по организации и проведению практических занятий студентов МК КБГУ рассмотрены и утверждены на заседании ЦМК общепрофессиональных  дисциплин</w:t>
      </w:r>
      <w:r w:rsidRPr="00203C92">
        <w:rPr>
          <w:rFonts w:ascii="Times New Roman" w:eastAsia="Times New Roman" w:hAnsi="Times New Roman" w:cs="Calibri"/>
          <w:sz w:val="28"/>
          <w:szCs w:val="28"/>
          <w:lang w:eastAsia="ar-SA"/>
        </w:rPr>
        <w:t xml:space="preserve"> МК КБГУ</w:t>
      </w:r>
      <w:r w:rsidRPr="00203C92">
        <w:rPr>
          <w:rFonts w:ascii="Times New Roman" w:eastAsia="Times New Roman" w:hAnsi="Times New Roman" w:cs="Times New Roman"/>
          <w:sz w:val="28"/>
          <w:szCs w:val="28"/>
          <w:lang w:eastAsia="ar-SA"/>
        </w:rPr>
        <w:t>.</w:t>
      </w:r>
    </w:p>
    <w:p w14:paraId="15E56C3F" w14:textId="77777777" w:rsidR="00203C92" w:rsidRPr="00203C92" w:rsidRDefault="00203C92" w:rsidP="00203C92">
      <w:pPr>
        <w:suppressAutoHyphens/>
        <w:spacing w:after="0" w:line="360" w:lineRule="auto"/>
        <w:rPr>
          <w:rFonts w:ascii="Times New Roman" w:eastAsia="Times New Roman" w:hAnsi="Times New Roman" w:cs="Times New Roman"/>
          <w:sz w:val="28"/>
          <w:szCs w:val="28"/>
          <w:lang w:eastAsia="ar-SA"/>
        </w:rPr>
      </w:pPr>
    </w:p>
    <w:p w14:paraId="1D7677BE" w14:textId="77777777" w:rsidR="00203C92" w:rsidRPr="00203C92" w:rsidRDefault="00203C92" w:rsidP="00203C92">
      <w:pPr>
        <w:suppressAutoHyphens/>
        <w:spacing w:after="0" w:line="360" w:lineRule="auto"/>
        <w:rPr>
          <w:rFonts w:ascii="Times New Roman" w:eastAsia="Times New Roman" w:hAnsi="Times New Roman" w:cs="Times New Roman"/>
          <w:sz w:val="28"/>
          <w:szCs w:val="28"/>
          <w:lang w:eastAsia="ar-SA"/>
        </w:rPr>
      </w:pPr>
      <w:r w:rsidRPr="00203C92">
        <w:rPr>
          <w:rFonts w:ascii="Times New Roman" w:eastAsia="Times New Roman" w:hAnsi="Times New Roman" w:cs="Times New Roman"/>
          <w:sz w:val="28"/>
          <w:szCs w:val="28"/>
          <w:lang w:eastAsia="ar-SA"/>
        </w:rPr>
        <w:t>Председатель ЦМК__________________Нашапигова З. Б.</w:t>
      </w:r>
    </w:p>
    <w:p w14:paraId="64DC791B" w14:textId="77777777" w:rsidR="00203C92" w:rsidRPr="00203C92" w:rsidRDefault="00203C92" w:rsidP="00203C92">
      <w:pPr>
        <w:suppressAutoHyphens/>
        <w:spacing w:after="0" w:line="360" w:lineRule="auto"/>
        <w:rPr>
          <w:rFonts w:ascii="Times New Roman" w:eastAsia="Times New Roman" w:hAnsi="Times New Roman" w:cs="Times New Roman"/>
          <w:sz w:val="28"/>
          <w:szCs w:val="28"/>
          <w:lang w:eastAsia="ar-SA"/>
        </w:rPr>
      </w:pPr>
      <w:r w:rsidRPr="00203C92">
        <w:rPr>
          <w:rFonts w:ascii="Times New Roman" w:eastAsia="Times New Roman" w:hAnsi="Times New Roman" w:cs="Times New Roman"/>
          <w:sz w:val="28"/>
          <w:szCs w:val="28"/>
          <w:lang w:eastAsia="ar-SA"/>
        </w:rPr>
        <w:t xml:space="preserve">Протокол №_____ от «____» _________ 2018  </w:t>
      </w:r>
    </w:p>
    <w:p w14:paraId="791EECC7" w14:textId="77777777" w:rsidR="00203C92" w:rsidRPr="00203C92" w:rsidRDefault="00203C92" w:rsidP="00203C92">
      <w:pPr>
        <w:suppressAutoHyphens/>
        <w:spacing w:after="0" w:line="360" w:lineRule="auto"/>
        <w:rPr>
          <w:rFonts w:ascii="Times New Roman" w:eastAsia="Times New Roman" w:hAnsi="Times New Roman" w:cs="Calibri"/>
          <w:sz w:val="28"/>
          <w:szCs w:val="28"/>
          <w:lang w:eastAsia="ar-SA"/>
        </w:rPr>
      </w:pPr>
      <w:r w:rsidRPr="00203C92">
        <w:rPr>
          <w:rFonts w:ascii="Times New Roman" w:eastAsia="Times New Roman" w:hAnsi="Times New Roman" w:cs="Times New Roman"/>
          <w:sz w:val="28"/>
          <w:szCs w:val="28"/>
          <w:lang w:eastAsia="ar-SA"/>
        </w:rPr>
        <w:t xml:space="preserve">Методист  </w:t>
      </w:r>
      <w:r w:rsidRPr="00203C92">
        <w:rPr>
          <w:rFonts w:ascii="Times New Roman" w:eastAsia="Times New Roman" w:hAnsi="Times New Roman" w:cs="Calibri"/>
          <w:sz w:val="28"/>
          <w:szCs w:val="28"/>
          <w:lang w:eastAsia="ar-SA"/>
        </w:rPr>
        <w:t>МК КБГУ</w:t>
      </w:r>
    </w:p>
    <w:p w14:paraId="326E84AE" w14:textId="77777777" w:rsidR="00203C92" w:rsidRPr="00203C92" w:rsidRDefault="00203C92" w:rsidP="00203C92">
      <w:pPr>
        <w:suppressAutoHyphens/>
        <w:spacing w:after="0" w:line="360" w:lineRule="auto"/>
        <w:rPr>
          <w:rFonts w:ascii="Times New Roman" w:eastAsia="Times New Roman" w:hAnsi="Times New Roman" w:cs="Calibri"/>
          <w:sz w:val="28"/>
          <w:szCs w:val="28"/>
          <w:lang w:eastAsia="ar-SA"/>
        </w:rPr>
      </w:pPr>
      <w:r w:rsidRPr="00203C92">
        <w:rPr>
          <w:rFonts w:ascii="Times New Roman" w:eastAsia="Times New Roman" w:hAnsi="Times New Roman" w:cs="Calibri"/>
          <w:sz w:val="28"/>
          <w:szCs w:val="28"/>
          <w:lang w:eastAsia="ar-SA"/>
        </w:rPr>
        <w:t>_____________Гуппоева А. С.</w:t>
      </w:r>
    </w:p>
    <w:p w14:paraId="54E4E0C0" w14:textId="77777777" w:rsidR="00203C92" w:rsidRPr="00203C92" w:rsidRDefault="00203C92" w:rsidP="00203C92">
      <w:pPr>
        <w:suppressAutoHyphens/>
        <w:spacing w:after="0" w:line="360" w:lineRule="auto"/>
        <w:rPr>
          <w:rFonts w:ascii="Times New Roman" w:eastAsia="Times New Roman" w:hAnsi="Times New Roman" w:cs="Times New Roman"/>
          <w:sz w:val="28"/>
          <w:szCs w:val="28"/>
          <w:lang w:eastAsia="ar-SA"/>
        </w:rPr>
      </w:pPr>
      <w:r w:rsidRPr="00203C92">
        <w:rPr>
          <w:rFonts w:ascii="Times New Roman" w:eastAsia="Times New Roman" w:hAnsi="Times New Roman" w:cs="Times New Roman"/>
          <w:sz w:val="28"/>
          <w:szCs w:val="28"/>
          <w:lang w:eastAsia="ar-SA"/>
        </w:rPr>
        <w:t xml:space="preserve">«      » __________ 2018  </w:t>
      </w:r>
    </w:p>
    <w:p w14:paraId="4515C2B5" w14:textId="77777777" w:rsidR="00203C92" w:rsidRDefault="00203C92" w:rsidP="00F475C3">
      <w:pPr>
        <w:spacing w:after="0" w:line="240" w:lineRule="auto"/>
        <w:jc w:val="center"/>
        <w:rPr>
          <w:rFonts w:ascii="Times New Roman" w:eastAsia="Times New Roman" w:hAnsi="Times New Roman" w:cs="Times New Roman"/>
          <w:sz w:val="28"/>
          <w:szCs w:val="28"/>
          <w:lang w:eastAsia="ru-RU"/>
        </w:rPr>
      </w:pPr>
    </w:p>
    <w:p w14:paraId="6EDB75D7" w14:textId="77777777" w:rsidR="00203C92" w:rsidRDefault="00203C92" w:rsidP="00F475C3">
      <w:pPr>
        <w:spacing w:after="0" w:line="240" w:lineRule="auto"/>
        <w:jc w:val="center"/>
        <w:rPr>
          <w:rFonts w:ascii="Times New Roman" w:eastAsia="Times New Roman" w:hAnsi="Times New Roman" w:cs="Times New Roman"/>
          <w:sz w:val="28"/>
          <w:szCs w:val="28"/>
          <w:lang w:eastAsia="ru-RU"/>
        </w:rPr>
      </w:pPr>
    </w:p>
    <w:p w14:paraId="74449C02" w14:textId="77777777" w:rsidR="00203C92" w:rsidRDefault="00203C92" w:rsidP="00F475C3">
      <w:pPr>
        <w:spacing w:after="0" w:line="240" w:lineRule="auto"/>
        <w:jc w:val="center"/>
        <w:rPr>
          <w:rFonts w:ascii="Times New Roman" w:eastAsia="Times New Roman" w:hAnsi="Times New Roman" w:cs="Times New Roman"/>
          <w:sz w:val="28"/>
          <w:szCs w:val="28"/>
          <w:lang w:eastAsia="ru-RU"/>
        </w:rPr>
      </w:pPr>
    </w:p>
    <w:p w14:paraId="0721EFF1" w14:textId="77777777" w:rsidR="00203C92" w:rsidRDefault="00203C92" w:rsidP="00F475C3">
      <w:pPr>
        <w:spacing w:after="0" w:line="240" w:lineRule="auto"/>
        <w:jc w:val="center"/>
        <w:rPr>
          <w:rFonts w:ascii="Times New Roman" w:eastAsia="Times New Roman" w:hAnsi="Times New Roman" w:cs="Times New Roman"/>
          <w:sz w:val="28"/>
          <w:szCs w:val="28"/>
          <w:lang w:eastAsia="ru-RU"/>
        </w:rPr>
      </w:pPr>
    </w:p>
    <w:p w14:paraId="3BFEA3BA" w14:textId="77777777" w:rsidR="00203C92" w:rsidRDefault="00203C92" w:rsidP="00F475C3">
      <w:pPr>
        <w:spacing w:after="0" w:line="240" w:lineRule="auto"/>
        <w:jc w:val="center"/>
        <w:rPr>
          <w:rFonts w:ascii="Times New Roman" w:eastAsia="Times New Roman" w:hAnsi="Times New Roman" w:cs="Times New Roman"/>
          <w:sz w:val="28"/>
          <w:szCs w:val="28"/>
          <w:lang w:eastAsia="ru-RU"/>
        </w:rPr>
      </w:pPr>
    </w:p>
    <w:p w14:paraId="32DBF2BC" w14:textId="77777777" w:rsidR="00203C92" w:rsidRDefault="00203C92" w:rsidP="00F475C3">
      <w:pPr>
        <w:spacing w:after="0" w:line="240" w:lineRule="auto"/>
        <w:jc w:val="center"/>
        <w:rPr>
          <w:rFonts w:ascii="Times New Roman" w:eastAsia="Times New Roman" w:hAnsi="Times New Roman" w:cs="Times New Roman"/>
          <w:sz w:val="28"/>
          <w:szCs w:val="28"/>
          <w:lang w:eastAsia="ru-RU"/>
        </w:rPr>
      </w:pPr>
    </w:p>
    <w:p w14:paraId="3AFBD9CF" w14:textId="77777777" w:rsidR="00203C92" w:rsidRDefault="00203C92" w:rsidP="00F475C3">
      <w:pPr>
        <w:spacing w:after="0" w:line="240" w:lineRule="auto"/>
        <w:jc w:val="center"/>
        <w:rPr>
          <w:rFonts w:ascii="Times New Roman" w:eastAsia="Times New Roman" w:hAnsi="Times New Roman" w:cs="Times New Roman"/>
          <w:sz w:val="28"/>
          <w:szCs w:val="28"/>
          <w:lang w:eastAsia="ru-RU"/>
        </w:rPr>
      </w:pPr>
    </w:p>
    <w:p w14:paraId="6ADFA6EC" w14:textId="77777777" w:rsidR="00203C92" w:rsidRDefault="00203C92" w:rsidP="00F475C3">
      <w:pPr>
        <w:spacing w:after="0" w:line="240" w:lineRule="auto"/>
        <w:jc w:val="center"/>
        <w:rPr>
          <w:rFonts w:ascii="Times New Roman" w:eastAsia="Times New Roman" w:hAnsi="Times New Roman" w:cs="Times New Roman"/>
          <w:sz w:val="28"/>
          <w:szCs w:val="28"/>
          <w:lang w:eastAsia="ru-RU"/>
        </w:rPr>
      </w:pPr>
    </w:p>
    <w:p w14:paraId="2113ABF0" w14:textId="77777777" w:rsidR="00203C92" w:rsidRDefault="00203C92" w:rsidP="00F475C3">
      <w:pPr>
        <w:spacing w:after="0" w:line="240" w:lineRule="auto"/>
        <w:jc w:val="center"/>
        <w:rPr>
          <w:rFonts w:ascii="Times New Roman" w:eastAsia="Times New Roman" w:hAnsi="Times New Roman" w:cs="Times New Roman"/>
          <w:sz w:val="28"/>
          <w:szCs w:val="28"/>
          <w:lang w:eastAsia="ru-RU"/>
        </w:rPr>
      </w:pPr>
    </w:p>
    <w:p w14:paraId="0AB7E7F0" w14:textId="77777777" w:rsidR="00203C92" w:rsidRDefault="00203C92" w:rsidP="00F475C3">
      <w:pPr>
        <w:spacing w:after="0" w:line="240" w:lineRule="auto"/>
        <w:jc w:val="center"/>
        <w:rPr>
          <w:rFonts w:ascii="Times New Roman" w:eastAsia="Times New Roman" w:hAnsi="Times New Roman" w:cs="Times New Roman"/>
          <w:sz w:val="28"/>
          <w:szCs w:val="28"/>
          <w:lang w:eastAsia="ru-RU"/>
        </w:rPr>
      </w:pPr>
    </w:p>
    <w:p w14:paraId="7E3EE9B6" w14:textId="77777777" w:rsidR="00F475C3" w:rsidRPr="00F475C3" w:rsidRDefault="00F475C3" w:rsidP="00F475C3">
      <w:pPr>
        <w:spacing w:after="0" w:line="240" w:lineRule="auto"/>
        <w:jc w:val="center"/>
        <w:rPr>
          <w:rFonts w:ascii="Times New Roman" w:eastAsia="Times New Roman" w:hAnsi="Times New Roman" w:cs="Times New Roman"/>
          <w:sz w:val="28"/>
          <w:szCs w:val="28"/>
          <w:lang w:val="en-US" w:eastAsia="ru-RU"/>
        </w:rPr>
      </w:pPr>
      <w:r w:rsidRPr="00F475C3">
        <w:rPr>
          <w:rFonts w:ascii="Times New Roman" w:eastAsia="Times New Roman" w:hAnsi="Times New Roman" w:cs="Times New Roman"/>
          <w:sz w:val="28"/>
          <w:szCs w:val="28"/>
          <w:lang w:eastAsia="ru-RU"/>
        </w:rPr>
        <w:t>СОДЕРЖАНИЕ</w:t>
      </w:r>
    </w:p>
    <w:p w14:paraId="4E98E360" w14:textId="77777777" w:rsidR="00F475C3" w:rsidRPr="00F475C3" w:rsidRDefault="00F475C3" w:rsidP="00F475C3">
      <w:pPr>
        <w:spacing w:after="0" w:line="240" w:lineRule="auto"/>
        <w:jc w:val="center"/>
        <w:rPr>
          <w:rFonts w:ascii="Times New Roman" w:eastAsia="Times New Roman" w:hAnsi="Times New Roman" w:cs="Times New Roman"/>
          <w:sz w:val="28"/>
          <w:szCs w:val="28"/>
          <w:lang w:val="en-US" w:eastAsia="ru-RU"/>
        </w:rPr>
      </w:pPr>
    </w:p>
    <w:p w14:paraId="5A57C83E" w14:textId="77777777" w:rsidR="00F475C3" w:rsidRPr="00F475C3" w:rsidRDefault="00F475C3" w:rsidP="00AE6384">
      <w:pPr>
        <w:numPr>
          <w:ilvl w:val="0"/>
          <w:numId w:val="60"/>
        </w:numPr>
        <w:spacing w:after="0" w:line="360" w:lineRule="auto"/>
        <w:contextualSpacing/>
        <w:rPr>
          <w:rFonts w:ascii="Times New Roman" w:eastAsia="Times New Roman" w:hAnsi="Times New Roman" w:cs="Times New Roman"/>
          <w:sz w:val="28"/>
          <w:szCs w:val="28"/>
          <w:lang w:eastAsia="ru-RU"/>
        </w:rPr>
      </w:pPr>
      <w:r w:rsidRPr="00F475C3">
        <w:rPr>
          <w:rFonts w:ascii="Times New Roman" w:eastAsia="Times New Roman" w:hAnsi="Times New Roman" w:cs="Times New Roman"/>
          <w:sz w:val="28"/>
          <w:szCs w:val="28"/>
          <w:lang w:eastAsia="ru-RU"/>
        </w:rPr>
        <w:t xml:space="preserve">Пояснительная </w:t>
      </w:r>
      <w:r>
        <w:rPr>
          <w:rFonts w:ascii="Times New Roman" w:eastAsia="Times New Roman" w:hAnsi="Times New Roman" w:cs="Times New Roman"/>
          <w:sz w:val="28"/>
          <w:szCs w:val="28"/>
          <w:lang w:eastAsia="ru-RU"/>
        </w:rPr>
        <w:t>за</w:t>
      </w:r>
      <w:r w:rsidRPr="00F475C3">
        <w:rPr>
          <w:rFonts w:ascii="Times New Roman" w:eastAsia="Times New Roman" w:hAnsi="Times New Roman" w:cs="Times New Roman"/>
          <w:sz w:val="28"/>
          <w:szCs w:val="28"/>
          <w:lang w:eastAsia="ru-RU"/>
        </w:rPr>
        <w:t>писка……………………………………………</w:t>
      </w:r>
      <w:r>
        <w:rPr>
          <w:rFonts w:ascii="Times New Roman" w:eastAsia="Times New Roman" w:hAnsi="Times New Roman" w:cs="Times New Roman"/>
          <w:sz w:val="28"/>
          <w:szCs w:val="28"/>
          <w:lang w:eastAsia="ru-RU"/>
        </w:rPr>
        <w:t>…</w:t>
      </w:r>
      <w:r w:rsidRPr="00F475C3">
        <w:rPr>
          <w:rFonts w:ascii="Times New Roman" w:eastAsia="Times New Roman" w:hAnsi="Times New Roman" w:cs="Times New Roman"/>
          <w:sz w:val="28"/>
          <w:szCs w:val="28"/>
          <w:lang w:eastAsia="ru-RU"/>
        </w:rPr>
        <w:t>…</w:t>
      </w:r>
      <w:r w:rsidR="00B936A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w:t>
      </w:r>
    </w:p>
    <w:p w14:paraId="74A9E1B7" w14:textId="77777777" w:rsidR="00F475C3" w:rsidRPr="00F475C3" w:rsidRDefault="00F475C3" w:rsidP="00AE6384">
      <w:pPr>
        <w:numPr>
          <w:ilvl w:val="0"/>
          <w:numId w:val="60"/>
        </w:numPr>
        <w:spacing w:after="0" w:line="360" w:lineRule="auto"/>
        <w:contextualSpacing/>
        <w:rPr>
          <w:rFonts w:ascii="Times New Roman" w:eastAsia="Times New Roman" w:hAnsi="Times New Roman" w:cs="Times New Roman"/>
          <w:sz w:val="28"/>
          <w:szCs w:val="28"/>
          <w:lang w:eastAsia="ru-RU"/>
        </w:rPr>
      </w:pPr>
      <w:r w:rsidRPr="00F475C3">
        <w:rPr>
          <w:rFonts w:ascii="Times New Roman" w:eastAsia="Times New Roman" w:hAnsi="Times New Roman" w:cs="Times New Roman"/>
          <w:sz w:val="28"/>
          <w:szCs w:val="28"/>
          <w:lang w:eastAsia="ru-RU"/>
        </w:rPr>
        <w:t>Объем учебной дисциплины и виды учебной работы…………………</w:t>
      </w:r>
      <w:r w:rsidR="00B936A2">
        <w:rPr>
          <w:rFonts w:ascii="Times New Roman" w:eastAsia="Times New Roman" w:hAnsi="Times New Roman" w:cs="Times New Roman"/>
          <w:sz w:val="28"/>
          <w:szCs w:val="28"/>
          <w:lang w:eastAsia="ru-RU"/>
        </w:rPr>
        <w:t>..</w:t>
      </w:r>
      <w:r w:rsidRPr="00F475C3">
        <w:rPr>
          <w:rFonts w:ascii="Times New Roman" w:eastAsia="Times New Roman" w:hAnsi="Times New Roman" w:cs="Times New Roman"/>
          <w:sz w:val="28"/>
          <w:szCs w:val="28"/>
          <w:lang w:eastAsia="ru-RU"/>
        </w:rPr>
        <w:t>6</w:t>
      </w:r>
    </w:p>
    <w:p w14:paraId="3445189A" w14:textId="77777777" w:rsidR="00F475C3" w:rsidRPr="00F475C3" w:rsidRDefault="00F475C3" w:rsidP="00AE6384">
      <w:pPr>
        <w:numPr>
          <w:ilvl w:val="0"/>
          <w:numId w:val="60"/>
        </w:numPr>
        <w:spacing w:after="0" w:line="360" w:lineRule="auto"/>
        <w:contextualSpacing/>
        <w:rPr>
          <w:rFonts w:ascii="Times New Roman" w:eastAsia="Times New Roman" w:hAnsi="Times New Roman" w:cs="Times New Roman"/>
          <w:sz w:val="28"/>
          <w:szCs w:val="28"/>
          <w:lang w:eastAsia="ru-RU"/>
        </w:rPr>
      </w:pPr>
      <w:r w:rsidRPr="00F475C3">
        <w:rPr>
          <w:rFonts w:ascii="Times New Roman" w:eastAsia="Times New Roman" w:hAnsi="Times New Roman" w:cs="Times New Roman"/>
          <w:sz w:val="28"/>
          <w:szCs w:val="28"/>
          <w:lang w:eastAsia="ru-RU"/>
        </w:rPr>
        <w:t>Распределение видов работ по темам……………………………….....</w:t>
      </w:r>
      <w:r w:rsidR="00B936A2">
        <w:rPr>
          <w:rFonts w:ascii="Times New Roman" w:eastAsia="Times New Roman" w:hAnsi="Times New Roman" w:cs="Times New Roman"/>
          <w:sz w:val="28"/>
          <w:szCs w:val="28"/>
          <w:lang w:eastAsia="ru-RU"/>
        </w:rPr>
        <w:t>...</w:t>
      </w:r>
      <w:r w:rsidRPr="00F475C3">
        <w:rPr>
          <w:rFonts w:ascii="Times New Roman" w:eastAsia="Times New Roman" w:hAnsi="Times New Roman" w:cs="Times New Roman"/>
          <w:sz w:val="28"/>
          <w:szCs w:val="28"/>
          <w:lang w:eastAsia="ru-RU"/>
        </w:rPr>
        <w:t>.9</w:t>
      </w:r>
    </w:p>
    <w:p w14:paraId="59CD8DCE" w14:textId="77777777" w:rsidR="00F475C3" w:rsidRPr="00F475C3" w:rsidRDefault="00F475C3" w:rsidP="00AE6384">
      <w:pPr>
        <w:numPr>
          <w:ilvl w:val="0"/>
          <w:numId w:val="60"/>
        </w:numPr>
        <w:spacing w:after="0" w:line="360" w:lineRule="auto"/>
        <w:contextualSpacing/>
        <w:rPr>
          <w:rFonts w:ascii="Times New Roman" w:eastAsia="Times New Roman" w:hAnsi="Times New Roman" w:cs="Times New Roman"/>
          <w:sz w:val="28"/>
          <w:szCs w:val="28"/>
          <w:lang w:eastAsia="ru-RU"/>
        </w:rPr>
      </w:pPr>
      <w:r w:rsidRPr="00F475C3">
        <w:rPr>
          <w:rFonts w:ascii="Times New Roman" w:eastAsia="Times New Roman" w:hAnsi="Times New Roman" w:cs="Times New Roman"/>
          <w:sz w:val="28"/>
          <w:szCs w:val="28"/>
          <w:lang w:eastAsia="ru-RU"/>
        </w:rPr>
        <w:t>Хронокарта практического занятия……………………………</w:t>
      </w:r>
      <w:r>
        <w:rPr>
          <w:rFonts w:ascii="Times New Roman" w:eastAsia="Times New Roman" w:hAnsi="Times New Roman" w:cs="Times New Roman"/>
          <w:sz w:val="28"/>
          <w:szCs w:val="28"/>
          <w:lang w:eastAsia="ru-RU"/>
        </w:rPr>
        <w:t>.</w:t>
      </w:r>
      <w:r w:rsidRPr="00F475C3">
        <w:rPr>
          <w:rFonts w:ascii="Times New Roman" w:eastAsia="Times New Roman" w:hAnsi="Times New Roman" w:cs="Times New Roman"/>
          <w:sz w:val="28"/>
          <w:szCs w:val="28"/>
          <w:lang w:eastAsia="ru-RU"/>
        </w:rPr>
        <w:t>………</w:t>
      </w:r>
      <w:r w:rsidR="00B936A2">
        <w:rPr>
          <w:rFonts w:ascii="Times New Roman" w:eastAsia="Times New Roman" w:hAnsi="Times New Roman" w:cs="Times New Roman"/>
          <w:sz w:val="28"/>
          <w:szCs w:val="28"/>
          <w:lang w:eastAsia="ru-RU"/>
        </w:rPr>
        <w:t>…</w:t>
      </w:r>
      <w:r w:rsidRPr="00F475C3">
        <w:rPr>
          <w:rFonts w:ascii="Times New Roman" w:eastAsia="Times New Roman" w:hAnsi="Times New Roman" w:cs="Times New Roman"/>
          <w:sz w:val="28"/>
          <w:szCs w:val="28"/>
          <w:lang w:eastAsia="ru-RU"/>
        </w:rPr>
        <w:t>8</w:t>
      </w:r>
    </w:p>
    <w:p w14:paraId="3DC60B13" w14:textId="77777777" w:rsidR="00F475C3" w:rsidRPr="00F475C3" w:rsidRDefault="00F475C3" w:rsidP="00AE6384">
      <w:pPr>
        <w:numPr>
          <w:ilvl w:val="0"/>
          <w:numId w:val="60"/>
        </w:numPr>
        <w:spacing w:after="0" w:line="360" w:lineRule="auto"/>
        <w:contextualSpacing/>
        <w:rPr>
          <w:rFonts w:ascii="Times New Roman" w:eastAsia="Times New Roman" w:hAnsi="Times New Roman" w:cs="Times New Roman"/>
          <w:sz w:val="28"/>
          <w:szCs w:val="28"/>
          <w:lang w:eastAsia="ru-RU"/>
        </w:rPr>
      </w:pPr>
      <w:r w:rsidRPr="00F475C3">
        <w:rPr>
          <w:rFonts w:ascii="Times New Roman" w:eastAsia="Times New Roman" w:hAnsi="Times New Roman" w:cs="Times New Roman"/>
          <w:sz w:val="28"/>
          <w:szCs w:val="28"/>
          <w:lang w:eastAsia="ru-RU"/>
        </w:rPr>
        <w:t>Методические указания к практическим занятиям …………………</w:t>
      </w:r>
      <w:r>
        <w:rPr>
          <w:rFonts w:ascii="Times New Roman" w:eastAsia="Times New Roman" w:hAnsi="Times New Roman" w:cs="Times New Roman"/>
          <w:sz w:val="28"/>
          <w:szCs w:val="28"/>
          <w:lang w:eastAsia="ru-RU"/>
        </w:rPr>
        <w:t>..</w:t>
      </w:r>
      <w:r w:rsidRPr="00F475C3">
        <w:rPr>
          <w:rFonts w:ascii="Times New Roman" w:eastAsia="Times New Roman" w:hAnsi="Times New Roman" w:cs="Times New Roman"/>
          <w:sz w:val="28"/>
          <w:szCs w:val="28"/>
          <w:lang w:eastAsia="ru-RU"/>
        </w:rPr>
        <w:t>…</w:t>
      </w:r>
      <w:r w:rsidR="00B936A2">
        <w:rPr>
          <w:rFonts w:ascii="Times New Roman" w:eastAsia="Times New Roman" w:hAnsi="Times New Roman" w:cs="Times New Roman"/>
          <w:sz w:val="28"/>
          <w:szCs w:val="28"/>
          <w:lang w:eastAsia="ru-RU"/>
        </w:rPr>
        <w:t xml:space="preserve">  </w:t>
      </w:r>
    </w:p>
    <w:p w14:paraId="71A3BFAD" w14:textId="313AB213" w:rsidR="00F475C3" w:rsidRPr="00F475C3" w:rsidRDefault="00F475C3" w:rsidP="00AE6384">
      <w:pPr>
        <w:numPr>
          <w:ilvl w:val="0"/>
          <w:numId w:val="60"/>
        </w:numPr>
        <w:spacing w:after="0" w:line="360" w:lineRule="auto"/>
        <w:contextualSpacing/>
        <w:rPr>
          <w:rFonts w:ascii="Times New Roman" w:eastAsia="Times New Roman" w:hAnsi="Times New Roman" w:cs="Times New Roman"/>
          <w:sz w:val="28"/>
          <w:szCs w:val="28"/>
          <w:lang w:eastAsia="ru-RU"/>
        </w:rPr>
      </w:pPr>
      <w:r w:rsidRPr="00F475C3">
        <w:rPr>
          <w:rFonts w:ascii="Times New Roman" w:eastAsia="Times New Roman" w:hAnsi="Times New Roman" w:cs="Times New Roman"/>
          <w:sz w:val="28"/>
          <w:szCs w:val="28"/>
          <w:lang w:eastAsia="ru-RU"/>
        </w:rPr>
        <w:t>Критерии оценки</w:t>
      </w:r>
      <w:r w:rsidRPr="00F475C3">
        <w:rPr>
          <w:rFonts w:ascii="Calibri" w:eastAsia="Times New Roman" w:hAnsi="Calibri" w:cs="Times New Roman"/>
          <w:lang w:eastAsia="ru-RU"/>
        </w:rPr>
        <w:t xml:space="preserve"> </w:t>
      </w:r>
      <w:r w:rsidRPr="00F475C3">
        <w:rPr>
          <w:rFonts w:ascii="Times New Roman" w:eastAsia="Times New Roman" w:hAnsi="Times New Roman" w:cs="Times New Roman"/>
          <w:sz w:val="28"/>
          <w:szCs w:val="28"/>
          <w:lang w:eastAsia="ru-RU"/>
        </w:rPr>
        <w:t xml:space="preserve"> результатов практической работы студентов…</w:t>
      </w:r>
      <w:r w:rsidR="00B936A2">
        <w:rPr>
          <w:rFonts w:ascii="Times New Roman" w:eastAsia="Times New Roman" w:hAnsi="Times New Roman" w:cs="Times New Roman"/>
          <w:sz w:val="28"/>
          <w:szCs w:val="28"/>
          <w:lang w:eastAsia="ru-RU"/>
        </w:rPr>
        <w:t>…</w:t>
      </w:r>
      <w:r w:rsidR="00203C92">
        <w:rPr>
          <w:rFonts w:ascii="Times New Roman" w:eastAsia="Times New Roman" w:hAnsi="Times New Roman" w:cs="Times New Roman"/>
          <w:sz w:val="28"/>
          <w:szCs w:val="28"/>
          <w:lang w:eastAsia="ru-RU"/>
        </w:rPr>
        <w:t xml:space="preserve"> 14</w:t>
      </w:r>
      <w:r w:rsidRPr="00F475C3">
        <w:rPr>
          <w:rFonts w:ascii="Times New Roman" w:eastAsia="Times New Roman" w:hAnsi="Times New Roman" w:cs="Times New Roman"/>
          <w:sz w:val="28"/>
          <w:szCs w:val="28"/>
          <w:lang w:eastAsia="ru-RU"/>
        </w:rPr>
        <w:t>8</w:t>
      </w:r>
    </w:p>
    <w:p w14:paraId="31FD3FA4" w14:textId="59FDAEA8" w:rsidR="00F475C3" w:rsidRPr="00F475C3" w:rsidRDefault="00F475C3" w:rsidP="00AE6384">
      <w:pPr>
        <w:numPr>
          <w:ilvl w:val="0"/>
          <w:numId w:val="60"/>
        </w:numPr>
        <w:spacing w:after="0" w:line="360" w:lineRule="auto"/>
        <w:contextualSpacing/>
        <w:rPr>
          <w:rFonts w:ascii="Times New Roman" w:eastAsia="Times New Roman" w:hAnsi="Times New Roman" w:cs="Times New Roman"/>
          <w:sz w:val="28"/>
          <w:szCs w:val="28"/>
          <w:lang w:eastAsia="ru-RU"/>
        </w:rPr>
      </w:pPr>
      <w:r w:rsidRPr="00F475C3">
        <w:rPr>
          <w:rFonts w:ascii="Times New Roman" w:eastAsia="Times New Roman" w:hAnsi="Times New Roman" w:cs="Times New Roman"/>
          <w:sz w:val="28"/>
          <w:szCs w:val="28"/>
          <w:lang w:eastAsia="ru-RU"/>
        </w:rPr>
        <w:t>Перечень рекомендуемых учебных изданий, интернет-ресурсов, дополнительной литературы…………………………………............</w:t>
      </w:r>
      <w:r>
        <w:rPr>
          <w:rFonts w:ascii="Times New Roman" w:eastAsia="Times New Roman" w:hAnsi="Times New Roman" w:cs="Times New Roman"/>
          <w:sz w:val="28"/>
          <w:szCs w:val="28"/>
          <w:lang w:eastAsia="ru-RU"/>
        </w:rPr>
        <w:t>...</w:t>
      </w:r>
      <w:r w:rsidR="00203C92">
        <w:rPr>
          <w:rFonts w:ascii="Times New Roman" w:eastAsia="Times New Roman" w:hAnsi="Times New Roman" w:cs="Times New Roman"/>
          <w:sz w:val="28"/>
          <w:szCs w:val="28"/>
          <w:lang w:eastAsia="ru-RU"/>
        </w:rPr>
        <w:t>116</w:t>
      </w:r>
    </w:p>
    <w:p w14:paraId="5B7F50B7" w14:textId="77777777" w:rsidR="00F475C3" w:rsidRPr="00F475C3" w:rsidRDefault="00F475C3" w:rsidP="00F475C3">
      <w:pPr>
        <w:spacing w:after="0" w:line="360" w:lineRule="auto"/>
        <w:ind w:left="720"/>
        <w:contextualSpacing/>
        <w:rPr>
          <w:rFonts w:ascii="Times New Roman" w:eastAsia="Times New Roman" w:hAnsi="Times New Roman" w:cs="Times New Roman"/>
          <w:sz w:val="28"/>
          <w:szCs w:val="28"/>
          <w:lang w:eastAsia="ru-RU"/>
        </w:rPr>
      </w:pPr>
      <w:r w:rsidRPr="00F475C3">
        <w:rPr>
          <w:rFonts w:ascii="Times New Roman" w:eastAsia="Times New Roman" w:hAnsi="Times New Roman" w:cs="Times New Roman"/>
          <w:sz w:val="28"/>
          <w:szCs w:val="28"/>
          <w:lang w:eastAsia="ru-RU"/>
        </w:rPr>
        <w:t>Приложения</w:t>
      </w:r>
    </w:p>
    <w:p w14:paraId="3E486A07" w14:textId="77777777" w:rsidR="00F475C3" w:rsidRDefault="00F475C3" w:rsidP="00D311CD">
      <w:pPr>
        <w:shd w:val="clear" w:color="auto" w:fill="FFFFFF"/>
        <w:spacing w:after="0" w:line="240" w:lineRule="auto"/>
        <w:ind w:right="-2"/>
        <w:jc w:val="center"/>
        <w:rPr>
          <w:rFonts w:ascii="Times New Roman" w:eastAsia="Times New Roman" w:hAnsi="Times New Roman" w:cs="Times New Roman"/>
          <w:b/>
          <w:sz w:val="28"/>
          <w:szCs w:val="28"/>
          <w:lang w:eastAsia="ru-RU"/>
        </w:rPr>
      </w:pPr>
    </w:p>
    <w:p w14:paraId="7B185772" w14:textId="77777777" w:rsidR="00F475C3" w:rsidRDefault="00F475C3" w:rsidP="00D311CD">
      <w:pPr>
        <w:shd w:val="clear" w:color="auto" w:fill="FFFFFF"/>
        <w:spacing w:after="0" w:line="240" w:lineRule="auto"/>
        <w:ind w:right="-2"/>
        <w:jc w:val="center"/>
        <w:rPr>
          <w:rFonts w:ascii="Times New Roman" w:eastAsia="Times New Roman" w:hAnsi="Times New Roman" w:cs="Times New Roman"/>
          <w:b/>
          <w:sz w:val="28"/>
          <w:szCs w:val="28"/>
          <w:lang w:eastAsia="ru-RU"/>
        </w:rPr>
      </w:pPr>
    </w:p>
    <w:p w14:paraId="6FDFA680" w14:textId="77777777" w:rsidR="00F475C3" w:rsidRDefault="00F475C3" w:rsidP="00D311CD">
      <w:pPr>
        <w:shd w:val="clear" w:color="auto" w:fill="FFFFFF"/>
        <w:spacing w:after="0" w:line="240" w:lineRule="auto"/>
        <w:ind w:right="-2"/>
        <w:jc w:val="center"/>
        <w:rPr>
          <w:rFonts w:ascii="Times New Roman" w:eastAsia="Times New Roman" w:hAnsi="Times New Roman" w:cs="Times New Roman"/>
          <w:b/>
          <w:sz w:val="28"/>
          <w:szCs w:val="28"/>
          <w:lang w:eastAsia="ru-RU"/>
        </w:rPr>
      </w:pPr>
    </w:p>
    <w:p w14:paraId="72036087" w14:textId="77777777" w:rsidR="00F475C3" w:rsidRDefault="00F475C3" w:rsidP="00D311CD">
      <w:pPr>
        <w:shd w:val="clear" w:color="auto" w:fill="FFFFFF"/>
        <w:spacing w:after="0" w:line="240" w:lineRule="auto"/>
        <w:ind w:right="-2"/>
        <w:jc w:val="center"/>
        <w:rPr>
          <w:rFonts w:ascii="Times New Roman" w:eastAsia="Times New Roman" w:hAnsi="Times New Roman" w:cs="Times New Roman"/>
          <w:b/>
          <w:sz w:val="28"/>
          <w:szCs w:val="28"/>
          <w:lang w:eastAsia="ru-RU"/>
        </w:rPr>
      </w:pPr>
    </w:p>
    <w:p w14:paraId="069B07C5" w14:textId="77777777" w:rsidR="00F475C3" w:rsidRDefault="00F475C3" w:rsidP="00D311CD">
      <w:pPr>
        <w:shd w:val="clear" w:color="auto" w:fill="FFFFFF"/>
        <w:spacing w:after="0" w:line="240" w:lineRule="auto"/>
        <w:ind w:right="-2"/>
        <w:jc w:val="center"/>
        <w:rPr>
          <w:rFonts w:ascii="Times New Roman" w:eastAsia="Times New Roman" w:hAnsi="Times New Roman" w:cs="Times New Roman"/>
          <w:b/>
          <w:sz w:val="28"/>
          <w:szCs w:val="28"/>
          <w:lang w:eastAsia="ru-RU"/>
        </w:rPr>
      </w:pPr>
    </w:p>
    <w:p w14:paraId="0485B343" w14:textId="77777777" w:rsidR="00F475C3" w:rsidRDefault="00F475C3" w:rsidP="00D311CD">
      <w:pPr>
        <w:shd w:val="clear" w:color="auto" w:fill="FFFFFF"/>
        <w:spacing w:after="0" w:line="240" w:lineRule="auto"/>
        <w:ind w:right="-2"/>
        <w:jc w:val="center"/>
        <w:rPr>
          <w:rFonts w:ascii="Times New Roman" w:eastAsia="Times New Roman" w:hAnsi="Times New Roman" w:cs="Times New Roman"/>
          <w:b/>
          <w:sz w:val="28"/>
          <w:szCs w:val="28"/>
          <w:lang w:eastAsia="ru-RU"/>
        </w:rPr>
      </w:pPr>
    </w:p>
    <w:p w14:paraId="183AC8A4" w14:textId="77777777" w:rsidR="00F475C3" w:rsidRDefault="00F475C3" w:rsidP="00D311CD">
      <w:pPr>
        <w:shd w:val="clear" w:color="auto" w:fill="FFFFFF"/>
        <w:spacing w:after="0" w:line="240" w:lineRule="auto"/>
        <w:ind w:right="-2"/>
        <w:jc w:val="center"/>
        <w:rPr>
          <w:rFonts w:ascii="Times New Roman" w:eastAsia="Times New Roman" w:hAnsi="Times New Roman" w:cs="Times New Roman"/>
          <w:b/>
          <w:sz w:val="28"/>
          <w:szCs w:val="28"/>
          <w:lang w:eastAsia="ru-RU"/>
        </w:rPr>
      </w:pPr>
    </w:p>
    <w:p w14:paraId="222FF101" w14:textId="77777777" w:rsidR="00F475C3" w:rsidRDefault="00F475C3" w:rsidP="00D311CD">
      <w:pPr>
        <w:shd w:val="clear" w:color="auto" w:fill="FFFFFF"/>
        <w:spacing w:after="0" w:line="240" w:lineRule="auto"/>
        <w:ind w:right="-2"/>
        <w:jc w:val="center"/>
        <w:rPr>
          <w:rFonts w:ascii="Times New Roman" w:eastAsia="Times New Roman" w:hAnsi="Times New Roman" w:cs="Times New Roman"/>
          <w:b/>
          <w:sz w:val="28"/>
          <w:szCs w:val="28"/>
          <w:lang w:eastAsia="ru-RU"/>
        </w:rPr>
      </w:pPr>
    </w:p>
    <w:p w14:paraId="243D7A66" w14:textId="77777777" w:rsidR="00F475C3" w:rsidRDefault="00F475C3" w:rsidP="00D311CD">
      <w:pPr>
        <w:shd w:val="clear" w:color="auto" w:fill="FFFFFF"/>
        <w:spacing w:after="0" w:line="240" w:lineRule="auto"/>
        <w:ind w:right="-2"/>
        <w:jc w:val="center"/>
        <w:rPr>
          <w:rFonts w:ascii="Times New Roman" w:eastAsia="Times New Roman" w:hAnsi="Times New Roman" w:cs="Times New Roman"/>
          <w:b/>
          <w:sz w:val="28"/>
          <w:szCs w:val="28"/>
          <w:lang w:eastAsia="ru-RU"/>
        </w:rPr>
      </w:pPr>
    </w:p>
    <w:p w14:paraId="658D5605" w14:textId="77777777" w:rsidR="00F475C3" w:rsidRDefault="00F475C3" w:rsidP="00D311CD">
      <w:pPr>
        <w:shd w:val="clear" w:color="auto" w:fill="FFFFFF"/>
        <w:spacing w:after="0" w:line="240" w:lineRule="auto"/>
        <w:ind w:right="-2"/>
        <w:jc w:val="center"/>
        <w:rPr>
          <w:rFonts w:ascii="Times New Roman" w:eastAsia="Times New Roman" w:hAnsi="Times New Roman" w:cs="Times New Roman"/>
          <w:b/>
          <w:sz w:val="28"/>
          <w:szCs w:val="28"/>
          <w:lang w:eastAsia="ru-RU"/>
        </w:rPr>
      </w:pPr>
    </w:p>
    <w:p w14:paraId="7A29FC24" w14:textId="77777777" w:rsidR="00F475C3" w:rsidRDefault="00F475C3" w:rsidP="00D311CD">
      <w:pPr>
        <w:shd w:val="clear" w:color="auto" w:fill="FFFFFF"/>
        <w:spacing w:after="0" w:line="240" w:lineRule="auto"/>
        <w:ind w:right="-2"/>
        <w:jc w:val="center"/>
        <w:rPr>
          <w:rFonts w:ascii="Times New Roman" w:eastAsia="Times New Roman" w:hAnsi="Times New Roman" w:cs="Times New Roman"/>
          <w:b/>
          <w:sz w:val="28"/>
          <w:szCs w:val="28"/>
          <w:lang w:eastAsia="ru-RU"/>
        </w:rPr>
      </w:pPr>
    </w:p>
    <w:p w14:paraId="37BAFAB9" w14:textId="77777777" w:rsidR="00F475C3" w:rsidRDefault="00F475C3" w:rsidP="00D311CD">
      <w:pPr>
        <w:shd w:val="clear" w:color="auto" w:fill="FFFFFF"/>
        <w:spacing w:after="0" w:line="240" w:lineRule="auto"/>
        <w:ind w:right="-2"/>
        <w:jc w:val="center"/>
        <w:rPr>
          <w:rFonts w:ascii="Times New Roman" w:eastAsia="Times New Roman" w:hAnsi="Times New Roman" w:cs="Times New Roman"/>
          <w:b/>
          <w:sz w:val="28"/>
          <w:szCs w:val="28"/>
          <w:lang w:eastAsia="ru-RU"/>
        </w:rPr>
      </w:pPr>
    </w:p>
    <w:p w14:paraId="1B31589C" w14:textId="77777777" w:rsidR="00F475C3" w:rsidRDefault="00F475C3" w:rsidP="00D311CD">
      <w:pPr>
        <w:shd w:val="clear" w:color="auto" w:fill="FFFFFF"/>
        <w:spacing w:after="0" w:line="240" w:lineRule="auto"/>
        <w:ind w:right="-2"/>
        <w:jc w:val="center"/>
        <w:rPr>
          <w:rFonts w:ascii="Times New Roman" w:eastAsia="Times New Roman" w:hAnsi="Times New Roman" w:cs="Times New Roman"/>
          <w:b/>
          <w:sz w:val="28"/>
          <w:szCs w:val="28"/>
          <w:lang w:eastAsia="ru-RU"/>
        </w:rPr>
      </w:pPr>
    </w:p>
    <w:p w14:paraId="4F212480" w14:textId="77777777" w:rsidR="00F475C3" w:rsidRDefault="00F475C3" w:rsidP="00D311CD">
      <w:pPr>
        <w:shd w:val="clear" w:color="auto" w:fill="FFFFFF"/>
        <w:spacing w:after="0" w:line="240" w:lineRule="auto"/>
        <w:ind w:right="-2"/>
        <w:jc w:val="center"/>
        <w:rPr>
          <w:rFonts w:ascii="Times New Roman" w:eastAsia="Times New Roman" w:hAnsi="Times New Roman" w:cs="Times New Roman"/>
          <w:b/>
          <w:sz w:val="28"/>
          <w:szCs w:val="28"/>
          <w:lang w:eastAsia="ru-RU"/>
        </w:rPr>
      </w:pPr>
    </w:p>
    <w:p w14:paraId="45821572" w14:textId="77777777" w:rsidR="00F475C3" w:rsidRDefault="00F475C3" w:rsidP="00D311CD">
      <w:pPr>
        <w:shd w:val="clear" w:color="auto" w:fill="FFFFFF"/>
        <w:spacing w:after="0" w:line="240" w:lineRule="auto"/>
        <w:ind w:right="-2"/>
        <w:jc w:val="center"/>
        <w:rPr>
          <w:rFonts w:ascii="Times New Roman" w:eastAsia="Times New Roman" w:hAnsi="Times New Roman" w:cs="Times New Roman"/>
          <w:b/>
          <w:sz w:val="28"/>
          <w:szCs w:val="28"/>
          <w:lang w:eastAsia="ru-RU"/>
        </w:rPr>
      </w:pPr>
    </w:p>
    <w:p w14:paraId="2A7D932D" w14:textId="77777777" w:rsidR="00F475C3" w:rsidRDefault="00F475C3" w:rsidP="00D311CD">
      <w:pPr>
        <w:shd w:val="clear" w:color="auto" w:fill="FFFFFF"/>
        <w:spacing w:after="0" w:line="240" w:lineRule="auto"/>
        <w:ind w:right="-2"/>
        <w:jc w:val="center"/>
        <w:rPr>
          <w:rFonts w:ascii="Times New Roman" w:eastAsia="Times New Roman" w:hAnsi="Times New Roman" w:cs="Times New Roman"/>
          <w:b/>
          <w:sz w:val="28"/>
          <w:szCs w:val="28"/>
          <w:lang w:eastAsia="ru-RU"/>
        </w:rPr>
      </w:pPr>
    </w:p>
    <w:p w14:paraId="2E83FA3E" w14:textId="77777777" w:rsidR="00F475C3" w:rsidRDefault="00F475C3" w:rsidP="00D311CD">
      <w:pPr>
        <w:shd w:val="clear" w:color="auto" w:fill="FFFFFF"/>
        <w:spacing w:after="0" w:line="240" w:lineRule="auto"/>
        <w:ind w:right="-2"/>
        <w:jc w:val="center"/>
        <w:rPr>
          <w:rFonts w:ascii="Times New Roman" w:eastAsia="Times New Roman" w:hAnsi="Times New Roman" w:cs="Times New Roman"/>
          <w:b/>
          <w:sz w:val="28"/>
          <w:szCs w:val="28"/>
          <w:lang w:eastAsia="ru-RU"/>
        </w:rPr>
      </w:pPr>
    </w:p>
    <w:p w14:paraId="1823EEA6" w14:textId="77777777" w:rsidR="00F475C3" w:rsidRDefault="00F475C3" w:rsidP="00D311CD">
      <w:pPr>
        <w:shd w:val="clear" w:color="auto" w:fill="FFFFFF"/>
        <w:spacing w:after="0" w:line="240" w:lineRule="auto"/>
        <w:ind w:right="-2"/>
        <w:jc w:val="center"/>
        <w:rPr>
          <w:rFonts w:ascii="Times New Roman" w:eastAsia="Times New Roman" w:hAnsi="Times New Roman" w:cs="Times New Roman"/>
          <w:b/>
          <w:sz w:val="28"/>
          <w:szCs w:val="28"/>
          <w:lang w:eastAsia="ru-RU"/>
        </w:rPr>
      </w:pPr>
    </w:p>
    <w:p w14:paraId="35870CC7" w14:textId="77777777" w:rsidR="00F475C3" w:rsidRDefault="00F475C3" w:rsidP="00D311CD">
      <w:pPr>
        <w:shd w:val="clear" w:color="auto" w:fill="FFFFFF"/>
        <w:spacing w:after="0" w:line="240" w:lineRule="auto"/>
        <w:ind w:right="-2"/>
        <w:jc w:val="center"/>
        <w:rPr>
          <w:rFonts w:ascii="Times New Roman" w:eastAsia="Times New Roman" w:hAnsi="Times New Roman" w:cs="Times New Roman"/>
          <w:b/>
          <w:sz w:val="28"/>
          <w:szCs w:val="28"/>
          <w:lang w:eastAsia="ru-RU"/>
        </w:rPr>
      </w:pPr>
    </w:p>
    <w:p w14:paraId="19020A28" w14:textId="77777777" w:rsidR="00F475C3" w:rsidRDefault="00F475C3" w:rsidP="00D311CD">
      <w:pPr>
        <w:shd w:val="clear" w:color="auto" w:fill="FFFFFF"/>
        <w:spacing w:after="0" w:line="240" w:lineRule="auto"/>
        <w:ind w:right="-2"/>
        <w:jc w:val="center"/>
        <w:rPr>
          <w:rFonts w:ascii="Times New Roman" w:eastAsia="Times New Roman" w:hAnsi="Times New Roman" w:cs="Times New Roman"/>
          <w:b/>
          <w:sz w:val="28"/>
          <w:szCs w:val="28"/>
          <w:lang w:eastAsia="ru-RU"/>
        </w:rPr>
      </w:pPr>
    </w:p>
    <w:p w14:paraId="7E4C6E87" w14:textId="77777777" w:rsidR="00F475C3" w:rsidRDefault="00F475C3" w:rsidP="00D311CD">
      <w:pPr>
        <w:shd w:val="clear" w:color="auto" w:fill="FFFFFF"/>
        <w:spacing w:after="0" w:line="240" w:lineRule="auto"/>
        <w:ind w:right="-2"/>
        <w:jc w:val="center"/>
        <w:rPr>
          <w:rFonts w:ascii="Times New Roman" w:eastAsia="Times New Roman" w:hAnsi="Times New Roman" w:cs="Times New Roman"/>
          <w:b/>
          <w:sz w:val="28"/>
          <w:szCs w:val="28"/>
          <w:lang w:eastAsia="ru-RU"/>
        </w:rPr>
      </w:pPr>
    </w:p>
    <w:p w14:paraId="5539349E" w14:textId="77777777" w:rsidR="00F475C3" w:rsidRDefault="00F475C3" w:rsidP="00D311CD">
      <w:pPr>
        <w:shd w:val="clear" w:color="auto" w:fill="FFFFFF"/>
        <w:spacing w:after="0" w:line="240" w:lineRule="auto"/>
        <w:ind w:right="-2"/>
        <w:jc w:val="center"/>
        <w:rPr>
          <w:rFonts w:ascii="Times New Roman" w:eastAsia="Times New Roman" w:hAnsi="Times New Roman" w:cs="Times New Roman"/>
          <w:b/>
          <w:sz w:val="28"/>
          <w:szCs w:val="28"/>
          <w:lang w:eastAsia="ru-RU"/>
        </w:rPr>
      </w:pPr>
    </w:p>
    <w:p w14:paraId="0EA469BE" w14:textId="77777777" w:rsidR="00F475C3" w:rsidRDefault="00F475C3" w:rsidP="00D311CD">
      <w:pPr>
        <w:shd w:val="clear" w:color="auto" w:fill="FFFFFF"/>
        <w:spacing w:after="0" w:line="240" w:lineRule="auto"/>
        <w:ind w:right="-2"/>
        <w:jc w:val="center"/>
        <w:rPr>
          <w:rFonts w:ascii="Times New Roman" w:eastAsia="Times New Roman" w:hAnsi="Times New Roman" w:cs="Times New Roman"/>
          <w:b/>
          <w:sz w:val="28"/>
          <w:szCs w:val="28"/>
          <w:lang w:eastAsia="ru-RU"/>
        </w:rPr>
      </w:pPr>
    </w:p>
    <w:p w14:paraId="5479576B" w14:textId="77777777" w:rsidR="00F475C3" w:rsidRDefault="00F475C3" w:rsidP="00D311CD">
      <w:pPr>
        <w:shd w:val="clear" w:color="auto" w:fill="FFFFFF"/>
        <w:spacing w:after="0" w:line="240" w:lineRule="auto"/>
        <w:ind w:right="-2"/>
        <w:jc w:val="center"/>
        <w:rPr>
          <w:rFonts w:ascii="Times New Roman" w:eastAsia="Times New Roman" w:hAnsi="Times New Roman" w:cs="Times New Roman"/>
          <w:b/>
          <w:sz w:val="28"/>
          <w:szCs w:val="28"/>
          <w:lang w:eastAsia="ru-RU"/>
        </w:rPr>
      </w:pPr>
    </w:p>
    <w:p w14:paraId="4E1B82F4" w14:textId="77777777" w:rsidR="00F475C3" w:rsidRDefault="00F475C3" w:rsidP="00D311CD">
      <w:pPr>
        <w:shd w:val="clear" w:color="auto" w:fill="FFFFFF"/>
        <w:spacing w:after="0" w:line="240" w:lineRule="auto"/>
        <w:ind w:right="-2"/>
        <w:jc w:val="center"/>
        <w:rPr>
          <w:rFonts w:ascii="Times New Roman" w:eastAsia="Times New Roman" w:hAnsi="Times New Roman" w:cs="Times New Roman"/>
          <w:b/>
          <w:sz w:val="28"/>
          <w:szCs w:val="28"/>
          <w:lang w:eastAsia="ru-RU"/>
        </w:rPr>
      </w:pPr>
    </w:p>
    <w:p w14:paraId="107BB7BD" w14:textId="77777777" w:rsidR="00F475C3" w:rsidRDefault="00F475C3" w:rsidP="00D311CD">
      <w:pPr>
        <w:shd w:val="clear" w:color="auto" w:fill="FFFFFF"/>
        <w:spacing w:after="0" w:line="240" w:lineRule="auto"/>
        <w:ind w:right="-2"/>
        <w:jc w:val="center"/>
        <w:rPr>
          <w:rFonts w:ascii="Times New Roman" w:eastAsia="Times New Roman" w:hAnsi="Times New Roman" w:cs="Times New Roman"/>
          <w:b/>
          <w:sz w:val="28"/>
          <w:szCs w:val="28"/>
          <w:lang w:eastAsia="ru-RU"/>
        </w:rPr>
      </w:pPr>
    </w:p>
    <w:p w14:paraId="7544931E" w14:textId="77777777" w:rsidR="00F475C3" w:rsidRDefault="00F475C3" w:rsidP="00D311CD">
      <w:pPr>
        <w:shd w:val="clear" w:color="auto" w:fill="FFFFFF"/>
        <w:spacing w:after="0" w:line="240" w:lineRule="auto"/>
        <w:ind w:right="-2"/>
        <w:jc w:val="center"/>
        <w:rPr>
          <w:rFonts w:ascii="Times New Roman" w:eastAsia="Times New Roman" w:hAnsi="Times New Roman" w:cs="Times New Roman"/>
          <w:b/>
          <w:sz w:val="28"/>
          <w:szCs w:val="28"/>
          <w:lang w:eastAsia="ru-RU"/>
        </w:rPr>
      </w:pPr>
    </w:p>
    <w:p w14:paraId="7E6D8D9C" w14:textId="77777777" w:rsidR="00DE4AE2" w:rsidRPr="00D311CD" w:rsidRDefault="00F475C3" w:rsidP="00D311CD">
      <w:pPr>
        <w:shd w:val="clear" w:color="auto" w:fill="FFFFFF"/>
        <w:spacing w:after="0" w:line="240" w:lineRule="auto"/>
        <w:ind w:right="-2"/>
        <w:jc w:val="center"/>
        <w:rPr>
          <w:rFonts w:ascii="Times New Roman" w:eastAsia="Times New Roman" w:hAnsi="Times New Roman" w:cs="Times New Roman"/>
          <w:b/>
          <w:sz w:val="28"/>
          <w:szCs w:val="28"/>
          <w:lang w:eastAsia="ru-RU"/>
        </w:rPr>
      </w:pPr>
      <w:r w:rsidRPr="00F475C3">
        <w:rPr>
          <w:rFonts w:ascii="Times New Roman" w:eastAsia="Times New Roman" w:hAnsi="Times New Roman" w:cs="Times New Roman"/>
          <w:b/>
          <w:sz w:val="28"/>
          <w:szCs w:val="28"/>
          <w:lang w:eastAsia="ru-RU"/>
        </w:rPr>
        <w:lastRenderedPageBreak/>
        <w:t>1. Пояснительная записка</w:t>
      </w:r>
    </w:p>
    <w:p w14:paraId="4BDE905C" w14:textId="77777777" w:rsidR="00DE4AE2" w:rsidRPr="00D311CD" w:rsidRDefault="00DE4AE2" w:rsidP="00D311CD">
      <w:pPr>
        <w:shd w:val="clear" w:color="auto" w:fill="FFFFFF"/>
        <w:spacing w:after="0" w:line="240" w:lineRule="auto"/>
        <w:ind w:right="-2" w:firstLine="710"/>
        <w:jc w:val="both"/>
        <w:rPr>
          <w:rFonts w:ascii="Times New Roman" w:eastAsia="Times New Roman" w:hAnsi="Times New Roman" w:cs="Times New Roman"/>
          <w:sz w:val="28"/>
          <w:szCs w:val="28"/>
          <w:lang w:eastAsia="ru-RU"/>
        </w:rPr>
      </w:pPr>
    </w:p>
    <w:p w14:paraId="3454E879" w14:textId="77777777" w:rsidR="00F475C3" w:rsidRDefault="00DE4AE2" w:rsidP="00B94D70">
      <w:pPr>
        <w:shd w:val="clear" w:color="auto" w:fill="FFFFFF"/>
        <w:spacing w:after="0"/>
        <w:ind w:right="-2" w:firstLine="710"/>
        <w:jc w:val="both"/>
        <w:rPr>
          <w:rFonts w:ascii="Times New Roman" w:eastAsia="Calibri" w:hAnsi="Times New Roman" w:cs="Times New Roman"/>
          <w:sz w:val="28"/>
          <w:szCs w:val="28"/>
        </w:rPr>
      </w:pPr>
      <w:r w:rsidRPr="00D311CD">
        <w:rPr>
          <w:rFonts w:ascii="Times New Roman" w:eastAsia="Calibri" w:hAnsi="Times New Roman" w:cs="Times New Roman"/>
          <w:sz w:val="28"/>
          <w:szCs w:val="28"/>
        </w:rPr>
        <w:t xml:space="preserve">Методические указания </w:t>
      </w:r>
      <w:r w:rsidR="00F475C3" w:rsidRPr="00F475C3">
        <w:rPr>
          <w:rFonts w:ascii="Times New Roman" w:eastAsia="Calibri" w:hAnsi="Times New Roman" w:cs="Times New Roman"/>
          <w:sz w:val="28"/>
          <w:szCs w:val="28"/>
        </w:rPr>
        <w:t xml:space="preserve">по организации и проведению выполнению практических занятий по дисциплине </w:t>
      </w:r>
      <w:r w:rsidR="00F475C3" w:rsidRPr="00F475C3">
        <w:rPr>
          <w:rFonts w:ascii="Times New Roman" w:eastAsia="Calibri" w:hAnsi="Times New Roman" w:cs="Times New Roman"/>
          <w:b/>
          <w:sz w:val="28"/>
          <w:szCs w:val="28"/>
        </w:rPr>
        <w:t>ОП 01.</w:t>
      </w:r>
      <w:r w:rsidR="00F475C3">
        <w:rPr>
          <w:rFonts w:ascii="Times New Roman" w:eastAsia="Calibri" w:hAnsi="Times New Roman" w:cs="Times New Roman"/>
          <w:b/>
          <w:sz w:val="28"/>
          <w:szCs w:val="28"/>
        </w:rPr>
        <w:t xml:space="preserve"> </w:t>
      </w:r>
      <w:r w:rsidR="00EE2763" w:rsidRPr="00EE2763">
        <w:rPr>
          <w:rFonts w:ascii="Times New Roman" w:eastAsia="Calibri" w:hAnsi="Times New Roman" w:cs="Times New Roman"/>
          <w:sz w:val="28"/>
          <w:szCs w:val="28"/>
        </w:rPr>
        <w:t>Анатомия и физиология человека с курсом биомеханики зубочелюстной системы</w:t>
      </w:r>
      <w:r w:rsidR="00F475C3" w:rsidRPr="00F475C3">
        <w:t xml:space="preserve"> </w:t>
      </w:r>
      <w:r w:rsidR="00F475C3" w:rsidRPr="00F475C3">
        <w:rPr>
          <w:rFonts w:ascii="Times New Roman" w:eastAsia="Calibri" w:hAnsi="Times New Roman" w:cs="Times New Roman"/>
          <w:sz w:val="28"/>
          <w:szCs w:val="28"/>
        </w:rPr>
        <w:t>предназначены для студентов специальности 31.02.05 Стоматология ортопедическая.</w:t>
      </w:r>
      <w:r w:rsidRPr="00D311CD">
        <w:rPr>
          <w:rFonts w:ascii="Times New Roman" w:eastAsia="Calibri" w:hAnsi="Times New Roman" w:cs="Times New Roman"/>
          <w:sz w:val="28"/>
          <w:szCs w:val="28"/>
        </w:rPr>
        <w:t xml:space="preserve"> </w:t>
      </w:r>
    </w:p>
    <w:p w14:paraId="386735A3" w14:textId="77777777" w:rsidR="00F475C3" w:rsidRPr="00F475C3" w:rsidRDefault="00F475C3" w:rsidP="00F475C3">
      <w:pPr>
        <w:shd w:val="clear" w:color="auto" w:fill="FFFFFF"/>
        <w:spacing w:after="0"/>
        <w:ind w:right="-2" w:firstLine="710"/>
        <w:jc w:val="both"/>
        <w:rPr>
          <w:rFonts w:ascii="Times New Roman" w:eastAsia="Times New Roman" w:hAnsi="Times New Roman" w:cs="Times New Roman"/>
          <w:color w:val="000000"/>
          <w:sz w:val="28"/>
          <w:szCs w:val="28"/>
          <w:lang w:eastAsia="ru-RU"/>
        </w:rPr>
      </w:pPr>
      <w:r w:rsidRPr="00F475C3">
        <w:rPr>
          <w:rFonts w:ascii="Times New Roman" w:eastAsia="Times New Roman" w:hAnsi="Times New Roman" w:cs="Times New Roman"/>
          <w:color w:val="000000"/>
          <w:sz w:val="28"/>
          <w:szCs w:val="28"/>
          <w:lang w:eastAsia="ru-RU"/>
        </w:rPr>
        <w:t>Проведение практических занятий в дополнение к лекционному курсу способствует развитию логического мышления, пониманию значения медицинской микробиологии для медицины и биологии в целом, кроме того, даёт возможность преподавателю закрепить и проверить усвоение материала.</w:t>
      </w:r>
    </w:p>
    <w:p w14:paraId="6A817339" w14:textId="77777777" w:rsidR="00F475C3" w:rsidRPr="00F475C3" w:rsidRDefault="00F475C3" w:rsidP="00F475C3">
      <w:pPr>
        <w:shd w:val="clear" w:color="auto" w:fill="FFFFFF"/>
        <w:spacing w:after="0"/>
        <w:ind w:right="-2" w:firstLine="710"/>
        <w:jc w:val="both"/>
        <w:rPr>
          <w:rFonts w:ascii="Times New Roman" w:eastAsia="Times New Roman" w:hAnsi="Times New Roman" w:cs="Times New Roman"/>
          <w:color w:val="000000"/>
          <w:sz w:val="28"/>
          <w:szCs w:val="28"/>
          <w:lang w:eastAsia="ru-RU"/>
        </w:rPr>
      </w:pPr>
      <w:r w:rsidRPr="00F475C3">
        <w:rPr>
          <w:rFonts w:ascii="Times New Roman" w:eastAsia="Times New Roman" w:hAnsi="Times New Roman" w:cs="Times New Roman"/>
          <w:b/>
          <w:color w:val="000000"/>
          <w:sz w:val="28"/>
          <w:szCs w:val="28"/>
          <w:lang w:eastAsia="ru-RU"/>
        </w:rPr>
        <w:t>Основная цель</w:t>
      </w:r>
      <w:r w:rsidRPr="00F475C3">
        <w:rPr>
          <w:rFonts w:ascii="Times New Roman" w:eastAsia="Times New Roman" w:hAnsi="Times New Roman" w:cs="Times New Roman"/>
          <w:color w:val="000000"/>
          <w:sz w:val="28"/>
          <w:szCs w:val="28"/>
          <w:lang w:eastAsia="ru-RU"/>
        </w:rPr>
        <w:t xml:space="preserve"> практических занятий - закрепление теоретических знаний, обработка практических навыков и их непосредственное использование при работе в кабинетах до клинической практики.</w:t>
      </w:r>
    </w:p>
    <w:p w14:paraId="032E36B7" w14:textId="77777777" w:rsidR="00F475C3" w:rsidRPr="00F475C3" w:rsidRDefault="00F475C3" w:rsidP="00F475C3">
      <w:pPr>
        <w:shd w:val="clear" w:color="auto" w:fill="FFFFFF"/>
        <w:spacing w:after="0"/>
        <w:ind w:right="-2" w:firstLine="710"/>
        <w:jc w:val="both"/>
        <w:rPr>
          <w:rFonts w:ascii="Times New Roman" w:eastAsia="Times New Roman" w:hAnsi="Times New Roman" w:cs="Times New Roman"/>
          <w:color w:val="000000"/>
          <w:sz w:val="28"/>
          <w:szCs w:val="28"/>
          <w:lang w:eastAsia="ru-RU"/>
        </w:rPr>
      </w:pPr>
      <w:r w:rsidRPr="00F475C3">
        <w:rPr>
          <w:rFonts w:ascii="Times New Roman" w:eastAsia="Times New Roman" w:hAnsi="Times New Roman" w:cs="Times New Roman"/>
          <w:color w:val="000000"/>
          <w:sz w:val="28"/>
          <w:szCs w:val="28"/>
          <w:lang w:eastAsia="ru-RU"/>
        </w:rPr>
        <w:t>Настоящие методические указания содержат задания, которые позволят студентам овладеть предусмотренными ФГОС СПО по специальности 31.02.05 Стоматология ортопедическая следующими умениями и знаниями, которые сформируют общие компетенции (ОК) и в дальнейшем - профессиональные компетенции (ПК):</w:t>
      </w:r>
    </w:p>
    <w:p w14:paraId="1EF5B844" w14:textId="77777777" w:rsidR="00F475C3" w:rsidRPr="00F475C3" w:rsidRDefault="00F475C3" w:rsidP="00F475C3">
      <w:pPr>
        <w:ind w:left="-142" w:firstLine="567"/>
        <w:jc w:val="both"/>
        <w:rPr>
          <w:rFonts w:ascii="Times New Roman" w:eastAsia="Calibri" w:hAnsi="Times New Roman" w:cs="Times New Roman"/>
          <w:color w:val="000000" w:themeColor="text1"/>
          <w:sz w:val="28"/>
          <w:szCs w:val="28"/>
        </w:rPr>
      </w:pPr>
      <w:r w:rsidRPr="00F475C3">
        <w:rPr>
          <w:rFonts w:ascii="Times New Roman" w:eastAsia="Calibri" w:hAnsi="Times New Roman" w:cs="Times New Roman"/>
          <w:color w:val="000000" w:themeColor="text1"/>
          <w:sz w:val="28"/>
          <w:szCs w:val="28"/>
        </w:rPr>
        <w:t xml:space="preserve">В результате освоения учебной дисциплины обучающийся должен </w:t>
      </w:r>
      <w:r w:rsidRPr="00F475C3">
        <w:rPr>
          <w:rFonts w:ascii="Times New Roman" w:eastAsia="Calibri" w:hAnsi="Times New Roman" w:cs="Times New Roman"/>
          <w:bCs/>
          <w:iCs/>
          <w:color w:val="000000" w:themeColor="text1"/>
          <w:sz w:val="28"/>
          <w:szCs w:val="28"/>
        </w:rPr>
        <w:t>уметь</w:t>
      </w:r>
      <w:r w:rsidRPr="00F475C3">
        <w:rPr>
          <w:rFonts w:ascii="Times New Roman" w:eastAsia="Calibri" w:hAnsi="Times New Roman" w:cs="Times New Roman"/>
          <w:color w:val="000000" w:themeColor="text1"/>
          <w:sz w:val="28"/>
          <w:szCs w:val="28"/>
        </w:rPr>
        <w:t>:</w:t>
      </w:r>
    </w:p>
    <w:p w14:paraId="53AABB82" w14:textId="77777777" w:rsidR="00F475C3" w:rsidRPr="00F475C3" w:rsidRDefault="00F475C3" w:rsidP="00F47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Calibri" w:hAnsi="Times New Roman" w:cs="Times New Roman"/>
          <w:sz w:val="28"/>
          <w:szCs w:val="28"/>
        </w:rPr>
      </w:pPr>
      <w:r>
        <w:rPr>
          <w:rFonts w:ascii="Times New Roman" w:eastAsia="Calibri" w:hAnsi="Times New Roman" w:cs="Times New Roman"/>
          <w:sz w:val="28"/>
          <w:szCs w:val="28"/>
        </w:rPr>
        <w:t>1.о</w:t>
      </w:r>
      <w:r w:rsidRPr="00F475C3">
        <w:rPr>
          <w:rFonts w:ascii="Times New Roman" w:eastAsia="Calibri" w:hAnsi="Times New Roman" w:cs="Times New Roman"/>
          <w:sz w:val="28"/>
          <w:szCs w:val="28"/>
        </w:rPr>
        <w:t>пределять групповую принадлежность зуба;</w:t>
      </w:r>
    </w:p>
    <w:p w14:paraId="57E83A8C" w14:textId="77777777" w:rsidR="00F475C3" w:rsidRPr="00F475C3" w:rsidRDefault="00F475C3" w:rsidP="00F47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Calibri" w:hAnsi="Times New Roman" w:cs="Times New Roman"/>
          <w:sz w:val="28"/>
          <w:szCs w:val="28"/>
        </w:rPr>
      </w:pPr>
      <w:r>
        <w:rPr>
          <w:rFonts w:ascii="Times New Roman" w:eastAsia="Calibri" w:hAnsi="Times New Roman" w:cs="Times New Roman"/>
          <w:sz w:val="28"/>
          <w:szCs w:val="28"/>
        </w:rPr>
        <w:t>2.</w:t>
      </w:r>
      <w:r w:rsidRPr="00F475C3">
        <w:rPr>
          <w:rFonts w:ascii="Times New Roman" w:eastAsia="Calibri" w:hAnsi="Times New Roman" w:cs="Times New Roman"/>
          <w:sz w:val="28"/>
          <w:szCs w:val="28"/>
        </w:rPr>
        <w:t xml:space="preserve"> определять вид прикуса;</w:t>
      </w:r>
    </w:p>
    <w:p w14:paraId="031B0247" w14:textId="77777777" w:rsidR="00F475C3" w:rsidRPr="00F475C3" w:rsidRDefault="00F475C3" w:rsidP="00F47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Calibri" w:hAnsi="Times New Roman" w:cs="Times New Roman"/>
          <w:sz w:val="28"/>
          <w:szCs w:val="28"/>
        </w:rPr>
      </w:pPr>
      <w:r>
        <w:rPr>
          <w:rFonts w:ascii="Times New Roman" w:eastAsia="Calibri" w:hAnsi="Times New Roman" w:cs="Times New Roman"/>
          <w:sz w:val="28"/>
          <w:szCs w:val="28"/>
        </w:rPr>
        <w:t>3.</w:t>
      </w:r>
      <w:r w:rsidRPr="00F475C3">
        <w:rPr>
          <w:rFonts w:ascii="Times New Roman" w:eastAsia="Calibri" w:hAnsi="Times New Roman" w:cs="Times New Roman"/>
          <w:sz w:val="28"/>
          <w:szCs w:val="28"/>
        </w:rPr>
        <w:t xml:space="preserve"> читать схемы, формулы зубных рядов и зарисовки полости рта;</w:t>
      </w:r>
    </w:p>
    <w:p w14:paraId="3E33031C" w14:textId="77777777" w:rsidR="00F475C3" w:rsidRPr="00F475C3" w:rsidRDefault="00F475C3" w:rsidP="00F47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Calibri" w:hAnsi="Times New Roman" w:cs="Times New Roman"/>
          <w:sz w:val="28"/>
          <w:szCs w:val="28"/>
        </w:rPr>
      </w:pPr>
      <w:r>
        <w:rPr>
          <w:rFonts w:ascii="Times New Roman" w:eastAsia="Calibri" w:hAnsi="Times New Roman" w:cs="Times New Roman"/>
          <w:sz w:val="28"/>
          <w:szCs w:val="28"/>
        </w:rPr>
        <w:t>4.</w:t>
      </w:r>
      <w:r w:rsidRPr="00F475C3">
        <w:rPr>
          <w:rFonts w:ascii="Times New Roman" w:eastAsia="Calibri" w:hAnsi="Times New Roman" w:cs="Times New Roman"/>
          <w:sz w:val="28"/>
          <w:szCs w:val="28"/>
        </w:rPr>
        <w:t xml:space="preserve"> использовать знания по анатомии, физиологии и биомеханике зубочелюстной системы при изготовлении зубных протезов, ортодонтических аппаратов и челюстно-лицевых протезов и аппаратов.</w:t>
      </w:r>
    </w:p>
    <w:p w14:paraId="460B0E2F" w14:textId="77777777" w:rsidR="00F475C3" w:rsidRPr="00F475C3" w:rsidRDefault="00F475C3" w:rsidP="00F475C3">
      <w:pPr>
        <w:ind w:left="-142" w:firstLine="567"/>
        <w:contextualSpacing/>
        <w:jc w:val="both"/>
        <w:rPr>
          <w:rFonts w:ascii="Times New Roman" w:eastAsia="Calibri" w:hAnsi="Times New Roman" w:cs="Times New Roman"/>
          <w:b/>
          <w:bCs/>
          <w:iCs/>
          <w:color w:val="000000" w:themeColor="text1"/>
          <w:sz w:val="28"/>
          <w:szCs w:val="28"/>
        </w:rPr>
      </w:pPr>
      <w:r w:rsidRPr="00F475C3">
        <w:rPr>
          <w:rFonts w:ascii="Times New Roman" w:eastAsia="Calibri" w:hAnsi="Times New Roman" w:cs="Times New Roman"/>
          <w:color w:val="000000" w:themeColor="text1"/>
          <w:sz w:val="28"/>
          <w:szCs w:val="28"/>
        </w:rPr>
        <w:t xml:space="preserve">В результате освоения учебной дисциплины обучающийся должен </w:t>
      </w:r>
    </w:p>
    <w:p w14:paraId="312BF6B8" w14:textId="77777777" w:rsidR="00F475C3" w:rsidRPr="00F475C3" w:rsidRDefault="00F475C3" w:rsidP="00F47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Calibri" w:hAnsi="Times New Roman" w:cs="Times New Roman"/>
          <w:sz w:val="28"/>
          <w:szCs w:val="28"/>
        </w:rPr>
      </w:pPr>
      <w:r w:rsidRPr="00F475C3">
        <w:rPr>
          <w:rFonts w:ascii="Times New Roman" w:eastAsia="Calibri" w:hAnsi="Times New Roman" w:cs="Times New Roman"/>
          <w:sz w:val="28"/>
          <w:szCs w:val="28"/>
        </w:rPr>
        <w:t>знать:</w:t>
      </w:r>
    </w:p>
    <w:p w14:paraId="7EA4BBEB" w14:textId="77777777" w:rsidR="00F475C3" w:rsidRPr="00F475C3" w:rsidRDefault="00F475C3" w:rsidP="00AE6384">
      <w:pPr>
        <w:pStyle w:val="a5"/>
        <w:numPr>
          <w:ilvl w:val="0"/>
          <w:numId w:val="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8"/>
          <w:szCs w:val="28"/>
        </w:rPr>
      </w:pPr>
      <w:r w:rsidRPr="00F475C3">
        <w:rPr>
          <w:rFonts w:ascii="Times New Roman" w:eastAsia="Calibri" w:hAnsi="Times New Roman" w:cs="Times New Roman"/>
          <w:sz w:val="28"/>
          <w:szCs w:val="28"/>
        </w:rPr>
        <w:t>строение и функцию тканей, органов и систем организма человека;</w:t>
      </w:r>
    </w:p>
    <w:p w14:paraId="10CA26BA" w14:textId="77777777" w:rsidR="00F475C3" w:rsidRPr="00F475C3" w:rsidRDefault="00F475C3" w:rsidP="00AE6384">
      <w:pPr>
        <w:pStyle w:val="a5"/>
        <w:numPr>
          <w:ilvl w:val="0"/>
          <w:numId w:val="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8"/>
          <w:szCs w:val="28"/>
        </w:rPr>
      </w:pPr>
      <w:r w:rsidRPr="00F475C3">
        <w:rPr>
          <w:rFonts w:ascii="Times New Roman" w:eastAsia="Calibri" w:hAnsi="Times New Roman" w:cs="Times New Roman"/>
          <w:sz w:val="28"/>
          <w:szCs w:val="28"/>
        </w:rPr>
        <w:t>физиологические процессы, происходящие в организме человека;</w:t>
      </w:r>
    </w:p>
    <w:p w14:paraId="363C66E4" w14:textId="77777777" w:rsidR="00F475C3" w:rsidRPr="00F475C3" w:rsidRDefault="00F475C3" w:rsidP="00AE6384">
      <w:pPr>
        <w:pStyle w:val="a5"/>
        <w:numPr>
          <w:ilvl w:val="0"/>
          <w:numId w:val="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8"/>
          <w:szCs w:val="28"/>
        </w:rPr>
      </w:pPr>
      <w:r>
        <w:rPr>
          <w:rFonts w:ascii="Times New Roman" w:eastAsia="Calibri" w:hAnsi="Times New Roman" w:cs="Times New Roman"/>
          <w:sz w:val="28"/>
          <w:szCs w:val="28"/>
        </w:rPr>
        <w:t>а</w:t>
      </w:r>
      <w:r w:rsidRPr="00F475C3">
        <w:rPr>
          <w:rFonts w:ascii="Times New Roman" w:eastAsia="Calibri" w:hAnsi="Times New Roman" w:cs="Times New Roman"/>
          <w:sz w:val="28"/>
          <w:szCs w:val="28"/>
        </w:rPr>
        <w:t>натомическое строение зубочелюстной системы;</w:t>
      </w:r>
    </w:p>
    <w:p w14:paraId="464410F2" w14:textId="77777777" w:rsidR="00F475C3" w:rsidRPr="00F475C3" w:rsidRDefault="00F475C3" w:rsidP="00AE6384">
      <w:pPr>
        <w:pStyle w:val="a5"/>
        <w:numPr>
          <w:ilvl w:val="0"/>
          <w:numId w:val="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8"/>
          <w:szCs w:val="28"/>
        </w:rPr>
      </w:pPr>
      <w:r w:rsidRPr="00F475C3">
        <w:rPr>
          <w:rFonts w:ascii="Times New Roman" w:eastAsia="Calibri" w:hAnsi="Times New Roman" w:cs="Times New Roman"/>
          <w:sz w:val="28"/>
          <w:szCs w:val="28"/>
        </w:rPr>
        <w:t>физиологию и биомеханику зубочелюстной системы.</w:t>
      </w:r>
    </w:p>
    <w:p w14:paraId="3C4ADEC5" w14:textId="77777777" w:rsidR="00002CF9" w:rsidRDefault="00002CF9" w:rsidP="00002CF9">
      <w:pPr>
        <w:pStyle w:val="a"/>
        <w:numPr>
          <w:ilvl w:val="0"/>
          <w:numId w:val="0"/>
        </w:numPr>
        <w:tabs>
          <w:tab w:val="left" w:pos="993"/>
        </w:tabs>
        <w:rPr>
          <w:rFonts w:ascii="Times New Roman" w:hAnsi="Times New Roman"/>
          <w:bCs/>
          <w:iCs/>
          <w:sz w:val="28"/>
          <w:szCs w:val="28"/>
          <w:lang w:val="ru-RU"/>
        </w:rPr>
      </w:pPr>
      <w:r w:rsidRPr="006E5729">
        <w:rPr>
          <w:rFonts w:ascii="Times New Roman" w:hAnsi="Times New Roman"/>
          <w:sz w:val="28"/>
          <w:szCs w:val="28"/>
          <w:lang w:val="ru-RU"/>
        </w:rPr>
        <w:t xml:space="preserve">В результате освоения дисциплины обучающийся должен </w:t>
      </w:r>
      <w:r w:rsidRPr="006E5729">
        <w:rPr>
          <w:rFonts w:ascii="Times New Roman" w:hAnsi="Times New Roman"/>
          <w:bCs/>
          <w:iCs/>
          <w:sz w:val="28"/>
          <w:szCs w:val="28"/>
          <w:lang w:val="ru-RU"/>
        </w:rPr>
        <w:t>сформировать компетенции:</w:t>
      </w:r>
    </w:p>
    <w:p w14:paraId="1F50F0A7" w14:textId="77777777" w:rsidR="0080136A" w:rsidRPr="0080136A" w:rsidRDefault="0080136A" w:rsidP="00477515">
      <w:pPr>
        <w:contextualSpacing/>
        <w:rPr>
          <w:rFonts w:ascii="Times New Roman" w:hAnsi="Times New Roman" w:cs="Times New Roman"/>
          <w:sz w:val="28"/>
          <w:szCs w:val="28"/>
        </w:rPr>
      </w:pPr>
      <w:r w:rsidRPr="0080136A">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14:paraId="7F2CFC46" w14:textId="77777777" w:rsidR="0080136A" w:rsidRPr="0080136A" w:rsidRDefault="0080136A" w:rsidP="00477515">
      <w:pPr>
        <w:contextualSpacing/>
        <w:rPr>
          <w:rFonts w:ascii="Times New Roman" w:hAnsi="Times New Roman" w:cs="Times New Roman"/>
          <w:sz w:val="28"/>
          <w:szCs w:val="28"/>
        </w:rPr>
      </w:pPr>
      <w:r w:rsidRPr="0080136A">
        <w:rPr>
          <w:rFonts w:ascii="Times New Roman" w:hAnsi="Times New Roman" w:cs="Times New Roman"/>
          <w:sz w:val="28"/>
          <w:szCs w:val="28"/>
        </w:rPr>
        <w:t>ОК 12. Оказывать первую (доврачебную) медицинскую помощь при неотложных состояниях.</w:t>
      </w:r>
    </w:p>
    <w:p w14:paraId="7BD6FFD0" w14:textId="77777777" w:rsidR="0080136A" w:rsidRPr="0080136A" w:rsidRDefault="0080136A" w:rsidP="00477515">
      <w:pPr>
        <w:contextualSpacing/>
        <w:rPr>
          <w:rFonts w:ascii="Times New Roman" w:hAnsi="Times New Roman" w:cs="Times New Roman"/>
          <w:sz w:val="28"/>
          <w:szCs w:val="28"/>
        </w:rPr>
      </w:pPr>
      <w:r w:rsidRPr="0080136A">
        <w:rPr>
          <w:rFonts w:ascii="Times New Roman" w:hAnsi="Times New Roman" w:cs="Times New Roman"/>
          <w:sz w:val="28"/>
          <w:szCs w:val="28"/>
        </w:rPr>
        <w:lastRenderedPageBreak/>
        <w:t>ОК 13. Организовывать рабочее место с соблюдением требований охраны труда, производственной санитарии, инфекционной и противопожарной безопасности.</w:t>
      </w:r>
    </w:p>
    <w:p w14:paraId="0220CE78" w14:textId="77777777" w:rsidR="0080136A" w:rsidRPr="0080136A" w:rsidRDefault="0080136A" w:rsidP="00477515">
      <w:pPr>
        <w:contextualSpacing/>
        <w:rPr>
          <w:rFonts w:ascii="Times New Roman" w:hAnsi="Times New Roman" w:cs="Times New Roman"/>
          <w:sz w:val="28"/>
          <w:szCs w:val="28"/>
        </w:rPr>
      </w:pPr>
      <w:r w:rsidRPr="0080136A">
        <w:rPr>
          <w:rFonts w:ascii="Times New Roman" w:hAnsi="Times New Roman" w:cs="Times New Roman"/>
          <w:sz w:val="28"/>
          <w:szCs w:val="28"/>
        </w:rPr>
        <w:t>ОК 14. Вести здоровый образ жизни, заниматься физической культурой и спортом для укрепления здоровья, достижения жизненных и профессиональных целей.</w:t>
      </w:r>
    </w:p>
    <w:p w14:paraId="3F9D8778" w14:textId="77777777" w:rsidR="0080136A" w:rsidRPr="0080136A" w:rsidRDefault="0080136A" w:rsidP="00477515">
      <w:pPr>
        <w:contextualSpacing/>
        <w:rPr>
          <w:rFonts w:ascii="Times New Roman" w:hAnsi="Times New Roman" w:cs="Times New Roman"/>
          <w:sz w:val="28"/>
          <w:szCs w:val="28"/>
        </w:rPr>
      </w:pPr>
      <w:r w:rsidRPr="0080136A">
        <w:rPr>
          <w:rFonts w:ascii="Times New Roman" w:hAnsi="Times New Roman" w:cs="Times New Roman"/>
          <w:sz w:val="28"/>
          <w:szCs w:val="28"/>
        </w:rPr>
        <w:t>ПК 1.1. Изготавливать съемные пластиночные протезы при частичном отсутствии зубов.</w:t>
      </w:r>
    </w:p>
    <w:p w14:paraId="1962D114" w14:textId="77777777" w:rsidR="0080136A" w:rsidRPr="0080136A" w:rsidRDefault="0080136A" w:rsidP="00477515">
      <w:pPr>
        <w:contextualSpacing/>
        <w:rPr>
          <w:rFonts w:ascii="Times New Roman" w:hAnsi="Times New Roman" w:cs="Times New Roman"/>
          <w:sz w:val="28"/>
          <w:szCs w:val="28"/>
        </w:rPr>
      </w:pPr>
      <w:r w:rsidRPr="0080136A">
        <w:rPr>
          <w:rFonts w:ascii="Times New Roman" w:hAnsi="Times New Roman" w:cs="Times New Roman"/>
          <w:sz w:val="28"/>
          <w:szCs w:val="28"/>
        </w:rPr>
        <w:t>ПК 1.2. Изготавливать съемные пластиночные протезы при полном отсутствии зубов.</w:t>
      </w:r>
    </w:p>
    <w:p w14:paraId="7EFBA582" w14:textId="77777777" w:rsidR="0080136A" w:rsidRPr="0080136A" w:rsidRDefault="0080136A" w:rsidP="00477515">
      <w:pPr>
        <w:contextualSpacing/>
        <w:rPr>
          <w:rFonts w:ascii="Times New Roman" w:hAnsi="Times New Roman" w:cs="Times New Roman"/>
          <w:sz w:val="28"/>
          <w:szCs w:val="28"/>
        </w:rPr>
      </w:pPr>
      <w:r w:rsidRPr="0080136A">
        <w:rPr>
          <w:rFonts w:ascii="Times New Roman" w:hAnsi="Times New Roman" w:cs="Times New Roman"/>
          <w:sz w:val="28"/>
          <w:szCs w:val="28"/>
        </w:rPr>
        <w:t>ПК 1.3. Производить починку съемных пластиночных протезов.</w:t>
      </w:r>
    </w:p>
    <w:p w14:paraId="170963BD" w14:textId="77777777" w:rsidR="0080136A" w:rsidRPr="0080136A" w:rsidRDefault="0080136A" w:rsidP="00477515">
      <w:pPr>
        <w:contextualSpacing/>
        <w:rPr>
          <w:rFonts w:ascii="Times New Roman" w:hAnsi="Times New Roman" w:cs="Times New Roman"/>
          <w:sz w:val="28"/>
          <w:szCs w:val="28"/>
        </w:rPr>
      </w:pPr>
      <w:r w:rsidRPr="0080136A">
        <w:rPr>
          <w:rFonts w:ascii="Times New Roman" w:hAnsi="Times New Roman" w:cs="Times New Roman"/>
          <w:sz w:val="28"/>
          <w:szCs w:val="28"/>
        </w:rPr>
        <w:t>ПК 1.4. Изготавливать съемные иммедиат-протезы.</w:t>
      </w:r>
    </w:p>
    <w:p w14:paraId="5E4418B5" w14:textId="77777777" w:rsidR="0080136A" w:rsidRPr="0080136A" w:rsidRDefault="0080136A" w:rsidP="00477515">
      <w:pPr>
        <w:contextualSpacing/>
        <w:rPr>
          <w:rFonts w:ascii="Times New Roman" w:hAnsi="Times New Roman" w:cs="Times New Roman"/>
          <w:sz w:val="28"/>
          <w:szCs w:val="28"/>
        </w:rPr>
      </w:pPr>
      <w:r w:rsidRPr="0080136A">
        <w:rPr>
          <w:rFonts w:ascii="Times New Roman" w:hAnsi="Times New Roman" w:cs="Times New Roman"/>
          <w:sz w:val="28"/>
          <w:szCs w:val="28"/>
        </w:rPr>
        <w:t>ПК 2.1. Изготавливать пластмассовые коронки и мостовидные протезы.</w:t>
      </w:r>
    </w:p>
    <w:p w14:paraId="7574C9CB" w14:textId="77777777" w:rsidR="0080136A" w:rsidRPr="0080136A" w:rsidRDefault="0080136A" w:rsidP="00477515">
      <w:pPr>
        <w:contextualSpacing/>
        <w:rPr>
          <w:rFonts w:ascii="Times New Roman" w:hAnsi="Times New Roman" w:cs="Times New Roman"/>
          <w:sz w:val="28"/>
          <w:szCs w:val="28"/>
        </w:rPr>
      </w:pPr>
      <w:r w:rsidRPr="0080136A">
        <w:rPr>
          <w:rFonts w:ascii="Times New Roman" w:hAnsi="Times New Roman" w:cs="Times New Roman"/>
          <w:sz w:val="28"/>
          <w:szCs w:val="28"/>
        </w:rPr>
        <w:t>ПК 2.2. Изготавливать штампованные металлические коронки и штампованно-паяные мостовидные протезы.</w:t>
      </w:r>
    </w:p>
    <w:p w14:paraId="1C6E5C1F" w14:textId="77777777" w:rsidR="0080136A" w:rsidRPr="0080136A" w:rsidRDefault="0080136A" w:rsidP="00477515">
      <w:pPr>
        <w:contextualSpacing/>
        <w:rPr>
          <w:rFonts w:ascii="Times New Roman" w:hAnsi="Times New Roman" w:cs="Times New Roman"/>
          <w:sz w:val="28"/>
          <w:szCs w:val="28"/>
        </w:rPr>
      </w:pPr>
      <w:r w:rsidRPr="0080136A">
        <w:rPr>
          <w:rFonts w:ascii="Times New Roman" w:hAnsi="Times New Roman" w:cs="Times New Roman"/>
          <w:sz w:val="28"/>
          <w:szCs w:val="28"/>
        </w:rPr>
        <w:t>ПК 2.3. Изготавливать культевые штифтовые вкладки.</w:t>
      </w:r>
    </w:p>
    <w:p w14:paraId="50D0CFFA" w14:textId="77777777" w:rsidR="0080136A" w:rsidRPr="0080136A" w:rsidRDefault="0080136A" w:rsidP="00477515">
      <w:pPr>
        <w:contextualSpacing/>
        <w:rPr>
          <w:rFonts w:ascii="Times New Roman" w:hAnsi="Times New Roman" w:cs="Times New Roman"/>
          <w:sz w:val="28"/>
          <w:szCs w:val="28"/>
        </w:rPr>
      </w:pPr>
      <w:r w:rsidRPr="0080136A">
        <w:rPr>
          <w:rFonts w:ascii="Times New Roman" w:hAnsi="Times New Roman" w:cs="Times New Roman"/>
          <w:sz w:val="28"/>
          <w:szCs w:val="28"/>
        </w:rPr>
        <w:t>ПК 2.4. Изготавливать цельнолитые коронки и мостовидные зубные протезы.</w:t>
      </w:r>
    </w:p>
    <w:p w14:paraId="75C784EE" w14:textId="77777777" w:rsidR="0080136A" w:rsidRPr="0080136A" w:rsidRDefault="0080136A" w:rsidP="00477515">
      <w:pPr>
        <w:contextualSpacing/>
        <w:rPr>
          <w:rFonts w:ascii="Times New Roman" w:hAnsi="Times New Roman" w:cs="Times New Roman"/>
          <w:sz w:val="28"/>
          <w:szCs w:val="28"/>
        </w:rPr>
      </w:pPr>
      <w:r w:rsidRPr="0080136A">
        <w:rPr>
          <w:rFonts w:ascii="Times New Roman" w:hAnsi="Times New Roman" w:cs="Times New Roman"/>
          <w:sz w:val="28"/>
          <w:szCs w:val="28"/>
        </w:rPr>
        <w:t>ПК 2.5. Изготавливать цельнолитые коронки и мостовидные зубные протезы с облицовкой.</w:t>
      </w:r>
    </w:p>
    <w:p w14:paraId="024399DF" w14:textId="77777777" w:rsidR="0080136A" w:rsidRPr="0080136A" w:rsidRDefault="0080136A" w:rsidP="00477515">
      <w:pPr>
        <w:contextualSpacing/>
        <w:rPr>
          <w:rFonts w:ascii="Times New Roman" w:hAnsi="Times New Roman" w:cs="Times New Roman"/>
          <w:sz w:val="28"/>
          <w:szCs w:val="28"/>
        </w:rPr>
      </w:pPr>
      <w:r w:rsidRPr="0080136A">
        <w:rPr>
          <w:rFonts w:ascii="Times New Roman" w:hAnsi="Times New Roman" w:cs="Times New Roman"/>
          <w:sz w:val="28"/>
          <w:szCs w:val="28"/>
        </w:rPr>
        <w:t>ПК 3.1. Изготавливать литые бюгельные зубные протезы с кламмерной системой фиксации.</w:t>
      </w:r>
    </w:p>
    <w:p w14:paraId="7672B9C7" w14:textId="77777777" w:rsidR="0080136A" w:rsidRPr="0080136A" w:rsidRDefault="0080136A" w:rsidP="00477515">
      <w:pPr>
        <w:contextualSpacing/>
        <w:rPr>
          <w:rFonts w:ascii="Times New Roman" w:hAnsi="Times New Roman" w:cs="Times New Roman"/>
          <w:sz w:val="28"/>
          <w:szCs w:val="28"/>
        </w:rPr>
      </w:pPr>
      <w:r w:rsidRPr="0080136A">
        <w:rPr>
          <w:rFonts w:ascii="Times New Roman" w:hAnsi="Times New Roman" w:cs="Times New Roman"/>
          <w:sz w:val="28"/>
          <w:szCs w:val="28"/>
        </w:rPr>
        <w:t>ПК 4.1. Изготавливать основные элементы ортодонтических аппаратов.</w:t>
      </w:r>
    </w:p>
    <w:p w14:paraId="2A4E0939" w14:textId="77777777" w:rsidR="0080136A" w:rsidRPr="0080136A" w:rsidRDefault="0080136A" w:rsidP="00477515">
      <w:pPr>
        <w:contextualSpacing/>
        <w:rPr>
          <w:rFonts w:ascii="Times New Roman" w:hAnsi="Times New Roman" w:cs="Times New Roman"/>
          <w:sz w:val="28"/>
          <w:szCs w:val="28"/>
        </w:rPr>
      </w:pPr>
      <w:r w:rsidRPr="0080136A">
        <w:rPr>
          <w:rFonts w:ascii="Times New Roman" w:hAnsi="Times New Roman" w:cs="Times New Roman"/>
          <w:sz w:val="28"/>
          <w:szCs w:val="28"/>
        </w:rPr>
        <w:t>ПК 4.2. Изготавливать основные съемные и несъемные ортодонтические аппараты.</w:t>
      </w:r>
    </w:p>
    <w:p w14:paraId="0EC498EA" w14:textId="77777777" w:rsidR="0080136A" w:rsidRPr="0080136A" w:rsidRDefault="0080136A" w:rsidP="00477515">
      <w:pPr>
        <w:contextualSpacing/>
        <w:rPr>
          <w:rFonts w:ascii="Times New Roman" w:hAnsi="Times New Roman" w:cs="Times New Roman"/>
          <w:sz w:val="28"/>
          <w:szCs w:val="28"/>
        </w:rPr>
      </w:pPr>
      <w:r w:rsidRPr="0080136A">
        <w:rPr>
          <w:rFonts w:ascii="Times New Roman" w:hAnsi="Times New Roman" w:cs="Times New Roman"/>
          <w:sz w:val="28"/>
          <w:szCs w:val="28"/>
        </w:rPr>
        <w:t>ПК 5.1. Изготавливать основные виды челюстно-лицевых аппаратов при дефектах челюстно-лицевой области.</w:t>
      </w:r>
    </w:p>
    <w:p w14:paraId="272B0E3E" w14:textId="77777777" w:rsidR="00A57321" w:rsidRDefault="0080136A" w:rsidP="00A57321">
      <w:pPr>
        <w:contextualSpacing/>
      </w:pPr>
      <w:r w:rsidRPr="0080136A">
        <w:rPr>
          <w:rFonts w:ascii="Times New Roman" w:hAnsi="Times New Roman" w:cs="Times New Roman"/>
          <w:sz w:val="28"/>
          <w:szCs w:val="28"/>
        </w:rPr>
        <w:t>ПК 5.2. Изготавливать лечебно-профилактические челюстно-лицевые аппараты (шины)</w:t>
      </w:r>
      <w:r w:rsidR="00AA672E">
        <w:rPr>
          <w:rFonts w:ascii="Times New Roman" w:hAnsi="Times New Roman" w:cs="Times New Roman"/>
          <w:sz w:val="28"/>
          <w:szCs w:val="28"/>
        </w:rPr>
        <w:t>.</w:t>
      </w:r>
      <w:r w:rsidR="00A57321" w:rsidRPr="00A57321">
        <w:t xml:space="preserve"> </w:t>
      </w:r>
    </w:p>
    <w:p w14:paraId="39CE3412" w14:textId="77777777" w:rsidR="00A57321" w:rsidRPr="00A57321" w:rsidRDefault="00A57321" w:rsidP="00A57321">
      <w:pPr>
        <w:contextualSpacing/>
        <w:jc w:val="center"/>
        <w:rPr>
          <w:rFonts w:ascii="Times New Roman" w:hAnsi="Times New Roman" w:cs="Times New Roman"/>
          <w:b/>
          <w:sz w:val="28"/>
          <w:szCs w:val="28"/>
        </w:rPr>
      </w:pPr>
      <w:r w:rsidRPr="00A57321">
        <w:rPr>
          <w:rFonts w:ascii="Times New Roman" w:hAnsi="Times New Roman" w:cs="Times New Roman"/>
          <w:b/>
          <w:sz w:val="28"/>
          <w:szCs w:val="28"/>
        </w:rPr>
        <w:t>Методы, используемые при изучении курса:</w:t>
      </w:r>
    </w:p>
    <w:p w14:paraId="36B05E52" w14:textId="77777777" w:rsidR="00A57321" w:rsidRDefault="00A57321" w:rsidP="00A57321">
      <w:pPr>
        <w:contextualSpacing/>
        <w:rPr>
          <w:rFonts w:ascii="Times New Roman" w:hAnsi="Times New Roman" w:cs="Times New Roman"/>
          <w:sz w:val="28"/>
          <w:szCs w:val="28"/>
        </w:rPr>
      </w:pPr>
    </w:p>
    <w:p w14:paraId="271F4A14" w14:textId="77777777" w:rsidR="00A57321" w:rsidRPr="00A57321" w:rsidRDefault="00A57321" w:rsidP="00A57321">
      <w:pPr>
        <w:contextualSpacing/>
        <w:rPr>
          <w:rFonts w:ascii="Times New Roman" w:hAnsi="Times New Roman" w:cs="Times New Roman"/>
          <w:sz w:val="28"/>
          <w:szCs w:val="28"/>
        </w:rPr>
      </w:pPr>
      <w:r w:rsidRPr="00A57321">
        <w:rPr>
          <w:rFonts w:ascii="Times New Roman" w:hAnsi="Times New Roman" w:cs="Times New Roman"/>
          <w:sz w:val="28"/>
          <w:szCs w:val="28"/>
        </w:rPr>
        <w:t>Для активации деятельности студентов и достижении поставленной цели в обучении необходимо использовать методы активного обучения: составление опросных карт, кроссвордов, немых и зашифрованных рисунков, задач.</w:t>
      </w:r>
    </w:p>
    <w:p w14:paraId="7669B662" w14:textId="77777777" w:rsidR="00A57321" w:rsidRPr="00A57321" w:rsidRDefault="00A57321" w:rsidP="00A57321">
      <w:pPr>
        <w:contextualSpacing/>
        <w:rPr>
          <w:rFonts w:ascii="Times New Roman" w:hAnsi="Times New Roman" w:cs="Times New Roman"/>
          <w:sz w:val="28"/>
          <w:szCs w:val="28"/>
        </w:rPr>
      </w:pPr>
      <w:r w:rsidRPr="00A57321">
        <w:rPr>
          <w:rFonts w:ascii="Times New Roman" w:hAnsi="Times New Roman" w:cs="Times New Roman"/>
          <w:sz w:val="28"/>
          <w:szCs w:val="28"/>
        </w:rPr>
        <w:t>•</w:t>
      </w:r>
      <w:r w:rsidRPr="00A57321">
        <w:rPr>
          <w:rFonts w:ascii="Times New Roman" w:hAnsi="Times New Roman" w:cs="Times New Roman"/>
          <w:sz w:val="28"/>
          <w:szCs w:val="28"/>
        </w:rPr>
        <w:tab/>
        <w:t>Научить студентов использовать в будущей клинической практике основы молекулярно-генетической природы и свойств паразитов, микроорганизмов (в основном бактерий) и вирусов, а также основы биологических механизмов самозащиты, лежащих в основе иммунитета.</w:t>
      </w:r>
    </w:p>
    <w:p w14:paraId="5086B4A1" w14:textId="77777777" w:rsidR="00A57321" w:rsidRPr="00A57321" w:rsidRDefault="00A57321" w:rsidP="00A57321">
      <w:pPr>
        <w:contextualSpacing/>
        <w:rPr>
          <w:rFonts w:ascii="Times New Roman" w:hAnsi="Times New Roman" w:cs="Times New Roman"/>
          <w:sz w:val="28"/>
          <w:szCs w:val="28"/>
        </w:rPr>
      </w:pPr>
      <w:r w:rsidRPr="00A57321">
        <w:rPr>
          <w:rFonts w:ascii="Times New Roman" w:hAnsi="Times New Roman" w:cs="Times New Roman"/>
          <w:sz w:val="28"/>
          <w:szCs w:val="28"/>
        </w:rPr>
        <w:lastRenderedPageBreak/>
        <w:t>Для достижения выше поставленной цели необходимо решать следующие задачи:</w:t>
      </w:r>
    </w:p>
    <w:p w14:paraId="5ACC5509" w14:textId="77777777" w:rsidR="00A57321" w:rsidRPr="00A57321" w:rsidRDefault="00A57321" w:rsidP="00A57321">
      <w:pPr>
        <w:contextualSpacing/>
        <w:rPr>
          <w:rFonts w:ascii="Times New Roman" w:hAnsi="Times New Roman" w:cs="Times New Roman"/>
          <w:sz w:val="28"/>
          <w:szCs w:val="28"/>
        </w:rPr>
      </w:pPr>
      <w:r w:rsidRPr="00A57321">
        <w:rPr>
          <w:rFonts w:ascii="Times New Roman" w:hAnsi="Times New Roman" w:cs="Times New Roman"/>
          <w:sz w:val="28"/>
          <w:szCs w:val="28"/>
        </w:rPr>
        <w:t>•</w:t>
      </w:r>
      <w:r w:rsidRPr="00A57321">
        <w:rPr>
          <w:rFonts w:ascii="Times New Roman" w:hAnsi="Times New Roman" w:cs="Times New Roman"/>
          <w:sz w:val="28"/>
          <w:szCs w:val="28"/>
        </w:rPr>
        <w:tab/>
        <w:t>Представить студентам необходимую учебную информацию и научить пользоваться ею для снижения и ликвидации инфекционных болезней;</w:t>
      </w:r>
    </w:p>
    <w:p w14:paraId="6BE71E39" w14:textId="77777777" w:rsidR="0080136A" w:rsidRPr="0080136A" w:rsidRDefault="00A57321" w:rsidP="00A57321">
      <w:pPr>
        <w:contextualSpacing/>
        <w:rPr>
          <w:rFonts w:ascii="Times New Roman" w:hAnsi="Times New Roman" w:cs="Times New Roman"/>
          <w:sz w:val="28"/>
          <w:szCs w:val="28"/>
        </w:rPr>
      </w:pPr>
      <w:r w:rsidRPr="00A57321">
        <w:rPr>
          <w:rFonts w:ascii="Times New Roman" w:hAnsi="Times New Roman" w:cs="Times New Roman"/>
          <w:sz w:val="28"/>
          <w:szCs w:val="28"/>
        </w:rPr>
        <w:t>•</w:t>
      </w:r>
      <w:r w:rsidRPr="00A57321">
        <w:rPr>
          <w:rFonts w:ascii="Times New Roman" w:hAnsi="Times New Roman" w:cs="Times New Roman"/>
          <w:sz w:val="28"/>
          <w:szCs w:val="28"/>
        </w:rPr>
        <w:tab/>
        <w:t xml:space="preserve">Обучить практическим умениям. </w:t>
      </w:r>
      <w:r w:rsidRPr="00A57321">
        <w:rPr>
          <w:rFonts w:ascii="Times New Roman" w:hAnsi="Times New Roman" w:cs="Times New Roman"/>
          <w:sz w:val="28"/>
          <w:szCs w:val="28"/>
        </w:rPr>
        <w:tab/>
      </w:r>
    </w:p>
    <w:p w14:paraId="1C7F5663" w14:textId="77777777" w:rsidR="00A57321" w:rsidRDefault="00A57321" w:rsidP="00A57321">
      <w:pPr>
        <w:tabs>
          <w:tab w:val="left" w:pos="709"/>
        </w:tabs>
        <w:spacing w:after="0" w:line="240" w:lineRule="auto"/>
        <w:jc w:val="both"/>
        <w:rPr>
          <w:rFonts w:ascii="Times New Roman" w:eastAsia="Times New Roman" w:hAnsi="Times New Roman" w:cs="Times New Roman"/>
          <w:sz w:val="28"/>
          <w:szCs w:val="28"/>
          <w:lang w:eastAsia="ru-RU"/>
        </w:rPr>
      </w:pPr>
      <w:r w:rsidRPr="00A57321">
        <w:rPr>
          <w:rFonts w:ascii="Times New Roman" w:eastAsia="Calibri" w:hAnsi="Times New Roman" w:cs="Times New Roman"/>
          <w:b/>
          <w:sz w:val="28"/>
          <w:szCs w:val="28"/>
        </w:rPr>
        <w:t xml:space="preserve"> Количество часов на освоение рабочей программы учебной дисциплины</w:t>
      </w:r>
      <w:r>
        <w:rPr>
          <w:rFonts w:ascii="Times New Roman" w:eastAsia="Calibri" w:hAnsi="Times New Roman" w:cs="Times New Roman"/>
          <w:b/>
          <w:sz w:val="28"/>
          <w:szCs w:val="28"/>
        </w:rPr>
        <w:t>:</w:t>
      </w:r>
      <w:r w:rsidRPr="00A57321">
        <w:rPr>
          <w:rFonts w:ascii="Times New Roman" w:eastAsia="Times New Roman" w:hAnsi="Times New Roman" w:cs="Times New Roman"/>
          <w:sz w:val="28"/>
          <w:szCs w:val="28"/>
          <w:lang w:eastAsia="ru-RU"/>
        </w:rPr>
        <w:t xml:space="preserve"> </w:t>
      </w:r>
    </w:p>
    <w:p w14:paraId="5C21DA2C" w14:textId="77777777" w:rsidR="00A57321" w:rsidRPr="00A57321" w:rsidRDefault="00A57321" w:rsidP="00A57321">
      <w:pPr>
        <w:tabs>
          <w:tab w:val="left" w:pos="709"/>
        </w:tabs>
        <w:spacing w:after="0" w:line="240" w:lineRule="auto"/>
        <w:jc w:val="both"/>
        <w:rPr>
          <w:rFonts w:ascii="Times New Roman" w:eastAsia="Times New Roman" w:hAnsi="Times New Roman" w:cs="Times New Roman"/>
          <w:sz w:val="28"/>
          <w:szCs w:val="28"/>
          <w:lang w:eastAsia="ru-RU"/>
        </w:rPr>
      </w:pPr>
      <w:r w:rsidRPr="00A57321">
        <w:rPr>
          <w:rFonts w:ascii="Times New Roman" w:eastAsia="Times New Roman" w:hAnsi="Times New Roman" w:cs="Times New Roman"/>
          <w:sz w:val="28"/>
          <w:szCs w:val="28"/>
          <w:lang w:eastAsia="ru-RU"/>
        </w:rPr>
        <w:t>максимальной учебной нагрузки обучающегося –</w:t>
      </w:r>
      <w:r w:rsidRPr="00A57321">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267</w:t>
      </w:r>
      <w:r w:rsidRPr="00A57321">
        <w:rPr>
          <w:rFonts w:ascii="Times New Roman" w:eastAsia="Times New Roman" w:hAnsi="Times New Roman" w:cs="Times New Roman"/>
          <w:sz w:val="28"/>
          <w:szCs w:val="28"/>
          <w:lang w:eastAsia="ru-RU"/>
        </w:rPr>
        <w:t>час</w:t>
      </w:r>
      <w:r>
        <w:rPr>
          <w:rFonts w:ascii="Times New Roman" w:eastAsia="Times New Roman" w:hAnsi="Times New Roman" w:cs="Times New Roman"/>
          <w:sz w:val="28"/>
          <w:szCs w:val="28"/>
          <w:lang w:eastAsia="ru-RU"/>
        </w:rPr>
        <w:t>ов</w:t>
      </w:r>
      <w:r w:rsidRPr="00A57321">
        <w:rPr>
          <w:rFonts w:ascii="Times New Roman" w:eastAsia="Times New Roman" w:hAnsi="Times New Roman" w:cs="Times New Roman"/>
          <w:sz w:val="28"/>
          <w:szCs w:val="28"/>
          <w:lang w:eastAsia="ru-RU"/>
        </w:rPr>
        <w:t>, в том числе:</w:t>
      </w:r>
    </w:p>
    <w:p w14:paraId="19BBAB65" w14:textId="77777777" w:rsidR="00A57321" w:rsidRPr="00A57321" w:rsidRDefault="00A57321" w:rsidP="00A57321">
      <w:pPr>
        <w:tabs>
          <w:tab w:val="left" w:pos="709"/>
        </w:tabs>
        <w:spacing w:after="0" w:line="240" w:lineRule="auto"/>
        <w:ind w:firstLine="1134"/>
        <w:jc w:val="both"/>
        <w:rPr>
          <w:rFonts w:ascii="Times New Roman" w:eastAsia="Times New Roman" w:hAnsi="Times New Roman" w:cs="Times New Roman"/>
          <w:sz w:val="28"/>
          <w:szCs w:val="28"/>
          <w:lang w:eastAsia="ru-RU"/>
        </w:rPr>
      </w:pPr>
      <w:r w:rsidRPr="00A57321">
        <w:rPr>
          <w:rFonts w:ascii="Times New Roman" w:eastAsia="Times New Roman" w:hAnsi="Times New Roman" w:cs="Times New Roman"/>
          <w:sz w:val="28"/>
          <w:szCs w:val="28"/>
          <w:lang w:eastAsia="ru-RU"/>
        </w:rPr>
        <w:t xml:space="preserve">обязательной аудиторной учебной нагрузки обучающегося – </w:t>
      </w:r>
      <w:r>
        <w:rPr>
          <w:rFonts w:ascii="Times New Roman" w:eastAsia="Times New Roman" w:hAnsi="Times New Roman" w:cs="Times New Roman"/>
          <w:b/>
          <w:sz w:val="28"/>
          <w:szCs w:val="28"/>
          <w:lang w:eastAsia="ru-RU"/>
        </w:rPr>
        <w:t>17</w:t>
      </w:r>
      <w:r w:rsidRPr="00A57321">
        <w:rPr>
          <w:rFonts w:ascii="Times New Roman" w:eastAsia="Times New Roman" w:hAnsi="Times New Roman" w:cs="Times New Roman"/>
          <w:b/>
          <w:sz w:val="28"/>
          <w:szCs w:val="28"/>
          <w:lang w:eastAsia="ru-RU"/>
        </w:rPr>
        <w:t xml:space="preserve">8 </w:t>
      </w:r>
      <w:r w:rsidRPr="00A57321">
        <w:rPr>
          <w:rFonts w:ascii="Times New Roman" w:eastAsia="Times New Roman" w:hAnsi="Times New Roman" w:cs="Times New Roman"/>
          <w:sz w:val="28"/>
          <w:szCs w:val="28"/>
          <w:lang w:eastAsia="ru-RU"/>
        </w:rPr>
        <w:t xml:space="preserve">часов;     </w:t>
      </w:r>
    </w:p>
    <w:p w14:paraId="4FAAFA43" w14:textId="77777777" w:rsidR="00A57321" w:rsidRPr="00A57321" w:rsidRDefault="00A57321" w:rsidP="00A57321">
      <w:pPr>
        <w:tabs>
          <w:tab w:val="left" w:pos="284"/>
          <w:tab w:val="left" w:pos="709"/>
        </w:tabs>
        <w:spacing w:after="0" w:line="240" w:lineRule="auto"/>
        <w:ind w:firstLine="1134"/>
        <w:jc w:val="both"/>
        <w:rPr>
          <w:rFonts w:ascii="Times New Roman" w:eastAsia="Times New Roman" w:hAnsi="Times New Roman" w:cs="Times New Roman"/>
          <w:sz w:val="28"/>
          <w:szCs w:val="28"/>
          <w:lang w:eastAsia="ru-RU"/>
        </w:rPr>
      </w:pPr>
      <w:r w:rsidRPr="00A57321">
        <w:rPr>
          <w:rFonts w:ascii="Times New Roman" w:eastAsia="Times New Roman" w:hAnsi="Times New Roman" w:cs="Times New Roman"/>
          <w:sz w:val="28"/>
          <w:szCs w:val="28"/>
          <w:lang w:eastAsia="ru-RU"/>
        </w:rPr>
        <w:t xml:space="preserve">самостоятельной работы обучающегося – </w:t>
      </w:r>
      <w:r>
        <w:rPr>
          <w:rFonts w:ascii="Times New Roman" w:eastAsia="Times New Roman" w:hAnsi="Times New Roman" w:cs="Times New Roman"/>
          <w:b/>
          <w:sz w:val="28"/>
          <w:szCs w:val="28"/>
          <w:lang w:eastAsia="ru-RU"/>
        </w:rPr>
        <w:t>89</w:t>
      </w:r>
      <w:r w:rsidRPr="00A57321">
        <w:rPr>
          <w:rFonts w:ascii="Times New Roman" w:eastAsia="Times New Roman" w:hAnsi="Times New Roman" w:cs="Times New Roman"/>
          <w:sz w:val="28"/>
          <w:szCs w:val="28"/>
          <w:lang w:eastAsia="ru-RU"/>
        </w:rPr>
        <w:t xml:space="preserve"> часа.</w:t>
      </w:r>
    </w:p>
    <w:p w14:paraId="6D4FBB7F" w14:textId="77777777" w:rsidR="00A57321" w:rsidRPr="00A57321" w:rsidRDefault="00A57321" w:rsidP="00A57321">
      <w:pPr>
        <w:spacing w:after="0" w:line="240" w:lineRule="auto"/>
        <w:ind w:firstLine="708"/>
        <w:jc w:val="center"/>
        <w:rPr>
          <w:rFonts w:ascii="Times New Roman" w:eastAsia="Times New Roman" w:hAnsi="Times New Roman" w:cs="Times New Roman"/>
          <w:b/>
          <w:sz w:val="28"/>
          <w:szCs w:val="28"/>
          <w:lang w:eastAsia="ru-RU"/>
        </w:rPr>
      </w:pPr>
    </w:p>
    <w:p w14:paraId="26D8EB34" w14:textId="77777777" w:rsidR="00A57321" w:rsidRPr="00A57321" w:rsidRDefault="00A57321" w:rsidP="00A57321">
      <w:pPr>
        <w:tabs>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suppressAutoHyphens/>
        <w:spacing w:after="0" w:line="240" w:lineRule="auto"/>
        <w:ind w:left="-180"/>
        <w:rPr>
          <w:rFonts w:ascii="Times New Roman" w:eastAsia="Times New Roman" w:hAnsi="Times New Roman" w:cs="Times New Roman"/>
          <w:b/>
          <w:sz w:val="28"/>
          <w:szCs w:val="28"/>
          <w:lang w:eastAsia="ar-SA"/>
        </w:rPr>
      </w:pPr>
      <w:r w:rsidRPr="00A57321">
        <w:rPr>
          <w:rFonts w:ascii="Times New Roman" w:eastAsia="Times New Roman" w:hAnsi="Times New Roman" w:cs="Times New Roman"/>
          <w:b/>
          <w:sz w:val="28"/>
          <w:szCs w:val="28"/>
          <w:lang w:eastAsia="ar-SA"/>
        </w:rPr>
        <w:t>2. Объем учебной дисциплины и виды учебной работы</w:t>
      </w:r>
    </w:p>
    <w:p w14:paraId="6AC3EB4D" w14:textId="77777777" w:rsidR="00A57321" w:rsidRPr="00A57321" w:rsidRDefault="00A57321" w:rsidP="00A57321">
      <w:pPr>
        <w:tabs>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suppressAutoHyphens/>
        <w:spacing w:after="0" w:line="240" w:lineRule="auto"/>
        <w:ind w:left="-180" w:right="-185"/>
        <w:rPr>
          <w:rFonts w:ascii="Times New Roman" w:eastAsia="Times New Roman" w:hAnsi="Times New Roman" w:cs="Times New Roman"/>
          <w:b/>
          <w:sz w:val="28"/>
          <w:szCs w:val="28"/>
          <w:lang w:eastAsia="ar-SA"/>
        </w:rPr>
      </w:pPr>
    </w:p>
    <w:tbl>
      <w:tblPr>
        <w:tblW w:w="9730" w:type="dxa"/>
        <w:tblInd w:w="-115" w:type="dxa"/>
        <w:tblLayout w:type="fixed"/>
        <w:tblCellMar>
          <w:left w:w="0" w:type="dxa"/>
          <w:right w:w="0" w:type="dxa"/>
        </w:tblCellMar>
        <w:tblLook w:val="0000" w:firstRow="0" w:lastRow="0" w:firstColumn="0" w:lastColumn="0" w:noHBand="0" w:noVBand="0"/>
      </w:tblPr>
      <w:tblGrid>
        <w:gridCol w:w="7905"/>
        <w:gridCol w:w="1825"/>
      </w:tblGrid>
      <w:tr w:rsidR="00A57321" w:rsidRPr="00A57321" w14:paraId="32DE443A" w14:textId="77777777" w:rsidTr="00795291">
        <w:trPr>
          <w:trHeight w:val="460"/>
        </w:trPr>
        <w:tc>
          <w:tcPr>
            <w:tcW w:w="7905" w:type="dxa"/>
            <w:tcBorders>
              <w:top w:val="single" w:sz="4" w:space="0" w:color="000000"/>
              <w:left w:val="single" w:sz="4" w:space="0" w:color="000000"/>
              <w:bottom w:val="single" w:sz="4" w:space="0" w:color="000000"/>
            </w:tcBorders>
          </w:tcPr>
          <w:p w14:paraId="7926D8C3" w14:textId="77777777" w:rsidR="00A57321" w:rsidRPr="00A57321" w:rsidRDefault="00A57321" w:rsidP="00A57321">
            <w:pPr>
              <w:suppressAutoHyphens/>
              <w:snapToGrid w:val="0"/>
              <w:jc w:val="center"/>
              <w:rPr>
                <w:rFonts w:ascii="Times New Roman" w:eastAsia="Times New Roman" w:hAnsi="Times New Roman" w:cs="Times New Roman"/>
                <w:b/>
                <w:sz w:val="28"/>
                <w:szCs w:val="28"/>
                <w:lang w:eastAsia="ar-SA"/>
              </w:rPr>
            </w:pPr>
            <w:r w:rsidRPr="00A57321">
              <w:rPr>
                <w:rFonts w:ascii="Times New Roman" w:eastAsia="Times New Roman" w:hAnsi="Times New Roman" w:cs="Times New Roman"/>
                <w:b/>
                <w:sz w:val="28"/>
                <w:szCs w:val="28"/>
                <w:lang w:eastAsia="ar-SA"/>
              </w:rPr>
              <w:t>Вид учебной работы</w:t>
            </w:r>
          </w:p>
        </w:tc>
        <w:tc>
          <w:tcPr>
            <w:tcW w:w="1825" w:type="dxa"/>
            <w:tcBorders>
              <w:top w:val="single" w:sz="4" w:space="0" w:color="000000"/>
              <w:left w:val="single" w:sz="4" w:space="0" w:color="000000"/>
              <w:bottom w:val="single" w:sz="4" w:space="0" w:color="000000"/>
              <w:right w:val="single" w:sz="4" w:space="0" w:color="000000"/>
            </w:tcBorders>
          </w:tcPr>
          <w:p w14:paraId="6256B157" w14:textId="77777777" w:rsidR="00A57321" w:rsidRPr="00A57321" w:rsidRDefault="00A57321" w:rsidP="00A57321">
            <w:pPr>
              <w:suppressAutoHyphens/>
              <w:snapToGrid w:val="0"/>
              <w:jc w:val="center"/>
              <w:rPr>
                <w:rFonts w:ascii="Times New Roman" w:eastAsia="Times New Roman" w:hAnsi="Times New Roman" w:cs="Times New Roman"/>
                <w:b/>
                <w:i/>
                <w:sz w:val="28"/>
                <w:szCs w:val="28"/>
                <w:lang w:eastAsia="ar-SA"/>
              </w:rPr>
            </w:pPr>
            <w:r w:rsidRPr="00A57321">
              <w:rPr>
                <w:rFonts w:ascii="Times New Roman" w:eastAsia="Times New Roman" w:hAnsi="Times New Roman" w:cs="Times New Roman"/>
                <w:b/>
                <w:i/>
                <w:sz w:val="28"/>
                <w:szCs w:val="28"/>
                <w:lang w:eastAsia="ar-SA"/>
              </w:rPr>
              <w:t>Объем часов</w:t>
            </w:r>
          </w:p>
        </w:tc>
      </w:tr>
      <w:tr w:rsidR="00A57321" w:rsidRPr="00A57321" w14:paraId="1705F35C" w14:textId="77777777" w:rsidTr="00795291">
        <w:trPr>
          <w:trHeight w:val="285"/>
        </w:trPr>
        <w:tc>
          <w:tcPr>
            <w:tcW w:w="7905" w:type="dxa"/>
            <w:tcBorders>
              <w:top w:val="single" w:sz="4" w:space="0" w:color="000000"/>
              <w:left w:val="single" w:sz="4" w:space="0" w:color="000000"/>
              <w:bottom w:val="single" w:sz="4" w:space="0" w:color="000000"/>
            </w:tcBorders>
          </w:tcPr>
          <w:p w14:paraId="13EC34F2" w14:textId="77777777" w:rsidR="00A57321" w:rsidRPr="00A57321" w:rsidRDefault="00A57321" w:rsidP="00A57321">
            <w:pPr>
              <w:suppressAutoHyphens/>
              <w:snapToGrid w:val="0"/>
              <w:rPr>
                <w:rFonts w:ascii="Times New Roman" w:eastAsia="Times New Roman" w:hAnsi="Times New Roman" w:cs="Times New Roman"/>
                <w:sz w:val="28"/>
                <w:szCs w:val="28"/>
                <w:lang w:eastAsia="ar-SA"/>
              </w:rPr>
            </w:pPr>
            <w:r w:rsidRPr="00A57321">
              <w:rPr>
                <w:rFonts w:ascii="Times New Roman" w:eastAsia="Times New Roman" w:hAnsi="Times New Roman" w:cs="Times New Roman"/>
                <w:sz w:val="28"/>
                <w:szCs w:val="28"/>
                <w:lang w:eastAsia="ar-SA"/>
              </w:rPr>
              <w:t>Максимальная учебная нагрузка (всего)</w:t>
            </w:r>
          </w:p>
        </w:tc>
        <w:tc>
          <w:tcPr>
            <w:tcW w:w="1825" w:type="dxa"/>
            <w:tcBorders>
              <w:top w:val="single" w:sz="4" w:space="0" w:color="000000"/>
              <w:left w:val="single" w:sz="4" w:space="0" w:color="000000"/>
              <w:bottom w:val="single" w:sz="4" w:space="0" w:color="000000"/>
              <w:right w:val="single" w:sz="4" w:space="0" w:color="000000"/>
            </w:tcBorders>
          </w:tcPr>
          <w:p w14:paraId="67B7F384" w14:textId="77777777" w:rsidR="00A57321" w:rsidRPr="00A57321" w:rsidRDefault="00A57321" w:rsidP="00A57321">
            <w:pPr>
              <w:suppressAutoHyphens/>
              <w:snapToGrid w:val="0"/>
              <w:rPr>
                <w:rFonts w:ascii="Times New Roman" w:eastAsia="Times New Roman" w:hAnsi="Times New Roman" w:cs="Times New Roman"/>
                <w:sz w:val="28"/>
                <w:szCs w:val="28"/>
                <w:lang w:eastAsia="ar-SA"/>
              </w:rPr>
            </w:pPr>
            <w:r w:rsidRPr="00A57321">
              <w:rPr>
                <w:rFonts w:ascii="Times New Roman" w:eastAsia="Times New Roman" w:hAnsi="Times New Roman" w:cs="Times New Roman"/>
                <w:sz w:val="28"/>
                <w:szCs w:val="28"/>
                <w:lang w:eastAsia="ar-SA"/>
              </w:rPr>
              <w:t>267</w:t>
            </w:r>
          </w:p>
        </w:tc>
      </w:tr>
      <w:tr w:rsidR="00A57321" w:rsidRPr="00A57321" w14:paraId="1B828C28" w14:textId="77777777" w:rsidTr="00795291">
        <w:tc>
          <w:tcPr>
            <w:tcW w:w="7905" w:type="dxa"/>
            <w:tcBorders>
              <w:top w:val="single" w:sz="4" w:space="0" w:color="000000"/>
              <w:left w:val="single" w:sz="4" w:space="0" w:color="000000"/>
              <w:bottom w:val="single" w:sz="4" w:space="0" w:color="000000"/>
            </w:tcBorders>
          </w:tcPr>
          <w:p w14:paraId="5A55D32F" w14:textId="77777777" w:rsidR="00A57321" w:rsidRPr="00A57321" w:rsidRDefault="00A57321" w:rsidP="00A57321">
            <w:pPr>
              <w:suppressAutoHyphens/>
              <w:snapToGrid w:val="0"/>
              <w:rPr>
                <w:rFonts w:ascii="Times New Roman" w:eastAsia="Times New Roman" w:hAnsi="Times New Roman" w:cs="Times New Roman"/>
                <w:sz w:val="28"/>
                <w:szCs w:val="28"/>
                <w:lang w:eastAsia="ar-SA"/>
              </w:rPr>
            </w:pPr>
            <w:r w:rsidRPr="00A57321">
              <w:rPr>
                <w:rFonts w:ascii="Times New Roman" w:eastAsia="Times New Roman" w:hAnsi="Times New Roman" w:cs="Times New Roman"/>
                <w:sz w:val="28"/>
                <w:szCs w:val="28"/>
                <w:lang w:eastAsia="ar-SA"/>
              </w:rPr>
              <w:t>Обязательная аудиторная учебная нагрузка (всего)</w:t>
            </w:r>
          </w:p>
        </w:tc>
        <w:tc>
          <w:tcPr>
            <w:tcW w:w="1825" w:type="dxa"/>
            <w:tcBorders>
              <w:top w:val="single" w:sz="4" w:space="0" w:color="000000"/>
              <w:left w:val="single" w:sz="4" w:space="0" w:color="000000"/>
              <w:bottom w:val="single" w:sz="4" w:space="0" w:color="000000"/>
              <w:right w:val="single" w:sz="4" w:space="0" w:color="000000"/>
            </w:tcBorders>
          </w:tcPr>
          <w:p w14:paraId="299385D9" w14:textId="77777777" w:rsidR="00A57321" w:rsidRPr="00A57321" w:rsidRDefault="00A57321" w:rsidP="00A57321">
            <w:pPr>
              <w:suppressAutoHyphens/>
              <w:snapToGrid w:val="0"/>
              <w:rPr>
                <w:rFonts w:ascii="Times New Roman" w:eastAsia="Times New Roman" w:hAnsi="Times New Roman" w:cs="Times New Roman"/>
                <w:sz w:val="28"/>
                <w:szCs w:val="28"/>
                <w:lang w:eastAsia="ar-SA"/>
              </w:rPr>
            </w:pPr>
            <w:r w:rsidRPr="00A57321">
              <w:rPr>
                <w:rFonts w:ascii="Times New Roman" w:eastAsia="Times New Roman" w:hAnsi="Times New Roman" w:cs="Times New Roman"/>
                <w:sz w:val="28"/>
                <w:szCs w:val="28"/>
                <w:lang w:eastAsia="ar-SA"/>
              </w:rPr>
              <w:t>178</w:t>
            </w:r>
          </w:p>
        </w:tc>
      </w:tr>
      <w:tr w:rsidR="00A57321" w:rsidRPr="00A57321" w14:paraId="387089ED" w14:textId="77777777" w:rsidTr="00795291">
        <w:tc>
          <w:tcPr>
            <w:tcW w:w="7905" w:type="dxa"/>
            <w:tcBorders>
              <w:top w:val="single" w:sz="4" w:space="0" w:color="000000"/>
              <w:left w:val="single" w:sz="4" w:space="0" w:color="000000"/>
              <w:bottom w:val="single" w:sz="4" w:space="0" w:color="000000"/>
            </w:tcBorders>
          </w:tcPr>
          <w:p w14:paraId="7A47A874" w14:textId="77777777" w:rsidR="00A57321" w:rsidRPr="00A57321" w:rsidRDefault="00A57321" w:rsidP="00A57321">
            <w:pPr>
              <w:suppressAutoHyphens/>
              <w:snapToGrid w:val="0"/>
              <w:rPr>
                <w:rFonts w:ascii="Times New Roman" w:eastAsia="Times New Roman" w:hAnsi="Times New Roman" w:cs="Times New Roman"/>
                <w:sz w:val="28"/>
                <w:szCs w:val="28"/>
                <w:lang w:eastAsia="ar-SA"/>
              </w:rPr>
            </w:pPr>
            <w:r w:rsidRPr="00A57321">
              <w:rPr>
                <w:rFonts w:ascii="Times New Roman" w:eastAsia="Times New Roman" w:hAnsi="Times New Roman" w:cs="Times New Roman"/>
                <w:sz w:val="28"/>
                <w:szCs w:val="28"/>
                <w:lang w:eastAsia="ar-SA"/>
              </w:rPr>
              <w:t>в том числе:</w:t>
            </w:r>
          </w:p>
        </w:tc>
        <w:tc>
          <w:tcPr>
            <w:tcW w:w="1825" w:type="dxa"/>
            <w:tcBorders>
              <w:top w:val="single" w:sz="4" w:space="0" w:color="000000"/>
              <w:left w:val="single" w:sz="4" w:space="0" w:color="000000"/>
              <w:bottom w:val="single" w:sz="4" w:space="0" w:color="000000"/>
              <w:right w:val="single" w:sz="4" w:space="0" w:color="000000"/>
            </w:tcBorders>
          </w:tcPr>
          <w:p w14:paraId="2A1666BF" w14:textId="77777777" w:rsidR="00A57321" w:rsidRPr="00A57321" w:rsidRDefault="00A57321" w:rsidP="00A57321">
            <w:pPr>
              <w:suppressAutoHyphens/>
              <w:snapToGrid w:val="0"/>
              <w:rPr>
                <w:rFonts w:ascii="Times New Roman" w:eastAsia="Times New Roman" w:hAnsi="Times New Roman" w:cs="Times New Roman"/>
                <w:i/>
                <w:sz w:val="28"/>
                <w:szCs w:val="28"/>
                <w:lang w:eastAsia="ar-SA"/>
              </w:rPr>
            </w:pPr>
          </w:p>
        </w:tc>
      </w:tr>
      <w:tr w:rsidR="00A57321" w:rsidRPr="00A57321" w14:paraId="7D8E7707" w14:textId="77777777" w:rsidTr="00795291">
        <w:tc>
          <w:tcPr>
            <w:tcW w:w="7905" w:type="dxa"/>
            <w:tcBorders>
              <w:top w:val="single" w:sz="4" w:space="0" w:color="000000"/>
              <w:left w:val="single" w:sz="4" w:space="0" w:color="000000"/>
              <w:bottom w:val="single" w:sz="4" w:space="0" w:color="000000"/>
            </w:tcBorders>
          </w:tcPr>
          <w:p w14:paraId="50680916" w14:textId="77777777" w:rsidR="00A57321" w:rsidRPr="00A57321" w:rsidRDefault="00A57321" w:rsidP="00A57321">
            <w:pPr>
              <w:suppressAutoHyphens/>
              <w:snapToGrid w:val="0"/>
              <w:rPr>
                <w:rFonts w:ascii="Times New Roman" w:eastAsia="Times New Roman" w:hAnsi="Times New Roman" w:cs="Times New Roman"/>
                <w:sz w:val="28"/>
                <w:szCs w:val="28"/>
                <w:lang w:eastAsia="ar-SA"/>
              </w:rPr>
            </w:pPr>
            <w:r w:rsidRPr="00A57321">
              <w:rPr>
                <w:rFonts w:ascii="Times New Roman" w:eastAsia="Times New Roman" w:hAnsi="Times New Roman" w:cs="Times New Roman"/>
                <w:sz w:val="28"/>
                <w:szCs w:val="28"/>
                <w:lang w:eastAsia="ar-SA"/>
              </w:rPr>
              <w:t>лабораторные работы</w:t>
            </w:r>
          </w:p>
        </w:tc>
        <w:tc>
          <w:tcPr>
            <w:tcW w:w="1825" w:type="dxa"/>
            <w:tcBorders>
              <w:top w:val="single" w:sz="4" w:space="0" w:color="000000"/>
              <w:left w:val="single" w:sz="4" w:space="0" w:color="000000"/>
              <w:bottom w:val="single" w:sz="4" w:space="0" w:color="000000"/>
              <w:right w:val="single" w:sz="4" w:space="0" w:color="000000"/>
            </w:tcBorders>
          </w:tcPr>
          <w:p w14:paraId="42316F7A" w14:textId="77777777" w:rsidR="00A57321" w:rsidRPr="00A57321" w:rsidRDefault="00A57321" w:rsidP="00A57321">
            <w:pPr>
              <w:suppressAutoHyphens/>
              <w:snapToGrid w:val="0"/>
              <w:rPr>
                <w:rFonts w:ascii="Times New Roman" w:eastAsia="Times New Roman" w:hAnsi="Times New Roman" w:cs="Times New Roman"/>
                <w:i/>
                <w:sz w:val="28"/>
                <w:szCs w:val="28"/>
                <w:lang w:eastAsia="ar-SA"/>
              </w:rPr>
            </w:pPr>
            <w:r w:rsidRPr="00A57321">
              <w:rPr>
                <w:rFonts w:ascii="Times New Roman" w:eastAsia="Times New Roman" w:hAnsi="Times New Roman" w:cs="Times New Roman"/>
                <w:i/>
                <w:sz w:val="28"/>
                <w:szCs w:val="28"/>
                <w:lang w:val="en-US" w:eastAsia="ar-SA"/>
              </w:rPr>
              <w:t xml:space="preserve"> </w:t>
            </w:r>
            <w:r w:rsidRPr="00A57321">
              <w:rPr>
                <w:rFonts w:ascii="Times New Roman" w:eastAsia="Times New Roman" w:hAnsi="Times New Roman" w:cs="Times New Roman"/>
                <w:i/>
                <w:sz w:val="28"/>
                <w:szCs w:val="28"/>
                <w:lang w:eastAsia="ar-SA"/>
              </w:rPr>
              <w:t>-</w:t>
            </w:r>
          </w:p>
        </w:tc>
      </w:tr>
      <w:tr w:rsidR="00A57321" w:rsidRPr="00A57321" w14:paraId="64BF4257" w14:textId="77777777" w:rsidTr="00795291">
        <w:tc>
          <w:tcPr>
            <w:tcW w:w="7905" w:type="dxa"/>
            <w:tcBorders>
              <w:top w:val="single" w:sz="4" w:space="0" w:color="000000"/>
              <w:left w:val="single" w:sz="4" w:space="0" w:color="000000"/>
              <w:bottom w:val="single" w:sz="4" w:space="0" w:color="000000"/>
            </w:tcBorders>
          </w:tcPr>
          <w:p w14:paraId="5D795455" w14:textId="77777777" w:rsidR="00A57321" w:rsidRPr="00A57321" w:rsidRDefault="00A57321" w:rsidP="00A57321">
            <w:pPr>
              <w:suppressAutoHyphens/>
              <w:snapToGrid w:val="0"/>
              <w:rPr>
                <w:rFonts w:ascii="Times New Roman" w:eastAsia="Times New Roman" w:hAnsi="Times New Roman" w:cs="Times New Roman"/>
                <w:sz w:val="28"/>
                <w:szCs w:val="28"/>
                <w:lang w:eastAsia="ar-SA"/>
              </w:rPr>
            </w:pPr>
            <w:r w:rsidRPr="00A57321">
              <w:rPr>
                <w:rFonts w:ascii="Times New Roman" w:eastAsia="Times New Roman" w:hAnsi="Times New Roman" w:cs="Times New Roman"/>
                <w:sz w:val="28"/>
                <w:szCs w:val="28"/>
                <w:lang w:eastAsia="ar-SA"/>
              </w:rPr>
              <w:t>практические занятия</w:t>
            </w:r>
          </w:p>
        </w:tc>
        <w:tc>
          <w:tcPr>
            <w:tcW w:w="1825" w:type="dxa"/>
            <w:tcBorders>
              <w:top w:val="single" w:sz="4" w:space="0" w:color="000000"/>
              <w:left w:val="single" w:sz="4" w:space="0" w:color="000000"/>
              <w:bottom w:val="single" w:sz="4" w:space="0" w:color="000000"/>
              <w:right w:val="single" w:sz="4" w:space="0" w:color="000000"/>
            </w:tcBorders>
          </w:tcPr>
          <w:p w14:paraId="12A52669" w14:textId="77777777" w:rsidR="00A57321" w:rsidRPr="00A57321" w:rsidRDefault="00A57321" w:rsidP="00A57321">
            <w:pPr>
              <w:suppressAutoHyphens/>
              <w:snapToGrid w:val="0"/>
              <w:rPr>
                <w:rFonts w:ascii="Times New Roman" w:eastAsia="Times New Roman" w:hAnsi="Times New Roman" w:cs="Times New Roman"/>
                <w:sz w:val="28"/>
                <w:szCs w:val="28"/>
                <w:lang w:eastAsia="ar-SA"/>
              </w:rPr>
            </w:pPr>
            <w:r w:rsidRPr="00A57321">
              <w:rPr>
                <w:rFonts w:ascii="Times New Roman" w:eastAsia="Times New Roman" w:hAnsi="Times New Roman" w:cs="Times New Roman"/>
                <w:sz w:val="28"/>
                <w:szCs w:val="28"/>
                <w:lang w:eastAsia="ar-SA"/>
              </w:rPr>
              <w:t>40</w:t>
            </w:r>
          </w:p>
        </w:tc>
      </w:tr>
      <w:tr w:rsidR="00A57321" w:rsidRPr="00A57321" w14:paraId="43E2647B" w14:textId="77777777" w:rsidTr="00795291">
        <w:tc>
          <w:tcPr>
            <w:tcW w:w="7905" w:type="dxa"/>
            <w:tcBorders>
              <w:top w:val="single" w:sz="4" w:space="0" w:color="000000"/>
              <w:left w:val="single" w:sz="4" w:space="0" w:color="000000"/>
              <w:bottom w:val="single" w:sz="4" w:space="0" w:color="000000"/>
            </w:tcBorders>
          </w:tcPr>
          <w:p w14:paraId="1860E64A" w14:textId="77777777" w:rsidR="00A57321" w:rsidRPr="00A57321" w:rsidRDefault="00A57321" w:rsidP="00A57321">
            <w:pPr>
              <w:suppressAutoHyphens/>
              <w:snapToGrid w:val="0"/>
              <w:rPr>
                <w:rFonts w:ascii="Times New Roman" w:eastAsia="Times New Roman" w:hAnsi="Times New Roman" w:cs="Times New Roman"/>
                <w:sz w:val="28"/>
                <w:szCs w:val="28"/>
                <w:lang w:eastAsia="ar-SA"/>
              </w:rPr>
            </w:pPr>
            <w:r w:rsidRPr="00A57321">
              <w:rPr>
                <w:rFonts w:ascii="Times New Roman" w:eastAsia="Times New Roman" w:hAnsi="Times New Roman" w:cs="Times New Roman"/>
                <w:sz w:val="28"/>
                <w:szCs w:val="28"/>
                <w:lang w:eastAsia="ar-SA"/>
              </w:rPr>
              <w:t>контрольные работы</w:t>
            </w:r>
          </w:p>
        </w:tc>
        <w:tc>
          <w:tcPr>
            <w:tcW w:w="1825" w:type="dxa"/>
            <w:tcBorders>
              <w:top w:val="single" w:sz="4" w:space="0" w:color="000000"/>
              <w:left w:val="single" w:sz="4" w:space="0" w:color="000000"/>
              <w:bottom w:val="single" w:sz="4" w:space="0" w:color="000000"/>
              <w:right w:val="single" w:sz="4" w:space="0" w:color="000000"/>
            </w:tcBorders>
          </w:tcPr>
          <w:p w14:paraId="586F60D3" w14:textId="77777777" w:rsidR="00A57321" w:rsidRPr="00A57321" w:rsidRDefault="00A57321" w:rsidP="00A57321">
            <w:pPr>
              <w:suppressAutoHyphens/>
              <w:snapToGrid w:val="0"/>
              <w:rPr>
                <w:rFonts w:ascii="Times New Roman" w:eastAsia="Times New Roman" w:hAnsi="Times New Roman" w:cs="Times New Roman"/>
                <w:sz w:val="28"/>
                <w:szCs w:val="28"/>
                <w:lang w:eastAsia="ar-SA"/>
              </w:rPr>
            </w:pPr>
            <w:r w:rsidRPr="00A57321">
              <w:rPr>
                <w:rFonts w:ascii="Times New Roman" w:eastAsia="Times New Roman" w:hAnsi="Times New Roman" w:cs="Times New Roman"/>
                <w:sz w:val="28"/>
                <w:szCs w:val="28"/>
                <w:lang w:val="en-US" w:eastAsia="ar-SA"/>
              </w:rPr>
              <w:t xml:space="preserve"> </w:t>
            </w:r>
            <w:r w:rsidRPr="00A57321">
              <w:rPr>
                <w:rFonts w:ascii="Times New Roman" w:eastAsia="Times New Roman" w:hAnsi="Times New Roman" w:cs="Times New Roman"/>
                <w:sz w:val="28"/>
                <w:szCs w:val="28"/>
                <w:lang w:eastAsia="ar-SA"/>
              </w:rPr>
              <w:t>-</w:t>
            </w:r>
          </w:p>
        </w:tc>
      </w:tr>
      <w:tr w:rsidR="00A57321" w:rsidRPr="00A57321" w14:paraId="66478680" w14:textId="77777777" w:rsidTr="00795291">
        <w:tc>
          <w:tcPr>
            <w:tcW w:w="7905" w:type="dxa"/>
            <w:tcBorders>
              <w:top w:val="single" w:sz="4" w:space="0" w:color="000000"/>
              <w:left w:val="single" w:sz="4" w:space="0" w:color="000000"/>
              <w:bottom w:val="single" w:sz="4" w:space="0" w:color="000000"/>
            </w:tcBorders>
          </w:tcPr>
          <w:p w14:paraId="5F3596C0" w14:textId="77777777" w:rsidR="00A57321" w:rsidRPr="00A57321" w:rsidRDefault="00A57321" w:rsidP="00980CBF">
            <w:pPr>
              <w:suppressAutoHyphens/>
              <w:snapToGrid w:val="0"/>
              <w:rPr>
                <w:rFonts w:ascii="Times New Roman" w:eastAsia="Times New Roman" w:hAnsi="Times New Roman" w:cs="Times New Roman"/>
                <w:sz w:val="28"/>
                <w:szCs w:val="28"/>
                <w:lang w:eastAsia="ar-SA"/>
              </w:rPr>
            </w:pPr>
            <w:r w:rsidRPr="00A57321">
              <w:rPr>
                <w:rFonts w:ascii="Times New Roman" w:eastAsia="Times New Roman" w:hAnsi="Times New Roman" w:cs="Times New Roman"/>
                <w:sz w:val="28"/>
                <w:szCs w:val="28"/>
                <w:lang w:eastAsia="ar-SA"/>
              </w:rPr>
              <w:t>Курсовая работа (проект)</w:t>
            </w:r>
          </w:p>
        </w:tc>
        <w:tc>
          <w:tcPr>
            <w:tcW w:w="1825" w:type="dxa"/>
            <w:tcBorders>
              <w:top w:val="single" w:sz="4" w:space="0" w:color="000000"/>
              <w:left w:val="single" w:sz="4" w:space="0" w:color="000000"/>
              <w:bottom w:val="single" w:sz="4" w:space="0" w:color="000000"/>
              <w:right w:val="single" w:sz="4" w:space="0" w:color="000000"/>
            </w:tcBorders>
          </w:tcPr>
          <w:p w14:paraId="25E53C50" w14:textId="77777777" w:rsidR="00A57321" w:rsidRPr="00A57321" w:rsidRDefault="00A57321" w:rsidP="00A57321">
            <w:pPr>
              <w:suppressAutoHyphens/>
              <w:snapToGrid w:val="0"/>
              <w:rPr>
                <w:rFonts w:ascii="Times New Roman" w:eastAsia="Times New Roman" w:hAnsi="Times New Roman" w:cs="Times New Roman"/>
                <w:sz w:val="28"/>
                <w:szCs w:val="28"/>
                <w:lang w:eastAsia="ar-SA"/>
              </w:rPr>
            </w:pPr>
            <w:r w:rsidRPr="00A57321">
              <w:rPr>
                <w:rFonts w:ascii="Times New Roman" w:eastAsia="Times New Roman" w:hAnsi="Times New Roman" w:cs="Times New Roman"/>
                <w:sz w:val="28"/>
                <w:szCs w:val="28"/>
                <w:lang w:val="en-US" w:eastAsia="ar-SA"/>
              </w:rPr>
              <w:t xml:space="preserve"> </w:t>
            </w:r>
            <w:r w:rsidRPr="00A57321">
              <w:rPr>
                <w:rFonts w:ascii="Times New Roman" w:eastAsia="Times New Roman" w:hAnsi="Times New Roman" w:cs="Times New Roman"/>
                <w:sz w:val="28"/>
                <w:szCs w:val="28"/>
                <w:lang w:eastAsia="ar-SA"/>
              </w:rPr>
              <w:t xml:space="preserve"> -</w:t>
            </w:r>
          </w:p>
        </w:tc>
      </w:tr>
      <w:tr w:rsidR="00A57321" w:rsidRPr="00A57321" w14:paraId="03422544" w14:textId="77777777" w:rsidTr="00795291">
        <w:trPr>
          <w:trHeight w:val="342"/>
        </w:trPr>
        <w:tc>
          <w:tcPr>
            <w:tcW w:w="7905" w:type="dxa"/>
            <w:tcBorders>
              <w:top w:val="single" w:sz="4" w:space="0" w:color="000000"/>
              <w:left w:val="single" w:sz="4" w:space="0" w:color="000000"/>
              <w:bottom w:val="single" w:sz="4" w:space="0" w:color="000000"/>
            </w:tcBorders>
          </w:tcPr>
          <w:p w14:paraId="60FFDA9A" w14:textId="77777777" w:rsidR="00A57321" w:rsidRPr="00A57321" w:rsidRDefault="00A57321" w:rsidP="00A57321">
            <w:pPr>
              <w:suppressAutoHyphens/>
              <w:snapToGrid w:val="0"/>
              <w:rPr>
                <w:rFonts w:ascii="Times New Roman" w:eastAsia="Times New Roman" w:hAnsi="Times New Roman" w:cs="Times New Roman"/>
                <w:b/>
                <w:sz w:val="28"/>
                <w:szCs w:val="28"/>
                <w:lang w:eastAsia="ar-SA"/>
              </w:rPr>
            </w:pPr>
            <w:r w:rsidRPr="00A57321">
              <w:rPr>
                <w:rFonts w:ascii="Times New Roman" w:eastAsia="Times New Roman" w:hAnsi="Times New Roman" w:cs="Times New Roman"/>
                <w:b/>
                <w:sz w:val="28"/>
                <w:szCs w:val="28"/>
                <w:lang w:eastAsia="ar-SA"/>
              </w:rPr>
              <w:t>Самостоятельная работа обучающегося (всего)</w:t>
            </w:r>
          </w:p>
        </w:tc>
        <w:tc>
          <w:tcPr>
            <w:tcW w:w="1825" w:type="dxa"/>
            <w:tcBorders>
              <w:top w:val="single" w:sz="4" w:space="0" w:color="000000"/>
              <w:left w:val="single" w:sz="4" w:space="0" w:color="000000"/>
              <w:bottom w:val="single" w:sz="4" w:space="0" w:color="000000"/>
              <w:right w:val="single" w:sz="4" w:space="0" w:color="000000"/>
            </w:tcBorders>
          </w:tcPr>
          <w:p w14:paraId="52723AAF" w14:textId="77777777" w:rsidR="00A57321" w:rsidRPr="00A57321" w:rsidRDefault="00A57321" w:rsidP="00A57321">
            <w:pPr>
              <w:suppressAutoHyphens/>
              <w:snapToGrid w:val="0"/>
              <w:rPr>
                <w:rFonts w:ascii="Times New Roman" w:eastAsia="Times New Roman" w:hAnsi="Times New Roman" w:cs="Times New Roman"/>
                <w:sz w:val="28"/>
                <w:szCs w:val="28"/>
                <w:lang w:eastAsia="ar-SA"/>
              </w:rPr>
            </w:pPr>
            <w:r w:rsidRPr="00A57321">
              <w:rPr>
                <w:rFonts w:ascii="Times New Roman" w:eastAsia="Times New Roman" w:hAnsi="Times New Roman" w:cs="Times New Roman"/>
                <w:sz w:val="28"/>
                <w:szCs w:val="28"/>
                <w:lang w:eastAsia="ar-SA"/>
              </w:rPr>
              <w:t>89</w:t>
            </w:r>
          </w:p>
        </w:tc>
      </w:tr>
      <w:tr w:rsidR="00A57321" w:rsidRPr="00A57321" w14:paraId="5B783D44" w14:textId="77777777" w:rsidTr="00795291">
        <w:trPr>
          <w:trHeight w:val="319"/>
        </w:trPr>
        <w:tc>
          <w:tcPr>
            <w:tcW w:w="7905" w:type="dxa"/>
            <w:tcBorders>
              <w:top w:val="single" w:sz="4" w:space="0" w:color="000000"/>
              <w:left w:val="single" w:sz="4" w:space="0" w:color="000000"/>
              <w:bottom w:val="single" w:sz="4" w:space="0" w:color="000000"/>
            </w:tcBorders>
          </w:tcPr>
          <w:p w14:paraId="1B9C6571" w14:textId="77777777" w:rsidR="00A57321" w:rsidRPr="00A57321" w:rsidRDefault="00A57321" w:rsidP="00A57321">
            <w:pPr>
              <w:suppressAutoHyphens/>
              <w:snapToGrid w:val="0"/>
              <w:rPr>
                <w:rFonts w:ascii="Times New Roman" w:eastAsia="Times New Roman" w:hAnsi="Times New Roman" w:cs="Times New Roman"/>
                <w:sz w:val="28"/>
                <w:szCs w:val="28"/>
                <w:lang w:eastAsia="ar-SA"/>
              </w:rPr>
            </w:pPr>
            <w:r w:rsidRPr="00A57321">
              <w:rPr>
                <w:rFonts w:ascii="Times New Roman" w:eastAsia="Times New Roman" w:hAnsi="Times New Roman" w:cs="Times New Roman"/>
                <w:sz w:val="28"/>
                <w:szCs w:val="28"/>
                <w:lang w:eastAsia="ar-SA"/>
              </w:rPr>
              <w:t>в том числе:</w:t>
            </w:r>
          </w:p>
        </w:tc>
        <w:tc>
          <w:tcPr>
            <w:tcW w:w="1825" w:type="dxa"/>
            <w:tcBorders>
              <w:top w:val="single" w:sz="4" w:space="0" w:color="000000"/>
              <w:left w:val="single" w:sz="4" w:space="0" w:color="000000"/>
              <w:bottom w:val="single" w:sz="4" w:space="0" w:color="000000"/>
              <w:right w:val="single" w:sz="4" w:space="0" w:color="000000"/>
            </w:tcBorders>
          </w:tcPr>
          <w:p w14:paraId="59EC5B52" w14:textId="77777777" w:rsidR="00A57321" w:rsidRPr="00A57321" w:rsidRDefault="00A57321" w:rsidP="00A57321">
            <w:pPr>
              <w:suppressAutoHyphens/>
              <w:snapToGrid w:val="0"/>
              <w:rPr>
                <w:rFonts w:ascii="Times New Roman" w:eastAsia="Times New Roman" w:hAnsi="Times New Roman" w:cs="Times New Roman"/>
                <w:i/>
                <w:sz w:val="28"/>
                <w:szCs w:val="28"/>
                <w:lang w:eastAsia="ar-SA"/>
              </w:rPr>
            </w:pPr>
          </w:p>
        </w:tc>
      </w:tr>
      <w:tr w:rsidR="00A57321" w:rsidRPr="00A57321" w14:paraId="605AFB82" w14:textId="77777777" w:rsidTr="00795291">
        <w:trPr>
          <w:trHeight w:val="441"/>
        </w:trPr>
        <w:tc>
          <w:tcPr>
            <w:tcW w:w="7905" w:type="dxa"/>
            <w:tcBorders>
              <w:top w:val="single" w:sz="4" w:space="0" w:color="000000"/>
              <w:left w:val="single" w:sz="4" w:space="0" w:color="000000"/>
              <w:bottom w:val="single" w:sz="4" w:space="0" w:color="000000"/>
            </w:tcBorders>
          </w:tcPr>
          <w:p w14:paraId="2ED349CC" w14:textId="77777777" w:rsidR="00A57321" w:rsidRPr="00A57321" w:rsidRDefault="00A57321" w:rsidP="00A57321">
            <w:pPr>
              <w:suppressAutoHyphens/>
              <w:spacing w:after="0" w:line="240" w:lineRule="auto"/>
              <w:contextualSpacing/>
              <w:rPr>
                <w:rFonts w:ascii="Times New Roman" w:eastAsia="Times New Roman" w:hAnsi="Times New Roman" w:cs="Times New Roman"/>
                <w:sz w:val="28"/>
                <w:szCs w:val="28"/>
                <w:lang w:eastAsia="ru-RU"/>
              </w:rPr>
            </w:pPr>
            <w:r w:rsidRPr="00A57321">
              <w:rPr>
                <w:rFonts w:ascii="Times New Roman" w:eastAsia="Times New Roman" w:hAnsi="Times New Roman" w:cs="Times New Roman"/>
                <w:sz w:val="28"/>
                <w:szCs w:val="28"/>
                <w:lang w:eastAsia="ru-RU"/>
              </w:rPr>
              <w:t>подготовка докладов и реферативных сообщений</w:t>
            </w:r>
          </w:p>
          <w:p w14:paraId="7AC2E6C1" w14:textId="77777777" w:rsidR="00A57321" w:rsidRPr="00A57321" w:rsidRDefault="00A57321" w:rsidP="00A57321">
            <w:pPr>
              <w:suppressAutoHyphens/>
              <w:spacing w:after="0" w:line="240" w:lineRule="auto"/>
              <w:ind w:left="319"/>
              <w:contextualSpacing/>
              <w:rPr>
                <w:rFonts w:ascii="Times New Roman" w:eastAsia="Times New Roman" w:hAnsi="Times New Roman" w:cs="Times New Roman"/>
                <w:sz w:val="28"/>
                <w:szCs w:val="28"/>
                <w:lang w:eastAsia="ru-RU"/>
              </w:rPr>
            </w:pPr>
          </w:p>
          <w:p w14:paraId="221B7D8A" w14:textId="77777777" w:rsidR="00A57321" w:rsidRPr="00A57321" w:rsidRDefault="00A57321" w:rsidP="00A57321">
            <w:pPr>
              <w:suppressAutoHyphens/>
              <w:spacing w:after="0" w:line="240" w:lineRule="auto"/>
              <w:contextualSpacing/>
              <w:rPr>
                <w:rFonts w:ascii="Times New Roman" w:eastAsia="Times New Roman" w:hAnsi="Times New Roman" w:cs="Times New Roman"/>
                <w:sz w:val="28"/>
                <w:szCs w:val="28"/>
                <w:lang w:eastAsia="ru-RU"/>
              </w:rPr>
            </w:pPr>
            <w:r w:rsidRPr="00A57321">
              <w:rPr>
                <w:rFonts w:ascii="Times New Roman" w:eastAsia="Times New Roman" w:hAnsi="Times New Roman" w:cs="Times New Roman"/>
                <w:sz w:val="28"/>
                <w:szCs w:val="28"/>
                <w:lang w:val="en-US" w:eastAsia="ru-RU"/>
              </w:rPr>
              <w:t>c</w:t>
            </w:r>
            <w:r w:rsidRPr="00A57321">
              <w:rPr>
                <w:rFonts w:ascii="Times New Roman" w:eastAsia="Times New Roman" w:hAnsi="Times New Roman" w:cs="Times New Roman"/>
                <w:sz w:val="28"/>
                <w:szCs w:val="28"/>
                <w:lang w:eastAsia="ru-RU"/>
              </w:rPr>
              <w:t>оздание мультимедийных презентаций</w:t>
            </w:r>
          </w:p>
          <w:p w14:paraId="13ABE1B1" w14:textId="77777777" w:rsidR="00A57321" w:rsidRPr="00A57321" w:rsidRDefault="00A57321" w:rsidP="00A57321">
            <w:pPr>
              <w:suppressAutoHyphens/>
              <w:spacing w:after="0" w:line="240" w:lineRule="auto"/>
              <w:ind w:left="319"/>
              <w:contextualSpacing/>
              <w:rPr>
                <w:rFonts w:ascii="Times New Roman" w:eastAsia="Times New Roman" w:hAnsi="Times New Roman" w:cs="Times New Roman"/>
                <w:sz w:val="28"/>
                <w:szCs w:val="28"/>
                <w:lang w:eastAsia="ru-RU"/>
              </w:rPr>
            </w:pPr>
          </w:p>
          <w:p w14:paraId="43FDEC83" w14:textId="77777777" w:rsidR="00A57321" w:rsidRPr="00A57321" w:rsidRDefault="00A57321" w:rsidP="00A57321">
            <w:pPr>
              <w:suppressAutoHyphens/>
              <w:spacing w:after="0" w:line="240" w:lineRule="auto"/>
              <w:contextualSpacing/>
              <w:rPr>
                <w:rFonts w:ascii="Times New Roman" w:eastAsia="Times New Roman" w:hAnsi="Times New Roman" w:cs="Times New Roman"/>
                <w:sz w:val="28"/>
                <w:szCs w:val="28"/>
                <w:lang w:eastAsia="ru-RU"/>
              </w:rPr>
            </w:pPr>
            <w:r w:rsidRPr="00A57321">
              <w:rPr>
                <w:rFonts w:ascii="Times New Roman" w:eastAsia="Times New Roman" w:hAnsi="Times New Roman" w:cs="Times New Roman"/>
                <w:sz w:val="28"/>
                <w:szCs w:val="28"/>
                <w:lang w:eastAsia="ru-RU"/>
              </w:rPr>
              <w:t>составление схем, иллюстраций, моделей</w:t>
            </w:r>
          </w:p>
          <w:p w14:paraId="7F6733AE" w14:textId="77777777" w:rsidR="00A57321" w:rsidRPr="00A57321" w:rsidRDefault="00A57321" w:rsidP="00A57321">
            <w:pPr>
              <w:suppressAutoHyphens/>
              <w:spacing w:after="0" w:line="240" w:lineRule="auto"/>
              <w:ind w:left="319"/>
              <w:contextualSpacing/>
              <w:rPr>
                <w:rFonts w:ascii="Times New Roman" w:eastAsia="Times New Roman" w:hAnsi="Times New Roman" w:cs="Times New Roman"/>
                <w:sz w:val="28"/>
                <w:szCs w:val="28"/>
                <w:lang w:eastAsia="ru-RU"/>
              </w:rPr>
            </w:pPr>
          </w:p>
          <w:p w14:paraId="35368F1A" w14:textId="77777777" w:rsidR="00A57321" w:rsidRPr="00A57321" w:rsidRDefault="00A57321" w:rsidP="00A57321">
            <w:pPr>
              <w:suppressAutoHyphens/>
              <w:spacing w:after="0" w:line="240" w:lineRule="auto"/>
              <w:contextualSpacing/>
              <w:rPr>
                <w:rFonts w:ascii="Times New Roman" w:eastAsia="Times New Roman" w:hAnsi="Times New Roman" w:cs="Times New Roman"/>
                <w:sz w:val="28"/>
                <w:szCs w:val="28"/>
                <w:lang w:eastAsia="ru-RU"/>
              </w:rPr>
            </w:pPr>
            <w:r w:rsidRPr="00A57321">
              <w:rPr>
                <w:rFonts w:ascii="Times New Roman" w:eastAsia="Times New Roman" w:hAnsi="Times New Roman" w:cs="Times New Roman"/>
                <w:sz w:val="28"/>
                <w:szCs w:val="28"/>
                <w:lang w:eastAsia="ru-RU"/>
              </w:rPr>
              <w:t>составление сводной обобщающей таблицы</w:t>
            </w:r>
          </w:p>
          <w:p w14:paraId="091C99B6" w14:textId="77777777" w:rsidR="00A57321" w:rsidRPr="00A57321" w:rsidRDefault="00A57321" w:rsidP="00A57321">
            <w:pPr>
              <w:suppressAutoHyphens/>
              <w:spacing w:after="0" w:line="240" w:lineRule="auto"/>
              <w:ind w:left="319"/>
              <w:contextualSpacing/>
              <w:rPr>
                <w:rFonts w:ascii="Times New Roman" w:eastAsia="Times New Roman" w:hAnsi="Times New Roman" w:cs="Times New Roman"/>
                <w:sz w:val="28"/>
                <w:szCs w:val="28"/>
                <w:lang w:eastAsia="ru-RU"/>
              </w:rPr>
            </w:pPr>
          </w:p>
          <w:p w14:paraId="2941969D" w14:textId="77777777" w:rsidR="00A57321" w:rsidRPr="00A57321" w:rsidRDefault="00A57321" w:rsidP="00A57321">
            <w:pPr>
              <w:suppressAutoHyphens/>
              <w:spacing w:after="0" w:line="240" w:lineRule="auto"/>
              <w:contextualSpacing/>
              <w:rPr>
                <w:rFonts w:ascii="Times New Roman" w:eastAsia="Times New Roman" w:hAnsi="Times New Roman" w:cs="Times New Roman"/>
                <w:sz w:val="28"/>
                <w:szCs w:val="28"/>
                <w:lang w:eastAsia="ru-RU"/>
              </w:rPr>
            </w:pPr>
            <w:r w:rsidRPr="00A57321">
              <w:rPr>
                <w:rFonts w:ascii="Times New Roman" w:eastAsia="Times New Roman" w:hAnsi="Times New Roman" w:cs="Times New Roman"/>
                <w:sz w:val="28"/>
                <w:szCs w:val="28"/>
                <w:lang w:eastAsia="ru-RU"/>
              </w:rPr>
              <w:t>составление глоссария основных понятий и терминов</w:t>
            </w:r>
          </w:p>
          <w:p w14:paraId="543BC10D" w14:textId="77777777" w:rsidR="00A57321" w:rsidRPr="00A57321" w:rsidRDefault="00A57321" w:rsidP="00A57321">
            <w:pPr>
              <w:suppressAutoHyphens/>
              <w:spacing w:after="0" w:line="240" w:lineRule="auto"/>
              <w:ind w:left="319"/>
              <w:contextualSpacing/>
              <w:rPr>
                <w:rFonts w:ascii="Times New Roman" w:eastAsia="Times New Roman" w:hAnsi="Times New Roman" w:cs="Times New Roman"/>
                <w:sz w:val="28"/>
                <w:szCs w:val="28"/>
                <w:lang w:eastAsia="ru-RU"/>
              </w:rPr>
            </w:pPr>
          </w:p>
          <w:p w14:paraId="1369FC86" w14:textId="77777777" w:rsidR="00A57321" w:rsidRPr="00A57321" w:rsidRDefault="00A57321" w:rsidP="00A57321">
            <w:pPr>
              <w:tabs>
                <w:tab w:val="center" w:pos="4107"/>
              </w:tabs>
              <w:suppressAutoHyphens/>
              <w:spacing w:after="0" w:line="240" w:lineRule="auto"/>
              <w:contextualSpacing/>
              <w:rPr>
                <w:rFonts w:ascii="Times New Roman" w:eastAsia="Times New Roman" w:hAnsi="Times New Roman" w:cs="Times New Roman"/>
                <w:sz w:val="28"/>
                <w:szCs w:val="28"/>
                <w:lang w:eastAsia="ru-RU"/>
              </w:rPr>
            </w:pPr>
            <w:r w:rsidRPr="00A57321">
              <w:rPr>
                <w:rFonts w:ascii="Times New Roman" w:eastAsia="Times New Roman" w:hAnsi="Times New Roman" w:cs="Times New Roman"/>
                <w:sz w:val="28"/>
                <w:szCs w:val="28"/>
                <w:lang w:eastAsia="ru-RU"/>
              </w:rPr>
              <w:t>составление кроссвордов</w:t>
            </w:r>
            <w:r w:rsidRPr="00A57321">
              <w:rPr>
                <w:rFonts w:ascii="Times New Roman" w:eastAsia="Times New Roman" w:hAnsi="Times New Roman" w:cs="Times New Roman"/>
                <w:sz w:val="28"/>
                <w:szCs w:val="28"/>
                <w:lang w:eastAsia="ru-RU"/>
              </w:rPr>
              <w:tab/>
            </w:r>
          </w:p>
          <w:p w14:paraId="64094A43" w14:textId="77777777" w:rsidR="00A57321" w:rsidRPr="00A57321" w:rsidRDefault="00A57321" w:rsidP="00A57321">
            <w:pPr>
              <w:suppressAutoHyphens/>
              <w:spacing w:after="0" w:line="240" w:lineRule="auto"/>
              <w:contextualSpacing/>
              <w:rPr>
                <w:rFonts w:ascii="Times New Roman" w:eastAsia="Times New Roman" w:hAnsi="Times New Roman" w:cs="Times New Roman"/>
                <w:sz w:val="28"/>
                <w:szCs w:val="28"/>
                <w:lang w:eastAsia="ru-RU"/>
              </w:rPr>
            </w:pPr>
          </w:p>
          <w:p w14:paraId="5372E546" w14:textId="77777777" w:rsidR="00A57321" w:rsidRPr="00A57321" w:rsidRDefault="00A57321" w:rsidP="00A57321">
            <w:pPr>
              <w:suppressAutoHyphens/>
              <w:spacing w:after="0" w:line="240" w:lineRule="auto"/>
              <w:contextualSpacing/>
              <w:rPr>
                <w:rFonts w:ascii="Times New Roman" w:eastAsia="Times New Roman" w:hAnsi="Times New Roman" w:cs="Times New Roman"/>
                <w:bCs/>
                <w:sz w:val="28"/>
                <w:szCs w:val="28"/>
                <w:lang w:eastAsia="ar-SA"/>
              </w:rPr>
            </w:pPr>
            <w:r w:rsidRPr="00A57321">
              <w:rPr>
                <w:rFonts w:ascii="Times New Roman" w:eastAsia="Times New Roman" w:hAnsi="Times New Roman" w:cs="Times New Roman"/>
                <w:sz w:val="28"/>
                <w:szCs w:val="28"/>
                <w:lang w:eastAsia="ru-RU"/>
              </w:rPr>
              <w:t>р</w:t>
            </w:r>
            <w:r w:rsidRPr="00A57321">
              <w:rPr>
                <w:rFonts w:ascii="Times New Roman" w:eastAsia="Times New Roman" w:hAnsi="Times New Roman" w:cs="Times New Roman"/>
                <w:bCs/>
                <w:sz w:val="28"/>
                <w:szCs w:val="28"/>
                <w:lang w:eastAsia="ru-RU"/>
              </w:rPr>
              <w:t>абота с информационными средствами обучения на бумажном и электронном носителях по заданным темам</w:t>
            </w:r>
            <w:r w:rsidR="00980CBF">
              <w:rPr>
                <w:rFonts w:ascii="Times New Roman" w:eastAsia="Times New Roman" w:hAnsi="Times New Roman" w:cs="Times New Roman"/>
                <w:bCs/>
                <w:sz w:val="28"/>
                <w:szCs w:val="28"/>
                <w:lang w:eastAsia="ru-RU"/>
              </w:rPr>
              <w:t>.</w:t>
            </w:r>
          </w:p>
        </w:tc>
        <w:tc>
          <w:tcPr>
            <w:tcW w:w="1825" w:type="dxa"/>
            <w:tcBorders>
              <w:top w:val="single" w:sz="4" w:space="0" w:color="000000"/>
              <w:left w:val="single" w:sz="4" w:space="0" w:color="000000"/>
              <w:bottom w:val="single" w:sz="4" w:space="0" w:color="000000"/>
              <w:right w:val="single" w:sz="4" w:space="0" w:color="000000"/>
            </w:tcBorders>
          </w:tcPr>
          <w:p w14:paraId="79D28EB6" w14:textId="77777777" w:rsidR="00A57321" w:rsidRPr="00A57321" w:rsidRDefault="00A57321" w:rsidP="00A57321">
            <w:pPr>
              <w:suppressAutoHyphens/>
              <w:snapToGrid w:val="0"/>
              <w:spacing w:line="240" w:lineRule="auto"/>
              <w:contextualSpacing/>
              <w:rPr>
                <w:rFonts w:ascii="Times New Roman" w:eastAsia="Times New Roman" w:hAnsi="Times New Roman" w:cs="Times New Roman"/>
                <w:sz w:val="28"/>
                <w:szCs w:val="28"/>
                <w:lang w:val="en-US" w:eastAsia="ar-SA"/>
              </w:rPr>
            </w:pPr>
            <w:r w:rsidRPr="00A57321">
              <w:rPr>
                <w:rFonts w:ascii="Times New Roman" w:eastAsia="Times New Roman" w:hAnsi="Times New Roman" w:cs="Times New Roman"/>
                <w:sz w:val="28"/>
                <w:szCs w:val="28"/>
                <w:lang w:val="en-US" w:eastAsia="ar-SA"/>
              </w:rPr>
              <w:lastRenderedPageBreak/>
              <w:t>20</w:t>
            </w:r>
          </w:p>
          <w:p w14:paraId="1DB9C59E" w14:textId="77777777" w:rsidR="00B936A2" w:rsidRDefault="00B936A2" w:rsidP="00A57321">
            <w:pPr>
              <w:suppressAutoHyphens/>
              <w:snapToGrid w:val="0"/>
              <w:spacing w:line="240" w:lineRule="auto"/>
              <w:contextualSpacing/>
              <w:rPr>
                <w:rFonts w:ascii="Times New Roman" w:eastAsia="Times New Roman" w:hAnsi="Times New Roman" w:cs="Times New Roman"/>
                <w:sz w:val="28"/>
                <w:szCs w:val="28"/>
                <w:lang w:val="en-US" w:eastAsia="ar-SA"/>
              </w:rPr>
            </w:pPr>
          </w:p>
          <w:p w14:paraId="7ADF0EA5" w14:textId="77777777" w:rsidR="00A57321" w:rsidRPr="00A57321" w:rsidRDefault="00A57321" w:rsidP="00A57321">
            <w:pPr>
              <w:suppressAutoHyphens/>
              <w:snapToGrid w:val="0"/>
              <w:spacing w:line="240" w:lineRule="auto"/>
              <w:contextualSpacing/>
              <w:rPr>
                <w:rFonts w:ascii="Times New Roman" w:eastAsia="Times New Roman" w:hAnsi="Times New Roman" w:cs="Times New Roman"/>
                <w:sz w:val="28"/>
                <w:szCs w:val="28"/>
                <w:lang w:val="en-US" w:eastAsia="ar-SA"/>
              </w:rPr>
            </w:pPr>
            <w:r w:rsidRPr="00A57321">
              <w:rPr>
                <w:rFonts w:ascii="Times New Roman" w:eastAsia="Times New Roman" w:hAnsi="Times New Roman" w:cs="Times New Roman"/>
                <w:sz w:val="28"/>
                <w:szCs w:val="28"/>
                <w:lang w:val="en-US" w:eastAsia="ar-SA"/>
              </w:rPr>
              <w:t>10</w:t>
            </w:r>
          </w:p>
          <w:p w14:paraId="5A41BE62" w14:textId="77777777" w:rsidR="00B936A2" w:rsidRDefault="00B936A2" w:rsidP="00A57321">
            <w:pPr>
              <w:suppressAutoHyphens/>
              <w:snapToGrid w:val="0"/>
              <w:spacing w:line="240" w:lineRule="auto"/>
              <w:contextualSpacing/>
              <w:rPr>
                <w:rFonts w:ascii="Times New Roman" w:eastAsia="Times New Roman" w:hAnsi="Times New Roman" w:cs="Times New Roman"/>
                <w:sz w:val="28"/>
                <w:szCs w:val="28"/>
                <w:lang w:val="en-US" w:eastAsia="ar-SA"/>
              </w:rPr>
            </w:pPr>
          </w:p>
          <w:p w14:paraId="2731ABEA" w14:textId="77777777" w:rsidR="00A57321" w:rsidRPr="00A57321" w:rsidRDefault="00A57321" w:rsidP="00A57321">
            <w:pPr>
              <w:suppressAutoHyphens/>
              <w:snapToGrid w:val="0"/>
              <w:spacing w:line="240" w:lineRule="auto"/>
              <w:contextualSpacing/>
              <w:rPr>
                <w:rFonts w:ascii="Times New Roman" w:eastAsia="Times New Roman" w:hAnsi="Times New Roman" w:cs="Times New Roman"/>
                <w:sz w:val="28"/>
                <w:szCs w:val="28"/>
                <w:lang w:val="en-US" w:eastAsia="ar-SA"/>
              </w:rPr>
            </w:pPr>
            <w:r w:rsidRPr="00A57321">
              <w:rPr>
                <w:rFonts w:ascii="Times New Roman" w:eastAsia="Times New Roman" w:hAnsi="Times New Roman" w:cs="Times New Roman"/>
                <w:sz w:val="28"/>
                <w:szCs w:val="28"/>
                <w:lang w:val="en-US" w:eastAsia="ar-SA"/>
              </w:rPr>
              <w:t>20</w:t>
            </w:r>
          </w:p>
          <w:p w14:paraId="379D0294" w14:textId="77777777" w:rsidR="00A57321" w:rsidRPr="00A57321" w:rsidRDefault="00A57321" w:rsidP="00A57321">
            <w:pPr>
              <w:suppressAutoHyphens/>
              <w:snapToGrid w:val="0"/>
              <w:spacing w:line="240" w:lineRule="auto"/>
              <w:contextualSpacing/>
              <w:rPr>
                <w:rFonts w:ascii="Times New Roman" w:eastAsia="Times New Roman" w:hAnsi="Times New Roman" w:cs="Times New Roman"/>
                <w:sz w:val="28"/>
                <w:szCs w:val="28"/>
                <w:lang w:val="en-US" w:eastAsia="ar-SA"/>
              </w:rPr>
            </w:pPr>
          </w:p>
          <w:p w14:paraId="1D78C80D" w14:textId="77777777" w:rsidR="00A57321" w:rsidRPr="00A57321" w:rsidRDefault="00A57321" w:rsidP="00A57321">
            <w:pPr>
              <w:suppressAutoHyphens/>
              <w:snapToGrid w:val="0"/>
              <w:spacing w:line="240" w:lineRule="auto"/>
              <w:contextualSpacing/>
              <w:rPr>
                <w:rFonts w:ascii="Times New Roman" w:eastAsia="Times New Roman" w:hAnsi="Times New Roman" w:cs="Times New Roman"/>
                <w:sz w:val="28"/>
                <w:szCs w:val="28"/>
                <w:lang w:val="en-US" w:eastAsia="ar-SA"/>
              </w:rPr>
            </w:pPr>
            <w:r w:rsidRPr="00A57321">
              <w:rPr>
                <w:rFonts w:ascii="Times New Roman" w:eastAsia="Times New Roman" w:hAnsi="Times New Roman" w:cs="Times New Roman"/>
                <w:sz w:val="28"/>
                <w:szCs w:val="28"/>
                <w:lang w:val="en-US" w:eastAsia="ar-SA"/>
              </w:rPr>
              <w:t>10</w:t>
            </w:r>
          </w:p>
          <w:p w14:paraId="3D9F5DDC" w14:textId="77777777" w:rsidR="00B936A2" w:rsidRDefault="00B936A2" w:rsidP="00A57321">
            <w:pPr>
              <w:suppressAutoHyphens/>
              <w:snapToGrid w:val="0"/>
              <w:spacing w:line="240" w:lineRule="auto"/>
              <w:contextualSpacing/>
              <w:rPr>
                <w:rFonts w:ascii="Times New Roman" w:eastAsia="Times New Roman" w:hAnsi="Times New Roman" w:cs="Times New Roman"/>
                <w:sz w:val="28"/>
                <w:szCs w:val="28"/>
                <w:lang w:val="en-US" w:eastAsia="ar-SA"/>
              </w:rPr>
            </w:pPr>
          </w:p>
          <w:p w14:paraId="25E0912C" w14:textId="77777777" w:rsidR="00A57321" w:rsidRPr="00A57321" w:rsidRDefault="00A57321" w:rsidP="00A57321">
            <w:pPr>
              <w:suppressAutoHyphens/>
              <w:snapToGrid w:val="0"/>
              <w:spacing w:line="240" w:lineRule="auto"/>
              <w:contextualSpacing/>
              <w:rPr>
                <w:rFonts w:ascii="Times New Roman" w:eastAsia="Times New Roman" w:hAnsi="Times New Roman" w:cs="Times New Roman"/>
                <w:sz w:val="28"/>
                <w:szCs w:val="28"/>
                <w:lang w:val="en-US" w:eastAsia="ar-SA"/>
              </w:rPr>
            </w:pPr>
            <w:r w:rsidRPr="00A57321">
              <w:rPr>
                <w:rFonts w:ascii="Times New Roman" w:eastAsia="Times New Roman" w:hAnsi="Times New Roman" w:cs="Times New Roman"/>
                <w:sz w:val="28"/>
                <w:szCs w:val="28"/>
                <w:lang w:val="en-US" w:eastAsia="ar-SA"/>
              </w:rPr>
              <w:t>10</w:t>
            </w:r>
          </w:p>
          <w:p w14:paraId="332E0D11" w14:textId="77777777" w:rsidR="00B936A2" w:rsidRDefault="00B936A2" w:rsidP="00A57321">
            <w:pPr>
              <w:suppressAutoHyphens/>
              <w:snapToGrid w:val="0"/>
              <w:spacing w:line="240" w:lineRule="auto"/>
              <w:contextualSpacing/>
              <w:rPr>
                <w:rFonts w:ascii="Times New Roman" w:eastAsia="Times New Roman" w:hAnsi="Times New Roman" w:cs="Times New Roman"/>
                <w:sz w:val="28"/>
                <w:szCs w:val="28"/>
                <w:lang w:val="en-US" w:eastAsia="ar-SA"/>
              </w:rPr>
            </w:pPr>
          </w:p>
          <w:p w14:paraId="08B814FA" w14:textId="77777777" w:rsidR="00A57321" w:rsidRPr="00A57321" w:rsidRDefault="00A57321" w:rsidP="00A57321">
            <w:pPr>
              <w:suppressAutoHyphens/>
              <w:snapToGrid w:val="0"/>
              <w:spacing w:line="240" w:lineRule="auto"/>
              <w:contextualSpacing/>
              <w:rPr>
                <w:rFonts w:ascii="Times New Roman" w:eastAsia="Times New Roman" w:hAnsi="Times New Roman" w:cs="Times New Roman"/>
                <w:sz w:val="28"/>
                <w:szCs w:val="28"/>
                <w:lang w:val="en-US" w:eastAsia="ar-SA"/>
              </w:rPr>
            </w:pPr>
            <w:r w:rsidRPr="00A57321">
              <w:rPr>
                <w:rFonts w:ascii="Times New Roman" w:eastAsia="Times New Roman" w:hAnsi="Times New Roman" w:cs="Times New Roman"/>
                <w:sz w:val="28"/>
                <w:szCs w:val="28"/>
                <w:lang w:val="en-US" w:eastAsia="ar-SA"/>
              </w:rPr>
              <w:t>6</w:t>
            </w:r>
          </w:p>
          <w:p w14:paraId="19097F75" w14:textId="77777777" w:rsidR="00A57321" w:rsidRPr="00A57321" w:rsidRDefault="00A57321" w:rsidP="00A57321">
            <w:pPr>
              <w:suppressAutoHyphens/>
              <w:snapToGrid w:val="0"/>
              <w:spacing w:line="240" w:lineRule="auto"/>
              <w:contextualSpacing/>
              <w:rPr>
                <w:rFonts w:ascii="Times New Roman" w:eastAsia="Times New Roman" w:hAnsi="Times New Roman" w:cs="Times New Roman"/>
                <w:sz w:val="28"/>
                <w:szCs w:val="28"/>
                <w:lang w:val="en-US" w:eastAsia="ar-SA"/>
              </w:rPr>
            </w:pPr>
          </w:p>
          <w:p w14:paraId="1C6B6DAB" w14:textId="77777777" w:rsidR="00A57321" w:rsidRPr="00A57321" w:rsidRDefault="00A57321" w:rsidP="00A57321">
            <w:pPr>
              <w:suppressAutoHyphens/>
              <w:snapToGrid w:val="0"/>
              <w:spacing w:line="240" w:lineRule="auto"/>
              <w:contextualSpacing/>
              <w:rPr>
                <w:rFonts w:ascii="Times New Roman" w:eastAsia="Times New Roman" w:hAnsi="Times New Roman" w:cs="Times New Roman"/>
                <w:sz w:val="28"/>
                <w:szCs w:val="28"/>
                <w:lang w:val="en-US" w:eastAsia="ar-SA"/>
              </w:rPr>
            </w:pPr>
            <w:r w:rsidRPr="00A57321">
              <w:rPr>
                <w:rFonts w:ascii="Times New Roman" w:eastAsia="Times New Roman" w:hAnsi="Times New Roman" w:cs="Times New Roman"/>
                <w:sz w:val="28"/>
                <w:szCs w:val="28"/>
                <w:lang w:val="en-US" w:eastAsia="ar-SA"/>
              </w:rPr>
              <w:t>13</w:t>
            </w:r>
          </w:p>
        </w:tc>
      </w:tr>
      <w:tr w:rsidR="00A57321" w:rsidRPr="00A57321" w14:paraId="59C8963E" w14:textId="77777777" w:rsidTr="00795291">
        <w:tc>
          <w:tcPr>
            <w:tcW w:w="9730" w:type="dxa"/>
            <w:gridSpan w:val="2"/>
            <w:tcBorders>
              <w:top w:val="single" w:sz="4" w:space="0" w:color="000000"/>
              <w:left w:val="single" w:sz="4" w:space="0" w:color="000000"/>
              <w:bottom w:val="single" w:sz="4" w:space="0" w:color="000000"/>
              <w:right w:val="single" w:sz="4" w:space="0" w:color="000000"/>
            </w:tcBorders>
          </w:tcPr>
          <w:p w14:paraId="1D6F8185" w14:textId="77777777" w:rsidR="00A57321" w:rsidRPr="00A57321" w:rsidRDefault="00A57321" w:rsidP="00A57321">
            <w:pPr>
              <w:suppressAutoHyphens/>
              <w:snapToGrid w:val="0"/>
              <w:rPr>
                <w:rFonts w:ascii="Times New Roman" w:eastAsia="Times New Roman" w:hAnsi="Times New Roman" w:cs="Times New Roman"/>
                <w:b/>
                <w:i/>
                <w:sz w:val="28"/>
                <w:szCs w:val="28"/>
                <w:lang w:eastAsia="ar-SA"/>
              </w:rPr>
            </w:pPr>
            <w:r w:rsidRPr="00A57321">
              <w:rPr>
                <w:rFonts w:ascii="Times New Roman" w:eastAsia="Times New Roman" w:hAnsi="Times New Roman" w:cs="Times New Roman"/>
                <w:b/>
                <w:i/>
                <w:sz w:val="28"/>
                <w:szCs w:val="28"/>
                <w:lang w:eastAsia="ar-SA"/>
              </w:rPr>
              <w:lastRenderedPageBreak/>
              <w:t>Промежуточная аттестация в форме дифференцированного зачета и экзамена</w:t>
            </w:r>
          </w:p>
        </w:tc>
      </w:tr>
    </w:tbl>
    <w:p w14:paraId="7F38BAEF" w14:textId="77777777" w:rsidR="00A57321" w:rsidRPr="00A57321" w:rsidRDefault="00A57321" w:rsidP="00A57321">
      <w:pPr>
        <w:suppressAutoHyphens/>
        <w:spacing w:after="0" w:line="240" w:lineRule="auto"/>
        <w:rPr>
          <w:rFonts w:ascii="Times New Roman" w:eastAsia="Times New Roman" w:hAnsi="Times New Roman" w:cs="Times New Roman"/>
          <w:sz w:val="28"/>
          <w:szCs w:val="28"/>
          <w:lang w:eastAsia="ar-SA"/>
        </w:rPr>
        <w:sectPr w:rsidR="00A57321" w:rsidRPr="00A57321" w:rsidSect="00795291">
          <w:headerReference w:type="default" r:id="rId8"/>
          <w:footerReference w:type="default" r:id="rId9"/>
          <w:footnotePr>
            <w:pos w:val="beneathText"/>
          </w:footnotePr>
          <w:pgSz w:w="11905" w:h="16837"/>
          <w:pgMar w:top="1134" w:right="850" w:bottom="1134" w:left="1701" w:header="720" w:footer="708" w:gutter="0"/>
          <w:cols w:space="720"/>
          <w:titlePg/>
          <w:docGrid w:linePitch="360"/>
        </w:sectPr>
      </w:pPr>
    </w:p>
    <w:p w14:paraId="3E68710A" w14:textId="77777777" w:rsidR="0029023A" w:rsidRDefault="0029023A" w:rsidP="003256C7">
      <w:pPr>
        <w:widowControl w:val="0"/>
        <w:spacing w:after="0" w:line="240" w:lineRule="auto"/>
        <w:jc w:val="center"/>
        <w:rPr>
          <w:rFonts w:ascii="Times New Roman" w:eastAsia="Courier New" w:hAnsi="Times New Roman" w:cs="Times New Roman"/>
          <w:b/>
          <w:color w:val="000000"/>
          <w:sz w:val="28"/>
          <w:szCs w:val="28"/>
          <w:lang w:eastAsia="ru-RU"/>
        </w:rPr>
      </w:pPr>
    </w:p>
    <w:p w14:paraId="47C55D2E" w14:textId="77777777" w:rsidR="00795291" w:rsidRDefault="00795291" w:rsidP="003256C7">
      <w:pPr>
        <w:widowControl w:val="0"/>
        <w:spacing w:after="0" w:line="240" w:lineRule="auto"/>
        <w:jc w:val="center"/>
        <w:rPr>
          <w:rFonts w:ascii="Times New Roman" w:eastAsia="Courier New" w:hAnsi="Times New Roman" w:cs="Times New Roman"/>
          <w:b/>
          <w:color w:val="000000"/>
          <w:sz w:val="28"/>
          <w:szCs w:val="28"/>
          <w:lang w:eastAsia="ru-RU"/>
        </w:rPr>
      </w:pPr>
    </w:p>
    <w:p w14:paraId="799491A9" w14:textId="77777777" w:rsidR="0029023A" w:rsidRDefault="0029023A" w:rsidP="003256C7">
      <w:pPr>
        <w:widowControl w:val="0"/>
        <w:spacing w:after="0" w:line="240" w:lineRule="auto"/>
        <w:jc w:val="center"/>
        <w:rPr>
          <w:rFonts w:ascii="Times New Roman" w:eastAsia="Courier New" w:hAnsi="Times New Roman" w:cs="Times New Roman"/>
          <w:b/>
          <w:color w:val="000000"/>
          <w:sz w:val="28"/>
          <w:szCs w:val="28"/>
          <w:lang w:eastAsia="ru-RU"/>
        </w:rPr>
      </w:pPr>
    </w:p>
    <w:p w14:paraId="53A50C6F" w14:textId="77777777" w:rsidR="00055A49" w:rsidRDefault="00795291" w:rsidP="00055A49">
      <w:pPr>
        <w:widowControl w:val="0"/>
        <w:spacing w:after="0" w:line="240" w:lineRule="auto"/>
        <w:jc w:val="both"/>
        <w:rPr>
          <w:rFonts w:ascii="Times New Roman" w:eastAsia="Courier New" w:hAnsi="Times New Roman" w:cs="Times New Roman"/>
          <w:b/>
          <w:color w:val="000000"/>
          <w:sz w:val="28"/>
          <w:szCs w:val="28"/>
          <w:lang w:eastAsia="ru-RU"/>
        </w:rPr>
      </w:pPr>
      <w:r w:rsidRPr="00795291">
        <w:rPr>
          <w:rFonts w:ascii="Times New Roman" w:eastAsia="Courier New" w:hAnsi="Times New Roman" w:cs="Times New Roman"/>
          <w:b/>
          <w:color w:val="000000"/>
          <w:sz w:val="28"/>
          <w:szCs w:val="28"/>
          <w:lang w:eastAsia="ru-RU"/>
        </w:rPr>
        <w:t>3.</w:t>
      </w:r>
      <w:r w:rsidRPr="00795291">
        <w:rPr>
          <w:rFonts w:ascii="Times New Roman" w:eastAsia="Courier New" w:hAnsi="Times New Roman" w:cs="Times New Roman"/>
          <w:b/>
          <w:color w:val="000000"/>
          <w:sz w:val="28"/>
          <w:szCs w:val="28"/>
          <w:lang w:eastAsia="ru-RU"/>
        </w:rPr>
        <w:tab/>
        <w:t>Распределение видов работ по темам</w:t>
      </w: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3060"/>
        <w:gridCol w:w="707"/>
        <w:gridCol w:w="1847"/>
        <w:gridCol w:w="3300"/>
      </w:tblGrid>
      <w:tr w:rsidR="00795291" w:rsidRPr="00795291" w14:paraId="105B99EF" w14:textId="77777777" w:rsidTr="00795291">
        <w:trPr>
          <w:trHeight w:val="1472"/>
        </w:trPr>
        <w:tc>
          <w:tcPr>
            <w:tcW w:w="307" w:type="pct"/>
            <w:tcBorders>
              <w:top w:val="single" w:sz="4" w:space="0" w:color="auto"/>
              <w:left w:val="single" w:sz="4" w:space="0" w:color="auto"/>
              <w:bottom w:val="single" w:sz="4" w:space="0" w:color="auto"/>
              <w:right w:val="single" w:sz="4" w:space="0" w:color="auto"/>
            </w:tcBorders>
            <w:shd w:val="clear" w:color="auto" w:fill="FFFFFF"/>
            <w:vAlign w:val="center"/>
          </w:tcPr>
          <w:p w14:paraId="7DDAEAE4" w14:textId="77777777" w:rsidR="00795291" w:rsidRPr="00795291" w:rsidRDefault="00795291" w:rsidP="00795291">
            <w:pPr>
              <w:spacing w:after="0" w:line="240" w:lineRule="auto"/>
              <w:ind w:left="-25" w:firstLine="41"/>
              <w:jc w:val="center"/>
              <w:rPr>
                <w:rFonts w:ascii="Times New Roman" w:eastAsia="Times New Roman" w:hAnsi="Times New Roman" w:cs="Times New Roman"/>
                <w:b/>
                <w:bCs/>
                <w:color w:val="000000"/>
                <w:sz w:val="28"/>
                <w:szCs w:val="28"/>
                <w:lang w:eastAsia="ru-RU"/>
              </w:rPr>
            </w:pPr>
            <w:r w:rsidRPr="00795291">
              <w:rPr>
                <w:rFonts w:ascii="Times New Roman" w:eastAsia="Times New Roman" w:hAnsi="Times New Roman" w:cs="Times New Roman"/>
                <w:b/>
                <w:bCs/>
                <w:color w:val="000000"/>
                <w:sz w:val="28"/>
                <w:szCs w:val="28"/>
                <w:lang w:eastAsia="ru-RU"/>
              </w:rPr>
              <w:t>№</w:t>
            </w:r>
          </w:p>
          <w:p w14:paraId="52723499" w14:textId="77777777" w:rsidR="00795291" w:rsidRPr="00795291" w:rsidRDefault="00795291" w:rsidP="00795291">
            <w:pPr>
              <w:spacing w:after="0" w:line="240" w:lineRule="auto"/>
              <w:ind w:left="-25" w:firstLine="41"/>
              <w:jc w:val="center"/>
              <w:rPr>
                <w:rFonts w:ascii="Times New Roman" w:eastAsia="Times New Roman" w:hAnsi="Times New Roman" w:cs="Times New Roman"/>
                <w:b/>
                <w:bCs/>
                <w:color w:val="000000"/>
                <w:sz w:val="28"/>
                <w:szCs w:val="28"/>
                <w:lang w:eastAsia="ru-RU"/>
              </w:rPr>
            </w:pPr>
            <w:r w:rsidRPr="00795291">
              <w:rPr>
                <w:rFonts w:ascii="Times New Roman" w:eastAsia="Times New Roman" w:hAnsi="Times New Roman" w:cs="Times New Roman"/>
                <w:b/>
                <w:bCs/>
                <w:color w:val="000000"/>
                <w:sz w:val="28"/>
                <w:szCs w:val="28"/>
                <w:lang w:eastAsia="ru-RU"/>
              </w:rPr>
              <w:t>п/п</w:t>
            </w:r>
          </w:p>
        </w:tc>
        <w:tc>
          <w:tcPr>
            <w:tcW w:w="1613" w:type="pct"/>
            <w:tcBorders>
              <w:top w:val="single" w:sz="4" w:space="0" w:color="auto"/>
              <w:left w:val="single" w:sz="4" w:space="0" w:color="auto"/>
              <w:bottom w:val="single" w:sz="4" w:space="0" w:color="auto"/>
              <w:right w:val="single" w:sz="4" w:space="0" w:color="auto"/>
            </w:tcBorders>
            <w:shd w:val="clear" w:color="auto" w:fill="FFFFFF"/>
            <w:vAlign w:val="center"/>
          </w:tcPr>
          <w:p w14:paraId="0258B085" w14:textId="77777777" w:rsidR="00795291" w:rsidRPr="00795291" w:rsidRDefault="00795291" w:rsidP="00795291">
            <w:pPr>
              <w:spacing w:after="0" w:line="240" w:lineRule="auto"/>
              <w:ind w:left="108" w:right="-55"/>
              <w:jc w:val="center"/>
              <w:rPr>
                <w:rFonts w:ascii="Times New Roman" w:eastAsia="Times New Roman" w:hAnsi="Times New Roman" w:cs="Times New Roman"/>
                <w:b/>
                <w:bCs/>
                <w:color w:val="000000"/>
                <w:sz w:val="28"/>
                <w:szCs w:val="28"/>
                <w:lang w:eastAsia="ru-RU"/>
              </w:rPr>
            </w:pPr>
            <w:r w:rsidRPr="00795291">
              <w:rPr>
                <w:rFonts w:ascii="Times New Roman" w:eastAsia="Times New Roman" w:hAnsi="Times New Roman" w:cs="Times New Roman"/>
                <w:b/>
                <w:bCs/>
                <w:color w:val="000000"/>
                <w:sz w:val="28"/>
                <w:szCs w:val="28"/>
                <w:lang w:eastAsia="ru-RU"/>
              </w:rPr>
              <w:t>Наименование уроков и тем</w:t>
            </w:r>
          </w:p>
        </w:tc>
        <w:tc>
          <w:tcPr>
            <w:tcW w:w="366" w:type="pct"/>
            <w:tcBorders>
              <w:top w:val="single" w:sz="4" w:space="0" w:color="auto"/>
              <w:left w:val="single" w:sz="4" w:space="0" w:color="auto"/>
              <w:bottom w:val="single" w:sz="4" w:space="0" w:color="auto"/>
              <w:right w:val="single" w:sz="4" w:space="0" w:color="auto"/>
            </w:tcBorders>
            <w:shd w:val="clear" w:color="auto" w:fill="FFFFFF"/>
            <w:vAlign w:val="center"/>
          </w:tcPr>
          <w:p w14:paraId="1F78971D" w14:textId="77777777" w:rsidR="00795291" w:rsidRPr="00795291" w:rsidRDefault="00795291" w:rsidP="00795291">
            <w:pPr>
              <w:spacing w:after="0" w:line="240" w:lineRule="auto"/>
              <w:ind w:left="-116" w:right="-107"/>
              <w:jc w:val="center"/>
              <w:rPr>
                <w:rFonts w:ascii="Times New Roman" w:eastAsia="Times New Roman" w:hAnsi="Times New Roman" w:cs="Times New Roman"/>
                <w:b/>
                <w:bCs/>
                <w:color w:val="000000"/>
                <w:sz w:val="28"/>
                <w:szCs w:val="28"/>
                <w:lang w:eastAsia="ru-RU"/>
              </w:rPr>
            </w:pPr>
            <w:r w:rsidRPr="00795291">
              <w:rPr>
                <w:rFonts w:ascii="Times New Roman" w:eastAsia="Times New Roman" w:hAnsi="Times New Roman" w:cs="Times New Roman"/>
                <w:b/>
                <w:bCs/>
                <w:color w:val="000000"/>
                <w:sz w:val="28"/>
                <w:szCs w:val="28"/>
                <w:lang w:eastAsia="ru-RU"/>
              </w:rPr>
              <w:t xml:space="preserve">Кол-во </w:t>
            </w:r>
          </w:p>
          <w:p w14:paraId="704A013C" w14:textId="77777777" w:rsidR="00795291" w:rsidRPr="00795291" w:rsidRDefault="00795291" w:rsidP="00795291">
            <w:pPr>
              <w:spacing w:after="0" w:line="240" w:lineRule="auto"/>
              <w:ind w:left="-116" w:right="-107"/>
              <w:jc w:val="center"/>
              <w:rPr>
                <w:rFonts w:ascii="Times New Roman" w:eastAsia="Times New Roman" w:hAnsi="Times New Roman" w:cs="Times New Roman"/>
                <w:b/>
                <w:bCs/>
                <w:color w:val="000000"/>
                <w:sz w:val="28"/>
                <w:szCs w:val="28"/>
                <w:lang w:eastAsia="ru-RU"/>
              </w:rPr>
            </w:pPr>
            <w:r w:rsidRPr="00795291">
              <w:rPr>
                <w:rFonts w:ascii="Times New Roman" w:eastAsia="Times New Roman" w:hAnsi="Times New Roman" w:cs="Times New Roman"/>
                <w:b/>
                <w:bCs/>
                <w:color w:val="000000"/>
                <w:sz w:val="28"/>
                <w:szCs w:val="28"/>
                <w:lang w:eastAsia="ru-RU"/>
              </w:rPr>
              <w:t>часов по теме</w:t>
            </w:r>
          </w:p>
        </w:tc>
        <w:tc>
          <w:tcPr>
            <w:tcW w:w="975" w:type="pct"/>
            <w:tcBorders>
              <w:top w:val="single" w:sz="4" w:space="0" w:color="auto"/>
              <w:left w:val="single" w:sz="4" w:space="0" w:color="auto"/>
              <w:bottom w:val="single" w:sz="4" w:space="0" w:color="auto"/>
              <w:right w:val="single" w:sz="4" w:space="0" w:color="auto"/>
            </w:tcBorders>
            <w:shd w:val="clear" w:color="auto" w:fill="FFFFFF"/>
            <w:vAlign w:val="center"/>
          </w:tcPr>
          <w:p w14:paraId="621E5980" w14:textId="77777777" w:rsidR="00795291" w:rsidRPr="00795291" w:rsidRDefault="00795291" w:rsidP="00795291">
            <w:pPr>
              <w:spacing w:after="0" w:line="240" w:lineRule="auto"/>
              <w:ind w:left="-124" w:right="-107" w:firstLine="23"/>
              <w:jc w:val="center"/>
              <w:rPr>
                <w:rFonts w:ascii="Times New Roman" w:eastAsia="Times New Roman" w:hAnsi="Times New Roman" w:cs="Times New Roman"/>
                <w:b/>
                <w:bCs/>
                <w:color w:val="000000"/>
                <w:sz w:val="28"/>
                <w:szCs w:val="28"/>
                <w:lang w:eastAsia="ru-RU"/>
              </w:rPr>
            </w:pPr>
            <w:r w:rsidRPr="00795291">
              <w:rPr>
                <w:rFonts w:ascii="Times New Roman" w:eastAsia="Times New Roman" w:hAnsi="Times New Roman" w:cs="Times New Roman"/>
                <w:b/>
                <w:bCs/>
                <w:color w:val="000000"/>
                <w:sz w:val="28"/>
                <w:szCs w:val="28"/>
                <w:lang w:eastAsia="ru-RU"/>
              </w:rPr>
              <w:t>Вид занятий (типы урока)</w:t>
            </w:r>
          </w:p>
        </w:tc>
        <w:tc>
          <w:tcPr>
            <w:tcW w:w="1739" w:type="pct"/>
            <w:tcBorders>
              <w:top w:val="single" w:sz="4" w:space="0" w:color="auto"/>
              <w:left w:val="single" w:sz="4" w:space="0" w:color="auto"/>
              <w:bottom w:val="single" w:sz="4" w:space="0" w:color="auto"/>
              <w:right w:val="single" w:sz="4" w:space="0" w:color="auto"/>
            </w:tcBorders>
            <w:shd w:val="clear" w:color="auto" w:fill="FFFFFF"/>
            <w:vAlign w:val="center"/>
          </w:tcPr>
          <w:p w14:paraId="415C6355" w14:textId="77777777" w:rsidR="00795291" w:rsidRPr="00795291" w:rsidRDefault="00795291" w:rsidP="00795291">
            <w:pPr>
              <w:spacing w:after="0" w:line="240" w:lineRule="auto"/>
              <w:ind w:left="-107" w:right="-142"/>
              <w:jc w:val="center"/>
              <w:rPr>
                <w:rFonts w:ascii="Times New Roman" w:eastAsia="Times New Roman" w:hAnsi="Times New Roman" w:cs="Times New Roman"/>
                <w:b/>
                <w:bCs/>
                <w:color w:val="000000"/>
                <w:sz w:val="28"/>
                <w:szCs w:val="28"/>
                <w:lang w:eastAsia="ru-RU"/>
              </w:rPr>
            </w:pPr>
            <w:r w:rsidRPr="00795291">
              <w:rPr>
                <w:rFonts w:ascii="Times New Roman" w:eastAsia="Times New Roman" w:hAnsi="Times New Roman" w:cs="Times New Roman"/>
                <w:b/>
                <w:bCs/>
                <w:color w:val="000000"/>
                <w:sz w:val="28"/>
                <w:szCs w:val="28"/>
                <w:lang w:eastAsia="ru-RU"/>
              </w:rPr>
              <w:t>Календарные сроки проведения</w:t>
            </w:r>
          </w:p>
        </w:tc>
      </w:tr>
      <w:tr w:rsidR="00795291" w:rsidRPr="00795291" w14:paraId="46B7B864" w14:textId="77777777" w:rsidTr="00980CBF">
        <w:trPr>
          <w:trHeight w:val="1288"/>
        </w:trPr>
        <w:tc>
          <w:tcPr>
            <w:tcW w:w="307" w:type="pct"/>
            <w:tcBorders>
              <w:top w:val="single" w:sz="4" w:space="0" w:color="auto"/>
              <w:left w:val="single" w:sz="4" w:space="0" w:color="auto"/>
              <w:bottom w:val="single" w:sz="4" w:space="0" w:color="auto"/>
              <w:right w:val="single" w:sz="4" w:space="0" w:color="auto"/>
            </w:tcBorders>
            <w:vAlign w:val="center"/>
          </w:tcPr>
          <w:p w14:paraId="252D2870" w14:textId="77777777" w:rsidR="00795291" w:rsidRPr="00795291" w:rsidRDefault="00795291" w:rsidP="00795291">
            <w:pPr>
              <w:spacing w:after="0" w:line="240" w:lineRule="auto"/>
              <w:ind w:left="-25" w:firstLine="41"/>
              <w:jc w:val="center"/>
              <w:rPr>
                <w:rFonts w:ascii="Times New Roman" w:eastAsia="Times New Roman" w:hAnsi="Times New Roman" w:cs="Times New Roman"/>
                <w:bCs/>
                <w:color w:val="000000"/>
                <w:sz w:val="28"/>
                <w:szCs w:val="28"/>
                <w:lang w:eastAsia="ru-RU"/>
              </w:rPr>
            </w:pPr>
            <w:r w:rsidRPr="00795291">
              <w:rPr>
                <w:rFonts w:ascii="Times New Roman" w:eastAsia="Times New Roman" w:hAnsi="Times New Roman" w:cs="Times New Roman"/>
                <w:bCs/>
                <w:color w:val="000000"/>
                <w:sz w:val="28"/>
                <w:szCs w:val="28"/>
                <w:lang w:eastAsia="ru-RU"/>
              </w:rPr>
              <w:t>1.</w:t>
            </w:r>
          </w:p>
        </w:tc>
        <w:tc>
          <w:tcPr>
            <w:tcW w:w="1613" w:type="pct"/>
            <w:tcBorders>
              <w:top w:val="single" w:sz="4" w:space="0" w:color="auto"/>
              <w:left w:val="single" w:sz="4" w:space="0" w:color="auto"/>
              <w:bottom w:val="single" w:sz="4" w:space="0" w:color="auto"/>
              <w:right w:val="single" w:sz="4" w:space="0" w:color="auto"/>
            </w:tcBorders>
            <w:vAlign w:val="center"/>
          </w:tcPr>
          <w:p w14:paraId="50751685" w14:textId="77777777" w:rsidR="00795291" w:rsidRPr="00980CBF" w:rsidRDefault="00795291" w:rsidP="00980CBF">
            <w:pPr>
              <w:spacing w:after="0" w:line="240" w:lineRule="auto"/>
              <w:ind w:left="108" w:right="-55"/>
              <w:jc w:val="center"/>
              <w:rPr>
                <w:rFonts w:ascii="Times New Roman" w:eastAsia="Times New Roman" w:hAnsi="Times New Roman" w:cs="Times New Roman"/>
                <w:sz w:val="24"/>
                <w:szCs w:val="24"/>
                <w:lang w:eastAsia="ru-RU"/>
              </w:rPr>
            </w:pPr>
            <w:r w:rsidRPr="00980CBF">
              <w:rPr>
                <w:rFonts w:ascii="Times New Roman" w:eastAsia="Times New Roman" w:hAnsi="Times New Roman" w:cs="Times New Roman"/>
                <w:sz w:val="24"/>
                <w:szCs w:val="24"/>
                <w:lang w:eastAsia="ru-RU"/>
              </w:rPr>
              <w:t>Введение в анатомию и физиологию человека.</w:t>
            </w:r>
          </w:p>
        </w:tc>
        <w:tc>
          <w:tcPr>
            <w:tcW w:w="366" w:type="pct"/>
            <w:tcBorders>
              <w:top w:val="single" w:sz="4" w:space="0" w:color="auto"/>
              <w:left w:val="single" w:sz="4" w:space="0" w:color="auto"/>
              <w:bottom w:val="single" w:sz="4" w:space="0" w:color="auto"/>
              <w:right w:val="single" w:sz="4" w:space="0" w:color="auto"/>
            </w:tcBorders>
            <w:vAlign w:val="center"/>
          </w:tcPr>
          <w:p w14:paraId="36EDD13F" w14:textId="77777777" w:rsidR="00795291" w:rsidRPr="00980CBF" w:rsidRDefault="00795291" w:rsidP="00980CBF">
            <w:pPr>
              <w:spacing w:after="0" w:line="240" w:lineRule="auto"/>
              <w:ind w:left="-78" w:right="-107"/>
              <w:jc w:val="center"/>
              <w:rPr>
                <w:rFonts w:ascii="Times New Roman" w:eastAsia="Times New Roman" w:hAnsi="Times New Roman" w:cs="Times New Roman"/>
                <w:sz w:val="24"/>
                <w:szCs w:val="24"/>
                <w:lang w:eastAsia="ru-RU"/>
              </w:rPr>
            </w:pPr>
            <w:r w:rsidRPr="00980CBF">
              <w:rPr>
                <w:rFonts w:ascii="Times New Roman" w:eastAsia="Times New Roman" w:hAnsi="Times New Roman" w:cs="Times New Roman"/>
                <w:sz w:val="24"/>
                <w:szCs w:val="24"/>
                <w:lang w:eastAsia="ru-RU"/>
              </w:rPr>
              <w:t>2</w:t>
            </w:r>
          </w:p>
        </w:tc>
        <w:tc>
          <w:tcPr>
            <w:tcW w:w="975" w:type="pct"/>
            <w:tcBorders>
              <w:top w:val="single" w:sz="4" w:space="0" w:color="auto"/>
              <w:left w:val="single" w:sz="4" w:space="0" w:color="auto"/>
              <w:bottom w:val="single" w:sz="4" w:space="0" w:color="auto"/>
              <w:right w:val="single" w:sz="4" w:space="0" w:color="auto"/>
            </w:tcBorders>
            <w:vAlign w:val="center"/>
          </w:tcPr>
          <w:p w14:paraId="5C812B10" w14:textId="77777777" w:rsidR="00795291" w:rsidRPr="00980CBF" w:rsidRDefault="00795291" w:rsidP="00980CBF">
            <w:pPr>
              <w:spacing w:after="0" w:line="240" w:lineRule="auto"/>
              <w:jc w:val="center"/>
              <w:rPr>
                <w:rFonts w:ascii="Times New Roman" w:eastAsia="Times New Roman" w:hAnsi="Times New Roman" w:cs="Times New Roman"/>
                <w:sz w:val="24"/>
                <w:szCs w:val="24"/>
                <w:lang w:eastAsia="ru-RU"/>
              </w:rPr>
            </w:pPr>
            <w:r w:rsidRPr="00980CBF">
              <w:rPr>
                <w:rFonts w:ascii="Times New Roman" w:eastAsia="Times New Roman" w:hAnsi="Times New Roman" w:cs="Times New Roman"/>
                <w:sz w:val="24"/>
                <w:szCs w:val="24"/>
                <w:lang w:eastAsia="ru-RU"/>
              </w:rPr>
              <w:t>Практическое занятие</w:t>
            </w:r>
          </w:p>
        </w:tc>
        <w:tc>
          <w:tcPr>
            <w:tcW w:w="1739" w:type="pct"/>
            <w:tcBorders>
              <w:top w:val="single" w:sz="4" w:space="0" w:color="auto"/>
              <w:left w:val="single" w:sz="4" w:space="0" w:color="auto"/>
              <w:bottom w:val="single" w:sz="4" w:space="0" w:color="auto"/>
              <w:right w:val="single" w:sz="4" w:space="0" w:color="auto"/>
            </w:tcBorders>
            <w:vAlign w:val="center"/>
          </w:tcPr>
          <w:p w14:paraId="625DE219" w14:textId="77777777" w:rsidR="00795291" w:rsidRPr="00980CBF" w:rsidRDefault="00795291" w:rsidP="00980CBF">
            <w:pPr>
              <w:spacing w:after="0" w:line="240" w:lineRule="auto"/>
              <w:ind w:left="-107" w:right="-142"/>
              <w:jc w:val="center"/>
              <w:rPr>
                <w:rFonts w:ascii="Times New Roman" w:eastAsia="Times New Roman" w:hAnsi="Times New Roman" w:cs="Times New Roman"/>
                <w:bCs/>
                <w:color w:val="000000"/>
                <w:sz w:val="24"/>
                <w:szCs w:val="24"/>
                <w:lang w:eastAsia="ru-RU"/>
              </w:rPr>
            </w:pPr>
            <w:r w:rsidRPr="00980CBF">
              <w:rPr>
                <w:rFonts w:ascii="Times New Roman" w:eastAsia="Times New Roman" w:hAnsi="Times New Roman" w:cs="Times New Roman"/>
                <w:bCs/>
                <w:color w:val="000000"/>
                <w:sz w:val="24"/>
                <w:szCs w:val="24"/>
                <w:lang w:eastAsia="ru-RU"/>
              </w:rPr>
              <w:t>1 семестр</w:t>
            </w:r>
          </w:p>
        </w:tc>
      </w:tr>
      <w:tr w:rsidR="00795291" w:rsidRPr="00795291" w14:paraId="72AA0C91" w14:textId="77777777" w:rsidTr="00980CBF">
        <w:trPr>
          <w:trHeight w:val="1288"/>
        </w:trPr>
        <w:tc>
          <w:tcPr>
            <w:tcW w:w="307" w:type="pct"/>
            <w:tcBorders>
              <w:top w:val="single" w:sz="4" w:space="0" w:color="auto"/>
              <w:left w:val="single" w:sz="4" w:space="0" w:color="auto"/>
              <w:bottom w:val="single" w:sz="4" w:space="0" w:color="auto"/>
              <w:right w:val="single" w:sz="4" w:space="0" w:color="auto"/>
            </w:tcBorders>
            <w:vAlign w:val="center"/>
          </w:tcPr>
          <w:p w14:paraId="1129AFF8" w14:textId="77777777" w:rsidR="00795291" w:rsidRPr="00795291" w:rsidRDefault="00795291" w:rsidP="00795291">
            <w:pPr>
              <w:spacing w:after="0" w:line="240" w:lineRule="auto"/>
              <w:ind w:left="-25" w:firstLine="41"/>
              <w:jc w:val="center"/>
              <w:rPr>
                <w:rFonts w:ascii="Times New Roman" w:eastAsia="Times New Roman" w:hAnsi="Times New Roman" w:cs="Times New Roman"/>
                <w:bCs/>
                <w:color w:val="000000"/>
                <w:sz w:val="28"/>
                <w:szCs w:val="28"/>
                <w:lang w:eastAsia="ru-RU"/>
              </w:rPr>
            </w:pPr>
            <w:r w:rsidRPr="00795291">
              <w:rPr>
                <w:rFonts w:ascii="Times New Roman" w:eastAsia="Times New Roman" w:hAnsi="Times New Roman" w:cs="Times New Roman"/>
                <w:bCs/>
                <w:color w:val="000000"/>
                <w:sz w:val="28"/>
                <w:szCs w:val="28"/>
                <w:lang w:eastAsia="ru-RU"/>
              </w:rPr>
              <w:t>2.</w:t>
            </w:r>
          </w:p>
        </w:tc>
        <w:tc>
          <w:tcPr>
            <w:tcW w:w="1613" w:type="pct"/>
            <w:tcBorders>
              <w:top w:val="single" w:sz="4" w:space="0" w:color="auto"/>
              <w:left w:val="single" w:sz="4" w:space="0" w:color="auto"/>
              <w:bottom w:val="single" w:sz="4" w:space="0" w:color="auto"/>
              <w:right w:val="single" w:sz="4" w:space="0" w:color="auto"/>
            </w:tcBorders>
            <w:vAlign w:val="center"/>
          </w:tcPr>
          <w:p w14:paraId="07507631" w14:textId="77777777" w:rsidR="00795291" w:rsidRPr="00980CBF" w:rsidRDefault="00795291" w:rsidP="00980CBF">
            <w:pPr>
              <w:spacing w:after="0" w:line="240" w:lineRule="auto"/>
              <w:ind w:left="108" w:right="-55"/>
              <w:jc w:val="center"/>
              <w:rPr>
                <w:rFonts w:ascii="Times New Roman" w:eastAsia="Times New Roman" w:hAnsi="Times New Roman" w:cs="Times New Roman"/>
                <w:sz w:val="24"/>
                <w:szCs w:val="24"/>
                <w:lang w:eastAsia="ru-RU"/>
              </w:rPr>
            </w:pPr>
            <w:r w:rsidRPr="00980CBF">
              <w:rPr>
                <w:rFonts w:ascii="Times New Roman" w:eastAsia="Times New Roman" w:hAnsi="Times New Roman" w:cs="Times New Roman"/>
                <w:sz w:val="24"/>
                <w:szCs w:val="24"/>
                <w:lang w:eastAsia="ru-RU"/>
              </w:rPr>
              <w:t>Человек как предмет изучения анатомии и физиологии. Многоуровневость организма человека.</w:t>
            </w:r>
          </w:p>
        </w:tc>
        <w:tc>
          <w:tcPr>
            <w:tcW w:w="366" w:type="pct"/>
            <w:tcBorders>
              <w:top w:val="single" w:sz="4" w:space="0" w:color="auto"/>
              <w:left w:val="single" w:sz="4" w:space="0" w:color="auto"/>
              <w:bottom w:val="single" w:sz="4" w:space="0" w:color="auto"/>
              <w:right w:val="single" w:sz="4" w:space="0" w:color="auto"/>
            </w:tcBorders>
            <w:vAlign w:val="center"/>
          </w:tcPr>
          <w:p w14:paraId="34D2F903" w14:textId="77777777" w:rsidR="00795291" w:rsidRPr="00980CBF" w:rsidRDefault="00795291" w:rsidP="00980CBF">
            <w:pPr>
              <w:spacing w:after="0" w:line="240" w:lineRule="auto"/>
              <w:ind w:left="-78" w:right="-107"/>
              <w:jc w:val="center"/>
              <w:rPr>
                <w:rFonts w:ascii="Times New Roman" w:eastAsia="Times New Roman" w:hAnsi="Times New Roman" w:cs="Times New Roman"/>
                <w:sz w:val="24"/>
                <w:szCs w:val="24"/>
                <w:lang w:eastAsia="ru-RU"/>
              </w:rPr>
            </w:pPr>
            <w:r w:rsidRPr="00980CBF">
              <w:rPr>
                <w:rFonts w:ascii="Times New Roman" w:eastAsia="Times New Roman" w:hAnsi="Times New Roman" w:cs="Times New Roman"/>
                <w:sz w:val="24"/>
                <w:szCs w:val="24"/>
                <w:lang w:eastAsia="ru-RU"/>
              </w:rPr>
              <w:t>2</w:t>
            </w:r>
          </w:p>
        </w:tc>
        <w:tc>
          <w:tcPr>
            <w:tcW w:w="975" w:type="pct"/>
            <w:tcBorders>
              <w:top w:val="single" w:sz="4" w:space="0" w:color="auto"/>
              <w:left w:val="single" w:sz="4" w:space="0" w:color="auto"/>
              <w:bottom w:val="single" w:sz="4" w:space="0" w:color="auto"/>
              <w:right w:val="single" w:sz="4" w:space="0" w:color="auto"/>
            </w:tcBorders>
            <w:vAlign w:val="center"/>
          </w:tcPr>
          <w:p w14:paraId="1CA7BF4F" w14:textId="77777777" w:rsidR="00795291" w:rsidRPr="00980CBF" w:rsidRDefault="00795291" w:rsidP="00980CBF">
            <w:pPr>
              <w:spacing w:after="0" w:line="240" w:lineRule="auto"/>
              <w:jc w:val="center"/>
              <w:rPr>
                <w:rFonts w:ascii="Times New Roman" w:eastAsia="Times New Roman" w:hAnsi="Times New Roman" w:cs="Times New Roman"/>
                <w:sz w:val="24"/>
                <w:szCs w:val="24"/>
                <w:lang w:eastAsia="ru-RU"/>
              </w:rPr>
            </w:pPr>
            <w:r w:rsidRPr="00980CBF">
              <w:rPr>
                <w:rFonts w:ascii="Times New Roman" w:eastAsia="Times New Roman" w:hAnsi="Times New Roman" w:cs="Times New Roman"/>
                <w:sz w:val="24"/>
                <w:szCs w:val="24"/>
                <w:lang w:eastAsia="ru-RU"/>
              </w:rPr>
              <w:t>Практическое занятие</w:t>
            </w:r>
          </w:p>
        </w:tc>
        <w:tc>
          <w:tcPr>
            <w:tcW w:w="1739" w:type="pct"/>
            <w:tcBorders>
              <w:top w:val="single" w:sz="4" w:space="0" w:color="auto"/>
              <w:left w:val="single" w:sz="4" w:space="0" w:color="auto"/>
              <w:bottom w:val="single" w:sz="4" w:space="0" w:color="auto"/>
              <w:right w:val="single" w:sz="4" w:space="0" w:color="auto"/>
            </w:tcBorders>
            <w:vAlign w:val="center"/>
          </w:tcPr>
          <w:p w14:paraId="6A62FDA8" w14:textId="77777777" w:rsidR="00795291" w:rsidRPr="00980CBF" w:rsidRDefault="00795291" w:rsidP="00980CBF">
            <w:pPr>
              <w:spacing w:after="0" w:line="240" w:lineRule="auto"/>
              <w:ind w:left="-107" w:right="-142"/>
              <w:jc w:val="center"/>
              <w:rPr>
                <w:rFonts w:ascii="Times New Roman" w:eastAsia="Times New Roman" w:hAnsi="Times New Roman" w:cs="Times New Roman"/>
                <w:bCs/>
                <w:color w:val="000000"/>
                <w:sz w:val="24"/>
                <w:szCs w:val="24"/>
                <w:lang w:eastAsia="ru-RU"/>
              </w:rPr>
            </w:pPr>
            <w:r w:rsidRPr="00980CBF">
              <w:rPr>
                <w:rFonts w:ascii="Times New Roman" w:eastAsia="Times New Roman" w:hAnsi="Times New Roman" w:cs="Times New Roman"/>
                <w:bCs/>
                <w:color w:val="000000"/>
                <w:sz w:val="24"/>
                <w:szCs w:val="24"/>
                <w:lang w:eastAsia="ru-RU"/>
              </w:rPr>
              <w:t>1 семестр</w:t>
            </w:r>
          </w:p>
        </w:tc>
      </w:tr>
      <w:tr w:rsidR="00795291" w:rsidRPr="00795291" w14:paraId="0E14C593" w14:textId="77777777" w:rsidTr="00980CBF">
        <w:trPr>
          <w:trHeight w:val="1288"/>
        </w:trPr>
        <w:tc>
          <w:tcPr>
            <w:tcW w:w="307" w:type="pct"/>
            <w:tcBorders>
              <w:top w:val="single" w:sz="4" w:space="0" w:color="auto"/>
              <w:left w:val="single" w:sz="4" w:space="0" w:color="auto"/>
              <w:bottom w:val="single" w:sz="4" w:space="0" w:color="auto"/>
              <w:right w:val="single" w:sz="4" w:space="0" w:color="auto"/>
            </w:tcBorders>
            <w:vAlign w:val="center"/>
          </w:tcPr>
          <w:p w14:paraId="00B0FE28" w14:textId="77777777" w:rsidR="00795291" w:rsidRPr="00795291" w:rsidRDefault="00795291" w:rsidP="00795291">
            <w:pPr>
              <w:spacing w:after="0" w:line="240" w:lineRule="auto"/>
              <w:ind w:left="-25" w:firstLine="41"/>
              <w:jc w:val="center"/>
              <w:rPr>
                <w:rFonts w:ascii="Times New Roman" w:eastAsia="Times New Roman" w:hAnsi="Times New Roman" w:cs="Times New Roman"/>
                <w:bCs/>
                <w:color w:val="000000"/>
                <w:sz w:val="28"/>
                <w:szCs w:val="28"/>
                <w:lang w:eastAsia="ru-RU"/>
              </w:rPr>
            </w:pPr>
            <w:r w:rsidRPr="00795291">
              <w:rPr>
                <w:rFonts w:ascii="Times New Roman" w:eastAsia="Times New Roman" w:hAnsi="Times New Roman" w:cs="Times New Roman"/>
                <w:bCs/>
                <w:color w:val="000000"/>
                <w:sz w:val="28"/>
                <w:szCs w:val="28"/>
                <w:lang w:eastAsia="ru-RU"/>
              </w:rPr>
              <w:t>3.</w:t>
            </w:r>
          </w:p>
        </w:tc>
        <w:tc>
          <w:tcPr>
            <w:tcW w:w="1613" w:type="pct"/>
            <w:tcBorders>
              <w:top w:val="single" w:sz="4" w:space="0" w:color="auto"/>
              <w:left w:val="single" w:sz="4" w:space="0" w:color="auto"/>
              <w:bottom w:val="single" w:sz="4" w:space="0" w:color="auto"/>
              <w:right w:val="single" w:sz="4" w:space="0" w:color="auto"/>
            </w:tcBorders>
            <w:vAlign w:val="center"/>
          </w:tcPr>
          <w:p w14:paraId="2112F22A" w14:textId="77777777" w:rsidR="00795291" w:rsidRPr="00980CBF" w:rsidRDefault="00795291" w:rsidP="00980CBF">
            <w:pPr>
              <w:spacing w:after="0" w:line="240" w:lineRule="auto"/>
              <w:ind w:left="108" w:right="-55"/>
              <w:jc w:val="center"/>
              <w:rPr>
                <w:rFonts w:ascii="Times New Roman" w:eastAsia="Times New Roman" w:hAnsi="Times New Roman" w:cs="Times New Roman"/>
                <w:sz w:val="24"/>
                <w:szCs w:val="24"/>
                <w:lang w:eastAsia="ru-RU"/>
              </w:rPr>
            </w:pPr>
            <w:r w:rsidRPr="00980CBF">
              <w:rPr>
                <w:rFonts w:ascii="Times New Roman" w:eastAsia="Times New Roman" w:hAnsi="Times New Roman" w:cs="Times New Roman"/>
                <w:sz w:val="24"/>
                <w:szCs w:val="24"/>
                <w:lang w:eastAsia="ru-RU"/>
              </w:rPr>
              <w:t>Анатомическое строение верхней и нижней челюсти. Кровоснабжение, иннервация.</w:t>
            </w:r>
          </w:p>
        </w:tc>
        <w:tc>
          <w:tcPr>
            <w:tcW w:w="366" w:type="pct"/>
            <w:tcBorders>
              <w:top w:val="single" w:sz="4" w:space="0" w:color="auto"/>
              <w:left w:val="single" w:sz="4" w:space="0" w:color="auto"/>
              <w:bottom w:val="single" w:sz="4" w:space="0" w:color="auto"/>
              <w:right w:val="single" w:sz="4" w:space="0" w:color="auto"/>
            </w:tcBorders>
            <w:vAlign w:val="center"/>
          </w:tcPr>
          <w:p w14:paraId="6EE1007C" w14:textId="77777777" w:rsidR="00795291" w:rsidRPr="00980CBF" w:rsidRDefault="00795291" w:rsidP="00980CBF">
            <w:pPr>
              <w:spacing w:after="0" w:line="240" w:lineRule="auto"/>
              <w:ind w:left="-78" w:right="-107"/>
              <w:jc w:val="center"/>
              <w:rPr>
                <w:rFonts w:ascii="Times New Roman" w:eastAsia="Times New Roman" w:hAnsi="Times New Roman" w:cs="Times New Roman"/>
                <w:sz w:val="24"/>
                <w:szCs w:val="24"/>
                <w:lang w:eastAsia="ru-RU"/>
              </w:rPr>
            </w:pPr>
            <w:r w:rsidRPr="00980CBF">
              <w:rPr>
                <w:rFonts w:ascii="Times New Roman" w:eastAsia="Times New Roman" w:hAnsi="Times New Roman" w:cs="Times New Roman"/>
                <w:sz w:val="24"/>
                <w:szCs w:val="24"/>
                <w:lang w:eastAsia="ru-RU"/>
              </w:rPr>
              <w:t>2</w:t>
            </w:r>
          </w:p>
        </w:tc>
        <w:tc>
          <w:tcPr>
            <w:tcW w:w="975" w:type="pct"/>
            <w:tcBorders>
              <w:top w:val="single" w:sz="4" w:space="0" w:color="auto"/>
              <w:left w:val="single" w:sz="4" w:space="0" w:color="auto"/>
              <w:bottom w:val="single" w:sz="4" w:space="0" w:color="auto"/>
              <w:right w:val="single" w:sz="4" w:space="0" w:color="auto"/>
            </w:tcBorders>
            <w:vAlign w:val="center"/>
          </w:tcPr>
          <w:p w14:paraId="48DC8879" w14:textId="77777777" w:rsidR="00795291" w:rsidRPr="00980CBF" w:rsidRDefault="00795291" w:rsidP="00980CBF">
            <w:pPr>
              <w:spacing w:after="0" w:line="240" w:lineRule="auto"/>
              <w:jc w:val="center"/>
              <w:rPr>
                <w:rFonts w:ascii="Times New Roman" w:eastAsia="Times New Roman" w:hAnsi="Times New Roman" w:cs="Times New Roman"/>
                <w:sz w:val="24"/>
                <w:szCs w:val="24"/>
                <w:lang w:eastAsia="ru-RU"/>
              </w:rPr>
            </w:pPr>
            <w:r w:rsidRPr="00980CBF">
              <w:rPr>
                <w:rFonts w:ascii="Times New Roman" w:eastAsia="Times New Roman" w:hAnsi="Times New Roman" w:cs="Times New Roman"/>
                <w:sz w:val="24"/>
                <w:szCs w:val="24"/>
                <w:lang w:eastAsia="ru-RU"/>
              </w:rPr>
              <w:t>Практическое занятие</w:t>
            </w:r>
          </w:p>
        </w:tc>
        <w:tc>
          <w:tcPr>
            <w:tcW w:w="1739" w:type="pct"/>
            <w:tcBorders>
              <w:top w:val="single" w:sz="4" w:space="0" w:color="auto"/>
              <w:left w:val="single" w:sz="4" w:space="0" w:color="auto"/>
              <w:bottom w:val="single" w:sz="4" w:space="0" w:color="auto"/>
              <w:right w:val="single" w:sz="4" w:space="0" w:color="auto"/>
            </w:tcBorders>
            <w:vAlign w:val="center"/>
          </w:tcPr>
          <w:p w14:paraId="4F6C7015" w14:textId="77777777" w:rsidR="00795291" w:rsidRPr="00980CBF" w:rsidRDefault="00795291" w:rsidP="00980CBF">
            <w:pPr>
              <w:spacing w:after="0" w:line="240" w:lineRule="auto"/>
              <w:ind w:left="-107" w:right="-142"/>
              <w:jc w:val="center"/>
              <w:rPr>
                <w:rFonts w:ascii="Times New Roman" w:eastAsia="Times New Roman" w:hAnsi="Times New Roman" w:cs="Times New Roman"/>
                <w:bCs/>
                <w:color w:val="000000"/>
                <w:sz w:val="24"/>
                <w:szCs w:val="24"/>
                <w:lang w:eastAsia="ru-RU"/>
              </w:rPr>
            </w:pPr>
            <w:r w:rsidRPr="00980CBF">
              <w:rPr>
                <w:rFonts w:ascii="Times New Roman" w:eastAsia="Times New Roman" w:hAnsi="Times New Roman" w:cs="Times New Roman"/>
                <w:bCs/>
                <w:color w:val="000000"/>
                <w:sz w:val="24"/>
                <w:szCs w:val="24"/>
                <w:lang w:eastAsia="ru-RU"/>
              </w:rPr>
              <w:t>1 семестр</w:t>
            </w:r>
          </w:p>
        </w:tc>
      </w:tr>
      <w:tr w:rsidR="00795291" w:rsidRPr="00795291" w14:paraId="66F1826B" w14:textId="77777777" w:rsidTr="00980CBF">
        <w:trPr>
          <w:trHeight w:val="1288"/>
        </w:trPr>
        <w:tc>
          <w:tcPr>
            <w:tcW w:w="307" w:type="pct"/>
            <w:tcBorders>
              <w:top w:val="single" w:sz="4" w:space="0" w:color="auto"/>
              <w:left w:val="single" w:sz="4" w:space="0" w:color="auto"/>
              <w:bottom w:val="single" w:sz="4" w:space="0" w:color="auto"/>
              <w:right w:val="single" w:sz="4" w:space="0" w:color="auto"/>
            </w:tcBorders>
            <w:vAlign w:val="center"/>
          </w:tcPr>
          <w:p w14:paraId="4DEC5A1D" w14:textId="77777777" w:rsidR="00795291" w:rsidRPr="00795291" w:rsidRDefault="00795291" w:rsidP="00795291">
            <w:pPr>
              <w:spacing w:after="0" w:line="240" w:lineRule="auto"/>
              <w:ind w:left="-25" w:firstLine="41"/>
              <w:jc w:val="center"/>
              <w:rPr>
                <w:rFonts w:ascii="Times New Roman" w:eastAsia="Times New Roman" w:hAnsi="Times New Roman" w:cs="Times New Roman"/>
                <w:bCs/>
                <w:color w:val="000000"/>
                <w:sz w:val="28"/>
                <w:szCs w:val="28"/>
                <w:lang w:eastAsia="ru-RU"/>
              </w:rPr>
            </w:pPr>
            <w:r w:rsidRPr="00795291">
              <w:rPr>
                <w:rFonts w:ascii="Times New Roman" w:eastAsia="Times New Roman" w:hAnsi="Times New Roman" w:cs="Times New Roman"/>
                <w:bCs/>
                <w:color w:val="000000"/>
                <w:sz w:val="28"/>
                <w:szCs w:val="28"/>
                <w:lang w:eastAsia="ru-RU"/>
              </w:rPr>
              <w:t>4.</w:t>
            </w:r>
          </w:p>
        </w:tc>
        <w:tc>
          <w:tcPr>
            <w:tcW w:w="1613" w:type="pct"/>
            <w:tcBorders>
              <w:top w:val="single" w:sz="4" w:space="0" w:color="auto"/>
              <w:left w:val="single" w:sz="4" w:space="0" w:color="auto"/>
              <w:bottom w:val="single" w:sz="4" w:space="0" w:color="auto"/>
              <w:right w:val="single" w:sz="4" w:space="0" w:color="auto"/>
            </w:tcBorders>
            <w:vAlign w:val="center"/>
          </w:tcPr>
          <w:p w14:paraId="7F49EFD6" w14:textId="77777777" w:rsidR="00795291" w:rsidRPr="00980CBF" w:rsidRDefault="00795291" w:rsidP="00980CBF">
            <w:pPr>
              <w:spacing w:after="0" w:line="240" w:lineRule="auto"/>
              <w:ind w:left="108" w:right="-55"/>
              <w:jc w:val="center"/>
              <w:rPr>
                <w:rFonts w:ascii="Times New Roman" w:eastAsia="Times New Roman" w:hAnsi="Times New Roman" w:cs="Times New Roman"/>
                <w:sz w:val="24"/>
                <w:szCs w:val="24"/>
                <w:lang w:eastAsia="ru-RU"/>
              </w:rPr>
            </w:pPr>
            <w:r w:rsidRPr="00980CBF">
              <w:rPr>
                <w:rFonts w:ascii="Times New Roman" w:eastAsia="Times New Roman" w:hAnsi="Times New Roman" w:cs="Times New Roman"/>
                <w:sz w:val="24"/>
                <w:szCs w:val="24"/>
                <w:lang w:eastAsia="ru-RU"/>
              </w:rPr>
              <w:t>Анатомическое и гистологическое строение зуба. Зубные ряды. Анатомическое строение зубов верхней и нижней челюсти</w:t>
            </w:r>
          </w:p>
        </w:tc>
        <w:tc>
          <w:tcPr>
            <w:tcW w:w="366" w:type="pct"/>
            <w:tcBorders>
              <w:top w:val="single" w:sz="4" w:space="0" w:color="auto"/>
              <w:left w:val="single" w:sz="4" w:space="0" w:color="auto"/>
              <w:bottom w:val="single" w:sz="4" w:space="0" w:color="auto"/>
              <w:right w:val="single" w:sz="4" w:space="0" w:color="auto"/>
            </w:tcBorders>
            <w:vAlign w:val="center"/>
          </w:tcPr>
          <w:p w14:paraId="5282D4C2" w14:textId="77777777" w:rsidR="00795291" w:rsidRPr="00980CBF" w:rsidRDefault="00795291" w:rsidP="00980CBF">
            <w:pPr>
              <w:spacing w:after="0" w:line="240" w:lineRule="auto"/>
              <w:ind w:left="-78" w:right="-107"/>
              <w:jc w:val="center"/>
              <w:rPr>
                <w:rFonts w:ascii="Times New Roman" w:eastAsia="Times New Roman" w:hAnsi="Times New Roman" w:cs="Times New Roman"/>
                <w:sz w:val="24"/>
                <w:szCs w:val="24"/>
                <w:lang w:eastAsia="ru-RU"/>
              </w:rPr>
            </w:pPr>
            <w:r w:rsidRPr="00980CBF">
              <w:rPr>
                <w:rFonts w:ascii="Times New Roman" w:eastAsia="Times New Roman" w:hAnsi="Times New Roman" w:cs="Times New Roman"/>
                <w:sz w:val="24"/>
                <w:szCs w:val="24"/>
                <w:lang w:eastAsia="ru-RU"/>
              </w:rPr>
              <w:t>2</w:t>
            </w:r>
          </w:p>
        </w:tc>
        <w:tc>
          <w:tcPr>
            <w:tcW w:w="975" w:type="pct"/>
            <w:tcBorders>
              <w:top w:val="single" w:sz="4" w:space="0" w:color="auto"/>
              <w:left w:val="single" w:sz="4" w:space="0" w:color="auto"/>
              <w:bottom w:val="single" w:sz="4" w:space="0" w:color="auto"/>
              <w:right w:val="single" w:sz="4" w:space="0" w:color="auto"/>
            </w:tcBorders>
            <w:vAlign w:val="center"/>
          </w:tcPr>
          <w:p w14:paraId="00290599" w14:textId="77777777" w:rsidR="00795291" w:rsidRPr="00980CBF" w:rsidRDefault="00795291" w:rsidP="00980CBF">
            <w:pPr>
              <w:spacing w:after="0" w:line="240" w:lineRule="auto"/>
              <w:jc w:val="center"/>
              <w:rPr>
                <w:rFonts w:ascii="Times New Roman" w:eastAsia="Times New Roman" w:hAnsi="Times New Roman" w:cs="Times New Roman"/>
                <w:sz w:val="24"/>
                <w:szCs w:val="24"/>
                <w:lang w:eastAsia="ru-RU"/>
              </w:rPr>
            </w:pPr>
            <w:r w:rsidRPr="00980CBF">
              <w:rPr>
                <w:rFonts w:ascii="Times New Roman" w:eastAsia="Times New Roman" w:hAnsi="Times New Roman" w:cs="Times New Roman"/>
                <w:sz w:val="24"/>
                <w:szCs w:val="24"/>
                <w:lang w:eastAsia="ru-RU"/>
              </w:rPr>
              <w:t>Практическое занятие</w:t>
            </w:r>
          </w:p>
        </w:tc>
        <w:tc>
          <w:tcPr>
            <w:tcW w:w="1739" w:type="pct"/>
            <w:tcBorders>
              <w:top w:val="single" w:sz="4" w:space="0" w:color="auto"/>
              <w:left w:val="single" w:sz="4" w:space="0" w:color="auto"/>
              <w:bottom w:val="single" w:sz="4" w:space="0" w:color="auto"/>
              <w:right w:val="single" w:sz="4" w:space="0" w:color="auto"/>
            </w:tcBorders>
            <w:vAlign w:val="center"/>
          </w:tcPr>
          <w:p w14:paraId="40C8805F" w14:textId="77777777" w:rsidR="00795291" w:rsidRPr="00980CBF" w:rsidRDefault="00795291" w:rsidP="00980CBF">
            <w:pPr>
              <w:spacing w:after="0" w:line="240" w:lineRule="auto"/>
              <w:ind w:left="-107" w:right="-142"/>
              <w:jc w:val="center"/>
              <w:rPr>
                <w:rFonts w:ascii="Times New Roman" w:eastAsia="Times New Roman" w:hAnsi="Times New Roman" w:cs="Times New Roman"/>
                <w:bCs/>
                <w:color w:val="000000"/>
                <w:sz w:val="24"/>
                <w:szCs w:val="24"/>
                <w:lang w:eastAsia="ru-RU"/>
              </w:rPr>
            </w:pPr>
            <w:r w:rsidRPr="00980CBF">
              <w:rPr>
                <w:rFonts w:ascii="Times New Roman" w:eastAsia="Times New Roman" w:hAnsi="Times New Roman" w:cs="Times New Roman"/>
                <w:bCs/>
                <w:color w:val="000000"/>
                <w:sz w:val="24"/>
                <w:szCs w:val="24"/>
                <w:lang w:eastAsia="ru-RU"/>
              </w:rPr>
              <w:t>1 семестр</w:t>
            </w:r>
          </w:p>
        </w:tc>
      </w:tr>
      <w:tr w:rsidR="00795291" w:rsidRPr="00795291" w14:paraId="417872FD" w14:textId="77777777" w:rsidTr="00980CBF">
        <w:trPr>
          <w:trHeight w:val="1288"/>
        </w:trPr>
        <w:tc>
          <w:tcPr>
            <w:tcW w:w="307" w:type="pct"/>
            <w:tcBorders>
              <w:top w:val="single" w:sz="4" w:space="0" w:color="auto"/>
              <w:left w:val="single" w:sz="4" w:space="0" w:color="auto"/>
              <w:bottom w:val="single" w:sz="4" w:space="0" w:color="auto"/>
              <w:right w:val="single" w:sz="4" w:space="0" w:color="auto"/>
            </w:tcBorders>
            <w:vAlign w:val="center"/>
          </w:tcPr>
          <w:p w14:paraId="5A253D27" w14:textId="77777777" w:rsidR="00795291" w:rsidRPr="00795291" w:rsidRDefault="00795291" w:rsidP="00795291">
            <w:pPr>
              <w:spacing w:after="0" w:line="240" w:lineRule="auto"/>
              <w:ind w:left="-25" w:firstLine="41"/>
              <w:jc w:val="center"/>
              <w:rPr>
                <w:rFonts w:ascii="Times New Roman" w:eastAsia="Times New Roman" w:hAnsi="Times New Roman" w:cs="Times New Roman"/>
                <w:bCs/>
                <w:color w:val="000000"/>
                <w:sz w:val="28"/>
                <w:szCs w:val="28"/>
                <w:lang w:eastAsia="ru-RU"/>
              </w:rPr>
            </w:pPr>
            <w:r w:rsidRPr="00795291">
              <w:rPr>
                <w:rFonts w:ascii="Times New Roman" w:eastAsia="Times New Roman" w:hAnsi="Times New Roman" w:cs="Times New Roman"/>
                <w:bCs/>
                <w:color w:val="000000"/>
                <w:sz w:val="28"/>
                <w:szCs w:val="28"/>
                <w:lang w:eastAsia="ru-RU"/>
              </w:rPr>
              <w:t>5.</w:t>
            </w:r>
          </w:p>
        </w:tc>
        <w:tc>
          <w:tcPr>
            <w:tcW w:w="1613" w:type="pct"/>
            <w:tcBorders>
              <w:top w:val="single" w:sz="4" w:space="0" w:color="auto"/>
              <w:left w:val="single" w:sz="4" w:space="0" w:color="auto"/>
              <w:bottom w:val="single" w:sz="4" w:space="0" w:color="auto"/>
              <w:right w:val="single" w:sz="4" w:space="0" w:color="auto"/>
            </w:tcBorders>
            <w:vAlign w:val="center"/>
          </w:tcPr>
          <w:p w14:paraId="61A7EBCA" w14:textId="77777777" w:rsidR="00795291" w:rsidRPr="00980CBF" w:rsidRDefault="00795291" w:rsidP="00980CBF">
            <w:pPr>
              <w:spacing w:after="0" w:line="240" w:lineRule="auto"/>
              <w:ind w:left="108" w:right="-55"/>
              <w:jc w:val="center"/>
              <w:rPr>
                <w:rFonts w:ascii="Times New Roman" w:eastAsia="Times New Roman" w:hAnsi="Times New Roman" w:cs="Times New Roman"/>
                <w:sz w:val="24"/>
                <w:szCs w:val="24"/>
                <w:lang w:eastAsia="ru-RU"/>
              </w:rPr>
            </w:pPr>
            <w:r w:rsidRPr="00980CBF">
              <w:rPr>
                <w:rFonts w:ascii="Times New Roman" w:eastAsia="Times New Roman" w:hAnsi="Times New Roman" w:cs="Times New Roman"/>
                <w:sz w:val="24"/>
                <w:szCs w:val="24"/>
                <w:lang w:eastAsia="ru-RU"/>
              </w:rPr>
              <w:t>Молочные и постоянные зубы. Сроки прорезывания, их отличия. Зубная формула молочных и постоянных зубов, их запись.</w:t>
            </w:r>
          </w:p>
        </w:tc>
        <w:tc>
          <w:tcPr>
            <w:tcW w:w="366" w:type="pct"/>
            <w:tcBorders>
              <w:top w:val="single" w:sz="4" w:space="0" w:color="auto"/>
              <w:left w:val="single" w:sz="4" w:space="0" w:color="auto"/>
              <w:bottom w:val="single" w:sz="4" w:space="0" w:color="auto"/>
              <w:right w:val="single" w:sz="4" w:space="0" w:color="auto"/>
            </w:tcBorders>
            <w:vAlign w:val="center"/>
          </w:tcPr>
          <w:p w14:paraId="020D906F" w14:textId="77777777" w:rsidR="00795291" w:rsidRPr="00980CBF" w:rsidRDefault="00795291" w:rsidP="00980CBF">
            <w:pPr>
              <w:spacing w:after="0" w:line="240" w:lineRule="auto"/>
              <w:ind w:left="-78" w:right="-107"/>
              <w:jc w:val="center"/>
              <w:rPr>
                <w:rFonts w:ascii="Times New Roman" w:eastAsia="Times New Roman" w:hAnsi="Times New Roman" w:cs="Times New Roman"/>
                <w:sz w:val="24"/>
                <w:szCs w:val="24"/>
                <w:lang w:eastAsia="ru-RU"/>
              </w:rPr>
            </w:pPr>
            <w:r w:rsidRPr="00980CBF">
              <w:rPr>
                <w:rFonts w:ascii="Times New Roman" w:eastAsia="Times New Roman" w:hAnsi="Times New Roman" w:cs="Times New Roman"/>
                <w:sz w:val="24"/>
                <w:szCs w:val="24"/>
                <w:lang w:eastAsia="ru-RU"/>
              </w:rPr>
              <w:t>2</w:t>
            </w:r>
          </w:p>
        </w:tc>
        <w:tc>
          <w:tcPr>
            <w:tcW w:w="975" w:type="pct"/>
            <w:tcBorders>
              <w:top w:val="single" w:sz="4" w:space="0" w:color="auto"/>
              <w:left w:val="single" w:sz="4" w:space="0" w:color="auto"/>
              <w:bottom w:val="single" w:sz="4" w:space="0" w:color="auto"/>
              <w:right w:val="single" w:sz="4" w:space="0" w:color="auto"/>
            </w:tcBorders>
            <w:vAlign w:val="center"/>
          </w:tcPr>
          <w:p w14:paraId="5D6AA2F4" w14:textId="77777777" w:rsidR="00795291" w:rsidRPr="00980CBF" w:rsidRDefault="00795291" w:rsidP="00980CBF">
            <w:pPr>
              <w:spacing w:after="0" w:line="240" w:lineRule="auto"/>
              <w:jc w:val="center"/>
              <w:rPr>
                <w:rFonts w:ascii="Times New Roman" w:eastAsia="Times New Roman" w:hAnsi="Times New Roman" w:cs="Times New Roman"/>
                <w:sz w:val="24"/>
                <w:szCs w:val="24"/>
                <w:lang w:eastAsia="ru-RU"/>
              </w:rPr>
            </w:pPr>
            <w:r w:rsidRPr="00980CBF">
              <w:rPr>
                <w:rFonts w:ascii="Times New Roman" w:eastAsia="Times New Roman" w:hAnsi="Times New Roman" w:cs="Times New Roman"/>
                <w:sz w:val="24"/>
                <w:szCs w:val="24"/>
                <w:lang w:eastAsia="ru-RU"/>
              </w:rPr>
              <w:t>Практическое занятие</w:t>
            </w:r>
          </w:p>
        </w:tc>
        <w:tc>
          <w:tcPr>
            <w:tcW w:w="1739" w:type="pct"/>
            <w:tcBorders>
              <w:top w:val="single" w:sz="4" w:space="0" w:color="auto"/>
              <w:left w:val="single" w:sz="4" w:space="0" w:color="auto"/>
              <w:bottom w:val="single" w:sz="4" w:space="0" w:color="auto"/>
              <w:right w:val="single" w:sz="4" w:space="0" w:color="auto"/>
            </w:tcBorders>
            <w:vAlign w:val="center"/>
          </w:tcPr>
          <w:p w14:paraId="5EFA400F" w14:textId="77777777" w:rsidR="00795291" w:rsidRPr="00980CBF" w:rsidRDefault="00795291" w:rsidP="00980CBF">
            <w:pPr>
              <w:spacing w:after="0" w:line="240" w:lineRule="auto"/>
              <w:ind w:left="-107" w:right="-142"/>
              <w:jc w:val="center"/>
              <w:rPr>
                <w:rFonts w:ascii="Times New Roman" w:eastAsia="Times New Roman" w:hAnsi="Times New Roman" w:cs="Times New Roman"/>
                <w:bCs/>
                <w:color w:val="000000"/>
                <w:sz w:val="24"/>
                <w:szCs w:val="24"/>
                <w:lang w:eastAsia="ru-RU"/>
              </w:rPr>
            </w:pPr>
            <w:r w:rsidRPr="00980CBF">
              <w:rPr>
                <w:rFonts w:ascii="Times New Roman" w:eastAsia="Times New Roman" w:hAnsi="Times New Roman" w:cs="Times New Roman"/>
                <w:bCs/>
                <w:color w:val="000000"/>
                <w:sz w:val="24"/>
                <w:szCs w:val="24"/>
                <w:lang w:eastAsia="ru-RU"/>
              </w:rPr>
              <w:t>1 семестр</w:t>
            </w:r>
          </w:p>
        </w:tc>
      </w:tr>
      <w:tr w:rsidR="00795291" w:rsidRPr="00795291" w14:paraId="1D5F5574" w14:textId="77777777" w:rsidTr="00980CBF">
        <w:trPr>
          <w:trHeight w:val="1288"/>
        </w:trPr>
        <w:tc>
          <w:tcPr>
            <w:tcW w:w="307" w:type="pct"/>
            <w:tcBorders>
              <w:top w:val="single" w:sz="4" w:space="0" w:color="auto"/>
              <w:left w:val="single" w:sz="4" w:space="0" w:color="auto"/>
              <w:bottom w:val="single" w:sz="4" w:space="0" w:color="auto"/>
              <w:right w:val="single" w:sz="4" w:space="0" w:color="auto"/>
            </w:tcBorders>
            <w:vAlign w:val="center"/>
          </w:tcPr>
          <w:p w14:paraId="44E03132" w14:textId="77777777" w:rsidR="00795291" w:rsidRPr="00795291" w:rsidRDefault="00795291" w:rsidP="00795291">
            <w:pPr>
              <w:spacing w:after="0" w:line="240" w:lineRule="auto"/>
              <w:ind w:left="-25" w:firstLine="41"/>
              <w:jc w:val="center"/>
              <w:rPr>
                <w:rFonts w:ascii="Times New Roman" w:eastAsia="Times New Roman" w:hAnsi="Times New Roman" w:cs="Times New Roman"/>
                <w:bCs/>
                <w:color w:val="000000"/>
                <w:sz w:val="28"/>
                <w:szCs w:val="28"/>
                <w:lang w:eastAsia="ru-RU"/>
              </w:rPr>
            </w:pPr>
            <w:r w:rsidRPr="00795291">
              <w:rPr>
                <w:rFonts w:ascii="Times New Roman" w:eastAsia="Times New Roman" w:hAnsi="Times New Roman" w:cs="Times New Roman"/>
                <w:bCs/>
                <w:color w:val="000000"/>
                <w:sz w:val="28"/>
                <w:szCs w:val="28"/>
                <w:lang w:eastAsia="ru-RU"/>
              </w:rPr>
              <w:t>6.</w:t>
            </w:r>
          </w:p>
        </w:tc>
        <w:tc>
          <w:tcPr>
            <w:tcW w:w="1613" w:type="pct"/>
            <w:tcBorders>
              <w:top w:val="single" w:sz="4" w:space="0" w:color="auto"/>
              <w:left w:val="single" w:sz="4" w:space="0" w:color="auto"/>
              <w:bottom w:val="single" w:sz="4" w:space="0" w:color="auto"/>
              <w:right w:val="single" w:sz="4" w:space="0" w:color="auto"/>
            </w:tcBorders>
            <w:vAlign w:val="center"/>
          </w:tcPr>
          <w:p w14:paraId="67CC2A79" w14:textId="77777777" w:rsidR="00795291" w:rsidRPr="00980CBF" w:rsidRDefault="00795291" w:rsidP="00980CBF">
            <w:pPr>
              <w:spacing w:after="0" w:line="240" w:lineRule="auto"/>
              <w:ind w:left="108" w:right="-55"/>
              <w:jc w:val="center"/>
              <w:rPr>
                <w:rFonts w:ascii="Times New Roman" w:eastAsia="Times New Roman" w:hAnsi="Times New Roman" w:cs="Times New Roman"/>
                <w:sz w:val="24"/>
                <w:szCs w:val="24"/>
                <w:lang w:eastAsia="ru-RU"/>
              </w:rPr>
            </w:pPr>
            <w:r w:rsidRPr="00980CBF">
              <w:rPr>
                <w:rFonts w:ascii="Times New Roman" w:eastAsia="Times New Roman" w:hAnsi="Times New Roman" w:cs="Times New Roman"/>
                <w:sz w:val="24"/>
                <w:szCs w:val="24"/>
                <w:lang w:eastAsia="ru-RU"/>
              </w:rPr>
              <w:t>Морфофункциональная характеристика полости рта.</w:t>
            </w:r>
          </w:p>
        </w:tc>
        <w:tc>
          <w:tcPr>
            <w:tcW w:w="366" w:type="pct"/>
            <w:tcBorders>
              <w:top w:val="single" w:sz="4" w:space="0" w:color="auto"/>
              <w:left w:val="single" w:sz="4" w:space="0" w:color="auto"/>
              <w:right w:val="single" w:sz="4" w:space="0" w:color="auto"/>
            </w:tcBorders>
            <w:vAlign w:val="center"/>
          </w:tcPr>
          <w:p w14:paraId="1E863F99" w14:textId="77777777" w:rsidR="00795291" w:rsidRPr="00980CBF" w:rsidRDefault="00795291" w:rsidP="00980CBF">
            <w:pPr>
              <w:spacing w:after="0" w:line="240" w:lineRule="auto"/>
              <w:ind w:left="-78" w:right="-107"/>
              <w:jc w:val="center"/>
              <w:rPr>
                <w:rFonts w:ascii="Times New Roman" w:eastAsia="Times New Roman" w:hAnsi="Times New Roman" w:cs="Times New Roman"/>
                <w:sz w:val="24"/>
                <w:szCs w:val="24"/>
                <w:lang w:eastAsia="ru-RU"/>
              </w:rPr>
            </w:pPr>
            <w:r w:rsidRPr="00980CBF">
              <w:rPr>
                <w:rFonts w:ascii="Times New Roman" w:eastAsia="Times New Roman" w:hAnsi="Times New Roman" w:cs="Times New Roman"/>
                <w:sz w:val="24"/>
                <w:szCs w:val="24"/>
                <w:lang w:eastAsia="ru-RU"/>
              </w:rPr>
              <w:t>2</w:t>
            </w:r>
          </w:p>
        </w:tc>
        <w:tc>
          <w:tcPr>
            <w:tcW w:w="975" w:type="pct"/>
            <w:tcBorders>
              <w:top w:val="single" w:sz="4" w:space="0" w:color="auto"/>
              <w:left w:val="single" w:sz="4" w:space="0" w:color="auto"/>
              <w:right w:val="single" w:sz="4" w:space="0" w:color="auto"/>
            </w:tcBorders>
            <w:vAlign w:val="center"/>
          </w:tcPr>
          <w:p w14:paraId="1F4289AE" w14:textId="77777777" w:rsidR="00795291" w:rsidRPr="00980CBF" w:rsidRDefault="00795291" w:rsidP="00980CBF">
            <w:pPr>
              <w:spacing w:after="0" w:line="240" w:lineRule="auto"/>
              <w:jc w:val="center"/>
              <w:rPr>
                <w:rFonts w:ascii="Times New Roman" w:eastAsia="Times New Roman" w:hAnsi="Times New Roman" w:cs="Times New Roman"/>
                <w:sz w:val="24"/>
                <w:szCs w:val="24"/>
                <w:lang w:eastAsia="ru-RU"/>
              </w:rPr>
            </w:pPr>
            <w:r w:rsidRPr="00980CBF">
              <w:rPr>
                <w:rFonts w:ascii="Times New Roman" w:eastAsia="Times New Roman" w:hAnsi="Times New Roman" w:cs="Times New Roman"/>
                <w:sz w:val="24"/>
                <w:szCs w:val="24"/>
                <w:lang w:eastAsia="ru-RU"/>
              </w:rPr>
              <w:t>Практическое занятие</w:t>
            </w:r>
          </w:p>
        </w:tc>
        <w:tc>
          <w:tcPr>
            <w:tcW w:w="1739" w:type="pct"/>
            <w:tcBorders>
              <w:top w:val="single" w:sz="4" w:space="0" w:color="auto"/>
              <w:left w:val="single" w:sz="4" w:space="0" w:color="auto"/>
              <w:right w:val="single" w:sz="4" w:space="0" w:color="auto"/>
            </w:tcBorders>
            <w:vAlign w:val="center"/>
          </w:tcPr>
          <w:p w14:paraId="56A89B6C" w14:textId="77777777" w:rsidR="00795291" w:rsidRPr="00980CBF" w:rsidRDefault="00795291" w:rsidP="00980CBF">
            <w:pPr>
              <w:spacing w:after="0" w:line="240" w:lineRule="auto"/>
              <w:ind w:left="-107" w:right="-142"/>
              <w:jc w:val="center"/>
              <w:rPr>
                <w:rFonts w:ascii="Times New Roman" w:eastAsia="Times New Roman" w:hAnsi="Times New Roman" w:cs="Times New Roman"/>
                <w:bCs/>
                <w:color w:val="000000"/>
                <w:sz w:val="24"/>
                <w:szCs w:val="24"/>
                <w:lang w:eastAsia="ru-RU"/>
              </w:rPr>
            </w:pPr>
            <w:r w:rsidRPr="00980CBF">
              <w:rPr>
                <w:rFonts w:ascii="Times New Roman" w:eastAsia="Times New Roman" w:hAnsi="Times New Roman" w:cs="Times New Roman"/>
                <w:bCs/>
                <w:color w:val="000000"/>
                <w:sz w:val="24"/>
                <w:szCs w:val="24"/>
                <w:lang w:eastAsia="ru-RU"/>
              </w:rPr>
              <w:t>1 семестр</w:t>
            </w:r>
          </w:p>
        </w:tc>
      </w:tr>
      <w:tr w:rsidR="00795291" w:rsidRPr="00795291" w14:paraId="1A592CD8" w14:textId="77777777" w:rsidTr="00980CBF">
        <w:trPr>
          <w:trHeight w:val="20"/>
        </w:trPr>
        <w:tc>
          <w:tcPr>
            <w:tcW w:w="307" w:type="pct"/>
            <w:tcBorders>
              <w:top w:val="single" w:sz="4" w:space="0" w:color="auto"/>
              <w:left w:val="single" w:sz="4" w:space="0" w:color="auto"/>
              <w:bottom w:val="single" w:sz="4" w:space="0" w:color="auto"/>
              <w:right w:val="single" w:sz="4" w:space="0" w:color="auto"/>
            </w:tcBorders>
            <w:vAlign w:val="center"/>
          </w:tcPr>
          <w:p w14:paraId="6D5E0719" w14:textId="77777777" w:rsidR="00795291" w:rsidRPr="00795291" w:rsidRDefault="00795291" w:rsidP="00795291">
            <w:pPr>
              <w:spacing w:after="0" w:line="240" w:lineRule="auto"/>
              <w:ind w:left="-25" w:firstLine="41"/>
              <w:jc w:val="center"/>
              <w:rPr>
                <w:rFonts w:ascii="Times New Roman" w:eastAsia="Times New Roman" w:hAnsi="Times New Roman" w:cs="Times New Roman"/>
                <w:bCs/>
                <w:color w:val="000000"/>
                <w:sz w:val="28"/>
                <w:szCs w:val="28"/>
                <w:lang w:eastAsia="ru-RU"/>
              </w:rPr>
            </w:pPr>
            <w:r w:rsidRPr="00795291">
              <w:rPr>
                <w:rFonts w:ascii="Times New Roman" w:eastAsia="Times New Roman" w:hAnsi="Times New Roman" w:cs="Times New Roman"/>
                <w:bCs/>
                <w:color w:val="000000"/>
                <w:sz w:val="28"/>
                <w:szCs w:val="28"/>
                <w:lang w:eastAsia="ru-RU"/>
              </w:rPr>
              <w:t>7.</w:t>
            </w:r>
          </w:p>
        </w:tc>
        <w:tc>
          <w:tcPr>
            <w:tcW w:w="1613" w:type="pct"/>
            <w:tcBorders>
              <w:top w:val="single" w:sz="4" w:space="0" w:color="auto"/>
              <w:left w:val="single" w:sz="4" w:space="0" w:color="auto"/>
              <w:bottom w:val="single" w:sz="4" w:space="0" w:color="auto"/>
              <w:right w:val="single" w:sz="4" w:space="0" w:color="auto"/>
            </w:tcBorders>
            <w:vAlign w:val="center"/>
          </w:tcPr>
          <w:p w14:paraId="4B43409E" w14:textId="77777777" w:rsidR="00795291" w:rsidRPr="00980CBF" w:rsidRDefault="00795291" w:rsidP="00980CBF">
            <w:pPr>
              <w:jc w:val="center"/>
              <w:rPr>
                <w:rFonts w:ascii="Times New Roman" w:hAnsi="Times New Roman" w:cs="Times New Roman"/>
                <w:sz w:val="24"/>
                <w:szCs w:val="24"/>
              </w:rPr>
            </w:pPr>
            <w:r w:rsidRPr="00980CBF">
              <w:rPr>
                <w:rFonts w:ascii="Times New Roman" w:hAnsi="Times New Roman" w:cs="Times New Roman"/>
                <w:sz w:val="24"/>
                <w:szCs w:val="24"/>
              </w:rPr>
              <w:t>Функциональная анатомия зубных рядов.</w:t>
            </w:r>
          </w:p>
        </w:tc>
        <w:tc>
          <w:tcPr>
            <w:tcW w:w="366" w:type="pct"/>
            <w:tcBorders>
              <w:left w:val="single" w:sz="4" w:space="0" w:color="auto"/>
              <w:right w:val="single" w:sz="4" w:space="0" w:color="auto"/>
            </w:tcBorders>
            <w:vAlign w:val="center"/>
          </w:tcPr>
          <w:p w14:paraId="6E12D506" w14:textId="77777777" w:rsidR="00795291" w:rsidRPr="00980CBF" w:rsidRDefault="00795291" w:rsidP="00980CBF">
            <w:pPr>
              <w:spacing w:after="0" w:line="240" w:lineRule="auto"/>
              <w:ind w:left="-78" w:right="-107"/>
              <w:jc w:val="center"/>
              <w:rPr>
                <w:rFonts w:ascii="Times New Roman" w:eastAsia="Times New Roman" w:hAnsi="Times New Roman" w:cs="Times New Roman"/>
                <w:sz w:val="24"/>
                <w:szCs w:val="24"/>
                <w:lang w:eastAsia="ru-RU"/>
              </w:rPr>
            </w:pPr>
            <w:r w:rsidRPr="00980CBF">
              <w:rPr>
                <w:rFonts w:ascii="Times New Roman" w:eastAsia="Times New Roman" w:hAnsi="Times New Roman" w:cs="Times New Roman"/>
                <w:sz w:val="24"/>
                <w:szCs w:val="24"/>
                <w:lang w:eastAsia="ru-RU"/>
              </w:rPr>
              <w:t>2</w:t>
            </w:r>
          </w:p>
        </w:tc>
        <w:tc>
          <w:tcPr>
            <w:tcW w:w="975" w:type="pct"/>
            <w:tcBorders>
              <w:left w:val="single" w:sz="4" w:space="0" w:color="auto"/>
              <w:right w:val="single" w:sz="4" w:space="0" w:color="auto"/>
            </w:tcBorders>
            <w:vAlign w:val="center"/>
          </w:tcPr>
          <w:p w14:paraId="63832909" w14:textId="77777777" w:rsidR="00795291" w:rsidRPr="00980CBF" w:rsidRDefault="00795291" w:rsidP="00980CBF">
            <w:pPr>
              <w:spacing w:after="0" w:line="240" w:lineRule="auto"/>
              <w:jc w:val="center"/>
              <w:rPr>
                <w:rFonts w:ascii="Times New Roman" w:eastAsia="Times New Roman" w:hAnsi="Times New Roman" w:cs="Times New Roman"/>
                <w:sz w:val="24"/>
                <w:szCs w:val="24"/>
                <w:lang w:eastAsia="ru-RU"/>
              </w:rPr>
            </w:pPr>
            <w:r w:rsidRPr="00980CBF">
              <w:rPr>
                <w:rFonts w:ascii="Times New Roman" w:eastAsia="Times New Roman" w:hAnsi="Times New Roman" w:cs="Times New Roman"/>
                <w:sz w:val="24"/>
                <w:szCs w:val="24"/>
                <w:lang w:eastAsia="ru-RU"/>
              </w:rPr>
              <w:t>Практическое занятие</w:t>
            </w:r>
          </w:p>
        </w:tc>
        <w:tc>
          <w:tcPr>
            <w:tcW w:w="1739" w:type="pct"/>
            <w:tcBorders>
              <w:left w:val="single" w:sz="4" w:space="0" w:color="auto"/>
              <w:right w:val="single" w:sz="4" w:space="0" w:color="auto"/>
            </w:tcBorders>
            <w:vAlign w:val="center"/>
          </w:tcPr>
          <w:p w14:paraId="39CA20CD" w14:textId="77777777" w:rsidR="00795291" w:rsidRPr="00980CBF" w:rsidRDefault="00795291" w:rsidP="00980CBF">
            <w:pPr>
              <w:spacing w:after="0" w:line="240" w:lineRule="auto"/>
              <w:ind w:left="-107" w:right="-142"/>
              <w:jc w:val="center"/>
              <w:rPr>
                <w:rFonts w:ascii="Times New Roman" w:eastAsia="Times New Roman" w:hAnsi="Times New Roman" w:cs="Times New Roman"/>
                <w:bCs/>
                <w:color w:val="000000"/>
                <w:sz w:val="24"/>
                <w:szCs w:val="24"/>
                <w:lang w:eastAsia="ru-RU"/>
              </w:rPr>
            </w:pPr>
            <w:r w:rsidRPr="00980CBF">
              <w:rPr>
                <w:rFonts w:ascii="Times New Roman" w:eastAsia="Times New Roman" w:hAnsi="Times New Roman" w:cs="Times New Roman"/>
                <w:bCs/>
                <w:color w:val="000000"/>
                <w:sz w:val="24"/>
                <w:szCs w:val="24"/>
                <w:lang w:eastAsia="ru-RU"/>
              </w:rPr>
              <w:t>1 семестр</w:t>
            </w:r>
          </w:p>
        </w:tc>
      </w:tr>
      <w:tr w:rsidR="00795291" w:rsidRPr="00795291" w14:paraId="020F26C9" w14:textId="77777777" w:rsidTr="00980CBF">
        <w:trPr>
          <w:trHeight w:val="20"/>
        </w:trPr>
        <w:tc>
          <w:tcPr>
            <w:tcW w:w="307" w:type="pct"/>
            <w:tcBorders>
              <w:top w:val="single" w:sz="4" w:space="0" w:color="auto"/>
              <w:left w:val="single" w:sz="4" w:space="0" w:color="auto"/>
              <w:bottom w:val="single" w:sz="4" w:space="0" w:color="auto"/>
              <w:right w:val="single" w:sz="4" w:space="0" w:color="auto"/>
            </w:tcBorders>
            <w:vAlign w:val="center"/>
          </w:tcPr>
          <w:p w14:paraId="6A1A222C" w14:textId="77777777" w:rsidR="00795291" w:rsidRPr="00795291" w:rsidRDefault="00795291" w:rsidP="00795291">
            <w:pPr>
              <w:spacing w:after="0" w:line="240" w:lineRule="auto"/>
              <w:ind w:left="-25" w:firstLine="41"/>
              <w:jc w:val="center"/>
              <w:rPr>
                <w:rFonts w:ascii="Times New Roman" w:eastAsia="Times New Roman" w:hAnsi="Times New Roman" w:cs="Times New Roman"/>
                <w:bCs/>
                <w:color w:val="000000"/>
                <w:sz w:val="28"/>
                <w:szCs w:val="28"/>
                <w:lang w:eastAsia="ru-RU"/>
              </w:rPr>
            </w:pPr>
            <w:r w:rsidRPr="00795291">
              <w:rPr>
                <w:rFonts w:ascii="Times New Roman" w:eastAsia="Times New Roman" w:hAnsi="Times New Roman" w:cs="Times New Roman"/>
                <w:bCs/>
                <w:color w:val="000000"/>
                <w:sz w:val="28"/>
                <w:szCs w:val="28"/>
                <w:lang w:eastAsia="ru-RU"/>
              </w:rPr>
              <w:t>8.</w:t>
            </w:r>
          </w:p>
        </w:tc>
        <w:tc>
          <w:tcPr>
            <w:tcW w:w="1613" w:type="pct"/>
            <w:tcBorders>
              <w:top w:val="single" w:sz="4" w:space="0" w:color="auto"/>
              <w:left w:val="single" w:sz="4" w:space="0" w:color="auto"/>
              <w:bottom w:val="single" w:sz="4" w:space="0" w:color="auto"/>
              <w:right w:val="single" w:sz="4" w:space="0" w:color="auto"/>
            </w:tcBorders>
            <w:vAlign w:val="center"/>
          </w:tcPr>
          <w:p w14:paraId="079DEBAC" w14:textId="77777777" w:rsidR="00795291" w:rsidRPr="00980CBF" w:rsidRDefault="00795291" w:rsidP="00980CBF">
            <w:pPr>
              <w:jc w:val="center"/>
              <w:rPr>
                <w:rFonts w:ascii="Times New Roman" w:hAnsi="Times New Roman" w:cs="Times New Roman"/>
                <w:sz w:val="24"/>
                <w:szCs w:val="24"/>
              </w:rPr>
            </w:pPr>
            <w:r w:rsidRPr="00980CBF">
              <w:rPr>
                <w:rFonts w:ascii="Times New Roman" w:hAnsi="Times New Roman" w:cs="Times New Roman"/>
                <w:sz w:val="24"/>
                <w:szCs w:val="24"/>
              </w:rPr>
              <w:t>Анатомическое строение височно-нижнечелюстного сустава.</w:t>
            </w:r>
          </w:p>
        </w:tc>
        <w:tc>
          <w:tcPr>
            <w:tcW w:w="366" w:type="pct"/>
            <w:tcBorders>
              <w:left w:val="single" w:sz="4" w:space="0" w:color="auto"/>
              <w:right w:val="single" w:sz="4" w:space="0" w:color="auto"/>
            </w:tcBorders>
            <w:vAlign w:val="center"/>
          </w:tcPr>
          <w:p w14:paraId="5066D85C" w14:textId="77777777" w:rsidR="00795291" w:rsidRPr="00980CBF" w:rsidRDefault="00795291" w:rsidP="00980CBF">
            <w:pPr>
              <w:spacing w:after="0" w:line="240" w:lineRule="auto"/>
              <w:ind w:left="-78" w:right="-107"/>
              <w:jc w:val="center"/>
              <w:rPr>
                <w:rFonts w:ascii="Times New Roman" w:eastAsia="Times New Roman" w:hAnsi="Times New Roman" w:cs="Times New Roman"/>
                <w:sz w:val="24"/>
                <w:szCs w:val="24"/>
                <w:lang w:eastAsia="ru-RU"/>
              </w:rPr>
            </w:pPr>
            <w:r w:rsidRPr="00980CBF">
              <w:rPr>
                <w:rFonts w:ascii="Times New Roman" w:eastAsia="Times New Roman" w:hAnsi="Times New Roman" w:cs="Times New Roman"/>
                <w:sz w:val="24"/>
                <w:szCs w:val="24"/>
                <w:lang w:eastAsia="ru-RU"/>
              </w:rPr>
              <w:t>2</w:t>
            </w:r>
          </w:p>
        </w:tc>
        <w:tc>
          <w:tcPr>
            <w:tcW w:w="975" w:type="pct"/>
            <w:tcBorders>
              <w:left w:val="single" w:sz="4" w:space="0" w:color="auto"/>
              <w:right w:val="single" w:sz="4" w:space="0" w:color="auto"/>
            </w:tcBorders>
            <w:vAlign w:val="center"/>
          </w:tcPr>
          <w:p w14:paraId="14872814" w14:textId="77777777" w:rsidR="00795291" w:rsidRPr="00980CBF" w:rsidRDefault="00795291" w:rsidP="00980CBF">
            <w:pPr>
              <w:spacing w:after="0" w:line="240" w:lineRule="auto"/>
              <w:jc w:val="center"/>
              <w:rPr>
                <w:rFonts w:ascii="Times New Roman" w:eastAsia="Times New Roman" w:hAnsi="Times New Roman" w:cs="Times New Roman"/>
                <w:sz w:val="24"/>
                <w:szCs w:val="24"/>
                <w:lang w:eastAsia="ru-RU"/>
              </w:rPr>
            </w:pPr>
            <w:r w:rsidRPr="00980CBF">
              <w:rPr>
                <w:rFonts w:ascii="Times New Roman" w:eastAsia="Times New Roman" w:hAnsi="Times New Roman" w:cs="Times New Roman"/>
                <w:sz w:val="24"/>
                <w:szCs w:val="24"/>
                <w:lang w:eastAsia="ru-RU"/>
              </w:rPr>
              <w:t>Практическое занятие</w:t>
            </w:r>
          </w:p>
        </w:tc>
        <w:tc>
          <w:tcPr>
            <w:tcW w:w="1739" w:type="pct"/>
            <w:tcBorders>
              <w:left w:val="single" w:sz="4" w:space="0" w:color="auto"/>
              <w:right w:val="single" w:sz="4" w:space="0" w:color="auto"/>
            </w:tcBorders>
            <w:vAlign w:val="center"/>
          </w:tcPr>
          <w:p w14:paraId="201934E6" w14:textId="77777777" w:rsidR="00795291" w:rsidRPr="00980CBF" w:rsidRDefault="00795291" w:rsidP="00980CBF">
            <w:pPr>
              <w:spacing w:after="0" w:line="240" w:lineRule="auto"/>
              <w:ind w:left="-107" w:right="-142"/>
              <w:jc w:val="center"/>
              <w:rPr>
                <w:rFonts w:ascii="Times New Roman" w:eastAsia="Times New Roman" w:hAnsi="Times New Roman" w:cs="Times New Roman"/>
                <w:bCs/>
                <w:color w:val="000000"/>
                <w:sz w:val="24"/>
                <w:szCs w:val="24"/>
                <w:lang w:eastAsia="ru-RU"/>
              </w:rPr>
            </w:pPr>
            <w:r w:rsidRPr="00980CBF">
              <w:rPr>
                <w:rFonts w:ascii="Times New Roman" w:eastAsia="Times New Roman" w:hAnsi="Times New Roman" w:cs="Times New Roman"/>
                <w:bCs/>
                <w:color w:val="000000"/>
                <w:sz w:val="24"/>
                <w:szCs w:val="24"/>
                <w:lang w:eastAsia="ru-RU"/>
              </w:rPr>
              <w:t>1 семестр</w:t>
            </w:r>
          </w:p>
        </w:tc>
      </w:tr>
      <w:tr w:rsidR="00795291" w:rsidRPr="00795291" w14:paraId="27E2FF1D" w14:textId="77777777" w:rsidTr="00980CBF">
        <w:trPr>
          <w:trHeight w:val="20"/>
        </w:trPr>
        <w:tc>
          <w:tcPr>
            <w:tcW w:w="307" w:type="pct"/>
            <w:tcBorders>
              <w:top w:val="single" w:sz="4" w:space="0" w:color="auto"/>
              <w:left w:val="single" w:sz="4" w:space="0" w:color="auto"/>
              <w:bottom w:val="single" w:sz="4" w:space="0" w:color="auto"/>
              <w:right w:val="single" w:sz="4" w:space="0" w:color="auto"/>
            </w:tcBorders>
            <w:vAlign w:val="center"/>
          </w:tcPr>
          <w:p w14:paraId="1A4FAE96" w14:textId="77777777" w:rsidR="00795291" w:rsidRPr="00795291" w:rsidRDefault="00795291" w:rsidP="00795291">
            <w:pPr>
              <w:spacing w:after="0" w:line="240" w:lineRule="auto"/>
              <w:ind w:left="-25" w:firstLine="41"/>
              <w:jc w:val="center"/>
              <w:rPr>
                <w:rFonts w:ascii="Times New Roman" w:eastAsia="Times New Roman" w:hAnsi="Times New Roman" w:cs="Times New Roman"/>
                <w:bCs/>
                <w:color w:val="000000"/>
                <w:sz w:val="28"/>
                <w:szCs w:val="28"/>
                <w:lang w:eastAsia="ru-RU"/>
              </w:rPr>
            </w:pPr>
            <w:r w:rsidRPr="00795291">
              <w:rPr>
                <w:rFonts w:ascii="Times New Roman" w:eastAsia="Times New Roman" w:hAnsi="Times New Roman" w:cs="Times New Roman"/>
                <w:bCs/>
                <w:color w:val="000000"/>
                <w:sz w:val="28"/>
                <w:szCs w:val="28"/>
                <w:lang w:eastAsia="ru-RU"/>
              </w:rPr>
              <w:t>9.</w:t>
            </w:r>
          </w:p>
        </w:tc>
        <w:tc>
          <w:tcPr>
            <w:tcW w:w="1613" w:type="pct"/>
            <w:tcBorders>
              <w:top w:val="single" w:sz="4" w:space="0" w:color="auto"/>
              <w:left w:val="single" w:sz="4" w:space="0" w:color="auto"/>
              <w:bottom w:val="single" w:sz="4" w:space="0" w:color="auto"/>
              <w:right w:val="single" w:sz="4" w:space="0" w:color="auto"/>
            </w:tcBorders>
            <w:vAlign w:val="center"/>
          </w:tcPr>
          <w:p w14:paraId="7DE9617F" w14:textId="77777777" w:rsidR="00795291" w:rsidRPr="00980CBF" w:rsidRDefault="00795291" w:rsidP="00980CBF">
            <w:pPr>
              <w:jc w:val="center"/>
              <w:rPr>
                <w:rFonts w:ascii="Times New Roman" w:hAnsi="Times New Roman" w:cs="Times New Roman"/>
                <w:sz w:val="24"/>
                <w:szCs w:val="24"/>
              </w:rPr>
            </w:pPr>
            <w:r w:rsidRPr="00980CBF">
              <w:rPr>
                <w:rFonts w:ascii="Times New Roman" w:hAnsi="Times New Roman" w:cs="Times New Roman"/>
                <w:sz w:val="24"/>
                <w:szCs w:val="24"/>
              </w:rPr>
              <w:t xml:space="preserve">Прикус. Виды прикуса. Артикуляция. Окклюзия. </w:t>
            </w:r>
            <w:r w:rsidRPr="00980CBF">
              <w:rPr>
                <w:rFonts w:ascii="Times New Roman" w:hAnsi="Times New Roman" w:cs="Times New Roman"/>
                <w:sz w:val="24"/>
                <w:szCs w:val="24"/>
              </w:rPr>
              <w:lastRenderedPageBreak/>
              <w:t>Виды окклюзии.</w:t>
            </w:r>
          </w:p>
        </w:tc>
        <w:tc>
          <w:tcPr>
            <w:tcW w:w="366" w:type="pct"/>
            <w:tcBorders>
              <w:left w:val="single" w:sz="4" w:space="0" w:color="auto"/>
              <w:right w:val="single" w:sz="4" w:space="0" w:color="auto"/>
            </w:tcBorders>
            <w:vAlign w:val="center"/>
          </w:tcPr>
          <w:p w14:paraId="7D4E2E08" w14:textId="77777777" w:rsidR="00795291" w:rsidRPr="00980CBF" w:rsidRDefault="00795291" w:rsidP="00980CBF">
            <w:pPr>
              <w:spacing w:after="0" w:line="240" w:lineRule="auto"/>
              <w:ind w:left="-78" w:right="-107"/>
              <w:jc w:val="center"/>
              <w:rPr>
                <w:rFonts w:ascii="Times New Roman" w:eastAsia="Times New Roman" w:hAnsi="Times New Roman" w:cs="Times New Roman"/>
                <w:sz w:val="24"/>
                <w:szCs w:val="24"/>
                <w:lang w:eastAsia="ru-RU"/>
              </w:rPr>
            </w:pPr>
            <w:r w:rsidRPr="00980CBF">
              <w:rPr>
                <w:rFonts w:ascii="Times New Roman" w:eastAsia="Times New Roman" w:hAnsi="Times New Roman" w:cs="Times New Roman"/>
                <w:sz w:val="24"/>
                <w:szCs w:val="24"/>
                <w:lang w:eastAsia="ru-RU"/>
              </w:rPr>
              <w:lastRenderedPageBreak/>
              <w:t>2</w:t>
            </w:r>
          </w:p>
        </w:tc>
        <w:tc>
          <w:tcPr>
            <w:tcW w:w="975" w:type="pct"/>
            <w:tcBorders>
              <w:left w:val="single" w:sz="4" w:space="0" w:color="auto"/>
              <w:right w:val="single" w:sz="4" w:space="0" w:color="auto"/>
            </w:tcBorders>
            <w:vAlign w:val="center"/>
          </w:tcPr>
          <w:p w14:paraId="3B48F480" w14:textId="77777777" w:rsidR="00795291" w:rsidRPr="00980CBF" w:rsidRDefault="00795291" w:rsidP="00980CBF">
            <w:pPr>
              <w:spacing w:after="0" w:line="240" w:lineRule="auto"/>
              <w:jc w:val="center"/>
              <w:rPr>
                <w:rFonts w:ascii="Times New Roman" w:eastAsia="Times New Roman" w:hAnsi="Times New Roman" w:cs="Times New Roman"/>
                <w:sz w:val="24"/>
                <w:szCs w:val="24"/>
                <w:lang w:eastAsia="ru-RU"/>
              </w:rPr>
            </w:pPr>
            <w:r w:rsidRPr="00980CBF">
              <w:rPr>
                <w:rFonts w:ascii="Times New Roman" w:eastAsia="Times New Roman" w:hAnsi="Times New Roman" w:cs="Times New Roman"/>
                <w:sz w:val="24"/>
                <w:szCs w:val="24"/>
                <w:lang w:eastAsia="ru-RU"/>
              </w:rPr>
              <w:t>Практическое занятие</w:t>
            </w:r>
          </w:p>
        </w:tc>
        <w:tc>
          <w:tcPr>
            <w:tcW w:w="1739" w:type="pct"/>
            <w:tcBorders>
              <w:left w:val="single" w:sz="4" w:space="0" w:color="auto"/>
              <w:right w:val="single" w:sz="4" w:space="0" w:color="auto"/>
            </w:tcBorders>
            <w:vAlign w:val="center"/>
          </w:tcPr>
          <w:p w14:paraId="78D89542" w14:textId="77777777" w:rsidR="00795291" w:rsidRPr="00980CBF" w:rsidRDefault="00980CBF" w:rsidP="00980CBF">
            <w:pPr>
              <w:spacing w:after="0" w:line="240" w:lineRule="auto"/>
              <w:ind w:right="-142"/>
              <w:contextualSpacing/>
              <w:jc w:val="center"/>
              <w:rPr>
                <w:rFonts w:ascii="Times New Roman" w:eastAsia="Times New Roman" w:hAnsi="Times New Roman" w:cs="Times New Roman"/>
                <w:bCs/>
                <w:color w:val="000000"/>
                <w:sz w:val="24"/>
                <w:szCs w:val="24"/>
                <w:lang w:eastAsia="ru-RU"/>
              </w:rPr>
            </w:pPr>
            <w:r w:rsidRPr="00980CBF">
              <w:rPr>
                <w:rFonts w:ascii="Times New Roman" w:eastAsia="Times New Roman" w:hAnsi="Times New Roman" w:cs="Times New Roman"/>
                <w:bCs/>
                <w:color w:val="000000"/>
                <w:sz w:val="24"/>
                <w:szCs w:val="24"/>
                <w:lang w:eastAsia="ru-RU"/>
              </w:rPr>
              <w:t>1 семестр</w:t>
            </w:r>
          </w:p>
        </w:tc>
      </w:tr>
      <w:tr w:rsidR="00795291" w:rsidRPr="00795291" w14:paraId="595CACB8" w14:textId="77777777" w:rsidTr="00980CBF">
        <w:trPr>
          <w:trHeight w:val="20"/>
        </w:trPr>
        <w:tc>
          <w:tcPr>
            <w:tcW w:w="307" w:type="pct"/>
            <w:tcBorders>
              <w:top w:val="single" w:sz="4" w:space="0" w:color="auto"/>
              <w:left w:val="single" w:sz="4" w:space="0" w:color="auto"/>
              <w:bottom w:val="single" w:sz="4" w:space="0" w:color="auto"/>
              <w:right w:val="single" w:sz="4" w:space="0" w:color="auto"/>
            </w:tcBorders>
            <w:vAlign w:val="center"/>
          </w:tcPr>
          <w:p w14:paraId="4A61B202" w14:textId="77777777" w:rsidR="00795291" w:rsidRPr="00795291" w:rsidRDefault="00795291" w:rsidP="00795291">
            <w:pPr>
              <w:spacing w:after="0" w:line="240" w:lineRule="auto"/>
              <w:ind w:left="-25" w:firstLine="41"/>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10.</w:t>
            </w:r>
          </w:p>
        </w:tc>
        <w:tc>
          <w:tcPr>
            <w:tcW w:w="1613" w:type="pct"/>
            <w:shd w:val="clear" w:color="auto" w:fill="auto"/>
            <w:vAlign w:val="center"/>
          </w:tcPr>
          <w:p w14:paraId="20F6D297" w14:textId="77777777" w:rsidR="00795291" w:rsidRPr="00980CBF" w:rsidRDefault="00795291" w:rsidP="00980CBF">
            <w:pPr>
              <w:widowControl w:val="0"/>
              <w:suppressAutoHyphens/>
              <w:spacing w:after="0" w:line="240" w:lineRule="auto"/>
              <w:jc w:val="center"/>
              <w:rPr>
                <w:rFonts w:ascii="Times New Roman" w:eastAsia="Calibri" w:hAnsi="Times New Roman" w:cs="Times New Roman"/>
                <w:sz w:val="24"/>
                <w:szCs w:val="24"/>
              </w:rPr>
            </w:pPr>
            <w:r w:rsidRPr="00980CBF">
              <w:rPr>
                <w:rFonts w:ascii="Times New Roman" w:eastAsia="Calibri" w:hAnsi="Times New Roman" w:cs="Times New Roman"/>
                <w:sz w:val="24"/>
                <w:szCs w:val="24"/>
              </w:rPr>
              <w:t>Клетка. Понятие о тканях.</w:t>
            </w:r>
          </w:p>
          <w:p w14:paraId="37F9B8DB" w14:textId="77777777" w:rsidR="00795291" w:rsidRPr="00980CBF" w:rsidRDefault="00795291" w:rsidP="00980CBF">
            <w:pPr>
              <w:widowControl w:val="0"/>
              <w:suppressAutoHyphens/>
              <w:spacing w:after="0" w:line="240" w:lineRule="auto"/>
              <w:jc w:val="center"/>
              <w:rPr>
                <w:rFonts w:ascii="Times New Roman" w:eastAsia="Calibri" w:hAnsi="Times New Roman" w:cs="Times New Roman"/>
                <w:sz w:val="24"/>
                <w:szCs w:val="24"/>
              </w:rPr>
            </w:pPr>
          </w:p>
        </w:tc>
        <w:tc>
          <w:tcPr>
            <w:tcW w:w="366" w:type="pct"/>
            <w:tcBorders>
              <w:top w:val="single" w:sz="4" w:space="0" w:color="auto"/>
              <w:left w:val="single" w:sz="4" w:space="0" w:color="auto"/>
              <w:bottom w:val="single" w:sz="4" w:space="0" w:color="auto"/>
              <w:right w:val="single" w:sz="4" w:space="0" w:color="auto"/>
            </w:tcBorders>
            <w:vAlign w:val="center"/>
          </w:tcPr>
          <w:p w14:paraId="023586C6" w14:textId="77777777" w:rsidR="00795291" w:rsidRPr="00980CBF" w:rsidRDefault="00795291" w:rsidP="00980CBF">
            <w:pPr>
              <w:spacing w:after="0" w:line="240" w:lineRule="auto"/>
              <w:ind w:left="-78" w:right="-107"/>
              <w:jc w:val="center"/>
              <w:rPr>
                <w:rFonts w:ascii="Times New Roman" w:hAnsi="Times New Roman" w:cs="Times New Roman"/>
                <w:sz w:val="24"/>
                <w:szCs w:val="24"/>
              </w:rPr>
            </w:pPr>
            <w:r w:rsidRPr="00980CBF">
              <w:rPr>
                <w:rFonts w:ascii="Times New Roman" w:hAnsi="Times New Roman" w:cs="Times New Roman"/>
                <w:sz w:val="24"/>
                <w:szCs w:val="24"/>
              </w:rPr>
              <w:t>2</w:t>
            </w:r>
          </w:p>
        </w:tc>
        <w:tc>
          <w:tcPr>
            <w:tcW w:w="975" w:type="pct"/>
            <w:tcBorders>
              <w:top w:val="single" w:sz="4" w:space="0" w:color="auto"/>
              <w:left w:val="single" w:sz="4" w:space="0" w:color="auto"/>
              <w:bottom w:val="single" w:sz="4" w:space="0" w:color="auto"/>
              <w:right w:val="single" w:sz="4" w:space="0" w:color="auto"/>
            </w:tcBorders>
            <w:vAlign w:val="center"/>
          </w:tcPr>
          <w:p w14:paraId="5A800BE8" w14:textId="77777777" w:rsidR="00795291" w:rsidRPr="00980CBF" w:rsidRDefault="00795291" w:rsidP="00980CBF">
            <w:pPr>
              <w:spacing w:after="0" w:line="240" w:lineRule="auto"/>
              <w:jc w:val="center"/>
              <w:rPr>
                <w:rFonts w:ascii="Times New Roman" w:hAnsi="Times New Roman" w:cs="Times New Roman"/>
                <w:sz w:val="24"/>
                <w:szCs w:val="24"/>
              </w:rPr>
            </w:pPr>
            <w:r w:rsidRPr="00980CBF">
              <w:rPr>
                <w:rFonts w:ascii="Times New Roman" w:hAnsi="Times New Roman" w:cs="Times New Roman"/>
                <w:sz w:val="24"/>
                <w:szCs w:val="24"/>
              </w:rPr>
              <w:t>Практическое занятие</w:t>
            </w:r>
          </w:p>
        </w:tc>
        <w:tc>
          <w:tcPr>
            <w:tcW w:w="1739" w:type="pct"/>
            <w:tcBorders>
              <w:left w:val="single" w:sz="4" w:space="0" w:color="auto"/>
              <w:right w:val="single" w:sz="4" w:space="0" w:color="auto"/>
            </w:tcBorders>
            <w:vAlign w:val="center"/>
          </w:tcPr>
          <w:p w14:paraId="7D55A30A" w14:textId="77777777" w:rsidR="00795291" w:rsidRPr="00980CBF" w:rsidRDefault="00795291" w:rsidP="00980CBF">
            <w:pPr>
              <w:spacing w:after="0" w:line="240" w:lineRule="auto"/>
              <w:ind w:left="-107" w:right="-142"/>
              <w:contextualSpacing/>
              <w:jc w:val="center"/>
              <w:rPr>
                <w:rFonts w:ascii="Times New Roman" w:eastAsia="Times New Roman" w:hAnsi="Times New Roman" w:cs="Times New Roman"/>
                <w:bCs/>
                <w:color w:val="000000"/>
                <w:sz w:val="24"/>
                <w:szCs w:val="24"/>
                <w:lang w:eastAsia="ru-RU"/>
              </w:rPr>
            </w:pPr>
            <w:r w:rsidRPr="00980CBF">
              <w:rPr>
                <w:rFonts w:ascii="Times New Roman" w:eastAsia="Times New Roman" w:hAnsi="Times New Roman" w:cs="Times New Roman"/>
                <w:bCs/>
                <w:color w:val="000000"/>
                <w:sz w:val="24"/>
                <w:szCs w:val="24"/>
                <w:lang w:eastAsia="ru-RU"/>
              </w:rPr>
              <w:t>1</w:t>
            </w:r>
            <w:r w:rsidR="00980CBF" w:rsidRPr="00980CBF">
              <w:rPr>
                <w:rFonts w:ascii="Times New Roman" w:eastAsia="Times New Roman" w:hAnsi="Times New Roman" w:cs="Times New Roman"/>
                <w:bCs/>
                <w:color w:val="000000"/>
                <w:sz w:val="24"/>
                <w:szCs w:val="24"/>
                <w:lang w:eastAsia="ru-RU"/>
              </w:rPr>
              <w:t xml:space="preserve"> </w:t>
            </w:r>
            <w:r w:rsidRPr="00980CBF">
              <w:rPr>
                <w:rFonts w:ascii="Times New Roman" w:eastAsia="Times New Roman" w:hAnsi="Times New Roman" w:cs="Times New Roman"/>
                <w:bCs/>
                <w:color w:val="000000"/>
                <w:sz w:val="24"/>
                <w:szCs w:val="24"/>
                <w:lang w:eastAsia="ru-RU"/>
              </w:rPr>
              <w:t>семестр</w:t>
            </w:r>
          </w:p>
        </w:tc>
      </w:tr>
      <w:tr w:rsidR="00795291" w:rsidRPr="00795291" w14:paraId="57AB79C1" w14:textId="77777777" w:rsidTr="00980CBF">
        <w:trPr>
          <w:trHeight w:val="20"/>
        </w:trPr>
        <w:tc>
          <w:tcPr>
            <w:tcW w:w="307" w:type="pct"/>
            <w:tcBorders>
              <w:top w:val="single" w:sz="4" w:space="0" w:color="auto"/>
              <w:left w:val="single" w:sz="4" w:space="0" w:color="auto"/>
              <w:bottom w:val="single" w:sz="4" w:space="0" w:color="auto"/>
              <w:right w:val="single" w:sz="4" w:space="0" w:color="auto"/>
            </w:tcBorders>
            <w:vAlign w:val="center"/>
          </w:tcPr>
          <w:p w14:paraId="535AF2DF" w14:textId="77777777" w:rsidR="00795291" w:rsidRPr="00795291" w:rsidRDefault="00795291" w:rsidP="00795291">
            <w:pPr>
              <w:spacing w:after="0" w:line="240" w:lineRule="auto"/>
              <w:ind w:left="-25" w:firstLine="41"/>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11.</w:t>
            </w:r>
          </w:p>
        </w:tc>
        <w:tc>
          <w:tcPr>
            <w:tcW w:w="1613" w:type="pct"/>
            <w:shd w:val="clear" w:color="auto" w:fill="auto"/>
            <w:vAlign w:val="center"/>
          </w:tcPr>
          <w:p w14:paraId="632441A8" w14:textId="77777777" w:rsidR="00795291" w:rsidRPr="00980CBF" w:rsidRDefault="00795291" w:rsidP="00980CBF">
            <w:pPr>
              <w:suppressAutoHyphens/>
              <w:spacing w:after="0" w:line="240" w:lineRule="auto"/>
              <w:jc w:val="center"/>
              <w:rPr>
                <w:rFonts w:ascii="Times New Roman" w:eastAsia="Calibri" w:hAnsi="Times New Roman" w:cs="Times New Roman"/>
                <w:sz w:val="24"/>
                <w:szCs w:val="24"/>
              </w:rPr>
            </w:pPr>
            <w:r w:rsidRPr="00980CBF">
              <w:rPr>
                <w:rFonts w:ascii="Times New Roman" w:eastAsia="Times New Roman" w:hAnsi="Times New Roman" w:cs="Times New Roman"/>
                <w:sz w:val="24"/>
                <w:szCs w:val="24"/>
                <w:lang w:eastAsia="ar-SA"/>
              </w:rPr>
              <w:t>Гомеостаз. Состав, свойства и функции крови. Группы крови, резус-фактор.</w:t>
            </w:r>
          </w:p>
        </w:tc>
        <w:tc>
          <w:tcPr>
            <w:tcW w:w="366" w:type="pct"/>
            <w:tcBorders>
              <w:top w:val="single" w:sz="4" w:space="0" w:color="auto"/>
              <w:left w:val="single" w:sz="4" w:space="0" w:color="auto"/>
              <w:bottom w:val="single" w:sz="4" w:space="0" w:color="auto"/>
              <w:right w:val="single" w:sz="4" w:space="0" w:color="auto"/>
            </w:tcBorders>
            <w:vAlign w:val="center"/>
          </w:tcPr>
          <w:p w14:paraId="00F7B269" w14:textId="77777777" w:rsidR="00795291" w:rsidRPr="00980CBF" w:rsidRDefault="00795291" w:rsidP="00980CBF">
            <w:pPr>
              <w:spacing w:after="0" w:line="240" w:lineRule="auto"/>
              <w:ind w:left="-78" w:right="-107"/>
              <w:jc w:val="center"/>
              <w:rPr>
                <w:rFonts w:ascii="Times New Roman" w:hAnsi="Times New Roman" w:cs="Times New Roman"/>
                <w:sz w:val="24"/>
                <w:szCs w:val="24"/>
              </w:rPr>
            </w:pPr>
            <w:r w:rsidRPr="00980CBF">
              <w:rPr>
                <w:rFonts w:ascii="Times New Roman" w:hAnsi="Times New Roman" w:cs="Times New Roman"/>
                <w:sz w:val="24"/>
                <w:szCs w:val="24"/>
              </w:rPr>
              <w:t>2</w:t>
            </w:r>
          </w:p>
        </w:tc>
        <w:tc>
          <w:tcPr>
            <w:tcW w:w="975" w:type="pct"/>
            <w:tcBorders>
              <w:top w:val="single" w:sz="4" w:space="0" w:color="auto"/>
              <w:left w:val="single" w:sz="4" w:space="0" w:color="auto"/>
              <w:bottom w:val="single" w:sz="4" w:space="0" w:color="auto"/>
              <w:right w:val="single" w:sz="4" w:space="0" w:color="auto"/>
            </w:tcBorders>
            <w:vAlign w:val="center"/>
          </w:tcPr>
          <w:p w14:paraId="39841A98" w14:textId="77777777" w:rsidR="00795291" w:rsidRPr="00980CBF" w:rsidRDefault="00795291" w:rsidP="00980CBF">
            <w:pPr>
              <w:spacing w:after="0" w:line="240" w:lineRule="auto"/>
              <w:jc w:val="center"/>
              <w:rPr>
                <w:rFonts w:ascii="Times New Roman" w:hAnsi="Times New Roman" w:cs="Times New Roman"/>
                <w:sz w:val="24"/>
                <w:szCs w:val="24"/>
              </w:rPr>
            </w:pPr>
            <w:r w:rsidRPr="00980CBF">
              <w:rPr>
                <w:rFonts w:ascii="Times New Roman" w:hAnsi="Times New Roman" w:cs="Times New Roman"/>
                <w:sz w:val="24"/>
                <w:szCs w:val="24"/>
              </w:rPr>
              <w:t>Практическое занятие</w:t>
            </w:r>
          </w:p>
        </w:tc>
        <w:tc>
          <w:tcPr>
            <w:tcW w:w="1739" w:type="pct"/>
            <w:tcBorders>
              <w:left w:val="single" w:sz="4" w:space="0" w:color="auto"/>
              <w:right w:val="single" w:sz="4" w:space="0" w:color="auto"/>
            </w:tcBorders>
            <w:vAlign w:val="center"/>
          </w:tcPr>
          <w:p w14:paraId="1BFD18C2" w14:textId="77777777" w:rsidR="00795291" w:rsidRPr="00980CBF" w:rsidRDefault="00795291" w:rsidP="00980CBF">
            <w:pPr>
              <w:spacing w:after="0" w:line="240" w:lineRule="auto"/>
              <w:ind w:left="-107" w:right="-142"/>
              <w:contextualSpacing/>
              <w:jc w:val="center"/>
              <w:rPr>
                <w:rFonts w:ascii="Times New Roman" w:eastAsia="Times New Roman" w:hAnsi="Times New Roman" w:cs="Times New Roman"/>
                <w:bCs/>
                <w:color w:val="000000"/>
                <w:sz w:val="24"/>
                <w:szCs w:val="24"/>
                <w:lang w:eastAsia="ru-RU"/>
              </w:rPr>
            </w:pPr>
            <w:r w:rsidRPr="00980CBF">
              <w:rPr>
                <w:rFonts w:ascii="Times New Roman" w:eastAsia="Times New Roman" w:hAnsi="Times New Roman" w:cs="Times New Roman"/>
                <w:bCs/>
                <w:color w:val="000000"/>
                <w:sz w:val="24"/>
                <w:szCs w:val="24"/>
                <w:lang w:eastAsia="ru-RU"/>
              </w:rPr>
              <w:t>1</w:t>
            </w:r>
            <w:r w:rsidR="00980CBF" w:rsidRPr="00980CBF">
              <w:rPr>
                <w:rFonts w:ascii="Times New Roman" w:eastAsia="Times New Roman" w:hAnsi="Times New Roman" w:cs="Times New Roman"/>
                <w:bCs/>
                <w:color w:val="000000"/>
                <w:sz w:val="24"/>
                <w:szCs w:val="24"/>
                <w:lang w:eastAsia="ru-RU"/>
              </w:rPr>
              <w:t xml:space="preserve"> </w:t>
            </w:r>
            <w:r w:rsidRPr="00980CBF">
              <w:rPr>
                <w:rFonts w:ascii="Times New Roman" w:eastAsia="Times New Roman" w:hAnsi="Times New Roman" w:cs="Times New Roman"/>
                <w:bCs/>
                <w:color w:val="000000"/>
                <w:sz w:val="24"/>
                <w:szCs w:val="24"/>
                <w:lang w:eastAsia="ru-RU"/>
              </w:rPr>
              <w:t>семестр</w:t>
            </w:r>
          </w:p>
        </w:tc>
      </w:tr>
      <w:tr w:rsidR="00795291" w:rsidRPr="00795291" w14:paraId="05228C6E" w14:textId="77777777" w:rsidTr="00980CBF">
        <w:trPr>
          <w:trHeight w:val="20"/>
        </w:trPr>
        <w:tc>
          <w:tcPr>
            <w:tcW w:w="307" w:type="pct"/>
            <w:tcBorders>
              <w:top w:val="single" w:sz="4" w:space="0" w:color="auto"/>
              <w:left w:val="single" w:sz="4" w:space="0" w:color="auto"/>
              <w:bottom w:val="single" w:sz="4" w:space="0" w:color="auto"/>
              <w:right w:val="single" w:sz="4" w:space="0" w:color="auto"/>
            </w:tcBorders>
            <w:vAlign w:val="center"/>
          </w:tcPr>
          <w:p w14:paraId="686AD28D" w14:textId="77777777" w:rsidR="00795291" w:rsidRPr="00795291" w:rsidRDefault="00795291" w:rsidP="00795291">
            <w:pPr>
              <w:spacing w:after="0" w:line="240" w:lineRule="auto"/>
              <w:ind w:left="-25" w:firstLine="41"/>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12.</w:t>
            </w:r>
          </w:p>
        </w:tc>
        <w:tc>
          <w:tcPr>
            <w:tcW w:w="1613" w:type="pct"/>
            <w:shd w:val="clear" w:color="auto" w:fill="auto"/>
            <w:vAlign w:val="center"/>
          </w:tcPr>
          <w:p w14:paraId="651C6B93" w14:textId="77777777" w:rsidR="00795291" w:rsidRPr="00980CBF" w:rsidRDefault="00795291" w:rsidP="00980CBF">
            <w:pPr>
              <w:suppressAutoHyphens/>
              <w:snapToGrid w:val="0"/>
              <w:spacing w:after="0" w:line="240" w:lineRule="auto"/>
              <w:jc w:val="center"/>
              <w:rPr>
                <w:rFonts w:ascii="Times New Roman" w:eastAsia="Times New Roman" w:hAnsi="Times New Roman" w:cs="Times New Roman"/>
                <w:bCs/>
                <w:sz w:val="24"/>
                <w:szCs w:val="24"/>
                <w:lang w:eastAsia="ar-SA"/>
              </w:rPr>
            </w:pPr>
            <w:r w:rsidRPr="00980CBF">
              <w:rPr>
                <w:rFonts w:ascii="Times New Roman" w:eastAsia="Times New Roman" w:hAnsi="Times New Roman" w:cs="Times New Roman"/>
                <w:bCs/>
                <w:sz w:val="24"/>
                <w:szCs w:val="24"/>
                <w:lang w:eastAsia="ar-SA"/>
              </w:rPr>
              <w:t>Общие вопросы анатомии и физиологии аппарата движения.</w:t>
            </w:r>
          </w:p>
        </w:tc>
        <w:tc>
          <w:tcPr>
            <w:tcW w:w="366" w:type="pct"/>
            <w:tcBorders>
              <w:left w:val="single" w:sz="4" w:space="0" w:color="auto"/>
              <w:right w:val="single" w:sz="4" w:space="0" w:color="auto"/>
            </w:tcBorders>
            <w:vAlign w:val="center"/>
          </w:tcPr>
          <w:p w14:paraId="0E57C604" w14:textId="77777777" w:rsidR="00795291" w:rsidRPr="00980CBF" w:rsidRDefault="00795291" w:rsidP="00980CBF">
            <w:pPr>
              <w:jc w:val="center"/>
              <w:rPr>
                <w:rFonts w:ascii="Times New Roman" w:hAnsi="Times New Roman" w:cs="Times New Roman"/>
                <w:sz w:val="24"/>
                <w:szCs w:val="24"/>
              </w:rPr>
            </w:pPr>
            <w:r w:rsidRPr="00980CBF">
              <w:rPr>
                <w:rFonts w:ascii="Times New Roman" w:hAnsi="Times New Roman" w:cs="Times New Roman"/>
                <w:sz w:val="24"/>
                <w:szCs w:val="24"/>
              </w:rPr>
              <w:t>2</w:t>
            </w:r>
          </w:p>
        </w:tc>
        <w:tc>
          <w:tcPr>
            <w:tcW w:w="975" w:type="pct"/>
            <w:tcBorders>
              <w:left w:val="single" w:sz="4" w:space="0" w:color="auto"/>
              <w:right w:val="single" w:sz="4" w:space="0" w:color="auto"/>
            </w:tcBorders>
            <w:vAlign w:val="center"/>
          </w:tcPr>
          <w:p w14:paraId="5854323C" w14:textId="77777777" w:rsidR="00795291" w:rsidRPr="00980CBF" w:rsidRDefault="00795291" w:rsidP="00980CBF">
            <w:pPr>
              <w:jc w:val="center"/>
              <w:rPr>
                <w:rFonts w:ascii="Times New Roman" w:hAnsi="Times New Roman" w:cs="Times New Roman"/>
                <w:sz w:val="24"/>
                <w:szCs w:val="24"/>
              </w:rPr>
            </w:pPr>
            <w:r w:rsidRPr="00980CBF">
              <w:rPr>
                <w:rFonts w:ascii="Times New Roman" w:hAnsi="Times New Roman" w:cs="Times New Roman"/>
                <w:sz w:val="24"/>
                <w:szCs w:val="24"/>
              </w:rPr>
              <w:t>Практическое занятие</w:t>
            </w:r>
          </w:p>
        </w:tc>
        <w:tc>
          <w:tcPr>
            <w:tcW w:w="1739" w:type="pct"/>
            <w:tcBorders>
              <w:left w:val="single" w:sz="4" w:space="0" w:color="auto"/>
              <w:right w:val="single" w:sz="4" w:space="0" w:color="auto"/>
            </w:tcBorders>
            <w:vAlign w:val="center"/>
          </w:tcPr>
          <w:p w14:paraId="31181D23" w14:textId="77777777" w:rsidR="00795291" w:rsidRPr="00980CBF" w:rsidRDefault="00795291" w:rsidP="00980CBF">
            <w:pPr>
              <w:spacing w:after="0" w:line="240" w:lineRule="auto"/>
              <w:ind w:left="-107" w:right="-142"/>
              <w:contextualSpacing/>
              <w:jc w:val="center"/>
              <w:rPr>
                <w:rFonts w:ascii="Times New Roman" w:eastAsia="Times New Roman" w:hAnsi="Times New Roman" w:cs="Times New Roman"/>
                <w:bCs/>
                <w:color w:val="000000"/>
                <w:sz w:val="24"/>
                <w:szCs w:val="24"/>
                <w:lang w:eastAsia="ru-RU"/>
              </w:rPr>
            </w:pPr>
            <w:r w:rsidRPr="00980CBF">
              <w:rPr>
                <w:rFonts w:ascii="Times New Roman" w:eastAsia="Times New Roman" w:hAnsi="Times New Roman" w:cs="Times New Roman"/>
                <w:bCs/>
                <w:color w:val="000000"/>
                <w:sz w:val="24"/>
                <w:szCs w:val="24"/>
                <w:lang w:eastAsia="ru-RU"/>
              </w:rPr>
              <w:t>1</w:t>
            </w:r>
            <w:r w:rsidR="00980CBF" w:rsidRPr="00980CBF">
              <w:rPr>
                <w:rFonts w:ascii="Times New Roman" w:eastAsia="Times New Roman" w:hAnsi="Times New Roman" w:cs="Times New Roman"/>
                <w:bCs/>
                <w:color w:val="000000"/>
                <w:sz w:val="24"/>
                <w:szCs w:val="24"/>
                <w:lang w:eastAsia="ru-RU"/>
              </w:rPr>
              <w:t xml:space="preserve"> </w:t>
            </w:r>
            <w:r w:rsidRPr="00980CBF">
              <w:rPr>
                <w:rFonts w:ascii="Times New Roman" w:eastAsia="Times New Roman" w:hAnsi="Times New Roman" w:cs="Times New Roman"/>
                <w:bCs/>
                <w:color w:val="000000"/>
                <w:sz w:val="24"/>
                <w:szCs w:val="24"/>
                <w:lang w:eastAsia="ru-RU"/>
              </w:rPr>
              <w:t>семестр</w:t>
            </w:r>
          </w:p>
        </w:tc>
      </w:tr>
      <w:tr w:rsidR="00795291" w:rsidRPr="00795291" w14:paraId="5162838E" w14:textId="77777777" w:rsidTr="00980CBF">
        <w:trPr>
          <w:trHeight w:val="20"/>
        </w:trPr>
        <w:tc>
          <w:tcPr>
            <w:tcW w:w="307" w:type="pct"/>
            <w:tcBorders>
              <w:top w:val="single" w:sz="4" w:space="0" w:color="auto"/>
              <w:left w:val="single" w:sz="4" w:space="0" w:color="auto"/>
              <w:bottom w:val="single" w:sz="4" w:space="0" w:color="auto"/>
              <w:right w:val="single" w:sz="4" w:space="0" w:color="auto"/>
            </w:tcBorders>
            <w:vAlign w:val="center"/>
          </w:tcPr>
          <w:p w14:paraId="1971FABB" w14:textId="77777777" w:rsidR="00795291" w:rsidRPr="00795291" w:rsidRDefault="00795291" w:rsidP="00795291">
            <w:pPr>
              <w:spacing w:after="0" w:line="240" w:lineRule="auto"/>
              <w:ind w:left="-25" w:firstLine="41"/>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13.</w:t>
            </w:r>
          </w:p>
        </w:tc>
        <w:tc>
          <w:tcPr>
            <w:tcW w:w="1613" w:type="pct"/>
            <w:shd w:val="clear" w:color="auto" w:fill="auto"/>
            <w:vAlign w:val="center"/>
          </w:tcPr>
          <w:p w14:paraId="44AC9633" w14:textId="77777777" w:rsidR="00795291" w:rsidRPr="00980CBF" w:rsidRDefault="00795291" w:rsidP="00980C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Times New Roman" w:hAnsi="Times New Roman" w:cs="Times New Roman"/>
                <w:bCs/>
                <w:sz w:val="24"/>
                <w:szCs w:val="24"/>
                <w:lang w:eastAsia="ar-SA"/>
              </w:rPr>
            </w:pPr>
            <w:r w:rsidRPr="00980CBF">
              <w:rPr>
                <w:rFonts w:ascii="Times New Roman" w:eastAsia="Times New Roman" w:hAnsi="Times New Roman" w:cs="Times New Roman"/>
                <w:bCs/>
                <w:sz w:val="24"/>
                <w:szCs w:val="24"/>
                <w:lang w:eastAsia="ar-SA"/>
              </w:rPr>
              <w:t>Структурно-функциональная характеристика нервной системы. ВНС.</w:t>
            </w:r>
          </w:p>
        </w:tc>
        <w:tc>
          <w:tcPr>
            <w:tcW w:w="366" w:type="pct"/>
            <w:tcBorders>
              <w:top w:val="single" w:sz="4" w:space="0" w:color="auto"/>
              <w:left w:val="single" w:sz="4" w:space="0" w:color="auto"/>
              <w:bottom w:val="single" w:sz="4" w:space="0" w:color="auto"/>
              <w:right w:val="single" w:sz="4" w:space="0" w:color="auto"/>
            </w:tcBorders>
            <w:vAlign w:val="center"/>
          </w:tcPr>
          <w:p w14:paraId="2C0AFA32" w14:textId="77777777" w:rsidR="00795291" w:rsidRPr="00980CBF" w:rsidRDefault="00795291" w:rsidP="00980CBF">
            <w:pPr>
              <w:spacing w:after="0" w:line="240" w:lineRule="auto"/>
              <w:ind w:left="-78" w:right="-107"/>
              <w:jc w:val="center"/>
              <w:rPr>
                <w:rFonts w:ascii="Times New Roman" w:hAnsi="Times New Roman" w:cs="Times New Roman"/>
                <w:sz w:val="24"/>
                <w:szCs w:val="24"/>
              </w:rPr>
            </w:pPr>
            <w:r w:rsidRPr="00980CBF">
              <w:rPr>
                <w:rFonts w:ascii="Times New Roman" w:hAnsi="Times New Roman" w:cs="Times New Roman"/>
                <w:sz w:val="24"/>
                <w:szCs w:val="24"/>
              </w:rPr>
              <w:t>2</w:t>
            </w:r>
          </w:p>
        </w:tc>
        <w:tc>
          <w:tcPr>
            <w:tcW w:w="975" w:type="pct"/>
            <w:tcBorders>
              <w:top w:val="single" w:sz="4" w:space="0" w:color="auto"/>
              <w:left w:val="single" w:sz="4" w:space="0" w:color="auto"/>
              <w:bottom w:val="single" w:sz="4" w:space="0" w:color="auto"/>
              <w:right w:val="single" w:sz="4" w:space="0" w:color="auto"/>
            </w:tcBorders>
            <w:vAlign w:val="center"/>
          </w:tcPr>
          <w:p w14:paraId="3C2D1792" w14:textId="77777777" w:rsidR="00795291" w:rsidRPr="00980CBF" w:rsidRDefault="00795291" w:rsidP="00980CBF">
            <w:pPr>
              <w:spacing w:after="0" w:line="240" w:lineRule="auto"/>
              <w:jc w:val="center"/>
              <w:rPr>
                <w:rFonts w:ascii="Times New Roman" w:hAnsi="Times New Roman" w:cs="Times New Roman"/>
                <w:sz w:val="24"/>
                <w:szCs w:val="24"/>
              </w:rPr>
            </w:pPr>
            <w:r w:rsidRPr="00980CBF">
              <w:rPr>
                <w:rFonts w:ascii="Times New Roman" w:hAnsi="Times New Roman" w:cs="Times New Roman"/>
                <w:sz w:val="24"/>
                <w:szCs w:val="24"/>
              </w:rPr>
              <w:t>Практическое занятие</w:t>
            </w:r>
          </w:p>
        </w:tc>
        <w:tc>
          <w:tcPr>
            <w:tcW w:w="1739" w:type="pct"/>
            <w:tcBorders>
              <w:left w:val="single" w:sz="4" w:space="0" w:color="auto"/>
              <w:right w:val="single" w:sz="4" w:space="0" w:color="auto"/>
            </w:tcBorders>
            <w:vAlign w:val="center"/>
          </w:tcPr>
          <w:p w14:paraId="28EE19DA" w14:textId="77777777" w:rsidR="00795291" w:rsidRPr="00980CBF" w:rsidRDefault="00980CBF" w:rsidP="00980CBF">
            <w:pPr>
              <w:spacing w:after="0" w:line="240" w:lineRule="auto"/>
              <w:ind w:left="709" w:right="-142"/>
              <w:contextualSpacing/>
              <w:rPr>
                <w:rFonts w:ascii="Times New Roman" w:eastAsia="Times New Roman" w:hAnsi="Times New Roman" w:cs="Times New Roman"/>
                <w:bCs/>
                <w:color w:val="000000"/>
                <w:sz w:val="24"/>
                <w:szCs w:val="24"/>
                <w:lang w:eastAsia="ru-RU"/>
              </w:rPr>
            </w:pPr>
            <w:r w:rsidRPr="00980CBF">
              <w:rPr>
                <w:rFonts w:ascii="Times New Roman" w:eastAsia="Times New Roman" w:hAnsi="Times New Roman" w:cs="Times New Roman"/>
                <w:bCs/>
                <w:color w:val="000000"/>
                <w:sz w:val="24"/>
                <w:szCs w:val="24"/>
                <w:lang w:eastAsia="ru-RU"/>
              </w:rPr>
              <w:t xml:space="preserve">      </w:t>
            </w:r>
            <w:r w:rsidR="00795291" w:rsidRPr="00980CBF">
              <w:rPr>
                <w:rFonts w:ascii="Times New Roman" w:eastAsia="Times New Roman" w:hAnsi="Times New Roman" w:cs="Times New Roman"/>
                <w:bCs/>
                <w:color w:val="000000"/>
                <w:sz w:val="24"/>
                <w:szCs w:val="24"/>
                <w:lang w:eastAsia="ru-RU"/>
              </w:rPr>
              <w:t>1</w:t>
            </w:r>
            <w:r w:rsidRPr="00980CBF">
              <w:rPr>
                <w:rFonts w:ascii="Times New Roman" w:eastAsia="Times New Roman" w:hAnsi="Times New Roman" w:cs="Times New Roman"/>
                <w:bCs/>
                <w:color w:val="000000"/>
                <w:sz w:val="24"/>
                <w:szCs w:val="24"/>
                <w:lang w:eastAsia="ru-RU"/>
              </w:rPr>
              <w:t xml:space="preserve"> </w:t>
            </w:r>
            <w:r w:rsidR="00795291" w:rsidRPr="00980CBF">
              <w:rPr>
                <w:rFonts w:ascii="Times New Roman" w:eastAsia="Times New Roman" w:hAnsi="Times New Roman" w:cs="Times New Roman"/>
                <w:bCs/>
                <w:color w:val="000000"/>
                <w:sz w:val="24"/>
                <w:szCs w:val="24"/>
                <w:lang w:eastAsia="ru-RU"/>
              </w:rPr>
              <w:t>семестр</w:t>
            </w:r>
          </w:p>
        </w:tc>
      </w:tr>
      <w:tr w:rsidR="00795291" w:rsidRPr="00795291" w14:paraId="31FA14A9" w14:textId="77777777" w:rsidTr="00980CBF">
        <w:trPr>
          <w:trHeight w:val="20"/>
        </w:trPr>
        <w:tc>
          <w:tcPr>
            <w:tcW w:w="307" w:type="pct"/>
            <w:tcBorders>
              <w:top w:val="single" w:sz="4" w:space="0" w:color="auto"/>
              <w:left w:val="single" w:sz="4" w:space="0" w:color="auto"/>
              <w:bottom w:val="single" w:sz="4" w:space="0" w:color="auto"/>
              <w:right w:val="single" w:sz="4" w:space="0" w:color="auto"/>
            </w:tcBorders>
            <w:vAlign w:val="center"/>
          </w:tcPr>
          <w:p w14:paraId="4B5DC3BD" w14:textId="77777777" w:rsidR="00795291" w:rsidRPr="00795291" w:rsidRDefault="00795291" w:rsidP="00795291">
            <w:pPr>
              <w:spacing w:after="0" w:line="240" w:lineRule="auto"/>
              <w:ind w:left="-25" w:firstLine="41"/>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14.</w:t>
            </w:r>
          </w:p>
        </w:tc>
        <w:tc>
          <w:tcPr>
            <w:tcW w:w="1613" w:type="pct"/>
            <w:shd w:val="clear" w:color="auto" w:fill="auto"/>
            <w:vAlign w:val="center"/>
          </w:tcPr>
          <w:p w14:paraId="672B0BBD" w14:textId="77777777" w:rsidR="00795291" w:rsidRPr="00980CBF" w:rsidRDefault="00795291" w:rsidP="00980C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Times New Roman" w:hAnsi="Times New Roman" w:cs="Times New Roman"/>
                <w:bCs/>
                <w:sz w:val="24"/>
                <w:szCs w:val="24"/>
                <w:lang w:eastAsia="ar-SA"/>
              </w:rPr>
            </w:pPr>
            <w:r w:rsidRPr="00980CBF">
              <w:rPr>
                <w:rFonts w:ascii="Times New Roman" w:eastAsia="Times New Roman" w:hAnsi="Times New Roman" w:cs="Times New Roman"/>
                <w:sz w:val="24"/>
                <w:szCs w:val="24"/>
                <w:lang w:eastAsia="ar-SA"/>
              </w:rPr>
              <w:t>Сенсорные системы организма. Виды анализаторов.</w:t>
            </w:r>
          </w:p>
        </w:tc>
        <w:tc>
          <w:tcPr>
            <w:tcW w:w="366" w:type="pct"/>
            <w:tcBorders>
              <w:top w:val="single" w:sz="4" w:space="0" w:color="auto"/>
              <w:left w:val="single" w:sz="4" w:space="0" w:color="auto"/>
              <w:bottom w:val="single" w:sz="4" w:space="0" w:color="auto"/>
              <w:right w:val="single" w:sz="4" w:space="0" w:color="auto"/>
            </w:tcBorders>
            <w:vAlign w:val="center"/>
          </w:tcPr>
          <w:p w14:paraId="796E48F1" w14:textId="77777777" w:rsidR="00795291" w:rsidRPr="00980CBF" w:rsidRDefault="00795291" w:rsidP="00980CBF">
            <w:pPr>
              <w:spacing w:after="0" w:line="240" w:lineRule="auto"/>
              <w:ind w:left="-78" w:right="-107"/>
              <w:jc w:val="center"/>
              <w:rPr>
                <w:rFonts w:ascii="Times New Roman" w:hAnsi="Times New Roman" w:cs="Times New Roman"/>
                <w:sz w:val="24"/>
                <w:szCs w:val="24"/>
              </w:rPr>
            </w:pPr>
            <w:r w:rsidRPr="00980CBF">
              <w:rPr>
                <w:rFonts w:ascii="Times New Roman" w:hAnsi="Times New Roman" w:cs="Times New Roman"/>
                <w:sz w:val="24"/>
                <w:szCs w:val="24"/>
              </w:rPr>
              <w:t>2</w:t>
            </w:r>
          </w:p>
        </w:tc>
        <w:tc>
          <w:tcPr>
            <w:tcW w:w="975" w:type="pct"/>
            <w:tcBorders>
              <w:top w:val="single" w:sz="4" w:space="0" w:color="auto"/>
              <w:left w:val="single" w:sz="4" w:space="0" w:color="auto"/>
              <w:bottom w:val="single" w:sz="4" w:space="0" w:color="auto"/>
              <w:right w:val="single" w:sz="4" w:space="0" w:color="auto"/>
            </w:tcBorders>
            <w:vAlign w:val="center"/>
          </w:tcPr>
          <w:p w14:paraId="16F14C5A" w14:textId="77777777" w:rsidR="00795291" w:rsidRPr="00980CBF" w:rsidRDefault="00795291" w:rsidP="00980CBF">
            <w:pPr>
              <w:spacing w:after="0" w:line="240" w:lineRule="auto"/>
              <w:jc w:val="center"/>
              <w:rPr>
                <w:rFonts w:ascii="Times New Roman" w:hAnsi="Times New Roman" w:cs="Times New Roman"/>
                <w:sz w:val="24"/>
                <w:szCs w:val="24"/>
              </w:rPr>
            </w:pPr>
            <w:r w:rsidRPr="00980CBF">
              <w:rPr>
                <w:rFonts w:ascii="Times New Roman" w:hAnsi="Times New Roman" w:cs="Times New Roman"/>
                <w:sz w:val="24"/>
                <w:szCs w:val="24"/>
              </w:rPr>
              <w:t>Практическое занятие</w:t>
            </w:r>
          </w:p>
        </w:tc>
        <w:tc>
          <w:tcPr>
            <w:tcW w:w="1739" w:type="pct"/>
            <w:tcBorders>
              <w:left w:val="single" w:sz="4" w:space="0" w:color="auto"/>
              <w:right w:val="single" w:sz="4" w:space="0" w:color="auto"/>
            </w:tcBorders>
            <w:vAlign w:val="center"/>
          </w:tcPr>
          <w:p w14:paraId="420AC37B" w14:textId="77777777" w:rsidR="00795291" w:rsidRPr="00980CBF" w:rsidRDefault="00795291" w:rsidP="00980CBF">
            <w:pPr>
              <w:spacing w:after="0" w:line="240" w:lineRule="auto"/>
              <w:ind w:left="992" w:right="-142"/>
              <w:contextualSpacing/>
              <w:rPr>
                <w:rFonts w:ascii="Times New Roman" w:eastAsia="Times New Roman" w:hAnsi="Times New Roman" w:cs="Times New Roman"/>
                <w:bCs/>
                <w:color w:val="000000"/>
                <w:sz w:val="24"/>
                <w:szCs w:val="24"/>
                <w:lang w:eastAsia="ru-RU"/>
              </w:rPr>
            </w:pPr>
            <w:r w:rsidRPr="00980CBF">
              <w:rPr>
                <w:rFonts w:ascii="Times New Roman" w:eastAsia="Times New Roman" w:hAnsi="Times New Roman" w:cs="Times New Roman"/>
                <w:bCs/>
                <w:color w:val="000000"/>
                <w:sz w:val="24"/>
                <w:szCs w:val="24"/>
                <w:lang w:eastAsia="ru-RU"/>
              </w:rPr>
              <w:t>1</w:t>
            </w:r>
            <w:r w:rsidR="00980CBF" w:rsidRPr="00980CBF">
              <w:rPr>
                <w:rFonts w:ascii="Times New Roman" w:eastAsia="Times New Roman" w:hAnsi="Times New Roman" w:cs="Times New Roman"/>
                <w:bCs/>
                <w:color w:val="000000"/>
                <w:sz w:val="24"/>
                <w:szCs w:val="24"/>
                <w:lang w:eastAsia="ru-RU"/>
              </w:rPr>
              <w:t xml:space="preserve"> </w:t>
            </w:r>
            <w:r w:rsidRPr="00980CBF">
              <w:rPr>
                <w:rFonts w:ascii="Times New Roman" w:eastAsia="Times New Roman" w:hAnsi="Times New Roman" w:cs="Times New Roman"/>
                <w:bCs/>
                <w:color w:val="000000"/>
                <w:sz w:val="24"/>
                <w:szCs w:val="24"/>
                <w:lang w:eastAsia="ru-RU"/>
              </w:rPr>
              <w:t>семестр</w:t>
            </w:r>
          </w:p>
        </w:tc>
      </w:tr>
      <w:tr w:rsidR="00795291" w:rsidRPr="00795291" w14:paraId="38BA25F0" w14:textId="77777777" w:rsidTr="00980CBF">
        <w:trPr>
          <w:trHeight w:val="20"/>
        </w:trPr>
        <w:tc>
          <w:tcPr>
            <w:tcW w:w="307" w:type="pct"/>
            <w:tcBorders>
              <w:top w:val="single" w:sz="4" w:space="0" w:color="auto"/>
              <w:left w:val="single" w:sz="4" w:space="0" w:color="auto"/>
              <w:bottom w:val="single" w:sz="4" w:space="0" w:color="auto"/>
              <w:right w:val="single" w:sz="4" w:space="0" w:color="auto"/>
            </w:tcBorders>
            <w:vAlign w:val="center"/>
          </w:tcPr>
          <w:p w14:paraId="61F75C1A" w14:textId="77777777" w:rsidR="00795291" w:rsidRPr="00795291" w:rsidRDefault="00795291" w:rsidP="00795291">
            <w:pPr>
              <w:spacing w:after="0" w:line="240" w:lineRule="auto"/>
              <w:ind w:left="-25" w:firstLine="41"/>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15.</w:t>
            </w:r>
          </w:p>
        </w:tc>
        <w:tc>
          <w:tcPr>
            <w:tcW w:w="1613" w:type="pct"/>
            <w:shd w:val="clear" w:color="auto" w:fill="auto"/>
            <w:vAlign w:val="center"/>
          </w:tcPr>
          <w:p w14:paraId="699540F0" w14:textId="77777777" w:rsidR="00795291" w:rsidRPr="00980CBF" w:rsidRDefault="00795291" w:rsidP="00980CBF">
            <w:pPr>
              <w:suppressAutoHyphens/>
              <w:spacing w:after="0" w:line="240" w:lineRule="auto"/>
              <w:jc w:val="center"/>
              <w:rPr>
                <w:rFonts w:ascii="Times New Roman" w:eastAsia="Times New Roman" w:hAnsi="Times New Roman" w:cs="Times New Roman"/>
                <w:sz w:val="24"/>
                <w:szCs w:val="24"/>
                <w:lang w:eastAsia="ar-SA"/>
              </w:rPr>
            </w:pPr>
            <w:r w:rsidRPr="00980CBF">
              <w:rPr>
                <w:rFonts w:ascii="Times New Roman" w:eastAsia="Times New Roman" w:hAnsi="Times New Roman" w:cs="Times New Roman"/>
                <w:sz w:val="24"/>
                <w:szCs w:val="24"/>
                <w:lang w:eastAsia="ar-SA"/>
              </w:rPr>
              <w:t>Железы внутренней секреции.</w:t>
            </w:r>
          </w:p>
        </w:tc>
        <w:tc>
          <w:tcPr>
            <w:tcW w:w="366" w:type="pct"/>
            <w:tcBorders>
              <w:top w:val="single" w:sz="4" w:space="0" w:color="auto"/>
              <w:left w:val="single" w:sz="4" w:space="0" w:color="auto"/>
              <w:bottom w:val="single" w:sz="4" w:space="0" w:color="auto"/>
              <w:right w:val="single" w:sz="4" w:space="0" w:color="auto"/>
            </w:tcBorders>
            <w:vAlign w:val="center"/>
          </w:tcPr>
          <w:p w14:paraId="1DE91BD2" w14:textId="77777777" w:rsidR="00795291" w:rsidRPr="00980CBF" w:rsidRDefault="00795291" w:rsidP="00980CBF">
            <w:pPr>
              <w:spacing w:after="0" w:line="240" w:lineRule="auto"/>
              <w:ind w:left="-78" w:right="-107"/>
              <w:jc w:val="center"/>
              <w:rPr>
                <w:rFonts w:ascii="Times New Roman" w:hAnsi="Times New Roman" w:cs="Times New Roman"/>
                <w:sz w:val="24"/>
                <w:szCs w:val="24"/>
              </w:rPr>
            </w:pPr>
            <w:r w:rsidRPr="00980CBF">
              <w:rPr>
                <w:rFonts w:ascii="Times New Roman" w:hAnsi="Times New Roman" w:cs="Times New Roman"/>
                <w:sz w:val="24"/>
                <w:szCs w:val="24"/>
              </w:rPr>
              <w:t>2</w:t>
            </w:r>
          </w:p>
        </w:tc>
        <w:tc>
          <w:tcPr>
            <w:tcW w:w="975" w:type="pct"/>
            <w:tcBorders>
              <w:top w:val="single" w:sz="4" w:space="0" w:color="auto"/>
              <w:left w:val="single" w:sz="4" w:space="0" w:color="auto"/>
              <w:bottom w:val="single" w:sz="4" w:space="0" w:color="auto"/>
              <w:right w:val="single" w:sz="4" w:space="0" w:color="auto"/>
            </w:tcBorders>
            <w:vAlign w:val="center"/>
          </w:tcPr>
          <w:p w14:paraId="12DCF898" w14:textId="77777777" w:rsidR="00795291" w:rsidRPr="00980CBF" w:rsidRDefault="00795291" w:rsidP="00980CBF">
            <w:pPr>
              <w:spacing w:after="0" w:line="240" w:lineRule="auto"/>
              <w:jc w:val="center"/>
              <w:rPr>
                <w:rFonts w:ascii="Times New Roman" w:hAnsi="Times New Roman" w:cs="Times New Roman"/>
                <w:sz w:val="24"/>
                <w:szCs w:val="24"/>
              </w:rPr>
            </w:pPr>
            <w:r w:rsidRPr="00980CBF">
              <w:rPr>
                <w:rFonts w:ascii="Times New Roman" w:hAnsi="Times New Roman" w:cs="Times New Roman"/>
                <w:sz w:val="24"/>
                <w:szCs w:val="24"/>
              </w:rPr>
              <w:t>Практическое занятие</w:t>
            </w:r>
          </w:p>
        </w:tc>
        <w:tc>
          <w:tcPr>
            <w:tcW w:w="1739" w:type="pct"/>
            <w:tcBorders>
              <w:left w:val="single" w:sz="4" w:space="0" w:color="auto"/>
              <w:right w:val="single" w:sz="4" w:space="0" w:color="auto"/>
            </w:tcBorders>
            <w:vAlign w:val="center"/>
          </w:tcPr>
          <w:p w14:paraId="4239A6A0" w14:textId="77777777" w:rsidR="00795291" w:rsidRPr="00980CBF" w:rsidRDefault="00980CBF" w:rsidP="00980CBF">
            <w:pPr>
              <w:spacing w:after="0" w:line="240" w:lineRule="auto"/>
              <w:ind w:left="992" w:right="-142"/>
              <w:contextualSpacing/>
              <w:rPr>
                <w:rFonts w:ascii="Times New Roman" w:eastAsia="Times New Roman" w:hAnsi="Times New Roman" w:cs="Times New Roman"/>
                <w:bCs/>
                <w:color w:val="000000"/>
                <w:sz w:val="24"/>
                <w:szCs w:val="24"/>
                <w:lang w:eastAsia="ru-RU"/>
              </w:rPr>
            </w:pPr>
            <w:r w:rsidRPr="00980CBF">
              <w:rPr>
                <w:rFonts w:ascii="Times New Roman" w:eastAsia="Times New Roman" w:hAnsi="Times New Roman" w:cs="Times New Roman"/>
                <w:bCs/>
                <w:color w:val="000000"/>
                <w:sz w:val="24"/>
                <w:szCs w:val="24"/>
                <w:lang w:eastAsia="ru-RU"/>
              </w:rPr>
              <w:t>2 семестр</w:t>
            </w:r>
          </w:p>
        </w:tc>
      </w:tr>
      <w:tr w:rsidR="00795291" w:rsidRPr="00795291" w14:paraId="6637D18D" w14:textId="77777777" w:rsidTr="00980CBF">
        <w:trPr>
          <w:trHeight w:val="20"/>
        </w:trPr>
        <w:tc>
          <w:tcPr>
            <w:tcW w:w="307" w:type="pct"/>
            <w:tcBorders>
              <w:top w:val="single" w:sz="4" w:space="0" w:color="auto"/>
              <w:left w:val="single" w:sz="4" w:space="0" w:color="auto"/>
              <w:bottom w:val="single" w:sz="4" w:space="0" w:color="auto"/>
              <w:right w:val="single" w:sz="4" w:space="0" w:color="auto"/>
            </w:tcBorders>
            <w:vAlign w:val="center"/>
          </w:tcPr>
          <w:p w14:paraId="584E2B8C" w14:textId="77777777" w:rsidR="00795291" w:rsidRPr="00795291" w:rsidRDefault="00795291" w:rsidP="00795291">
            <w:pPr>
              <w:spacing w:after="0" w:line="240" w:lineRule="auto"/>
              <w:ind w:left="-25" w:firstLine="41"/>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16.</w:t>
            </w:r>
          </w:p>
        </w:tc>
        <w:tc>
          <w:tcPr>
            <w:tcW w:w="1613" w:type="pct"/>
            <w:shd w:val="clear" w:color="auto" w:fill="auto"/>
            <w:vAlign w:val="center"/>
          </w:tcPr>
          <w:p w14:paraId="49E97F03" w14:textId="77777777" w:rsidR="00795291" w:rsidRPr="00980CBF" w:rsidRDefault="00795291" w:rsidP="00980CBF">
            <w:pPr>
              <w:suppressAutoHyphens/>
              <w:spacing w:after="0" w:line="240" w:lineRule="auto"/>
              <w:jc w:val="center"/>
              <w:rPr>
                <w:rFonts w:ascii="Times New Roman" w:eastAsia="Times New Roman" w:hAnsi="Times New Roman" w:cs="Times New Roman"/>
                <w:sz w:val="24"/>
                <w:szCs w:val="24"/>
                <w:lang w:eastAsia="ar-SA"/>
              </w:rPr>
            </w:pPr>
            <w:r w:rsidRPr="00980CBF">
              <w:rPr>
                <w:rFonts w:ascii="Times New Roman" w:eastAsia="Times New Roman" w:hAnsi="Times New Roman" w:cs="Times New Roman"/>
                <w:sz w:val="24"/>
                <w:szCs w:val="24"/>
                <w:lang w:eastAsia="ar-SA"/>
              </w:rPr>
              <w:t>Анатомия и физиология сердечно-сосудистой системы.</w:t>
            </w:r>
          </w:p>
        </w:tc>
        <w:tc>
          <w:tcPr>
            <w:tcW w:w="366" w:type="pct"/>
            <w:tcBorders>
              <w:top w:val="single" w:sz="4" w:space="0" w:color="auto"/>
              <w:left w:val="single" w:sz="4" w:space="0" w:color="auto"/>
              <w:bottom w:val="single" w:sz="4" w:space="0" w:color="auto"/>
              <w:right w:val="single" w:sz="4" w:space="0" w:color="auto"/>
            </w:tcBorders>
            <w:vAlign w:val="center"/>
          </w:tcPr>
          <w:p w14:paraId="1DBA782C" w14:textId="77777777" w:rsidR="00795291" w:rsidRPr="00980CBF" w:rsidRDefault="00795291" w:rsidP="00980CBF">
            <w:pPr>
              <w:spacing w:after="0" w:line="240" w:lineRule="auto"/>
              <w:ind w:left="-78" w:right="-107"/>
              <w:jc w:val="center"/>
              <w:rPr>
                <w:rFonts w:ascii="Times New Roman" w:hAnsi="Times New Roman" w:cs="Times New Roman"/>
                <w:sz w:val="24"/>
                <w:szCs w:val="24"/>
              </w:rPr>
            </w:pPr>
            <w:r w:rsidRPr="00980CBF">
              <w:rPr>
                <w:rFonts w:ascii="Times New Roman" w:hAnsi="Times New Roman" w:cs="Times New Roman"/>
                <w:sz w:val="24"/>
                <w:szCs w:val="24"/>
              </w:rPr>
              <w:t>2</w:t>
            </w:r>
          </w:p>
        </w:tc>
        <w:tc>
          <w:tcPr>
            <w:tcW w:w="975" w:type="pct"/>
            <w:tcBorders>
              <w:top w:val="single" w:sz="4" w:space="0" w:color="auto"/>
              <w:left w:val="single" w:sz="4" w:space="0" w:color="auto"/>
              <w:bottom w:val="single" w:sz="4" w:space="0" w:color="auto"/>
              <w:right w:val="single" w:sz="4" w:space="0" w:color="auto"/>
            </w:tcBorders>
            <w:vAlign w:val="center"/>
          </w:tcPr>
          <w:p w14:paraId="15A100E9" w14:textId="77777777" w:rsidR="00795291" w:rsidRPr="00980CBF" w:rsidRDefault="00795291" w:rsidP="00980CBF">
            <w:pPr>
              <w:spacing w:after="0" w:line="240" w:lineRule="auto"/>
              <w:jc w:val="center"/>
              <w:rPr>
                <w:rFonts w:ascii="Times New Roman" w:hAnsi="Times New Roman" w:cs="Times New Roman"/>
                <w:sz w:val="24"/>
                <w:szCs w:val="24"/>
              </w:rPr>
            </w:pPr>
            <w:r w:rsidRPr="00980CBF">
              <w:rPr>
                <w:rFonts w:ascii="Times New Roman" w:hAnsi="Times New Roman" w:cs="Times New Roman"/>
                <w:sz w:val="24"/>
                <w:szCs w:val="24"/>
              </w:rPr>
              <w:t>Практическое занятие</w:t>
            </w:r>
          </w:p>
        </w:tc>
        <w:tc>
          <w:tcPr>
            <w:tcW w:w="1739" w:type="pct"/>
            <w:tcBorders>
              <w:left w:val="single" w:sz="4" w:space="0" w:color="auto"/>
              <w:right w:val="single" w:sz="4" w:space="0" w:color="auto"/>
            </w:tcBorders>
            <w:vAlign w:val="center"/>
          </w:tcPr>
          <w:p w14:paraId="5CACA4B6" w14:textId="77777777" w:rsidR="00795291" w:rsidRPr="00980CBF" w:rsidRDefault="00980CBF" w:rsidP="00980CBF">
            <w:pPr>
              <w:spacing w:after="0" w:line="240" w:lineRule="auto"/>
              <w:ind w:left="992" w:right="-142"/>
              <w:contextualSpacing/>
              <w:rPr>
                <w:rFonts w:ascii="Times New Roman" w:eastAsia="Times New Roman" w:hAnsi="Times New Roman" w:cs="Times New Roman"/>
                <w:bCs/>
                <w:color w:val="000000"/>
                <w:sz w:val="24"/>
                <w:szCs w:val="24"/>
                <w:lang w:eastAsia="ru-RU"/>
              </w:rPr>
            </w:pPr>
            <w:r w:rsidRPr="00980CBF">
              <w:rPr>
                <w:rFonts w:ascii="Times New Roman" w:eastAsia="Times New Roman" w:hAnsi="Times New Roman" w:cs="Times New Roman"/>
                <w:bCs/>
                <w:color w:val="000000"/>
                <w:sz w:val="24"/>
                <w:szCs w:val="24"/>
                <w:lang w:eastAsia="ru-RU"/>
              </w:rPr>
              <w:t>2 семестр</w:t>
            </w:r>
          </w:p>
        </w:tc>
      </w:tr>
      <w:tr w:rsidR="00795291" w:rsidRPr="00795291" w14:paraId="7B0E9212" w14:textId="77777777" w:rsidTr="00980CBF">
        <w:trPr>
          <w:trHeight w:val="20"/>
        </w:trPr>
        <w:tc>
          <w:tcPr>
            <w:tcW w:w="307" w:type="pct"/>
            <w:tcBorders>
              <w:top w:val="single" w:sz="4" w:space="0" w:color="auto"/>
              <w:left w:val="single" w:sz="4" w:space="0" w:color="auto"/>
              <w:bottom w:val="single" w:sz="4" w:space="0" w:color="auto"/>
              <w:right w:val="single" w:sz="4" w:space="0" w:color="auto"/>
            </w:tcBorders>
            <w:vAlign w:val="center"/>
          </w:tcPr>
          <w:p w14:paraId="066EFC99" w14:textId="77777777" w:rsidR="00795291" w:rsidRPr="00795291" w:rsidRDefault="00795291" w:rsidP="00795291">
            <w:pPr>
              <w:spacing w:after="0" w:line="240" w:lineRule="auto"/>
              <w:ind w:left="-25" w:firstLine="41"/>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17.</w:t>
            </w:r>
          </w:p>
        </w:tc>
        <w:tc>
          <w:tcPr>
            <w:tcW w:w="1613" w:type="pct"/>
            <w:shd w:val="clear" w:color="auto" w:fill="auto"/>
            <w:vAlign w:val="center"/>
          </w:tcPr>
          <w:p w14:paraId="6ADD1C0C" w14:textId="77777777" w:rsidR="00795291" w:rsidRPr="00980CBF" w:rsidRDefault="00795291" w:rsidP="00980CBF">
            <w:pPr>
              <w:tabs>
                <w:tab w:val="left" w:pos="5160"/>
              </w:tabs>
              <w:suppressAutoHyphens/>
              <w:spacing w:after="0" w:line="240" w:lineRule="auto"/>
              <w:jc w:val="center"/>
              <w:rPr>
                <w:rFonts w:ascii="Times New Roman" w:eastAsia="Times New Roman" w:hAnsi="Times New Roman" w:cs="Times New Roman"/>
                <w:sz w:val="24"/>
                <w:szCs w:val="24"/>
                <w:lang w:eastAsia="ar-SA"/>
              </w:rPr>
            </w:pPr>
            <w:r w:rsidRPr="00980CBF">
              <w:rPr>
                <w:rFonts w:ascii="Times New Roman" w:hAnsi="Times New Roman" w:cs="Times New Roman"/>
                <w:sz w:val="24"/>
                <w:szCs w:val="24"/>
              </w:rPr>
              <w:t>Анатомия и физиология дыхательной системы</w:t>
            </w:r>
            <w:r w:rsidRPr="00980CBF">
              <w:rPr>
                <w:rFonts w:ascii="Times New Roman" w:hAnsi="Times New Roman" w:cs="Times New Roman"/>
                <w:b/>
                <w:sz w:val="24"/>
                <w:szCs w:val="24"/>
              </w:rPr>
              <w:t>.</w:t>
            </w:r>
          </w:p>
        </w:tc>
        <w:tc>
          <w:tcPr>
            <w:tcW w:w="366" w:type="pct"/>
            <w:tcBorders>
              <w:top w:val="single" w:sz="4" w:space="0" w:color="auto"/>
              <w:left w:val="single" w:sz="4" w:space="0" w:color="auto"/>
              <w:bottom w:val="single" w:sz="4" w:space="0" w:color="auto"/>
              <w:right w:val="single" w:sz="4" w:space="0" w:color="auto"/>
            </w:tcBorders>
            <w:vAlign w:val="center"/>
          </w:tcPr>
          <w:p w14:paraId="3F89E77A" w14:textId="77777777" w:rsidR="00795291" w:rsidRPr="00980CBF" w:rsidRDefault="00795291" w:rsidP="00980CBF">
            <w:pPr>
              <w:spacing w:after="0" w:line="240" w:lineRule="auto"/>
              <w:ind w:left="-78" w:right="-107"/>
              <w:jc w:val="center"/>
              <w:rPr>
                <w:rFonts w:ascii="Times New Roman" w:hAnsi="Times New Roman" w:cs="Times New Roman"/>
                <w:sz w:val="24"/>
                <w:szCs w:val="24"/>
              </w:rPr>
            </w:pPr>
            <w:r w:rsidRPr="00980CBF">
              <w:rPr>
                <w:rFonts w:ascii="Times New Roman" w:hAnsi="Times New Roman" w:cs="Times New Roman"/>
                <w:sz w:val="24"/>
                <w:szCs w:val="24"/>
              </w:rPr>
              <w:t>2</w:t>
            </w:r>
          </w:p>
        </w:tc>
        <w:tc>
          <w:tcPr>
            <w:tcW w:w="975" w:type="pct"/>
            <w:tcBorders>
              <w:top w:val="single" w:sz="4" w:space="0" w:color="auto"/>
              <w:left w:val="single" w:sz="4" w:space="0" w:color="auto"/>
              <w:bottom w:val="single" w:sz="4" w:space="0" w:color="auto"/>
              <w:right w:val="single" w:sz="4" w:space="0" w:color="auto"/>
            </w:tcBorders>
            <w:vAlign w:val="center"/>
          </w:tcPr>
          <w:p w14:paraId="28821B8C" w14:textId="77777777" w:rsidR="00795291" w:rsidRPr="00980CBF" w:rsidRDefault="00795291" w:rsidP="00980CBF">
            <w:pPr>
              <w:spacing w:after="0" w:line="240" w:lineRule="auto"/>
              <w:jc w:val="center"/>
              <w:rPr>
                <w:rFonts w:ascii="Times New Roman" w:hAnsi="Times New Roman" w:cs="Times New Roman"/>
                <w:sz w:val="24"/>
                <w:szCs w:val="24"/>
              </w:rPr>
            </w:pPr>
            <w:r w:rsidRPr="00980CBF">
              <w:rPr>
                <w:rFonts w:ascii="Times New Roman" w:hAnsi="Times New Roman" w:cs="Times New Roman"/>
                <w:sz w:val="24"/>
                <w:szCs w:val="24"/>
              </w:rPr>
              <w:t>Практическое занятие</w:t>
            </w:r>
          </w:p>
        </w:tc>
        <w:tc>
          <w:tcPr>
            <w:tcW w:w="1739" w:type="pct"/>
            <w:tcBorders>
              <w:left w:val="single" w:sz="4" w:space="0" w:color="auto"/>
              <w:right w:val="single" w:sz="4" w:space="0" w:color="auto"/>
            </w:tcBorders>
            <w:vAlign w:val="center"/>
          </w:tcPr>
          <w:p w14:paraId="226796BD" w14:textId="77777777" w:rsidR="00795291" w:rsidRPr="00980CBF" w:rsidRDefault="00980CBF" w:rsidP="00980CBF">
            <w:pPr>
              <w:spacing w:after="0" w:line="240" w:lineRule="auto"/>
              <w:ind w:left="992" w:right="-142"/>
              <w:contextualSpacing/>
              <w:rPr>
                <w:rFonts w:ascii="Times New Roman" w:eastAsia="Times New Roman" w:hAnsi="Times New Roman" w:cs="Times New Roman"/>
                <w:bCs/>
                <w:color w:val="000000"/>
                <w:sz w:val="24"/>
                <w:szCs w:val="24"/>
                <w:lang w:eastAsia="ru-RU"/>
              </w:rPr>
            </w:pPr>
            <w:r w:rsidRPr="00980CBF">
              <w:rPr>
                <w:rFonts w:ascii="Times New Roman" w:eastAsia="Times New Roman" w:hAnsi="Times New Roman" w:cs="Times New Roman"/>
                <w:bCs/>
                <w:color w:val="000000"/>
                <w:sz w:val="24"/>
                <w:szCs w:val="24"/>
                <w:lang w:eastAsia="ru-RU"/>
              </w:rPr>
              <w:t>2 семестр</w:t>
            </w:r>
          </w:p>
        </w:tc>
      </w:tr>
      <w:tr w:rsidR="00795291" w:rsidRPr="00795291" w14:paraId="76294C98" w14:textId="77777777" w:rsidTr="00980CBF">
        <w:trPr>
          <w:trHeight w:val="20"/>
        </w:trPr>
        <w:tc>
          <w:tcPr>
            <w:tcW w:w="307" w:type="pct"/>
            <w:tcBorders>
              <w:top w:val="single" w:sz="4" w:space="0" w:color="auto"/>
              <w:left w:val="single" w:sz="4" w:space="0" w:color="auto"/>
              <w:bottom w:val="single" w:sz="4" w:space="0" w:color="auto"/>
              <w:right w:val="single" w:sz="4" w:space="0" w:color="auto"/>
            </w:tcBorders>
            <w:vAlign w:val="center"/>
          </w:tcPr>
          <w:p w14:paraId="7906AC54" w14:textId="77777777" w:rsidR="00795291" w:rsidRPr="00795291" w:rsidRDefault="00795291" w:rsidP="00795291">
            <w:pPr>
              <w:spacing w:after="0" w:line="240" w:lineRule="auto"/>
              <w:ind w:left="-25" w:firstLine="41"/>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18.</w:t>
            </w:r>
          </w:p>
        </w:tc>
        <w:tc>
          <w:tcPr>
            <w:tcW w:w="1613" w:type="pct"/>
            <w:shd w:val="clear" w:color="auto" w:fill="auto"/>
            <w:vAlign w:val="center"/>
          </w:tcPr>
          <w:p w14:paraId="100E1305" w14:textId="77777777" w:rsidR="00795291" w:rsidRPr="00980CBF" w:rsidRDefault="00795291" w:rsidP="00980CBF">
            <w:pPr>
              <w:suppressAutoHyphens/>
              <w:spacing w:after="0" w:line="240" w:lineRule="auto"/>
              <w:jc w:val="center"/>
              <w:rPr>
                <w:rFonts w:ascii="Times New Roman" w:eastAsia="Times New Roman" w:hAnsi="Times New Roman" w:cs="Times New Roman"/>
                <w:sz w:val="24"/>
                <w:szCs w:val="24"/>
                <w:lang w:eastAsia="ar-SA"/>
              </w:rPr>
            </w:pPr>
            <w:r w:rsidRPr="00980CBF">
              <w:rPr>
                <w:rFonts w:ascii="Times New Roman" w:eastAsia="Times New Roman" w:hAnsi="Times New Roman" w:cs="Times New Roman"/>
                <w:sz w:val="24"/>
                <w:szCs w:val="24"/>
                <w:lang w:eastAsia="ar-SA"/>
              </w:rPr>
              <w:t>Анатомия и физиология пищеварительной системы</w:t>
            </w:r>
          </w:p>
        </w:tc>
        <w:tc>
          <w:tcPr>
            <w:tcW w:w="366" w:type="pct"/>
            <w:tcBorders>
              <w:top w:val="single" w:sz="4" w:space="0" w:color="auto"/>
              <w:left w:val="single" w:sz="4" w:space="0" w:color="auto"/>
              <w:bottom w:val="single" w:sz="4" w:space="0" w:color="auto"/>
              <w:right w:val="single" w:sz="4" w:space="0" w:color="auto"/>
            </w:tcBorders>
            <w:vAlign w:val="center"/>
          </w:tcPr>
          <w:p w14:paraId="06FC6E14" w14:textId="77777777" w:rsidR="00795291" w:rsidRPr="00980CBF" w:rsidRDefault="00795291" w:rsidP="00980CBF">
            <w:pPr>
              <w:spacing w:after="0" w:line="240" w:lineRule="auto"/>
              <w:ind w:left="-78" w:right="-107"/>
              <w:jc w:val="center"/>
              <w:rPr>
                <w:rFonts w:ascii="Times New Roman" w:hAnsi="Times New Roman" w:cs="Times New Roman"/>
                <w:sz w:val="24"/>
                <w:szCs w:val="24"/>
              </w:rPr>
            </w:pPr>
            <w:r w:rsidRPr="00980CBF">
              <w:rPr>
                <w:rFonts w:ascii="Times New Roman" w:hAnsi="Times New Roman" w:cs="Times New Roman"/>
                <w:sz w:val="24"/>
                <w:szCs w:val="24"/>
              </w:rPr>
              <w:t>2</w:t>
            </w:r>
          </w:p>
        </w:tc>
        <w:tc>
          <w:tcPr>
            <w:tcW w:w="975" w:type="pct"/>
            <w:tcBorders>
              <w:top w:val="single" w:sz="4" w:space="0" w:color="auto"/>
              <w:left w:val="single" w:sz="4" w:space="0" w:color="auto"/>
              <w:bottom w:val="single" w:sz="4" w:space="0" w:color="auto"/>
              <w:right w:val="single" w:sz="4" w:space="0" w:color="auto"/>
            </w:tcBorders>
            <w:vAlign w:val="center"/>
          </w:tcPr>
          <w:p w14:paraId="1D179EC7" w14:textId="77777777" w:rsidR="00795291" w:rsidRPr="00980CBF" w:rsidRDefault="00795291" w:rsidP="00980CBF">
            <w:pPr>
              <w:spacing w:after="0" w:line="240" w:lineRule="auto"/>
              <w:jc w:val="center"/>
              <w:rPr>
                <w:rFonts w:ascii="Times New Roman" w:hAnsi="Times New Roman" w:cs="Times New Roman"/>
                <w:sz w:val="24"/>
                <w:szCs w:val="24"/>
              </w:rPr>
            </w:pPr>
            <w:r w:rsidRPr="00980CBF">
              <w:rPr>
                <w:rFonts w:ascii="Times New Roman" w:hAnsi="Times New Roman" w:cs="Times New Roman"/>
                <w:sz w:val="24"/>
                <w:szCs w:val="24"/>
              </w:rPr>
              <w:t>Практическое занятие</w:t>
            </w:r>
          </w:p>
        </w:tc>
        <w:tc>
          <w:tcPr>
            <w:tcW w:w="1739" w:type="pct"/>
            <w:tcBorders>
              <w:left w:val="single" w:sz="4" w:space="0" w:color="auto"/>
              <w:right w:val="single" w:sz="4" w:space="0" w:color="auto"/>
            </w:tcBorders>
            <w:vAlign w:val="center"/>
          </w:tcPr>
          <w:p w14:paraId="2E3303E6" w14:textId="77777777" w:rsidR="00795291" w:rsidRPr="00980CBF" w:rsidRDefault="00980CBF" w:rsidP="00980CBF">
            <w:pPr>
              <w:spacing w:after="0" w:line="240" w:lineRule="auto"/>
              <w:ind w:left="992" w:right="-142"/>
              <w:contextualSpacing/>
              <w:rPr>
                <w:rFonts w:ascii="Times New Roman" w:eastAsia="Times New Roman" w:hAnsi="Times New Roman" w:cs="Times New Roman"/>
                <w:bCs/>
                <w:color w:val="000000"/>
                <w:sz w:val="24"/>
                <w:szCs w:val="24"/>
                <w:lang w:eastAsia="ru-RU"/>
              </w:rPr>
            </w:pPr>
            <w:r w:rsidRPr="00980CBF">
              <w:rPr>
                <w:rFonts w:ascii="Times New Roman" w:eastAsia="Times New Roman" w:hAnsi="Times New Roman" w:cs="Times New Roman"/>
                <w:bCs/>
                <w:color w:val="000000"/>
                <w:sz w:val="24"/>
                <w:szCs w:val="24"/>
                <w:lang w:eastAsia="ru-RU"/>
              </w:rPr>
              <w:t>2 семестр</w:t>
            </w:r>
          </w:p>
        </w:tc>
      </w:tr>
      <w:tr w:rsidR="00795291" w:rsidRPr="00795291" w14:paraId="3ABA880C" w14:textId="77777777" w:rsidTr="00980CBF">
        <w:trPr>
          <w:trHeight w:val="20"/>
        </w:trPr>
        <w:tc>
          <w:tcPr>
            <w:tcW w:w="307" w:type="pct"/>
            <w:tcBorders>
              <w:top w:val="single" w:sz="4" w:space="0" w:color="auto"/>
              <w:left w:val="single" w:sz="4" w:space="0" w:color="auto"/>
              <w:bottom w:val="single" w:sz="4" w:space="0" w:color="auto"/>
              <w:right w:val="single" w:sz="4" w:space="0" w:color="auto"/>
            </w:tcBorders>
            <w:vAlign w:val="center"/>
          </w:tcPr>
          <w:p w14:paraId="296C4C58" w14:textId="77777777" w:rsidR="00795291" w:rsidRPr="00795291" w:rsidRDefault="00795291" w:rsidP="00795291">
            <w:pPr>
              <w:spacing w:after="0" w:line="240" w:lineRule="auto"/>
              <w:ind w:left="-25" w:firstLine="41"/>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19.</w:t>
            </w:r>
          </w:p>
        </w:tc>
        <w:tc>
          <w:tcPr>
            <w:tcW w:w="1613" w:type="pct"/>
            <w:shd w:val="clear" w:color="auto" w:fill="auto"/>
            <w:vAlign w:val="center"/>
          </w:tcPr>
          <w:p w14:paraId="3AB99FD0" w14:textId="77777777" w:rsidR="00795291" w:rsidRPr="00980CBF" w:rsidRDefault="00795291" w:rsidP="00980CBF">
            <w:pPr>
              <w:widowControl w:val="0"/>
              <w:suppressAutoHyphens/>
              <w:snapToGrid w:val="0"/>
              <w:spacing w:after="0" w:line="240" w:lineRule="auto"/>
              <w:jc w:val="center"/>
              <w:rPr>
                <w:rFonts w:ascii="Times New Roman" w:eastAsia="Times New Roman" w:hAnsi="Times New Roman" w:cs="Times New Roman"/>
                <w:sz w:val="24"/>
                <w:szCs w:val="24"/>
                <w:lang w:eastAsia="ar-SA"/>
              </w:rPr>
            </w:pPr>
            <w:r w:rsidRPr="00980CBF">
              <w:rPr>
                <w:rFonts w:ascii="Times New Roman" w:hAnsi="Times New Roman" w:cs="Times New Roman"/>
                <w:sz w:val="24"/>
                <w:szCs w:val="24"/>
              </w:rPr>
              <w:t>Анатомия и физиология мочеполового аппарата.</w:t>
            </w:r>
          </w:p>
        </w:tc>
        <w:tc>
          <w:tcPr>
            <w:tcW w:w="366" w:type="pct"/>
            <w:tcBorders>
              <w:top w:val="single" w:sz="4" w:space="0" w:color="auto"/>
              <w:left w:val="single" w:sz="4" w:space="0" w:color="auto"/>
              <w:bottom w:val="single" w:sz="4" w:space="0" w:color="auto"/>
              <w:right w:val="single" w:sz="4" w:space="0" w:color="auto"/>
            </w:tcBorders>
            <w:vAlign w:val="center"/>
          </w:tcPr>
          <w:p w14:paraId="7E34D237" w14:textId="77777777" w:rsidR="00795291" w:rsidRPr="00980CBF" w:rsidRDefault="00795291" w:rsidP="00980CBF">
            <w:pPr>
              <w:spacing w:after="0" w:line="240" w:lineRule="auto"/>
              <w:ind w:left="-78" w:right="-107"/>
              <w:jc w:val="center"/>
              <w:rPr>
                <w:rFonts w:ascii="Times New Roman" w:hAnsi="Times New Roman" w:cs="Times New Roman"/>
                <w:sz w:val="24"/>
                <w:szCs w:val="24"/>
              </w:rPr>
            </w:pPr>
            <w:r w:rsidRPr="00980CBF">
              <w:rPr>
                <w:rFonts w:ascii="Times New Roman" w:hAnsi="Times New Roman" w:cs="Times New Roman"/>
                <w:sz w:val="24"/>
                <w:szCs w:val="24"/>
              </w:rPr>
              <w:t>2</w:t>
            </w:r>
          </w:p>
        </w:tc>
        <w:tc>
          <w:tcPr>
            <w:tcW w:w="975" w:type="pct"/>
            <w:tcBorders>
              <w:top w:val="single" w:sz="4" w:space="0" w:color="auto"/>
              <w:left w:val="single" w:sz="4" w:space="0" w:color="auto"/>
              <w:bottom w:val="single" w:sz="4" w:space="0" w:color="auto"/>
              <w:right w:val="single" w:sz="4" w:space="0" w:color="auto"/>
            </w:tcBorders>
            <w:vAlign w:val="center"/>
          </w:tcPr>
          <w:p w14:paraId="4B717826" w14:textId="77777777" w:rsidR="00795291" w:rsidRPr="00980CBF" w:rsidRDefault="00795291" w:rsidP="00980CBF">
            <w:pPr>
              <w:spacing w:after="0" w:line="240" w:lineRule="auto"/>
              <w:jc w:val="center"/>
              <w:rPr>
                <w:rFonts w:ascii="Times New Roman" w:hAnsi="Times New Roman" w:cs="Times New Roman"/>
                <w:sz w:val="24"/>
                <w:szCs w:val="24"/>
              </w:rPr>
            </w:pPr>
            <w:r w:rsidRPr="00980CBF">
              <w:rPr>
                <w:rFonts w:ascii="Times New Roman" w:hAnsi="Times New Roman" w:cs="Times New Roman"/>
                <w:sz w:val="24"/>
                <w:szCs w:val="24"/>
              </w:rPr>
              <w:t>Практическое занятие</w:t>
            </w:r>
          </w:p>
        </w:tc>
        <w:tc>
          <w:tcPr>
            <w:tcW w:w="1739" w:type="pct"/>
            <w:tcBorders>
              <w:left w:val="single" w:sz="4" w:space="0" w:color="auto"/>
              <w:right w:val="single" w:sz="4" w:space="0" w:color="auto"/>
            </w:tcBorders>
            <w:vAlign w:val="center"/>
          </w:tcPr>
          <w:p w14:paraId="5B1B207F" w14:textId="77777777" w:rsidR="00795291" w:rsidRPr="00980CBF" w:rsidRDefault="00980CBF" w:rsidP="00980CBF">
            <w:pPr>
              <w:spacing w:after="0" w:line="240" w:lineRule="auto"/>
              <w:ind w:left="992" w:right="-142"/>
              <w:contextualSpacing/>
              <w:rPr>
                <w:rFonts w:ascii="Times New Roman" w:eastAsia="Times New Roman" w:hAnsi="Times New Roman" w:cs="Times New Roman"/>
                <w:bCs/>
                <w:color w:val="000000"/>
                <w:sz w:val="24"/>
                <w:szCs w:val="24"/>
                <w:lang w:eastAsia="ru-RU"/>
              </w:rPr>
            </w:pPr>
            <w:r w:rsidRPr="00980CBF">
              <w:rPr>
                <w:rFonts w:ascii="Times New Roman" w:eastAsia="Times New Roman" w:hAnsi="Times New Roman" w:cs="Times New Roman"/>
                <w:bCs/>
                <w:color w:val="000000"/>
                <w:sz w:val="24"/>
                <w:szCs w:val="24"/>
                <w:lang w:eastAsia="ru-RU"/>
              </w:rPr>
              <w:t>2 семестр</w:t>
            </w:r>
          </w:p>
        </w:tc>
      </w:tr>
      <w:tr w:rsidR="00795291" w:rsidRPr="00795291" w14:paraId="2217A62C" w14:textId="77777777" w:rsidTr="00980CBF">
        <w:trPr>
          <w:trHeight w:val="20"/>
        </w:trPr>
        <w:tc>
          <w:tcPr>
            <w:tcW w:w="307" w:type="pct"/>
            <w:tcBorders>
              <w:top w:val="single" w:sz="4" w:space="0" w:color="auto"/>
              <w:left w:val="single" w:sz="4" w:space="0" w:color="auto"/>
              <w:bottom w:val="single" w:sz="4" w:space="0" w:color="auto"/>
              <w:right w:val="single" w:sz="4" w:space="0" w:color="auto"/>
            </w:tcBorders>
            <w:vAlign w:val="center"/>
          </w:tcPr>
          <w:p w14:paraId="2101FB05" w14:textId="77777777" w:rsidR="00795291" w:rsidRPr="00795291" w:rsidRDefault="00795291" w:rsidP="00795291">
            <w:pPr>
              <w:spacing w:after="0" w:line="240" w:lineRule="auto"/>
              <w:ind w:left="-25" w:firstLine="41"/>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20.</w:t>
            </w:r>
          </w:p>
        </w:tc>
        <w:tc>
          <w:tcPr>
            <w:tcW w:w="1613" w:type="pct"/>
            <w:tcBorders>
              <w:top w:val="single" w:sz="4" w:space="0" w:color="auto"/>
              <w:left w:val="single" w:sz="4" w:space="0" w:color="auto"/>
              <w:bottom w:val="single" w:sz="4" w:space="0" w:color="auto"/>
              <w:right w:val="single" w:sz="4" w:space="0" w:color="auto"/>
            </w:tcBorders>
            <w:vAlign w:val="center"/>
          </w:tcPr>
          <w:p w14:paraId="6407AD4E" w14:textId="77777777" w:rsidR="00795291" w:rsidRPr="00980CBF" w:rsidRDefault="00795291" w:rsidP="00980CBF">
            <w:pPr>
              <w:spacing w:after="0" w:line="240" w:lineRule="auto"/>
              <w:ind w:left="108" w:right="-55"/>
              <w:jc w:val="center"/>
              <w:rPr>
                <w:rFonts w:ascii="Times New Roman" w:eastAsia="Times New Roman" w:hAnsi="Times New Roman" w:cs="Times New Roman"/>
                <w:sz w:val="24"/>
                <w:szCs w:val="24"/>
                <w:lang w:eastAsia="ru-RU"/>
              </w:rPr>
            </w:pPr>
            <w:r w:rsidRPr="00980CBF">
              <w:rPr>
                <w:rFonts w:ascii="Times New Roman" w:eastAsia="Times New Roman" w:hAnsi="Times New Roman" w:cs="Times New Roman"/>
                <w:sz w:val="24"/>
                <w:szCs w:val="24"/>
                <w:lang w:eastAsia="ru-RU"/>
              </w:rPr>
              <w:t>Органы иммунной системы</w:t>
            </w:r>
          </w:p>
        </w:tc>
        <w:tc>
          <w:tcPr>
            <w:tcW w:w="366" w:type="pct"/>
            <w:tcBorders>
              <w:top w:val="single" w:sz="4" w:space="0" w:color="auto"/>
              <w:left w:val="single" w:sz="4" w:space="0" w:color="auto"/>
              <w:bottom w:val="single" w:sz="4" w:space="0" w:color="auto"/>
              <w:right w:val="single" w:sz="4" w:space="0" w:color="auto"/>
            </w:tcBorders>
            <w:vAlign w:val="center"/>
          </w:tcPr>
          <w:p w14:paraId="159075E9" w14:textId="77777777" w:rsidR="00795291" w:rsidRPr="00980CBF" w:rsidRDefault="00795291" w:rsidP="00980CBF">
            <w:pPr>
              <w:spacing w:after="0" w:line="240" w:lineRule="auto"/>
              <w:ind w:left="-78" w:right="-107"/>
              <w:jc w:val="center"/>
              <w:rPr>
                <w:rFonts w:ascii="Times New Roman" w:hAnsi="Times New Roman" w:cs="Times New Roman"/>
                <w:sz w:val="24"/>
                <w:szCs w:val="24"/>
              </w:rPr>
            </w:pPr>
            <w:r w:rsidRPr="00980CBF">
              <w:rPr>
                <w:rFonts w:ascii="Times New Roman" w:hAnsi="Times New Roman" w:cs="Times New Roman"/>
                <w:sz w:val="24"/>
                <w:szCs w:val="24"/>
              </w:rPr>
              <w:t>2</w:t>
            </w:r>
          </w:p>
        </w:tc>
        <w:tc>
          <w:tcPr>
            <w:tcW w:w="975" w:type="pct"/>
            <w:tcBorders>
              <w:top w:val="single" w:sz="4" w:space="0" w:color="auto"/>
              <w:left w:val="single" w:sz="4" w:space="0" w:color="auto"/>
              <w:bottom w:val="single" w:sz="4" w:space="0" w:color="auto"/>
              <w:right w:val="single" w:sz="4" w:space="0" w:color="auto"/>
            </w:tcBorders>
            <w:vAlign w:val="center"/>
          </w:tcPr>
          <w:p w14:paraId="620826B0" w14:textId="77777777" w:rsidR="00795291" w:rsidRPr="00980CBF" w:rsidRDefault="00795291" w:rsidP="00980CBF">
            <w:pPr>
              <w:spacing w:after="0" w:line="240" w:lineRule="auto"/>
              <w:jc w:val="center"/>
              <w:rPr>
                <w:rFonts w:ascii="Times New Roman" w:hAnsi="Times New Roman" w:cs="Times New Roman"/>
                <w:sz w:val="24"/>
                <w:szCs w:val="24"/>
              </w:rPr>
            </w:pPr>
            <w:r w:rsidRPr="00980CBF">
              <w:rPr>
                <w:rFonts w:ascii="Times New Roman" w:hAnsi="Times New Roman" w:cs="Times New Roman"/>
                <w:sz w:val="24"/>
                <w:szCs w:val="24"/>
              </w:rPr>
              <w:t>Практическое занятие</w:t>
            </w:r>
          </w:p>
        </w:tc>
        <w:tc>
          <w:tcPr>
            <w:tcW w:w="1739" w:type="pct"/>
            <w:tcBorders>
              <w:left w:val="single" w:sz="4" w:space="0" w:color="auto"/>
              <w:right w:val="single" w:sz="4" w:space="0" w:color="auto"/>
            </w:tcBorders>
            <w:vAlign w:val="center"/>
          </w:tcPr>
          <w:p w14:paraId="6DC10CDF" w14:textId="77777777" w:rsidR="00795291" w:rsidRPr="00980CBF" w:rsidRDefault="00980CBF" w:rsidP="00980CBF">
            <w:pPr>
              <w:spacing w:after="0" w:line="240" w:lineRule="auto"/>
              <w:ind w:left="992" w:right="-142"/>
              <w:contextualSpacing/>
              <w:rPr>
                <w:rFonts w:ascii="Times New Roman" w:eastAsia="Times New Roman" w:hAnsi="Times New Roman" w:cs="Times New Roman"/>
                <w:bCs/>
                <w:color w:val="000000"/>
                <w:sz w:val="24"/>
                <w:szCs w:val="24"/>
                <w:lang w:eastAsia="ru-RU"/>
              </w:rPr>
            </w:pPr>
            <w:r w:rsidRPr="00980CBF">
              <w:rPr>
                <w:rFonts w:ascii="Times New Roman" w:eastAsia="Times New Roman" w:hAnsi="Times New Roman" w:cs="Times New Roman"/>
                <w:bCs/>
                <w:color w:val="000000"/>
                <w:sz w:val="24"/>
                <w:szCs w:val="24"/>
                <w:lang w:eastAsia="ru-RU"/>
              </w:rPr>
              <w:t>2 семестр</w:t>
            </w:r>
          </w:p>
        </w:tc>
      </w:tr>
    </w:tbl>
    <w:p w14:paraId="004EB3D7" w14:textId="77777777" w:rsidR="00795291" w:rsidRPr="00795291" w:rsidRDefault="00795291" w:rsidP="00795291">
      <w:pPr>
        <w:keepNext/>
        <w:keepLines/>
        <w:tabs>
          <w:tab w:val="left" w:pos="1080"/>
        </w:tabs>
        <w:spacing w:after="0" w:line="240" w:lineRule="auto"/>
        <w:jc w:val="center"/>
        <w:outlineLvl w:val="0"/>
        <w:rPr>
          <w:rFonts w:ascii="Times New Roman" w:eastAsia="Times New Roman" w:hAnsi="Times New Roman" w:cs="Times New Roman"/>
          <w:b/>
          <w:bCs/>
          <w:sz w:val="28"/>
          <w:szCs w:val="28"/>
          <w:u w:val="single"/>
          <w:lang w:eastAsia="ru-RU"/>
        </w:rPr>
      </w:pPr>
    </w:p>
    <w:p w14:paraId="6655E804" w14:textId="77777777" w:rsidR="00795291" w:rsidRPr="00795291" w:rsidRDefault="00795291" w:rsidP="00795291">
      <w:pPr>
        <w:spacing w:after="0" w:line="240" w:lineRule="auto"/>
        <w:ind w:left="1287"/>
        <w:contextualSpacing/>
        <w:rPr>
          <w:rFonts w:ascii="Times New Roman" w:eastAsia="Times New Roman" w:hAnsi="Times New Roman" w:cs="Times New Roman"/>
          <w:b/>
          <w:bCs/>
          <w:sz w:val="28"/>
          <w:szCs w:val="28"/>
          <w:u w:val="single"/>
          <w:lang w:eastAsia="ru-RU"/>
        </w:rPr>
      </w:pPr>
    </w:p>
    <w:p w14:paraId="08B2C20A" w14:textId="77777777" w:rsidR="00795291" w:rsidRDefault="00795291" w:rsidP="00055A49">
      <w:pPr>
        <w:widowControl w:val="0"/>
        <w:spacing w:after="0" w:line="240" w:lineRule="auto"/>
        <w:jc w:val="both"/>
        <w:rPr>
          <w:rFonts w:ascii="Times New Roman" w:eastAsia="Courier New" w:hAnsi="Times New Roman" w:cs="Times New Roman"/>
          <w:b/>
          <w:color w:val="000000"/>
          <w:sz w:val="28"/>
          <w:szCs w:val="28"/>
          <w:lang w:eastAsia="ru-RU"/>
        </w:rPr>
      </w:pPr>
    </w:p>
    <w:p w14:paraId="4CCAC0AA" w14:textId="77777777" w:rsidR="00980CBF" w:rsidRPr="00980CBF" w:rsidRDefault="00980CBF" w:rsidP="00980CBF">
      <w:pPr>
        <w:spacing w:after="0" w:line="240" w:lineRule="auto"/>
        <w:ind w:left="5529"/>
        <w:contextualSpacing/>
        <w:jc w:val="center"/>
        <w:rPr>
          <w:rFonts w:ascii="Times New Roman" w:eastAsia="Times New Roman" w:hAnsi="Times New Roman" w:cs="Times New Roman"/>
          <w:b/>
          <w:bCs/>
          <w:sz w:val="28"/>
          <w:szCs w:val="28"/>
          <w:u w:val="single"/>
          <w:lang w:eastAsia="ru-RU"/>
        </w:rPr>
      </w:pPr>
    </w:p>
    <w:p w14:paraId="194E1B18" w14:textId="77777777" w:rsidR="00980CBF" w:rsidRDefault="00980CBF" w:rsidP="00980CBF">
      <w:pPr>
        <w:spacing w:after="0" w:line="240" w:lineRule="auto"/>
        <w:ind w:firstLine="426"/>
        <w:jc w:val="center"/>
        <w:rPr>
          <w:rFonts w:ascii="Times New Roman" w:eastAsia="Times New Roman" w:hAnsi="Times New Roman" w:cs="Times New Roman"/>
          <w:b/>
          <w:sz w:val="28"/>
          <w:szCs w:val="28"/>
          <w:lang w:eastAsia="ru-RU"/>
        </w:rPr>
      </w:pPr>
    </w:p>
    <w:p w14:paraId="64721952" w14:textId="77777777" w:rsidR="00980CBF" w:rsidRDefault="00980CBF" w:rsidP="00980CBF">
      <w:pPr>
        <w:spacing w:after="0" w:line="240" w:lineRule="auto"/>
        <w:ind w:firstLine="426"/>
        <w:jc w:val="center"/>
        <w:rPr>
          <w:rFonts w:ascii="Times New Roman" w:eastAsia="Times New Roman" w:hAnsi="Times New Roman" w:cs="Times New Roman"/>
          <w:b/>
          <w:sz w:val="28"/>
          <w:szCs w:val="28"/>
          <w:lang w:eastAsia="ru-RU"/>
        </w:rPr>
      </w:pPr>
    </w:p>
    <w:p w14:paraId="08424213" w14:textId="77777777" w:rsidR="00980CBF" w:rsidRDefault="00980CBF" w:rsidP="00980CBF">
      <w:pPr>
        <w:spacing w:after="0" w:line="240" w:lineRule="auto"/>
        <w:ind w:firstLine="426"/>
        <w:jc w:val="center"/>
        <w:rPr>
          <w:rFonts w:ascii="Times New Roman" w:eastAsia="Times New Roman" w:hAnsi="Times New Roman" w:cs="Times New Roman"/>
          <w:b/>
          <w:sz w:val="28"/>
          <w:szCs w:val="28"/>
          <w:lang w:eastAsia="ru-RU"/>
        </w:rPr>
      </w:pPr>
    </w:p>
    <w:p w14:paraId="70ED79DD" w14:textId="77777777" w:rsidR="00980CBF" w:rsidRDefault="00980CBF" w:rsidP="00980CBF">
      <w:pPr>
        <w:spacing w:after="0" w:line="240" w:lineRule="auto"/>
        <w:ind w:firstLine="426"/>
        <w:jc w:val="center"/>
        <w:rPr>
          <w:rFonts w:ascii="Times New Roman" w:eastAsia="Times New Roman" w:hAnsi="Times New Roman" w:cs="Times New Roman"/>
          <w:b/>
          <w:sz w:val="28"/>
          <w:szCs w:val="28"/>
          <w:lang w:eastAsia="ru-RU"/>
        </w:rPr>
      </w:pPr>
    </w:p>
    <w:p w14:paraId="6168FE81" w14:textId="77777777" w:rsidR="00980CBF" w:rsidRDefault="00980CBF" w:rsidP="00980CBF">
      <w:pPr>
        <w:spacing w:after="0" w:line="240" w:lineRule="auto"/>
        <w:ind w:firstLine="426"/>
        <w:jc w:val="center"/>
        <w:rPr>
          <w:rFonts w:ascii="Times New Roman" w:eastAsia="Times New Roman" w:hAnsi="Times New Roman" w:cs="Times New Roman"/>
          <w:b/>
          <w:sz w:val="28"/>
          <w:szCs w:val="28"/>
          <w:lang w:eastAsia="ru-RU"/>
        </w:rPr>
      </w:pPr>
    </w:p>
    <w:p w14:paraId="13F8985F" w14:textId="77777777" w:rsidR="00980CBF" w:rsidRDefault="00980CBF" w:rsidP="00980CBF">
      <w:pPr>
        <w:spacing w:after="0" w:line="240" w:lineRule="auto"/>
        <w:ind w:firstLine="426"/>
        <w:jc w:val="center"/>
        <w:rPr>
          <w:rFonts w:ascii="Times New Roman" w:eastAsia="Times New Roman" w:hAnsi="Times New Roman" w:cs="Times New Roman"/>
          <w:b/>
          <w:sz w:val="28"/>
          <w:szCs w:val="28"/>
          <w:lang w:eastAsia="ru-RU"/>
        </w:rPr>
      </w:pPr>
    </w:p>
    <w:p w14:paraId="42FA3181" w14:textId="77777777" w:rsidR="00980CBF" w:rsidRDefault="00980CBF" w:rsidP="00980CBF">
      <w:pPr>
        <w:spacing w:after="0" w:line="240" w:lineRule="auto"/>
        <w:ind w:firstLine="426"/>
        <w:jc w:val="center"/>
        <w:rPr>
          <w:rFonts w:ascii="Times New Roman" w:eastAsia="Times New Roman" w:hAnsi="Times New Roman" w:cs="Times New Roman"/>
          <w:b/>
          <w:sz w:val="28"/>
          <w:szCs w:val="28"/>
          <w:lang w:eastAsia="ru-RU"/>
        </w:rPr>
      </w:pPr>
    </w:p>
    <w:p w14:paraId="1349F629" w14:textId="77777777" w:rsidR="00980CBF" w:rsidRDefault="00980CBF" w:rsidP="00980CBF">
      <w:pPr>
        <w:spacing w:after="0" w:line="240" w:lineRule="auto"/>
        <w:ind w:firstLine="426"/>
        <w:jc w:val="center"/>
        <w:rPr>
          <w:rFonts w:ascii="Times New Roman" w:eastAsia="Times New Roman" w:hAnsi="Times New Roman" w:cs="Times New Roman"/>
          <w:b/>
          <w:sz w:val="28"/>
          <w:szCs w:val="28"/>
          <w:lang w:eastAsia="ru-RU"/>
        </w:rPr>
      </w:pPr>
    </w:p>
    <w:p w14:paraId="177543A3" w14:textId="77777777" w:rsidR="00980CBF" w:rsidRDefault="00980CBF" w:rsidP="00980CBF">
      <w:pPr>
        <w:spacing w:after="0" w:line="240" w:lineRule="auto"/>
        <w:ind w:firstLine="426"/>
        <w:jc w:val="center"/>
        <w:rPr>
          <w:rFonts w:ascii="Times New Roman" w:eastAsia="Times New Roman" w:hAnsi="Times New Roman" w:cs="Times New Roman"/>
          <w:b/>
          <w:sz w:val="28"/>
          <w:szCs w:val="28"/>
          <w:lang w:eastAsia="ru-RU"/>
        </w:rPr>
      </w:pPr>
    </w:p>
    <w:p w14:paraId="08B0754C" w14:textId="77777777" w:rsidR="00980CBF" w:rsidRDefault="00980CBF" w:rsidP="00980CBF">
      <w:pPr>
        <w:spacing w:after="0" w:line="240" w:lineRule="auto"/>
        <w:ind w:firstLine="426"/>
        <w:jc w:val="center"/>
        <w:rPr>
          <w:rFonts w:ascii="Times New Roman" w:eastAsia="Times New Roman" w:hAnsi="Times New Roman" w:cs="Times New Roman"/>
          <w:b/>
          <w:sz w:val="28"/>
          <w:szCs w:val="28"/>
          <w:lang w:eastAsia="ru-RU"/>
        </w:rPr>
      </w:pPr>
    </w:p>
    <w:p w14:paraId="7490971C" w14:textId="77777777" w:rsidR="00980CBF" w:rsidRDefault="00980CBF" w:rsidP="00980CBF">
      <w:pPr>
        <w:spacing w:after="0" w:line="240" w:lineRule="auto"/>
        <w:ind w:firstLine="426"/>
        <w:jc w:val="center"/>
        <w:rPr>
          <w:rFonts w:ascii="Times New Roman" w:eastAsia="Times New Roman" w:hAnsi="Times New Roman" w:cs="Times New Roman"/>
          <w:b/>
          <w:sz w:val="28"/>
          <w:szCs w:val="28"/>
          <w:lang w:eastAsia="ru-RU"/>
        </w:rPr>
      </w:pPr>
    </w:p>
    <w:p w14:paraId="6A01F758" w14:textId="77777777" w:rsidR="00980CBF" w:rsidRDefault="00980CBF" w:rsidP="00980CBF">
      <w:pPr>
        <w:spacing w:after="0" w:line="240" w:lineRule="auto"/>
        <w:ind w:firstLine="426"/>
        <w:jc w:val="center"/>
        <w:rPr>
          <w:rFonts w:ascii="Times New Roman" w:eastAsia="Times New Roman" w:hAnsi="Times New Roman" w:cs="Times New Roman"/>
          <w:b/>
          <w:sz w:val="28"/>
          <w:szCs w:val="28"/>
          <w:lang w:eastAsia="ru-RU"/>
        </w:rPr>
      </w:pPr>
    </w:p>
    <w:p w14:paraId="687AD3A4" w14:textId="77777777" w:rsidR="00980CBF" w:rsidRDefault="00980CBF" w:rsidP="00980CBF">
      <w:pPr>
        <w:spacing w:after="0" w:line="240" w:lineRule="auto"/>
        <w:ind w:firstLine="426"/>
        <w:jc w:val="center"/>
        <w:rPr>
          <w:rFonts w:ascii="Times New Roman" w:eastAsia="Times New Roman" w:hAnsi="Times New Roman" w:cs="Times New Roman"/>
          <w:b/>
          <w:sz w:val="28"/>
          <w:szCs w:val="28"/>
          <w:lang w:eastAsia="ru-RU"/>
        </w:rPr>
      </w:pPr>
    </w:p>
    <w:p w14:paraId="4B163144" w14:textId="77777777" w:rsidR="00980CBF" w:rsidRDefault="00980CBF" w:rsidP="00980CBF">
      <w:pPr>
        <w:spacing w:after="0" w:line="240" w:lineRule="auto"/>
        <w:ind w:firstLine="426"/>
        <w:jc w:val="center"/>
        <w:rPr>
          <w:rFonts w:ascii="Times New Roman" w:eastAsia="Times New Roman" w:hAnsi="Times New Roman" w:cs="Times New Roman"/>
          <w:b/>
          <w:sz w:val="28"/>
          <w:szCs w:val="28"/>
          <w:lang w:eastAsia="ru-RU"/>
        </w:rPr>
      </w:pPr>
    </w:p>
    <w:p w14:paraId="2D6CCCC1" w14:textId="77777777" w:rsidR="00980CBF" w:rsidRPr="00980CBF" w:rsidRDefault="00980CBF" w:rsidP="00980CBF">
      <w:pPr>
        <w:spacing w:after="0" w:line="240" w:lineRule="auto"/>
        <w:ind w:firstLine="426"/>
        <w:jc w:val="center"/>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sz w:val="28"/>
          <w:szCs w:val="28"/>
          <w:lang w:eastAsia="ru-RU"/>
        </w:rPr>
        <w:t xml:space="preserve">4. </w:t>
      </w:r>
      <w:r w:rsidRPr="00980CBF">
        <w:rPr>
          <w:rFonts w:ascii="Times New Roman" w:eastAsia="Times New Roman" w:hAnsi="Times New Roman" w:cs="Times New Roman"/>
          <w:b/>
          <w:sz w:val="28"/>
          <w:szCs w:val="28"/>
          <w:lang w:eastAsia="ru-RU"/>
        </w:rPr>
        <w:t>Хронокарта практического занятия</w:t>
      </w:r>
    </w:p>
    <w:tbl>
      <w:tblPr>
        <w:tblW w:w="10173" w:type="dxa"/>
        <w:tblInd w:w="-176" w:type="dxa"/>
        <w:tblLayout w:type="fixed"/>
        <w:tblLook w:val="0000" w:firstRow="0" w:lastRow="0" w:firstColumn="0" w:lastColumn="0" w:noHBand="0" w:noVBand="0"/>
      </w:tblPr>
      <w:tblGrid>
        <w:gridCol w:w="710"/>
        <w:gridCol w:w="3969"/>
        <w:gridCol w:w="1417"/>
        <w:gridCol w:w="4077"/>
      </w:tblGrid>
      <w:tr w:rsidR="00980CBF" w:rsidRPr="00980CBF" w14:paraId="6B5DF229" w14:textId="77777777" w:rsidTr="000F56DC">
        <w:trPr>
          <w:trHeight w:val="1472"/>
        </w:trPr>
        <w:tc>
          <w:tcPr>
            <w:tcW w:w="710" w:type="dxa"/>
            <w:tcBorders>
              <w:top w:val="single" w:sz="4" w:space="0" w:color="auto"/>
              <w:left w:val="single" w:sz="4" w:space="0" w:color="auto"/>
              <w:bottom w:val="single" w:sz="4" w:space="0" w:color="auto"/>
              <w:right w:val="single" w:sz="4" w:space="0" w:color="auto"/>
            </w:tcBorders>
            <w:vAlign w:val="center"/>
          </w:tcPr>
          <w:p w14:paraId="41F7D3CB" w14:textId="77777777" w:rsidR="00980CBF" w:rsidRPr="00980CBF" w:rsidRDefault="00980CBF" w:rsidP="00980CBF">
            <w:pPr>
              <w:spacing w:after="0" w:line="240" w:lineRule="auto"/>
              <w:jc w:val="center"/>
              <w:rPr>
                <w:rFonts w:ascii="Times New Roman" w:eastAsia="Times New Roman" w:hAnsi="Times New Roman" w:cs="Times New Roman"/>
                <w:b/>
                <w:sz w:val="28"/>
                <w:szCs w:val="28"/>
                <w:lang w:eastAsia="ru-RU"/>
              </w:rPr>
            </w:pPr>
            <w:r w:rsidRPr="00980CBF">
              <w:rPr>
                <w:rFonts w:ascii="Times New Roman" w:eastAsia="Times New Roman" w:hAnsi="Times New Roman" w:cs="Times New Roman"/>
                <w:b/>
                <w:sz w:val="28"/>
                <w:szCs w:val="28"/>
                <w:lang w:eastAsia="ru-RU"/>
              </w:rPr>
              <w:t>№ п/п</w:t>
            </w:r>
          </w:p>
        </w:tc>
        <w:tc>
          <w:tcPr>
            <w:tcW w:w="3969" w:type="dxa"/>
            <w:tcBorders>
              <w:top w:val="single" w:sz="4" w:space="0" w:color="auto"/>
              <w:left w:val="nil"/>
              <w:bottom w:val="single" w:sz="4" w:space="0" w:color="auto"/>
              <w:right w:val="single" w:sz="4" w:space="0" w:color="auto"/>
            </w:tcBorders>
            <w:vAlign w:val="center"/>
          </w:tcPr>
          <w:p w14:paraId="5B84D7C1" w14:textId="77777777" w:rsidR="00980CBF" w:rsidRPr="00980CBF" w:rsidRDefault="00980CBF" w:rsidP="00980CBF">
            <w:pPr>
              <w:spacing w:after="0" w:line="240" w:lineRule="auto"/>
              <w:ind w:firstLine="38"/>
              <w:jc w:val="center"/>
              <w:rPr>
                <w:rFonts w:ascii="Times New Roman" w:eastAsia="Times New Roman" w:hAnsi="Times New Roman" w:cs="Times New Roman"/>
                <w:b/>
                <w:sz w:val="28"/>
                <w:szCs w:val="28"/>
                <w:lang w:eastAsia="ru-RU"/>
              </w:rPr>
            </w:pPr>
            <w:r w:rsidRPr="00980CBF">
              <w:rPr>
                <w:rFonts w:ascii="Times New Roman" w:eastAsia="Times New Roman" w:hAnsi="Times New Roman" w:cs="Times New Roman"/>
                <w:b/>
                <w:sz w:val="28"/>
                <w:szCs w:val="28"/>
                <w:lang w:eastAsia="ru-RU"/>
              </w:rPr>
              <w:t>Этапы практического занятия</w:t>
            </w:r>
          </w:p>
        </w:tc>
        <w:tc>
          <w:tcPr>
            <w:tcW w:w="1417" w:type="dxa"/>
            <w:tcBorders>
              <w:top w:val="single" w:sz="4" w:space="0" w:color="auto"/>
              <w:left w:val="nil"/>
              <w:bottom w:val="single" w:sz="4" w:space="0" w:color="auto"/>
              <w:right w:val="single" w:sz="4" w:space="0" w:color="auto"/>
            </w:tcBorders>
            <w:vAlign w:val="center"/>
          </w:tcPr>
          <w:p w14:paraId="1255EC1F" w14:textId="77777777" w:rsidR="00980CBF" w:rsidRPr="00980CBF" w:rsidRDefault="00980CBF" w:rsidP="00980CBF">
            <w:pPr>
              <w:spacing w:after="0" w:line="240" w:lineRule="auto"/>
              <w:jc w:val="center"/>
              <w:rPr>
                <w:rFonts w:ascii="Times New Roman" w:eastAsia="Times New Roman" w:hAnsi="Times New Roman" w:cs="Times New Roman"/>
                <w:b/>
                <w:sz w:val="28"/>
                <w:szCs w:val="28"/>
                <w:lang w:eastAsia="ru-RU"/>
              </w:rPr>
            </w:pPr>
            <w:r w:rsidRPr="00980CBF">
              <w:rPr>
                <w:rFonts w:ascii="Times New Roman" w:eastAsia="Times New Roman" w:hAnsi="Times New Roman" w:cs="Times New Roman"/>
                <w:b/>
                <w:sz w:val="28"/>
                <w:szCs w:val="28"/>
                <w:lang w:eastAsia="ru-RU"/>
              </w:rPr>
              <w:t>Продолжитель-ность (мин)</w:t>
            </w:r>
          </w:p>
        </w:tc>
        <w:tc>
          <w:tcPr>
            <w:tcW w:w="4077" w:type="dxa"/>
            <w:tcBorders>
              <w:top w:val="single" w:sz="4" w:space="0" w:color="auto"/>
              <w:left w:val="nil"/>
              <w:bottom w:val="single" w:sz="4" w:space="0" w:color="auto"/>
              <w:right w:val="single" w:sz="4" w:space="0" w:color="auto"/>
            </w:tcBorders>
            <w:vAlign w:val="center"/>
          </w:tcPr>
          <w:p w14:paraId="05500F0C" w14:textId="77777777" w:rsidR="00980CBF" w:rsidRPr="00980CBF" w:rsidRDefault="00980CBF" w:rsidP="00980CBF">
            <w:pPr>
              <w:spacing w:after="0" w:line="240" w:lineRule="auto"/>
              <w:jc w:val="center"/>
              <w:rPr>
                <w:rFonts w:ascii="Times New Roman" w:eastAsia="Times New Roman" w:hAnsi="Times New Roman" w:cs="Times New Roman"/>
                <w:b/>
                <w:sz w:val="28"/>
                <w:szCs w:val="28"/>
                <w:lang w:eastAsia="ru-RU"/>
              </w:rPr>
            </w:pPr>
            <w:r w:rsidRPr="00980CBF">
              <w:rPr>
                <w:rFonts w:ascii="Times New Roman" w:eastAsia="Times New Roman" w:hAnsi="Times New Roman" w:cs="Times New Roman"/>
                <w:b/>
                <w:sz w:val="28"/>
                <w:szCs w:val="28"/>
                <w:lang w:eastAsia="ru-RU"/>
              </w:rPr>
              <w:t>Содержание этапа и оснащенность</w:t>
            </w:r>
          </w:p>
        </w:tc>
      </w:tr>
      <w:tr w:rsidR="00980CBF" w:rsidRPr="00980CBF" w14:paraId="1CD2E32B" w14:textId="77777777" w:rsidTr="000F56DC">
        <w:trPr>
          <w:trHeight w:val="1288"/>
        </w:trPr>
        <w:tc>
          <w:tcPr>
            <w:tcW w:w="710" w:type="dxa"/>
            <w:tcBorders>
              <w:top w:val="nil"/>
              <w:left w:val="single" w:sz="4" w:space="0" w:color="auto"/>
              <w:bottom w:val="single" w:sz="4" w:space="0" w:color="auto"/>
              <w:right w:val="single" w:sz="4" w:space="0" w:color="auto"/>
            </w:tcBorders>
            <w:noWrap/>
            <w:vAlign w:val="center"/>
          </w:tcPr>
          <w:p w14:paraId="0E1FEE95" w14:textId="77777777" w:rsidR="00980CBF" w:rsidRPr="00980CBF" w:rsidRDefault="00980CBF" w:rsidP="00980CBF">
            <w:pPr>
              <w:spacing w:after="0" w:line="240" w:lineRule="auto"/>
              <w:jc w:val="center"/>
              <w:rPr>
                <w:rFonts w:ascii="Times New Roman" w:eastAsia="Times New Roman" w:hAnsi="Times New Roman" w:cs="Times New Roman"/>
                <w:sz w:val="28"/>
                <w:szCs w:val="28"/>
                <w:lang w:eastAsia="ru-RU"/>
              </w:rPr>
            </w:pPr>
            <w:r w:rsidRPr="00980CBF">
              <w:rPr>
                <w:rFonts w:ascii="Times New Roman" w:eastAsia="Times New Roman" w:hAnsi="Times New Roman" w:cs="Times New Roman"/>
                <w:sz w:val="28"/>
                <w:szCs w:val="28"/>
                <w:lang w:eastAsia="ru-RU"/>
              </w:rPr>
              <w:t>1.</w:t>
            </w:r>
          </w:p>
        </w:tc>
        <w:tc>
          <w:tcPr>
            <w:tcW w:w="3969" w:type="dxa"/>
            <w:tcBorders>
              <w:top w:val="nil"/>
              <w:left w:val="nil"/>
              <w:bottom w:val="single" w:sz="4" w:space="0" w:color="auto"/>
              <w:right w:val="single" w:sz="4" w:space="0" w:color="auto"/>
            </w:tcBorders>
            <w:vAlign w:val="center"/>
          </w:tcPr>
          <w:p w14:paraId="7A107BF4" w14:textId="77777777" w:rsidR="00980CBF" w:rsidRPr="00980CBF" w:rsidRDefault="00980CBF" w:rsidP="00980CBF">
            <w:pPr>
              <w:spacing w:after="0" w:line="240" w:lineRule="auto"/>
              <w:ind w:firstLine="38"/>
              <w:rPr>
                <w:rFonts w:ascii="Times New Roman" w:eastAsia="Times New Roman" w:hAnsi="Times New Roman" w:cs="Times New Roman"/>
                <w:sz w:val="28"/>
                <w:szCs w:val="28"/>
                <w:lang w:eastAsia="ru-RU"/>
              </w:rPr>
            </w:pPr>
            <w:r w:rsidRPr="00980CBF">
              <w:rPr>
                <w:rFonts w:ascii="Times New Roman" w:eastAsia="Times New Roman" w:hAnsi="Times New Roman" w:cs="Times New Roman"/>
                <w:sz w:val="28"/>
                <w:szCs w:val="28"/>
                <w:lang w:eastAsia="ru-RU"/>
              </w:rPr>
              <w:t>Организация занятия</w:t>
            </w:r>
          </w:p>
        </w:tc>
        <w:tc>
          <w:tcPr>
            <w:tcW w:w="1417" w:type="dxa"/>
            <w:tcBorders>
              <w:top w:val="nil"/>
              <w:left w:val="nil"/>
              <w:bottom w:val="single" w:sz="4" w:space="0" w:color="auto"/>
              <w:right w:val="single" w:sz="4" w:space="0" w:color="auto"/>
            </w:tcBorders>
            <w:noWrap/>
            <w:vAlign w:val="center"/>
          </w:tcPr>
          <w:p w14:paraId="657037D3" w14:textId="77777777" w:rsidR="00980CBF" w:rsidRPr="00980CBF" w:rsidRDefault="00980CBF" w:rsidP="00980CBF">
            <w:pPr>
              <w:spacing w:after="0" w:line="240" w:lineRule="auto"/>
              <w:jc w:val="center"/>
              <w:rPr>
                <w:rFonts w:ascii="Times New Roman" w:eastAsia="Times New Roman" w:hAnsi="Times New Roman" w:cs="Times New Roman"/>
                <w:sz w:val="28"/>
                <w:szCs w:val="28"/>
                <w:lang w:eastAsia="ru-RU"/>
              </w:rPr>
            </w:pPr>
            <w:r w:rsidRPr="00980CBF">
              <w:rPr>
                <w:rFonts w:ascii="Times New Roman" w:eastAsia="Times New Roman" w:hAnsi="Times New Roman" w:cs="Times New Roman"/>
                <w:sz w:val="28"/>
                <w:szCs w:val="28"/>
                <w:lang w:eastAsia="ru-RU"/>
              </w:rPr>
              <w:t>5</w:t>
            </w:r>
          </w:p>
        </w:tc>
        <w:tc>
          <w:tcPr>
            <w:tcW w:w="4077" w:type="dxa"/>
            <w:tcBorders>
              <w:top w:val="nil"/>
              <w:left w:val="nil"/>
              <w:bottom w:val="single" w:sz="4" w:space="0" w:color="auto"/>
              <w:right w:val="single" w:sz="4" w:space="0" w:color="auto"/>
            </w:tcBorders>
            <w:vAlign w:val="center"/>
          </w:tcPr>
          <w:p w14:paraId="1D1A80FB" w14:textId="77777777" w:rsidR="00980CBF" w:rsidRPr="00980CBF" w:rsidRDefault="00980CBF" w:rsidP="00980CBF">
            <w:pPr>
              <w:spacing w:after="0" w:line="240" w:lineRule="auto"/>
              <w:rPr>
                <w:rFonts w:ascii="Times New Roman" w:eastAsia="Times New Roman" w:hAnsi="Times New Roman" w:cs="Times New Roman"/>
                <w:sz w:val="28"/>
                <w:szCs w:val="28"/>
                <w:lang w:eastAsia="ru-RU"/>
              </w:rPr>
            </w:pPr>
            <w:r w:rsidRPr="00980CBF">
              <w:rPr>
                <w:rFonts w:ascii="Times New Roman" w:eastAsia="Times New Roman" w:hAnsi="Times New Roman" w:cs="Times New Roman"/>
                <w:sz w:val="28"/>
                <w:szCs w:val="28"/>
                <w:lang w:eastAsia="ru-RU"/>
              </w:rPr>
              <w:t>Проверка посещаемости и внешнего вида обучающихся</w:t>
            </w:r>
          </w:p>
        </w:tc>
      </w:tr>
      <w:tr w:rsidR="00980CBF" w:rsidRPr="00980CBF" w14:paraId="744EAB38" w14:textId="77777777" w:rsidTr="000F56DC">
        <w:trPr>
          <w:trHeight w:val="1288"/>
        </w:trPr>
        <w:tc>
          <w:tcPr>
            <w:tcW w:w="710" w:type="dxa"/>
            <w:tcBorders>
              <w:top w:val="nil"/>
              <w:left w:val="single" w:sz="4" w:space="0" w:color="auto"/>
              <w:bottom w:val="single" w:sz="4" w:space="0" w:color="auto"/>
              <w:right w:val="single" w:sz="4" w:space="0" w:color="auto"/>
            </w:tcBorders>
            <w:noWrap/>
            <w:vAlign w:val="center"/>
          </w:tcPr>
          <w:p w14:paraId="6161B51F" w14:textId="77777777" w:rsidR="00980CBF" w:rsidRPr="00980CBF" w:rsidRDefault="00980CBF" w:rsidP="00980CBF">
            <w:pPr>
              <w:spacing w:after="0" w:line="240" w:lineRule="auto"/>
              <w:jc w:val="center"/>
              <w:rPr>
                <w:rFonts w:ascii="Times New Roman" w:eastAsia="Times New Roman" w:hAnsi="Times New Roman" w:cs="Times New Roman"/>
                <w:sz w:val="28"/>
                <w:szCs w:val="28"/>
                <w:lang w:eastAsia="ru-RU"/>
              </w:rPr>
            </w:pPr>
            <w:r w:rsidRPr="00980CBF">
              <w:rPr>
                <w:rFonts w:ascii="Times New Roman" w:eastAsia="Times New Roman" w:hAnsi="Times New Roman" w:cs="Times New Roman"/>
                <w:sz w:val="28"/>
                <w:szCs w:val="28"/>
                <w:lang w:eastAsia="ru-RU"/>
              </w:rPr>
              <w:t>2.</w:t>
            </w:r>
          </w:p>
        </w:tc>
        <w:tc>
          <w:tcPr>
            <w:tcW w:w="3969" w:type="dxa"/>
            <w:tcBorders>
              <w:top w:val="nil"/>
              <w:left w:val="nil"/>
              <w:bottom w:val="single" w:sz="4" w:space="0" w:color="auto"/>
              <w:right w:val="single" w:sz="4" w:space="0" w:color="auto"/>
            </w:tcBorders>
            <w:vAlign w:val="center"/>
          </w:tcPr>
          <w:p w14:paraId="7C6E518E" w14:textId="77777777" w:rsidR="00980CBF" w:rsidRPr="00980CBF" w:rsidRDefault="00980CBF" w:rsidP="00980CBF">
            <w:pPr>
              <w:spacing w:after="0" w:line="240" w:lineRule="auto"/>
              <w:ind w:firstLine="38"/>
              <w:rPr>
                <w:rFonts w:ascii="Times New Roman" w:eastAsia="Times New Roman" w:hAnsi="Times New Roman" w:cs="Times New Roman"/>
                <w:sz w:val="28"/>
                <w:szCs w:val="28"/>
                <w:lang w:eastAsia="ru-RU"/>
              </w:rPr>
            </w:pPr>
            <w:r w:rsidRPr="00980CBF">
              <w:rPr>
                <w:rFonts w:ascii="Times New Roman" w:eastAsia="Times New Roman" w:hAnsi="Times New Roman" w:cs="Times New Roman"/>
                <w:sz w:val="28"/>
                <w:szCs w:val="28"/>
                <w:lang w:eastAsia="ru-RU"/>
              </w:rPr>
              <w:t>Формулировка темы и цели</w:t>
            </w:r>
          </w:p>
        </w:tc>
        <w:tc>
          <w:tcPr>
            <w:tcW w:w="1417" w:type="dxa"/>
            <w:tcBorders>
              <w:top w:val="nil"/>
              <w:left w:val="nil"/>
              <w:bottom w:val="single" w:sz="4" w:space="0" w:color="auto"/>
              <w:right w:val="single" w:sz="4" w:space="0" w:color="auto"/>
            </w:tcBorders>
            <w:noWrap/>
            <w:vAlign w:val="center"/>
          </w:tcPr>
          <w:p w14:paraId="2F3BB8FC" w14:textId="77777777" w:rsidR="00980CBF" w:rsidRPr="00980CBF" w:rsidRDefault="00980CBF" w:rsidP="00980CBF">
            <w:pPr>
              <w:spacing w:after="0" w:line="240" w:lineRule="auto"/>
              <w:jc w:val="center"/>
              <w:rPr>
                <w:rFonts w:ascii="Times New Roman" w:eastAsia="Times New Roman" w:hAnsi="Times New Roman" w:cs="Times New Roman"/>
                <w:sz w:val="28"/>
                <w:szCs w:val="28"/>
                <w:lang w:eastAsia="ru-RU"/>
              </w:rPr>
            </w:pPr>
            <w:r w:rsidRPr="00980CBF">
              <w:rPr>
                <w:rFonts w:ascii="Times New Roman" w:eastAsia="Times New Roman" w:hAnsi="Times New Roman" w:cs="Times New Roman"/>
                <w:sz w:val="28"/>
                <w:szCs w:val="28"/>
                <w:lang w:eastAsia="ru-RU"/>
              </w:rPr>
              <w:t>10</w:t>
            </w:r>
          </w:p>
        </w:tc>
        <w:tc>
          <w:tcPr>
            <w:tcW w:w="4077" w:type="dxa"/>
            <w:tcBorders>
              <w:top w:val="nil"/>
              <w:left w:val="nil"/>
              <w:bottom w:val="single" w:sz="4" w:space="0" w:color="auto"/>
              <w:right w:val="single" w:sz="4" w:space="0" w:color="auto"/>
            </w:tcBorders>
            <w:vAlign w:val="center"/>
          </w:tcPr>
          <w:p w14:paraId="213473E4" w14:textId="77777777" w:rsidR="00980CBF" w:rsidRPr="00980CBF" w:rsidRDefault="00980CBF" w:rsidP="00980CBF">
            <w:pPr>
              <w:spacing w:after="0" w:line="240" w:lineRule="auto"/>
              <w:rPr>
                <w:rFonts w:ascii="Times New Roman" w:eastAsia="Times New Roman" w:hAnsi="Times New Roman" w:cs="Times New Roman"/>
                <w:sz w:val="28"/>
                <w:szCs w:val="28"/>
                <w:lang w:eastAsia="ru-RU"/>
              </w:rPr>
            </w:pPr>
            <w:r w:rsidRPr="00980CBF">
              <w:rPr>
                <w:rFonts w:ascii="Times New Roman" w:eastAsia="Times New Roman" w:hAnsi="Times New Roman" w:cs="Times New Roman"/>
                <w:sz w:val="28"/>
                <w:szCs w:val="28"/>
                <w:lang w:eastAsia="ru-RU"/>
              </w:rPr>
              <w:t>Преподавателем объявляется тема и ее актуальность, цели занятия</w:t>
            </w:r>
          </w:p>
        </w:tc>
      </w:tr>
      <w:tr w:rsidR="00980CBF" w:rsidRPr="00980CBF" w14:paraId="4F6F3C1A" w14:textId="77777777" w:rsidTr="000F56DC">
        <w:trPr>
          <w:trHeight w:val="1288"/>
        </w:trPr>
        <w:tc>
          <w:tcPr>
            <w:tcW w:w="710" w:type="dxa"/>
            <w:tcBorders>
              <w:top w:val="nil"/>
              <w:left w:val="single" w:sz="4" w:space="0" w:color="auto"/>
              <w:bottom w:val="single" w:sz="4" w:space="0" w:color="auto"/>
              <w:right w:val="single" w:sz="4" w:space="0" w:color="auto"/>
            </w:tcBorders>
            <w:noWrap/>
            <w:vAlign w:val="center"/>
          </w:tcPr>
          <w:p w14:paraId="090B88CB" w14:textId="77777777" w:rsidR="00980CBF" w:rsidRPr="00980CBF" w:rsidRDefault="00980CBF" w:rsidP="00980CBF">
            <w:pPr>
              <w:spacing w:after="0" w:line="240" w:lineRule="auto"/>
              <w:jc w:val="center"/>
              <w:rPr>
                <w:rFonts w:ascii="Times New Roman" w:eastAsia="Times New Roman" w:hAnsi="Times New Roman" w:cs="Times New Roman"/>
                <w:sz w:val="28"/>
                <w:szCs w:val="28"/>
                <w:lang w:eastAsia="ru-RU"/>
              </w:rPr>
            </w:pPr>
            <w:r w:rsidRPr="00980CBF">
              <w:rPr>
                <w:rFonts w:ascii="Times New Roman" w:eastAsia="Times New Roman" w:hAnsi="Times New Roman" w:cs="Times New Roman"/>
                <w:sz w:val="28"/>
                <w:szCs w:val="28"/>
                <w:lang w:eastAsia="ru-RU"/>
              </w:rPr>
              <w:t>3.</w:t>
            </w:r>
          </w:p>
        </w:tc>
        <w:tc>
          <w:tcPr>
            <w:tcW w:w="3969" w:type="dxa"/>
            <w:tcBorders>
              <w:top w:val="nil"/>
              <w:left w:val="nil"/>
              <w:bottom w:val="single" w:sz="4" w:space="0" w:color="auto"/>
              <w:right w:val="single" w:sz="4" w:space="0" w:color="auto"/>
            </w:tcBorders>
            <w:vAlign w:val="center"/>
          </w:tcPr>
          <w:p w14:paraId="1A8B9A8E" w14:textId="77777777" w:rsidR="00980CBF" w:rsidRPr="00980CBF" w:rsidRDefault="00980CBF" w:rsidP="00980CBF">
            <w:pPr>
              <w:spacing w:after="0" w:line="240" w:lineRule="auto"/>
              <w:ind w:firstLine="38"/>
              <w:rPr>
                <w:rFonts w:ascii="Times New Roman" w:eastAsia="Times New Roman" w:hAnsi="Times New Roman" w:cs="Times New Roman"/>
                <w:sz w:val="28"/>
                <w:szCs w:val="28"/>
                <w:lang w:eastAsia="ru-RU"/>
              </w:rPr>
            </w:pPr>
            <w:r w:rsidRPr="00980CBF">
              <w:rPr>
                <w:rFonts w:ascii="Times New Roman" w:eastAsia="Times New Roman" w:hAnsi="Times New Roman" w:cs="Times New Roman"/>
                <w:sz w:val="28"/>
                <w:szCs w:val="28"/>
                <w:lang w:eastAsia="ru-RU"/>
              </w:rPr>
              <w:t>Контроль исходного уровня знаний, умений</w:t>
            </w:r>
          </w:p>
        </w:tc>
        <w:tc>
          <w:tcPr>
            <w:tcW w:w="1417" w:type="dxa"/>
            <w:tcBorders>
              <w:top w:val="nil"/>
              <w:left w:val="nil"/>
              <w:bottom w:val="single" w:sz="4" w:space="0" w:color="auto"/>
              <w:right w:val="single" w:sz="4" w:space="0" w:color="auto"/>
            </w:tcBorders>
            <w:noWrap/>
            <w:vAlign w:val="center"/>
          </w:tcPr>
          <w:p w14:paraId="78B50602" w14:textId="77777777" w:rsidR="00980CBF" w:rsidRPr="00980CBF" w:rsidRDefault="00980CBF" w:rsidP="00980CBF">
            <w:pPr>
              <w:spacing w:after="0" w:line="240" w:lineRule="auto"/>
              <w:jc w:val="center"/>
              <w:rPr>
                <w:rFonts w:ascii="Times New Roman" w:eastAsia="Times New Roman" w:hAnsi="Times New Roman" w:cs="Times New Roman"/>
                <w:sz w:val="28"/>
                <w:szCs w:val="28"/>
                <w:lang w:eastAsia="ru-RU"/>
              </w:rPr>
            </w:pPr>
            <w:r w:rsidRPr="00980CBF">
              <w:rPr>
                <w:rFonts w:ascii="Times New Roman" w:eastAsia="Times New Roman" w:hAnsi="Times New Roman" w:cs="Times New Roman"/>
                <w:sz w:val="28"/>
                <w:szCs w:val="28"/>
                <w:lang w:eastAsia="ru-RU"/>
              </w:rPr>
              <w:t>20</w:t>
            </w:r>
          </w:p>
        </w:tc>
        <w:tc>
          <w:tcPr>
            <w:tcW w:w="4077" w:type="dxa"/>
            <w:tcBorders>
              <w:top w:val="nil"/>
              <w:left w:val="nil"/>
              <w:bottom w:val="single" w:sz="4" w:space="0" w:color="auto"/>
              <w:right w:val="single" w:sz="4" w:space="0" w:color="auto"/>
            </w:tcBorders>
            <w:vAlign w:val="center"/>
          </w:tcPr>
          <w:p w14:paraId="53B4856B" w14:textId="77777777" w:rsidR="00980CBF" w:rsidRPr="00980CBF" w:rsidRDefault="00980CBF" w:rsidP="00980CBF">
            <w:pPr>
              <w:spacing w:after="0" w:line="240" w:lineRule="auto"/>
              <w:rPr>
                <w:rFonts w:ascii="Times New Roman" w:eastAsia="Times New Roman" w:hAnsi="Times New Roman" w:cs="Times New Roman"/>
                <w:sz w:val="28"/>
                <w:szCs w:val="28"/>
                <w:lang w:eastAsia="ru-RU"/>
              </w:rPr>
            </w:pPr>
            <w:r w:rsidRPr="00980CBF">
              <w:rPr>
                <w:rFonts w:ascii="Times New Roman" w:eastAsia="Times New Roman" w:hAnsi="Times New Roman" w:cs="Times New Roman"/>
                <w:sz w:val="28"/>
                <w:szCs w:val="28"/>
                <w:lang w:eastAsia="ru-RU"/>
              </w:rPr>
              <w:t>Тестирование, индивидуальный устный или письменный опрос, фронтальный опрос, типовые задачи</w:t>
            </w:r>
          </w:p>
        </w:tc>
      </w:tr>
      <w:tr w:rsidR="00980CBF" w:rsidRPr="00980CBF" w14:paraId="08002BEA" w14:textId="77777777" w:rsidTr="000F56DC">
        <w:trPr>
          <w:trHeight w:val="1123"/>
        </w:trPr>
        <w:tc>
          <w:tcPr>
            <w:tcW w:w="710" w:type="dxa"/>
            <w:tcBorders>
              <w:top w:val="nil"/>
              <w:left w:val="single" w:sz="4" w:space="0" w:color="auto"/>
              <w:bottom w:val="single" w:sz="4" w:space="0" w:color="auto"/>
              <w:right w:val="single" w:sz="4" w:space="0" w:color="auto"/>
            </w:tcBorders>
            <w:noWrap/>
            <w:vAlign w:val="center"/>
          </w:tcPr>
          <w:p w14:paraId="7961904D" w14:textId="77777777" w:rsidR="00980CBF" w:rsidRPr="00980CBF" w:rsidRDefault="00980CBF" w:rsidP="00980CBF">
            <w:pPr>
              <w:spacing w:after="0" w:line="240" w:lineRule="auto"/>
              <w:jc w:val="center"/>
              <w:rPr>
                <w:rFonts w:ascii="Times New Roman" w:eastAsia="Times New Roman" w:hAnsi="Times New Roman" w:cs="Times New Roman"/>
                <w:sz w:val="28"/>
                <w:szCs w:val="28"/>
                <w:lang w:eastAsia="ru-RU"/>
              </w:rPr>
            </w:pPr>
            <w:r w:rsidRPr="00980CBF">
              <w:rPr>
                <w:rFonts w:ascii="Times New Roman" w:eastAsia="Times New Roman" w:hAnsi="Times New Roman" w:cs="Times New Roman"/>
                <w:sz w:val="28"/>
                <w:szCs w:val="28"/>
                <w:lang w:eastAsia="ru-RU"/>
              </w:rPr>
              <w:t>4.</w:t>
            </w:r>
          </w:p>
        </w:tc>
        <w:tc>
          <w:tcPr>
            <w:tcW w:w="3969" w:type="dxa"/>
            <w:tcBorders>
              <w:top w:val="nil"/>
              <w:left w:val="nil"/>
              <w:bottom w:val="single" w:sz="4" w:space="0" w:color="auto"/>
              <w:right w:val="single" w:sz="4" w:space="0" w:color="auto"/>
            </w:tcBorders>
            <w:vAlign w:val="center"/>
          </w:tcPr>
          <w:p w14:paraId="2EE9D887" w14:textId="77777777" w:rsidR="00980CBF" w:rsidRPr="00980CBF" w:rsidRDefault="00980CBF" w:rsidP="00980CBF">
            <w:pPr>
              <w:spacing w:after="0" w:line="240" w:lineRule="auto"/>
              <w:ind w:firstLine="38"/>
              <w:rPr>
                <w:rFonts w:ascii="Times New Roman" w:eastAsia="Times New Roman" w:hAnsi="Times New Roman" w:cs="Times New Roman"/>
                <w:sz w:val="28"/>
                <w:szCs w:val="28"/>
                <w:lang w:eastAsia="ru-RU"/>
              </w:rPr>
            </w:pPr>
            <w:r w:rsidRPr="00980CBF">
              <w:rPr>
                <w:rFonts w:ascii="Times New Roman" w:eastAsia="Times New Roman" w:hAnsi="Times New Roman" w:cs="Times New Roman"/>
                <w:sz w:val="28"/>
                <w:szCs w:val="28"/>
                <w:lang w:eastAsia="ru-RU"/>
              </w:rPr>
              <w:t>Раскрытие учебно-целевых вопросов</w:t>
            </w:r>
          </w:p>
        </w:tc>
        <w:tc>
          <w:tcPr>
            <w:tcW w:w="1417" w:type="dxa"/>
            <w:tcBorders>
              <w:top w:val="nil"/>
              <w:left w:val="nil"/>
              <w:bottom w:val="single" w:sz="4" w:space="0" w:color="auto"/>
              <w:right w:val="single" w:sz="4" w:space="0" w:color="auto"/>
            </w:tcBorders>
            <w:noWrap/>
            <w:vAlign w:val="center"/>
          </w:tcPr>
          <w:p w14:paraId="5C2484F0" w14:textId="77777777" w:rsidR="00980CBF" w:rsidRPr="00980CBF" w:rsidRDefault="00980CBF" w:rsidP="00980CBF">
            <w:pPr>
              <w:spacing w:after="0" w:line="240" w:lineRule="auto"/>
              <w:jc w:val="center"/>
              <w:rPr>
                <w:rFonts w:ascii="Times New Roman" w:eastAsia="Times New Roman" w:hAnsi="Times New Roman" w:cs="Times New Roman"/>
                <w:sz w:val="28"/>
                <w:szCs w:val="28"/>
                <w:lang w:eastAsia="ru-RU"/>
              </w:rPr>
            </w:pPr>
            <w:r w:rsidRPr="00980CBF">
              <w:rPr>
                <w:rFonts w:ascii="Times New Roman" w:eastAsia="Times New Roman" w:hAnsi="Times New Roman" w:cs="Times New Roman"/>
                <w:sz w:val="28"/>
                <w:szCs w:val="28"/>
                <w:lang w:eastAsia="ru-RU"/>
              </w:rPr>
              <w:t>5</w:t>
            </w:r>
          </w:p>
        </w:tc>
        <w:tc>
          <w:tcPr>
            <w:tcW w:w="4077" w:type="dxa"/>
            <w:tcBorders>
              <w:top w:val="nil"/>
              <w:left w:val="nil"/>
              <w:bottom w:val="single" w:sz="4" w:space="0" w:color="auto"/>
              <w:right w:val="single" w:sz="4" w:space="0" w:color="auto"/>
            </w:tcBorders>
            <w:vAlign w:val="center"/>
          </w:tcPr>
          <w:p w14:paraId="000CD97C" w14:textId="77777777" w:rsidR="00980CBF" w:rsidRPr="00980CBF" w:rsidRDefault="00980CBF" w:rsidP="00980CBF">
            <w:pPr>
              <w:spacing w:after="0" w:line="240" w:lineRule="auto"/>
              <w:rPr>
                <w:rFonts w:ascii="Times New Roman" w:eastAsia="Times New Roman" w:hAnsi="Times New Roman" w:cs="Times New Roman"/>
                <w:sz w:val="28"/>
                <w:szCs w:val="28"/>
                <w:lang w:eastAsia="ru-RU"/>
              </w:rPr>
            </w:pPr>
            <w:r w:rsidRPr="00980CBF">
              <w:rPr>
                <w:rFonts w:ascii="Times New Roman" w:eastAsia="Times New Roman" w:hAnsi="Times New Roman" w:cs="Times New Roman"/>
                <w:sz w:val="28"/>
                <w:szCs w:val="28"/>
                <w:lang w:eastAsia="ru-RU"/>
              </w:rPr>
              <w:t>Инструктаж обучающихся преподавателем (ориентировочная основа деятельности.)</w:t>
            </w:r>
          </w:p>
        </w:tc>
      </w:tr>
      <w:tr w:rsidR="00980CBF" w:rsidRPr="00980CBF" w14:paraId="37FFF908" w14:textId="77777777" w:rsidTr="000F56DC">
        <w:trPr>
          <w:trHeight w:val="1478"/>
        </w:trPr>
        <w:tc>
          <w:tcPr>
            <w:tcW w:w="710" w:type="dxa"/>
            <w:tcBorders>
              <w:top w:val="nil"/>
              <w:left w:val="single" w:sz="4" w:space="0" w:color="auto"/>
              <w:bottom w:val="single" w:sz="4" w:space="0" w:color="auto"/>
              <w:right w:val="single" w:sz="4" w:space="0" w:color="auto"/>
            </w:tcBorders>
            <w:noWrap/>
            <w:vAlign w:val="center"/>
          </w:tcPr>
          <w:p w14:paraId="09A15687" w14:textId="77777777" w:rsidR="00980CBF" w:rsidRPr="00980CBF" w:rsidRDefault="00980CBF" w:rsidP="00980CBF">
            <w:pPr>
              <w:spacing w:after="0" w:line="240" w:lineRule="auto"/>
              <w:jc w:val="center"/>
              <w:rPr>
                <w:rFonts w:ascii="Times New Roman" w:eastAsia="Times New Roman" w:hAnsi="Times New Roman" w:cs="Times New Roman"/>
                <w:sz w:val="28"/>
                <w:szCs w:val="28"/>
                <w:lang w:eastAsia="ru-RU"/>
              </w:rPr>
            </w:pPr>
            <w:r w:rsidRPr="00980CBF">
              <w:rPr>
                <w:rFonts w:ascii="Times New Roman" w:eastAsia="Times New Roman" w:hAnsi="Times New Roman" w:cs="Times New Roman"/>
                <w:sz w:val="28"/>
                <w:szCs w:val="28"/>
                <w:lang w:eastAsia="ru-RU"/>
              </w:rPr>
              <w:t>5.</w:t>
            </w:r>
          </w:p>
        </w:tc>
        <w:tc>
          <w:tcPr>
            <w:tcW w:w="3969" w:type="dxa"/>
            <w:tcBorders>
              <w:top w:val="nil"/>
              <w:left w:val="nil"/>
              <w:bottom w:val="single" w:sz="4" w:space="0" w:color="auto"/>
              <w:right w:val="single" w:sz="4" w:space="0" w:color="auto"/>
            </w:tcBorders>
            <w:vAlign w:val="center"/>
          </w:tcPr>
          <w:p w14:paraId="0D8121C0" w14:textId="77777777" w:rsidR="00980CBF" w:rsidRPr="00980CBF" w:rsidRDefault="00980CBF" w:rsidP="00980CBF">
            <w:pPr>
              <w:spacing w:after="0" w:line="240" w:lineRule="auto"/>
              <w:ind w:firstLine="38"/>
              <w:rPr>
                <w:rFonts w:ascii="Times New Roman" w:eastAsia="Times New Roman" w:hAnsi="Times New Roman" w:cs="Times New Roman"/>
                <w:color w:val="000000"/>
                <w:sz w:val="28"/>
                <w:szCs w:val="28"/>
                <w:lang w:eastAsia="ru-RU"/>
              </w:rPr>
            </w:pPr>
            <w:r w:rsidRPr="00980CBF">
              <w:rPr>
                <w:rFonts w:ascii="Times New Roman" w:eastAsia="Times New Roman" w:hAnsi="Times New Roman" w:cs="Times New Roman"/>
                <w:color w:val="000000"/>
                <w:sz w:val="28"/>
                <w:szCs w:val="28"/>
                <w:lang w:eastAsia="ru-RU"/>
              </w:rPr>
              <w:t>Самостоятельная работа обучающихся (текущий контроль)</w:t>
            </w:r>
          </w:p>
        </w:tc>
        <w:tc>
          <w:tcPr>
            <w:tcW w:w="1417" w:type="dxa"/>
            <w:tcBorders>
              <w:top w:val="nil"/>
              <w:left w:val="nil"/>
              <w:bottom w:val="single" w:sz="4" w:space="0" w:color="auto"/>
              <w:right w:val="single" w:sz="4" w:space="0" w:color="auto"/>
            </w:tcBorders>
            <w:noWrap/>
            <w:vAlign w:val="center"/>
          </w:tcPr>
          <w:p w14:paraId="2DF88695" w14:textId="77777777" w:rsidR="00980CBF" w:rsidRPr="00980CBF" w:rsidRDefault="00980CBF" w:rsidP="00980CBF">
            <w:pPr>
              <w:spacing w:after="0" w:line="240" w:lineRule="auto"/>
              <w:jc w:val="center"/>
              <w:rPr>
                <w:rFonts w:ascii="Times New Roman" w:eastAsia="Times New Roman" w:hAnsi="Times New Roman" w:cs="Times New Roman"/>
                <w:color w:val="000000"/>
                <w:sz w:val="28"/>
                <w:szCs w:val="28"/>
                <w:lang w:eastAsia="ru-RU"/>
              </w:rPr>
            </w:pPr>
            <w:r w:rsidRPr="00980CBF">
              <w:rPr>
                <w:rFonts w:ascii="Times New Roman" w:eastAsia="Times New Roman" w:hAnsi="Times New Roman" w:cs="Times New Roman"/>
                <w:color w:val="000000"/>
                <w:sz w:val="28"/>
                <w:szCs w:val="28"/>
                <w:lang w:eastAsia="ru-RU"/>
              </w:rPr>
              <w:t>35</w:t>
            </w:r>
          </w:p>
        </w:tc>
        <w:tc>
          <w:tcPr>
            <w:tcW w:w="4077" w:type="dxa"/>
            <w:tcBorders>
              <w:top w:val="nil"/>
              <w:left w:val="nil"/>
              <w:bottom w:val="single" w:sz="4" w:space="0" w:color="auto"/>
              <w:right w:val="single" w:sz="4" w:space="0" w:color="auto"/>
            </w:tcBorders>
            <w:vAlign w:val="center"/>
          </w:tcPr>
          <w:p w14:paraId="324FBC85" w14:textId="77777777" w:rsidR="00980CBF" w:rsidRPr="00980CBF" w:rsidRDefault="00980CBF" w:rsidP="00980CBF">
            <w:pPr>
              <w:spacing w:after="0" w:line="240" w:lineRule="auto"/>
              <w:rPr>
                <w:rFonts w:ascii="Times New Roman" w:eastAsia="Times New Roman" w:hAnsi="Times New Roman" w:cs="Times New Roman"/>
                <w:color w:val="000000"/>
                <w:sz w:val="28"/>
                <w:szCs w:val="28"/>
                <w:lang w:eastAsia="ru-RU"/>
              </w:rPr>
            </w:pPr>
            <w:r w:rsidRPr="00980CBF">
              <w:rPr>
                <w:rFonts w:ascii="Times New Roman" w:eastAsia="Times New Roman" w:hAnsi="Times New Roman" w:cs="Times New Roman"/>
                <w:color w:val="000000"/>
                <w:sz w:val="28"/>
                <w:szCs w:val="28"/>
                <w:lang w:eastAsia="ru-RU"/>
              </w:rPr>
              <w:t>Преподаватель раздаёт алгоритмы манипуляций, схемы, таблицы.</w:t>
            </w:r>
          </w:p>
        </w:tc>
      </w:tr>
      <w:tr w:rsidR="00980CBF" w:rsidRPr="00980CBF" w14:paraId="2D17CBCC" w14:textId="77777777" w:rsidTr="000F56DC">
        <w:trPr>
          <w:trHeight w:val="1403"/>
        </w:trPr>
        <w:tc>
          <w:tcPr>
            <w:tcW w:w="710" w:type="dxa"/>
            <w:tcBorders>
              <w:top w:val="nil"/>
              <w:left w:val="single" w:sz="4" w:space="0" w:color="auto"/>
              <w:bottom w:val="single" w:sz="4" w:space="0" w:color="auto"/>
              <w:right w:val="single" w:sz="4" w:space="0" w:color="auto"/>
            </w:tcBorders>
            <w:noWrap/>
            <w:vAlign w:val="center"/>
          </w:tcPr>
          <w:p w14:paraId="72018304" w14:textId="77777777" w:rsidR="00980CBF" w:rsidRPr="00980CBF" w:rsidRDefault="00980CBF" w:rsidP="00980CBF">
            <w:pPr>
              <w:spacing w:after="0" w:line="240" w:lineRule="auto"/>
              <w:jc w:val="center"/>
              <w:rPr>
                <w:rFonts w:ascii="Times New Roman" w:eastAsia="Times New Roman" w:hAnsi="Times New Roman" w:cs="Times New Roman"/>
                <w:sz w:val="28"/>
                <w:szCs w:val="28"/>
                <w:lang w:eastAsia="ru-RU"/>
              </w:rPr>
            </w:pPr>
            <w:r w:rsidRPr="00980CBF">
              <w:rPr>
                <w:rFonts w:ascii="Times New Roman" w:eastAsia="Times New Roman" w:hAnsi="Times New Roman" w:cs="Times New Roman"/>
                <w:sz w:val="28"/>
                <w:szCs w:val="28"/>
                <w:lang w:eastAsia="ru-RU"/>
              </w:rPr>
              <w:t>6.</w:t>
            </w:r>
          </w:p>
        </w:tc>
        <w:tc>
          <w:tcPr>
            <w:tcW w:w="3969" w:type="dxa"/>
            <w:tcBorders>
              <w:top w:val="nil"/>
              <w:left w:val="nil"/>
              <w:bottom w:val="single" w:sz="4" w:space="0" w:color="auto"/>
              <w:right w:val="single" w:sz="4" w:space="0" w:color="auto"/>
            </w:tcBorders>
            <w:vAlign w:val="center"/>
          </w:tcPr>
          <w:p w14:paraId="3F0C2BDC" w14:textId="77777777" w:rsidR="00980CBF" w:rsidRPr="00980CBF" w:rsidRDefault="00980CBF" w:rsidP="00980CBF">
            <w:pPr>
              <w:spacing w:after="0" w:line="240" w:lineRule="auto"/>
              <w:ind w:firstLine="38"/>
              <w:rPr>
                <w:rFonts w:ascii="Times New Roman" w:eastAsia="Times New Roman" w:hAnsi="Times New Roman" w:cs="Times New Roman"/>
                <w:sz w:val="28"/>
                <w:szCs w:val="28"/>
                <w:lang w:eastAsia="ru-RU"/>
              </w:rPr>
            </w:pPr>
            <w:r w:rsidRPr="00980CBF">
              <w:rPr>
                <w:rFonts w:ascii="Times New Roman" w:eastAsia="Times New Roman" w:hAnsi="Times New Roman" w:cs="Times New Roman"/>
                <w:sz w:val="28"/>
                <w:szCs w:val="28"/>
                <w:lang w:eastAsia="ru-RU"/>
              </w:rPr>
              <w:t>Итоговый контроль знаний письменно или устно с оглашением оценки каждого обучающегося за теоретические знания и практические навыки по изученной теме занятия</w:t>
            </w:r>
          </w:p>
        </w:tc>
        <w:tc>
          <w:tcPr>
            <w:tcW w:w="1417" w:type="dxa"/>
            <w:tcBorders>
              <w:top w:val="nil"/>
              <w:left w:val="nil"/>
              <w:bottom w:val="single" w:sz="4" w:space="0" w:color="auto"/>
              <w:right w:val="single" w:sz="4" w:space="0" w:color="auto"/>
            </w:tcBorders>
            <w:noWrap/>
            <w:vAlign w:val="center"/>
          </w:tcPr>
          <w:p w14:paraId="50FB770E" w14:textId="77777777" w:rsidR="00980CBF" w:rsidRPr="00980CBF" w:rsidRDefault="00980CBF" w:rsidP="00980CBF">
            <w:pPr>
              <w:spacing w:after="0" w:line="240" w:lineRule="auto"/>
              <w:jc w:val="center"/>
              <w:rPr>
                <w:rFonts w:ascii="Times New Roman" w:eastAsia="Times New Roman" w:hAnsi="Times New Roman" w:cs="Times New Roman"/>
                <w:sz w:val="28"/>
                <w:szCs w:val="28"/>
                <w:lang w:eastAsia="ru-RU"/>
              </w:rPr>
            </w:pPr>
            <w:r w:rsidRPr="00980CBF">
              <w:rPr>
                <w:rFonts w:ascii="Times New Roman" w:eastAsia="Times New Roman" w:hAnsi="Times New Roman" w:cs="Times New Roman"/>
                <w:sz w:val="28"/>
                <w:szCs w:val="28"/>
                <w:lang w:eastAsia="ru-RU"/>
              </w:rPr>
              <w:t>10</w:t>
            </w:r>
          </w:p>
        </w:tc>
        <w:tc>
          <w:tcPr>
            <w:tcW w:w="4077" w:type="dxa"/>
            <w:tcBorders>
              <w:top w:val="nil"/>
              <w:left w:val="nil"/>
              <w:bottom w:val="single" w:sz="4" w:space="0" w:color="auto"/>
              <w:right w:val="single" w:sz="4" w:space="0" w:color="auto"/>
            </w:tcBorders>
            <w:vAlign w:val="center"/>
          </w:tcPr>
          <w:p w14:paraId="5A132FA6" w14:textId="77777777" w:rsidR="00980CBF" w:rsidRPr="00980CBF" w:rsidRDefault="00980CBF" w:rsidP="00980CBF">
            <w:pPr>
              <w:spacing w:after="0" w:line="240" w:lineRule="auto"/>
              <w:rPr>
                <w:rFonts w:ascii="Times New Roman" w:eastAsia="Times New Roman" w:hAnsi="Times New Roman" w:cs="Times New Roman"/>
                <w:sz w:val="28"/>
                <w:szCs w:val="28"/>
                <w:lang w:eastAsia="ru-RU"/>
              </w:rPr>
            </w:pPr>
            <w:r w:rsidRPr="00980CBF">
              <w:rPr>
                <w:rFonts w:ascii="Times New Roman" w:eastAsia="Times New Roman" w:hAnsi="Times New Roman" w:cs="Times New Roman"/>
                <w:sz w:val="28"/>
                <w:szCs w:val="28"/>
                <w:lang w:eastAsia="ru-RU"/>
              </w:rPr>
              <w:t>Тесты по теме, ситуационные клинические задачи</w:t>
            </w:r>
          </w:p>
        </w:tc>
      </w:tr>
      <w:tr w:rsidR="00980CBF" w:rsidRPr="00980CBF" w14:paraId="540157F1" w14:textId="77777777" w:rsidTr="000F56DC">
        <w:trPr>
          <w:trHeight w:val="1123"/>
        </w:trPr>
        <w:tc>
          <w:tcPr>
            <w:tcW w:w="710" w:type="dxa"/>
            <w:tcBorders>
              <w:top w:val="nil"/>
              <w:left w:val="single" w:sz="4" w:space="0" w:color="auto"/>
              <w:bottom w:val="single" w:sz="4" w:space="0" w:color="auto"/>
              <w:right w:val="single" w:sz="4" w:space="0" w:color="auto"/>
            </w:tcBorders>
            <w:noWrap/>
            <w:vAlign w:val="center"/>
          </w:tcPr>
          <w:p w14:paraId="04F21872" w14:textId="77777777" w:rsidR="00980CBF" w:rsidRPr="00980CBF" w:rsidRDefault="00980CBF" w:rsidP="00980CBF">
            <w:pPr>
              <w:spacing w:after="0" w:line="240" w:lineRule="auto"/>
              <w:jc w:val="center"/>
              <w:rPr>
                <w:rFonts w:ascii="Times New Roman" w:eastAsia="Times New Roman" w:hAnsi="Times New Roman" w:cs="Times New Roman"/>
                <w:sz w:val="28"/>
                <w:szCs w:val="28"/>
                <w:lang w:eastAsia="ru-RU"/>
              </w:rPr>
            </w:pPr>
            <w:r w:rsidRPr="00980CBF">
              <w:rPr>
                <w:rFonts w:ascii="Times New Roman" w:eastAsia="Times New Roman" w:hAnsi="Times New Roman" w:cs="Times New Roman"/>
                <w:sz w:val="28"/>
                <w:szCs w:val="28"/>
                <w:lang w:eastAsia="ru-RU"/>
              </w:rPr>
              <w:t>7.</w:t>
            </w:r>
          </w:p>
        </w:tc>
        <w:tc>
          <w:tcPr>
            <w:tcW w:w="3969" w:type="dxa"/>
            <w:tcBorders>
              <w:top w:val="nil"/>
              <w:left w:val="nil"/>
              <w:bottom w:val="single" w:sz="4" w:space="0" w:color="auto"/>
              <w:right w:val="single" w:sz="4" w:space="0" w:color="auto"/>
            </w:tcBorders>
            <w:vAlign w:val="center"/>
          </w:tcPr>
          <w:p w14:paraId="56A07DE4" w14:textId="77777777" w:rsidR="00980CBF" w:rsidRPr="00980CBF" w:rsidRDefault="00980CBF" w:rsidP="00980CBF">
            <w:pPr>
              <w:spacing w:after="0" w:line="240" w:lineRule="auto"/>
              <w:ind w:firstLine="38"/>
              <w:rPr>
                <w:rFonts w:ascii="Times New Roman" w:eastAsia="Times New Roman" w:hAnsi="Times New Roman" w:cs="Times New Roman"/>
                <w:sz w:val="28"/>
                <w:szCs w:val="28"/>
                <w:lang w:eastAsia="ru-RU"/>
              </w:rPr>
            </w:pPr>
            <w:r w:rsidRPr="00980CBF">
              <w:rPr>
                <w:rFonts w:ascii="Times New Roman" w:eastAsia="Times New Roman" w:hAnsi="Times New Roman" w:cs="Times New Roman"/>
                <w:sz w:val="28"/>
                <w:szCs w:val="28"/>
                <w:lang w:eastAsia="ru-RU"/>
              </w:rPr>
              <w:t>Задание на дом (на следующее занятие)</w:t>
            </w:r>
          </w:p>
        </w:tc>
        <w:tc>
          <w:tcPr>
            <w:tcW w:w="1417" w:type="dxa"/>
            <w:tcBorders>
              <w:top w:val="nil"/>
              <w:left w:val="nil"/>
              <w:bottom w:val="single" w:sz="4" w:space="0" w:color="auto"/>
              <w:right w:val="single" w:sz="4" w:space="0" w:color="auto"/>
            </w:tcBorders>
            <w:noWrap/>
            <w:vAlign w:val="center"/>
          </w:tcPr>
          <w:p w14:paraId="660A81AC" w14:textId="77777777" w:rsidR="00980CBF" w:rsidRPr="00980CBF" w:rsidRDefault="00980CBF" w:rsidP="00980CBF">
            <w:pPr>
              <w:spacing w:after="0" w:line="240" w:lineRule="auto"/>
              <w:jc w:val="center"/>
              <w:rPr>
                <w:rFonts w:ascii="Times New Roman" w:eastAsia="Times New Roman" w:hAnsi="Times New Roman" w:cs="Times New Roman"/>
                <w:sz w:val="28"/>
                <w:szCs w:val="28"/>
                <w:lang w:eastAsia="ru-RU"/>
              </w:rPr>
            </w:pPr>
            <w:r w:rsidRPr="00980CBF">
              <w:rPr>
                <w:rFonts w:ascii="Times New Roman" w:eastAsia="Times New Roman" w:hAnsi="Times New Roman" w:cs="Times New Roman"/>
                <w:sz w:val="28"/>
                <w:szCs w:val="28"/>
                <w:lang w:eastAsia="ru-RU"/>
              </w:rPr>
              <w:t>5</w:t>
            </w:r>
          </w:p>
        </w:tc>
        <w:tc>
          <w:tcPr>
            <w:tcW w:w="4077" w:type="dxa"/>
            <w:tcBorders>
              <w:top w:val="nil"/>
              <w:left w:val="nil"/>
              <w:bottom w:val="single" w:sz="4" w:space="0" w:color="auto"/>
              <w:right w:val="single" w:sz="4" w:space="0" w:color="auto"/>
            </w:tcBorders>
            <w:vAlign w:val="center"/>
          </w:tcPr>
          <w:p w14:paraId="3C1D8843" w14:textId="77777777" w:rsidR="00980CBF" w:rsidRPr="00980CBF" w:rsidRDefault="00980CBF" w:rsidP="00980CBF">
            <w:pPr>
              <w:spacing w:after="0" w:line="240" w:lineRule="auto"/>
              <w:rPr>
                <w:rFonts w:ascii="Times New Roman" w:eastAsia="Times New Roman" w:hAnsi="Times New Roman" w:cs="Times New Roman"/>
                <w:sz w:val="28"/>
                <w:szCs w:val="28"/>
                <w:lang w:eastAsia="ru-RU"/>
              </w:rPr>
            </w:pPr>
            <w:r w:rsidRPr="00980CBF">
              <w:rPr>
                <w:rFonts w:ascii="Times New Roman" w:eastAsia="Times New Roman" w:hAnsi="Times New Roman" w:cs="Times New Roman"/>
                <w:sz w:val="28"/>
                <w:szCs w:val="28"/>
                <w:lang w:eastAsia="ru-RU"/>
              </w:rPr>
              <w:t>Учебно-методические разработки следующего занятия, индивидуальные задания (составить схемы, алгоритмы, таблицы и т.д.)</w:t>
            </w:r>
          </w:p>
        </w:tc>
      </w:tr>
      <w:tr w:rsidR="00980CBF" w:rsidRPr="00980CBF" w14:paraId="727C4BE6" w14:textId="77777777" w:rsidTr="000F56DC">
        <w:trPr>
          <w:trHeight w:val="480"/>
        </w:trPr>
        <w:tc>
          <w:tcPr>
            <w:tcW w:w="710" w:type="dxa"/>
            <w:tcBorders>
              <w:top w:val="nil"/>
              <w:left w:val="single" w:sz="4" w:space="0" w:color="auto"/>
              <w:bottom w:val="single" w:sz="4" w:space="0" w:color="auto"/>
              <w:right w:val="single" w:sz="4" w:space="0" w:color="auto"/>
            </w:tcBorders>
            <w:noWrap/>
            <w:vAlign w:val="center"/>
          </w:tcPr>
          <w:p w14:paraId="52979E14" w14:textId="77777777" w:rsidR="00980CBF" w:rsidRPr="00980CBF" w:rsidRDefault="00980CBF" w:rsidP="00980CBF">
            <w:pPr>
              <w:spacing w:after="0" w:line="240" w:lineRule="auto"/>
              <w:jc w:val="center"/>
              <w:rPr>
                <w:rFonts w:ascii="Times New Roman" w:eastAsia="Times New Roman" w:hAnsi="Times New Roman" w:cs="Times New Roman"/>
                <w:sz w:val="28"/>
                <w:szCs w:val="28"/>
                <w:lang w:eastAsia="ru-RU"/>
              </w:rPr>
            </w:pPr>
          </w:p>
        </w:tc>
        <w:tc>
          <w:tcPr>
            <w:tcW w:w="3969" w:type="dxa"/>
            <w:tcBorders>
              <w:top w:val="nil"/>
              <w:left w:val="nil"/>
              <w:bottom w:val="single" w:sz="4" w:space="0" w:color="auto"/>
              <w:right w:val="single" w:sz="4" w:space="0" w:color="auto"/>
            </w:tcBorders>
            <w:noWrap/>
            <w:vAlign w:val="center"/>
          </w:tcPr>
          <w:p w14:paraId="1D9843D4" w14:textId="77777777" w:rsidR="00980CBF" w:rsidRPr="00980CBF" w:rsidRDefault="00980CBF" w:rsidP="00980CBF">
            <w:pPr>
              <w:spacing w:after="0" w:line="240" w:lineRule="auto"/>
              <w:ind w:firstLine="38"/>
              <w:rPr>
                <w:rFonts w:ascii="Times New Roman" w:eastAsia="Times New Roman" w:hAnsi="Times New Roman" w:cs="Times New Roman"/>
                <w:sz w:val="28"/>
                <w:szCs w:val="28"/>
                <w:lang w:eastAsia="ru-RU"/>
              </w:rPr>
            </w:pPr>
            <w:r w:rsidRPr="00980CBF">
              <w:rPr>
                <w:rFonts w:ascii="Times New Roman" w:eastAsia="Times New Roman" w:hAnsi="Times New Roman" w:cs="Times New Roman"/>
                <w:sz w:val="28"/>
                <w:szCs w:val="28"/>
                <w:lang w:eastAsia="ru-RU"/>
              </w:rPr>
              <w:t>Всего:</w:t>
            </w:r>
          </w:p>
        </w:tc>
        <w:tc>
          <w:tcPr>
            <w:tcW w:w="1417" w:type="dxa"/>
            <w:tcBorders>
              <w:top w:val="nil"/>
              <w:left w:val="nil"/>
              <w:bottom w:val="single" w:sz="4" w:space="0" w:color="auto"/>
              <w:right w:val="single" w:sz="4" w:space="0" w:color="auto"/>
            </w:tcBorders>
            <w:noWrap/>
            <w:vAlign w:val="center"/>
          </w:tcPr>
          <w:p w14:paraId="756ED854" w14:textId="77777777" w:rsidR="00980CBF" w:rsidRPr="00980CBF" w:rsidRDefault="00980CBF" w:rsidP="00980CBF">
            <w:pPr>
              <w:spacing w:after="0" w:line="240" w:lineRule="auto"/>
              <w:jc w:val="center"/>
              <w:rPr>
                <w:rFonts w:ascii="Times New Roman" w:eastAsia="Times New Roman" w:hAnsi="Times New Roman" w:cs="Times New Roman"/>
                <w:sz w:val="28"/>
                <w:szCs w:val="28"/>
                <w:lang w:eastAsia="ru-RU"/>
              </w:rPr>
            </w:pPr>
            <w:r w:rsidRPr="00980CBF">
              <w:rPr>
                <w:rFonts w:ascii="Times New Roman" w:eastAsia="Times New Roman" w:hAnsi="Times New Roman" w:cs="Times New Roman"/>
                <w:sz w:val="28"/>
                <w:szCs w:val="28"/>
                <w:lang w:eastAsia="ru-RU"/>
              </w:rPr>
              <w:t>90</w:t>
            </w:r>
          </w:p>
        </w:tc>
        <w:tc>
          <w:tcPr>
            <w:tcW w:w="4077" w:type="dxa"/>
            <w:tcBorders>
              <w:top w:val="nil"/>
              <w:left w:val="nil"/>
              <w:bottom w:val="single" w:sz="4" w:space="0" w:color="auto"/>
              <w:right w:val="single" w:sz="4" w:space="0" w:color="auto"/>
            </w:tcBorders>
            <w:noWrap/>
            <w:vAlign w:val="bottom"/>
          </w:tcPr>
          <w:p w14:paraId="386E1730" w14:textId="77777777" w:rsidR="00980CBF" w:rsidRPr="00980CBF" w:rsidRDefault="00980CBF" w:rsidP="00980CBF">
            <w:pPr>
              <w:spacing w:after="0" w:line="240" w:lineRule="auto"/>
              <w:rPr>
                <w:rFonts w:ascii="Times New Roman" w:eastAsia="Times New Roman" w:hAnsi="Times New Roman" w:cs="Times New Roman"/>
                <w:sz w:val="28"/>
                <w:szCs w:val="28"/>
                <w:lang w:eastAsia="ru-RU"/>
              </w:rPr>
            </w:pPr>
            <w:r w:rsidRPr="00980CBF">
              <w:rPr>
                <w:rFonts w:ascii="Times New Roman" w:eastAsia="Times New Roman" w:hAnsi="Times New Roman" w:cs="Times New Roman"/>
                <w:sz w:val="28"/>
                <w:szCs w:val="28"/>
                <w:lang w:eastAsia="ru-RU"/>
              </w:rPr>
              <w:t> </w:t>
            </w:r>
          </w:p>
        </w:tc>
      </w:tr>
    </w:tbl>
    <w:p w14:paraId="2578B0FD" w14:textId="77777777" w:rsidR="00795291" w:rsidRDefault="00795291" w:rsidP="00055A49">
      <w:pPr>
        <w:widowControl w:val="0"/>
        <w:spacing w:after="0" w:line="240" w:lineRule="auto"/>
        <w:jc w:val="both"/>
        <w:rPr>
          <w:rFonts w:ascii="Times New Roman" w:eastAsia="Courier New" w:hAnsi="Times New Roman" w:cs="Times New Roman"/>
          <w:b/>
          <w:color w:val="000000"/>
          <w:sz w:val="28"/>
          <w:szCs w:val="28"/>
          <w:lang w:eastAsia="ru-RU"/>
        </w:rPr>
      </w:pPr>
    </w:p>
    <w:p w14:paraId="222AAC42" w14:textId="77777777" w:rsidR="00795291" w:rsidRDefault="00795291" w:rsidP="00055A49">
      <w:pPr>
        <w:widowControl w:val="0"/>
        <w:spacing w:after="0" w:line="240" w:lineRule="auto"/>
        <w:jc w:val="both"/>
        <w:rPr>
          <w:rFonts w:ascii="Times New Roman" w:eastAsia="Courier New" w:hAnsi="Times New Roman" w:cs="Times New Roman"/>
          <w:b/>
          <w:color w:val="000000"/>
          <w:sz w:val="28"/>
          <w:szCs w:val="28"/>
          <w:lang w:eastAsia="ru-RU"/>
        </w:rPr>
      </w:pPr>
    </w:p>
    <w:p w14:paraId="5A1F2B5A" w14:textId="77777777" w:rsidR="00795291" w:rsidRDefault="00795291" w:rsidP="00055A49">
      <w:pPr>
        <w:widowControl w:val="0"/>
        <w:spacing w:after="0" w:line="240" w:lineRule="auto"/>
        <w:jc w:val="both"/>
        <w:rPr>
          <w:rFonts w:ascii="Times New Roman" w:eastAsia="Courier New" w:hAnsi="Times New Roman" w:cs="Times New Roman"/>
          <w:b/>
          <w:color w:val="000000"/>
          <w:sz w:val="28"/>
          <w:szCs w:val="28"/>
          <w:lang w:eastAsia="ru-RU"/>
        </w:rPr>
      </w:pPr>
    </w:p>
    <w:p w14:paraId="78CF118E" w14:textId="77777777" w:rsidR="00795291" w:rsidRDefault="00795291" w:rsidP="00055A49">
      <w:pPr>
        <w:widowControl w:val="0"/>
        <w:spacing w:after="0" w:line="240" w:lineRule="auto"/>
        <w:jc w:val="both"/>
        <w:rPr>
          <w:rFonts w:ascii="Times New Roman" w:eastAsia="Courier New" w:hAnsi="Times New Roman" w:cs="Times New Roman"/>
          <w:b/>
          <w:color w:val="000000"/>
          <w:sz w:val="28"/>
          <w:szCs w:val="28"/>
          <w:lang w:eastAsia="ru-RU"/>
        </w:rPr>
      </w:pPr>
    </w:p>
    <w:p w14:paraId="3AE16A13" w14:textId="77777777" w:rsidR="00795291" w:rsidRPr="00D311CD" w:rsidRDefault="00795291" w:rsidP="00055A49">
      <w:pPr>
        <w:widowControl w:val="0"/>
        <w:spacing w:after="0" w:line="240" w:lineRule="auto"/>
        <w:jc w:val="both"/>
        <w:rPr>
          <w:rFonts w:ascii="Times New Roman" w:eastAsia="Courier New" w:hAnsi="Times New Roman" w:cs="Times New Roman"/>
          <w:b/>
          <w:color w:val="000000"/>
          <w:sz w:val="28"/>
          <w:szCs w:val="28"/>
          <w:lang w:eastAsia="ru-RU"/>
        </w:rPr>
      </w:pPr>
    </w:p>
    <w:p w14:paraId="74AF2D8C" w14:textId="77777777" w:rsidR="000918AF" w:rsidRPr="004B233F" w:rsidRDefault="000918AF" w:rsidP="000918AF">
      <w:pPr>
        <w:pStyle w:val="1"/>
        <w:tabs>
          <w:tab w:val="left" w:pos="1080"/>
        </w:tabs>
        <w:spacing w:before="0" w:line="240" w:lineRule="auto"/>
        <w:jc w:val="center"/>
        <w:rPr>
          <w:rFonts w:ascii="Times New Roman" w:hAnsi="Times New Roman" w:cs="Times New Roman"/>
          <w:color w:val="000000" w:themeColor="text1"/>
          <w:u w:val="single"/>
        </w:rPr>
      </w:pPr>
      <w:r w:rsidRPr="004B233F">
        <w:rPr>
          <w:rFonts w:ascii="Times New Roman" w:hAnsi="Times New Roman" w:cs="Times New Roman"/>
          <w:bCs w:val="0"/>
          <w:color w:val="000000" w:themeColor="text1"/>
        </w:rPr>
        <w:t>5.</w:t>
      </w:r>
      <w:r>
        <w:rPr>
          <w:rFonts w:ascii="Times New Roman" w:hAnsi="Times New Roman" w:cs="Times New Roman"/>
          <w:color w:val="000000" w:themeColor="text1"/>
        </w:rPr>
        <w:t xml:space="preserve"> </w:t>
      </w:r>
      <w:r w:rsidRPr="004B233F">
        <w:rPr>
          <w:rFonts w:ascii="Times New Roman" w:hAnsi="Times New Roman" w:cs="Times New Roman"/>
          <w:color w:val="000000" w:themeColor="text1"/>
        </w:rPr>
        <w:t>Методические указания к практическим занятиям</w:t>
      </w:r>
    </w:p>
    <w:p w14:paraId="7F733B1B" w14:textId="77777777" w:rsidR="000918AF" w:rsidRDefault="000918AF" w:rsidP="000918AF">
      <w:pPr>
        <w:pStyle w:val="1"/>
        <w:tabs>
          <w:tab w:val="left" w:pos="1080"/>
        </w:tabs>
        <w:spacing w:before="0" w:line="240" w:lineRule="auto"/>
        <w:jc w:val="center"/>
        <w:rPr>
          <w:rFonts w:ascii="Times New Roman" w:hAnsi="Times New Roman" w:cs="Times New Roman"/>
          <w:color w:val="auto"/>
          <w:u w:val="single"/>
        </w:rPr>
      </w:pPr>
    </w:p>
    <w:p w14:paraId="02AF86B4" w14:textId="77777777" w:rsidR="0029023A" w:rsidRDefault="000918AF" w:rsidP="000918AF">
      <w:pPr>
        <w:pStyle w:val="1"/>
        <w:tabs>
          <w:tab w:val="left" w:pos="1080"/>
        </w:tabs>
        <w:spacing w:before="0" w:line="240" w:lineRule="auto"/>
        <w:jc w:val="center"/>
        <w:rPr>
          <w:rFonts w:ascii="Times New Roman" w:hAnsi="Times New Roman" w:cs="Times New Roman"/>
        </w:rPr>
      </w:pPr>
      <w:r w:rsidRPr="002276BF">
        <w:rPr>
          <w:rFonts w:ascii="Times New Roman" w:hAnsi="Times New Roman" w:cs="Times New Roman"/>
          <w:color w:val="auto"/>
          <w:u w:val="single"/>
        </w:rPr>
        <w:t>Практическое занятие</w:t>
      </w:r>
      <w:r w:rsidRPr="002276BF">
        <w:rPr>
          <w:rFonts w:ascii="Times New Roman" w:hAnsi="Times New Roman" w:cs="Times New Roman"/>
          <w:b w:val="0"/>
          <w:color w:val="auto"/>
          <w:u w:val="single"/>
        </w:rPr>
        <w:t xml:space="preserve"> </w:t>
      </w:r>
      <w:r w:rsidRPr="002276BF">
        <w:rPr>
          <w:rFonts w:ascii="Times New Roman" w:hAnsi="Times New Roman" w:cs="Times New Roman"/>
          <w:color w:val="auto"/>
          <w:u w:val="single"/>
        </w:rPr>
        <w:t>№</w:t>
      </w:r>
      <w:r>
        <w:rPr>
          <w:rFonts w:ascii="Times New Roman" w:hAnsi="Times New Roman" w:cs="Times New Roman"/>
          <w:color w:val="auto"/>
          <w:u w:val="single"/>
        </w:rPr>
        <w:t xml:space="preserve"> </w:t>
      </w:r>
      <w:r w:rsidRPr="002276BF">
        <w:rPr>
          <w:rFonts w:ascii="Times New Roman" w:hAnsi="Times New Roman" w:cs="Times New Roman"/>
          <w:color w:val="auto"/>
          <w:u w:val="single"/>
        </w:rPr>
        <w:t>1</w:t>
      </w:r>
      <w:r>
        <w:rPr>
          <w:rFonts w:ascii="Times New Roman" w:hAnsi="Times New Roman" w:cs="Times New Roman"/>
          <w:color w:val="auto"/>
          <w:u w:val="single"/>
        </w:rPr>
        <w:t>,2</w:t>
      </w:r>
    </w:p>
    <w:p w14:paraId="22CF5FAA" w14:textId="77777777" w:rsidR="005E1783" w:rsidRPr="00D463FF" w:rsidRDefault="005E1783" w:rsidP="00D463FF">
      <w:pPr>
        <w:contextualSpacing/>
        <w:jc w:val="both"/>
        <w:rPr>
          <w:rFonts w:ascii="Times New Roman" w:hAnsi="Times New Roman" w:cs="Times New Roman"/>
          <w:sz w:val="28"/>
          <w:szCs w:val="28"/>
        </w:rPr>
      </w:pPr>
      <w:r w:rsidRPr="000918AF">
        <w:rPr>
          <w:rFonts w:ascii="Times New Roman" w:hAnsi="Times New Roman" w:cs="Times New Roman"/>
          <w:b/>
          <w:sz w:val="28"/>
          <w:szCs w:val="28"/>
        </w:rPr>
        <w:t>Раздел 1.</w:t>
      </w:r>
      <w:r w:rsidRPr="00D463FF">
        <w:rPr>
          <w:rFonts w:ascii="Times New Roman" w:hAnsi="Times New Roman" w:cs="Times New Roman"/>
          <w:sz w:val="28"/>
          <w:szCs w:val="28"/>
        </w:rPr>
        <w:t xml:space="preserve"> Анатомия и физиология как наука.</w:t>
      </w:r>
    </w:p>
    <w:p w14:paraId="0895C00D" w14:textId="77777777" w:rsidR="005E1783" w:rsidRPr="00D463FF" w:rsidRDefault="005E1783" w:rsidP="00D463FF">
      <w:pPr>
        <w:contextualSpacing/>
        <w:jc w:val="both"/>
        <w:rPr>
          <w:rFonts w:ascii="Times New Roman" w:eastAsia="Calibri" w:hAnsi="Times New Roman" w:cs="Times New Roman"/>
          <w:sz w:val="28"/>
          <w:szCs w:val="28"/>
        </w:rPr>
      </w:pPr>
      <w:r w:rsidRPr="000918AF">
        <w:rPr>
          <w:rFonts w:ascii="Times New Roman" w:eastAsia="Calibri" w:hAnsi="Times New Roman" w:cs="Times New Roman"/>
          <w:b/>
          <w:sz w:val="28"/>
          <w:szCs w:val="28"/>
        </w:rPr>
        <w:t>Тема</w:t>
      </w:r>
      <w:r w:rsidR="000918AF" w:rsidRPr="000918AF">
        <w:rPr>
          <w:rFonts w:ascii="Times New Roman" w:eastAsia="Calibri" w:hAnsi="Times New Roman" w:cs="Times New Roman"/>
          <w:b/>
          <w:sz w:val="28"/>
          <w:szCs w:val="28"/>
        </w:rPr>
        <w:t>:</w:t>
      </w:r>
      <w:r w:rsidRPr="00D463FF">
        <w:rPr>
          <w:rFonts w:ascii="Times New Roman" w:eastAsia="Calibri" w:hAnsi="Times New Roman" w:cs="Times New Roman"/>
          <w:sz w:val="28"/>
          <w:szCs w:val="28"/>
        </w:rPr>
        <w:t xml:space="preserve"> Введение в анатомию и физиологию человека.</w:t>
      </w:r>
    </w:p>
    <w:p w14:paraId="73F55B2E" w14:textId="77777777" w:rsidR="000E4CD9" w:rsidRPr="00D463FF" w:rsidRDefault="000E4CD9" w:rsidP="00D463FF">
      <w:pPr>
        <w:contextualSpacing/>
        <w:jc w:val="both"/>
        <w:rPr>
          <w:rFonts w:ascii="Times New Roman" w:hAnsi="Times New Roman" w:cs="Times New Roman"/>
          <w:sz w:val="28"/>
          <w:szCs w:val="28"/>
        </w:rPr>
      </w:pPr>
      <w:r w:rsidRPr="000918AF">
        <w:rPr>
          <w:rFonts w:ascii="Times New Roman" w:hAnsi="Times New Roman" w:cs="Times New Roman"/>
          <w:b/>
          <w:sz w:val="28"/>
          <w:szCs w:val="28"/>
        </w:rPr>
        <w:t>Тема</w:t>
      </w:r>
      <w:r w:rsidR="000918AF" w:rsidRPr="000918AF">
        <w:rPr>
          <w:rFonts w:ascii="Times New Roman" w:hAnsi="Times New Roman" w:cs="Times New Roman"/>
          <w:b/>
          <w:sz w:val="28"/>
          <w:szCs w:val="28"/>
        </w:rPr>
        <w:t>:</w:t>
      </w:r>
      <w:r w:rsidR="00993340">
        <w:rPr>
          <w:rFonts w:ascii="Times New Roman" w:hAnsi="Times New Roman" w:cs="Times New Roman"/>
          <w:b/>
          <w:sz w:val="28"/>
          <w:szCs w:val="28"/>
        </w:rPr>
        <w:t xml:space="preserve"> </w:t>
      </w:r>
      <w:r w:rsidRPr="00D463FF">
        <w:rPr>
          <w:rFonts w:ascii="Times New Roman" w:hAnsi="Times New Roman" w:cs="Times New Roman"/>
          <w:sz w:val="28"/>
          <w:szCs w:val="28"/>
        </w:rPr>
        <w:t>Человек как предмет изучения анатомии и физиологии. Многоуровневость организма человека.</w:t>
      </w:r>
    </w:p>
    <w:p w14:paraId="26B7F736" w14:textId="77777777" w:rsidR="000918AF" w:rsidRPr="000918AF" w:rsidRDefault="000918AF" w:rsidP="000918AF">
      <w:pPr>
        <w:jc w:val="both"/>
        <w:rPr>
          <w:rFonts w:ascii="Times New Roman" w:hAnsi="Times New Roman" w:cs="Times New Roman"/>
          <w:sz w:val="28"/>
          <w:szCs w:val="28"/>
        </w:rPr>
      </w:pPr>
      <w:r w:rsidRPr="000918AF">
        <w:rPr>
          <w:rFonts w:ascii="Times New Roman" w:hAnsi="Times New Roman" w:cs="Times New Roman"/>
          <w:b/>
          <w:sz w:val="28"/>
          <w:szCs w:val="28"/>
        </w:rPr>
        <w:t>Количество часов, отведенное на выполнение работы</w:t>
      </w:r>
      <w:r w:rsidRPr="000918AF">
        <w:rPr>
          <w:rFonts w:ascii="Times New Roman" w:hAnsi="Times New Roman" w:cs="Times New Roman"/>
          <w:sz w:val="28"/>
          <w:szCs w:val="28"/>
        </w:rPr>
        <w:t>:</w:t>
      </w:r>
      <w:r>
        <w:rPr>
          <w:rFonts w:ascii="Times New Roman" w:hAnsi="Times New Roman" w:cs="Times New Roman"/>
          <w:sz w:val="28"/>
          <w:szCs w:val="28"/>
        </w:rPr>
        <w:t xml:space="preserve"> по</w:t>
      </w:r>
      <w:r w:rsidRPr="000918AF">
        <w:rPr>
          <w:rFonts w:ascii="Times New Roman" w:hAnsi="Times New Roman" w:cs="Times New Roman"/>
          <w:sz w:val="28"/>
          <w:szCs w:val="28"/>
        </w:rPr>
        <w:t xml:space="preserve"> 2 ч.</w:t>
      </w:r>
    </w:p>
    <w:p w14:paraId="7A93A410" w14:textId="77777777" w:rsidR="00D463FF" w:rsidRPr="00D463FF" w:rsidRDefault="000918AF" w:rsidP="000918AF">
      <w:pPr>
        <w:jc w:val="both"/>
        <w:rPr>
          <w:rFonts w:ascii="Times New Roman" w:hAnsi="Times New Roman" w:cs="Times New Roman"/>
          <w:sz w:val="28"/>
          <w:szCs w:val="28"/>
        </w:rPr>
      </w:pPr>
      <w:r w:rsidRPr="000918AF">
        <w:rPr>
          <w:rFonts w:ascii="Times New Roman" w:hAnsi="Times New Roman" w:cs="Times New Roman"/>
          <w:b/>
          <w:sz w:val="28"/>
          <w:szCs w:val="28"/>
        </w:rPr>
        <w:t>Форма организации занятия</w:t>
      </w:r>
      <w:r w:rsidRPr="000918AF">
        <w:rPr>
          <w:rFonts w:ascii="Times New Roman" w:hAnsi="Times New Roman" w:cs="Times New Roman"/>
          <w:sz w:val="28"/>
          <w:szCs w:val="28"/>
        </w:rPr>
        <w:t xml:space="preserve"> – фронтальная</w:t>
      </w:r>
    </w:p>
    <w:p w14:paraId="0D09E4AA" w14:textId="77777777" w:rsidR="000918AF" w:rsidRPr="000918AF" w:rsidRDefault="000918AF" w:rsidP="000918AF">
      <w:pPr>
        <w:pStyle w:val="13"/>
        <w:spacing w:after="0"/>
        <w:ind w:left="0"/>
        <w:rPr>
          <w:rFonts w:ascii="Times New Roman" w:hAnsi="Times New Roman"/>
          <w:sz w:val="28"/>
          <w:szCs w:val="28"/>
        </w:rPr>
      </w:pPr>
      <w:r w:rsidRPr="000918AF">
        <w:rPr>
          <w:rFonts w:ascii="Times New Roman" w:hAnsi="Times New Roman"/>
          <w:sz w:val="28"/>
          <w:szCs w:val="28"/>
        </w:rPr>
        <w:t>Студент должен</w:t>
      </w:r>
    </w:p>
    <w:p w14:paraId="4F960222" w14:textId="77777777" w:rsidR="000918AF" w:rsidRPr="00A568CE" w:rsidRDefault="000918AF" w:rsidP="000918AF">
      <w:pPr>
        <w:pStyle w:val="13"/>
        <w:spacing w:after="0"/>
        <w:ind w:left="0"/>
        <w:rPr>
          <w:rFonts w:ascii="Times New Roman" w:hAnsi="Times New Roman"/>
          <w:b/>
          <w:sz w:val="28"/>
          <w:szCs w:val="28"/>
          <w:u w:val="single"/>
        </w:rPr>
      </w:pPr>
      <w:r w:rsidRPr="00A568CE">
        <w:rPr>
          <w:rFonts w:ascii="Times New Roman" w:hAnsi="Times New Roman"/>
          <w:b/>
          <w:sz w:val="28"/>
          <w:szCs w:val="28"/>
          <w:u w:val="single"/>
        </w:rPr>
        <w:t xml:space="preserve"> знать: </w:t>
      </w:r>
    </w:p>
    <w:p w14:paraId="48DCAAEB" w14:textId="77777777" w:rsidR="000918AF" w:rsidRPr="00FC5C25" w:rsidRDefault="000918AF" w:rsidP="000918AF">
      <w:pPr>
        <w:pStyle w:val="13"/>
        <w:spacing w:after="0"/>
        <w:ind w:left="0"/>
        <w:rPr>
          <w:rFonts w:ascii="Times New Roman" w:hAnsi="Times New Roman"/>
          <w:sz w:val="28"/>
          <w:szCs w:val="28"/>
        </w:rPr>
      </w:pPr>
      <w:r w:rsidRPr="005E1783">
        <w:rPr>
          <w:rFonts w:ascii="Times New Roman" w:hAnsi="Times New Roman"/>
          <w:sz w:val="28"/>
          <w:szCs w:val="28"/>
        </w:rPr>
        <w:t>-</w:t>
      </w:r>
      <w:r w:rsidR="00EC4438">
        <w:rPr>
          <w:rFonts w:ascii="Times New Roman" w:hAnsi="Times New Roman"/>
          <w:sz w:val="28"/>
          <w:szCs w:val="28"/>
        </w:rPr>
        <w:t>с</w:t>
      </w:r>
      <w:r w:rsidRPr="00FC5C25">
        <w:rPr>
          <w:rFonts w:ascii="Times New Roman" w:hAnsi="Times New Roman"/>
          <w:sz w:val="28"/>
          <w:szCs w:val="28"/>
        </w:rPr>
        <w:t>троение и функцию тканей, органов и систем организма человека</w:t>
      </w:r>
      <w:r w:rsidR="00A568CE">
        <w:rPr>
          <w:rFonts w:ascii="Times New Roman" w:hAnsi="Times New Roman"/>
          <w:sz w:val="28"/>
          <w:szCs w:val="28"/>
        </w:rPr>
        <w:t>;</w:t>
      </w:r>
    </w:p>
    <w:p w14:paraId="5495C7AC" w14:textId="77777777" w:rsidR="000918AF" w:rsidRPr="00FC5C25" w:rsidRDefault="000918AF" w:rsidP="000918AF">
      <w:pPr>
        <w:pStyle w:val="13"/>
        <w:spacing w:after="0"/>
        <w:ind w:left="0"/>
        <w:rPr>
          <w:rFonts w:ascii="Times New Roman" w:hAnsi="Times New Roman"/>
          <w:sz w:val="28"/>
          <w:szCs w:val="28"/>
        </w:rPr>
      </w:pPr>
      <w:r w:rsidRPr="00FC5C25">
        <w:rPr>
          <w:rFonts w:ascii="Times New Roman" w:hAnsi="Times New Roman"/>
          <w:sz w:val="28"/>
          <w:szCs w:val="28"/>
        </w:rPr>
        <w:t xml:space="preserve">- </w:t>
      </w:r>
      <w:r w:rsidR="00EC4438">
        <w:rPr>
          <w:rFonts w:ascii="Times New Roman" w:hAnsi="Times New Roman"/>
          <w:sz w:val="28"/>
          <w:szCs w:val="28"/>
        </w:rPr>
        <w:t>ф</w:t>
      </w:r>
      <w:r w:rsidRPr="00FC5C25">
        <w:rPr>
          <w:rFonts w:ascii="Times New Roman" w:hAnsi="Times New Roman"/>
          <w:sz w:val="28"/>
          <w:szCs w:val="28"/>
        </w:rPr>
        <w:t>изиологические процессы, происходящие в организме человека</w:t>
      </w:r>
      <w:r w:rsidR="00A568CE">
        <w:rPr>
          <w:rFonts w:ascii="Times New Roman" w:hAnsi="Times New Roman"/>
          <w:sz w:val="28"/>
          <w:szCs w:val="28"/>
        </w:rPr>
        <w:t>;</w:t>
      </w:r>
    </w:p>
    <w:p w14:paraId="1119E435" w14:textId="77777777" w:rsidR="000918AF" w:rsidRPr="00FC5C25" w:rsidRDefault="000918AF" w:rsidP="000918AF">
      <w:pPr>
        <w:pStyle w:val="13"/>
        <w:spacing w:after="0"/>
        <w:ind w:left="0"/>
        <w:rPr>
          <w:rFonts w:ascii="Times New Roman" w:hAnsi="Times New Roman"/>
          <w:sz w:val="28"/>
          <w:szCs w:val="28"/>
        </w:rPr>
      </w:pPr>
      <w:r w:rsidRPr="00FC5C25">
        <w:rPr>
          <w:rFonts w:ascii="Times New Roman" w:hAnsi="Times New Roman"/>
          <w:sz w:val="28"/>
          <w:szCs w:val="28"/>
        </w:rPr>
        <w:t>-</w:t>
      </w:r>
      <w:r w:rsidR="00EC4438">
        <w:rPr>
          <w:rFonts w:ascii="Times New Roman" w:hAnsi="Times New Roman"/>
          <w:sz w:val="28"/>
          <w:szCs w:val="28"/>
        </w:rPr>
        <w:t>а</w:t>
      </w:r>
      <w:r w:rsidRPr="00FC5C25">
        <w:rPr>
          <w:rFonts w:ascii="Times New Roman" w:hAnsi="Times New Roman"/>
          <w:sz w:val="28"/>
          <w:szCs w:val="28"/>
        </w:rPr>
        <w:t>натомическое строение зубочелюстной системы</w:t>
      </w:r>
      <w:r w:rsidR="00A568CE">
        <w:rPr>
          <w:rFonts w:ascii="Times New Roman" w:hAnsi="Times New Roman"/>
          <w:sz w:val="28"/>
          <w:szCs w:val="28"/>
        </w:rPr>
        <w:t>;</w:t>
      </w:r>
    </w:p>
    <w:p w14:paraId="29548D1D" w14:textId="77777777" w:rsidR="000918AF" w:rsidRPr="00FC5C25" w:rsidRDefault="000918AF" w:rsidP="000918AF">
      <w:pPr>
        <w:pStyle w:val="13"/>
        <w:spacing w:after="0"/>
        <w:ind w:left="0"/>
        <w:rPr>
          <w:rFonts w:ascii="Times New Roman" w:hAnsi="Times New Roman"/>
          <w:sz w:val="28"/>
          <w:szCs w:val="28"/>
        </w:rPr>
      </w:pPr>
      <w:r w:rsidRPr="00FC5C25">
        <w:rPr>
          <w:rFonts w:ascii="Times New Roman" w:hAnsi="Times New Roman"/>
          <w:sz w:val="28"/>
          <w:szCs w:val="28"/>
        </w:rPr>
        <w:t>-</w:t>
      </w:r>
      <w:r w:rsidR="00EC4438">
        <w:rPr>
          <w:rFonts w:ascii="Times New Roman" w:hAnsi="Times New Roman"/>
          <w:sz w:val="28"/>
          <w:szCs w:val="28"/>
        </w:rPr>
        <w:t>ф</w:t>
      </w:r>
      <w:r w:rsidRPr="00FC5C25">
        <w:rPr>
          <w:rFonts w:ascii="Times New Roman" w:hAnsi="Times New Roman"/>
          <w:sz w:val="28"/>
          <w:szCs w:val="28"/>
        </w:rPr>
        <w:t>изиологию и биомеханику зубочелюстной системы</w:t>
      </w:r>
      <w:r w:rsidR="00A568CE">
        <w:rPr>
          <w:rFonts w:ascii="Times New Roman" w:hAnsi="Times New Roman"/>
          <w:sz w:val="28"/>
          <w:szCs w:val="28"/>
        </w:rPr>
        <w:t>;</w:t>
      </w:r>
    </w:p>
    <w:p w14:paraId="2BB64C6E" w14:textId="77777777" w:rsidR="000918AF" w:rsidRPr="00FC5C25" w:rsidRDefault="000918AF" w:rsidP="000918AF">
      <w:pPr>
        <w:shd w:val="clear" w:color="auto" w:fill="FFFFFF"/>
        <w:spacing w:after="0" w:line="240" w:lineRule="auto"/>
        <w:rPr>
          <w:rFonts w:ascii="Times New Roman" w:eastAsia="Times New Roman" w:hAnsi="Times New Roman" w:cs="Times New Roman"/>
          <w:color w:val="000000"/>
          <w:sz w:val="28"/>
          <w:szCs w:val="28"/>
          <w:lang w:eastAsia="ru-RU"/>
        </w:rPr>
      </w:pPr>
      <w:r w:rsidRPr="00FC5C25">
        <w:rPr>
          <w:rFonts w:ascii="Times New Roman" w:eastAsia="Times New Roman" w:hAnsi="Times New Roman" w:cs="Times New Roman"/>
          <w:color w:val="000000"/>
          <w:sz w:val="28"/>
          <w:szCs w:val="28"/>
          <w:lang w:eastAsia="ru-RU"/>
        </w:rPr>
        <w:t xml:space="preserve">- </w:t>
      </w:r>
      <w:r w:rsidR="0065280F">
        <w:rPr>
          <w:rFonts w:ascii="Times New Roman" w:eastAsia="Times New Roman" w:hAnsi="Times New Roman" w:cs="Times New Roman"/>
          <w:color w:val="000000"/>
          <w:sz w:val="28"/>
          <w:szCs w:val="28"/>
          <w:lang w:eastAsia="ru-RU"/>
        </w:rPr>
        <w:t>о</w:t>
      </w:r>
      <w:r w:rsidRPr="00FC5C25">
        <w:rPr>
          <w:rFonts w:ascii="Times New Roman" w:eastAsia="Times New Roman" w:hAnsi="Times New Roman" w:cs="Times New Roman"/>
          <w:color w:val="000000"/>
          <w:sz w:val="28"/>
          <w:szCs w:val="28"/>
          <w:lang w:eastAsia="ru-RU"/>
        </w:rPr>
        <w:t>сновные плоскости и оси тела человека</w:t>
      </w:r>
      <w:r w:rsidR="00A568CE">
        <w:rPr>
          <w:rFonts w:ascii="Times New Roman" w:eastAsia="Times New Roman" w:hAnsi="Times New Roman" w:cs="Times New Roman"/>
          <w:color w:val="000000"/>
          <w:sz w:val="28"/>
          <w:szCs w:val="28"/>
          <w:lang w:eastAsia="ru-RU"/>
        </w:rPr>
        <w:t>;</w:t>
      </w:r>
      <w:r w:rsidRPr="00FC5C25">
        <w:rPr>
          <w:rFonts w:ascii="Times New Roman" w:eastAsia="Times New Roman" w:hAnsi="Times New Roman" w:cs="Times New Roman"/>
          <w:color w:val="000000"/>
          <w:sz w:val="28"/>
          <w:szCs w:val="28"/>
          <w:lang w:eastAsia="ru-RU"/>
        </w:rPr>
        <w:t xml:space="preserve"> </w:t>
      </w:r>
    </w:p>
    <w:p w14:paraId="0B9EE8F6" w14:textId="77777777" w:rsidR="000918AF" w:rsidRPr="00FC5C25" w:rsidRDefault="000918AF" w:rsidP="000918AF">
      <w:pPr>
        <w:shd w:val="clear" w:color="auto" w:fill="FFFFFF"/>
        <w:spacing w:after="0" w:line="240" w:lineRule="auto"/>
        <w:rPr>
          <w:rFonts w:ascii="Times New Roman" w:eastAsia="Times New Roman" w:hAnsi="Times New Roman" w:cs="Times New Roman"/>
          <w:color w:val="000000"/>
          <w:sz w:val="28"/>
          <w:szCs w:val="28"/>
          <w:lang w:eastAsia="ru-RU"/>
        </w:rPr>
      </w:pPr>
      <w:r w:rsidRPr="00FC5C25">
        <w:rPr>
          <w:rFonts w:ascii="Times New Roman" w:eastAsia="Times New Roman" w:hAnsi="Times New Roman" w:cs="Times New Roman"/>
          <w:color w:val="000000"/>
          <w:sz w:val="28"/>
          <w:szCs w:val="28"/>
          <w:lang w:eastAsia="ru-RU"/>
        </w:rPr>
        <w:t xml:space="preserve">- </w:t>
      </w:r>
      <w:r w:rsidR="00EC4438">
        <w:rPr>
          <w:rFonts w:ascii="Times New Roman" w:eastAsia="Times New Roman" w:hAnsi="Times New Roman" w:cs="Times New Roman"/>
          <w:color w:val="000000"/>
          <w:sz w:val="28"/>
          <w:szCs w:val="28"/>
          <w:lang w:eastAsia="ru-RU"/>
        </w:rPr>
        <w:t>у</w:t>
      </w:r>
      <w:r w:rsidRPr="00FC5C25">
        <w:rPr>
          <w:rFonts w:ascii="Times New Roman" w:eastAsia="Times New Roman" w:hAnsi="Times New Roman" w:cs="Times New Roman"/>
          <w:color w:val="000000"/>
          <w:sz w:val="28"/>
          <w:szCs w:val="28"/>
          <w:lang w:eastAsia="ru-RU"/>
        </w:rPr>
        <w:t>словные линии, определяющие положение органов и их частей в теле.</w:t>
      </w:r>
    </w:p>
    <w:p w14:paraId="6A5BE667" w14:textId="77777777" w:rsidR="000918AF" w:rsidRPr="00FC5C25" w:rsidRDefault="000918AF" w:rsidP="000918AF">
      <w:pPr>
        <w:shd w:val="clear" w:color="auto" w:fill="FFFFFF"/>
        <w:spacing w:after="0" w:line="240" w:lineRule="auto"/>
        <w:rPr>
          <w:rFonts w:ascii="Times New Roman" w:eastAsia="Times New Roman" w:hAnsi="Times New Roman" w:cs="Times New Roman"/>
          <w:color w:val="000000"/>
          <w:sz w:val="28"/>
          <w:szCs w:val="28"/>
          <w:lang w:eastAsia="ru-RU"/>
        </w:rPr>
      </w:pPr>
      <w:r w:rsidRPr="00FC5C25">
        <w:rPr>
          <w:rFonts w:ascii="Times New Roman" w:eastAsia="Times New Roman" w:hAnsi="Times New Roman" w:cs="Times New Roman"/>
          <w:color w:val="000000"/>
          <w:sz w:val="28"/>
          <w:szCs w:val="28"/>
          <w:lang w:eastAsia="ru-RU"/>
        </w:rPr>
        <w:t>-</w:t>
      </w:r>
      <w:r w:rsidR="00EC4438">
        <w:rPr>
          <w:rFonts w:ascii="Times New Roman" w:eastAsia="Times New Roman" w:hAnsi="Times New Roman" w:cs="Times New Roman"/>
          <w:color w:val="000000"/>
          <w:sz w:val="28"/>
          <w:szCs w:val="28"/>
          <w:lang w:eastAsia="ru-RU"/>
        </w:rPr>
        <w:t>п</w:t>
      </w:r>
      <w:r w:rsidRPr="00FC5C25">
        <w:rPr>
          <w:rFonts w:ascii="Times New Roman" w:eastAsia="Times New Roman" w:hAnsi="Times New Roman" w:cs="Times New Roman"/>
          <w:color w:val="000000"/>
          <w:sz w:val="28"/>
          <w:szCs w:val="28"/>
          <w:lang w:eastAsia="ru-RU"/>
        </w:rPr>
        <w:t>редмет изучения анатомии и физиологии, основные физиологические термины</w:t>
      </w:r>
      <w:r w:rsidR="00A568CE">
        <w:rPr>
          <w:rFonts w:ascii="Times New Roman" w:eastAsia="Times New Roman" w:hAnsi="Times New Roman" w:cs="Times New Roman"/>
          <w:color w:val="000000"/>
          <w:sz w:val="28"/>
          <w:szCs w:val="28"/>
          <w:lang w:eastAsia="ru-RU"/>
        </w:rPr>
        <w:t>;</w:t>
      </w:r>
    </w:p>
    <w:p w14:paraId="62A2F0BB" w14:textId="77777777" w:rsidR="000918AF" w:rsidRPr="00FC5C25" w:rsidRDefault="000918AF" w:rsidP="000918AF">
      <w:pPr>
        <w:shd w:val="clear" w:color="auto" w:fill="FFFFFF"/>
        <w:spacing w:after="0" w:line="240" w:lineRule="auto"/>
        <w:rPr>
          <w:rFonts w:ascii="Times New Roman" w:eastAsia="Times New Roman" w:hAnsi="Times New Roman" w:cs="Times New Roman"/>
          <w:color w:val="000000"/>
          <w:sz w:val="28"/>
          <w:szCs w:val="28"/>
          <w:lang w:eastAsia="ru-RU"/>
        </w:rPr>
      </w:pPr>
      <w:r w:rsidRPr="00FC5C25">
        <w:rPr>
          <w:rFonts w:ascii="Times New Roman" w:eastAsia="Times New Roman" w:hAnsi="Times New Roman" w:cs="Times New Roman"/>
          <w:color w:val="000000"/>
          <w:sz w:val="28"/>
          <w:szCs w:val="28"/>
          <w:lang w:eastAsia="ru-RU"/>
        </w:rPr>
        <w:t xml:space="preserve">- </w:t>
      </w:r>
      <w:r w:rsidR="0065280F">
        <w:rPr>
          <w:rFonts w:ascii="Times New Roman" w:eastAsia="Times New Roman" w:hAnsi="Times New Roman" w:cs="Times New Roman"/>
          <w:color w:val="000000"/>
          <w:sz w:val="28"/>
          <w:szCs w:val="28"/>
          <w:lang w:eastAsia="ru-RU"/>
        </w:rPr>
        <w:t>ф</w:t>
      </w:r>
      <w:r w:rsidRPr="00FC5C25">
        <w:rPr>
          <w:rFonts w:ascii="Times New Roman" w:eastAsia="Times New Roman" w:hAnsi="Times New Roman" w:cs="Times New Roman"/>
          <w:color w:val="000000"/>
          <w:sz w:val="28"/>
          <w:szCs w:val="28"/>
          <w:lang w:eastAsia="ru-RU"/>
        </w:rPr>
        <w:t>ункциональное единство структур</w:t>
      </w:r>
      <w:r w:rsidR="00EC4438">
        <w:rPr>
          <w:rFonts w:ascii="Times New Roman" w:eastAsia="Times New Roman" w:hAnsi="Times New Roman" w:cs="Times New Roman"/>
          <w:color w:val="000000"/>
          <w:sz w:val="28"/>
          <w:szCs w:val="28"/>
          <w:lang w:eastAsia="ru-RU"/>
        </w:rPr>
        <w:t xml:space="preserve"> организма</w:t>
      </w:r>
      <w:r w:rsidRPr="00FC5C25">
        <w:rPr>
          <w:rFonts w:ascii="Times New Roman" w:eastAsia="Times New Roman" w:hAnsi="Times New Roman" w:cs="Times New Roman"/>
          <w:color w:val="000000"/>
          <w:sz w:val="28"/>
          <w:szCs w:val="28"/>
          <w:lang w:eastAsia="ru-RU"/>
        </w:rPr>
        <w:t>.</w:t>
      </w:r>
    </w:p>
    <w:p w14:paraId="1FFA24AE" w14:textId="77777777" w:rsidR="005E1783" w:rsidRPr="00A568CE" w:rsidRDefault="005E1783" w:rsidP="005E1783">
      <w:pPr>
        <w:jc w:val="both"/>
        <w:rPr>
          <w:rFonts w:ascii="Times New Roman" w:hAnsi="Times New Roman" w:cs="Times New Roman"/>
          <w:b/>
          <w:sz w:val="28"/>
          <w:szCs w:val="28"/>
          <w:u w:val="single"/>
        </w:rPr>
      </w:pPr>
      <w:r w:rsidRPr="00A568CE">
        <w:rPr>
          <w:rFonts w:ascii="Times New Roman" w:hAnsi="Times New Roman" w:cs="Times New Roman"/>
          <w:b/>
          <w:sz w:val="28"/>
          <w:szCs w:val="28"/>
          <w:u w:val="single"/>
        </w:rPr>
        <w:t>уметь:</w:t>
      </w:r>
    </w:p>
    <w:p w14:paraId="5A5DEC85" w14:textId="77777777" w:rsidR="005E1783" w:rsidRPr="005E1783" w:rsidRDefault="005E1783" w:rsidP="005E1783">
      <w:pPr>
        <w:pStyle w:val="13"/>
        <w:spacing w:after="0"/>
        <w:ind w:left="0"/>
        <w:rPr>
          <w:rFonts w:ascii="Times New Roman" w:hAnsi="Times New Roman"/>
          <w:sz w:val="28"/>
          <w:szCs w:val="28"/>
        </w:rPr>
      </w:pPr>
      <w:r>
        <w:rPr>
          <w:rFonts w:ascii="Times New Roman" w:hAnsi="Times New Roman"/>
          <w:sz w:val="24"/>
          <w:szCs w:val="24"/>
        </w:rPr>
        <w:t xml:space="preserve">- </w:t>
      </w:r>
      <w:r w:rsidR="00EC4438">
        <w:rPr>
          <w:rFonts w:ascii="Times New Roman" w:hAnsi="Times New Roman"/>
          <w:sz w:val="28"/>
          <w:szCs w:val="28"/>
        </w:rPr>
        <w:t>о</w:t>
      </w:r>
      <w:r w:rsidRPr="005E1783">
        <w:rPr>
          <w:rFonts w:ascii="Times New Roman" w:hAnsi="Times New Roman"/>
          <w:sz w:val="28"/>
          <w:szCs w:val="28"/>
        </w:rPr>
        <w:t>пределять групповую принадлежность зуба</w:t>
      </w:r>
      <w:r w:rsidR="00A568CE">
        <w:rPr>
          <w:rFonts w:ascii="Times New Roman" w:hAnsi="Times New Roman"/>
          <w:sz w:val="28"/>
          <w:szCs w:val="28"/>
        </w:rPr>
        <w:t>;</w:t>
      </w:r>
    </w:p>
    <w:p w14:paraId="604784D4" w14:textId="77777777" w:rsidR="005E1783" w:rsidRPr="005E1783" w:rsidRDefault="005E1783" w:rsidP="005E1783">
      <w:pPr>
        <w:pStyle w:val="13"/>
        <w:spacing w:after="0"/>
        <w:ind w:left="0"/>
        <w:rPr>
          <w:rFonts w:ascii="Times New Roman" w:hAnsi="Times New Roman"/>
          <w:sz w:val="28"/>
          <w:szCs w:val="28"/>
        </w:rPr>
      </w:pPr>
      <w:r w:rsidRPr="005E1783">
        <w:rPr>
          <w:rFonts w:ascii="Times New Roman" w:hAnsi="Times New Roman"/>
          <w:sz w:val="28"/>
          <w:szCs w:val="28"/>
        </w:rPr>
        <w:t xml:space="preserve">- </w:t>
      </w:r>
      <w:r w:rsidR="00EC4438">
        <w:rPr>
          <w:rFonts w:ascii="Times New Roman" w:hAnsi="Times New Roman"/>
          <w:sz w:val="28"/>
          <w:szCs w:val="28"/>
        </w:rPr>
        <w:t>о</w:t>
      </w:r>
      <w:r w:rsidRPr="005E1783">
        <w:rPr>
          <w:rFonts w:ascii="Times New Roman" w:hAnsi="Times New Roman"/>
          <w:sz w:val="28"/>
          <w:szCs w:val="28"/>
        </w:rPr>
        <w:t>пределять вид прикуса</w:t>
      </w:r>
      <w:r w:rsidR="00A568CE">
        <w:rPr>
          <w:rFonts w:ascii="Times New Roman" w:hAnsi="Times New Roman"/>
          <w:sz w:val="28"/>
          <w:szCs w:val="28"/>
        </w:rPr>
        <w:t>;</w:t>
      </w:r>
    </w:p>
    <w:p w14:paraId="32BFA30A" w14:textId="77777777" w:rsidR="005E1783" w:rsidRPr="005E1783" w:rsidRDefault="005E1783" w:rsidP="005E1783">
      <w:pPr>
        <w:pStyle w:val="13"/>
        <w:spacing w:after="0"/>
        <w:ind w:left="0"/>
        <w:rPr>
          <w:rFonts w:ascii="Times New Roman" w:hAnsi="Times New Roman"/>
          <w:sz w:val="28"/>
          <w:szCs w:val="28"/>
        </w:rPr>
      </w:pPr>
      <w:r w:rsidRPr="005E1783">
        <w:rPr>
          <w:rFonts w:ascii="Times New Roman" w:hAnsi="Times New Roman"/>
          <w:sz w:val="28"/>
          <w:szCs w:val="28"/>
        </w:rPr>
        <w:t xml:space="preserve">- </w:t>
      </w:r>
      <w:r w:rsidR="00EC4438">
        <w:rPr>
          <w:rFonts w:ascii="Times New Roman" w:hAnsi="Times New Roman"/>
          <w:sz w:val="28"/>
          <w:szCs w:val="28"/>
        </w:rPr>
        <w:t>ч</w:t>
      </w:r>
      <w:r w:rsidRPr="005E1783">
        <w:rPr>
          <w:rFonts w:ascii="Times New Roman" w:hAnsi="Times New Roman"/>
          <w:sz w:val="28"/>
          <w:szCs w:val="28"/>
        </w:rPr>
        <w:t>итать схемы, формулы зубных рядов и зарисовки полости рта</w:t>
      </w:r>
      <w:r w:rsidR="00A568CE">
        <w:rPr>
          <w:rFonts w:ascii="Times New Roman" w:hAnsi="Times New Roman"/>
          <w:sz w:val="28"/>
          <w:szCs w:val="28"/>
        </w:rPr>
        <w:t>;</w:t>
      </w:r>
    </w:p>
    <w:p w14:paraId="7CDE914B" w14:textId="77777777" w:rsidR="00797172" w:rsidRDefault="005E1783" w:rsidP="00797172">
      <w:pPr>
        <w:pStyle w:val="13"/>
        <w:spacing w:after="0"/>
        <w:ind w:left="0"/>
        <w:rPr>
          <w:rFonts w:ascii="Times New Roman" w:hAnsi="Times New Roman"/>
          <w:sz w:val="28"/>
          <w:szCs w:val="28"/>
        </w:rPr>
      </w:pPr>
      <w:r w:rsidRPr="005E1783">
        <w:rPr>
          <w:rFonts w:ascii="Times New Roman" w:hAnsi="Times New Roman"/>
          <w:sz w:val="28"/>
          <w:szCs w:val="28"/>
        </w:rPr>
        <w:t>-</w:t>
      </w:r>
      <w:r w:rsidR="00EC4438">
        <w:rPr>
          <w:rFonts w:ascii="Times New Roman" w:hAnsi="Times New Roman"/>
          <w:sz w:val="28"/>
          <w:szCs w:val="28"/>
        </w:rPr>
        <w:t>и</w:t>
      </w:r>
      <w:r w:rsidRPr="005E1783">
        <w:rPr>
          <w:rFonts w:ascii="Times New Roman" w:hAnsi="Times New Roman"/>
          <w:sz w:val="28"/>
          <w:szCs w:val="28"/>
        </w:rPr>
        <w:t xml:space="preserve">спользовать знания по анатомии, физиологии и биомеханике </w:t>
      </w:r>
      <w:r w:rsidR="00D463FF">
        <w:rPr>
          <w:rFonts w:ascii="Times New Roman" w:hAnsi="Times New Roman"/>
          <w:sz w:val="28"/>
          <w:szCs w:val="28"/>
        </w:rPr>
        <w:t>з</w:t>
      </w:r>
      <w:r w:rsidRPr="005E1783">
        <w:rPr>
          <w:rFonts w:ascii="Times New Roman" w:hAnsi="Times New Roman"/>
          <w:sz w:val="28"/>
          <w:szCs w:val="28"/>
        </w:rPr>
        <w:t>убочелюстной системы при изготовлении зубных протезов, ортодонтических аппаратов и челюстно-лицевых протезов и аппаратов</w:t>
      </w:r>
      <w:r w:rsidR="00A568CE">
        <w:rPr>
          <w:rFonts w:ascii="Times New Roman" w:hAnsi="Times New Roman"/>
          <w:sz w:val="28"/>
          <w:szCs w:val="28"/>
        </w:rPr>
        <w:t>;</w:t>
      </w:r>
    </w:p>
    <w:p w14:paraId="0178E236" w14:textId="77777777" w:rsidR="00797172" w:rsidRPr="00797172" w:rsidRDefault="00EE2763" w:rsidP="00797172">
      <w:pPr>
        <w:pStyle w:val="13"/>
        <w:spacing w:after="0"/>
        <w:ind w:left="0"/>
        <w:rPr>
          <w:rFonts w:ascii="Times New Roman" w:hAnsi="Times New Roman"/>
          <w:sz w:val="28"/>
          <w:szCs w:val="28"/>
        </w:rPr>
      </w:pPr>
      <w:r>
        <w:rPr>
          <w:rFonts w:ascii="Times New Roman" w:hAnsi="Times New Roman"/>
          <w:sz w:val="28"/>
          <w:szCs w:val="28"/>
        </w:rPr>
        <w:t>-</w:t>
      </w:r>
      <w:r w:rsidR="00EC4438">
        <w:rPr>
          <w:rFonts w:ascii="Times New Roman" w:hAnsi="Times New Roman"/>
          <w:sz w:val="28"/>
          <w:szCs w:val="28"/>
        </w:rPr>
        <w:t>п</w:t>
      </w:r>
      <w:r w:rsidR="00797172" w:rsidRPr="00797172">
        <w:rPr>
          <w:rFonts w:ascii="Times New Roman" w:hAnsi="Times New Roman"/>
          <w:sz w:val="28"/>
          <w:szCs w:val="28"/>
        </w:rPr>
        <w:t>роводить условные линии на теле человека</w:t>
      </w:r>
      <w:r w:rsidR="00A568CE">
        <w:rPr>
          <w:rFonts w:ascii="Times New Roman" w:hAnsi="Times New Roman"/>
          <w:sz w:val="28"/>
          <w:szCs w:val="28"/>
        </w:rPr>
        <w:t>;</w:t>
      </w:r>
    </w:p>
    <w:p w14:paraId="158ADDC1" w14:textId="77777777" w:rsidR="00797172" w:rsidRPr="005E1783" w:rsidRDefault="00EE2763" w:rsidP="00797172">
      <w:pPr>
        <w:pStyle w:val="13"/>
        <w:spacing w:after="0"/>
        <w:ind w:left="0"/>
        <w:rPr>
          <w:rFonts w:ascii="Times New Roman" w:hAnsi="Times New Roman"/>
          <w:sz w:val="28"/>
          <w:szCs w:val="28"/>
        </w:rPr>
      </w:pPr>
      <w:r>
        <w:rPr>
          <w:rFonts w:ascii="Times New Roman" w:hAnsi="Times New Roman"/>
          <w:sz w:val="28"/>
          <w:szCs w:val="28"/>
        </w:rPr>
        <w:t>-</w:t>
      </w:r>
      <w:r w:rsidR="00EC4438">
        <w:rPr>
          <w:rFonts w:ascii="Times New Roman" w:hAnsi="Times New Roman"/>
          <w:sz w:val="28"/>
          <w:szCs w:val="28"/>
        </w:rPr>
        <w:t>о</w:t>
      </w:r>
      <w:r w:rsidR="00797172" w:rsidRPr="00797172">
        <w:rPr>
          <w:rFonts w:ascii="Times New Roman" w:hAnsi="Times New Roman"/>
          <w:sz w:val="28"/>
          <w:szCs w:val="28"/>
        </w:rPr>
        <w:t>пределять плоскости вращения при проведении условных осей через суставы.</w:t>
      </w:r>
    </w:p>
    <w:p w14:paraId="0B69E812" w14:textId="77777777" w:rsidR="005E1783" w:rsidRDefault="005E1783" w:rsidP="009F6A07">
      <w:pPr>
        <w:spacing w:before="240"/>
        <w:jc w:val="both"/>
        <w:rPr>
          <w:rFonts w:ascii="Times New Roman" w:hAnsi="Times New Roman" w:cs="Times New Roman"/>
          <w:sz w:val="28"/>
          <w:szCs w:val="28"/>
        </w:rPr>
      </w:pPr>
      <w:r w:rsidRPr="000E4CD9">
        <w:rPr>
          <w:rFonts w:ascii="Times New Roman" w:hAnsi="Times New Roman" w:cs="Times New Roman"/>
          <w:b/>
          <w:sz w:val="28"/>
          <w:szCs w:val="28"/>
        </w:rPr>
        <w:t>Приобретаемые умения и практический</w:t>
      </w:r>
      <w:r w:rsidRPr="00101938">
        <w:rPr>
          <w:rFonts w:ascii="Times New Roman" w:hAnsi="Times New Roman" w:cs="Times New Roman"/>
          <w:b/>
          <w:sz w:val="28"/>
          <w:szCs w:val="28"/>
        </w:rPr>
        <w:t xml:space="preserve"> опыт: </w:t>
      </w:r>
      <w:r w:rsidRPr="005E1783">
        <w:rPr>
          <w:rFonts w:ascii="Times New Roman" w:hAnsi="Times New Roman" w:cs="Times New Roman"/>
          <w:sz w:val="28"/>
          <w:szCs w:val="28"/>
        </w:rPr>
        <w:t xml:space="preserve">ОК 1, 12 </w:t>
      </w:r>
      <w:r>
        <w:rPr>
          <w:rFonts w:ascii="Times New Roman" w:hAnsi="Times New Roman" w:cs="Times New Roman"/>
          <w:sz w:val="28"/>
          <w:szCs w:val="28"/>
        </w:rPr>
        <w:t>–</w:t>
      </w:r>
      <w:r w:rsidRPr="005E1783">
        <w:rPr>
          <w:rFonts w:ascii="Times New Roman" w:hAnsi="Times New Roman" w:cs="Times New Roman"/>
          <w:sz w:val="28"/>
          <w:szCs w:val="28"/>
        </w:rPr>
        <w:t xml:space="preserve"> 14</w:t>
      </w:r>
      <w:r>
        <w:rPr>
          <w:rFonts w:ascii="Times New Roman" w:hAnsi="Times New Roman" w:cs="Times New Roman"/>
          <w:sz w:val="28"/>
          <w:szCs w:val="28"/>
        </w:rPr>
        <w:t xml:space="preserve">, </w:t>
      </w:r>
      <w:r w:rsidRPr="005E1783">
        <w:rPr>
          <w:rFonts w:ascii="Times New Roman" w:hAnsi="Times New Roman" w:cs="Times New Roman"/>
          <w:sz w:val="28"/>
          <w:szCs w:val="28"/>
        </w:rPr>
        <w:t>ПК 1.1 - 5.2</w:t>
      </w:r>
    </w:p>
    <w:p w14:paraId="78F8A6EE" w14:textId="77777777" w:rsidR="00993340" w:rsidRDefault="00993340" w:rsidP="009F752D">
      <w:pPr>
        <w:spacing w:before="240"/>
        <w:ind w:left="357"/>
        <w:contextualSpacing/>
        <w:jc w:val="both"/>
        <w:rPr>
          <w:rFonts w:ascii="Times New Roman" w:hAnsi="Times New Roman" w:cs="Times New Roman"/>
          <w:sz w:val="28"/>
          <w:szCs w:val="28"/>
        </w:rPr>
      </w:pPr>
      <w:r w:rsidRPr="00993340">
        <w:rPr>
          <w:rFonts w:ascii="Times New Roman" w:hAnsi="Times New Roman" w:cs="Times New Roman"/>
          <w:b/>
          <w:sz w:val="28"/>
          <w:szCs w:val="28"/>
        </w:rPr>
        <w:t xml:space="preserve">Цель занятия: </w:t>
      </w:r>
      <w:r w:rsidRPr="00993340">
        <w:rPr>
          <w:rFonts w:ascii="Times New Roman" w:hAnsi="Times New Roman" w:cs="Times New Roman"/>
          <w:sz w:val="28"/>
          <w:szCs w:val="28"/>
        </w:rPr>
        <w:t>сформулировать представления о</w:t>
      </w:r>
      <w:r>
        <w:rPr>
          <w:rFonts w:ascii="Times New Roman" w:hAnsi="Times New Roman" w:cs="Times New Roman"/>
          <w:sz w:val="28"/>
          <w:szCs w:val="28"/>
        </w:rPr>
        <w:t xml:space="preserve"> ч</w:t>
      </w:r>
      <w:r w:rsidRPr="00993340">
        <w:rPr>
          <w:rFonts w:ascii="Times New Roman" w:hAnsi="Times New Roman" w:cs="Times New Roman"/>
          <w:sz w:val="28"/>
          <w:szCs w:val="28"/>
        </w:rPr>
        <w:t>еловек как предмет</w:t>
      </w:r>
      <w:r>
        <w:rPr>
          <w:rFonts w:ascii="Times New Roman" w:hAnsi="Times New Roman" w:cs="Times New Roman"/>
          <w:sz w:val="28"/>
          <w:szCs w:val="28"/>
        </w:rPr>
        <w:t xml:space="preserve"> </w:t>
      </w:r>
      <w:r w:rsidRPr="00993340">
        <w:rPr>
          <w:rFonts w:ascii="Times New Roman" w:hAnsi="Times New Roman" w:cs="Times New Roman"/>
          <w:sz w:val="28"/>
          <w:szCs w:val="28"/>
        </w:rPr>
        <w:t xml:space="preserve">изучения анатомии и физиологии. </w:t>
      </w:r>
      <w:r w:rsidR="003A0D66">
        <w:rPr>
          <w:rFonts w:ascii="Times New Roman" w:hAnsi="Times New Roman" w:cs="Times New Roman"/>
          <w:sz w:val="28"/>
          <w:szCs w:val="28"/>
        </w:rPr>
        <w:t>Проанализировать понятие м</w:t>
      </w:r>
      <w:r w:rsidRPr="00993340">
        <w:rPr>
          <w:rFonts w:ascii="Times New Roman" w:hAnsi="Times New Roman" w:cs="Times New Roman"/>
          <w:sz w:val="28"/>
          <w:szCs w:val="28"/>
        </w:rPr>
        <w:t>ногоуровневост</w:t>
      </w:r>
      <w:r w:rsidR="003A0D66">
        <w:rPr>
          <w:rFonts w:ascii="Times New Roman" w:hAnsi="Times New Roman" w:cs="Times New Roman"/>
          <w:sz w:val="28"/>
          <w:szCs w:val="28"/>
        </w:rPr>
        <w:t>и</w:t>
      </w:r>
      <w:r w:rsidRPr="00993340">
        <w:rPr>
          <w:rFonts w:ascii="Times New Roman" w:hAnsi="Times New Roman" w:cs="Times New Roman"/>
          <w:sz w:val="28"/>
          <w:szCs w:val="28"/>
        </w:rPr>
        <w:t xml:space="preserve"> организма человека.</w:t>
      </w:r>
    </w:p>
    <w:p w14:paraId="7628FD58" w14:textId="77777777" w:rsidR="00993340" w:rsidRPr="003A0D66" w:rsidRDefault="00993340" w:rsidP="009F752D">
      <w:pPr>
        <w:spacing w:before="240"/>
        <w:ind w:left="357"/>
        <w:contextualSpacing/>
        <w:jc w:val="both"/>
        <w:rPr>
          <w:rFonts w:ascii="Times New Roman" w:hAnsi="Times New Roman" w:cs="Times New Roman"/>
          <w:b/>
          <w:sz w:val="28"/>
          <w:szCs w:val="28"/>
        </w:rPr>
      </w:pPr>
      <w:r w:rsidRPr="003A0D66">
        <w:rPr>
          <w:rFonts w:ascii="Times New Roman" w:hAnsi="Times New Roman" w:cs="Times New Roman"/>
          <w:b/>
          <w:sz w:val="28"/>
          <w:szCs w:val="28"/>
        </w:rPr>
        <w:t>Задачи:</w:t>
      </w:r>
    </w:p>
    <w:p w14:paraId="1D8C0B63" w14:textId="77777777" w:rsidR="00C60517" w:rsidRDefault="00C60517" w:rsidP="009F752D">
      <w:pPr>
        <w:spacing w:before="240"/>
        <w:ind w:left="357"/>
        <w:contextualSpacing/>
        <w:jc w:val="both"/>
        <w:rPr>
          <w:rFonts w:ascii="Times New Roman" w:hAnsi="Times New Roman" w:cs="Times New Roman"/>
          <w:sz w:val="28"/>
          <w:szCs w:val="28"/>
        </w:rPr>
      </w:pPr>
      <w:r>
        <w:rPr>
          <w:rFonts w:ascii="Times New Roman" w:hAnsi="Times New Roman" w:cs="Times New Roman"/>
          <w:sz w:val="28"/>
          <w:szCs w:val="28"/>
        </w:rPr>
        <w:lastRenderedPageBreak/>
        <w:t>1. Проанализировать особенности методов исследования в анатомии и физиологии.</w:t>
      </w:r>
    </w:p>
    <w:p w14:paraId="209D9688" w14:textId="77777777" w:rsidR="00C60517" w:rsidRDefault="00C60517" w:rsidP="009F752D">
      <w:pPr>
        <w:spacing w:before="240"/>
        <w:ind w:left="357"/>
        <w:contextualSpacing/>
        <w:jc w:val="both"/>
        <w:rPr>
          <w:rFonts w:ascii="Times New Roman" w:hAnsi="Times New Roman" w:cs="Times New Roman"/>
          <w:sz w:val="28"/>
          <w:szCs w:val="28"/>
        </w:rPr>
      </w:pPr>
      <w:r>
        <w:rPr>
          <w:rFonts w:ascii="Times New Roman" w:hAnsi="Times New Roman" w:cs="Times New Roman"/>
          <w:sz w:val="28"/>
          <w:szCs w:val="28"/>
        </w:rPr>
        <w:t>2. Изучить м</w:t>
      </w:r>
      <w:r w:rsidRPr="00C60517">
        <w:rPr>
          <w:rFonts w:ascii="Times New Roman" w:hAnsi="Times New Roman" w:cs="Times New Roman"/>
          <w:sz w:val="28"/>
          <w:szCs w:val="28"/>
        </w:rPr>
        <w:t>ногоуровневость организма человека.</w:t>
      </w:r>
    </w:p>
    <w:p w14:paraId="58A49068" w14:textId="77777777" w:rsidR="00C60517" w:rsidRDefault="00C60517" w:rsidP="009F752D">
      <w:pPr>
        <w:spacing w:before="240"/>
        <w:ind w:left="357"/>
        <w:contextualSpacing/>
        <w:jc w:val="both"/>
        <w:rPr>
          <w:rFonts w:ascii="Times New Roman" w:hAnsi="Times New Roman" w:cs="Times New Roman"/>
          <w:sz w:val="28"/>
          <w:szCs w:val="28"/>
        </w:rPr>
      </w:pPr>
      <w:r>
        <w:rPr>
          <w:rFonts w:ascii="Times New Roman" w:hAnsi="Times New Roman" w:cs="Times New Roman"/>
          <w:sz w:val="28"/>
          <w:szCs w:val="28"/>
        </w:rPr>
        <w:t xml:space="preserve">3. Изучить </w:t>
      </w:r>
      <w:r w:rsidRPr="00C60517">
        <w:rPr>
          <w:rFonts w:ascii="Times New Roman" w:hAnsi="Times New Roman" w:cs="Times New Roman"/>
          <w:sz w:val="28"/>
          <w:szCs w:val="28"/>
        </w:rPr>
        <w:t>плоскости вращения при проведении условных осей через суставы.</w:t>
      </w:r>
    </w:p>
    <w:p w14:paraId="3C44DE0B" w14:textId="77777777" w:rsidR="003A0D66" w:rsidRDefault="003A0D66" w:rsidP="009F752D">
      <w:pPr>
        <w:spacing w:before="240"/>
        <w:ind w:left="357"/>
        <w:contextualSpacing/>
        <w:jc w:val="both"/>
        <w:rPr>
          <w:rFonts w:ascii="Times New Roman" w:hAnsi="Times New Roman" w:cs="Times New Roman"/>
          <w:sz w:val="28"/>
          <w:szCs w:val="28"/>
        </w:rPr>
      </w:pPr>
      <w:r>
        <w:rPr>
          <w:rFonts w:ascii="Times New Roman" w:hAnsi="Times New Roman" w:cs="Times New Roman"/>
          <w:sz w:val="28"/>
          <w:szCs w:val="28"/>
        </w:rPr>
        <w:t xml:space="preserve">4. </w:t>
      </w:r>
      <w:r w:rsidRPr="003A0D66">
        <w:rPr>
          <w:rFonts w:ascii="Times New Roman" w:hAnsi="Times New Roman" w:cs="Times New Roman"/>
          <w:sz w:val="28"/>
          <w:szCs w:val="28"/>
        </w:rPr>
        <w:t>Зарисовать схему строения тела человека в альбом.</w:t>
      </w:r>
    </w:p>
    <w:p w14:paraId="390713EE" w14:textId="77777777" w:rsidR="00993340" w:rsidRPr="001E0735" w:rsidRDefault="003A0D66" w:rsidP="00993340">
      <w:pPr>
        <w:spacing w:before="240"/>
        <w:contextualSpacing/>
        <w:jc w:val="both"/>
        <w:rPr>
          <w:rFonts w:ascii="Times New Roman" w:hAnsi="Times New Roman" w:cs="Times New Roman"/>
          <w:b/>
          <w:sz w:val="28"/>
          <w:szCs w:val="28"/>
        </w:rPr>
      </w:pPr>
      <w:r>
        <w:rPr>
          <w:rFonts w:ascii="Times New Roman" w:hAnsi="Times New Roman" w:cs="Times New Roman"/>
          <w:b/>
          <w:sz w:val="28"/>
          <w:szCs w:val="28"/>
          <w:lang w:val="en-US"/>
        </w:rPr>
        <w:t>I</w:t>
      </w:r>
      <w:r>
        <w:rPr>
          <w:rFonts w:ascii="Times New Roman" w:hAnsi="Times New Roman" w:cs="Times New Roman"/>
          <w:b/>
          <w:sz w:val="28"/>
          <w:szCs w:val="28"/>
        </w:rPr>
        <w:t>.</w:t>
      </w:r>
      <w:r w:rsidR="00993340" w:rsidRPr="001E0735">
        <w:rPr>
          <w:rFonts w:ascii="Times New Roman" w:hAnsi="Times New Roman" w:cs="Times New Roman"/>
          <w:b/>
          <w:sz w:val="28"/>
          <w:szCs w:val="28"/>
        </w:rPr>
        <w:t>Подготовить ответы на вопросы:</w:t>
      </w:r>
    </w:p>
    <w:p w14:paraId="5F945352" w14:textId="77777777" w:rsidR="00993340" w:rsidRPr="005E1783" w:rsidRDefault="00993340" w:rsidP="00993340">
      <w:pPr>
        <w:contextualSpacing/>
        <w:jc w:val="both"/>
        <w:rPr>
          <w:rFonts w:ascii="Times New Roman" w:hAnsi="Times New Roman" w:cs="Times New Roman"/>
          <w:sz w:val="28"/>
          <w:szCs w:val="28"/>
        </w:rPr>
      </w:pPr>
      <w:r>
        <w:rPr>
          <w:rFonts w:ascii="Times New Roman" w:hAnsi="Times New Roman" w:cs="Times New Roman"/>
          <w:sz w:val="28"/>
          <w:szCs w:val="28"/>
        </w:rPr>
        <w:t>1</w:t>
      </w:r>
      <w:r w:rsidRPr="00EC4438">
        <w:rPr>
          <w:rFonts w:ascii="Times New Roman" w:hAnsi="Times New Roman" w:cs="Times New Roman"/>
          <w:sz w:val="28"/>
          <w:szCs w:val="28"/>
        </w:rPr>
        <w:t>.</w:t>
      </w:r>
      <w:r w:rsidRPr="00EC4438">
        <w:rPr>
          <w:rStyle w:val="ft46"/>
          <w:rFonts w:ascii="Times New Roman" w:hAnsi="Times New Roman" w:cs="Times New Roman"/>
          <w:color w:val="000000"/>
          <w:sz w:val="28"/>
          <w:szCs w:val="28"/>
        </w:rPr>
        <w:t xml:space="preserve"> </w:t>
      </w:r>
      <w:r w:rsidR="00EC4438" w:rsidRPr="00EC4438">
        <w:rPr>
          <w:rStyle w:val="ft46"/>
          <w:rFonts w:ascii="Times New Roman" w:hAnsi="Times New Roman" w:cs="Times New Roman"/>
          <w:color w:val="000000"/>
          <w:sz w:val="28"/>
          <w:szCs w:val="28"/>
        </w:rPr>
        <w:t>О</w:t>
      </w:r>
      <w:r w:rsidRPr="00EC4438">
        <w:rPr>
          <w:rStyle w:val="ft46"/>
          <w:rFonts w:ascii="Times New Roman" w:hAnsi="Times New Roman" w:cs="Times New Roman"/>
          <w:color w:val="000000"/>
          <w:sz w:val="28"/>
          <w:szCs w:val="28"/>
        </w:rPr>
        <w:t>бъект</w:t>
      </w:r>
      <w:r w:rsidRPr="00D039C1">
        <w:rPr>
          <w:rStyle w:val="ft46"/>
          <w:rFonts w:ascii="Times New Roman" w:hAnsi="Times New Roman" w:cs="Times New Roman"/>
          <w:color w:val="000000"/>
          <w:sz w:val="28"/>
          <w:szCs w:val="28"/>
        </w:rPr>
        <w:t xml:space="preserve"> анатомического исследования</w:t>
      </w:r>
      <w:r w:rsidRPr="005E1783">
        <w:rPr>
          <w:rFonts w:ascii="Times New Roman" w:hAnsi="Times New Roman" w:cs="Times New Roman"/>
          <w:sz w:val="28"/>
          <w:szCs w:val="28"/>
        </w:rPr>
        <w:t>.</w:t>
      </w:r>
    </w:p>
    <w:p w14:paraId="584D6407" w14:textId="77777777" w:rsidR="00993340" w:rsidRPr="005E1783" w:rsidRDefault="00993340" w:rsidP="00993340">
      <w:pPr>
        <w:contextualSpacing/>
        <w:jc w:val="both"/>
        <w:rPr>
          <w:rFonts w:ascii="Times New Roman" w:hAnsi="Times New Roman" w:cs="Times New Roman"/>
          <w:sz w:val="28"/>
          <w:szCs w:val="28"/>
        </w:rPr>
      </w:pPr>
      <w:r>
        <w:rPr>
          <w:rFonts w:ascii="Times New Roman" w:hAnsi="Times New Roman" w:cs="Times New Roman"/>
          <w:sz w:val="28"/>
          <w:szCs w:val="28"/>
        </w:rPr>
        <w:t>2</w:t>
      </w:r>
      <w:r w:rsidRPr="005E1783">
        <w:rPr>
          <w:rFonts w:ascii="Times New Roman" w:hAnsi="Times New Roman" w:cs="Times New Roman"/>
          <w:sz w:val="28"/>
          <w:szCs w:val="28"/>
        </w:rPr>
        <w:t>.</w:t>
      </w:r>
      <w:r>
        <w:rPr>
          <w:rFonts w:ascii="Times New Roman" w:hAnsi="Times New Roman" w:cs="Times New Roman"/>
          <w:sz w:val="28"/>
          <w:szCs w:val="28"/>
        </w:rPr>
        <w:t xml:space="preserve"> </w:t>
      </w:r>
      <w:r w:rsidRPr="005E1783">
        <w:rPr>
          <w:rFonts w:ascii="Times New Roman" w:hAnsi="Times New Roman" w:cs="Times New Roman"/>
          <w:sz w:val="28"/>
          <w:szCs w:val="28"/>
        </w:rPr>
        <w:t>История развития. Связь с другими дисциплинами.</w:t>
      </w:r>
    </w:p>
    <w:p w14:paraId="2C034852" w14:textId="77777777" w:rsidR="00993340" w:rsidRPr="005E1783" w:rsidRDefault="00993340" w:rsidP="00993340">
      <w:pPr>
        <w:contextualSpacing/>
        <w:jc w:val="both"/>
        <w:rPr>
          <w:rFonts w:ascii="Times New Roman" w:hAnsi="Times New Roman" w:cs="Times New Roman"/>
          <w:sz w:val="28"/>
          <w:szCs w:val="28"/>
        </w:rPr>
      </w:pPr>
      <w:r>
        <w:rPr>
          <w:rFonts w:ascii="Times New Roman" w:hAnsi="Times New Roman" w:cs="Times New Roman"/>
          <w:sz w:val="28"/>
          <w:szCs w:val="28"/>
        </w:rPr>
        <w:t>3</w:t>
      </w:r>
      <w:r w:rsidRPr="005E1783">
        <w:rPr>
          <w:rFonts w:ascii="Times New Roman" w:hAnsi="Times New Roman" w:cs="Times New Roman"/>
          <w:sz w:val="28"/>
          <w:szCs w:val="28"/>
        </w:rPr>
        <w:t xml:space="preserve">. Методы, используемые в анатомии и физиологии. </w:t>
      </w:r>
    </w:p>
    <w:p w14:paraId="14FA3B39" w14:textId="77777777" w:rsidR="00993340" w:rsidRDefault="00993340" w:rsidP="00993340">
      <w:pPr>
        <w:contextualSpacing/>
        <w:jc w:val="both"/>
        <w:rPr>
          <w:rFonts w:ascii="Times New Roman" w:hAnsi="Times New Roman" w:cs="Times New Roman"/>
          <w:sz w:val="28"/>
          <w:szCs w:val="28"/>
        </w:rPr>
      </w:pPr>
      <w:r>
        <w:rPr>
          <w:rFonts w:ascii="Times New Roman" w:hAnsi="Times New Roman" w:cs="Times New Roman"/>
          <w:sz w:val="28"/>
          <w:szCs w:val="28"/>
        </w:rPr>
        <w:t xml:space="preserve">4. </w:t>
      </w:r>
      <w:r w:rsidRPr="005E1783">
        <w:rPr>
          <w:rFonts w:ascii="Times New Roman" w:hAnsi="Times New Roman" w:cs="Times New Roman"/>
          <w:sz w:val="28"/>
          <w:szCs w:val="28"/>
        </w:rPr>
        <w:t>Плоскости, оси и основные ориентиры в анатомии.</w:t>
      </w:r>
    </w:p>
    <w:p w14:paraId="5EBEAD7B" w14:textId="77777777" w:rsidR="00993340" w:rsidRPr="007F3FAD" w:rsidRDefault="00993340" w:rsidP="00993340">
      <w:pPr>
        <w:contextualSpacing/>
        <w:jc w:val="both"/>
        <w:rPr>
          <w:rFonts w:ascii="Times New Roman" w:hAnsi="Times New Roman" w:cs="Times New Roman"/>
          <w:sz w:val="28"/>
          <w:szCs w:val="28"/>
        </w:rPr>
      </w:pPr>
      <w:r>
        <w:rPr>
          <w:rFonts w:ascii="Times New Roman" w:hAnsi="Times New Roman" w:cs="Times New Roman"/>
          <w:sz w:val="28"/>
          <w:szCs w:val="28"/>
        </w:rPr>
        <w:t xml:space="preserve">5. </w:t>
      </w:r>
      <w:r w:rsidRPr="007F3FAD">
        <w:rPr>
          <w:rFonts w:ascii="Times New Roman" w:hAnsi="Times New Roman" w:cs="Times New Roman"/>
          <w:sz w:val="28"/>
          <w:szCs w:val="28"/>
        </w:rPr>
        <w:t>Положение человека в природе.</w:t>
      </w:r>
    </w:p>
    <w:p w14:paraId="5412353A" w14:textId="77777777" w:rsidR="00993340" w:rsidRPr="007F3FAD" w:rsidRDefault="00993340" w:rsidP="00993340">
      <w:pPr>
        <w:contextualSpacing/>
        <w:jc w:val="both"/>
        <w:rPr>
          <w:rFonts w:ascii="Times New Roman" w:hAnsi="Times New Roman" w:cs="Times New Roman"/>
          <w:sz w:val="28"/>
          <w:szCs w:val="28"/>
        </w:rPr>
      </w:pPr>
      <w:r>
        <w:rPr>
          <w:rFonts w:ascii="Times New Roman" w:hAnsi="Times New Roman" w:cs="Times New Roman"/>
          <w:sz w:val="28"/>
          <w:szCs w:val="28"/>
        </w:rPr>
        <w:t>6</w:t>
      </w:r>
      <w:r w:rsidRPr="007F3FAD">
        <w:rPr>
          <w:rFonts w:ascii="Times New Roman" w:hAnsi="Times New Roman" w:cs="Times New Roman"/>
          <w:sz w:val="28"/>
          <w:szCs w:val="28"/>
        </w:rPr>
        <w:t>. Взаимодействие организма человека с внешней средой.</w:t>
      </w:r>
    </w:p>
    <w:p w14:paraId="5990E156" w14:textId="77777777" w:rsidR="00993340" w:rsidRDefault="00993340" w:rsidP="004C490F">
      <w:pPr>
        <w:contextualSpacing/>
        <w:jc w:val="both"/>
        <w:rPr>
          <w:rFonts w:ascii="Times New Roman" w:hAnsi="Times New Roman" w:cs="Times New Roman"/>
          <w:sz w:val="28"/>
          <w:szCs w:val="28"/>
        </w:rPr>
      </w:pPr>
      <w:r>
        <w:rPr>
          <w:rFonts w:ascii="Times New Roman" w:hAnsi="Times New Roman" w:cs="Times New Roman"/>
          <w:sz w:val="28"/>
          <w:szCs w:val="28"/>
        </w:rPr>
        <w:t>7</w:t>
      </w:r>
      <w:r w:rsidRPr="007F3FAD">
        <w:rPr>
          <w:rFonts w:ascii="Times New Roman" w:hAnsi="Times New Roman" w:cs="Times New Roman"/>
          <w:sz w:val="28"/>
          <w:szCs w:val="28"/>
        </w:rPr>
        <w:t>.</w:t>
      </w:r>
      <w:r>
        <w:rPr>
          <w:rFonts w:ascii="Times New Roman" w:hAnsi="Times New Roman" w:cs="Times New Roman"/>
          <w:sz w:val="28"/>
          <w:szCs w:val="28"/>
        </w:rPr>
        <w:t xml:space="preserve"> </w:t>
      </w:r>
      <w:r w:rsidR="004C490F" w:rsidRPr="004C490F">
        <w:rPr>
          <w:rFonts w:ascii="Times New Roman" w:hAnsi="Times New Roman" w:cs="Times New Roman"/>
          <w:sz w:val="28"/>
          <w:szCs w:val="28"/>
        </w:rPr>
        <w:t>Многоуровневость организма человека.</w:t>
      </w:r>
    </w:p>
    <w:p w14:paraId="26219655" w14:textId="77777777" w:rsidR="004C490F" w:rsidRPr="003A0D66" w:rsidRDefault="003A0D66" w:rsidP="004C490F">
      <w:pPr>
        <w:contextualSpacing/>
        <w:jc w:val="both"/>
        <w:rPr>
          <w:rFonts w:ascii="Times New Roman" w:hAnsi="Times New Roman" w:cs="Times New Roman"/>
          <w:b/>
          <w:sz w:val="28"/>
          <w:szCs w:val="28"/>
        </w:rPr>
      </w:pPr>
      <w:r w:rsidRPr="003A0D66">
        <w:rPr>
          <w:rFonts w:ascii="Times New Roman" w:hAnsi="Times New Roman" w:cs="Times New Roman"/>
          <w:b/>
          <w:sz w:val="28"/>
          <w:szCs w:val="28"/>
          <w:lang w:val="en-US"/>
        </w:rPr>
        <w:t>II</w:t>
      </w:r>
      <w:r w:rsidRPr="003A0D66">
        <w:rPr>
          <w:rFonts w:ascii="Times New Roman" w:hAnsi="Times New Roman" w:cs="Times New Roman"/>
          <w:b/>
          <w:sz w:val="28"/>
          <w:szCs w:val="28"/>
        </w:rPr>
        <w:t xml:space="preserve">. </w:t>
      </w:r>
      <w:commentRangeStart w:id="0"/>
      <w:r w:rsidR="004C490F" w:rsidRPr="003A0D66">
        <w:rPr>
          <w:rFonts w:ascii="Times New Roman" w:hAnsi="Times New Roman" w:cs="Times New Roman"/>
          <w:b/>
          <w:sz w:val="28"/>
          <w:szCs w:val="28"/>
        </w:rPr>
        <w:t>Составить</w:t>
      </w:r>
      <w:commentRangeEnd w:id="0"/>
      <w:r w:rsidRPr="003A0D66">
        <w:rPr>
          <w:rStyle w:val="af7"/>
          <w:b/>
        </w:rPr>
        <w:commentReference w:id="0"/>
      </w:r>
      <w:r w:rsidR="004C490F" w:rsidRPr="003A0D66">
        <w:rPr>
          <w:rFonts w:ascii="Times New Roman" w:hAnsi="Times New Roman" w:cs="Times New Roman"/>
          <w:b/>
          <w:sz w:val="28"/>
          <w:szCs w:val="28"/>
        </w:rPr>
        <w:t xml:space="preserve"> две задачи по темам. </w:t>
      </w:r>
    </w:p>
    <w:p w14:paraId="7190F88B" w14:textId="77777777" w:rsidR="00993340" w:rsidRDefault="00993340" w:rsidP="009F752D">
      <w:pPr>
        <w:spacing w:before="240"/>
        <w:ind w:left="357"/>
        <w:contextualSpacing/>
        <w:jc w:val="both"/>
        <w:rPr>
          <w:rFonts w:ascii="Times New Roman" w:hAnsi="Times New Roman" w:cs="Times New Roman"/>
          <w:sz w:val="28"/>
          <w:szCs w:val="28"/>
        </w:rPr>
      </w:pPr>
    </w:p>
    <w:p w14:paraId="619BD924" w14:textId="77777777" w:rsidR="00993340" w:rsidRPr="00993340" w:rsidRDefault="00993340" w:rsidP="00993340">
      <w:pPr>
        <w:tabs>
          <w:tab w:val="left" w:pos="1080"/>
        </w:tabs>
        <w:spacing w:after="0" w:line="240" w:lineRule="auto"/>
        <w:jc w:val="center"/>
        <w:rPr>
          <w:rFonts w:ascii="Times New Roman" w:eastAsia="Times New Roman" w:hAnsi="Times New Roman" w:cs="Times New Roman"/>
          <w:b/>
          <w:bCs/>
          <w:i/>
          <w:iCs/>
          <w:sz w:val="28"/>
          <w:szCs w:val="28"/>
          <w:lang w:eastAsia="ru-RU"/>
        </w:rPr>
      </w:pPr>
      <w:r w:rsidRPr="00993340">
        <w:rPr>
          <w:rFonts w:ascii="Times New Roman" w:eastAsia="Times New Roman" w:hAnsi="Times New Roman" w:cs="Times New Roman"/>
          <w:b/>
          <w:bCs/>
          <w:i/>
          <w:iCs/>
          <w:sz w:val="28"/>
          <w:szCs w:val="28"/>
          <w:lang w:eastAsia="ru-RU"/>
        </w:rPr>
        <w:t>Методические указания</w:t>
      </w:r>
    </w:p>
    <w:p w14:paraId="32E6229B" w14:textId="77777777" w:rsidR="00213F9F" w:rsidRDefault="009F752D" w:rsidP="00213F9F">
      <w:pPr>
        <w:pStyle w:val="ae"/>
        <w:shd w:val="clear" w:color="auto" w:fill="FFFFFF"/>
        <w:spacing w:before="0" w:beforeAutospacing="0" w:after="0" w:afterAutospacing="0"/>
        <w:rPr>
          <w:rFonts w:ascii="Arial" w:hAnsi="Arial" w:cs="Arial"/>
          <w:color w:val="000000"/>
          <w:sz w:val="21"/>
          <w:szCs w:val="21"/>
        </w:rPr>
      </w:pPr>
      <w:r w:rsidRPr="009F752D">
        <w:rPr>
          <w:sz w:val="28"/>
          <w:szCs w:val="28"/>
        </w:rPr>
        <w:t>1</w:t>
      </w:r>
      <w:r w:rsidR="00477515">
        <w:rPr>
          <w:sz w:val="28"/>
          <w:szCs w:val="28"/>
        </w:rPr>
        <w:t>.</w:t>
      </w:r>
      <w:r w:rsidRPr="009F752D">
        <w:rPr>
          <w:sz w:val="28"/>
          <w:szCs w:val="28"/>
        </w:rPr>
        <w:t>Работа с учебными текстами.</w:t>
      </w:r>
      <w:r w:rsidR="00213F9F" w:rsidRPr="00213F9F">
        <w:rPr>
          <w:b/>
          <w:bCs/>
          <w:color w:val="000000"/>
          <w:sz w:val="27"/>
          <w:szCs w:val="27"/>
        </w:rPr>
        <w:t xml:space="preserve"> </w:t>
      </w:r>
      <w:r w:rsidR="00213F9F">
        <w:rPr>
          <w:color w:val="000000"/>
          <w:sz w:val="27"/>
          <w:szCs w:val="27"/>
        </w:rPr>
        <w:t>Используя торс человека, планшеты, плакаты, скелет человека, учебники Анатомия и физиология человека, изучите план строения организма человека, топографии внутренних органов и полостей тела.</w:t>
      </w:r>
    </w:p>
    <w:p w14:paraId="41CA56B2" w14:textId="77777777" w:rsidR="00213F9F" w:rsidRDefault="00213F9F" w:rsidP="00213F9F">
      <w:pPr>
        <w:pStyle w:val="ae"/>
        <w:shd w:val="clear" w:color="auto" w:fill="FFFFFF"/>
        <w:spacing w:before="0" w:beforeAutospacing="0" w:after="0" w:afterAutospacing="0"/>
        <w:rPr>
          <w:rFonts w:ascii="Arial" w:hAnsi="Arial" w:cs="Arial"/>
          <w:color w:val="000000"/>
          <w:sz w:val="21"/>
          <w:szCs w:val="21"/>
        </w:rPr>
      </w:pPr>
      <w:r>
        <w:rPr>
          <w:color w:val="000000"/>
          <w:sz w:val="27"/>
          <w:szCs w:val="27"/>
        </w:rPr>
        <w:t>При этом обратите внимание, на что организм человека делится на отделы: голова, шея, туловище, конечности верхние и нижние.</w:t>
      </w:r>
    </w:p>
    <w:p w14:paraId="0A6CC1F6" w14:textId="77777777" w:rsidR="009F752D" w:rsidRPr="00915BF0" w:rsidRDefault="009F752D" w:rsidP="00477515">
      <w:pPr>
        <w:spacing w:before="240"/>
        <w:contextualSpacing/>
        <w:jc w:val="both"/>
        <w:rPr>
          <w:rFonts w:ascii="Times New Roman" w:hAnsi="Times New Roman" w:cs="Times New Roman"/>
          <w:sz w:val="28"/>
          <w:szCs w:val="28"/>
        </w:rPr>
      </w:pPr>
      <w:r w:rsidRPr="009F752D">
        <w:rPr>
          <w:rFonts w:ascii="Times New Roman" w:hAnsi="Times New Roman" w:cs="Times New Roman"/>
          <w:sz w:val="28"/>
          <w:szCs w:val="28"/>
        </w:rPr>
        <w:t>2</w:t>
      </w:r>
      <w:r w:rsidR="00477515">
        <w:rPr>
          <w:rFonts w:ascii="Times New Roman" w:hAnsi="Times New Roman" w:cs="Times New Roman"/>
          <w:sz w:val="28"/>
          <w:szCs w:val="28"/>
        </w:rPr>
        <w:t>.</w:t>
      </w:r>
      <w:r w:rsidR="00FC5C25">
        <w:rPr>
          <w:rFonts w:ascii="Times New Roman" w:hAnsi="Times New Roman" w:cs="Times New Roman"/>
          <w:sz w:val="28"/>
          <w:szCs w:val="28"/>
        </w:rPr>
        <w:t xml:space="preserve"> </w:t>
      </w:r>
      <w:r w:rsidRPr="00915BF0">
        <w:rPr>
          <w:rFonts w:ascii="Times New Roman" w:hAnsi="Times New Roman" w:cs="Times New Roman"/>
          <w:sz w:val="28"/>
          <w:szCs w:val="28"/>
        </w:rPr>
        <w:t>Составление глоссария</w:t>
      </w:r>
      <w:r w:rsidR="00915BF0" w:rsidRPr="00915BF0">
        <w:rPr>
          <w:rFonts w:ascii="Times New Roman" w:hAnsi="Times New Roman" w:cs="Times New Roman"/>
          <w:sz w:val="28"/>
          <w:szCs w:val="28"/>
        </w:rPr>
        <w:t xml:space="preserve"> по теме многоуровневость организма человека</w:t>
      </w:r>
      <w:r w:rsidRPr="00915BF0">
        <w:rPr>
          <w:rFonts w:ascii="Times New Roman" w:hAnsi="Times New Roman" w:cs="Times New Roman"/>
          <w:sz w:val="28"/>
          <w:szCs w:val="28"/>
        </w:rPr>
        <w:t>.</w:t>
      </w:r>
    </w:p>
    <w:p w14:paraId="09599EF0" w14:textId="77777777" w:rsidR="009F752D" w:rsidRPr="009F752D" w:rsidRDefault="009F752D" w:rsidP="00477515">
      <w:pPr>
        <w:spacing w:before="240"/>
        <w:contextualSpacing/>
        <w:jc w:val="both"/>
        <w:rPr>
          <w:rFonts w:ascii="Times New Roman" w:hAnsi="Times New Roman" w:cs="Times New Roman"/>
          <w:sz w:val="28"/>
          <w:szCs w:val="28"/>
        </w:rPr>
      </w:pPr>
      <w:r w:rsidRPr="009F752D">
        <w:rPr>
          <w:rFonts w:ascii="Times New Roman" w:hAnsi="Times New Roman" w:cs="Times New Roman"/>
          <w:sz w:val="28"/>
          <w:szCs w:val="28"/>
        </w:rPr>
        <w:t>3</w:t>
      </w:r>
      <w:r w:rsidR="00477515">
        <w:rPr>
          <w:rFonts w:ascii="Times New Roman" w:hAnsi="Times New Roman" w:cs="Times New Roman"/>
          <w:sz w:val="28"/>
          <w:szCs w:val="28"/>
        </w:rPr>
        <w:t>.</w:t>
      </w:r>
      <w:r w:rsidRPr="009F752D">
        <w:rPr>
          <w:rFonts w:ascii="Times New Roman" w:hAnsi="Times New Roman" w:cs="Times New Roman"/>
          <w:sz w:val="28"/>
          <w:szCs w:val="28"/>
        </w:rPr>
        <w:t xml:space="preserve">Зарисовать схему строения </w:t>
      </w:r>
      <w:r w:rsidR="00915BF0">
        <w:rPr>
          <w:rFonts w:ascii="Times New Roman" w:hAnsi="Times New Roman" w:cs="Times New Roman"/>
          <w:sz w:val="28"/>
          <w:szCs w:val="28"/>
        </w:rPr>
        <w:t>тела человека</w:t>
      </w:r>
      <w:r w:rsidRPr="009F752D">
        <w:rPr>
          <w:rFonts w:ascii="Times New Roman" w:hAnsi="Times New Roman" w:cs="Times New Roman"/>
          <w:sz w:val="28"/>
          <w:szCs w:val="28"/>
        </w:rPr>
        <w:t xml:space="preserve"> в альбом. </w:t>
      </w:r>
    </w:p>
    <w:p w14:paraId="4E3302E0" w14:textId="77777777" w:rsidR="00915BF0" w:rsidRDefault="009F752D" w:rsidP="00477515">
      <w:pPr>
        <w:spacing w:before="240"/>
        <w:contextualSpacing/>
        <w:jc w:val="both"/>
        <w:rPr>
          <w:rFonts w:ascii="Times New Roman" w:hAnsi="Times New Roman" w:cs="Times New Roman"/>
          <w:sz w:val="28"/>
          <w:szCs w:val="28"/>
        </w:rPr>
      </w:pPr>
      <w:r>
        <w:rPr>
          <w:rFonts w:ascii="Times New Roman" w:hAnsi="Times New Roman" w:cs="Times New Roman"/>
          <w:sz w:val="28"/>
          <w:szCs w:val="28"/>
        </w:rPr>
        <w:t xml:space="preserve">4. </w:t>
      </w:r>
      <w:r w:rsidRPr="009F752D">
        <w:rPr>
          <w:rFonts w:ascii="Times New Roman" w:hAnsi="Times New Roman" w:cs="Times New Roman"/>
          <w:sz w:val="28"/>
          <w:szCs w:val="28"/>
        </w:rPr>
        <w:t xml:space="preserve">Заполнение рабочей тетради (подписать отделы, </w:t>
      </w:r>
      <w:r w:rsidR="00915BF0">
        <w:rPr>
          <w:rFonts w:ascii="Times New Roman" w:hAnsi="Times New Roman" w:cs="Times New Roman"/>
          <w:sz w:val="28"/>
          <w:szCs w:val="28"/>
        </w:rPr>
        <w:t xml:space="preserve">оси, основные линии и </w:t>
      </w:r>
      <w:r w:rsidRPr="009F752D">
        <w:rPr>
          <w:rFonts w:ascii="Times New Roman" w:hAnsi="Times New Roman" w:cs="Times New Roman"/>
          <w:sz w:val="28"/>
          <w:szCs w:val="28"/>
        </w:rPr>
        <w:t xml:space="preserve">части </w:t>
      </w:r>
      <w:r w:rsidR="00915BF0">
        <w:rPr>
          <w:rFonts w:ascii="Times New Roman" w:hAnsi="Times New Roman" w:cs="Times New Roman"/>
          <w:sz w:val="28"/>
          <w:szCs w:val="28"/>
        </w:rPr>
        <w:t>тела человека</w:t>
      </w:r>
      <w:r w:rsidRPr="009F752D">
        <w:rPr>
          <w:rFonts w:ascii="Times New Roman" w:hAnsi="Times New Roman" w:cs="Times New Roman"/>
          <w:sz w:val="28"/>
          <w:szCs w:val="28"/>
        </w:rPr>
        <w:t xml:space="preserve"> на предложенной иллюстрации)</w:t>
      </w:r>
      <w:r w:rsidR="00915BF0">
        <w:rPr>
          <w:rFonts w:ascii="Times New Roman" w:hAnsi="Times New Roman" w:cs="Times New Roman"/>
          <w:sz w:val="28"/>
          <w:szCs w:val="28"/>
        </w:rPr>
        <w:t>.</w:t>
      </w:r>
    </w:p>
    <w:p w14:paraId="1602333A" w14:textId="77777777" w:rsidR="00797172" w:rsidRPr="00FC5C25" w:rsidRDefault="00993340" w:rsidP="003162B7">
      <w:pPr>
        <w:jc w:val="both"/>
        <w:rPr>
          <w:rFonts w:ascii="Times New Roman" w:hAnsi="Times New Roman" w:cs="Times New Roman"/>
          <w:iCs/>
          <w:color w:val="000000" w:themeColor="text1"/>
          <w:sz w:val="28"/>
          <w:szCs w:val="28"/>
          <w:shd w:val="clear" w:color="auto" w:fill="FFFFFF"/>
        </w:rPr>
      </w:pPr>
      <w:r>
        <w:rPr>
          <w:rFonts w:ascii="Times New Roman" w:hAnsi="Times New Roman" w:cs="Times New Roman"/>
          <w:sz w:val="28"/>
          <w:szCs w:val="28"/>
        </w:rPr>
        <w:t>ЗАДАНИЕ</w:t>
      </w:r>
      <w:r w:rsidR="00397391" w:rsidRPr="00FC5C25">
        <w:rPr>
          <w:rFonts w:ascii="Times New Roman" w:hAnsi="Times New Roman" w:cs="Times New Roman"/>
          <w:iCs/>
          <w:color w:val="000000" w:themeColor="text1"/>
          <w:sz w:val="28"/>
          <w:szCs w:val="28"/>
          <w:shd w:val="clear" w:color="auto" w:fill="FFFFFF"/>
        </w:rPr>
        <w:t xml:space="preserve"> </w:t>
      </w:r>
      <w:r w:rsidR="00D60085" w:rsidRPr="00FC5C25">
        <w:rPr>
          <w:rFonts w:ascii="Times New Roman" w:hAnsi="Times New Roman" w:cs="Times New Roman"/>
          <w:iCs/>
          <w:color w:val="000000" w:themeColor="text1"/>
          <w:sz w:val="28"/>
          <w:szCs w:val="28"/>
          <w:shd w:val="clear" w:color="auto" w:fill="FFFFFF"/>
        </w:rPr>
        <w:t>№1. Заполнит</w:t>
      </w:r>
      <w:r w:rsidR="00797172" w:rsidRPr="00FC5C25">
        <w:rPr>
          <w:rFonts w:ascii="Times New Roman" w:hAnsi="Times New Roman" w:cs="Times New Roman"/>
          <w:iCs/>
          <w:color w:val="000000" w:themeColor="text1"/>
          <w:sz w:val="28"/>
          <w:szCs w:val="28"/>
          <w:shd w:val="clear" w:color="auto" w:fill="FFFFFF"/>
        </w:rPr>
        <w:t>ь пробелы</w:t>
      </w:r>
      <w:r w:rsidR="00D463FF" w:rsidRPr="00FC5C25">
        <w:rPr>
          <w:rFonts w:ascii="Times New Roman" w:hAnsi="Times New Roman" w:cs="Times New Roman"/>
          <w:iCs/>
          <w:color w:val="000000" w:themeColor="text1"/>
          <w:sz w:val="28"/>
          <w:szCs w:val="28"/>
          <w:shd w:val="clear" w:color="auto" w:fill="FFFFFF"/>
        </w:rPr>
        <w:t xml:space="preserve"> в </w:t>
      </w:r>
      <w:r w:rsidR="00397391" w:rsidRPr="00FC5C25">
        <w:rPr>
          <w:rFonts w:ascii="Times New Roman" w:hAnsi="Times New Roman" w:cs="Times New Roman"/>
          <w:iCs/>
          <w:color w:val="000000" w:themeColor="text1"/>
          <w:sz w:val="28"/>
          <w:szCs w:val="28"/>
          <w:shd w:val="clear" w:color="auto" w:fill="FFFFFF"/>
        </w:rPr>
        <w:t>предложениях:</w:t>
      </w:r>
    </w:p>
    <w:p w14:paraId="6D740877" w14:textId="77777777" w:rsidR="003941E7" w:rsidRPr="00FC5C25" w:rsidRDefault="003941E7" w:rsidP="003941E7">
      <w:pPr>
        <w:jc w:val="both"/>
        <w:rPr>
          <w:rFonts w:ascii="Georgia" w:hAnsi="Georgia"/>
          <w:color w:val="000000" w:themeColor="text1"/>
          <w:sz w:val="27"/>
          <w:szCs w:val="27"/>
          <w:shd w:val="clear" w:color="auto" w:fill="FFFFFF"/>
        </w:rPr>
      </w:pPr>
      <w:r w:rsidRPr="00FC5C25">
        <w:rPr>
          <w:rFonts w:ascii="Georgia" w:hAnsi="Georgia"/>
          <w:iCs/>
          <w:color w:val="464646"/>
          <w:sz w:val="27"/>
          <w:szCs w:val="27"/>
          <w:shd w:val="clear" w:color="auto" w:fill="FFFFFF"/>
        </w:rPr>
        <w:t>……….</w:t>
      </w:r>
      <w:r w:rsidRPr="00FC5C25">
        <w:rPr>
          <w:rFonts w:ascii="Georgia" w:hAnsi="Georgia"/>
          <w:color w:val="464646"/>
          <w:sz w:val="27"/>
          <w:szCs w:val="27"/>
          <w:shd w:val="clear" w:color="auto" w:fill="FFFFFF"/>
        </w:rPr>
        <w:t>—</w:t>
      </w:r>
      <w:r w:rsidRPr="00FC5C25">
        <w:rPr>
          <w:rFonts w:ascii="Georgia" w:hAnsi="Georgia"/>
          <w:color w:val="000000" w:themeColor="text1"/>
          <w:sz w:val="27"/>
          <w:szCs w:val="27"/>
          <w:shd w:val="clear" w:color="auto" w:fill="FFFFFF"/>
        </w:rPr>
        <w:t>расположенный дальше от срединной оси, боковой, наружный</w:t>
      </w:r>
      <w:r w:rsidR="00D60085" w:rsidRPr="00FC5C25">
        <w:rPr>
          <w:rFonts w:ascii="Georgia" w:hAnsi="Georgia"/>
          <w:color w:val="000000" w:themeColor="text1"/>
          <w:sz w:val="27"/>
          <w:szCs w:val="27"/>
          <w:shd w:val="clear" w:color="auto" w:fill="FFFFFF"/>
        </w:rPr>
        <w:t>.</w:t>
      </w:r>
      <w:r w:rsidRPr="00FC5C25">
        <w:rPr>
          <w:rFonts w:ascii="Georgia" w:hAnsi="Georgia"/>
          <w:color w:val="000000" w:themeColor="text1"/>
          <w:sz w:val="27"/>
          <w:szCs w:val="27"/>
        </w:rPr>
        <w:br/>
      </w:r>
      <w:r w:rsidRPr="00FC5C25">
        <w:rPr>
          <w:rFonts w:ascii="Georgia" w:hAnsi="Georgia"/>
          <w:iCs/>
          <w:color w:val="000000" w:themeColor="text1"/>
          <w:sz w:val="27"/>
          <w:szCs w:val="27"/>
          <w:shd w:val="clear" w:color="auto" w:fill="FFFFFF"/>
        </w:rPr>
        <w:t>……………</w:t>
      </w:r>
      <w:r w:rsidRPr="00FC5C25">
        <w:rPr>
          <w:rFonts w:ascii="Georgia" w:hAnsi="Georgia"/>
          <w:color w:val="000000" w:themeColor="text1"/>
          <w:sz w:val="27"/>
          <w:szCs w:val="27"/>
          <w:shd w:val="clear" w:color="auto" w:fill="FFFFFF"/>
        </w:rPr>
        <w:t> —расположенный в направлении головы, черепа</w:t>
      </w:r>
      <w:r w:rsidR="00D60085" w:rsidRPr="00FC5C25">
        <w:rPr>
          <w:rFonts w:ascii="Georgia" w:hAnsi="Georgia"/>
          <w:color w:val="000000" w:themeColor="text1"/>
          <w:sz w:val="27"/>
          <w:szCs w:val="27"/>
          <w:shd w:val="clear" w:color="auto" w:fill="FFFFFF"/>
        </w:rPr>
        <w:t>.</w:t>
      </w:r>
      <w:r w:rsidRPr="00FC5C25">
        <w:rPr>
          <w:rFonts w:ascii="Georgia" w:hAnsi="Georgia"/>
          <w:color w:val="000000" w:themeColor="text1"/>
          <w:sz w:val="27"/>
          <w:szCs w:val="27"/>
        </w:rPr>
        <w:br/>
      </w:r>
      <w:r w:rsidRPr="00FC5C25">
        <w:rPr>
          <w:rFonts w:ascii="Georgia" w:hAnsi="Georgia"/>
          <w:iCs/>
          <w:color w:val="000000" w:themeColor="text1"/>
          <w:sz w:val="27"/>
          <w:szCs w:val="27"/>
          <w:shd w:val="clear" w:color="auto" w:fill="FFFFFF"/>
        </w:rPr>
        <w:t>……………</w:t>
      </w:r>
      <w:r w:rsidRPr="00FC5C25">
        <w:rPr>
          <w:rFonts w:ascii="Georgia" w:hAnsi="Georgia"/>
          <w:color w:val="000000" w:themeColor="text1"/>
          <w:sz w:val="27"/>
          <w:szCs w:val="27"/>
          <w:shd w:val="clear" w:color="auto" w:fill="FFFFFF"/>
        </w:rPr>
        <w:t>—расположенный в обратном направлении, хвостовой</w:t>
      </w:r>
      <w:r w:rsidR="00D60085" w:rsidRPr="00FC5C25">
        <w:rPr>
          <w:rFonts w:ascii="Georgia" w:hAnsi="Georgia"/>
          <w:color w:val="000000" w:themeColor="text1"/>
          <w:sz w:val="27"/>
          <w:szCs w:val="27"/>
          <w:shd w:val="clear" w:color="auto" w:fill="FFFFFF"/>
        </w:rPr>
        <w:t>.</w:t>
      </w:r>
      <w:r w:rsidRPr="00FC5C25">
        <w:rPr>
          <w:rFonts w:ascii="Georgia" w:hAnsi="Georgia"/>
          <w:color w:val="000000" w:themeColor="text1"/>
          <w:sz w:val="27"/>
          <w:szCs w:val="27"/>
        </w:rPr>
        <w:br/>
      </w:r>
      <w:r w:rsidRPr="00FC5C25">
        <w:rPr>
          <w:rFonts w:ascii="Georgia" w:hAnsi="Georgia"/>
          <w:iCs/>
          <w:color w:val="000000" w:themeColor="text1"/>
          <w:sz w:val="27"/>
          <w:szCs w:val="27"/>
          <w:shd w:val="clear" w:color="auto" w:fill="FFFFFF"/>
        </w:rPr>
        <w:t>……………</w:t>
      </w:r>
      <w:r w:rsidRPr="00FC5C25">
        <w:rPr>
          <w:rFonts w:ascii="Georgia" w:hAnsi="Georgia"/>
          <w:color w:val="000000" w:themeColor="text1"/>
          <w:sz w:val="27"/>
          <w:szCs w:val="27"/>
          <w:shd w:val="clear" w:color="auto" w:fill="FFFFFF"/>
        </w:rPr>
        <w:t> —расположенный на задней, спинной стороне</w:t>
      </w:r>
      <w:r w:rsidR="00D60085" w:rsidRPr="00FC5C25">
        <w:rPr>
          <w:rFonts w:ascii="Georgia" w:hAnsi="Georgia"/>
          <w:color w:val="000000" w:themeColor="text1"/>
          <w:sz w:val="27"/>
          <w:szCs w:val="27"/>
          <w:shd w:val="clear" w:color="auto" w:fill="FFFFFF"/>
        </w:rPr>
        <w:t>.</w:t>
      </w:r>
      <w:r w:rsidRPr="00FC5C25">
        <w:rPr>
          <w:rFonts w:ascii="Georgia" w:hAnsi="Georgia"/>
          <w:color w:val="000000" w:themeColor="text1"/>
          <w:sz w:val="27"/>
          <w:szCs w:val="27"/>
        </w:rPr>
        <w:br/>
      </w:r>
      <w:r w:rsidRPr="00FC5C25">
        <w:rPr>
          <w:rFonts w:ascii="Georgia" w:hAnsi="Georgia"/>
          <w:iCs/>
          <w:color w:val="000000" w:themeColor="text1"/>
          <w:sz w:val="27"/>
          <w:szCs w:val="27"/>
          <w:shd w:val="clear" w:color="auto" w:fill="FFFFFF"/>
        </w:rPr>
        <w:t>……………</w:t>
      </w:r>
      <w:r w:rsidRPr="00FC5C25">
        <w:rPr>
          <w:rFonts w:ascii="Georgia" w:hAnsi="Georgia"/>
          <w:color w:val="000000" w:themeColor="text1"/>
          <w:sz w:val="27"/>
          <w:szCs w:val="27"/>
          <w:shd w:val="clear" w:color="auto" w:fill="FFFFFF"/>
        </w:rPr>
        <w:t> —расположенный на передней, брюшной стороне</w:t>
      </w:r>
      <w:r w:rsidR="00D60085" w:rsidRPr="00FC5C25">
        <w:rPr>
          <w:rFonts w:ascii="Georgia" w:hAnsi="Georgia"/>
          <w:color w:val="000000" w:themeColor="text1"/>
          <w:sz w:val="27"/>
          <w:szCs w:val="27"/>
          <w:shd w:val="clear" w:color="auto" w:fill="FFFFFF"/>
        </w:rPr>
        <w:t>.</w:t>
      </w:r>
      <w:r w:rsidRPr="00FC5C25">
        <w:rPr>
          <w:rFonts w:ascii="Georgia" w:hAnsi="Georgia"/>
          <w:color w:val="000000" w:themeColor="text1"/>
          <w:sz w:val="27"/>
          <w:szCs w:val="27"/>
        </w:rPr>
        <w:br/>
      </w:r>
      <w:r w:rsidRPr="00FC5C25">
        <w:rPr>
          <w:rFonts w:ascii="Georgia" w:hAnsi="Georgia"/>
          <w:color w:val="000000" w:themeColor="text1"/>
          <w:sz w:val="27"/>
          <w:szCs w:val="27"/>
          <w:shd w:val="clear" w:color="auto" w:fill="FFFFFF"/>
        </w:rPr>
        <w:t>Применительно к конечностям пользуются терминами: </w:t>
      </w:r>
    </w:p>
    <w:p w14:paraId="1775B99D" w14:textId="77777777" w:rsidR="003941E7" w:rsidRPr="00FC5C25" w:rsidRDefault="00284F09" w:rsidP="003941E7">
      <w:pPr>
        <w:contextualSpacing/>
        <w:jc w:val="both"/>
        <w:rPr>
          <w:rFonts w:ascii="Times New Roman" w:hAnsi="Times New Roman" w:cs="Times New Roman"/>
          <w:color w:val="000000" w:themeColor="text1"/>
          <w:sz w:val="28"/>
          <w:szCs w:val="28"/>
          <w:shd w:val="clear" w:color="auto" w:fill="FFFFFF"/>
        </w:rPr>
      </w:pPr>
      <w:r w:rsidRPr="00FC5C25">
        <w:rPr>
          <w:rFonts w:ascii="Georgia" w:hAnsi="Georgia"/>
          <w:iCs/>
          <w:color w:val="000000" w:themeColor="text1"/>
          <w:sz w:val="27"/>
          <w:szCs w:val="27"/>
          <w:shd w:val="clear" w:color="auto" w:fill="FFFFFF"/>
        </w:rPr>
        <w:t>1</w:t>
      </w:r>
      <w:r w:rsidRPr="00FC5C25">
        <w:rPr>
          <w:rFonts w:ascii="Times New Roman" w:hAnsi="Times New Roman" w:cs="Times New Roman"/>
          <w:iCs/>
          <w:color w:val="000000" w:themeColor="text1"/>
          <w:sz w:val="28"/>
          <w:szCs w:val="28"/>
          <w:shd w:val="clear" w:color="auto" w:fill="FFFFFF"/>
        </w:rPr>
        <w:t>.</w:t>
      </w:r>
      <w:r w:rsidR="00397391" w:rsidRPr="00FC5C25">
        <w:rPr>
          <w:rFonts w:ascii="Times New Roman" w:hAnsi="Times New Roman" w:cs="Times New Roman"/>
          <w:iCs/>
          <w:color w:val="000000" w:themeColor="text1"/>
          <w:sz w:val="28"/>
          <w:szCs w:val="28"/>
          <w:shd w:val="clear" w:color="auto" w:fill="FFFFFF"/>
        </w:rPr>
        <w:t>П</w:t>
      </w:r>
      <w:r w:rsidR="003941E7" w:rsidRPr="00FC5C25">
        <w:rPr>
          <w:rFonts w:ascii="Times New Roman" w:hAnsi="Times New Roman" w:cs="Times New Roman"/>
          <w:iCs/>
          <w:color w:val="000000" w:themeColor="text1"/>
          <w:sz w:val="28"/>
          <w:szCs w:val="28"/>
          <w:shd w:val="clear" w:color="auto" w:fill="FFFFFF"/>
        </w:rPr>
        <w:t>роксимальный</w:t>
      </w:r>
      <w:r w:rsidR="003941E7" w:rsidRPr="00FC5C25">
        <w:rPr>
          <w:rFonts w:ascii="Times New Roman" w:hAnsi="Times New Roman" w:cs="Times New Roman"/>
          <w:color w:val="000000" w:themeColor="text1"/>
          <w:sz w:val="28"/>
          <w:szCs w:val="28"/>
          <w:shd w:val="clear" w:color="auto" w:fill="FFFFFF"/>
        </w:rPr>
        <w:t> — лежащий……</w:t>
      </w:r>
      <w:r w:rsidR="00D60085" w:rsidRPr="00FC5C25">
        <w:rPr>
          <w:rFonts w:ascii="Times New Roman" w:hAnsi="Times New Roman" w:cs="Times New Roman"/>
          <w:color w:val="000000" w:themeColor="text1"/>
          <w:sz w:val="28"/>
          <w:szCs w:val="28"/>
          <w:shd w:val="clear" w:color="auto" w:fill="FFFFFF"/>
        </w:rPr>
        <w:t xml:space="preserve"> </w:t>
      </w:r>
      <w:r w:rsidR="003941E7" w:rsidRPr="00FC5C25">
        <w:rPr>
          <w:rFonts w:ascii="Times New Roman" w:hAnsi="Times New Roman" w:cs="Times New Roman"/>
          <w:color w:val="000000" w:themeColor="text1"/>
          <w:sz w:val="28"/>
          <w:szCs w:val="28"/>
          <w:shd w:val="clear" w:color="auto" w:fill="FFFFFF"/>
        </w:rPr>
        <w:t>к туловищу.</w:t>
      </w:r>
    </w:p>
    <w:p w14:paraId="1A5E8398" w14:textId="77777777" w:rsidR="003941E7" w:rsidRPr="00397391" w:rsidRDefault="00284F09" w:rsidP="003941E7">
      <w:pPr>
        <w:contextualSpacing/>
        <w:jc w:val="both"/>
        <w:rPr>
          <w:rFonts w:ascii="Times New Roman" w:hAnsi="Times New Roman" w:cs="Times New Roman"/>
          <w:color w:val="000000" w:themeColor="text1"/>
          <w:sz w:val="28"/>
          <w:szCs w:val="28"/>
          <w:shd w:val="clear" w:color="auto" w:fill="FFFFFF"/>
        </w:rPr>
      </w:pPr>
      <w:r w:rsidRPr="00FC5C25">
        <w:rPr>
          <w:rFonts w:ascii="Times New Roman" w:hAnsi="Times New Roman" w:cs="Times New Roman"/>
          <w:color w:val="000000" w:themeColor="text1"/>
          <w:sz w:val="28"/>
          <w:szCs w:val="28"/>
          <w:shd w:val="clear" w:color="auto" w:fill="FFFFFF"/>
        </w:rPr>
        <w:t>2.</w:t>
      </w:r>
      <w:r w:rsidR="003941E7" w:rsidRPr="00FC5C25">
        <w:rPr>
          <w:rFonts w:ascii="Times New Roman" w:hAnsi="Times New Roman" w:cs="Times New Roman"/>
          <w:color w:val="000000" w:themeColor="text1"/>
          <w:sz w:val="28"/>
          <w:szCs w:val="28"/>
          <w:shd w:val="clear" w:color="auto" w:fill="FFFFFF"/>
        </w:rPr>
        <w:t>…………—расположенный дальше</w:t>
      </w:r>
      <w:r w:rsidR="003941E7" w:rsidRPr="00397391">
        <w:rPr>
          <w:rFonts w:ascii="Times New Roman" w:hAnsi="Times New Roman" w:cs="Times New Roman"/>
          <w:color w:val="000000" w:themeColor="text1"/>
          <w:sz w:val="28"/>
          <w:szCs w:val="28"/>
          <w:shd w:val="clear" w:color="auto" w:fill="FFFFFF"/>
        </w:rPr>
        <w:t xml:space="preserve"> от туловища. </w:t>
      </w:r>
    </w:p>
    <w:p w14:paraId="36EB239A" w14:textId="77777777" w:rsidR="00D039C1" w:rsidRPr="00397391" w:rsidRDefault="00284F09" w:rsidP="003941E7">
      <w:pPr>
        <w:contextualSpacing/>
        <w:jc w:val="both"/>
        <w:rPr>
          <w:rFonts w:ascii="Times New Roman" w:hAnsi="Times New Roman" w:cs="Times New Roman"/>
          <w:color w:val="000000" w:themeColor="text1"/>
          <w:sz w:val="28"/>
          <w:szCs w:val="28"/>
          <w:shd w:val="clear" w:color="auto" w:fill="FFFFFF"/>
        </w:rPr>
      </w:pPr>
      <w:r w:rsidRPr="00397391">
        <w:rPr>
          <w:rFonts w:ascii="Times New Roman" w:hAnsi="Times New Roman" w:cs="Times New Roman"/>
          <w:color w:val="000000" w:themeColor="text1"/>
          <w:sz w:val="28"/>
          <w:szCs w:val="28"/>
          <w:shd w:val="clear" w:color="auto" w:fill="FFFFFF"/>
        </w:rPr>
        <w:t xml:space="preserve">3. </w:t>
      </w:r>
      <w:r w:rsidR="00D039C1" w:rsidRPr="00397391">
        <w:rPr>
          <w:rFonts w:ascii="Times New Roman" w:hAnsi="Times New Roman" w:cs="Times New Roman"/>
          <w:color w:val="000000" w:themeColor="text1"/>
          <w:sz w:val="28"/>
          <w:szCs w:val="28"/>
          <w:shd w:val="clear" w:color="auto" w:fill="FFFFFF"/>
        </w:rPr>
        <w:t>Для обозначения частей тела по отношению к срединной плоскости применяются термины «…………» и «латеральный».</w:t>
      </w:r>
    </w:p>
    <w:p w14:paraId="75C1AC6D" w14:textId="77777777" w:rsidR="00284F09" w:rsidRPr="00397391" w:rsidRDefault="00284F09" w:rsidP="00284F09">
      <w:pPr>
        <w:jc w:val="both"/>
        <w:rPr>
          <w:rFonts w:ascii="Times New Roman" w:hAnsi="Times New Roman" w:cs="Times New Roman"/>
          <w:b/>
          <w:sz w:val="28"/>
          <w:szCs w:val="28"/>
        </w:rPr>
      </w:pPr>
      <w:r w:rsidRPr="00397391">
        <w:rPr>
          <w:rFonts w:ascii="Times New Roman" w:hAnsi="Times New Roman" w:cs="Times New Roman"/>
          <w:sz w:val="28"/>
          <w:szCs w:val="28"/>
        </w:rPr>
        <w:lastRenderedPageBreak/>
        <w:t>4.……….— измерение различных частей тела человека, ростовесовых и других показателей для оценки развития человека и сравнения со среднестатистическими показателями</w:t>
      </w:r>
    </w:p>
    <w:p w14:paraId="2200B781" w14:textId="77777777" w:rsidR="00284F09" w:rsidRDefault="00397391" w:rsidP="00284F09">
      <w:pPr>
        <w:jc w:val="both"/>
        <w:rPr>
          <w:rFonts w:ascii="Times New Roman" w:hAnsi="Times New Roman" w:cs="Times New Roman"/>
          <w:sz w:val="28"/>
          <w:szCs w:val="28"/>
        </w:rPr>
      </w:pPr>
      <w:r>
        <w:rPr>
          <w:rFonts w:ascii="Times New Roman" w:hAnsi="Times New Roman" w:cs="Times New Roman"/>
          <w:sz w:val="28"/>
          <w:szCs w:val="28"/>
        </w:rPr>
        <w:t>5.</w:t>
      </w:r>
      <w:r w:rsidR="00284F09" w:rsidRPr="00397391">
        <w:rPr>
          <w:rFonts w:ascii="Times New Roman" w:hAnsi="Times New Roman" w:cs="Times New Roman"/>
          <w:sz w:val="28"/>
          <w:szCs w:val="28"/>
        </w:rPr>
        <w:t>Эндоскопия — осмотр полостей внутренних органов при помощи специального оптического прибора — ………</w:t>
      </w:r>
      <w:r w:rsidR="00284F09" w:rsidRPr="00284F09">
        <w:rPr>
          <w:rFonts w:ascii="Times New Roman" w:hAnsi="Times New Roman" w:cs="Times New Roman"/>
          <w:sz w:val="28"/>
          <w:szCs w:val="28"/>
        </w:rPr>
        <w:t xml:space="preserve"> .</w:t>
      </w:r>
    </w:p>
    <w:p w14:paraId="108C848B" w14:textId="77777777" w:rsidR="00D60085" w:rsidRPr="00284F09" w:rsidRDefault="00397391" w:rsidP="00D60085">
      <w:pPr>
        <w:jc w:val="both"/>
        <w:rPr>
          <w:rFonts w:ascii="Times New Roman" w:hAnsi="Times New Roman" w:cs="Times New Roman"/>
          <w:sz w:val="28"/>
          <w:szCs w:val="28"/>
        </w:rPr>
      </w:pPr>
      <w:r>
        <w:rPr>
          <w:rFonts w:ascii="Times New Roman" w:hAnsi="Times New Roman" w:cs="Times New Roman"/>
          <w:sz w:val="28"/>
          <w:szCs w:val="28"/>
        </w:rPr>
        <w:t>6.</w:t>
      </w:r>
      <w:r w:rsidR="00D60085" w:rsidRPr="00284F09">
        <w:rPr>
          <w:rFonts w:ascii="Times New Roman" w:hAnsi="Times New Roman" w:cs="Times New Roman"/>
          <w:sz w:val="28"/>
          <w:szCs w:val="28"/>
        </w:rPr>
        <w:t xml:space="preserve">К </w:t>
      </w:r>
      <w:r w:rsidR="00D60085">
        <w:rPr>
          <w:rFonts w:ascii="Times New Roman" w:hAnsi="Times New Roman" w:cs="Times New Roman"/>
          <w:sz w:val="28"/>
          <w:szCs w:val="28"/>
        </w:rPr>
        <w:t>…….</w:t>
      </w:r>
      <w:r w:rsidR="00D60085" w:rsidRPr="00284F09">
        <w:rPr>
          <w:rFonts w:ascii="Times New Roman" w:hAnsi="Times New Roman" w:cs="Times New Roman"/>
          <w:sz w:val="28"/>
          <w:szCs w:val="28"/>
        </w:rPr>
        <w:t xml:space="preserve"> относятся следующие методики:</w:t>
      </w:r>
      <w:r w:rsidR="00D60085" w:rsidRPr="00284F09">
        <w:t xml:space="preserve"> </w:t>
      </w:r>
      <w:r w:rsidR="00D60085" w:rsidRPr="00284F09">
        <w:rPr>
          <w:rFonts w:ascii="Times New Roman" w:hAnsi="Times New Roman" w:cs="Times New Roman"/>
          <w:sz w:val="28"/>
          <w:szCs w:val="28"/>
        </w:rPr>
        <w:t>антропометрия</w:t>
      </w:r>
      <w:r w:rsidR="00D60085">
        <w:rPr>
          <w:rFonts w:ascii="Times New Roman" w:hAnsi="Times New Roman" w:cs="Times New Roman"/>
          <w:sz w:val="28"/>
          <w:szCs w:val="28"/>
        </w:rPr>
        <w:t xml:space="preserve">, </w:t>
      </w:r>
      <w:r w:rsidR="00D60085" w:rsidRPr="00284F09">
        <w:rPr>
          <w:rFonts w:ascii="Times New Roman" w:hAnsi="Times New Roman" w:cs="Times New Roman"/>
          <w:sz w:val="28"/>
          <w:szCs w:val="28"/>
        </w:rPr>
        <w:t xml:space="preserve"> рентгеноанатомия (рентгенография, томография, электрорентгенография</w:t>
      </w:r>
      <w:r w:rsidR="00D60085">
        <w:rPr>
          <w:rFonts w:ascii="Times New Roman" w:hAnsi="Times New Roman" w:cs="Times New Roman"/>
          <w:sz w:val="28"/>
          <w:szCs w:val="28"/>
        </w:rPr>
        <w:t>,</w:t>
      </w:r>
      <w:r w:rsidR="00D60085" w:rsidRPr="00284F09">
        <w:t xml:space="preserve"> </w:t>
      </w:r>
      <w:r w:rsidR="00D60085" w:rsidRPr="00284F09">
        <w:rPr>
          <w:rFonts w:ascii="Times New Roman" w:hAnsi="Times New Roman" w:cs="Times New Roman"/>
          <w:sz w:val="28"/>
          <w:szCs w:val="28"/>
        </w:rPr>
        <w:t>эхолокация (ультразвуковые методы исследования)</w:t>
      </w:r>
      <w:r w:rsidR="00D60085">
        <w:rPr>
          <w:rFonts w:ascii="Times New Roman" w:hAnsi="Times New Roman" w:cs="Times New Roman"/>
          <w:sz w:val="28"/>
          <w:szCs w:val="28"/>
        </w:rPr>
        <w:t xml:space="preserve">, </w:t>
      </w:r>
      <w:r w:rsidR="00D60085" w:rsidRPr="00284F09">
        <w:rPr>
          <w:rFonts w:ascii="Times New Roman" w:hAnsi="Times New Roman" w:cs="Times New Roman"/>
          <w:sz w:val="28"/>
          <w:szCs w:val="28"/>
        </w:rPr>
        <w:t>компьютерная томография</w:t>
      </w:r>
      <w:r w:rsidR="00D60085">
        <w:rPr>
          <w:rFonts w:ascii="Times New Roman" w:hAnsi="Times New Roman" w:cs="Times New Roman"/>
          <w:sz w:val="28"/>
          <w:szCs w:val="28"/>
        </w:rPr>
        <w:t xml:space="preserve">, </w:t>
      </w:r>
      <w:r w:rsidR="00D60085" w:rsidRPr="00284F09">
        <w:rPr>
          <w:rFonts w:ascii="Times New Roman" w:hAnsi="Times New Roman" w:cs="Times New Roman"/>
          <w:sz w:val="28"/>
          <w:szCs w:val="28"/>
        </w:rPr>
        <w:t>магнитно-резонанснаятомография</w:t>
      </w:r>
      <w:r w:rsidR="00D60085">
        <w:rPr>
          <w:rFonts w:ascii="Times New Roman" w:hAnsi="Times New Roman" w:cs="Times New Roman"/>
          <w:sz w:val="28"/>
          <w:szCs w:val="28"/>
        </w:rPr>
        <w:t xml:space="preserve">, </w:t>
      </w:r>
      <w:r w:rsidR="00D60085" w:rsidRPr="00284F09">
        <w:rPr>
          <w:rFonts w:ascii="Times New Roman" w:hAnsi="Times New Roman" w:cs="Times New Roman"/>
          <w:sz w:val="28"/>
          <w:szCs w:val="28"/>
        </w:rPr>
        <w:t>эндоскопия — осмотр полостей внутренних органов при помо­ щи специального оптического прибора — эндоскопа</w:t>
      </w:r>
      <w:r w:rsidR="00D60085">
        <w:rPr>
          <w:rFonts w:ascii="Times New Roman" w:hAnsi="Times New Roman" w:cs="Times New Roman"/>
          <w:sz w:val="28"/>
          <w:szCs w:val="28"/>
        </w:rPr>
        <w:t>, с</w:t>
      </w:r>
      <w:r w:rsidR="00D60085" w:rsidRPr="00284F09">
        <w:rPr>
          <w:rFonts w:ascii="Times New Roman" w:hAnsi="Times New Roman" w:cs="Times New Roman"/>
          <w:sz w:val="28"/>
          <w:szCs w:val="28"/>
        </w:rPr>
        <w:t>оматоскопия</w:t>
      </w:r>
    </w:p>
    <w:p w14:paraId="79C57034" w14:textId="77777777" w:rsidR="00D60085" w:rsidRPr="00284F09" w:rsidRDefault="00993340" w:rsidP="00D60085">
      <w:pPr>
        <w:pStyle w:val="p140"/>
        <w:spacing w:before="0" w:beforeAutospacing="0" w:after="0" w:afterAutospacing="0" w:line="225" w:lineRule="atLeast"/>
        <w:jc w:val="both"/>
        <w:rPr>
          <w:color w:val="000000"/>
          <w:sz w:val="28"/>
          <w:szCs w:val="28"/>
        </w:rPr>
      </w:pPr>
      <w:r>
        <w:rPr>
          <w:rStyle w:val="ft28"/>
          <w:iCs/>
          <w:color w:val="000000"/>
          <w:sz w:val="28"/>
          <w:szCs w:val="28"/>
        </w:rPr>
        <w:t xml:space="preserve">ЗАДАНИЕ </w:t>
      </w:r>
      <w:r w:rsidR="00D463FF">
        <w:rPr>
          <w:rStyle w:val="ft28"/>
          <w:iCs/>
          <w:color w:val="000000"/>
          <w:sz w:val="28"/>
          <w:szCs w:val="28"/>
        </w:rPr>
        <w:t>№2.</w:t>
      </w:r>
      <w:r w:rsidR="00FC5C25">
        <w:rPr>
          <w:rStyle w:val="ft28"/>
          <w:iCs/>
          <w:color w:val="000000"/>
          <w:sz w:val="28"/>
          <w:szCs w:val="28"/>
        </w:rPr>
        <w:t xml:space="preserve"> </w:t>
      </w:r>
      <w:r w:rsidR="00D60085" w:rsidRPr="00284F09">
        <w:rPr>
          <w:rStyle w:val="ft28"/>
          <w:iCs/>
          <w:color w:val="000000"/>
          <w:sz w:val="28"/>
          <w:szCs w:val="28"/>
        </w:rPr>
        <w:t>Перечислите посмертные</w:t>
      </w:r>
      <w:r w:rsidR="00D60085">
        <w:rPr>
          <w:rStyle w:val="ft28"/>
          <w:iCs/>
          <w:color w:val="000000"/>
          <w:sz w:val="28"/>
          <w:szCs w:val="28"/>
        </w:rPr>
        <w:t xml:space="preserve"> </w:t>
      </w:r>
      <w:r w:rsidR="00D60085" w:rsidRPr="00284F09">
        <w:rPr>
          <w:color w:val="000000"/>
          <w:sz w:val="28"/>
          <w:szCs w:val="28"/>
        </w:rPr>
        <w:t>методы исследования:</w:t>
      </w:r>
    </w:p>
    <w:p w14:paraId="266E856F" w14:textId="77777777" w:rsidR="00D60085" w:rsidRPr="00284F09" w:rsidRDefault="00D60085" w:rsidP="00D60085">
      <w:pPr>
        <w:pStyle w:val="p76"/>
        <w:spacing w:before="0" w:beforeAutospacing="0" w:after="0" w:afterAutospacing="0" w:line="225" w:lineRule="atLeast"/>
        <w:jc w:val="both"/>
        <w:rPr>
          <w:color w:val="000000"/>
          <w:sz w:val="28"/>
          <w:szCs w:val="28"/>
        </w:rPr>
      </w:pPr>
      <w:r w:rsidRPr="00284F09">
        <w:rPr>
          <w:rStyle w:val="ft35"/>
          <w:color w:val="000000"/>
          <w:sz w:val="28"/>
          <w:szCs w:val="28"/>
        </w:rPr>
        <w:t>1)</w:t>
      </w:r>
      <w:r w:rsidRPr="00284F09">
        <w:rPr>
          <w:rStyle w:val="ft44"/>
          <w:color w:val="000000"/>
          <w:sz w:val="28"/>
          <w:szCs w:val="28"/>
        </w:rPr>
        <w:t>…………………… по региональному принципу и препарирование;</w:t>
      </w:r>
    </w:p>
    <w:p w14:paraId="7901C79E" w14:textId="77777777" w:rsidR="00D60085" w:rsidRPr="00284F09" w:rsidRDefault="00D60085" w:rsidP="00D60085">
      <w:pPr>
        <w:pStyle w:val="p140"/>
        <w:spacing w:before="0" w:beforeAutospacing="0" w:after="0" w:afterAutospacing="0" w:line="225" w:lineRule="atLeast"/>
        <w:jc w:val="both"/>
        <w:rPr>
          <w:color w:val="000000"/>
          <w:sz w:val="28"/>
          <w:szCs w:val="28"/>
        </w:rPr>
      </w:pPr>
      <w:r w:rsidRPr="00284F09">
        <w:rPr>
          <w:rStyle w:val="ft7"/>
          <w:sz w:val="28"/>
          <w:szCs w:val="28"/>
        </w:rPr>
        <w:t>2)……………………</w:t>
      </w:r>
      <w:r w:rsidRPr="00284F09">
        <w:rPr>
          <w:rStyle w:val="ft45"/>
          <w:color w:val="000000"/>
          <w:sz w:val="28"/>
          <w:szCs w:val="28"/>
        </w:rPr>
        <w:t xml:space="preserve"> отдельных органов и целых трупов;</w:t>
      </w:r>
    </w:p>
    <w:p w14:paraId="5453DF80" w14:textId="77777777" w:rsidR="00D60085" w:rsidRPr="00284F09" w:rsidRDefault="00D60085" w:rsidP="00D60085">
      <w:pPr>
        <w:pStyle w:val="p140"/>
        <w:spacing w:before="0" w:beforeAutospacing="0" w:after="0" w:afterAutospacing="0" w:line="225" w:lineRule="atLeast"/>
        <w:jc w:val="both"/>
        <w:rPr>
          <w:rStyle w:val="ft44"/>
          <w:color w:val="000000"/>
          <w:sz w:val="28"/>
          <w:szCs w:val="28"/>
        </w:rPr>
      </w:pPr>
      <w:r w:rsidRPr="00284F09">
        <w:rPr>
          <w:rStyle w:val="ft7"/>
          <w:sz w:val="28"/>
          <w:szCs w:val="28"/>
        </w:rPr>
        <w:t>3)………………</w:t>
      </w:r>
      <w:r w:rsidRPr="00284F09">
        <w:rPr>
          <w:rStyle w:val="ft44"/>
          <w:color w:val="000000"/>
          <w:sz w:val="28"/>
          <w:szCs w:val="28"/>
        </w:rPr>
        <w:t>частей тела (по Пирогову) или разрезы органов;</w:t>
      </w:r>
    </w:p>
    <w:p w14:paraId="30B208F1" w14:textId="77777777" w:rsidR="00D60085" w:rsidRDefault="00D60085" w:rsidP="00D60085">
      <w:pPr>
        <w:pStyle w:val="p140"/>
        <w:spacing w:before="0" w:beforeAutospacing="0" w:after="0" w:afterAutospacing="0" w:line="225" w:lineRule="atLeast"/>
        <w:jc w:val="both"/>
        <w:rPr>
          <w:rStyle w:val="ft42"/>
          <w:color w:val="000000"/>
          <w:sz w:val="28"/>
          <w:szCs w:val="28"/>
        </w:rPr>
      </w:pPr>
      <w:r w:rsidRPr="00284F09">
        <w:rPr>
          <w:rStyle w:val="ft29"/>
          <w:color w:val="000000"/>
          <w:sz w:val="28"/>
          <w:szCs w:val="28"/>
        </w:rPr>
        <w:t>4)……………………</w:t>
      </w:r>
      <w:r w:rsidRPr="00284F09">
        <w:rPr>
          <w:rStyle w:val="ft42"/>
          <w:color w:val="000000"/>
          <w:sz w:val="28"/>
          <w:szCs w:val="28"/>
        </w:rPr>
        <w:t>сосудистого русла органов красящими массами (применяется для изучения источников кровоснабжения, придания орга ну естественной окраски);</w:t>
      </w:r>
    </w:p>
    <w:p w14:paraId="390DDE6B" w14:textId="77777777" w:rsidR="00D60085" w:rsidRPr="00284F09" w:rsidRDefault="00D60085" w:rsidP="00D60085">
      <w:pPr>
        <w:pStyle w:val="p140"/>
        <w:spacing w:before="0" w:beforeAutospacing="0" w:after="0" w:afterAutospacing="0" w:line="225" w:lineRule="atLeast"/>
        <w:jc w:val="both"/>
        <w:rPr>
          <w:color w:val="000000"/>
          <w:sz w:val="28"/>
          <w:szCs w:val="28"/>
        </w:rPr>
      </w:pPr>
      <w:r w:rsidRPr="00284F09">
        <w:rPr>
          <w:rStyle w:val="ft7"/>
          <w:sz w:val="28"/>
          <w:szCs w:val="28"/>
        </w:rPr>
        <w:t>5)</w:t>
      </w:r>
      <w:r>
        <w:rPr>
          <w:rStyle w:val="ft7"/>
          <w:sz w:val="28"/>
          <w:szCs w:val="28"/>
        </w:rPr>
        <w:t xml:space="preserve"> </w:t>
      </w:r>
      <w:r w:rsidRPr="00284F09">
        <w:rPr>
          <w:rStyle w:val="ft51"/>
          <w:rFonts w:eastAsia="Courier New"/>
          <w:sz w:val="28"/>
          <w:szCs w:val="28"/>
        </w:rPr>
        <w:t xml:space="preserve">метод изготовления </w:t>
      </w:r>
      <w:r>
        <w:rPr>
          <w:rStyle w:val="ft51"/>
          <w:rFonts w:eastAsia="Courier New"/>
          <w:sz w:val="28"/>
          <w:szCs w:val="28"/>
        </w:rPr>
        <w:t>…………..</w:t>
      </w:r>
      <w:r w:rsidRPr="00284F09">
        <w:rPr>
          <w:rStyle w:val="ft51"/>
          <w:rFonts w:eastAsia="Courier New"/>
          <w:sz w:val="28"/>
          <w:szCs w:val="28"/>
        </w:rPr>
        <w:t xml:space="preserve"> препаратов — с его помощью изучают форму полостей, рельеф интраорганного сосудистого русл);</w:t>
      </w:r>
    </w:p>
    <w:p w14:paraId="641A72AE" w14:textId="77777777" w:rsidR="00D60085" w:rsidRPr="00284F09" w:rsidRDefault="00D60085" w:rsidP="00D60085">
      <w:pPr>
        <w:pStyle w:val="p140"/>
        <w:spacing w:before="0" w:beforeAutospacing="0" w:after="0" w:afterAutospacing="0" w:line="225" w:lineRule="atLeast"/>
        <w:jc w:val="both"/>
        <w:rPr>
          <w:color w:val="000000"/>
          <w:sz w:val="28"/>
          <w:szCs w:val="28"/>
        </w:rPr>
      </w:pPr>
      <w:r w:rsidRPr="00284F09">
        <w:rPr>
          <w:rStyle w:val="ft7"/>
          <w:sz w:val="28"/>
          <w:szCs w:val="28"/>
        </w:rPr>
        <w:t>6)</w:t>
      </w:r>
      <w:r>
        <w:rPr>
          <w:rStyle w:val="ft7"/>
          <w:sz w:val="28"/>
          <w:szCs w:val="28"/>
        </w:rPr>
        <w:t xml:space="preserve"> </w:t>
      </w:r>
      <w:r w:rsidRPr="00284F09">
        <w:rPr>
          <w:rStyle w:val="ft51"/>
          <w:rFonts w:eastAsia="Courier New"/>
          <w:sz w:val="28"/>
          <w:szCs w:val="28"/>
        </w:rPr>
        <w:t xml:space="preserve">изготовление </w:t>
      </w:r>
      <w:r>
        <w:rPr>
          <w:rStyle w:val="ft51"/>
          <w:rFonts w:eastAsia="Courier New"/>
          <w:sz w:val="28"/>
          <w:szCs w:val="28"/>
        </w:rPr>
        <w:t>……..</w:t>
      </w:r>
      <w:r w:rsidRPr="00284F09">
        <w:rPr>
          <w:rStyle w:val="ft51"/>
          <w:rFonts w:eastAsia="Courier New"/>
          <w:sz w:val="28"/>
          <w:szCs w:val="28"/>
        </w:rPr>
        <w:t xml:space="preserve"> препаратов по методике Грубера и Шора</w:t>
      </w:r>
      <w:r w:rsidR="00915BF0">
        <w:rPr>
          <w:rStyle w:val="ft51"/>
          <w:rFonts w:eastAsia="Courier New"/>
          <w:sz w:val="28"/>
          <w:szCs w:val="28"/>
        </w:rPr>
        <w:t>.</w:t>
      </w:r>
    </w:p>
    <w:p w14:paraId="65AE65CF" w14:textId="77777777" w:rsidR="00D60085" w:rsidRDefault="00D60085" w:rsidP="00D60085">
      <w:pPr>
        <w:pStyle w:val="p140"/>
        <w:spacing w:before="0" w:beforeAutospacing="0" w:after="0" w:afterAutospacing="0" w:line="225" w:lineRule="atLeast"/>
        <w:jc w:val="both"/>
        <w:rPr>
          <w:rStyle w:val="ft44"/>
          <w:color w:val="000000"/>
          <w:sz w:val="28"/>
          <w:szCs w:val="28"/>
        </w:rPr>
      </w:pPr>
      <w:r w:rsidRPr="00284F09">
        <w:rPr>
          <w:rStyle w:val="ft7"/>
          <w:sz w:val="28"/>
          <w:szCs w:val="28"/>
        </w:rPr>
        <w:t>7)</w:t>
      </w:r>
      <w:r>
        <w:rPr>
          <w:rStyle w:val="ft7"/>
          <w:sz w:val="28"/>
          <w:szCs w:val="28"/>
        </w:rPr>
        <w:t xml:space="preserve"> </w:t>
      </w:r>
      <w:r w:rsidRPr="00284F09">
        <w:rPr>
          <w:rStyle w:val="ft44"/>
          <w:color w:val="000000"/>
          <w:sz w:val="28"/>
          <w:szCs w:val="28"/>
        </w:rPr>
        <w:t>просветление тканей органов;</w:t>
      </w:r>
    </w:p>
    <w:p w14:paraId="6E84A5EA" w14:textId="77777777" w:rsidR="00D60085" w:rsidRPr="00284F09" w:rsidRDefault="00D60085" w:rsidP="00D60085">
      <w:pPr>
        <w:pStyle w:val="p140"/>
        <w:spacing w:before="0" w:beforeAutospacing="0" w:after="0" w:afterAutospacing="0" w:line="225" w:lineRule="atLeast"/>
        <w:jc w:val="both"/>
        <w:rPr>
          <w:color w:val="000000"/>
          <w:sz w:val="28"/>
          <w:szCs w:val="28"/>
        </w:rPr>
      </w:pPr>
      <w:r w:rsidRPr="00284F09">
        <w:rPr>
          <w:rStyle w:val="ft35"/>
          <w:color w:val="000000"/>
          <w:sz w:val="28"/>
          <w:szCs w:val="28"/>
        </w:rPr>
        <w:t>8)</w:t>
      </w:r>
      <w:r w:rsidR="000E4CD9">
        <w:rPr>
          <w:rStyle w:val="ft35"/>
          <w:color w:val="000000"/>
          <w:sz w:val="28"/>
          <w:szCs w:val="28"/>
        </w:rPr>
        <w:t xml:space="preserve"> </w:t>
      </w:r>
      <w:r w:rsidRPr="00284F09">
        <w:rPr>
          <w:rStyle w:val="ft52"/>
          <w:sz w:val="28"/>
          <w:szCs w:val="28"/>
        </w:rPr>
        <w:t>полимерное бальзамирование органов и целых трупов — в качестве бальзамирующего агента используются полимеры медицинского назначения.</w:t>
      </w:r>
    </w:p>
    <w:p w14:paraId="71DDFB8A" w14:textId="77777777" w:rsidR="00D60085" w:rsidRDefault="00D60085" w:rsidP="00D60085">
      <w:pPr>
        <w:pStyle w:val="p41"/>
        <w:spacing w:before="0" w:beforeAutospacing="0" w:after="0" w:afterAutospacing="0" w:line="210" w:lineRule="atLeast"/>
        <w:ind w:firstLine="285"/>
        <w:jc w:val="both"/>
        <w:rPr>
          <w:color w:val="000000"/>
          <w:sz w:val="28"/>
          <w:szCs w:val="28"/>
        </w:rPr>
      </w:pPr>
      <w:r w:rsidRPr="00284F09">
        <w:rPr>
          <w:color w:val="000000"/>
          <w:sz w:val="28"/>
          <w:szCs w:val="28"/>
        </w:rPr>
        <w:t>К </w:t>
      </w:r>
      <w:r w:rsidRPr="00284F09">
        <w:rPr>
          <w:rStyle w:val="ft47"/>
          <w:i/>
          <w:iCs/>
          <w:sz w:val="28"/>
          <w:szCs w:val="28"/>
        </w:rPr>
        <w:t>микроскопическим </w:t>
      </w:r>
      <w:r w:rsidRPr="00284F09">
        <w:rPr>
          <w:color w:val="000000"/>
          <w:sz w:val="28"/>
          <w:szCs w:val="28"/>
        </w:rPr>
        <w:t>методам исследования человеческого тела относятся следующие:</w:t>
      </w:r>
    </w:p>
    <w:p w14:paraId="6C07CEF2" w14:textId="77777777" w:rsidR="00D60085" w:rsidRPr="00284F09" w:rsidRDefault="00D60085" w:rsidP="00915BF0">
      <w:pPr>
        <w:pStyle w:val="p41"/>
        <w:spacing w:before="0" w:beforeAutospacing="0" w:after="0" w:afterAutospacing="0" w:line="210" w:lineRule="atLeast"/>
        <w:ind w:firstLine="285"/>
        <w:jc w:val="both"/>
        <w:rPr>
          <w:color w:val="000000"/>
          <w:sz w:val="28"/>
          <w:szCs w:val="28"/>
        </w:rPr>
      </w:pPr>
      <w:r w:rsidRPr="00284F09">
        <w:rPr>
          <w:rStyle w:val="ft7"/>
          <w:sz w:val="28"/>
          <w:szCs w:val="28"/>
        </w:rPr>
        <w:t>1)</w:t>
      </w:r>
      <w:r>
        <w:rPr>
          <w:rStyle w:val="ft7"/>
          <w:sz w:val="28"/>
          <w:szCs w:val="28"/>
        </w:rPr>
        <w:t>…………….</w:t>
      </w:r>
      <w:r w:rsidRPr="00284F09">
        <w:rPr>
          <w:rStyle w:val="ft52"/>
          <w:sz w:val="28"/>
          <w:szCs w:val="28"/>
        </w:rPr>
        <w:t xml:space="preserve"> — приготовление срезов внутренних органов или частей тела, окрашивание и заключение их в полимеры или за стывающие массы;</w:t>
      </w:r>
    </w:p>
    <w:p w14:paraId="029B16D3" w14:textId="77777777" w:rsidR="00D60085" w:rsidRPr="00284F09" w:rsidRDefault="00D60085" w:rsidP="00D60085">
      <w:pPr>
        <w:pStyle w:val="p138"/>
        <w:spacing w:before="0" w:beforeAutospacing="0" w:after="0" w:afterAutospacing="0" w:line="225" w:lineRule="atLeast"/>
        <w:jc w:val="both"/>
        <w:rPr>
          <w:color w:val="000000"/>
          <w:sz w:val="28"/>
          <w:szCs w:val="28"/>
        </w:rPr>
      </w:pPr>
      <w:r w:rsidRPr="00284F09">
        <w:rPr>
          <w:rStyle w:val="ft35"/>
          <w:color w:val="000000"/>
          <w:sz w:val="28"/>
          <w:szCs w:val="28"/>
        </w:rPr>
        <w:t>2)</w:t>
      </w:r>
      <w:r>
        <w:rPr>
          <w:rStyle w:val="ft35"/>
          <w:color w:val="000000"/>
          <w:sz w:val="28"/>
          <w:szCs w:val="28"/>
        </w:rPr>
        <w:t>……….</w:t>
      </w:r>
      <w:r w:rsidRPr="00284F09">
        <w:rPr>
          <w:rStyle w:val="ft44"/>
          <w:color w:val="000000"/>
          <w:sz w:val="28"/>
          <w:szCs w:val="28"/>
        </w:rPr>
        <w:t xml:space="preserve"> и электронная микроскопия;</w:t>
      </w:r>
    </w:p>
    <w:p w14:paraId="12C74857" w14:textId="77777777" w:rsidR="00D60085" w:rsidRPr="00284F09" w:rsidRDefault="00D60085" w:rsidP="00D60085">
      <w:pPr>
        <w:pStyle w:val="p138"/>
        <w:spacing w:before="0" w:beforeAutospacing="0" w:after="0" w:afterAutospacing="0" w:line="225" w:lineRule="atLeast"/>
        <w:jc w:val="both"/>
        <w:rPr>
          <w:color w:val="000000"/>
          <w:sz w:val="28"/>
          <w:szCs w:val="28"/>
        </w:rPr>
      </w:pPr>
      <w:r w:rsidRPr="00284F09">
        <w:rPr>
          <w:rStyle w:val="ft35"/>
          <w:color w:val="000000"/>
          <w:sz w:val="28"/>
          <w:szCs w:val="28"/>
        </w:rPr>
        <w:t>3)</w:t>
      </w:r>
      <w:r>
        <w:rPr>
          <w:rStyle w:val="ft35"/>
          <w:color w:val="000000"/>
          <w:sz w:val="28"/>
          <w:szCs w:val="28"/>
        </w:rPr>
        <w:t>…………</w:t>
      </w:r>
      <w:r w:rsidRPr="00284F09">
        <w:rPr>
          <w:rStyle w:val="ft44"/>
          <w:color w:val="000000"/>
          <w:sz w:val="28"/>
          <w:szCs w:val="28"/>
        </w:rPr>
        <w:t xml:space="preserve"> микроскопия.</w:t>
      </w:r>
    </w:p>
    <w:p w14:paraId="022EE11E" w14:textId="77777777" w:rsidR="00D60085" w:rsidRPr="00965621" w:rsidRDefault="00D60085" w:rsidP="00D60085">
      <w:pPr>
        <w:jc w:val="both"/>
        <w:rPr>
          <w:rFonts w:ascii="Times New Roman" w:hAnsi="Times New Roman" w:cs="Times New Roman"/>
          <w:sz w:val="28"/>
          <w:szCs w:val="28"/>
        </w:rPr>
      </w:pPr>
      <w:r w:rsidRPr="00965621">
        <w:rPr>
          <w:rStyle w:val="ft28"/>
          <w:rFonts w:ascii="Times New Roman" w:hAnsi="Times New Roman" w:cs="Times New Roman"/>
          <w:i/>
          <w:iCs/>
          <w:color w:val="000000"/>
          <w:sz w:val="28"/>
          <w:szCs w:val="28"/>
        </w:rPr>
        <w:t>……………….. </w:t>
      </w:r>
      <w:r w:rsidRPr="00965621">
        <w:rPr>
          <w:rFonts w:ascii="Times New Roman" w:hAnsi="Times New Roman" w:cs="Times New Roman"/>
          <w:color w:val="000000"/>
          <w:sz w:val="28"/>
          <w:szCs w:val="28"/>
        </w:rPr>
        <w:t>методы предполагают эксперименты на животных — осмотр и изучение функций внутренних органов, моделирование различных состояний и заболеваний для изучения про</w:t>
      </w:r>
      <w:r w:rsidRPr="00965621">
        <w:rPr>
          <w:rFonts w:ascii="Times New Roman" w:hAnsi="Times New Roman" w:cs="Times New Roman"/>
          <w:color w:val="000000"/>
          <w:sz w:val="28"/>
          <w:szCs w:val="28"/>
        </w:rPr>
        <w:softHyphen/>
        <w:t xml:space="preserve"> исходящих изменений</w:t>
      </w:r>
    </w:p>
    <w:p w14:paraId="5B7EE628" w14:textId="77777777" w:rsidR="00284F09" w:rsidRPr="00965621" w:rsidRDefault="00284F09" w:rsidP="00284F09">
      <w:pPr>
        <w:jc w:val="both"/>
        <w:rPr>
          <w:rFonts w:ascii="Times New Roman" w:hAnsi="Times New Roman" w:cs="Times New Roman"/>
          <w:sz w:val="28"/>
          <w:szCs w:val="28"/>
        </w:rPr>
      </w:pPr>
      <w:r w:rsidRPr="00965621">
        <w:rPr>
          <w:rFonts w:ascii="Times New Roman" w:hAnsi="Times New Roman" w:cs="Times New Roman"/>
          <w:sz w:val="28"/>
          <w:szCs w:val="28"/>
        </w:rPr>
        <w:t>Соматоскопия — ….и пальпация анатомических образований на живом человеке.</w:t>
      </w:r>
    </w:p>
    <w:p w14:paraId="2E507775" w14:textId="77777777" w:rsidR="00D60085" w:rsidRPr="00965621" w:rsidRDefault="00993340" w:rsidP="00284F09">
      <w:pPr>
        <w:jc w:val="both"/>
        <w:rPr>
          <w:rFonts w:ascii="Times New Roman" w:hAnsi="Times New Roman" w:cs="Times New Roman"/>
          <w:sz w:val="28"/>
          <w:szCs w:val="28"/>
        </w:rPr>
      </w:pPr>
      <w:r w:rsidRPr="00965621">
        <w:rPr>
          <w:rFonts w:ascii="Times New Roman" w:hAnsi="Times New Roman" w:cs="Times New Roman"/>
          <w:sz w:val="28"/>
          <w:szCs w:val="28"/>
        </w:rPr>
        <w:t xml:space="preserve">ЗАДАНИЕ </w:t>
      </w:r>
      <w:r w:rsidR="00D60085" w:rsidRPr="00965621">
        <w:rPr>
          <w:rFonts w:ascii="Times New Roman" w:hAnsi="Times New Roman" w:cs="Times New Roman"/>
          <w:sz w:val="28"/>
          <w:szCs w:val="28"/>
        </w:rPr>
        <w:t>№</w:t>
      </w:r>
      <w:r>
        <w:rPr>
          <w:rFonts w:ascii="Times New Roman" w:hAnsi="Times New Roman" w:cs="Times New Roman"/>
          <w:sz w:val="28"/>
          <w:szCs w:val="28"/>
        </w:rPr>
        <w:t>3</w:t>
      </w:r>
      <w:r w:rsidR="00D60085" w:rsidRPr="00965621">
        <w:rPr>
          <w:rFonts w:ascii="Times New Roman" w:hAnsi="Times New Roman" w:cs="Times New Roman"/>
          <w:sz w:val="28"/>
          <w:szCs w:val="28"/>
        </w:rPr>
        <w:t>. Рассмотрите внимательно рисунок 1. Назовите указанные условные оси.</w:t>
      </w:r>
    </w:p>
    <w:p w14:paraId="600395B3" w14:textId="77777777" w:rsidR="005E1783" w:rsidRDefault="00D60085" w:rsidP="003162B7">
      <w:pPr>
        <w:contextualSpacing/>
        <w:jc w:val="both"/>
        <w:rPr>
          <w:rFonts w:ascii="Times New Roman" w:hAnsi="Times New Roman" w:cs="Times New Roman"/>
          <w:b/>
          <w:sz w:val="28"/>
          <w:szCs w:val="28"/>
        </w:rPr>
      </w:pPr>
      <w:r>
        <w:rPr>
          <w:rFonts w:ascii="Georgia" w:hAnsi="Georgia"/>
          <w:color w:val="000000" w:themeColor="text1"/>
          <w:sz w:val="27"/>
          <w:szCs w:val="27"/>
          <w:shd w:val="clear" w:color="auto" w:fill="FFFFFF"/>
        </w:rPr>
        <w:lastRenderedPageBreak/>
        <w:t xml:space="preserve">. </w:t>
      </w:r>
      <w:r w:rsidR="003941E7">
        <w:rPr>
          <w:noProof/>
          <w:lang w:eastAsia="ru-RU"/>
        </w:rPr>
        <w:drawing>
          <wp:inline distT="0" distB="0" distL="0" distR="0" wp14:anchorId="49499221" wp14:editId="2677EA36">
            <wp:extent cx="3324034" cy="3830947"/>
            <wp:effectExtent l="0" t="0" r="0" b="0"/>
            <wp:docPr id="14" name="Рисунок 14" descr="http://powerclip.ru/uploads/img43162c623bc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werclip.ru/uploads/img43162c623bc26.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2012" cy="3874717"/>
                    </a:xfrm>
                    <a:prstGeom prst="rect">
                      <a:avLst/>
                    </a:prstGeom>
                    <a:noFill/>
                    <a:ln>
                      <a:noFill/>
                    </a:ln>
                  </pic:spPr>
                </pic:pic>
              </a:graphicData>
            </a:graphic>
          </wp:inline>
        </w:drawing>
      </w:r>
    </w:p>
    <w:p w14:paraId="0492D7D6" w14:textId="77777777" w:rsidR="003941E7" w:rsidRDefault="00D60085" w:rsidP="003941E7">
      <w:pPr>
        <w:jc w:val="center"/>
        <w:rPr>
          <w:rFonts w:ascii="Times New Roman" w:hAnsi="Times New Roman" w:cs="Times New Roman"/>
          <w:b/>
          <w:sz w:val="28"/>
          <w:szCs w:val="28"/>
        </w:rPr>
      </w:pPr>
      <w:r>
        <w:rPr>
          <w:rFonts w:ascii="Times New Roman" w:hAnsi="Times New Roman" w:cs="Times New Roman"/>
          <w:b/>
          <w:sz w:val="28"/>
          <w:szCs w:val="28"/>
        </w:rPr>
        <w:t>Рис 1.</w:t>
      </w:r>
      <w:r w:rsidR="003941E7" w:rsidRPr="003941E7">
        <w:rPr>
          <w:rFonts w:ascii="Times New Roman" w:hAnsi="Times New Roman" w:cs="Times New Roman"/>
          <w:b/>
          <w:sz w:val="28"/>
          <w:szCs w:val="28"/>
        </w:rPr>
        <w:t>Оси и плоскости человеческого тела</w:t>
      </w:r>
    </w:p>
    <w:p w14:paraId="106EDE20" w14:textId="77777777" w:rsidR="003941E7" w:rsidRPr="003941E7" w:rsidRDefault="003941E7" w:rsidP="003941E7">
      <w:pPr>
        <w:contextualSpacing/>
        <w:jc w:val="both"/>
        <w:rPr>
          <w:rFonts w:ascii="Times New Roman" w:hAnsi="Times New Roman" w:cs="Times New Roman"/>
          <w:sz w:val="28"/>
          <w:szCs w:val="28"/>
        </w:rPr>
      </w:pPr>
      <w:r w:rsidRPr="003941E7">
        <w:rPr>
          <w:rFonts w:ascii="Times New Roman" w:hAnsi="Times New Roman" w:cs="Times New Roman"/>
          <w:sz w:val="28"/>
          <w:szCs w:val="28"/>
        </w:rPr>
        <w:t>АВСД — ………(срединная) плоскость</w:t>
      </w:r>
      <w:r>
        <w:rPr>
          <w:rFonts w:ascii="Times New Roman" w:hAnsi="Times New Roman" w:cs="Times New Roman"/>
          <w:sz w:val="28"/>
          <w:szCs w:val="28"/>
        </w:rPr>
        <w:t>.</w:t>
      </w:r>
    </w:p>
    <w:p w14:paraId="084C19A4" w14:textId="77777777" w:rsidR="003941E7" w:rsidRPr="003941E7" w:rsidRDefault="003941E7" w:rsidP="003941E7">
      <w:pPr>
        <w:contextualSpacing/>
        <w:jc w:val="both"/>
        <w:rPr>
          <w:rFonts w:ascii="Times New Roman" w:hAnsi="Times New Roman" w:cs="Times New Roman"/>
          <w:sz w:val="28"/>
          <w:szCs w:val="28"/>
        </w:rPr>
      </w:pPr>
      <w:r w:rsidRPr="003941E7">
        <w:rPr>
          <w:rFonts w:ascii="Times New Roman" w:hAnsi="Times New Roman" w:cs="Times New Roman"/>
          <w:sz w:val="28"/>
          <w:szCs w:val="28"/>
        </w:rPr>
        <w:t xml:space="preserve"> ЕРОН —плоскость, перпендикулярная сагиттальной</w:t>
      </w:r>
      <w:r>
        <w:rPr>
          <w:rFonts w:ascii="Times New Roman" w:hAnsi="Times New Roman" w:cs="Times New Roman"/>
          <w:sz w:val="28"/>
          <w:szCs w:val="28"/>
        </w:rPr>
        <w:t>.</w:t>
      </w:r>
    </w:p>
    <w:p w14:paraId="6A805BE7" w14:textId="77777777" w:rsidR="003941E7" w:rsidRPr="003941E7" w:rsidRDefault="003941E7" w:rsidP="003941E7">
      <w:pPr>
        <w:contextualSpacing/>
        <w:jc w:val="both"/>
        <w:rPr>
          <w:rFonts w:ascii="Times New Roman" w:hAnsi="Times New Roman" w:cs="Times New Roman"/>
          <w:sz w:val="28"/>
          <w:szCs w:val="28"/>
        </w:rPr>
      </w:pPr>
      <w:r w:rsidRPr="003941E7">
        <w:rPr>
          <w:rFonts w:ascii="Times New Roman" w:hAnsi="Times New Roman" w:cs="Times New Roman"/>
          <w:sz w:val="28"/>
          <w:szCs w:val="28"/>
        </w:rPr>
        <w:t xml:space="preserve"> КLМN- плоскость, перпендикулярная двум предыдущим.</w:t>
      </w:r>
    </w:p>
    <w:p w14:paraId="59529704" w14:textId="77777777" w:rsidR="003941E7" w:rsidRDefault="003941E7" w:rsidP="003941E7">
      <w:pPr>
        <w:contextualSpacing/>
        <w:jc w:val="both"/>
        <w:rPr>
          <w:rFonts w:ascii="Times New Roman" w:hAnsi="Times New Roman" w:cs="Times New Roman"/>
          <w:sz w:val="28"/>
          <w:szCs w:val="28"/>
        </w:rPr>
      </w:pPr>
      <w:r w:rsidRPr="003941E7">
        <w:rPr>
          <w:rFonts w:ascii="Times New Roman" w:hAnsi="Times New Roman" w:cs="Times New Roman"/>
          <w:sz w:val="28"/>
          <w:szCs w:val="28"/>
        </w:rPr>
        <w:t xml:space="preserve">…… — сагиттальная ось; …… </w:t>
      </w:r>
    </w:p>
    <w:p w14:paraId="50785616" w14:textId="77777777" w:rsidR="003941E7" w:rsidRDefault="003941E7" w:rsidP="003941E7">
      <w:pPr>
        <w:contextualSpacing/>
        <w:jc w:val="both"/>
        <w:rPr>
          <w:rFonts w:ascii="Times New Roman" w:hAnsi="Times New Roman" w:cs="Times New Roman"/>
          <w:sz w:val="28"/>
          <w:szCs w:val="28"/>
        </w:rPr>
      </w:pPr>
      <w:r>
        <w:rPr>
          <w:rFonts w:ascii="Times New Roman" w:hAnsi="Times New Roman" w:cs="Times New Roman"/>
          <w:sz w:val="28"/>
          <w:szCs w:val="28"/>
        </w:rPr>
        <w:t>……</w:t>
      </w:r>
      <w:r w:rsidRPr="003941E7">
        <w:rPr>
          <w:rFonts w:ascii="Times New Roman" w:hAnsi="Times New Roman" w:cs="Times New Roman"/>
          <w:sz w:val="28"/>
          <w:szCs w:val="28"/>
        </w:rPr>
        <w:t xml:space="preserve">— фронтальная ось </w:t>
      </w:r>
    </w:p>
    <w:p w14:paraId="338B5778" w14:textId="77777777" w:rsidR="003941E7" w:rsidRPr="003941E7" w:rsidRDefault="003941E7" w:rsidP="003941E7">
      <w:pPr>
        <w:contextualSpacing/>
        <w:jc w:val="both"/>
        <w:rPr>
          <w:rFonts w:ascii="Times New Roman" w:hAnsi="Times New Roman" w:cs="Times New Roman"/>
          <w:sz w:val="28"/>
          <w:szCs w:val="28"/>
        </w:rPr>
      </w:pPr>
      <w:r w:rsidRPr="003941E7">
        <w:rPr>
          <w:rFonts w:ascii="Times New Roman" w:hAnsi="Times New Roman" w:cs="Times New Roman"/>
          <w:sz w:val="28"/>
          <w:szCs w:val="28"/>
        </w:rPr>
        <w:t>с—с — ………ось</w:t>
      </w:r>
    </w:p>
    <w:p w14:paraId="03A76965" w14:textId="77777777" w:rsidR="005E1783" w:rsidRDefault="003941E7" w:rsidP="003162B7">
      <w:pPr>
        <w:jc w:val="both"/>
        <w:rPr>
          <w:rFonts w:ascii="Times New Roman" w:hAnsi="Times New Roman" w:cs="Times New Roman"/>
          <w:b/>
          <w:sz w:val="28"/>
          <w:szCs w:val="28"/>
        </w:rPr>
      </w:pPr>
      <w:r w:rsidRPr="003941E7">
        <w:rPr>
          <w:rFonts w:ascii="Times New Roman" w:hAnsi="Times New Roman" w:cs="Times New Roman"/>
          <w:b/>
          <w:noProof/>
          <w:sz w:val="28"/>
          <w:szCs w:val="28"/>
          <w:lang w:eastAsia="ru-RU"/>
        </w:rPr>
        <w:lastRenderedPageBreak/>
        <w:drawing>
          <wp:inline distT="0" distB="0" distL="0" distR="0" wp14:anchorId="6160D482" wp14:editId="5AC57696">
            <wp:extent cx="1810002" cy="4057650"/>
            <wp:effectExtent l="0" t="0" r="0" b="0"/>
            <wp:docPr id="15" name="Рисунок 15" descr="ÐÐ¾Ð¿Ð¸Ñ Ð²ÐµÐ´ÐµÐ½Ð¸Ðµ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Ð¿Ð¸Ñ Ð²ÐµÐ´ÐµÐ½Ð¸Ðµ 001.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6014" cy="4138381"/>
                    </a:xfrm>
                    <a:prstGeom prst="rect">
                      <a:avLst/>
                    </a:prstGeom>
                    <a:noFill/>
                    <a:ln>
                      <a:noFill/>
                    </a:ln>
                  </pic:spPr>
                </pic:pic>
              </a:graphicData>
            </a:graphic>
          </wp:inline>
        </w:drawing>
      </w:r>
    </w:p>
    <w:p w14:paraId="4882F027" w14:textId="77777777" w:rsidR="00797172" w:rsidRDefault="00797172" w:rsidP="003162B7">
      <w:pPr>
        <w:jc w:val="both"/>
        <w:rPr>
          <w:rFonts w:ascii="Times New Roman" w:hAnsi="Times New Roman" w:cs="Times New Roman"/>
          <w:b/>
          <w:sz w:val="28"/>
          <w:szCs w:val="28"/>
        </w:rPr>
      </w:pPr>
      <w:r>
        <w:rPr>
          <w:rFonts w:ascii="Times New Roman" w:hAnsi="Times New Roman" w:cs="Times New Roman"/>
          <w:b/>
          <w:sz w:val="28"/>
          <w:szCs w:val="28"/>
        </w:rPr>
        <w:t>Р</w:t>
      </w:r>
      <w:r w:rsidRPr="00797172">
        <w:rPr>
          <w:rFonts w:ascii="Times New Roman" w:hAnsi="Times New Roman" w:cs="Times New Roman"/>
          <w:b/>
          <w:sz w:val="28"/>
          <w:szCs w:val="28"/>
        </w:rPr>
        <w:t xml:space="preserve">ис. </w:t>
      </w:r>
      <w:r w:rsidR="00D60085">
        <w:rPr>
          <w:rFonts w:ascii="Times New Roman" w:hAnsi="Times New Roman" w:cs="Times New Roman"/>
          <w:b/>
          <w:sz w:val="28"/>
          <w:szCs w:val="28"/>
        </w:rPr>
        <w:t>2</w:t>
      </w:r>
    </w:p>
    <w:p w14:paraId="6243E54D" w14:textId="77777777" w:rsidR="005E1783" w:rsidRPr="00797172" w:rsidRDefault="00CB0549" w:rsidP="003162B7">
      <w:pPr>
        <w:jc w:val="both"/>
        <w:rPr>
          <w:rFonts w:ascii="Times New Roman" w:hAnsi="Times New Roman" w:cs="Times New Roman"/>
          <w:sz w:val="28"/>
          <w:szCs w:val="28"/>
        </w:rPr>
      </w:pPr>
      <w:r>
        <w:rPr>
          <w:rFonts w:ascii="Times New Roman" w:eastAsia="Courier New" w:hAnsi="Times New Roman" w:cs="Times New Roman"/>
          <w:noProof/>
          <w:color w:val="000000"/>
          <w:sz w:val="28"/>
          <w:szCs w:val="28"/>
          <w:lang w:eastAsia="ru-RU"/>
        </w:rPr>
        <w:drawing>
          <wp:anchor distT="0" distB="0" distL="6401435" distR="6401435" simplePos="0" relativeHeight="251682816" behindDoc="1" locked="0" layoutInCell="1" allowOverlap="0" wp14:anchorId="64633FE4" wp14:editId="4E970124">
            <wp:simplePos x="0" y="0"/>
            <wp:positionH relativeFrom="margin">
              <wp:posOffset>250825</wp:posOffset>
            </wp:positionH>
            <wp:positionV relativeFrom="paragraph">
              <wp:posOffset>791845</wp:posOffset>
            </wp:positionV>
            <wp:extent cx="1603375" cy="1924050"/>
            <wp:effectExtent l="0" t="0" r="0" b="0"/>
            <wp:wrapTight wrapText="bothSides">
              <wp:wrapPolygon edited="0">
                <wp:start x="0" y="0"/>
                <wp:lineTo x="0" y="21386"/>
                <wp:lineTo x="21301" y="21386"/>
                <wp:lineTo x="21301"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
                      <a:lum contrast="30000"/>
                      <a:extLst>
                        <a:ext uri="{28A0092B-C50C-407E-A947-70E740481C1C}">
                          <a14:useLocalDpi xmlns:a14="http://schemas.microsoft.com/office/drawing/2010/main" val="0"/>
                        </a:ext>
                      </a:extLst>
                    </a:blip>
                    <a:srcRect/>
                    <a:stretch>
                      <a:fillRect/>
                    </a:stretch>
                  </pic:blipFill>
                  <pic:spPr bwMode="auto">
                    <a:xfrm>
                      <a:off x="0" y="0"/>
                      <a:ext cx="160337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3340">
        <w:rPr>
          <w:rFonts w:ascii="Times New Roman" w:hAnsi="Times New Roman" w:cs="Times New Roman"/>
          <w:sz w:val="28"/>
          <w:szCs w:val="28"/>
        </w:rPr>
        <w:t>ЗАДАНИЕ</w:t>
      </w:r>
      <w:r w:rsidR="00D60085">
        <w:rPr>
          <w:rFonts w:ascii="Times New Roman" w:hAnsi="Times New Roman" w:cs="Times New Roman"/>
          <w:sz w:val="28"/>
          <w:szCs w:val="28"/>
        </w:rPr>
        <w:t xml:space="preserve"> №</w:t>
      </w:r>
      <w:r w:rsidR="00993340">
        <w:rPr>
          <w:rFonts w:ascii="Times New Roman" w:hAnsi="Times New Roman" w:cs="Times New Roman"/>
          <w:sz w:val="28"/>
          <w:szCs w:val="28"/>
        </w:rPr>
        <w:t>4</w:t>
      </w:r>
      <w:r w:rsidR="00D60085">
        <w:rPr>
          <w:rFonts w:ascii="Times New Roman" w:hAnsi="Times New Roman" w:cs="Times New Roman"/>
          <w:sz w:val="28"/>
          <w:szCs w:val="28"/>
        </w:rPr>
        <w:t xml:space="preserve">. </w:t>
      </w:r>
      <w:r w:rsidR="00797172" w:rsidRPr="00797172">
        <w:rPr>
          <w:rFonts w:ascii="Times New Roman" w:hAnsi="Times New Roman" w:cs="Times New Roman"/>
          <w:sz w:val="28"/>
          <w:szCs w:val="28"/>
        </w:rPr>
        <w:t xml:space="preserve">Рассмотрите рис. </w:t>
      </w:r>
      <w:r w:rsidR="00D60085">
        <w:rPr>
          <w:rFonts w:ascii="Times New Roman" w:hAnsi="Times New Roman" w:cs="Times New Roman"/>
          <w:sz w:val="28"/>
          <w:szCs w:val="28"/>
        </w:rPr>
        <w:t>2</w:t>
      </w:r>
      <w:r w:rsidR="00797172" w:rsidRPr="00797172">
        <w:rPr>
          <w:rFonts w:ascii="Times New Roman" w:hAnsi="Times New Roman" w:cs="Times New Roman"/>
          <w:sz w:val="28"/>
          <w:szCs w:val="28"/>
        </w:rPr>
        <w:t>, определите плоскости, которые можно провести через тело человека</w:t>
      </w:r>
      <w:r w:rsidR="00D60085">
        <w:rPr>
          <w:rFonts w:ascii="Times New Roman" w:hAnsi="Times New Roman" w:cs="Times New Roman"/>
          <w:sz w:val="28"/>
          <w:szCs w:val="28"/>
        </w:rPr>
        <w:t>.</w:t>
      </w:r>
      <w:r w:rsidR="00797172" w:rsidRPr="00797172">
        <w:rPr>
          <w:rFonts w:ascii="Times New Roman" w:hAnsi="Times New Roman" w:cs="Times New Roman"/>
          <w:sz w:val="28"/>
          <w:szCs w:val="28"/>
        </w:rPr>
        <w:t xml:space="preserve">  </w:t>
      </w:r>
    </w:p>
    <w:p w14:paraId="61C0B2B5" w14:textId="77777777" w:rsidR="009F752D" w:rsidRDefault="00993340" w:rsidP="009F752D">
      <w:pPr>
        <w:widowControl w:val="0"/>
        <w:spacing w:line="240" w:lineRule="auto"/>
        <w:contextualSpacing/>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ЗАДАНИЕ №5</w:t>
      </w:r>
      <w:r w:rsidR="009F752D">
        <w:rPr>
          <w:rFonts w:ascii="Times New Roman" w:eastAsia="Courier New" w:hAnsi="Times New Roman" w:cs="Times New Roman"/>
          <w:color w:val="000000"/>
          <w:sz w:val="28"/>
          <w:szCs w:val="28"/>
          <w:lang w:eastAsia="ru-RU"/>
        </w:rPr>
        <w:t xml:space="preserve">. </w:t>
      </w:r>
      <w:r w:rsidR="00397391">
        <w:rPr>
          <w:rFonts w:ascii="Times New Roman" w:eastAsia="Courier New" w:hAnsi="Times New Roman" w:cs="Times New Roman"/>
          <w:color w:val="000000"/>
          <w:sz w:val="28"/>
          <w:szCs w:val="28"/>
          <w:lang w:eastAsia="ru-RU"/>
        </w:rPr>
        <w:t>Рассмотрите и п</w:t>
      </w:r>
      <w:r w:rsidR="009F752D">
        <w:rPr>
          <w:rFonts w:ascii="Times New Roman" w:eastAsia="Courier New" w:hAnsi="Times New Roman" w:cs="Times New Roman"/>
          <w:color w:val="000000"/>
          <w:sz w:val="28"/>
          <w:szCs w:val="28"/>
          <w:lang w:eastAsia="ru-RU"/>
        </w:rPr>
        <w:t xml:space="preserve">одпишите </w:t>
      </w:r>
      <w:r w:rsidR="009F752D" w:rsidRPr="009F752D">
        <w:rPr>
          <w:rFonts w:ascii="Times New Roman" w:eastAsia="Courier New" w:hAnsi="Times New Roman" w:cs="Times New Roman"/>
          <w:color w:val="000000"/>
          <w:sz w:val="28"/>
          <w:szCs w:val="28"/>
          <w:lang w:eastAsia="ru-RU"/>
        </w:rPr>
        <w:t>условно опознавательные линии</w:t>
      </w:r>
    </w:p>
    <w:p w14:paraId="3894ADA2" w14:textId="77777777" w:rsidR="009F752D" w:rsidRDefault="009F752D" w:rsidP="00150E83">
      <w:pPr>
        <w:widowControl w:val="0"/>
        <w:spacing w:line="240" w:lineRule="auto"/>
        <w:ind w:left="480"/>
        <w:contextualSpacing/>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noProof/>
          <w:color w:val="000000"/>
          <w:sz w:val="28"/>
          <w:szCs w:val="28"/>
          <w:lang w:eastAsia="ru-RU"/>
        </w:rPr>
        <w:lastRenderedPageBreak/>
        <w:drawing>
          <wp:anchor distT="0" distB="0" distL="6401435" distR="6401435" simplePos="0" relativeHeight="251685888" behindDoc="1" locked="0" layoutInCell="1" allowOverlap="1" wp14:anchorId="1213B0D3" wp14:editId="187353F7">
            <wp:simplePos x="0" y="0"/>
            <wp:positionH relativeFrom="page">
              <wp:posOffset>1295400</wp:posOffset>
            </wp:positionH>
            <wp:positionV relativeFrom="paragraph">
              <wp:posOffset>213360</wp:posOffset>
            </wp:positionV>
            <wp:extent cx="1489710" cy="2255520"/>
            <wp:effectExtent l="0" t="0" r="0" b="0"/>
            <wp:wrapTight wrapText="bothSides">
              <wp:wrapPolygon edited="0">
                <wp:start x="0" y="0"/>
                <wp:lineTo x="0" y="21345"/>
                <wp:lineTo x="21269" y="21345"/>
                <wp:lineTo x="21269"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a:lum contrast="30000"/>
                      <a:extLst>
                        <a:ext uri="{28A0092B-C50C-407E-A947-70E740481C1C}">
                          <a14:useLocalDpi xmlns:a14="http://schemas.microsoft.com/office/drawing/2010/main" val="0"/>
                        </a:ext>
                      </a:extLst>
                    </a:blip>
                    <a:srcRect/>
                    <a:stretch>
                      <a:fillRect/>
                    </a:stretch>
                  </pic:blipFill>
                  <pic:spPr bwMode="auto">
                    <a:xfrm>
                      <a:off x="0" y="0"/>
                      <a:ext cx="1489710" cy="225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993340">
        <w:rPr>
          <w:rFonts w:ascii="Times New Roman" w:eastAsia="Courier New" w:hAnsi="Times New Roman" w:cs="Times New Roman"/>
          <w:color w:val="000000"/>
          <w:sz w:val="28"/>
          <w:szCs w:val="28"/>
          <w:lang w:eastAsia="ru-RU"/>
        </w:rPr>
        <w:t>ЗАДАНИЕ №6</w:t>
      </w:r>
      <w:r>
        <w:rPr>
          <w:rFonts w:ascii="Times New Roman" w:eastAsia="Courier New" w:hAnsi="Times New Roman" w:cs="Times New Roman"/>
          <w:color w:val="000000"/>
          <w:sz w:val="28"/>
          <w:szCs w:val="28"/>
          <w:lang w:eastAsia="ru-RU"/>
        </w:rPr>
        <w:t xml:space="preserve">. Подпишите </w:t>
      </w:r>
      <w:r w:rsidRPr="009F752D">
        <w:rPr>
          <w:rFonts w:ascii="Times New Roman" w:eastAsia="Courier New" w:hAnsi="Times New Roman" w:cs="Times New Roman"/>
          <w:color w:val="000000"/>
          <w:sz w:val="28"/>
          <w:szCs w:val="28"/>
          <w:lang w:eastAsia="ru-RU"/>
        </w:rPr>
        <w:t>условно опознавательные линии</w:t>
      </w:r>
    </w:p>
    <w:p w14:paraId="3AD5FE90" w14:textId="77777777" w:rsidR="009F752D" w:rsidRPr="000E4CD9" w:rsidRDefault="00993340" w:rsidP="009F752D">
      <w:pPr>
        <w:widowControl w:val="0"/>
        <w:spacing w:line="240" w:lineRule="auto"/>
        <w:contextualSpacing/>
        <w:jc w:val="both"/>
        <w:rPr>
          <w:rFonts w:ascii="Times New Roman" w:eastAsia="Courier New" w:hAnsi="Times New Roman" w:cs="Times New Roman"/>
          <w:color w:val="000000"/>
          <w:sz w:val="28"/>
          <w:szCs w:val="28"/>
          <w:lang w:eastAsia="ru-RU"/>
        </w:rPr>
      </w:pPr>
      <w:r w:rsidRPr="00993340">
        <w:rPr>
          <w:rFonts w:ascii="Times New Roman" w:eastAsia="Courier New" w:hAnsi="Times New Roman" w:cs="Times New Roman"/>
          <w:color w:val="000000"/>
          <w:sz w:val="28"/>
          <w:szCs w:val="28"/>
          <w:lang w:eastAsia="ru-RU"/>
        </w:rPr>
        <w:t>ЗАДАНИЕ №7.</w:t>
      </w:r>
      <w:r w:rsidRPr="000E4CD9">
        <w:rPr>
          <w:rFonts w:ascii="Times New Roman" w:eastAsia="Courier New" w:hAnsi="Times New Roman" w:cs="Times New Roman"/>
          <w:color w:val="000000"/>
          <w:sz w:val="28"/>
          <w:szCs w:val="28"/>
          <w:lang w:eastAsia="ru-RU"/>
        </w:rPr>
        <w:t xml:space="preserve"> </w:t>
      </w:r>
      <w:r w:rsidR="009F752D" w:rsidRPr="000E4CD9">
        <w:rPr>
          <w:rFonts w:ascii="Times New Roman" w:eastAsia="Courier New" w:hAnsi="Times New Roman" w:cs="Times New Roman"/>
          <w:color w:val="000000"/>
          <w:sz w:val="28"/>
          <w:szCs w:val="28"/>
          <w:lang w:eastAsia="ru-RU"/>
        </w:rPr>
        <w:t>С морфологических позиций можно выделить следующие уровни организации строения тела человека:</w:t>
      </w:r>
    </w:p>
    <w:p w14:paraId="3E93A491" w14:textId="77777777" w:rsidR="009F752D" w:rsidRPr="000E4CD9" w:rsidRDefault="009F752D" w:rsidP="009F752D">
      <w:pPr>
        <w:widowControl w:val="0"/>
        <w:spacing w:line="240" w:lineRule="auto"/>
        <w:ind w:left="480"/>
        <w:contextualSpacing/>
        <w:jc w:val="both"/>
        <w:rPr>
          <w:rFonts w:ascii="Times New Roman" w:eastAsia="Courier New" w:hAnsi="Times New Roman" w:cs="Times New Roman"/>
          <w:color w:val="000000"/>
          <w:sz w:val="28"/>
          <w:szCs w:val="28"/>
          <w:lang w:eastAsia="ru-RU"/>
        </w:rPr>
      </w:pPr>
      <w:r w:rsidRPr="000E4CD9">
        <w:rPr>
          <w:rFonts w:ascii="Times New Roman" w:eastAsia="Courier New" w:hAnsi="Times New Roman" w:cs="Times New Roman"/>
          <w:color w:val="000000"/>
          <w:sz w:val="28"/>
          <w:szCs w:val="28"/>
          <w:lang w:eastAsia="ru-RU"/>
        </w:rPr>
        <w:t xml:space="preserve">1._____________________ </w:t>
      </w:r>
    </w:p>
    <w:p w14:paraId="411D28BD" w14:textId="77777777" w:rsidR="009F752D" w:rsidRPr="000E4CD9" w:rsidRDefault="009F752D" w:rsidP="009F752D">
      <w:pPr>
        <w:widowControl w:val="0"/>
        <w:spacing w:line="240" w:lineRule="auto"/>
        <w:ind w:left="480"/>
        <w:contextualSpacing/>
        <w:jc w:val="both"/>
        <w:rPr>
          <w:rFonts w:ascii="Times New Roman" w:eastAsia="Courier New" w:hAnsi="Times New Roman" w:cs="Times New Roman"/>
          <w:color w:val="000000"/>
          <w:sz w:val="28"/>
          <w:szCs w:val="28"/>
          <w:lang w:eastAsia="ru-RU"/>
        </w:rPr>
      </w:pPr>
      <w:r w:rsidRPr="000E4CD9">
        <w:rPr>
          <w:rFonts w:ascii="Times New Roman" w:eastAsia="Courier New" w:hAnsi="Times New Roman" w:cs="Times New Roman"/>
          <w:color w:val="000000"/>
          <w:sz w:val="28"/>
          <w:szCs w:val="28"/>
          <w:lang w:eastAsia="ru-RU"/>
        </w:rPr>
        <w:t>2._____________________;</w:t>
      </w:r>
    </w:p>
    <w:p w14:paraId="16B0C13D" w14:textId="77777777" w:rsidR="009F752D" w:rsidRPr="000E4CD9" w:rsidRDefault="009F752D" w:rsidP="009F752D">
      <w:pPr>
        <w:widowControl w:val="0"/>
        <w:spacing w:line="240" w:lineRule="auto"/>
        <w:ind w:left="480"/>
        <w:contextualSpacing/>
        <w:jc w:val="both"/>
        <w:rPr>
          <w:rFonts w:ascii="Times New Roman" w:eastAsia="Courier New" w:hAnsi="Times New Roman" w:cs="Times New Roman"/>
          <w:color w:val="000000"/>
          <w:sz w:val="28"/>
          <w:szCs w:val="28"/>
          <w:lang w:eastAsia="ru-RU"/>
        </w:rPr>
      </w:pPr>
      <w:r w:rsidRPr="000E4CD9">
        <w:rPr>
          <w:rFonts w:ascii="Times New Roman" w:eastAsia="Courier New" w:hAnsi="Times New Roman" w:cs="Times New Roman"/>
          <w:color w:val="000000"/>
          <w:sz w:val="28"/>
          <w:szCs w:val="28"/>
          <w:lang w:eastAsia="ru-RU"/>
        </w:rPr>
        <w:t>3,______________________;</w:t>
      </w:r>
    </w:p>
    <w:p w14:paraId="15F20E30" w14:textId="77777777" w:rsidR="009F752D" w:rsidRPr="000E4CD9" w:rsidRDefault="009F752D" w:rsidP="009F752D">
      <w:pPr>
        <w:widowControl w:val="0"/>
        <w:spacing w:line="240" w:lineRule="auto"/>
        <w:ind w:left="480"/>
        <w:contextualSpacing/>
        <w:jc w:val="both"/>
        <w:rPr>
          <w:rFonts w:ascii="Times New Roman" w:eastAsia="Courier New" w:hAnsi="Times New Roman" w:cs="Times New Roman"/>
          <w:color w:val="000000"/>
          <w:sz w:val="28"/>
          <w:szCs w:val="28"/>
          <w:lang w:eastAsia="ru-RU"/>
        </w:rPr>
      </w:pPr>
      <w:r w:rsidRPr="000E4CD9">
        <w:rPr>
          <w:rFonts w:ascii="Times New Roman" w:eastAsia="Courier New" w:hAnsi="Times New Roman" w:cs="Times New Roman"/>
          <w:color w:val="000000"/>
          <w:sz w:val="28"/>
          <w:szCs w:val="28"/>
          <w:lang w:eastAsia="ru-RU"/>
        </w:rPr>
        <w:t>4,____________________;</w:t>
      </w:r>
    </w:p>
    <w:p w14:paraId="021716CA" w14:textId="77777777" w:rsidR="009F752D" w:rsidRPr="000E4CD9" w:rsidRDefault="009F752D" w:rsidP="009F752D">
      <w:pPr>
        <w:widowControl w:val="0"/>
        <w:spacing w:line="240" w:lineRule="auto"/>
        <w:ind w:left="480"/>
        <w:contextualSpacing/>
        <w:jc w:val="both"/>
        <w:rPr>
          <w:rFonts w:ascii="Times New Roman" w:eastAsia="Courier New" w:hAnsi="Times New Roman" w:cs="Times New Roman"/>
          <w:color w:val="000000"/>
          <w:sz w:val="28"/>
          <w:szCs w:val="28"/>
          <w:lang w:eastAsia="ru-RU"/>
        </w:rPr>
      </w:pPr>
      <w:r w:rsidRPr="000E4CD9">
        <w:rPr>
          <w:rFonts w:ascii="Times New Roman" w:eastAsia="Courier New" w:hAnsi="Times New Roman" w:cs="Times New Roman"/>
          <w:color w:val="000000"/>
          <w:sz w:val="28"/>
          <w:szCs w:val="28"/>
          <w:lang w:eastAsia="ru-RU"/>
        </w:rPr>
        <w:t>5._____________________;</w:t>
      </w:r>
    </w:p>
    <w:p w14:paraId="4AD20492" w14:textId="77777777" w:rsidR="009F752D" w:rsidRDefault="009F752D" w:rsidP="009F752D">
      <w:pPr>
        <w:widowControl w:val="0"/>
        <w:spacing w:line="240" w:lineRule="auto"/>
        <w:ind w:left="480"/>
        <w:contextualSpacing/>
        <w:jc w:val="both"/>
        <w:rPr>
          <w:rFonts w:ascii="Times New Roman" w:eastAsia="Courier New" w:hAnsi="Times New Roman" w:cs="Times New Roman"/>
          <w:color w:val="000000"/>
          <w:sz w:val="28"/>
          <w:szCs w:val="28"/>
          <w:lang w:eastAsia="ru-RU"/>
        </w:rPr>
      </w:pPr>
      <w:r w:rsidRPr="000E4CD9">
        <w:rPr>
          <w:rFonts w:ascii="Times New Roman" w:eastAsia="Courier New" w:hAnsi="Times New Roman" w:cs="Times New Roman"/>
          <w:color w:val="000000"/>
          <w:sz w:val="28"/>
          <w:szCs w:val="28"/>
          <w:lang w:eastAsia="ru-RU"/>
        </w:rPr>
        <w:t>6. субклеточный (клеточные органеллы и корпускулярно-фибриллярно-мембранные структуры).</w:t>
      </w:r>
    </w:p>
    <w:p w14:paraId="76062FED" w14:textId="77777777" w:rsidR="003B0A71" w:rsidRPr="003B0A71" w:rsidRDefault="00993340" w:rsidP="003B0A71">
      <w:pPr>
        <w:shd w:val="clear" w:color="auto" w:fill="FFFFFF"/>
        <w:spacing w:after="150" w:line="240" w:lineRule="auto"/>
        <w:rPr>
          <w:rFonts w:ascii="Times New Roman" w:eastAsia="Times New Roman" w:hAnsi="Times New Roman" w:cs="Times New Roman"/>
          <w:color w:val="000000"/>
          <w:sz w:val="28"/>
          <w:szCs w:val="28"/>
          <w:lang w:eastAsia="ru-RU"/>
        </w:rPr>
      </w:pPr>
      <w:r w:rsidRPr="003B0A71">
        <w:rPr>
          <w:rFonts w:ascii="Times New Roman" w:eastAsia="Times New Roman" w:hAnsi="Times New Roman" w:cs="Times New Roman"/>
          <w:bCs/>
          <w:iCs/>
          <w:color w:val="000000"/>
          <w:sz w:val="28"/>
          <w:szCs w:val="28"/>
          <w:lang w:eastAsia="ru-RU"/>
        </w:rPr>
        <w:t>ЗАДАНИЕ №</w:t>
      </w:r>
      <w:r>
        <w:rPr>
          <w:rFonts w:ascii="Times New Roman" w:eastAsia="Times New Roman" w:hAnsi="Times New Roman" w:cs="Times New Roman"/>
          <w:bCs/>
          <w:iCs/>
          <w:color w:val="000000"/>
          <w:sz w:val="28"/>
          <w:szCs w:val="28"/>
          <w:lang w:eastAsia="ru-RU"/>
        </w:rPr>
        <w:t>8</w:t>
      </w:r>
      <w:r w:rsidRPr="003B0A71">
        <w:rPr>
          <w:rFonts w:ascii="Times New Roman" w:eastAsia="Times New Roman" w:hAnsi="Times New Roman" w:cs="Times New Roman"/>
          <w:bCs/>
          <w:iCs/>
          <w:color w:val="000000"/>
          <w:sz w:val="28"/>
          <w:szCs w:val="28"/>
          <w:lang w:eastAsia="ru-RU"/>
        </w:rPr>
        <w:t>.</w:t>
      </w:r>
      <w:r w:rsidR="003B0A71" w:rsidRPr="003B0A71">
        <w:rPr>
          <w:rFonts w:ascii="Times New Roman" w:eastAsia="Times New Roman" w:hAnsi="Times New Roman" w:cs="Times New Roman"/>
          <w:bCs/>
          <w:iCs/>
          <w:color w:val="000000"/>
          <w:sz w:val="28"/>
          <w:szCs w:val="28"/>
          <w:lang w:eastAsia="ru-RU"/>
        </w:rPr>
        <w:t>Заполните таблицу «Строение и функции систем органов».</w:t>
      </w:r>
    </w:p>
    <w:tbl>
      <w:tblPr>
        <w:tblW w:w="9660" w:type="dxa"/>
        <w:shd w:val="clear" w:color="auto" w:fill="FFFFFF"/>
        <w:tblCellMar>
          <w:top w:w="105" w:type="dxa"/>
          <w:left w:w="105" w:type="dxa"/>
          <w:bottom w:w="105" w:type="dxa"/>
          <w:right w:w="105" w:type="dxa"/>
        </w:tblCellMar>
        <w:tblLook w:val="04A0" w:firstRow="1" w:lastRow="0" w:firstColumn="1" w:lastColumn="0" w:noHBand="0" w:noVBand="1"/>
      </w:tblPr>
      <w:tblGrid>
        <w:gridCol w:w="1803"/>
        <w:gridCol w:w="3059"/>
        <w:gridCol w:w="4798"/>
      </w:tblGrid>
      <w:tr w:rsidR="003B0A71" w:rsidRPr="003B0A71" w14:paraId="1C737AD9" w14:textId="77777777" w:rsidTr="003B0A71">
        <w:tc>
          <w:tcPr>
            <w:tcW w:w="18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669949A" w14:textId="77777777" w:rsidR="003B0A71" w:rsidRPr="003B0A71" w:rsidRDefault="003B0A71" w:rsidP="003B0A71">
            <w:pPr>
              <w:spacing w:after="150" w:line="240" w:lineRule="auto"/>
              <w:rPr>
                <w:rFonts w:ascii="Times New Roman" w:eastAsia="Times New Roman" w:hAnsi="Times New Roman" w:cs="Times New Roman"/>
                <w:color w:val="000000"/>
                <w:sz w:val="28"/>
                <w:szCs w:val="28"/>
                <w:lang w:eastAsia="ru-RU"/>
              </w:rPr>
            </w:pPr>
            <w:r w:rsidRPr="003B0A71">
              <w:rPr>
                <w:rFonts w:ascii="Times New Roman" w:eastAsia="Times New Roman" w:hAnsi="Times New Roman" w:cs="Times New Roman"/>
                <w:color w:val="000000"/>
                <w:sz w:val="28"/>
                <w:szCs w:val="28"/>
                <w:lang w:eastAsia="ru-RU"/>
              </w:rPr>
              <w:t>Название системы</w:t>
            </w:r>
          </w:p>
        </w:tc>
        <w:tc>
          <w:tcPr>
            <w:tcW w:w="30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B76BB5F" w14:textId="77777777" w:rsidR="003B0A71" w:rsidRPr="003B0A71" w:rsidRDefault="003B0A71" w:rsidP="003B0A71">
            <w:pPr>
              <w:spacing w:after="150" w:line="240" w:lineRule="auto"/>
              <w:rPr>
                <w:rFonts w:ascii="Times New Roman" w:eastAsia="Times New Roman" w:hAnsi="Times New Roman" w:cs="Times New Roman"/>
                <w:color w:val="000000"/>
                <w:sz w:val="28"/>
                <w:szCs w:val="28"/>
                <w:lang w:eastAsia="ru-RU"/>
              </w:rPr>
            </w:pPr>
            <w:r w:rsidRPr="003B0A71">
              <w:rPr>
                <w:rFonts w:ascii="Times New Roman" w:eastAsia="Times New Roman" w:hAnsi="Times New Roman" w:cs="Times New Roman"/>
                <w:color w:val="000000"/>
                <w:sz w:val="28"/>
                <w:szCs w:val="28"/>
                <w:lang w:eastAsia="ru-RU"/>
              </w:rPr>
              <w:t>Органы, из которых состоит данная система</w:t>
            </w:r>
          </w:p>
        </w:tc>
        <w:tc>
          <w:tcPr>
            <w:tcW w:w="47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4FF2D24" w14:textId="77777777" w:rsidR="003B0A71" w:rsidRPr="003B0A71" w:rsidRDefault="003B0A71" w:rsidP="003B0A71">
            <w:pPr>
              <w:spacing w:after="150" w:line="240" w:lineRule="auto"/>
              <w:rPr>
                <w:rFonts w:ascii="Times New Roman" w:eastAsia="Times New Roman" w:hAnsi="Times New Roman" w:cs="Times New Roman"/>
                <w:color w:val="000000"/>
                <w:sz w:val="28"/>
                <w:szCs w:val="28"/>
                <w:lang w:eastAsia="ru-RU"/>
              </w:rPr>
            </w:pPr>
            <w:r w:rsidRPr="003B0A71">
              <w:rPr>
                <w:rFonts w:ascii="Times New Roman" w:eastAsia="Times New Roman" w:hAnsi="Times New Roman" w:cs="Times New Roman"/>
                <w:color w:val="000000"/>
                <w:sz w:val="28"/>
                <w:szCs w:val="28"/>
                <w:lang w:eastAsia="ru-RU"/>
              </w:rPr>
              <w:t>Потребности, которые реализует данная система</w:t>
            </w:r>
          </w:p>
        </w:tc>
      </w:tr>
    </w:tbl>
    <w:p w14:paraId="153C9639" w14:textId="77777777" w:rsidR="00477515" w:rsidRDefault="00993340" w:rsidP="00EE2763">
      <w:pPr>
        <w:pStyle w:val="ae"/>
        <w:spacing w:line="276" w:lineRule="auto"/>
        <w:contextualSpacing/>
        <w:rPr>
          <w:color w:val="000000"/>
          <w:sz w:val="28"/>
          <w:szCs w:val="28"/>
        </w:rPr>
      </w:pPr>
      <w:r>
        <w:rPr>
          <w:color w:val="000000"/>
          <w:sz w:val="28"/>
          <w:szCs w:val="28"/>
        </w:rPr>
        <w:t>ЗАДАНИЕ №9</w:t>
      </w:r>
      <w:r w:rsidR="00477515">
        <w:rPr>
          <w:color w:val="000000"/>
          <w:sz w:val="28"/>
          <w:szCs w:val="28"/>
        </w:rPr>
        <w:t>.</w:t>
      </w:r>
      <w:r w:rsidR="00477515" w:rsidRPr="00477515">
        <w:rPr>
          <w:color w:val="000000"/>
          <w:sz w:val="28"/>
          <w:szCs w:val="28"/>
        </w:rPr>
        <w:t>Впишите название системы, в состав которой входит соответствующий орган:</w:t>
      </w:r>
    </w:p>
    <w:p w14:paraId="505BD5CF" w14:textId="77777777" w:rsidR="00477515" w:rsidRDefault="00477515" w:rsidP="00EE2763">
      <w:pPr>
        <w:pStyle w:val="ae"/>
        <w:spacing w:line="276" w:lineRule="auto"/>
        <w:contextualSpacing/>
        <w:rPr>
          <w:color w:val="000000"/>
          <w:sz w:val="28"/>
          <w:szCs w:val="28"/>
        </w:rPr>
      </w:pPr>
      <w:r w:rsidRPr="00477515">
        <w:rPr>
          <w:color w:val="000000"/>
          <w:sz w:val="28"/>
          <w:szCs w:val="28"/>
        </w:rPr>
        <w:t>А</w:t>
      </w:r>
      <w:r w:rsidR="00213F9F">
        <w:rPr>
          <w:color w:val="000000"/>
          <w:sz w:val="28"/>
          <w:szCs w:val="28"/>
        </w:rPr>
        <w:t>.</w:t>
      </w:r>
      <w:r w:rsidRPr="00477515">
        <w:rPr>
          <w:color w:val="000000"/>
          <w:sz w:val="28"/>
          <w:szCs w:val="28"/>
        </w:rPr>
        <w:t xml:space="preserve">мозг </w:t>
      </w:r>
      <w:r>
        <w:rPr>
          <w:color w:val="000000"/>
          <w:sz w:val="28"/>
          <w:szCs w:val="28"/>
        </w:rPr>
        <w:t>__________</w:t>
      </w:r>
      <w:r w:rsidRPr="00477515">
        <w:rPr>
          <w:color w:val="000000"/>
          <w:sz w:val="28"/>
          <w:szCs w:val="28"/>
        </w:rPr>
        <w:t xml:space="preserve"> </w:t>
      </w:r>
      <w:r w:rsidR="00213F9F">
        <w:rPr>
          <w:color w:val="000000"/>
          <w:sz w:val="28"/>
          <w:szCs w:val="28"/>
        </w:rPr>
        <w:t xml:space="preserve">                                </w:t>
      </w:r>
      <w:r w:rsidRPr="00477515">
        <w:rPr>
          <w:color w:val="000000"/>
          <w:sz w:val="28"/>
          <w:szCs w:val="28"/>
        </w:rPr>
        <w:t>Д</w:t>
      </w:r>
      <w:r w:rsidR="00213F9F">
        <w:rPr>
          <w:color w:val="000000"/>
          <w:sz w:val="28"/>
          <w:szCs w:val="28"/>
        </w:rPr>
        <w:t>.</w:t>
      </w:r>
      <w:r w:rsidR="0029023A">
        <w:rPr>
          <w:color w:val="000000"/>
          <w:sz w:val="28"/>
          <w:szCs w:val="28"/>
        </w:rPr>
        <w:t xml:space="preserve"> </w:t>
      </w:r>
      <w:r w:rsidRPr="00477515">
        <w:rPr>
          <w:color w:val="000000"/>
          <w:sz w:val="28"/>
          <w:szCs w:val="28"/>
        </w:rPr>
        <w:t>печень__________________________</w:t>
      </w:r>
    </w:p>
    <w:p w14:paraId="6E263C84" w14:textId="77777777" w:rsidR="00213F9F" w:rsidRDefault="00477515" w:rsidP="00EE2763">
      <w:pPr>
        <w:pStyle w:val="ae"/>
        <w:spacing w:line="276" w:lineRule="auto"/>
        <w:contextualSpacing/>
        <w:rPr>
          <w:color w:val="000000"/>
          <w:sz w:val="28"/>
          <w:szCs w:val="28"/>
        </w:rPr>
      </w:pPr>
      <w:r w:rsidRPr="00477515">
        <w:rPr>
          <w:color w:val="000000"/>
          <w:sz w:val="28"/>
          <w:szCs w:val="28"/>
        </w:rPr>
        <w:t>Б</w:t>
      </w:r>
      <w:r w:rsidR="00213F9F">
        <w:rPr>
          <w:color w:val="000000"/>
          <w:sz w:val="28"/>
          <w:szCs w:val="28"/>
        </w:rPr>
        <w:t>.</w:t>
      </w:r>
      <w:r w:rsidRPr="00477515">
        <w:rPr>
          <w:color w:val="000000"/>
          <w:sz w:val="28"/>
          <w:szCs w:val="28"/>
        </w:rPr>
        <w:t>желудо</w:t>
      </w:r>
      <w:r>
        <w:rPr>
          <w:color w:val="000000"/>
          <w:sz w:val="28"/>
          <w:szCs w:val="28"/>
        </w:rPr>
        <w:t>к</w:t>
      </w:r>
      <w:r w:rsidRPr="00477515">
        <w:rPr>
          <w:color w:val="000000"/>
          <w:sz w:val="28"/>
          <w:szCs w:val="28"/>
        </w:rPr>
        <w:t>________________________</w:t>
      </w:r>
      <w:r w:rsidR="00213F9F">
        <w:rPr>
          <w:color w:val="000000"/>
          <w:sz w:val="28"/>
          <w:szCs w:val="28"/>
        </w:rPr>
        <w:t xml:space="preserve"> </w:t>
      </w:r>
      <w:r w:rsidRPr="00477515">
        <w:rPr>
          <w:color w:val="000000"/>
          <w:sz w:val="28"/>
          <w:szCs w:val="28"/>
        </w:rPr>
        <w:t>Е</w:t>
      </w:r>
      <w:r w:rsidR="0029023A">
        <w:rPr>
          <w:color w:val="000000"/>
          <w:sz w:val="28"/>
          <w:szCs w:val="28"/>
        </w:rPr>
        <w:t xml:space="preserve">. </w:t>
      </w:r>
      <w:r w:rsidRPr="00477515">
        <w:rPr>
          <w:color w:val="000000"/>
          <w:sz w:val="28"/>
          <w:szCs w:val="28"/>
        </w:rPr>
        <w:t>почка</w:t>
      </w:r>
      <w:r w:rsidR="00213F9F">
        <w:rPr>
          <w:color w:val="000000"/>
          <w:sz w:val="28"/>
          <w:szCs w:val="28"/>
        </w:rPr>
        <w:t>____________________</w:t>
      </w:r>
    </w:p>
    <w:p w14:paraId="4BEC7762" w14:textId="77777777" w:rsidR="00213F9F" w:rsidRDefault="00477515" w:rsidP="00EE2763">
      <w:pPr>
        <w:pStyle w:val="ae"/>
        <w:spacing w:line="276" w:lineRule="auto"/>
        <w:contextualSpacing/>
        <w:rPr>
          <w:color w:val="000000"/>
          <w:sz w:val="28"/>
          <w:szCs w:val="28"/>
        </w:rPr>
      </w:pPr>
      <w:r w:rsidRPr="00477515">
        <w:rPr>
          <w:color w:val="000000"/>
          <w:sz w:val="28"/>
          <w:szCs w:val="28"/>
        </w:rPr>
        <w:t>В</w:t>
      </w:r>
      <w:r w:rsidR="00213F9F">
        <w:rPr>
          <w:color w:val="000000"/>
          <w:sz w:val="28"/>
          <w:szCs w:val="28"/>
        </w:rPr>
        <w:t>.</w:t>
      </w:r>
      <w:r w:rsidRPr="00477515">
        <w:rPr>
          <w:color w:val="000000"/>
          <w:sz w:val="28"/>
          <w:szCs w:val="28"/>
        </w:rPr>
        <w:t>сердце _________________________</w:t>
      </w:r>
      <w:r w:rsidR="00213F9F">
        <w:rPr>
          <w:color w:val="000000"/>
          <w:sz w:val="28"/>
          <w:szCs w:val="28"/>
        </w:rPr>
        <w:t xml:space="preserve"> </w:t>
      </w:r>
      <w:r w:rsidRPr="00477515">
        <w:rPr>
          <w:color w:val="000000"/>
          <w:sz w:val="28"/>
          <w:szCs w:val="28"/>
        </w:rPr>
        <w:t>Ж</w:t>
      </w:r>
      <w:r w:rsidR="00213F9F">
        <w:rPr>
          <w:color w:val="000000"/>
          <w:sz w:val="28"/>
          <w:szCs w:val="28"/>
        </w:rPr>
        <w:t>.</w:t>
      </w:r>
      <w:r w:rsidR="0029023A">
        <w:rPr>
          <w:color w:val="000000"/>
          <w:sz w:val="28"/>
          <w:szCs w:val="28"/>
        </w:rPr>
        <w:t xml:space="preserve"> </w:t>
      </w:r>
      <w:r w:rsidRPr="00477515">
        <w:rPr>
          <w:color w:val="000000"/>
          <w:sz w:val="28"/>
          <w:szCs w:val="28"/>
        </w:rPr>
        <w:t>легкое</w:t>
      </w:r>
      <w:r w:rsidR="00213F9F">
        <w:rPr>
          <w:color w:val="000000"/>
          <w:sz w:val="28"/>
          <w:szCs w:val="28"/>
        </w:rPr>
        <w:t>____________________</w:t>
      </w:r>
      <w:r w:rsidRPr="00477515">
        <w:rPr>
          <w:color w:val="000000"/>
          <w:sz w:val="28"/>
          <w:szCs w:val="28"/>
        </w:rPr>
        <w:t xml:space="preserve"> </w:t>
      </w:r>
    </w:p>
    <w:p w14:paraId="49ACC5F0" w14:textId="77777777" w:rsidR="00477515" w:rsidRDefault="00477515" w:rsidP="00EE2763">
      <w:pPr>
        <w:pStyle w:val="ae"/>
        <w:spacing w:line="276" w:lineRule="auto"/>
        <w:contextualSpacing/>
        <w:rPr>
          <w:color w:val="000000"/>
          <w:sz w:val="28"/>
          <w:szCs w:val="28"/>
        </w:rPr>
      </w:pPr>
      <w:r w:rsidRPr="00477515">
        <w:rPr>
          <w:color w:val="000000"/>
          <w:sz w:val="28"/>
          <w:szCs w:val="28"/>
        </w:rPr>
        <w:t>Г</w:t>
      </w:r>
      <w:r w:rsidR="00213F9F">
        <w:rPr>
          <w:color w:val="000000"/>
          <w:sz w:val="28"/>
          <w:szCs w:val="28"/>
        </w:rPr>
        <w:t>.</w:t>
      </w:r>
      <w:r w:rsidRPr="00477515">
        <w:rPr>
          <w:color w:val="000000"/>
          <w:sz w:val="28"/>
          <w:szCs w:val="28"/>
        </w:rPr>
        <w:t>череп _________________________</w:t>
      </w:r>
      <w:r w:rsidR="00213F9F">
        <w:rPr>
          <w:color w:val="000000"/>
          <w:sz w:val="28"/>
          <w:szCs w:val="28"/>
        </w:rPr>
        <w:t xml:space="preserve">   </w:t>
      </w:r>
      <w:r w:rsidRPr="00477515">
        <w:rPr>
          <w:color w:val="000000"/>
          <w:sz w:val="28"/>
          <w:szCs w:val="28"/>
        </w:rPr>
        <w:t>З</w:t>
      </w:r>
      <w:r w:rsidR="0029023A">
        <w:rPr>
          <w:color w:val="000000"/>
          <w:sz w:val="28"/>
          <w:szCs w:val="28"/>
        </w:rPr>
        <w:t xml:space="preserve"> </w:t>
      </w:r>
      <w:r w:rsidRPr="00477515">
        <w:rPr>
          <w:color w:val="000000"/>
          <w:sz w:val="28"/>
          <w:szCs w:val="28"/>
        </w:rPr>
        <w:t>лопатка  ________________________</w:t>
      </w:r>
    </w:p>
    <w:p w14:paraId="04327224" w14:textId="77777777" w:rsidR="00B61C9E" w:rsidRPr="00EE2763" w:rsidRDefault="00993340" w:rsidP="00EE2763">
      <w:pPr>
        <w:pStyle w:val="ae"/>
        <w:spacing w:line="276" w:lineRule="auto"/>
        <w:contextualSpacing/>
        <w:rPr>
          <w:color w:val="000000"/>
          <w:sz w:val="28"/>
          <w:szCs w:val="28"/>
        </w:rPr>
      </w:pPr>
      <w:r w:rsidRPr="00993340">
        <w:rPr>
          <w:color w:val="000000"/>
          <w:sz w:val="28"/>
          <w:szCs w:val="28"/>
        </w:rPr>
        <w:t>ЗАДАНИЕ №10.</w:t>
      </w:r>
      <w:r>
        <w:rPr>
          <w:color w:val="000000"/>
          <w:sz w:val="28"/>
          <w:szCs w:val="28"/>
        </w:rPr>
        <w:t xml:space="preserve"> </w:t>
      </w:r>
      <w:r w:rsidR="00B61C9E" w:rsidRPr="00EE2763">
        <w:rPr>
          <w:color w:val="000000"/>
          <w:sz w:val="28"/>
          <w:szCs w:val="28"/>
        </w:rPr>
        <w:t>Тестовы</w:t>
      </w:r>
      <w:r w:rsidR="00EE2763" w:rsidRPr="00EE2763">
        <w:rPr>
          <w:color w:val="000000"/>
          <w:sz w:val="28"/>
          <w:szCs w:val="28"/>
        </w:rPr>
        <w:t>е</w:t>
      </w:r>
      <w:r w:rsidR="00B61C9E" w:rsidRPr="00EE2763">
        <w:rPr>
          <w:color w:val="000000"/>
          <w:sz w:val="28"/>
          <w:szCs w:val="28"/>
        </w:rPr>
        <w:t xml:space="preserve"> задания </w:t>
      </w:r>
    </w:p>
    <w:p w14:paraId="1E517C6A"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1</w:t>
      </w:r>
      <w:r w:rsidR="00120133">
        <w:rPr>
          <w:bCs/>
          <w:color w:val="000000"/>
          <w:sz w:val="27"/>
          <w:szCs w:val="27"/>
        </w:rPr>
        <w:t>.</w:t>
      </w:r>
      <w:r w:rsidRPr="00213F9F">
        <w:rPr>
          <w:bCs/>
          <w:color w:val="000000"/>
          <w:sz w:val="27"/>
          <w:szCs w:val="27"/>
        </w:rPr>
        <w:t xml:space="preserve"> Сагиттальная плоскость делит тело человека на части:</w:t>
      </w:r>
    </w:p>
    <w:p w14:paraId="371E9DDD"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А</w:t>
      </w:r>
      <w:r w:rsidRPr="00213F9F">
        <w:rPr>
          <w:color w:val="000000"/>
          <w:sz w:val="27"/>
          <w:szCs w:val="27"/>
        </w:rPr>
        <w:t>. левую и правую</w:t>
      </w:r>
    </w:p>
    <w:p w14:paraId="2C9AF955"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Б</w:t>
      </w:r>
      <w:r w:rsidRPr="00213F9F">
        <w:rPr>
          <w:color w:val="000000"/>
          <w:sz w:val="27"/>
          <w:szCs w:val="27"/>
        </w:rPr>
        <w:t>. переднюю и заднюю</w:t>
      </w:r>
    </w:p>
    <w:p w14:paraId="505C07BF"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В</w:t>
      </w:r>
      <w:r w:rsidRPr="00213F9F">
        <w:rPr>
          <w:color w:val="000000"/>
          <w:sz w:val="27"/>
          <w:szCs w:val="27"/>
        </w:rPr>
        <w:t>. верхнюю и нижнюю</w:t>
      </w:r>
    </w:p>
    <w:p w14:paraId="75A20A5E"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2</w:t>
      </w:r>
      <w:r w:rsidR="00120133">
        <w:rPr>
          <w:bCs/>
          <w:color w:val="000000"/>
          <w:sz w:val="27"/>
          <w:szCs w:val="27"/>
        </w:rPr>
        <w:t>.</w:t>
      </w:r>
      <w:r w:rsidRPr="00213F9F">
        <w:rPr>
          <w:bCs/>
          <w:color w:val="000000"/>
          <w:sz w:val="27"/>
          <w:szCs w:val="27"/>
        </w:rPr>
        <w:t xml:space="preserve"> Поверхность органа, обращённая в сторону головы, называется:</w:t>
      </w:r>
    </w:p>
    <w:p w14:paraId="6474AC23"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А</w:t>
      </w:r>
      <w:r w:rsidRPr="00213F9F">
        <w:rPr>
          <w:color w:val="000000"/>
          <w:sz w:val="27"/>
          <w:szCs w:val="27"/>
        </w:rPr>
        <w:t>. каудальной</w:t>
      </w:r>
    </w:p>
    <w:p w14:paraId="6AFC9B72"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Б</w:t>
      </w:r>
      <w:r w:rsidRPr="00213F9F">
        <w:rPr>
          <w:color w:val="000000"/>
          <w:sz w:val="27"/>
          <w:szCs w:val="27"/>
        </w:rPr>
        <w:t>. краниальной</w:t>
      </w:r>
    </w:p>
    <w:p w14:paraId="77E4515B"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В</w:t>
      </w:r>
      <w:r w:rsidRPr="00213F9F">
        <w:rPr>
          <w:color w:val="000000"/>
          <w:sz w:val="27"/>
          <w:szCs w:val="27"/>
        </w:rPr>
        <w:t>. дорсальной</w:t>
      </w:r>
    </w:p>
    <w:p w14:paraId="0D121476"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Г</w:t>
      </w:r>
      <w:r w:rsidRPr="00213F9F">
        <w:rPr>
          <w:color w:val="000000"/>
          <w:sz w:val="27"/>
          <w:szCs w:val="27"/>
        </w:rPr>
        <w:t>. медиальной</w:t>
      </w:r>
    </w:p>
    <w:p w14:paraId="09A7A4D9"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3</w:t>
      </w:r>
      <w:r w:rsidR="00120133">
        <w:rPr>
          <w:bCs/>
          <w:color w:val="000000"/>
          <w:sz w:val="27"/>
          <w:szCs w:val="27"/>
        </w:rPr>
        <w:t>.</w:t>
      </w:r>
      <w:r w:rsidRPr="00213F9F">
        <w:rPr>
          <w:bCs/>
          <w:color w:val="000000"/>
          <w:sz w:val="27"/>
          <w:szCs w:val="27"/>
        </w:rPr>
        <w:t xml:space="preserve"> Расположение структур тела ближе к туловищу, называется:</w:t>
      </w:r>
    </w:p>
    <w:p w14:paraId="7F6BD239"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lastRenderedPageBreak/>
        <w:t>А. </w:t>
      </w:r>
      <w:r w:rsidRPr="00213F9F">
        <w:rPr>
          <w:color w:val="000000"/>
          <w:sz w:val="27"/>
          <w:szCs w:val="27"/>
        </w:rPr>
        <w:t>верхнее</w:t>
      </w:r>
    </w:p>
    <w:p w14:paraId="666CDA27"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Б</w:t>
      </w:r>
      <w:r w:rsidRPr="00213F9F">
        <w:rPr>
          <w:color w:val="000000"/>
          <w:sz w:val="27"/>
          <w:szCs w:val="27"/>
        </w:rPr>
        <w:t>. нижнее</w:t>
      </w:r>
    </w:p>
    <w:p w14:paraId="78F9F756"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В</w:t>
      </w:r>
      <w:r w:rsidRPr="00213F9F">
        <w:rPr>
          <w:color w:val="000000"/>
          <w:sz w:val="27"/>
          <w:szCs w:val="27"/>
        </w:rPr>
        <w:t>. латеральное</w:t>
      </w:r>
    </w:p>
    <w:p w14:paraId="28929109"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Г</w:t>
      </w:r>
      <w:r w:rsidRPr="00213F9F">
        <w:rPr>
          <w:color w:val="000000"/>
          <w:sz w:val="27"/>
          <w:szCs w:val="27"/>
        </w:rPr>
        <w:t>. медиальное</w:t>
      </w:r>
    </w:p>
    <w:p w14:paraId="19D2C43D"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4</w:t>
      </w:r>
      <w:r w:rsidR="00120133">
        <w:rPr>
          <w:bCs/>
          <w:color w:val="000000"/>
          <w:sz w:val="27"/>
          <w:szCs w:val="27"/>
        </w:rPr>
        <w:t>.</w:t>
      </w:r>
      <w:r w:rsidRPr="00213F9F">
        <w:rPr>
          <w:bCs/>
          <w:color w:val="000000"/>
          <w:sz w:val="27"/>
          <w:szCs w:val="27"/>
        </w:rPr>
        <w:t xml:space="preserve"> Отделы свободной нижней конечности:</w:t>
      </w:r>
    </w:p>
    <w:p w14:paraId="45BF13F4"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А</w:t>
      </w:r>
      <w:r w:rsidRPr="00213F9F">
        <w:rPr>
          <w:color w:val="000000"/>
          <w:sz w:val="27"/>
          <w:szCs w:val="27"/>
        </w:rPr>
        <w:t>. бедро, голень</w:t>
      </w:r>
    </w:p>
    <w:p w14:paraId="4E6D4F88"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Б</w:t>
      </w:r>
      <w:r w:rsidRPr="00213F9F">
        <w:rPr>
          <w:color w:val="000000"/>
          <w:sz w:val="27"/>
          <w:szCs w:val="27"/>
        </w:rPr>
        <w:t>. бедро, стопа</w:t>
      </w:r>
    </w:p>
    <w:p w14:paraId="5290F0B8"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В</w:t>
      </w:r>
      <w:r w:rsidRPr="00213F9F">
        <w:rPr>
          <w:color w:val="000000"/>
          <w:sz w:val="27"/>
          <w:szCs w:val="27"/>
        </w:rPr>
        <w:t>. бедро, голень, стопа</w:t>
      </w:r>
    </w:p>
    <w:p w14:paraId="1D6F944B"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Г</w:t>
      </w:r>
      <w:r w:rsidRPr="00213F9F">
        <w:rPr>
          <w:color w:val="000000"/>
          <w:sz w:val="27"/>
          <w:szCs w:val="27"/>
        </w:rPr>
        <w:t>. таз, бедро, голень, стопа</w:t>
      </w:r>
    </w:p>
    <w:p w14:paraId="5C98C5BB"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5</w:t>
      </w:r>
      <w:r w:rsidR="00120133">
        <w:rPr>
          <w:bCs/>
          <w:color w:val="000000"/>
          <w:sz w:val="27"/>
          <w:szCs w:val="27"/>
        </w:rPr>
        <w:t>.</w:t>
      </w:r>
      <w:r w:rsidRPr="00213F9F">
        <w:rPr>
          <w:bCs/>
          <w:color w:val="000000"/>
          <w:sz w:val="27"/>
          <w:szCs w:val="27"/>
        </w:rPr>
        <w:t xml:space="preserve"> Части тела человека:</w:t>
      </w:r>
    </w:p>
    <w:p w14:paraId="6BE67185"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А</w:t>
      </w:r>
      <w:r w:rsidRPr="00213F9F">
        <w:rPr>
          <w:color w:val="000000"/>
          <w:sz w:val="27"/>
          <w:szCs w:val="27"/>
        </w:rPr>
        <w:t>. голова, шея, спина</w:t>
      </w:r>
    </w:p>
    <w:p w14:paraId="029DEC50"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Б</w:t>
      </w:r>
      <w:r w:rsidRPr="00213F9F">
        <w:rPr>
          <w:color w:val="000000"/>
          <w:sz w:val="27"/>
          <w:szCs w:val="27"/>
        </w:rPr>
        <w:t>. голова, шея, конечности</w:t>
      </w:r>
    </w:p>
    <w:p w14:paraId="7F7F693D"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В</w:t>
      </w:r>
      <w:r w:rsidRPr="00213F9F">
        <w:rPr>
          <w:color w:val="000000"/>
          <w:sz w:val="27"/>
          <w:szCs w:val="27"/>
        </w:rPr>
        <w:t>. голова, шея, туловище, конечности</w:t>
      </w:r>
    </w:p>
    <w:p w14:paraId="55F5417F"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Г</w:t>
      </w:r>
      <w:r w:rsidRPr="00213F9F">
        <w:rPr>
          <w:color w:val="000000"/>
          <w:sz w:val="27"/>
          <w:szCs w:val="27"/>
        </w:rPr>
        <w:t>. голова, шея, туловище, конечности</w:t>
      </w:r>
    </w:p>
    <w:p w14:paraId="3CDE8B1D"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6</w:t>
      </w:r>
      <w:r w:rsidR="00120133">
        <w:rPr>
          <w:bCs/>
          <w:color w:val="000000"/>
          <w:sz w:val="27"/>
          <w:szCs w:val="27"/>
        </w:rPr>
        <w:t>.</w:t>
      </w:r>
      <w:r w:rsidRPr="00213F9F">
        <w:rPr>
          <w:bCs/>
          <w:color w:val="000000"/>
          <w:sz w:val="27"/>
          <w:szCs w:val="27"/>
        </w:rPr>
        <w:t xml:space="preserve"> Срединная плоскость делит тело человека на части:</w:t>
      </w:r>
    </w:p>
    <w:p w14:paraId="408BB98B"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А</w:t>
      </w:r>
      <w:r w:rsidRPr="00213F9F">
        <w:rPr>
          <w:color w:val="000000"/>
          <w:sz w:val="27"/>
          <w:szCs w:val="27"/>
        </w:rPr>
        <w:t>. левую и правую</w:t>
      </w:r>
    </w:p>
    <w:p w14:paraId="4B59D373"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Б</w:t>
      </w:r>
      <w:r w:rsidRPr="00213F9F">
        <w:rPr>
          <w:color w:val="000000"/>
          <w:sz w:val="27"/>
          <w:szCs w:val="27"/>
        </w:rPr>
        <w:t>. переднюю и заднюю</w:t>
      </w:r>
    </w:p>
    <w:p w14:paraId="5011C755"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В</w:t>
      </w:r>
      <w:r w:rsidRPr="00213F9F">
        <w:rPr>
          <w:color w:val="000000"/>
          <w:sz w:val="27"/>
          <w:szCs w:val="27"/>
        </w:rPr>
        <w:t>. верхнюю и нижнюю</w:t>
      </w:r>
    </w:p>
    <w:p w14:paraId="5518D893"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Г</w:t>
      </w:r>
      <w:r w:rsidRPr="00213F9F">
        <w:rPr>
          <w:color w:val="000000"/>
          <w:sz w:val="27"/>
          <w:szCs w:val="27"/>
        </w:rPr>
        <w:t>. левую и правую половины</w:t>
      </w:r>
    </w:p>
    <w:p w14:paraId="3539714B"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7</w:t>
      </w:r>
      <w:r w:rsidR="00120133">
        <w:rPr>
          <w:bCs/>
          <w:color w:val="000000"/>
          <w:sz w:val="27"/>
          <w:szCs w:val="27"/>
        </w:rPr>
        <w:t>.</w:t>
      </w:r>
      <w:r w:rsidRPr="00213F9F">
        <w:rPr>
          <w:bCs/>
          <w:color w:val="000000"/>
          <w:sz w:val="27"/>
          <w:szCs w:val="27"/>
        </w:rPr>
        <w:t xml:space="preserve"> Расположение структур тела дальше от срединной плоскости, называется:</w:t>
      </w:r>
    </w:p>
    <w:p w14:paraId="77BC27AE"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А. </w:t>
      </w:r>
      <w:r w:rsidRPr="00213F9F">
        <w:rPr>
          <w:color w:val="000000"/>
          <w:sz w:val="27"/>
          <w:szCs w:val="27"/>
        </w:rPr>
        <w:t>верхнее</w:t>
      </w:r>
    </w:p>
    <w:p w14:paraId="084B2B76"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Б</w:t>
      </w:r>
      <w:r w:rsidRPr="00213F9F">
        <w:rPr>
          <w:color w:val="000000"/>
          <w:sz w:val="27"/>
          <w:szCs w:val="27"/>
        </w:rPr>
        <w:t>. нижнее</w:t>
      </w:r>
    </w:p>
    <w:p w14:paraId="46CEFB0D"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В</w:t>
      </w:r>
      <w:r w:rsidRPr="00213F9F">
        <w:rPr>
          <w:color w:val="000000"/>
          <w:sz w:val="27"/>
          <w:szCs w:val="27"/>
        </w:rPr>
        <w:t>. латеральное</w:t>
      </w:r>
    </w:p>
    <w:p w14:paraId="0D81E982"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Г</w:t>
      </w:r>
      <w:r w:rsidRPr="00213F9F">
        <w:rPr>
          <w:color w:val="000000"/>
          <w:sz w:val="27"/>
          <w:szCs w:val="27"/>
        </w:rPr>
        <w:t>. медиальное</w:t>
      </w:r>
    </w:p>
    <w:p w14:paraId="4BE7D427"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8</w:t>
      </w:r>
      <w:r w:rsidR="00120133">
        <w:rPr>
          <w:bCs/>
          <w:color w:val="000000"/>
          <w:sz w:val="27"/>
          <w:szCs w:val="27"/>
        </w:rPr>
        <w:t>.</w:t>
      </w:r>
      <w:r w:rsidRPr="00213F9F">
        <w:rPr>
          <w:bCs/>
          <w:color w:val="000000"/>
          <w:sz w:val="27"/>
          <w:szCs w:val="27"/>
        </w:rPr>
        <w:t xml:space="preserve"> Горизонтальная плоскость делит тело человека на части:</w:t>
      </w:r>
    </w:p>
    <w:p w14:paraId="17C2B14A"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А</w:t>
      </w:r>
      <w:r w:rsidRPr="00213F9F">
        <w:rPr>
          <w:color w:val="000000"/>
          <w:sz w:val="27"/>
          <w:szCs w:val="27"/>
        </w:rPr>
        <w:t>. левую и правую</w:t>
      </w:r>
    </w:p>
    <w:p w14:paraId="2318248C"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Б</w:t>
      </w:r>
      <w:r w:rsidRPr="00213F9F">
        <w:rPr>
          <w:color w:val="000000"/>
          <w:sz w:val="27"/>
          <w:szCs w:val="27"/>
        </w:rPr>
        <w:t>. переднюю и заднюю</w:t>
      </w:r>
    </w:p>
    <w:p w14:paraId="703EDF54"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В</w:t>
      </w:r>
      <w:r w:rsidRPr="00213F9F">
        <w:rPr>
          <w:color w:val="000000"/>
          <w:sz w:val="27"/>
          <w:szCs w:val="27"/>
        </w:rPr>
        <w:t>. верхнюю и нижнюю</w:t>
      </w:r>
    </w:p>
    <w:p w14:paraId="370A9CDE"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Г</w:t>
      </w:r>
      <w:r w:rsidRPr="00213F9F">
        <w:rPr>
          <w:color w:val="000000"/>
          <w:sz w:val="27"/>
          <w:szCs w:val="27"/>
        </w:rPr>
        <w:t>. левую и правую половины</w:t>
      </w:r>
    </w:p>
    <w:p w14:paraId="2D30B429"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9</w:t>
      </w:r>
      <w:r w:rsidR="00120133">
        <w:rPr>
          <w:bCs/>
          <w:color w:val="000000"/>
          <w:sz w:val="27"/>
          <w:szCs w:val="27"/>
        </w:rPr>
        <w:t>.</w:t>
      </w:r>
      <w:r w:rsidRPr="00213F9F">
        <w:rPr>
          <w:bCs/>
          <w:color w:val="000000"/>
          <w:sz w:val="27"/>
          <w:szCs w:val="27"/>
        </w:rPr>
        <w:t xml:space="preserve"> Фронтальная плоскость делит тело человека на части:</w:t>
      </w:r>
    </w:p>
    <w:p w14:paraId="407C559F"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А</w:t>
      </w:r>
      <w:r w:rsidRPr="00213F9F">
        <w:rPr>
          <w:color w:val="000000"/>
          <w:sz w:val="27"/>
          <w:szCs w:val="27"/>
        </w:rPr>
        <w:t>. левую и правую</w:t>
      </w:r>
    </w:p>
    <w:p w14:paraId="7CED8E99"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Б</w:t>
      </w:r>
      <w:r w:rsidRPr="00213F9F">
        <w:rPr>
          <w:color w:val="000000"/>
          <w:sz w:val="27"/>
          <w:szCs w:val="27"/>
        </w:rPr>
        <w:t>. переднюю и заднюю</w:t>
      </w:r>
    </w:p>
    <w:p w14:paraId="40847B9E"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В</w:t>
      </w:r>
      <w:r w:rsidRPr="00213F9F">
        <w:rPr>
          <w:color w:val="000000"/>
          <w:sz w:val="27"/>
          <w:szCs w:val="27"/>
        </w:rPr>
        <w:t>. верхнюю и нижнюю</w:t>
      </w:r>
    </w:p>
    <w:p w14:paraId="358735F0"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Г</w:t>
      </w:r>
      <w:r w:rsidRPr="00213F9F">
        <w:rPr>
          <w:color w:val="000000"/>
          <w:sz w:val="27"/>
          <w:szCs w:val="27"/>
        </w:rPr>
        <w:t>. левую и правую половины</w:t>
      </w:r>
    </w:p>
    <w:p w14:paraId="1F2D145A"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10</w:t>
      </w:r>
      <w:r w:rsidR="00120133">
        <w:rPr>
          <w:bCs/>
          <w:color w:val="000000"/>
          <w:sz w:val="27"/>
          <w:szCs w:val="27"/>
        </w:rPr>
        <w:t>.</w:t>
      </w:r>
      <w:r w:rsidRPr="00213F9F">
        <w:rPr>
          <w:bCs/>
          <w:color w:val="000000"/>
          <w:sz w:val="27"/>
          <w:szCs w:val="27"/>
        </w:rPr>
        <w:t xml:space="preserve"> Отделы туловища:</w:t>
      </w:r>
    </w:p>
    <w:p w14:paraId="1F728435"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А</w:t>
      </w:r>
      <w:r w:rsidRPr="00213F9F">
        <w:rPr>
          <w:color w:val="000000"/>
          <w:sz w:val="27"/>
          <w:szCs w:val="27"/>
        </w:rPr>
        <w:t>. грудь, живот, спина</w:t>
      </w:r>
    </w:p>
    <w:p w14:paraId="0746B1FC"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Б</w:t>
      </w:r>
      <w:r w:rsidRPr="00213F9F">
        <w:rPr>
          <w:color w:val="000000"/>
          <w:sz w:val="27"/>
          <w:szCs w:val="27"/>
        </w:rPr>
        <w:t>. грудь, живот</w:t>
      </w:r>
    </w:p>
    <w:p w14:paraId="3E26C406"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В</w:t>
      </w:r>
      <w:r w:rsidRPr="00213F9F">
        <w:rPr>
          <w:color w:val="000000"/>
          <w:sz w:val="27"/>
          <w:szCs w:val="27"/>
        </w:rPr>
        <w:t>. грудь, спина</w:t>
      </w:r>
    </w:p>
    <w:p w14:paraId="703AEBD9" w14:textId="77777777" w:rsidR="00213F9F" w:rsidRPr="00213F9F" w:rsidRDefault="00213F9F" w:rsidP="00213F9F">
      <w:pPr>
        <w:pStyle w:val="ae"/>
        <w:shd w:val="clear" w:color="auto" w:fill="FFFFFF"/>
        <w:spacing w:before="0" w:beforeAutospacing="0" w:after="0" w:afterAutospacing="0"/>
        <w:rPr>
          <w:rFonts w:ascii="Arial" w:hAnsi="Arial" w:cs="Arial"/>
          <w:color w:val="000000"/>
          <w:sz w:val="21"/>
          <w:szCs w:val="21"/>
        </w:rPr>
      </w:pPr>
      <w:r w:rsidRPr="00213F9F">
        <w:rPr>
          <w:bCs/>
          <w:color w:val="000000"/>
          <w:sz w:val="27"/>
          <w:szCs w:val="27"/>
        </w:rPr>
        <w:t>Г</w:t>
      </w:r>
      <w:r w:rsidRPr="00213F9F">
        <w:rPr>
          <w:color w:val="000000"/>
          <w:sz w:val="27"/>
          <w:szCs w:val="27"/>
        </w:rPr>
        <w:t>. грудь, живот, спина, шея</w:t>
      </w:r>
    </w:p>
    <w:p w14:paraId="1F76E396" w14:textId="77777777" w:rsidR="00B61C9E" w:rsidRPr="00213F9F" w:rsidRDefault="00120133" w:rsidP="00EE2763">
      <w:pPr>
        <w:pStyle w:val="ae"/>
        <w:spacing w:line="276" w:lineRule="auto"/>
        <w:contextualSpacing/>
        <w:rPr>
          <w:color w:val="000000"/>
          <w:sz w:val="28"/>
          <w:szCs w:val="28"/>
        </w:rPr>
      </w:pPr>
      <w:r>
        <w:rPr>
          <w:color w:val="000000"/>
          <w:sz w:val="28"/>
          <w:szCs w:val="28"/>
        </w:rPr>
        <w:t>11</w:t>
      </w:r>
      <w:r w:rsidR="00EE2763" w:rsidRPr="00213F9F">
        <w:rPr>
          <w:color w:val="000000"/>
          <w:sz w:val="28"/>
          <w:szCs w:val="28"/>
        </w:rPr>
        <w:t xml:space="preserve">. </w:t>
      </w:r>
      <w:r w:rsidR="00B61C9E" w:rsidRPr="00213F9F">
        <w:rPr>
          <w:color w:val="000000"/>
          <w:sz w:val="28"/>
          <w:szCs w:val="28"/>
        </w:rPr>
        <w:t>Система как часть тела характеризуется</w:t>
      </w:r>
    </w:p>
    <w:p w14:paraId="2F05BFCB" w14:textId="77777777" w:rsidR="00B61C9E" w:rsidRPr="00213F9F" w:rsidRDefault="00B61C9E" w:rsidP="00EE2763">
      <w:pPr>
        <w:pStyle w:val="ae"/>
        <w:spacing w:line="276" w:lineRule="auto"/>
        <w:contextualSpacing/>
        <w:rPr>
          <w:color w:val="000000"/>
          <w:sz w:val="28"/>
          <w:szCs w:val="28"/>
        </w:rPr>
      </w:pPr>
      <w:r w:rsidRPr="00213F9F">
        <w:rPr>
          <w:color w:val="000000"/>
          <w:sz w:val="28"/>
          <w:szCs w:val="28"/>
        </w:rPr>
        <w:t>А) одним видом составляющих ее тканей</w:t>
      </w:r>
    </w:p>
    <w:p w14:paraId="0A9BA178" w14:textId="77777777" w:rsidR="00B61C9E" w:rsidRPr="00213F9F" w:rsidRDefault="00B61C9E" w:rsidP="00EE2763">
      <w:pPr>
        <w:pStyle w:val="ae"/>
        <w:spacing w:line="276" w:lineRule="auto"/>
        <w:contextualSpacing/>
        <w:rPr>
          <w:color w:val="000000"/>
          <w:sz w:val="28"/>
          <w:szCs w:val="28"/>
        </w:rPr>
      </w:pPr>
      <w:r w:rsidRPr="00213F9F">
        <w:rPr>
          <w:color w:val="000000"/>
          <w:sz w:val="28"/>
          <w:szCs w:val="28"/>
        </w:rPr>
        <w:t>Б) определенным положением в теле</w:t>
      </w:r>
    </w:p>
    <w:p w14:paraId="0F8E4074" w14:textId="77777777" w:rsidR="00B61C9E" w:rsidRPr="00213F9F" w:rsidRDefault="00B61C9E" w:rsidP="00213F9F">
      <w:pPr>
        <w:pStyle w:val="ae"/>
        <w:tabs>
          <w:tab w:val="left" w:pos="4950"/>
        </w:tabs>
        <w:spacing w:line="276" w:lineRule="auto"/>
        <w:contextualSpacing/>
        <w:rPr>
          <w:color w:val="000000"/>
          <w:sz w:val="28"/>
          <w:szCs w:val="28"/>
        </w:rPr>
      </w:pPr>
      <w:r w:rsidRPr="00213F9F">
        <w:rPr>
          <w:color w:val="000000"/>
          <w:sz w:val="28"/>
          <w:szCs w:val="28"/>
        </w:rPr>
        <w:t>В) определенной формой и функцией</w:t>
      </w:r>
      <w:r w:rsidR="00213F9F" w:rsidRPr="00213F9F">
        <w:rPr>
          <w:color w:val="000000"/>
          <w:sz w:val="28"/>
          <w:szCs w:val="28"/>
        </w:rPr>
        <w:tab/>
      </w:r>
    </w:p>
    <w:p w14:paraId="5F4B5D08" w14:textId="77777777" w:rsidR="00B61C9E" w:rsidRDefault="00B61C9E" w:rsidP="00EE2763">
      <w:pPr>
        <w:pStyle w:val="ae"/>
        <w:spacing w:line="276" w:lineRule="auto"/>
        <w:contextualSpacing/>
        <w:rPr>
          <w:color w:val="000000"/>
          <w:sz w:val="28"/>
          <w:szCs w:val="28"/>
        </w:rPr>
      </w:pPr>
      <w:r w:rsidRPr="00EE2763">
        <w:rPr>
          <w:color w:val="000000"/>
          <w:sz w:val="28"/>
          <w:szCs w:val="28"/>
        </w:rPr>
        <w:t>Г) как совокупность органов, связанных общей анатомией и функцией, имеющих общее происхождение и общие черты строения.</w:t>
      </w:r>
    </w:p>
    <w:p w14:paraId="693CF344" w14:textId="77777777" w:rsidR="004C490F" w:rsidRDefault="004C490F" w:rsidP="00EE2763">
      <w:pPr>
        <w:pStyle w:val="ae"/>
        <w:spacing w:line="276" w:lineRule="auto"/>
        <w:contextualSpacing/>
        <w:rPr>
          <w:color w:val="000000"/>
          <w:sz w:val="28"/>
          <w:szCs w:val="28"/>
        </w:rPr>
      </w:pPr>
    </w:p>
    <w:p w14:paraId="624D5F1A" w14:textId="77777777" w:rsidR="004C490F" w:rsidRPr="004C490F" w:rsidRDefault="004C490F" w:rsidP="004C490F">
      <w:pPr>
        <w:pStyle w:val="ae"/>
        <w:spacing w:line="276" w:lineRule="auto"/>
        <w:contextualSpacing/>
        <w:rPr>
          <w:b/>
          <w:bCs/>
          <w:color w:val="000000"/>
          <w:sz w:val="28"/>
          <w:szCs w:val="28"/>
        </w:rPr>
      </w:pPr>
      <w:r w:rsidRPr="004C490F">
        <w:rPr>
          <w:b/>
          <w:bCs/>
          <w:color w:val="000000"/>
          <w:sz w:val="28"/>
          <w:szCs w:val="28"/>
        </w:rPr>
        <w:t>Выполнив задания подготовить ответы на контрольные вопросы.</w:t>
      </w:r>
    </w:p>
    <w:p w14:paraId="4D465BC2" w14:textId="77777777" w:rsidR="004C490F" w:rsidRPr="004C490F" w:rsidRDefault="004C490F" w:rsidP="004C490F">
      <w:pPr>
        <w:pStyle w:val="ae"/>
        <w:spacing w:line="276" w:lineRule="auto"/>
        <w:contextualSpacing/>
        <w:rPr>
          <w:color w:val="000000"/>
          <w:sz w:val="28"/>
          <w:szCs w:val="28"/>
        </w:rPr>
      </w:pPr>
      <w:r w:rsidRPr="004C490F">
        <w:rPr>
          <w:color w:val="000000"/>
          <w:sz w:val="28"/>
          <w:szCs w:val="28"/>
        </w:rPr>
        <w:t>КОНТРОЛЬНЫЕ ВОПРОСЫ</w:t>
      </w:r>
    </w:p>
    <w:p w14:paraId="1F3B1039" w14:textId="77777777" w:rsidR="004C490F" w:rsidRDefault="004C490F" w:rsidP="004C490F">
      <w:pPr>
        <w:pStyle w:val="ae"/>
        <w:rPr>
          <w:color w:val="000000"/>
          <w:sz w:val="28"/>
          <w:szCs w:val="28"/>
        </w:rPr>
      </w:pPr>
      <w:r>
        <w:rPr>
          <w:color w:val="000000"/>
          <w:sz w:val="28"/>
          <w:szCs w:val="28"/>
        </w:rPr>
        <w:t>1.Перечислите основные методы исследования в анатомии.</w:t>
      </w:r>
    </w:p>
    <w:p w14:paraId="37EA2004" w14:textId="77777777" w:rsidR="004C490F" w:rsidRDefault="004C490F" w:rsidP="004C490F">
      <w:pPr>
        <w:pStyle w:val="ae"/>
        <w:rPr>
          <w:color w:val="000000"/>
          <w:sz w:val="28"/>
          <w:szCs w:val="28"/>
        </w:rPr>
      </w:pPr>
      <w:r>
        <w:rPr>
          <w:color w:val="000000"/>
          <w:sz w:val="28"/>
          <w:szCs w:val="28"/>
        </w:rPr>
        <w:t>2. Перечислите основные оси и плоскости.</w:t>
      </w:r>
    </w:p>
    <w:p w14:paraId="2BDB13F8" w14:textId="77777777" w:rsidR="004C490F" w:rsidRPr="004C490F" w:rsidRDefault="004C490F" w:rsidP="004C490F">
      <w:pPr>
        <w:pStyle w:val="ae"/>
        <w:rPr>
          <w:color w:val="000000"/>
          <w:sz w:val="28"/>
          <w:szCs w:val="28"/>
        </w:rPr>
      </w:pPr>
      <w:r>
        <w:rPr>
          <w:color w:val="000000"/>
          <w:sz w:val="28"/>
          <w:szCs w:val="28"/>
        </w:rPr>
        <w:t xml:space="preserve">3. </w:t>
      </w:r>
      <w:r w:rsidRPr="004C490F">
        <w:rPr>
          <w:color w:val="000000"/>
          <w:sz w:val="28"/>
          <w:szCs w:val="28"/>
        </w:rPr>
        <w:t xml:space="preserve">Дать определение понятиям: клетка, ткань, орган, система, организм, </w:t>
      </w:r>
    </w:p>
    <w:p w14:paraId="0E99D4C2" w14:textId="77777777" w:rsidR="004C490F" w:rsidRPr="00990F52" w:rsidRDefault="004C490F" w:rsidP="004C490F">
      <w:pPr>
        <w:tabs>
          <w:tab w:val="left" w:pos="1134"/>
        </w:tabs>
        <w:spacing w:after="0" w:line="240" w:lineRule="auto"/>
        <w:rPr>
          <w:rFonts w:ascii="Times New Roman" w:eastAsia="Times New Roman" w:hAnsi="Times New Roman" w:cs="Times New Roman"/>
          <w:b/>
          <w:sz w:val="28"/>
          <w:szCs w:val="28"/>
          <w:lang w:eastAsia="ru-RU"/>
        </w:rPr>
      </w:pPr>
      <w:r w:rsidRPr="00990F52">
        <w:rPr>
          <w:rFonts w:ascii="Times New Roman" w:eastAsia="Times New Roman" w:hAnsi="Times New Roman" w:cs="Times New Roman"/>
          <w:b/>
          <w:sz w:val="28"/>
          <w:szCs w:val="28"/>
          <w:lang w:eastAsia="ru-RU"/>
        </w:rPr>
        <w:t>Перечень рекомендуемых учебных изданий, интернет-ресурсов, дополнительной литературы:</w:t>
      </w:r>
    </w:p>
    <w:p w14:paraId="3E83CAC7" w14:textId="77777777" w:rsidR="00990F52" w:rsidRPr="00990F52" w:rsidRDefault="00990F52" w:rsidP="00990F52">
      <w:pPr>
        <w:contextualSpacing/>
        <w:rPr>
          <w:rFonts w:ascii="Times New Roman" w:hAnsi="Times New Roman" w:cs="Times New Roman"/>
          <w:b/>
          <w:sz w:val="28"/>
          <w:szCs w:val="28"/>
        </w:rPr>
      </w:pPr>
      <w:r w:rsidRPr="00990F52">
        <w:rPr>
          <w:rFonts w:ascii="Times New Roman" w:hAnsi="Times New Roman" w:cs="Times New Roman"/>
          <w:b/>
          <w:sz w:val="28"/>
          <w:szCs w:val="28"/>
        </w:rPr>
        <w:t>Основные источники:</w:t>
      </w:r>
    </w:p>
    <w:p w14:paraId="610705E3" w14:textId="77777777" w:rsidR="00990F52" w:rsidRPr="00990F52" w:rsidRDefault="00990F52" w:rsidP="00990F52">
      <w:pPr>
        <w:rPr>
          <w:rFonts w:ascii="Times New Roman" w:eastAsia="Calibri" w:hAnsi="Times New Roman" w:cs="Times New Roman"/>
          <w:color w:val="000000"/>
          <w:sz w:val="28"/>
          <w:szCs w:val="28"/>
          <w:shd w:val="clear" w:color="auto" w:fill="F7F7F7"/>
        </w:rPr>
      </w:pPr>
      <w:r w:rsidRPr="00990F52">
        <w:rPr>
          <w:rFonts w:ascii="Times New Roman" w:eastAsia="Calibri" w:hAnsi="Times New Roman" w:cs="Times New Roman"/>
          <w:color w:val="000000"/>
          <w:sz w:val="28"/>
          <w:szCs w:val="28"/>
          <w:shd w:val="clear" w:color="auto" w:fill="F7F7F7"/>
        </w:rPr>
        <w:t xml:space="preserve">1. Анатомия, физиология и биомеханика зубочелюстной системы [Электронный ресурс] : учебник для медицинских колледжей и училищ / под ред. Л. Л. Колесникова,С. Д. Арутюнова, И. Ю. Лебеденко, В. П. Дегтярёва. - М. : ГЭОТАР-Медиа, 2015. Режим доступа: </w:t>
      </w:r>
      <w:hyperlink r:id="rId16" w:history="1">
        <w:r w:rsidRPr="00990F52">
          <w:rPr>
            <w:rFonts w:ascii="Times New Roman" w:eastAsia="Calibri" w:hAnsi="Times New Roman" w:cs="Times New Roman"/>
            <w:color w:val="000000"/>
            <w:sz w:val="28"/>
            <w:szCs w:val="28"/>
            <w:u w:val="single"/>
            <w:shd w:val="clear" w:color="auto" w:fill="F7F7F7"/>
          </w:rPr>
          <w:t>http://www.studentlibrary.ru/book/ISBN9785970434178.html</w:t>
        </w:r>
      </w:hyperlink>
    </w:p>
    <w:p w14:paraId="6579CE3F" w14:textId="77777777" w:rsidR="00990F52" w:rsidRPr="00990F52" w:rsidRDefault="00990F52" w:rsidP="00990F52">
      <w:pPr>
        <w:rPr>
          <w:rFonts w:ascii="Times New Roman" w:hAnsi="Times New Roman" w:cs="Times New Roman"/>
          <w:color w:val="000000"/>
          <w:sz w:val="28"/>
          <w:szCs w:val="28"/>
        </w:rPr>
      </w:pPr>
      <w:r w:rsidRPr="00990F52">
        <w:rPr>
          <w:rFonts w:ascii="Times New Roman" w:hAnsi="Times New Roman" w:cs="Times New Roman"/>
          <w:color w:val="000000"/>
          <w:sz w:val="28"/>
          <w:szCs w:val="28"/>
        </w:rPr>
        <w:t>2. Анатомия, физиология и биомеханика зубочелюстной системы [Электронный ресурс] / под ред. С.Д. Арутюнова, Л.Л. Колесникова, В.П. Дегтярёва, И.Ю. Лебеденко - М. : ГЭОТАР-Медиа, 2017. Режим доступа: http://www.studentlibrary.ru/book/ISBN9785970438701.html</w:t>
      </w:r>
    </w:p>
    <w:p w14:paraId="0CEA3F9A" w14:textId="77777777" w:rsidR="00990F52" w:rsidRPr="00990F52" w:rsidRDefault="00990F52" w:rsidP="00990F52">
      <w:pPr>
        <w:contextualSpacing/>
        <w:rPr>
          <w:rFonts w:ascii="Times New Roman" w:hAnsi="Times New Roman" w:cs="Times New Roman"/>
          <w:sz w:val="28"/>
          <w:szCs w:val="28"/>
        </w:rPr>
      </w:pPr>
      <w:r w:rsidRPr="00990F52">
        <w:rPr>
          <w:rFonts w:ascii="Times New Roman" w:hAnsi="Times New Roman" w:cs="Times New Roman"/>
          <w:sz w:val="28"/>
          <w:szCs w:val="28"/>
        </w:rPr>
        <w:t>3. Федюкович Н.И. Анатомия и физиология: учеб.-Рн/ Д: Феникс 2015.-407с.</w:t>
      </w:r>
    </w:p>
    <w:p w14:paraId="11969BF7" w14:textId="77777777" w:rsidR="00990F52" w:rsidRPr="00990F52" w:rsidRDefault="00990F52" w:rsidP="00990F52">
      <w:pPr>
        <w:contextualSpacing/>
        <w:rPr>
          <w:rFonts w:ascii="Times New Roman" w:hAnsi="Times New Roman" w:cs="Times New Roman"/>
          <w:sz w:val="28"/>
          <w:szCs w:val="28"/>
        </w:rPr>
      </w:pPr>
      <w:r w:rsidRPr="00990F52">
        <w:rPr>
          <w:rFonts w:ascii="Times New Roman" w:hAnsi="Times New Roman" w:cs="Times New Roman"/>
          <w:sz w:val="28"/>
          <w:szCs w:val="28"/>
        </w:rPr>
        <w:t>Дополнительная литература</w:t>
      </w:r>
    </w:p>
    <w:p w14:paraId="59E9FBDD" w14:textId="77777777" w:rsidR="00990F52" w:rsidRPr="00990F52" w:rsidRDefault="00990F52" w:rsidP="00990F52">
      <w:pPr>
        <w:contextualSpacing/>
        <w:rPr>
          <w:rFonts w:ascii="Times New Roman" w:hAnsi="Times New Roman" w:cs="Times New Roman"/>
          <w:sz w:val="28"/>
          <w:szCs w:val="28"/>
        </w:rPr>
      </w:pPr>
      <w:r w:rsidRPr="00990F52">
        <w:rPr>
          <w:rFonts w:ascii="Times New Roman" w:hAnsi="Times New Roman" w:cs="Times New Roman"/>
          <w:sz w:val="28"/>
          <w:szCs w:val="28"/>
        </w:rPr>
        <w:t>1.Алабин И. В.,Митрофаненко В. П.</w:t>
      </w:r>
    </w:p>
    <w:p w14:paraId="007042C7" w14:textId="77777777" w:rsidR="00990F52" w:rsidRPr="00990F52" w:rsidRDefault="00990F52" w:rsidP="00990F52">
      <w:pPr>
        <w:contextualSpacing/>
        <w:rPr>
          <w:rFonts w:ascii="Times New Roman" w:hAnsi="Times New Roman" w:cs="Times New Roman"/>
          <w:sz w:val="28"/>
          <w:szCs w:val="28"/>
        </w:rPr>
      </w:pPr>
      <w:r w:rsidRPr="00990F52">
        <w:rPr>
          <w:rFonts w:ascii="Times New Roman" w:hAnsi="Times New Roman" w:cs="Times New Roman"/>
          <w:sz w:val="28"/>
          <w:szCs w:val="28"/>
        </w:rPr>
        <w:t>Анатомия, физиология и биомеханика зубо-челюстной системы : Учеб. пособие / Алабин И. В.,Митрофаненко В. П. - Москва : АНМИ, 1998. - 205с</w:t>
      </w:r>
    </w:p>
    <w:p w14:paraId="6DBE7893" w14:textId="77777777" w:rsidR="00990F52" w:rsidRPr="00990F52" w:rsidRDefault="00990F52" w:rsidP="00990F52">
      <w:pPr>
        <w:contextualSpacing/>
        <w:rPr>
          <w:rFonts w:ascii="Times New Roman" w:eastAsia="Calibri" w:hAnsi="Times New Roman" w:cs="Times New Roman"/>
          <w:sz w:val="28"/>
          <w:szCs w:val="28"/>
          <w:shd w:val="clear" w:color="auto" w:fill="F7F7F7"/>
        </w:rPr>
      </w:pPr>
      <w:r w:rsidRPr="00990F52">
        <w:rPr>
          <w:rFonts w:ascii="Times New Roman" w:hAnsi="Times New Roman" w:cs="Times New Roman"/>
          <w:sz w:val="28"/>
          <w:szCs w:val="28"/>
        </w:rPr>
        <w:t>2.</w:t>
      </w:r>
      <w:r w:rsidRPr="00990F52">
        <w:rPr>
          <w:rFonts w:ascii="Times New Roman" w:eastAsia="Calibri" w:hAnsi="Times New Roman" w:cs="Times New Roman"/>
          <w:sz w:val="28"/>
          <w:szCs w:val="28"/>
          <w:shd w:val="clear" w:color="auto" w:fill="F7F7F7"/>
        </w:rPr>
        <w:t xml:space="preserve">Основы клинической морфологии зубов [Электронный ресурс] / Р.П. Самусев, С.В. Дмитриенко, А.И. Краюшкин. - М. : Мир и образование, 2002. Режим доступа: </w:t>
      </w:r>
      <w:hyperlink r:id="rId17" w:history="1">
        <w:r w:rsidRPr="00990F52">
          <w:rPr>
            <w:rFonts w:ascii="Times New Roman" w:eastAsia="Calibri" w:hAnsi="Times New Roman" w:cs="Times New Roman"/>
            <w:sz w:val="28"/>
            <w:szCs w:val="28"/>
            <w:u w:val="single"/>
            <w:shd w:val="clear" w:color="auto" w:fill="F7F7F7"/>
          </w:rPr>
          <w:t>http://www.studentlibrary.ru/book/ISBN5329004268.html</w:t>
        </w:r>
      </w:hyperlink>
    </w:p>
    <w:p w14:paraId="3F2486A8" w14:textId="77777777" w:rsidR="00990F52" w:rsidRPr="00990F52" w:rsidRDefault="00990F52" w:rsidP="00990F52">
      <w:pPr>
        <w:contextualSpacing/>
        <w:rPr>
          <w:rFonts w:ascii="Times New Roman" w:hAnsi="Times New Roman" w:cs="Times New Roman"/>
          <w:sz w:val="28"/>
          <w:szCs w:val="28"/>
        </w:rPr>
      </w:pPr>
      <w:r>
        <w:rPr>
          <w:rFonts w:ascii="Times New Roman" w:hAnsi="Times New Roman" w:cs="Times New Roman"/>
          <w:sz w:val="28"/>
          <w:szCs w:val="28"/>
        </w:rPr>
        <w:t xml:space="preserve">3. </w:t>
      </w:r>
      <w:r w:rsidRPr="00990F52">
        <w:rPr>
          <w:rFonts w:ascii="Times New Roman" w:hAnsi="Times New Roman" w:cs="Times New Roman"/>
          <w:sz w:val="28"/>
          <w:szCs w:val="28"/>
        </w:rPr>
        <w:t>Анатомия и физиология: учебник для студ. спо / Под ред. Смольянникова Н.В.- М:ГЭОТАР-Медиа, 2014г .Книгафонд.</w:t>
      </w:r>
    </w:p>
    <w:p w14:paraId="774EA595" w14:textId="77777777" w:rsidR="00990F52" w:rsidRDefault="00990F52" w:rsidP="00990F52">
      <w:pPr>
        <w:rPr>
          <w:rFonts w:ascii="Times New Roman" w:eastAsia="Calibri" w:hAnsi="Times New Roman" w:cs="Times New Roman"/>
          <w:sz w:val="28"/>
          <w:szCs w:val="28"/>
        </w:rPr>
      </w:pPr>
      <w:r>
        <w:rPr>
          <w:rFonts w:ascii="Times New Roman" w:hAnsi="Times New Roman" w:cs="Times New Roman"/>
          <w:sz w:val="28"/>
          <w:szCs w:val="28"/>
        </w:rPr>
        <w:t>4</w:t>
      </w:r>
      <w:r w:rsidRPr="00990F52">
        <w:rPr>
          <w:rFonts w:ascii="Times New Roman" w:hAnsi="Times New Roman" w:cs="Times New Roman"/>
          <w:sz w:val="28"/>
          <w:szCs w:val="28"/>
        </w:rPr>
        <w:t>. Копейкин В.Н. Атлас моделирования зубов [Электронный ресурс] 2013.-</w:t>
      </w:r>
      <w:r w:rsidRPr="00990F52">
        <w:rPr>
          <w:rFonts w:ascii="Times New Roman" w:eastAsia="Calibri" w:hAnsi="Times New Roman" w:cs="Times New Roman"/>
          <w:sz w:val="28"/>
          <w:szCs w:val="28"/>
        </w:rPr>
        <w:t xml:space="preserve"> </w:t>
      </w:r>
      <w:hyperlink r:id="rId18" w:history="1">
        <w:r w:rsidRPr="008F1B0E">
          <w:rPr>
            <w:rStyle w:val="af0"/>
            <w:rFonts w:ascii="Times New Roman" w:eastAsia="Calibri" w:hAnsi="Times New Roman" w:cs="Times New Roman"/>
            <w:sz w:val="28"/>
            <w:szCs w:val="28"/>
          </w:rPr>
          <w:t>https://www.google.com/search?q</w:t>
        </w:r>
      </w:hyperlink>
    </w:p>
    <w:p w14:paraId="1F333B12" w14:textId="77777777" w:rsidR="004C490F" w:rsidRPr="00990F52" w:rsidRDefault="00990F52" w:rsidP="00990F52">
      <w:pPr>
        <w:rPr>
          <w:rFonts w:ascii="Times New Roman" w:eastAsia="Courier New" w:hAnsi="Times New Roman" w:cs="Times New Roman"/>
          <w:color w:val="000000"/>
          <w:sz w:val="28"/>
          <w:szCs w:val="28"/>
          <w:lang w:eastAsia="ru-RU"/>
        </w:rPr>
      </w:pPr>
      <w:r w:rsidRPr="00990F52">
        <w:rPr>
          <w:rFonts w:ascii="Times New Roman" w:eastAsia="Times New Roman" w:hAnsi="Times New Roman" w:cs="Times New Roman"/>
          <w:color w:val="000000"/>
          <w:sz w:val="28"/>
          <w:szCs w:val="28"/>
          <w:lang w:eastAsia="ru-RU"/>
        </w:rPr>
        <w:t>3. Копейкин В.Н. Атлас моделирования зубов [Электронный ресурс] 2013.- https://www.google.com/search?q</w:t>
      </w:r>
    </w:p>
    <w:p w14:paraId="0B6DD16C" w14:textId="77777777" w:rsidR="004C490F" w:rsidRPr="00990F52" w:rsidRDefault="004C490F" w:rsidP="009C5E5C">
      <w:pPr>
        <w:spacing w:before="240" w:line="240" w:lineRule="auto"/>
        <w:ind w:left="851" w:hanging="851"/>
        <w:rPr>
          <w:rFonts w:ascii="Times New Roman" w:eastAsia="Courier New" w:hAnsi="Times New Roman" w:cs="Times New Roman"/>
          <w:color w:val="000000"/>
          <w:sz w:val="28"/>
          <w:szCs w:val="28"/>
          <w:lang w:eastAsia="ru-RU"/>
        </w:rPr>
      </w:pPr>
    </w:p>
    <w:p w14:paraId="0F07D256" w14:textId="77777777" w:rsidR="004C490F" w:rsidRDefault="004C490F" w:rsidP="009C5E5C">
      <w:pPr>
        <w:spacing w:before="240" w:line="240" w:lineRule="auto"/>
        <w:ind w:left="851" w:hanging="851"/>
        <w:rPr>
          <w:rFonts w:ascii="Times New Roman" w:eastAsia="Courier New" w:hAnsi="Times New Roman" w:cs="Times New Roman"/>
          <w:color w:val="000000"/>
          <w:sz w:val="28"/>
          <w:szCs w:val="28"/>
          <w:lang w:eastAsia="ru-RU"/>
        </w:rPr>
      </w:pPr>
    </w:p>
    <w:p w14:paraId="3A1CE643" w14:textId="77777777" w:rsidR="004C490F" w:rsidRDefault="004C490F" w:rsidP="009C5E5C">
      <w:pPr>
        <w:spacing w:before="240" w:line="240" w:lineRule="auto"/>
        <w:ind w:left="851" w:hanging="851"/>
        <w:rPr>
          <w:rFonts w:ascii="Times New Roman" w:eastAsia="Courier New" w:hAnsi="Times New Roman" w:cs="Times New Roman"/>
          <w:color w:val="000000"/>
          <w:sz w:val="28"/>
          <w:szCs w:val="28"/>
          <w:lang w:eastAsia="ru-RU"/>
        </w:rPr>
      </w:pPr>
    </w:p>
    <w:p w14:paraId="01BA7AF3" w14:textId="77777777" w:rsidR="004C490F" w:rsidRPr="004C490F" w:rsidRDefault="004C490F" w:rsidP="004C490F">
      <w:pPr>
        <w:spacing w:before="240" w:line="240" w:lineRule="auto"/>
        <w:ind w:left="851" w:hanging="851"/>
        <w:jc w:val="center"/>
        <w:rPr>
          <w:rFonts w:ascii="Times New Roman" w:eastAsia="Courier New" w:hAnsi="Times New Roman" w:cs="Times New Roman"/>
          <w:b/>
          <w:color w:val="000000"/>
          <w:sz w:val="28"/>
          <w:szCs w:val="28"/>
          <w:u w:val="single"/>
          <w:lang w:eastAsia="ru-RU"/>
        </w:rPr>
      </w:pPr>
      <w:r w:rsidRPr="004C490F">
        <w:rPr>
          <w:rFonts w:ascii="Times New Roman" w:eastAsia="Courier New" w:hAnsi="Times New Roman" w:cs="Times New Roman"/>
          <w:b/>
          <w:color w:val="000000"/>
          <w:sz w:val="28"/>
          <w:szCs w:val="28"/>
          <w:u w:val="single"/>
          <w:lang w:eastAsia="ru-RU"/>
        </w:rPr>
        <w:t xml:space="preserve">Практическое занятие № </w:t>
      </w:r>
      <w:r>
        <w:rPr>
          <w:rFonts w:ascii="Times New Roman" w:eastAsia="Courier New" w:hAnsi="Times New Roman" w:cs="Times New Roman"/>
          <w:b/>
          <w:color w:val="000000"/>
          <w:sz w:val="28"/>
          <w:szCs w:val="28"/>
          <w:u w:val="single"/>
          <w:lang w:eastAsia="ru-RU"/>
        </w:rPr>
        <w:t>3</w:t>
      </w:r>
    </w:p>
    <w:p w14:paraId="6A0B7140" w14:textId="77777777" w:rsidR="009C5E5C" w:rsidRPr="001A518E" w:rsidRDefault="009C5E5C" w:rsidP="009C5E5C">
      <w:pPr>
        <w:spacing w:before="240" w:line="240" w:lineRule="auto"/>
        <w:ind w:left="851" w:hanging="851"/>
      </w:pPr>
      <w:r w:rsidRPr="004C490F">
        <w:rPr>
          <w:rFonts w:ascii="Times New Roman" w:eastAsia="Courier New" w:hAnsi="Times New Roman" w:cs="Times New Roman"/>
          <w:b/>
          <w:color w:val="000000"/>
          <w:sz w:val="28"/>
          <w:szCs w:val="28"/>
          <w:lang w:eastAsia="ru-RU"/>
        </w:rPr>
        <w:t>Раздел 2.</w:t>
      </w:r>
      <w:r w:rsidRPr="001A518E">
        <w:rPr>
          <w:rFonts w:ascii="Times New Roman" w:eastAsia="Courier New" w:hAnsi="Times New Roman" w:cs="Times New Roman"/>
          <w:color w:val="000000"/>
          <w:sz w:val="28"/>
          <w:szCs w:val="28"/>
          <w:lang w:eastAsia="ru-RU"/>
        </w:rPr>
        <w:t xml:space="preserve"> Анатомия зубочелюстной системы.</w:t>
      </w:r>
      <w:r w:rsidRPr="001A518E">
        <w:t xml:space="preserve"> </w:t>
      </w:r>
    </w:p>
    <w:p w14:paraId="54048E33" w14:textId="77777777" w:rsidR="009C5E5C" w:rsidRDefault="009C5E5C" w:rsidP="009C5E5C">
      <w:pPr>
        <w:spacing w:before="240" w:line="240" w:lineRule="auto"/>
        <w:ind w:left="851" w:hanging="851"/>
        <w:rPr>
          <w:rFonts w:ascii="Times New Roman" w:eastAsia="Courier New" w:hAnsi="Times New Roman" w:cs="Times New Roman"/>
          <w:color w:val="000000"/>
          <w:sz w:val="28"/>
          <w:szCs w:val="28"/>
          <w:lang w:eastAsia="ru-RU"/>
        </w:rPr>
      </w:pPr>
      <w:r w:rsidRPr="004C490F">
        <w:rPr>
          <w:rFonts w:ascii="Times New Roman" w:eastAsia="Courier New" w:hAnsi="Times New Roman" w:cs="Times New Roman"/>
          <w:b/>
          <w:color w:val="000000"/>
          <w:sz w:val="28"/>
          <w:szCs w:val="28"/>
          <w:lang w:eastAsia="ru-RU"/>
        </w:rPr>
        <w:t>Тема</w:t>
      </w:r>
      <w:r w:rsidR="004C490F" w:rsidRPr="004C490F">
        <w:rPr>
          <w:rFonts w:ascii="Times New Roman" w:eastAsia="Courier New" w:hAnsi="Times New Roman" w:cs="Times New Roman"/>
          <w:b/>
          <w:color w:val="000000"/>
          <w:sz w:val="28"/>
          <w:szCs w:val="28"/>
          <w:lang w:eastAsia="ru-RU"/>
        </w:rPr>
        <w:t>:</w:t>
      </w:r>
      <w:r w:rsidRPr="001A518E">
        <w:rPr>
          <w:rFonts w:ascii="Times New Roman" w:eastAsia="Courier New" w:hAnsi="Times New Roman" w:cs="Times New Roman"/>
          <w:color w:val="000000"/>
          <w:sz w:val="28"/>
          <w:szCs w:val="28"/>
          <w:lang w:eastAsia="ru-RU"/>
        </w:rPr>
        <w:t xml:space="preserve"> Анатомическое строение верхней и нижней челюсти. Кровоснабжение, иннервация.</w:t>
      </w:r>
    </w:p>
    <w:p w14:paraId="4DD0253A" w14:textId="77777777" w:rsidR="004C490F" w:rsidRPr="000918AF" w:rsidRDefault="004C490F" w:rsidP="004C490F">
      <w:pPr>
        <w:jc w:val="both"/>
        <w:rPr>
          <w:rFonts w:ascii="Times New Roman" w:hAnsi="Times New Roman" w:cs="Times New Roman"/>
          <w:sz w:val="28"/>
          <w:szCs w:val="28"/>
        </w:rPr>
      </w:pPr>
      <w:r w:rsidRPr="000918AF">
        <w:rPr>
          <w:rFonts w:ascii="Times New Roman" w:hAnsi="Times New Roman" w:cs="Times New Roman"/>
          <w:b/>
          <w:sz w:val="28"/>
          <w:szCs w:val="28"/>
        </w:rPr>
        <w:t>Количество часов, отведенное на выполнение работы</w:t>
      </w:r>
      <w:r w:rsidRPr="000918AF">
        <w:rPr>
          <w:rFonts w:ascii="Times New Roman" w:hAnsi="Times New Roman" w:cs="Times New Roman"/>
          <w:sz w:val="28"/>
          <w:szCs w:val="28"/>
        </w:rPr>
        <w:t>:</w:t>
      </w:r>
      <w:r>
        <w:rPr>
          <w:rFonts w:ascii="Times New Roman" w:hAnsi="Times New Roman" w:cs="Times New Roman"/>
          <w:sz w:val="28"/>
          <w:szCs w:val="28"/>
        </w:rPr>
        <w:t xml:space="preserve"> </w:t>
      </w:r>
      <w:r w:rsidRPr="000918AF">
        <w:rPr>
          <w:rFonts w:ascii="Times New Roman" w:hAnsi="Times New Roman" w:cs="Times New Roman"/>
          <w:sz w:val="28"/>
          <w:szCs w:val="28"/>
        </w:rPr>
        <w:t>2 ч.</w:t>
      </w:r>
    </w:p>
    <w:p w14:paraId="4530EEB9" w14:textId="77777777" w:rsidR="004C490F" w:rsidRPr="00D463FF" w:rsidRDefault="004C490F" w:rsidP="004C490F">
      <w:pPr>
        <w:jc w:val="both"/>
        <w:rPr>
          <w:rFonts w:ascii="Times New Roman" w:hAnsi="Times New Roman" w:cs="Times New Roman"/>
          <w:sz w:val="28"/>
          <w:szCs w:val="28"/>
        </w:rPr>
      </w:pPr>
      <w:r w:rsidRPr="000918AF">
        <w:rPr>
          <w:rFonts w:ascii="Times New Roman" w:hAnsi="Times New Roman" w:cs="Times New Roman"/>
          <w:b/>
          <w:sz w:val="28"/>
          <w:szCs w:val="28"/>
        </w:rPr>
        <w:t>Форма организации занятия</w:t>
      </w:r>
      <w:r w:rsidRPr="000918AF">
        <w:rPr>
          <w:rFonts w:ascii="Times New Roman" w:hAnsi="Times New Roman" w:cs="Times New Roman"/>
          <w:sz w:val="28"/>
          <w:szCs w:val="28"/>
        </w:rPr>
        <w:t xml:space="preserve"> – фронтальная</w:t>
      </w:r>
      <w:r>
        <w:rPr>
          <w:rFonts w:ascii="Times New Roman" w:hAnsi="Times New Roman" w:cs="Times New Roman"/>
          <w:sz w:val="28"/>
          <w:szCs w:val="28"/>
        </w:rPr>
        <w:t>.</w:t>
      </w:r>
    </w:p>
    <w:p w14:paraId="01430215" w14:textId="77777777" w:rsidR="004C490F" w:rsidRPr="000918AF" w:rsidRDefault="004C490F" w:rsidP="004C490F">
      <w:pPr>
        <w:pStyle w:val="13"/>
        <w:spacing w:after="0"/>
        <w:ind w:left="0"/>
        <w:rPr>
          <w:rFonts w:ascii="Times New Roman" w:hAnsi="Times New Roman"/>
          <w:sz w:val="28"/>
          <w:szCs w:val="28"/>
        </w:rPr>
      </w:pPr>
      <w:r w:rsidRPr="000918AF">
        <w:rPr>
          <w:rFonts w:ascii="Times New Roman" w:hAnsi="Times New Roman"/>
          <w:sz w:val="28"/>
          <w:szCs w:val="28"/>
        </w:rPr>
        <w:t>Студент должен</w:t>
      </w:r>
    </w:p>
    <w:p w14:paraId="02B38F10" w14:textId="77777777" w:rsidR="004C490F" w:rsidRPr="00990F52" w:rsidRDefault="004C490F" w:rsidP="004C490F">
      <w:pPr>
        <w:pStyle w:val="13"/>
        <w:spacing w:after="0"/>
        <w:ind w:left="0"/>
        <w:rPr>
          <w:rFonts w:ascii="Times New Roman" w:hAnsi="Times New Roman"/>
          <w:b/>
          <w:sz w:val="28"/>
          <w:szCs w:val="28"/>
          <w:u w:val="single"/>
        </w:rPr>
      </w:pPr>
      <w:r w:rsidRPr="00990F52">
        <w:rPr>
          <w:rFonts w:ascii="Times New Roman" w:hAnsi="Times New Roman"/>
          <w:b/>
          <w:sz w:val="28"/>
          <w:szCs w:val="28"/>
          <w:u w:val="single"/>
        </w:rPr>
        <w:t xml:space="preserve"> знать: </w:t>
      </w:r>
    </w:p>
    <w:p w14:paraId="3D840B77" w14:textId="77777777" w:rsidR="004C490F" w:rsidRPr="00FC5C25" w:rsidRDefault="004C490F" w:rsidP="004C490F">
      <w:pPr>
        <w:pStyle w:val="13"/>
        <w:spacing w:after="0"/>
        <w:ind w:left="0"/>
        <w:rPr>
          <w:rFonts w:ascii="Times New Roman" w:hAnsi="Times New Roman"/>
          <w:sz w:val="28"/>
          <w:szCs w:val="28"/>
        </w:rPr>
      </w:pPr>
      <w:r w:rsidRPr="005E1783">
        <w:rPr>
          <w:rFonts w:ascii="Times New Roman" w:hAnsi="Times New Roman"/>
          <w:sz w:val="28"/>
          <w:szCs w:val="28"/>
        </w:rPr>
        <w:t>-</w:t>
      </w:r>
      <w:r w:rsidR="00AB310B">
        <w:rPr>
          <w:rFonts w:ascii="Times New Roman" w:hAnsi="Times New Roman"/>
          <w:sz w:val="28"/>
          <w:szCs w:val="28"/>
        </w:rPr>
        <w:t>с</w:t>
      </w:r>
      <w:r w:rsidRPr="00FC5C25">
        <w:rPr>
          <w:rFonts w:ascii="Times New Roman" w:hAnsi="Times New Roman"/>
          <w:sz w:val="28"/>
          <w:szCs w:val="28"/>
        </w:rPr>
        <w:t>троение и функцию тканей, органов и систем организма человека</w:t>
      </w:r>
      <w:r w:rsidR="00AB310B">
        <w:rPr>
          <w:rFonts w:ascii="Times New Roman" w:hAnsi="Times New Roman"/>
          <w:sz w:val="28"/>
          <w:szCs w:val="28"/>
        </w:rPr>
        <w:t>;</w:t>
      </w:r>
    </w:p>
    <w:p w14:paraId="0DB8B17B" w14:textId="77777777" w:rsidR="004C490F" w:rsidRPr="00FC5C25" w:rsidRDefault="004C490F" w:rsidP="00AB310B">
      <w:pPr>
        <w:pStyle w:val="13"/>
        <w:spacing w:after="0"/>
        <w:ind w:left="0"/>
        <w:rPr>
          <w:rFonts w:ascii="Times New Roman" w:hAnsi="Times New Roman"/>
          <w:sz w:val="28"/>
          <w:szCs w:val="28"/>
        </w:rPr>
      </w:pPr>
      <w:r w:rsidRPr="00FC5C25">
        <w:rPr>
          <w:rFonts w:ascii="Times New Roman" w:hAnsi="Times New Roman"/>
          <w:sz w:val="28"/>
          <w:szCs w:val="28"/>
        </w:rPr>
        <w:t>-</w:t>
      </w:r>
      <w:r w:rsidR="00AB310B">
        <w:rPr>
          <w:rFonts w:ascii="Times New Roman" w:hAnsi="Times New Roman"/>
          <w:sz w:val="28"/>
          <w:szCs w:val="28"/>
        </w:rPr>
        <w:t>а</w:t>
      </w:r>
      <w:r w:rsidRPr="00FC5C25">
        <w:rPr>
          <w:rFonts w:ascii="Times New Roman" w:hAnsi="Times New Roman"/>
          <w:sz w:val="28"/>
          <w:szCs w:val="28"/>
        </w:rPr>
        <w:t>натомическое строение зубочелюстной системы</w:t>
      </w:r>
      <w:r w:rsidR="00AB310B">
        <w:rPr>
          <w:rFonts w:ascii="Times New Roman" w:hAnsi="Times New Roman"/>
          <w:sz w:val="28"/>
          <w:szCs w:val="28"/>
        </w:rPr>
        <w:t>;</w:t>
      </w:r>
    </w:p>
    <w:p w14:paraId="017D6D5D" w14:textId="77777777" w:rsidR="004C490F" w:rsidRPr="00FC5C25" w:rsidRDefault="004C490F" w:rsidP="004C490F">
      <w:pPr>
        <w:pStyle w:val="13"/>
        <w:spacing w:after="0"/>
        <w:ind w:left="0"/>
        <w:rPr>
          <w:rFonts w:ascii="Times New Roman" w:hAnsi="Times New Roman"/>
          <w:sz w:val="28"/>
          <w:szCs w:val="28"/>
        </w:rPr>
      </w:pPr>
      <w:r w:rsidRPr="00FC5C25">
        <w:rPr>
          <w:rFonts w:ascii="Times New Roman" w:hAnsi="Times New Roman"/>
          <w:sz w:val="28"/>
          <w:szCs w:val="28"/>
        </w:rPr>
        <w:t>-</w:t>
      </w:r>
      <w:r w:rsidR="00AB310B">
        <w:rPr>
          <w:rFonts w:ascii="Times New Roman" w:hAnsi="Times New Roman"/>
          <w:sz w:val="28"/>
          <w:szCs w:val="28"/>
        </w:rPr>
        <w:t>ф</w:t>
      </w:r>
      <w:r w:rsidRPr="00FC5C25">
        <w:rPr>
          <w:rFonts w:ascii="Times New Roman" w:hAnsi="Times New Roman"/>
          <w:sz w:val="28"/>
          <w:szCs w:val="28"/>
        </w:rPr>
        <w:t>изиологию и биомеханику зубочелюстной системы</w:t>
      </w:r>
      <w:r w:rsidR="00AB310B">
        <w:rPr>
          <w:rFonts w:ascii="Times New Roman" w:hAnsi="Times New Roman"/>
          <w:sz w:val="28"/>
          <w:szCs w:val="28"/>
        </w:rPr>
        <w:t>;</w:t>
      </w:r>
    </w:p>
    <w:p w14:paraId="43D94CAC" w14:textId="77777777" w:rsidR="00607277" w:rsidRDefault="004C490F" w:rsidP="004C490F">
      <w:pPr>
        <w:shd w:val="clear" w:color="auto" w:fill="FFFFFF"/>
        <w:spacing w:after="0" w:line="240" w:lineRule="auto"/>
        <w:rPr>
          <w:rFonts w:ascii="Times New Roman" w:eastAsia="Times New Roman" w:hAnsi="Times New Roman" w:cs="Times New Roman"/>
          <w:color w:val="000000"/>
          <w:sz w:val="28"/>
          <w:szCs w:val="28"/>
          <w:lang w:eastAsia="ru-RU"/>
        </w:rPr>
      </w:pPr>
      <w:r w:rsidRPr="00FC5C25">
        <w:rPr>
          <w:rFonts w:ascii="Times New Roman" w:eastAsia="Times New Roman" w:hAnsi="Times New Roman" w:cs="Times New Roman"/>
          <w:color w:val="000000"/>
          <w:sz w:val="28"/>
          <w:szCs w:val="28"/>
          <w:lang w:eastAsia="ru-RU"/>
        </w:rPr>
        <w:t xml:space="preserve">- </w:t>
      </w:r>
      <w:r w:rsidR="00AB310B">
        <w:rPr>
          <w:rFonts w:ascii="Times New Roman" w:eastAsia="Times New Roman" w:hAnsi="Times New Roman" w:cs="Times New Roman"/>
          <w:color w:val="000000"/>
          <w:sz w:val="28"/>
          <w:szCs w:val="28"/>
          <w:lang w:eastAsia="ru-RU"/>
        </w:rPr>
        <w:t>а</w:t>
      </w:r>
      <w:r w:rsidR="00AB310B" w:rsidRPr="00AB310B">
        <w:rPr>
          <w:rFonts w:ascii="Times New Roman" w:eastAsia="Times New Roman" w:hAnsi="Times New Roman" w:cs="Times New Roman"/>
          <w:color w:val="000000"/>
          <w:sz w:val="28"/>
          <w:szCs w:val="28"/>
          <w:lang w:eastAsia="ru-RU"/>
        </w:rPr>
        <w:t>натом</w:t>
      </w:r>
      <w:r w:rsidR="00AB310B">
        <w:rPr>
          <w:rFonts w:ascii="Times New Roman" w:eastAsia="Times New Roman" w:hAnsi="Times New Roman" w:cs="Times New Roman"/>
          <w:color w:val="000000"/>
          <w:sz w:val="28"/>
          <w:szCs w:val="28"/>
          <w:lang w:eastAsia="ru-RU"/>
        </w:rPr>
        <w:t>о – физиологические особенности</w:t>
      </w:r>
      <w:r w:rsidR="00AB310B" w:rsidRPr="00AB310B">
        <w:rPr>
          <w:rFonts w:ascii="Times New Roman" w:eastAsia="Times New Roman" w:hAnsi="Times New Roman" w:cs="Times New Roman"/>
          <w:color w:val="000000"/>
          <w:sz w:val="28"/>
          <w:szCs w:val="28"/>
          <w:lang w:eastAsia="ru-RU"/>
        </w:rPr>
        <w:t xml:space="preserve"> верхней и нижней челюсти</w:t>
      </w:r>
      <w:r w:rsidR="00AB310B">
        <w:rPr>
          <w:rFonts w:ascii="Times New Roman" w:eastAsia="Times New Roman" w:hAnsi="Times New Roman" w:cs="Times New Roman"/>
          <w:color w:val="000000"/>
          <w:sz w:val="28"/>
          <w:szCs w:val="28"/>
          <w:lang w:eastAsia="ru-RU"/>
        </w:rPr>
        <w:t>;</w:t>
      </w:r>
    </w:p>
    <w:p w14:paraId="025F2BB2" w14:textId="77777777" w:rsidR="004C490F" w:rsidRPr="00FC5C25" w:rsidRDefault="00607277" w:rsidP="004C490F">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наиболее часто встречаемые места переломов верхней и нижней челюсти.</w:t>
      </w:r>
      <w:r w:rsidR="00AB310B" w:rsidRPr="00AB310B">
        <w:rPr>
          <w:rFonts w:ascii="Times New Roman" w:eastAsia="Times New Roman" w:hAnsi="Times New Roman" w:cs="Times New Roman"/>
          <w:color w:val="000000"/>
          <w:sz w:val="28"/>
          <w:szCs w:val="28"/>
          <w:lang w:eastAsia="ru-RU"/>
        </w:rPr>
        <w:t xml:space="preserve"> </w:t>
      </w:r>
      <w:r w:rsidR="004C490F" w:rsidRPr="00FC5C25">
        <w:rPr>
          <w:rFonts w:ascii="Times New Roman" w:eastAsia="Times New Roman" w:hAnsi="Times New Roman" w:cs="Times New Roman"/>
          <w:color w:val="000000"/>
          <w:sz w:val="28"/>
          <w:szCs w:val="28"/>
          <w:lang w:eastAsia="ru-RU"/>
        </w:rPr>
        <w:t xml:space="preserve"> </w:t>
      </w:r>
    </w:p>
    <w:p w14:paraId="181BF600" w14:textId="77777777" w:rsidR="004C490F" w:rsidRPr="00990F52" w:rsidRDefault="004C490F" w:rsidP="004C490F">
      <w:pPr>
        <w:jc w:val="both"/>
        <w:rPr>
          <w:rFonts w:ascii="Times New Roman" w:hAnsi="Times New Roman" w:cs="Times New Roman"/>
          <w:b/>
          <w:sz w:val="28"/>
          <w:szCs w:val="28"/>
          <w:u w:val="single"/>
        </w:rPr>
      </w:pPr>
      <w:r w:rsidRPr="00990F52">
        <w:rPr>
          <w:rFonts w:ascii="Times New Roman" w:hAnsi="Times New Roman" w:cs="Times New Roman"/>
          <w:b/>
          <w:sz w:val="28"/>
          <w:szCs w:val="28"/>
          <w:u w:val="single"/>
        </w:rPr>
        <w:t>уметь:</w:t>
      </w:r>
    </w:p>
    <w:p w14:paraId="03B92989" w14:textId="77777777" w:rsidR="004C490F" w:rsidRPr="005E1783" w:rsidRDefault="004C490F" w:rsidP="004C490F">
      <w:pPr>
        <w:pStyle w:val="13"/>
        <w:spacing w:after="0"/>
        <w:ind w:left="0"/>
        <w:rPr>
          <w:rFonts w:ascii="Times New Roman" w:hAnsi="Times New Roman"/>
          <w:sz w:val="28"/>
          <w:szCs w:val="28"/>
        </w:rPr>
      </w:pPr>
      <w:r>
        <w:rPr>
          <w:rFonts w:ascii="Times New Roman" w:hAnsi="Times New Roman"/>
          <w:sz w:val="24"/>
          <w:szCs w:val="24"/>
        </w:rPr>
        <w:t xml:space="preserve">- </w:t>
      </w:r>
      <w:r w:rsidR="00AB310B">
        <w:rPr>
          <w:rFonts w:ascii="Times New Roman" w:hAnsi="Times New Roman"/>
          <w:sz w:val="28"/>
          <w:szCs w:val="28"/>
        </w:rPr>
        <w:t>о</w:t>
      </w:r>
      <w:r w:rsidRPr="005E1783">
        <w:rPr>
          <w:rFonts w:ascii="Times New Roman" w:hAnsi="Times New Roman"/>
          <w:sz w:val="28"/>
          <w:szCs w:val="28"/>
        </w:rPr>
        <w:t>пределять групповую принадлежность зуба</w:t>
      </w:r>
      <w:r w:rsidR="00AB310B">
        <w:rPr>
          <w:rFonts w:ascii="Times New Roman" w:hAnsi="Times New Roman"/>
          <w:sz w:val="28"/>
          <w:szCs w:val="28"/>
        </w:rPr>
        <w:t>;</w:t>
      </w:r>
    </w:p>
    <w:p w14:paraId="717B147B" w14:textId="77777777" w:rsidR="004C490F" w:rsidRPr="005E1783" w:rsidRDefault="004C490F" w:rsidP="004C490F">
      <w:pPr>
        <w:pStyle w:val="13"/>
        <w:spacing w:after="0"/>
        <w:ind w:left="0"/>
        <w:rPr>
          <w:rFonts w:ascii="Times New Roman" w:hAnsi="Times New Roman"/>
          <w:sz w:val="28"/>
          <w:szCs w:val="28"/>
        </w:rPr>
      </w:pPr>
      <w:r w:rsidRPr="005E1783">
        <w:rPr>
          <w:rFonts w:ascii="Times New Roman" w:hAnsi="Times New Roman"/>
          <w:sz w:val="28"/>
          <w:szCs w:val="28"/>
        </w:rPr>
        <w:t xml:space="preserve">- </w:t>
      </w:r>
      <w:r w:rsidR="00AB310B">
        <w:rPr>
          <w:rFonts w:ascii="Times New Roman" w:hAnsi="Times New Roman"/>
          <w:sz w:val="28"/>
          <w:szCs w:val="28"/>
        </w:rPr>
        <w:t>о</w:t>
      </w:r>
      <w:r w:rsidRPr="005E1783">
        <w:rPr>
          <w:rFonts w:ascii="Times New Roman" w:hAnsi="Times New Roman"/>
          <w:sz w:val="28"/>
          <w:szCs w:val="28"/>
        </w:rPr>
        <w:t>пределять вид прикуса</w:t>
      </w:r>
      <w:r w:rsidR="00AB310B">
        <w:rPr>
          <w:rFonts w:ascii="Times New Roman" w:hAnsi="Times New Roman"/>
          <w:sz w:val="28"/>
          <w:szCs w:val="28"/>
        </w:rPr>
        <w:t>;</w:t>
      </w:r>
    </w:p>
    <w:p w14:paraId="19CD96DE" w14:textId="77777777" w:rsidR="004C490F" w:rsidRPr="005E1783" w:rsidRDefault="004C490F" w:rsidP="004C490F">
      <w:pPr>
        <w:pStyle w:val="13"/>
        <w:spacing w:after="0"/>
        <w:ind w:left="0"/>
        <w:rPr>
          <w:rFonts w:ascii="Times New Roman" w:hAnsi="Times New Roman"/>
          <w:sz w:val="28"/>
          <w:szCs w:val="28"/>
        </w:rPr>
      </w:pPr>
      <w:r w:rsidRPr="005E1783">
        <w:rPr>
          <w:rFonts w:ascii="Times New Roman" w:hAnsi="Times New Roman"/>
          <w:sz w:val="28"/>
          <w:szCs w:val="28"/>
        </w:rPr>
        <w:t xml:space="preserve">- </w:t>
      </w:r>
      <w:r w:rsidR="00AB310B">
        <w:rPr>
          <w:rFonts w:ascii="Times New Roman" w:hAnsi="Times New Roman"/>
          <w:sz w:val="28"/>
          <w:szCs w:val="28"/>
        </w:rPr>
        <w:t>ч</w:t>
      </w:r>
      <w:r w:rsidRPr="005E1783">
        <w:rPr>
          <w:rFonts w:ascii="Times New Roman" w:hAnsi="Times New Roman"/>
          <w:sz w:val="28"/>
          <w:szCs w:val="28"/>
        </w:rPr>
        <w:t>итать схемы, формулы зубных рядов и зарисовки полости рта</w:t>
      </w:r>
      <w:r w:rsidR="00AB310B">
        <w:rPr>
          <w:rFonts w:ascii="Times New Roman" w:hAnsi="Times New Roman"/>
          <w:sz w:val="28"/>
          <w:szCs w:val="28"/>
        </w:rPr>
        <w:t>;</w:t>
      </w:r>
    </w:p>
    <w:p w14:paraId="7F217093" w14:textId="77777777" w:rsidR="004C490F" w:rsidRDefault="004C490F" w:rsidP="004C490F">
      <w:pPr>
        <w:pStyle w:val="13"/>
        <w:spacing w:after="0"/>
        <w:ind w:left="0"/>
        <w:rPr>
          <w:rFonts w:ascii="Times New Roman" w:hAnsi="Times New Roman"/>
          <w:sz w:val="28"/>
          <w:szCs w:val="28"/>
        </w:rPr>
      </w:pPr>
      <w:r w:rsidRPr="005E1783">
        <w:rPr>
          <w:rFonts w:ascii="Times New Roman" w:hAnsi="Times New Roman"/>
          <w:sz w:val="28"/>
          <w:szCs w:val="28"/>
        </w:rPr>
        <w:t>-</w:t>
      </w:r>
      <w:r w:rsidR="00AB310B">
        <w:rPr>
          <w:rFonts w:ascii="Times New Roman" w:hAnsi="Times New Roman"/>
          <w:sz w:val="28"/>
          <w:szCs w:val="28"/>
        </w:rPr>
        <w:t>и</w:t>
      </w:r>
      <w:r w:rsidRPr="005E1783">
        <w:rPr>
          <w:rFonts w:ascii="Times New Roman" w:hAnsi="Times New Roman"/>
          <w:sz w:val="28"/>
          <w:szCs w:val="28"/>
        </w:rPr>
        <w:t xml:space="preserve">спользовать знания по анатомии, физиологии и биомеханике </w:t>
      </w:r>
      <w:r>
        <w:rPr>
          <w:rFonts w:ascii="Times New Roman" w:hAnsi="Times New Roman"/>
          <w:sz w:val="28"/>
          <w:szCs w:val="28"/>
        </w:rPr>
        <w:t>з</w:t>
      </w:r>
      <w:r w:rsidRPr="005E1783">
        <w:rPr>
          <w:rFonts w:ascii="Times New Roman" w:hAnsi="Times New Roman"/>
          <w:sz w:val="28"/>
          <w:szCs w:val="28"/>
        </w:rPr>
        <w:t>убочелюстной системы при изготовлении зубных протезов, ортодонтических аппаратов и челюстно-лицевых протезов и аппаратов</w:t>
      </w:r>
      <w:r>
        <w:rPr>
          <w:rFonts w:ascii="Times New Roman" w:hAnsi="Times New Roman"/>
          <w:sz w:val="28"/>
          <w:szCs w:val="28"/>
        </w:rPr>
        <w:t>.</w:t>
      </w:r>
    </w:p>
    <w:p w14:paraId="40E8C4DE" w14:textId="77777777" w:rsidR="00EC4438" w:rsidRPr="00797172" w:rsidRDefault="004C490F" w:rsidP="00EC4438">
      <w:pPr>
        <w:pStyle w:val="13"/>
        <w:spacing w:after="0"/>
        <w:ind w:left="0"/>
        <w:rPr>
          <w:rFonts w:ascii="Times New Roman" w:hAnsi="Times New Roman"/>
          <w:sz w:val="28"/>
          <w:szCs w:val="28"/>
        </w:rPr>
      </w:pPr>
      <w:r>
        <w:rPr>
          <w:rFonts w:ascii="Times New Roman" w:hAnsi="Times New Roman"/>
          <w:sz w:val="28"/>
          <w:szCs w:val="28"/>
        </w:rPr>
        <w:t>-</w:t>
      </w:r>
      <w:r w:rsidR="00EC4438" w:rsidRPr="00EC4438">
        <w:t xml:space="preserve"> </w:t>
      </w:r>
      <w:r w:rsidR="00EC4438">
        <w:rPr>
          <w:rFonts w:ascii="Times New Roman" w:hAnsi="Times New Roman"/>
          <w:sz w:val="28"/>
          <w:szCs w:val="28"/>
        </w:rPr>
        <w:t>с</w:t>
      </w:r>
      <w:r w:rsidR="00EC4438" w:rsidRPr="00EC4438">
        <w:rPr>
          <w:rFonts w:ascii="Times New Roman" w:hAnsi="Times New Roman"/>
          <w:sz w:val="28"/>
          <w:szCs w:val="28"/>
        </w:rPr>
        <w:t xml:space="preserve">моделировать из гипса или </w:t>
      </w:r>
      <w:r w:rsidR="00AB310B">
        <w:rPr>
          <w:rFonts w:ascii="Times New Roman" w:hAnsi="Times New Roman"/>
          <w:sz w:val="28"/>
          <w:szCs w:val="28"/>
        </w:rPr>
        <w:t>пластилина</w:t>
      </w:r>
      <w:r w:rsidR="00EC4438" w:rsidRPr="00EC4438">
        <w:rPr>
          <w:rFonts w:ascii="Times New Roman" w:hAnsi="Times New Roman"/>
          <w:sz w:val="28"/>
          <w:szCs w:val="28"/>
        </w:rPr>
        <w:t xml:space="preserve"> верхнюю и нижнюю челюсть.</w:t>
      </w:r>
    </w:p>
    <w:p w14:paraId="3CD55017" w14:textId="77777777" w:rsidR="004C490F" w:rsidRDefault="004C490F" w:rsidP="004C490F">
      <w:pPr>
        <w:spacing w:before="240"/>
        <w:jc w:val="both"/>
        <w:rPr>
          <w:rFonts w:ascii="Times New Roman" w:hAnsi="Times New Roman" w:cs="Times New Roman"/>
          <w:sz w:val="28"/>
          <w:szCs w:val="28"/>
        </w:rPr>
      </w:pPr>
      <w:r w:rsidRPr="000E4CD9">
        <w:rPr>
          <w:rFonts w:ascii="Times New Roman" w:hAnsi="Times New Roman" w:cs="Times New Roman"/>
          <w:b/>
          <w:sz w:val="28"/>
          <w:szCs w:val="28"/>
        </w:rPr>
        <w:t>Приобретаемые умения и практический</w:t>
      </w:r>
      <w:r w:rsidRPr="00101938">
        <w:rPr>
          <w:rFonts w:ascii="Times New Roman" w:hAnsi="Times New Roman" w:cs="Times New Roman"/>
          <w:b/>
          <w:sz w:val="28"/>
          <w:szCs w:val="28"/>
        </w:rPr>
        <w:t xml:space="preserve"> опыт: </w:t>
      </w:r>
      <w:r w:rsidRPr="005E1783">
        <w:rPr>
          <w:rFonts w:ascii="Times New Roman" w:hAnsi="Times New Roman" w:cs="Times New Roman"/>
          <w:sz w:val="28"/>
          <w:szCs w:val="28"/>
        </w:rPr>
        <w:t xml:space="preserve">ОК 1, 12 </w:t>
      </w:r>
      <w:r>
        <w:rPr>
          <w:rFonts w:ascii="Times New Roman" w:hAnsi="Times New Roman" w:cs="Times New Roman"/>
          <w:sz w:val="28"/>
          <w:szCs w:val="28"/>
        </w:rPr>
        <w:t>–</w:t>
      </w:r>
      <w:r w:rsidRPr="005E1783">
        <w:rPr>
          <w:rFonts w:ascii="Times New Roman" w:hAnsi="Times New Roman" w:cs="Times New Roman"/>
          <w:sz w:val="28"/>
          <w:szCs w:val="28"/>
        </w:rPr>
        <w:t xml:space="preserve"> 14</w:t>
      </w:r>
      <w:r>
        <w:rPr>
          <w:rFonts w:ascii="Times New Roman" w:hAnsi="Times New Roman" w:cs="Times New Roman"/>
          <w:sz w:val="28"/>
          <w:szCs w:val="28"/>
        </w:rPr>
        <w:t xml:space="preserve">, </w:t>
      </w:r>
      <w:r w:rsidRPr="005E1783">
        <w:rPr>
          <w:rFonts w:ascii="Times New Roman" w:hAnsi="Times New Roman" w:cs="Times New Roman"/>
          <w:sz w:val="28"/>
          <w:szCs w:val="28"/>
        </w:rPr>
        <w:t>ПК 1.1 - 5.2</w:t>
      </w:r>
    </w:p>
    <w:p w14:paraId="5E6E5B38" w14:textId="77777777" w:rsidR="00AB310B" w:rsidRDefault="004C490F" w:rsidP="004C490F">
      <w:pPr>
        <w:jc w:val="both"/>
      </w:pPr>
      <w:r w:rsidRPr="00993340">
        <w:rPr>
          <w:rFonts w:ascii="Times New Roman" w:hAnsi="Times New Roman" w:cs="Times New Roman"/>
          <w:b/>
          <w:sz w:val="28"/>
          <w:szCs w:val="28"/>
        </w:rPr>
        <w:t>Цель занятия:</w:t>
      </w:r>
      <w:r w:rsidR="00AB310B" w:rsidRPr="00AB310B">
        <w:t xml:space="preserve"> </w:t>
      </w:r>
    </w:p>
    <w:p w14:paraId="4AAE5D84" w14:textId="77777777" w:rsidR="004C490F" w:rsidRPr="00AB310B" w:rsidRDefault="00AB310B" w:rsidP="004C490F">
      <w:pPr>
        <w:jc w:val="both"/>
        <w:rPr>
          <w:rFonts w:ascii="Times New Roman" w:hAnsi="Times New Roman" w:cs="Times New Roman"/>
          <w:sz w:val="28"/>
          <w:szCs w:val="28"/>
        </w:rPr>
      </w:pPr>
      <w:r w:rsidRPr="00AB310B">
        <w:rPr>
          <w:rFonts w:ascii="Times New Roman" w:hAnsi="Times New Roman" w:cs="Times New Roman"/>
          <w:sz w:val="28"/>
          <w:szCs w:val="28"/>
        </w:rPr>
        <w:t>1</w:t>
      </w:r>
      <w:r>
        <w:rPr>
          <w:rFonts w:ascii="Times New Roman" w:hAnsi="Times New Roman" w:cs="Times New Roman"/>
          <w:sz w:val="28"/>
          <w:szCs w:val="28"/>
        </w:rPr>
        <w:t>.</w:t>
      </w:r>
      <w:r w:rsidR="00607277">
        <w:rPr>
          <w:rFonts w:ascii="Times New Roman" w:hAnsi="Times New Roman" w:cs="Times New Roman"/>
          <w:sz w:val="28"/>
          <w:szCs w:val="28"/>
        </w:rPr>
        <w:t>Систематизировать</w:t>
      </w:r>
      <w:r>
        <w:rPr>
          <w:rFonts w:ascii="Times New Roman" w:hAnsi="Times New Roman" w:cs="Times New Roman"/>
          <w:sz w:val="28"/>
          <w:szCs w:val="28"/>
        </w:rPr>
        <w:t xml:space="preserve"> </w:t>
      </w:r>
      <w:r w:rsidR="005151F9">
        <w:rPr>
          <w:rFonts w:ascii="Times New Roman" w:hAnsi="Times New Roman" w:cs="Times New Roman"/>
          <w:sz w:val="28"/>
          <w:szCs w:val="28"/>
        </w:rPr>
        <w:t xml:space="preserve">теоретические </w:t>
      </w:r>
      <w:r>
        <w:rPr>
          <w:rFonts w:ascii="Times New Roman" w:hAnsi="Times New Roman" w:cs="Times New Roman"/>
          <w:sz w:val="28"/>
          <w:szCs w:val="28"/>
        </w:rPr>
        <w:t xml:space="preserve">знания, </w:t>
      </w:r>
      <w:r w:rsidR="005151F9">
        <w:rPr>
          <w:rFonts w:ascii="Times New Roman" w:hAnsi="Times New Roman" w:cs="Times New Roman"/>
          <w:sz w:val="28"/>
          <w:szCs w:val="28"/>
        </w:rPr>
        <w:t>по теме</w:t>
      </w:r>
      <w:r w:rsidRPr="00AB310B">
        <w:rPr>
          <w:rFonts w:ascii="Times New Roman" w:hAnsi="Times New Roman" w:cs="Times New Roman"/>
          <w:sz w:val="28"/>
          <w:szCs w:val="28"/>
        </w:rPr>
        <w:t xml:space="preserve"> анатомическо</w:t>
      </w:r>
      <w:r w:rsidR="005151F9">
        <w:rPr>
          <w:rFonts w:ascii="Times New Roman" w:hAnsi="Times New Roman" w:cs="Times New Roman"/>
          <w:sz w:val="28"/>
          <w:szCs w:val="28"/>
        </w:rPr>
        <w:t>е</w:t>
      </w:r>
      <w:r w:rsidRPr="00AB310B">
        <w:rPr>
          <w:rFonts w:ascii="Times New Roman" w:hAnsi="Times New Roman" w:cs="Times New Roman"/>
          <w:sz w:val="28"/>
          <w:szCs w:val="28"/>
        </w:rPr>
        <w:t xml:space="preserve"> строени</w:t>
      </w:r>
      <w:r w:rsidR="005151F9">
        <w:rPr>
          <w:rFonts w:ascii="Times New Roman" w:hAnsi="Times New Roman" w:cs="Times New Roman"/>
          <w:sz w:val="28"/>
          <w:szCs w:val="28"/>
        </w:rPr>
        <w:t>е</w:t>
      </w:r>
      <w:r w:rsidRPr="00AB310B">
        <w:rPr>
          <w:rFonts w:ascii="Times New Roman" w:hAnsi="Times New Roman" w:cs="Times New Roman"/>
          <w:sz w:val="28"/>
          <w:szCs w:val="28"/>
        </w:rPr>
        <w:t xml:space="preserve"> верхней и нижней челюсти на моделях (отростки, поверхность, контрфорсы)</w:t>
      </w:r>
      <w:r w:rsidR="005151F9">
        <w:rPr>
          <w:rFonts w:ascii="Times New Roman" w:hAnsi="Times New Roman" w:cs="Times New Roman"/>
          <w:sz w:val="28"/>
          <w:szCs w:val="28"/>
        </w:rPr>
        <w:t>.</w:t>
      </w:r>
      <w:r>
        <w:rPr>
          <w:rFonts w:ascii="Times New Roman" w:hAnsi="Times New Roman" w:cs="Times New Roman"/>
          <w:sz w:val="28"/>
          <w:szCs w:val="28"/>
        </w:rPr>
        <w:t xml:space="preserve"> </w:t>
      </w:r>
    </w:p>
    <w:p w14:paraId="1E46798E" w14:textId="77777777" w:rsidR="00AB310B" w:rsidRDefault="00AB310B" w:rsidP="004C490F">
      <w:pPr>
        <w:jc w:val="both"/>
      </w:pPr>
      <w:r>
        <w:rPr>
          <w:rFonts w:ascii="Times New Roman" w:hAnsi="Times New Roman" w:cs="Times New Roman"/>
          <w:sz w:val="28"/>
          <w:szCs w:val="28"/>
        </w:rPr>
        <w:t>Задачи</w:t>
      </w:r>
      <w:r>
        <w:t>:</w:t>
      </w:r>
    </w:p>
    <w:p w14:paraId="10B205F2" w14:textId="77777777" w:rsidR="00AB310B" w:rsidRDefault="00AB310B" w:rsidP="004C490F">
      <w:pPr>
        <w:jc w:val="both"/>
        <w:rPr>
          <w:rFonts w:ascii="Times New Roman" w:hAnsi="Times New Roman" w:cs="Times New Roman"/>
          <w:sz w:val="28"/>
          <w:szCs w:val="28"/>
        </w:rPr>
      </w:pPr>
      <w:r>
        <w:rPr>
          <w:rFonts w:ascii="Times New Roman" w:hAnsi="Times New Roman" w:cs="Times New Roman"/>
          <w:sz w:val="28"/>
          <w:szCs w:val="28"/>
        </w:rPr>
        <w:t xml:space="preserve">1. </w:t>
      </w:r>
      <w:r w:rsidRPr="00AB310B">
        <w:rPr>
          <w:rFonts w:ascii="Times New Roman" w:hAnsi="Times New Roman" w:cs="Times New Roman"/>
          <w:sz w:val="28"/>
          <w:szCs w:val="28"/>
        </w:rPr>
        <w:t>Закрепить знания, полученные на лекции по анатомическому строению верхней и нижней челюсти на моделях (отростки, поверхность, контрфорсы).</w:t>
      </w:r>
    </w:p>
    <w:p w14:paraId="189AC1B9" w14:textId="77777777" w:rsidR="00AB310B" w:rsidRDefault="00AB310B" w:rsidP="004C490F">
      <w:pPr>
        <w:jc w:val="both"/>
        <w:rPr>
          <w:rFonts w:ascii="Times New Roman" w:hAnsi="Times New Roman" w:cs="Times New Roman"/>
          <w:sz w:val="28"/>
          <w:szCs w:val="28"/>
        </w:rPr>
      </w:pPr>
      <w:r>
        <w:rPr>
          <w:rFonts w:ascii="Times New Roman" w:hAnsi="Times New Roman" w:cs="Times New Roman"/>
          <w:sz w:val="28"/>
          <w:szCs w:val="28"/>
        </w:rPr>
        <w:t xml:space="preserve">2. </w:t>
      </w:r>
      <w:r w:rsidRPr="00AB310B">
        <w:rPr>
          <w:rFonts w:ascii="Times New Roman" w:hAnsi="Times New Roman" w:cs="Times New Roman"/>
          <w:sz w:val="28"/>
          <w:szCs w:val="28"/>
        </w:rPr>
        <w:t>Активизировать познавательную деятельность студентов путем изучения</w:t>
      </w:r>
      <w:r w:rsidR="00607277" w:rsidRPr="00607277">
        <w:t xml:space="preserve"> </w:t>
      </w:r>
      <w:r w:rsidR="00607277" w:rsidRPr="00607277">
        <w:rPr>
          <w:rFonts w:ascii="Times New Roman" w:hAnsi="Times New Roman" w:cs="Times New Roman"/>
          <w:sz w:val="28"/>
          <w:szCs w:val="28"/>
        </w:rPr>
        <w:t>анатомического строения верхней и нижней челюсти</w:t>
      </w:r>
      <w:r w:rsidR="005151F9">
        <w:rPr>
          <w:rFonts w:ascii="Times New Roman" w:hAnsi="Times New Roman" w:cs="Times New Roman"/>
          <w:sz w:val="28"/>
          <w:szCs w:val="28"/>
        </w:rPr>
        <w:t xml:space="preserve">, кровоснабжение и иннервацию </w:t>
      </w:r>
      <w:r w:rsidR="00607277" w:rsidRPr="00607277">
        <w:rPr>
          <w:rFonts w:ascii="Times New Roman" w:hAnsi="Times New Roman" w:cs="Times New Roman"/>
          <w:sz w:val="28"/>
          <w:szCs w:val="28"/>
        </w:rPr>
        <w:t xml:space="preserve">на </w:t>
      </w:r>
      <w:r w:rsidR="005151F9">
        <w:rPr>
          <w:rFonts w:ascii="Times New Roman" w:hAnsi="Times New Roman" w:cs="Times New Roman"/>
          <w:sz w:val="28"/>
          <w:szCs w:val="28"/>
        </w:rPr>
        <w:t xml:space="preserve">анатомических </w:t>
      </w:r>
      <w:r w:rsidR="00607277" w:rsidRPr="00607277">
        <w:rPr>
          <w:rFonts w:ascii="Times New Roman" w:hAnsi="Times New Roman" w:cs="Times New Roman"/>
          <w:sz w:val="28"/>
          <w:szCs w:val="28"/>
        </w:rPr>
        <w:t>моделях</w:t>
      </w:r>
      <w:r w:rsidR="005151F9">
        <w:rPr>
          <w:rFonts w:ascii="Times New Roman" w:hAnsi="Times New Roman" w:cs="Times New Roman"/>
          <w:sz w:val="28"/>
          <w:szCs w:val="28"/>
        </w:rPr>
        <w:t>, таблицах, планшетах</w:t>
      </w:r>
      <w:r w:rsidR="00607277">
        <w:rPr>
          <w:rFonts w:ascii="Times New Roman" w:hAnsi="Times New Roman" w:cs="Times New Roman"/>
          <w:sz w:val="28"/>
          <w:szCs w:val="28"/>
        </w:rPr>
        <w:t>.</w:t>
      </w:r>
    </w:p>
    <w:p w14:paraId="0406A184" w14:textId="77777777" w:rsidR="00607277" w:rsidRPr="00AB310B" w:rsidRDefault="00607277" w:rsidP="004C490F">
      <w:pPr>
        <w:jc w:val="both"/>
        <w:rPr>
          <w:rFonts w:ascii="Times New Roman" w:hAnsi="Times New Roman" w:cs="Times New Roman"/>
          <w:sz w:val="28"/>
          <w:szCs w:val="28"/>
        </w:rPr>
      </w:pPr>
      <w:r>
        <w:rPr>
          <w:rFonts w:ascii="Times New Roman" w:hAnsi="Times New Roman" w:cs="Times New Roman"/>
          <w:sz w:val="28"/>
          <w:szCs w:val="28"/>
        </w:rPr>
        <w:lastRenderedPageBreak/>
        <w:t xml:space="preserve">3. </w:t>
      </w:r>
      <w:r w:rsidR="00990F52">
        <w:rPr>
          <w:rFonts w:ascii="Times New Roman" w:hAnsi="Times New Roman" w:cs="Times New Roman"/>
          <w:sz w:val="28"/>
          <w:szCs w:val="28"/>
        </w:rPr>
        <w:t>Контролировать</w:t>
      </w:r>
      <w:r>
        <w:rPr>
          <w:rFonts w:ascii="Times New Roman" w:hAnsi="Times New Roman" w:cs="Times New Roman"/>
          <w:sz w:val="28"/>
          <w:szCs w:val="28"/>
        </w:rPr>
        <w:t xml:space="preserve"> моделирова</w:t>
      </w:r>
      <w:r w:rsidR="00990F52">
        <w:rPr>
          <w:rFonts w:ascii="Times New Roman" w:hAnsi="Times New Roman" w:cs="Times New Roman"/>
          <w:sz w:val="28"/>
          <w:szCs w:val="28"/>
        </w:rPr>
        <w:t>ние</w:t>
      </w:r>
      <w:r>
        <w:rPr>
          <w:rFonts w:ascii="Times New Roman" w:hAnsi="Times New Roman" w:cs="Times New Roman"/>
          <w:sz w:val="28"/>
          <w:szCs w:val="28"/>
        </w:rPr>
        <w:t xml:space="preserve"> из </w:t>
      </w:r>
      <w:r w:rsidRPr="00607277">
        <w:rPr>
          <w:rFonts w:ascii="Times New Roman" w:hAnsi="Times New Roman" w:cs="Times New Roman"/>
          <w:sz w:val="28"/>
          <w:szCs w:val="28"/>
        </w:rPr>
        <w:t>гипса или пластилина верхн</w:t>
      </w:r>
      <w:r w:rsidR="00990F52">
        <w:rPr>
          <w:rFonts w:ascii="Times New Roman" w:hAnsi="Times New Roman" w:cs="Times New Roman"/>
          <w:sz w:val="28"/>
          <w:szCs w:val="28"/>
        </w:rPr>
        <w:t>ей</w:t>
      </w:r>
      <w:r w:rsidRPr="00607277">
        <w:rPr>
          <w:rFonts w:ascii="Times New Roman" w:hAnsi="Times New Roman" w:cs="Times New Roman"/>
          <w:sz w:val="28"/>
          <w:szCs w:val="28"/>
        </w:rPr>
        <w:t xml:space="preserve"> и нижн</w:t>
      </w:r>
      <w:r w:rsidR="00990F52">
        <w:rPr>
          <w:rFonts w:ascii="Times New Roman" w:hAnsi="Times New Roman" w:cs="Times New Roman"/>
          <w:sz w:val="28"/>
          <w:szCs w:val="28"/>
        </w:rPr>
        <w:t>ей</w:t>
      </w:r>
      <w:r w:rsidRPr="00607277">
        <w:rPr>
          <w:rFonts w:ascii="Times New Roman" w:hAnsi="Times New Roman" w:cs="Times New Roman"/>
          <w:sz w:val="28"/>
          <w:szCs w:val="28"/>
        </w:rPr>
        <w:t xml:space="preserve"> челюст</w:t>
      </w:r>
      <w:r w:rsidR="00990F52">
        <w:rPr>
          <w:rFonts w:ascii="Times New Roman" w:hAnsi="Times New Roman" w:cs="Times New Roman"/>
          <w:sz w:val="28"/>
          <w:szCs w:val="28"/>
        </w:rPr>
        <w:t>и</w:t>
      </w:r>
      <w:r w:rsidRPr="00607277">
        <w:rPr>
          <w:rFonts w:ascii="Times New Roman" w:hAnsi="Times New Roman" w:cs="Times New Roman"/>
          <w:sz w:val="28"/>
          <w:szCs w:val="28"/>
        </w:rPr>
        <w:t>ь.</w:t>
      </w:r>
    </w:p>
    <w:p w14:paraId="0D6EE720" w14:textId="77777777" w:rsidR="00D35022" w:rsidRPr="00D311CD" w:rsidRDefault="00D35022" w:rsidP="00D35022">
      <w:pPr>
        <w:spacing w:before="240" w:line="240" w:lineRule="auto"/>
        <w:ind w:left="851" w:hanging="851"/>
        <w:jc w:val="center"/>
        <w:rPr>
          <w:rFonts w:ascii="Times New Roman" w:eastAsia="Courier New" w:hAnsi="Times New Roman" w:cs="Times New Roman"/>
          <w:b/>
          <w:color w:val="000000"/>
          <w:sz w:val="28"/>
          <w:szCs w:val="28"/>
          <w:lang w:eastAsia="ru-RU"/>
        </w:rPr>
      </w:pPr>
      <w:r w:rsidRPr="00D311CD">
        <w:rPr>
          <w:rFonts w:ascii="Times New Roman" w:eastAsia="Courier New" w:hAnsi="Times New Roman" w:cs="Times New Roman"/>
          <w:b/>
          <w:color w:val="000000"/>
          <w:sz w:val="28"/>
          <w:szCs w:val="28"/>
          <w:lang w:eastAsia="ru-RU"/>
        </w:rPr>
        <w:t>Методические указания по выполнению работы:</w:t>
      </w:r>
    </w:p>
    <w:p w14:paraId="72A56381" w14:textId="77777777" w:rsidR="00D35022" w:rsidRPr="00D35022" w:rsidRDefault="00D35022" w:rsidP="00D3502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1. </w:t>
      </w:r>
      <w:r w:rsidRPr="00D35022">
        <w:rPr>
          <w:rFonts w:ascii="Times New Roman" w:hAnsi="Times New Roman" w:cs="Times New Roman"/>
          <w:sz w:val="28"/>
          <w:szCs w:val="28"/>
        </w:rPr>
        <w:t>Изучить анатомическое строение верхней и нижней челюсти на моделях (отростки, поверхность, контрфорсы).</w:t>
      </w:r>
    </w:p>
    <w:p w14:paraId="4DE7447F" w14:textId="77777777" w:rsidR="00D35022" w:rsidRPr="00D35022" w:rsidRDefault="00D35022" w:rsidP="00D35022">
      <w:pPr>
        <w:shd w:val="clear" w:color="auto" w:fill="FFFFFF"/>
        <w:spacing w:line="240" w:lineRule="auto"/>
        <w:contextualSpacing/>
        <w:rPr>
          <w:rFonts w:ascii="Times New Roman" w:hAnsi="Times New Roman" w:cs="Times New Roman"/>
          <w:sz w:val="28"/>
          <w:szCs w:val="28"/>
        </w:rPr>
      </w:pPr>
      <w:r>
        <w:rPr>
          <w:rFonts w:ascii="Times New Roman" w:hAnsi="Times New Roman" w:cs="Times New Roman"/>
          <w:sz w:val="28"/>
          <w:szCs w:val="28"/>
        </w:rPr>
        <w:t>2</w:t>
      </w:r>
      <w:r w:rsidRPr="00D35022">
        <w:rPr>
          <w:rFonts w:ascii="Times New Roman" w:hAnsi="Times New Roman" w:cs="Times New Roman"/>
          <w:sz w:val="28"/>
          <w:szCs w:val="28"/>
        </w:rPr>
        <w:t>.</w:t>
      </w:r>
      <w:r w:rsidR="00FC5C25">
        <w:rPr>
          <w:rFonts w:ascii="Times New Roman" w:hAnsi="Times New Roman" w:cs="Times New Roman"/>
          <w:sz w:val="28"/>
          <w:szCs w:val="28"/>
        </w:rPr>
        <w:t xml:space="preserve"> </w:t>
      </w:r>
      <w:r w:rsidRPr="00D35022">
        <w:rPr>
          <w:rFonts w:ascii="Times New Roman" w:hAnsi="Times New Roman" w:cs="Times New Roman"/>
          <w:sz w:val="28"/>
          <w:szCs w:val="28"/>
        </w:rPr>
        <w:t>Изучить верхнечелюстные и нижнечелюстные сегменты.</w:t>
      </w:r>
    </w:p>
    <w:p w14:paraId="3C3BA70F" w14:textId="77777777" w:rsidR="00D35022" w:rsidRDefault="00D35022" w:rsidP="00D35022">
      <w:pPr>
        <w:shd w:val="clear" w:color="auto" w:fill="FFFFFF"/>
        <w:spacing w:line="240" w:lineRule="auto"/>
        <w:contextualSpacing/>
        <w:rPr>
          <w:rFonts w:ascii="Times New Roman" w:hAnsi="Times New Roman" w:cs="Times New Roman"/>
          <w:sz w:val="28"/>
          <w:szCs w:val="28"/>
        </w:rPr>
      </w:pPr>
      <w:r>
        <w:rPr>
          <w:rFonts w:ascii="Times New Roman" w:hAnsi="Times New Roman" w:cs="Times New Roman"/>
          <w:sz w:val="28"/>
          <w:szCs w:val="28"/>
        </w:rPr>
        <w:t>3</w:t>
      </w:r>
      <w:r w:rsidRPr="00D35022">
        <w:rPr>
          <w:rFonts w:ascii="Times New Roman" w:hAnsi="Times New Roman" w:cs="Times New Roman"/>
          <w:sz w:val="28"/>
          <w:szCs w:val="28"/>
        </w:rPr>
        <w:t>. Изучить зубную, альвеолярную, базальную дуги верхней и нижней челюстей.</w:t>
      </w:r>
    </w:p>
    <w:p w14:paraId="5784CC01" w14:textId="77777777" w:rsidR="004F292A" w:rsidRDefault="004F292A" w:rsidP="00D35022">
      <w:pPr>
        <w:shd w:val="clear" w:color="auto" w:fill="FFFFFF"/>
        <w:spacing w:line="240" w:lineRule="auto"/>
        <w:contextualSpacing/>
        <w:rPr>
          <w:rFonts w:ascii="Times New Roman" w:hAnsi="Times New Roman" w:cs="Times New Roman"/>
          <w:sz w:val="28"/>
          <w:szCs w:val="28"/>
        </w:rPr>
      </w:pPr>
      <w:r>
        <w:rPr>
          <w:rFonts w:ascii="Times New Roman" w:hAnsi="Times New Roman" w:cs="Times New Roman"/>
          <w:sz w:val="28"/>
          <w:szCs w:val="28"/>
        </w:rPr>
        <w:t>4</w:t>
      </w:r>
      <w:r w:rsidRPr="004F292A">
        <w:rPr>
          <w:rFonts w:ascii="Times New Roman" w:hAnsi="Times New Roman" w:cs="Times New Roman"/>
          <w:sz w:val="28"/>
          <w:szCs w:val="28"/>
        </w:rPr>
        <w:t>. Изучить фиксирующий ап</w:t>
      </w:r>
      <w:r w:rsidR="007A069F">
        <w:rPr>
          <w:rFonts w:ascii="Times New Roman" w:hAnsi="Times New Roman" w:cs="Times New Roman"/>
          <w:sz w:val="28"/>
          <w:szCs w:val="28"/>
        </w:rPr>
        <w:t>парат зуба.</w:t>
      </w:r>
    </w:p>
    <w:p w14:paraId="1C932F3D" w14:textId="77777777" w:rsidR="004F292A" w:rsidRDefault="004F292A" w:rsidP="00D35022">
      <w:pPr>
        <w:shd w:val="clear" w:color="auto" w:fill="FFFFFF"/>
        <w:spacing w:line="240" w:lineRule="auto"/>
        <w:contextualSpacing/>
        <w:rPr>
          <w:rFonts w:ascii="Times New Roman" w:hAnsi="Times New Roman" w:cs="Times New Roman"/>
          <w:sz w:val="28"/>
          <w:szCs w:val="28"/>
        </w:rPr>
      </w:pPr>
      <w:r>
        <w:rPr>
          <w:rFonts w:ascii="Times New Roman" w:hAnsi="Times New Roman" w:cs="Times New Roman"/>
          <w:sz w:val="28"/>
          <w:szCs w:val="28"/>
        </w:rPr>
        <w:t>5.</w:t>
      </w:r>
      <w:r w:rsidR="007A069F">
        <w:rPr>
          <w:rFonts w:ascii="Times New Roman" w:hAnsi="Times New Roman" w:cs="Times New Roman"/>
          <w:sz w:val="28"/>
          <w:szCs w:val="28"/>
        </w:rPr>
        <w:t xml:space="preserve"> </w:t>
      </w:r>
      <w:r w:rsidRPr="004F292A">
        <w:rPr>
          <w:rFonts w:ascii="Times New Roman" w:hAnsi="Times New Roman" w:cs="Times New Roman"/>
          <w:sz w:val="28"/>
          <w:szCs w:val="28"/>
        </w:rPr>
        <w:t>Составить схемы кровоснабжения и иннервации верхней и нижней челюсти.</w:t>
      </w:r>
    </w:p>
    <w:p w14:paraId="5587E7B6" w14:textId="77777777" w:rsidR="00D35022" w:rsidRPr="00D35022" w:rsidRDefault="004F292A" w:rsidP="00D35022">
      <w:pPr>
        <w:shd w:val="clear" w:color="auto" w:fill="FFFFFF"/>
        <w:spacing w:line="240" w:lineRule="auto"/>
        <w:contextualSpacing/>
        <w:rPr>
          <w:rFonts w:ascii="Times New Roman" w:hAnsi="Times New Roman" w:cs="Times New Roman"/>
          <w:sz w:val="28"/>
          <w:szCs w:val="28"/>
        </w:rPr>
      </w:pPr>
      <w:r>
        <w:rPr>
          <w:rFonts w:ascii="Times New Roman" w:hAnsi="Times New Roman" w:cs="Times New Roman"/>
          <w:sz w:val="28"/>
          <w:szCs w:val="28"/>
        </w:rPr>
        <w:t>6</w:t>
      </w:r>
      <w:r w:rsidR="00D35022" w:rsidRPr="00D35022">
        <w:rPr>
          <w:rFonts w:ascii="Times New Roman" w:hAnsi="Times New Roman" w:cs="Times New Roman"/>
          <w:spacing w:val="1"/>
          <w:sz w:val="28"/>
          <w:szCs w:val="28"/>
        </w:rPr>
        <w:t>. Составить список латинских терминов.</w:t>
      </w:r>
    </w:p>
    <w:p w14:paraId="59D125EE" w14:textId="77777777" w:rsidR="00C91DEA" w:rsidRPr="00C91DEA" w:rsidRDefault="00607277" w:rsidP="00C91DEA">
      <w:pPr>
        <w:pStyle w:val="af3"/>
        <w:ind w:left="85" w:firstLine="321"/>
        <w:contextualSpacing/>
        <w:jc w:val="both"/>
        <w:rPr>
          <w:color w:val="000000"/>
          <w:spacing w:val="1"/>
          <w:sz w:val="28"/>
          <w:szCs w:val="28"/>
        </w:rPr>
      </w:pPr>
      <w:r>
        <w:rPr>
          <w:color w:val="000000"/>
          <w:spacing w:val="1"/>
          <w:sz w:val="28"/>
          <w:szCs w:val="28"/>
        </w:rPr>
        <w:t>ЗАДАНИЕ №1</w:t>
      </w:r>
      <w:r w:rsidR="00C91DEA">
        <w:rPr>
          <w:color w:val="000000"/>
          <w:spacing w:val="1"/>
          <w:sz w:val="28"/>
          <w:szCs w:val="28"/>
        </w:rPr>
        <w:t xml:space="preserve">. Перечислите части </w:t>
      </w:r>
      <w:r w:rsidR="00C91DEA" w:rsidRPr="00C91DEA">
        <w:rPr>
          <w:color w:val="000000"/>
          <w:spacing w:val="1"/>
          <w:sz w:val="28"/>
          <w:szCs w:val="28"/>
        </w:rPr>
        <w:t>основани</w:t>
      </w:r>
      <w:r w:rsidR="00981379">
        <w:rPr>
          <w:color w:val="000000"/>
          <w:spacing w:val="1"/>
          <w:sz w:val="28"/>
          <w:szCs w:val="28"/>
        </w:rPr>
        <w:t>я</w:t>
      </w:r>
      <w:r w:rsidR="00C91DEA" w:rsidRPr="00C91DEA">
        <w:rPr>
          <w:color w:val="000000"/>
          <w:spacing w:val="1"/>
          <w:sz w:val="28"/>
          <w:szCs w:val="28"/>
        </w:rPr>
        <w:t xml:space="preserve"> и альвеолярн</w:t>
      </w:r>
      <w:r w:rsidR="00981379">
        <w:rPr>
          <w:color w:val="000000"/>
          <w:spacing w:val="1"/>
          <w:sz w:val="28"/>
          <w:szCs w:val="28"/>
        </w:rPr>
        <w:t>ой</w:t>
      </w:r>
      <w:r w:rsidR="00C91DEA" w:rsidRPr="00C91DEA">
        <w:rPr>
          <w:color w:val="000000"/>
          <w:spacing w:val="1"/>
          <w:sz w:val="28"/>
          <w:szCs w:val="28"/>
        </w:rPr>
        <w:t xml:space="preserve"> част</w:t>
      </w:r>
      <w:r w:rsidR="00981379">
        <w:rPr>
          <w:color w:val="000000"/>
          <w:spacing w:val="1"/>
          <w:sz w:val="28"/>
          <w:szCs w:val="28"/>
        </w:rPr>
        <w:t>и тела нижней челюсти</w:t>
      </w:r>
    </w:p>
    <w:p w14:paraId="47A8FC1E" w14:textId="77777777" w:rsidR="00C91DEA" w:rsidRPr="00C91DEA" w:rsidRDefault="00981379" w:rsidP="00C91DEA">
      <w:pPr>
        <w:pStyle w:val="af3"/>
        <w:ind w:left="85" w:firstLine="321"/>
        <w:contextualSpacing/>
        <w:jc w:val="both"/>
        <w:rPr>
          <w:color w:val="000000"/>
          <w:spacing w:val="1"/>
          <w:sz w:val="28"/>
          <w:szCs w:val="28"/>
        </w:rPr>
      </w:pPr>
      <w:r>
        <w:rPr>
          <w:color w:val="000000"/>
          <w:spacing w:val="1"/>
          <w:sz w:val="28"/>
          <w:szCs w:val="28"/>
        </w:rPr>
        <w:t>1. _____________</w:t>
      </w:r>
      <w:r w:rsidR="00C91DEA">
        <w:rPr>
          <w:color w:val="000000"/>
          <w:spacing w:val="1"/>
          <w:sz w:val="28"/>
          <w:szCs w:val="28"/>
        </w:rPr>
        <w:t xml:space="preserve"> </w:t>
      </w:r>
      <w:r>
        <w:rPr>
          <w:color w:val="000000"/>
          <w:spacing w:val="1"/>
          <w:sz w:val="28"/>
          <w:szCs w:val="28"/>
        </w:rPr>
        <w:t>;</w:t>
      </w:r>
    </w:p>
    <w:p w14:paraId="38DCF0E0" w14:textId="77777777" w:rsidR="00C91DEA" w:rsidRPr="00C91DEA" w:rsidRDefault="00981379" w:rsidP="00C91DEA">
      <w:pPr>
        <w:pStyle w:val="af3"/>
        <w:ind w:left="85" w:firstLine="321"/>
        <w:contextualSpacing/>
        <w:jc w:val="both"/>
        <w:rPr>
          <w:color w:val="000000"/>
          <w:spacing w:val="1"/>
          <w:sz w:val="28"/>
          <w:szCs w:val="28"/>
        </w:rPr>
      </w:pPr>
      <w:r>
        <w:rPr>
          <w:color w:val="000000"/>
          <w:spacing w:val="1"/>
          <w:sz w:val="28"/>
          <w:szCs w:val="28"/>
        </w:rPr>
        <w:t>2</w:t>
      </w:r>
      <w:r w:rsidR="004E488F">
        <w:rPr>
          <w:color w:val="000000"/>
          <w:spacing w:val="1"/>
          <w:sz w:val="28"/>
          <w:szCs w:val="28"/>
        </w:rPr>
        <w:t>.</w:t>
      </w:r>
      <w:r>
        <w:rPr>
          <w:color w:val="000000"/>
          <w:spacing w:val="1"/>
          <w:sz w:val="28"/>
          <w:szCs w:val="28"/>
        </w:rPr>
        <w:t>______________;</w:t>
      </w:r>
    </w:p>
    <w:p w14:paraId="0F11A362" w14:textId="77777777" w:rsidR="00C91DEA" w:rsidRPr="00C91DEA" w:rsidRDefault="00981379" w:rsidP="00C91DEA">
      <w:pPr>
        <w:pStyle w:val="af3"/>
        <w:ind w:left="85" w:firstLine="321"/>
        <w:contextualSpacing/>
        <w:jc w:val="both"/>
        <w:rPr>
          <w:color w:val="000000"/>
          <w:spacing w:val="1"/>
          <w:sz w:val="28"/>
          <w:szCs w:val="28"/>
        </w:rPr>
      </w:pPr>
      <w:r>
        <w:rPr>
          <w:color w:val="000000"/>
          <w:spacing w:val="1"/>
          <w:sz w:val="28"/>
          <w:szCs w:val="28"/>
        </w:rPr>
        <w:t xml:space="preserve">3.______________; </w:t>
      </w:r>
    </w:p>
    <w:p w14:paraId="32B5B08F" w14:textId="77777777" w:rsidR="00C91DEA" w:rsidRPr="00C91DEA" w:rsidRDefault="00981379" w:rsidP="00C91DEA">
      <w:pPr>
        <w:pStyle w:val="af3"/>
        <w:ind w:left="85" w:firstLine="321"/>
        <w:contextualSpacing/>
        <w:jc w:val="both"/>
        <w:rPr>
          <w:color w:val="000000"/>
          <w:spacing w:val="1"/>
          <w:sz w:val="28"/>
          <w:szCs w:val="28"/>
        </w:rPr>
      </w:pPr>
      <w:r>
        <w:rPr>
          <w:color w:val="000000"/>
          <w:spacing w:val="1"/>
          <w:sz w:val="28"/>
          <w:szCs w:val="28"/>
        </w:rPr>
        <w:t>4</w:t>
      </w:r>
      <w:r w:rsidR="004E488F">
        <w:rPr>
          <w:color w:val="000000"/>
          <w:spacing w:val="1"/>
          <w:sz w:val="28"/>
          <w:szCs w:val="28"/>
        </w:rPr>
        <w:t>.</w:t>
      </w:r>
      <w:r>
        <w:rPr>
          <w:color w:val="000000"/>
          <w:spacing w:val="1"/>
          <w:sz w:val="28"/>
          <w:szCs w:val="28"/>
        </w:rPr>
        <w:t>_______________.</w:t>
      </w:r>
    </w:p>
    <w:p w14:paraId="7F431C23" w14:textId="77777777" w:rsidR="00C91DEA" w:rsidRPr="00C91DEA" w:rsidRDefault="00C91DEA" w:rsidP="00C91DEA">
      <w:pPr>
        <w:pStyle w:val="af3"/>
        <w:ind w:left="85" w:firstLine="321"/>
        <w:contextualSpacing/>
        <w:jc w:val="both"/>
        <w:rPr>
          <w:color w:val="000000"/>
          <w:spacing w:val="1"/>
          <w:sz w:val="28"/>
          <w:szCs w:val="28"/>
        </w:rPr>
      </w:pPr>
    </w:p>
    <w:p w14:paraId="4C9B61C7" w14:textId="77777777" w:rsidR="00C91DEA" w:rsidRPr="00C91DEA" w:rsidRDefault="00607277" w:rsidP="00C91DEA">
      <w:pPr>
        <w:pStyle w:val="af3"/>
        <w:ind w:left="85" w:firstLine="321"/>
        <w:contextualSpacing/>
        <w:jc w:val="both"/>
        <w:rPr>
          <w:color w:val="000000"/>
          <w:spacing w:val="1"/>
          <w:sz w:val="28"/>
          <w:szCs w:val="28"/>
        </w:rPr>
      </w:pPr>
      <w:r>
        <w:rPr>
          <w:color w:val="000000"/>
          <w:spacing w:val="1"/>
          <w:sz w:val="28"/>
          <w:szCs w:val="28"/>
        </w:rPr>
        <w:t>ЗАДАНИЕ №2.</w:t>
      </w:r>
      <w:r w:rsidR="00C91DEA">
        <w:rPr>
          <w:color w:val="000000"/>
          <w:spacing w:val="1"/>
          <w:sz w:val="28"/>
          <w:szCs w:val="28"/>
        </w:rPr>
        <w:t xml:space="preserve"> Перечислите в</w:t>
      </w:r>
      <w:r w:rsidR="00C91DEA" w:rsidRPr="00C91DEA">
        <w:rPr>
          <w:color w:val="000000"/>
          <w:spacing w:val="1"/>
          <w:sz w:val="28"/>
          <w:szCs w:val="28"/>
        </w:rPr>
        <w:t>етв</w:t>
      </w:r>
      <w:r w:rsidR="00C91DEA">
        <w:rPr>
          <w:color w:val="000000"/>
          <w:spacing w:val="1"/>
          <w:sz w:val="28"/>
          <w:szCs w:val="28"/>
        </w:rPr>
        <w:t>и</w:t>
      </w:r>
      <w:r w:rsidR="00C91DEA" w:rsidRPr="00C91DEA">
        <w:rPr>
          <w:color w:val="000000"/>
          <w:spacing w:val="1"/>
          <w:sz w:val="28"/>
          <w:szCs w:val="28"/>
        </w:rPr>
        <w:t xml:space="preserve"> нижней челюсти</w:t>
      </w:r>
    </w:p>
    <w:p w14:paraId="0002DAE6" w14:textId="77777777" w:rsidR="00C91DEA" w:rsidRPr="004E488F" w:rsidRDefault="00C91DEA" w:rsidP="00C91DEA">
      <w:pPr>
        <w:pStyle w:val="af3"/>
        <w:ind w:left="85" w:firstLine="321"/>
        <w:contextualSpacing/>
        <w:jc w:val="both"/>
        <w:rPr>
          <w:b/>
          <w:color w:val="000000"/>
          <w:spacing w:val="1"/>
          <w:sz w:val="28"/>
          <w:szCs w:val="28"/>
        </w:rPr>
      </w:pPr>
      <w:r w:rsidRPr="004E488F">
        <w:rPr>
          <w:color w:val="000000"/>
          <w:spacing w:val="1"/>
          <w:sz w:val="28"/>
          <w:szCs w:val="28"/>
          <w:u w:val="single"/>
        </w:rPr>
        <w:t>1</w:t>
      </w:r>
      <w:r w:rsidR="004E488F" w:rsidRPr="004E488F">
        <w:rPr>
          <w:color w:val="000000"/>
          <w:spacing w:val="1"/>
          <w:sz w:val="28"/>
          <w:szCs w:val="28"/>
          <w:u w:val="single"/>
        </w:rPr>
        <w:t>.</w:t>
      </w:r>
      <w:r w:rsidRPr="004E488F">
        <w:rPr>
          <w:b/>
          <w:color w:val="000000"/>
          <w:spacing w:val="1"/>
          <w:sz w:val="28"/>
          <w:szCs w:val="28"/>
        </w:rPr>
        <w:t>_</w:t>
      </w:r>
      <w:r w:rsidR="00981379" w:rsidRPr="004E488F">
        <w:rPr>
          <w:b/>
          <w:color w:val="000000"/>
          <w:spacing w:val="1"/>
          <w:sz w:val="28"/>
          <w:szCs w:val="28"/>
        </w:rPr>
        <w:t>________________</w:t>
      </w:r>
      <w:r w:rsidR="004E488F" w:rsidRPr="004E488F">
        <w:rPr>
          <w:b/>
          <w:color w:val="000000"/>
          <w:spacing w:val="1"/>
          <w:sz w:val="28"/>
          <w:szCs w:val="28"/>
        </w:rPr>
        <w:t>;</w:t>
      </w:r>
    </w:p>
    <w:p w14:paraId="08946799" w14:textId="77777777" w:rsidR="00C91DEA" w:rsidRPr="004E488F" w:rsidRDefault="00C91DEA" w:rsidP="00C91DEA">
      <w:pPr>
        <w:pStyle w:val="af3"/>
        <w:ind w:left="85" w:firstLine="321"/>
        <w:contextualSpacing/>
        <w:jc w:val="both"/>
        <w:rPr>
          <w:color w:val="000000"/>
          <w:spacing w:val="1"/>
          <w:sz w:val="28"/>
          <w:szCs w:val="28"/>
        </w:rPr>
      </w:pPr>
      <w:r w:rsidRPr="004E488F">
        <w:rPr>
          <w:color w:val="000000"/>
          <w:spacing w:val="1"/>
          <w:sz w:val="28"/>
          <w:szCs w:val="28"/>
        </w:rPr>
        <w:t>2</w:t>
      </w:r>
      <w:r w:rsidR="004E488F" w:rsidRPr="004E488F">
        <w:rPr>
          <w:color w:val="000000"/>
          <w:spacing w:val="1"/>
          <w:sz w:val="28"/>
          <w:szCs w:val="28"/>
        </w:rPr>
        <w:t>.</w:t>
      </w:r>
      <w:r w:rsidRPr="004E488F">
        <w:rPr>
          <w:color w:val="000000"/>
          <w:spacing w:val="1"/>
          <w:sz w:val="28"/>
          <w:szCs w:val="28"/>
        </w:rPr>
        <w:t>__________________</w:t>
      </w:r>
      <w:r w:rsidR="004E488F" w:rsidRPr="004E488F">
        <w:rPr>
          <w:color w:val="000000"/>
          <w:spacing w:val="1"/>
          <w:sz w:val="28"/>
          <w:szCs w:val="28"/>
        </w:rPr>
        <w:t>;</w:t>
      </w:r>
      <w:r w:rsidRPr="004E488F">
        <w:rPr>
          <w:color w:val="000000"/>
          <w:spacing w:val="1"/>
          <w:sz w:val="28"/>
          <w:szCs w:val="28"/>
        </w:rPr>
        <w:t>.</w:t>
      </w:r>
    </w:p>
    <w:p w14:paraId="40571B58" w14:textId="77777777" w:rsidR="00C91DEA" w:rsidRPr="004E488F" w:rsidRDefault="00C91DEA" w:rsidP="00C91DEA">
      <w:pPr>
        <w:pStyle w:val="af3"/>
        <w:ind w:left="85" w:firstLine="321"/>
        <w:contextualSpacing/>
        <w:jc w:val="both"/>
        <w:rPr>
          <w:color w:val="000000"/>
          <w:spacing w:val="1"/>
          <w:sz w:val="28"/>
          <w:szCs w:val="28"/>
        </w:rPr>
      </w:pPr>
      <w:r w:rsidRPr="004E488F">
        <w:rPr>
          <w:color w:val="000000"/>
          <w:spacing w:val="1"/>
          <w:sz w:val="28"/>
          <w:szCs w:val="28"/>
        </w:rPr>
        <w:t>3</w:t>
      </w:r>
      <w:r w:rsidR="004E488F" w:rsidRPr="004E488F">
        <w:rPr>
          <w:color w:val="000000"/>
          <w:spacing w:val="1"/>
          <w:sz w:val="28"/>
          <w:szCs w:val="28"/>
        </w:rPr>
        <w:t>.</w:t>
      </w:r>
      <w:r w:rsidRPr="004E488F">
        <w:rPr>
          <w:color w:val="000000"/>
          <w:spacing w:val="1"/>
          <w:sz w:val="28"/>
          <w:szCs w:val="28"/>
        </w:rPr>
        <w:t xml:space="preserve">__________________ </w:t>
      </w:r>
    </w:p>
    <w:p w14:paraId="68C0E092" w14:textId="77777777" w:rsidR="00C91DEA" w:rsidRPr="004E488F" w:rsidRDefault="00C91DEA" w:rsidP="00C91DEA">
      <w:pPr>
        <w:pStyle w:val="af3"/>
        <w:ind w:left="85" w:firstLine="321"/>
        <w:contextualSpacing/>
        <w:jc w:val="both"/>
        <w:rPr>
          <w:color w:val="000000"/>
          <w:spacing w:val="1"/>
          <w:sz w:val="28"/>
          <w:szCs w:val="28"/>
        </w:rPr>
      </w:pPr>
      <w:r w:rsidRPr="004E488F">
        <w:rPr>
          <w:color w:val="000000"/>
          <w:spacing w:val="1"/>
          <w:sz w:val="28"/>
          <w:szCs w:val="28"/>
        </w:rPr>
        <w:t>4</w:t>
      </w:r>
      <w:r w:rsidR="004E488F" w:rsidRPr="004E488F">
        <w:rPr>
          <w:color w:val="000000"/>
          <w:spacing w:val="1"/>
          <w:sz w:val="28"/>
          <w:szCs w:val="28"/>
        </w:rPr>
        <w:t>.</w:t>
      </w:r>
      <w:r w:rsidRPr="004E488F">
        <w:rPr>
          <w:color w:val="000000"/>
          <w:spacing w:val="1"/>
          <w:sz w:val="28"/>
          <w:szCs w:val="28"/>
        </w:rPr>
        <w:t>__________________</w:t>
      </w:r>
      <w:r w:rsidR="004E488F" w:rsidRPr="004E488F">
        <w:rPr>
          <w:color w:val="000000"/>
          <w:spacing w:val="1"/>
          <w:sz w:val="28"/>
          <w:szCs w:val="28"/>
        </w:rPr>
        <w:t>;</w:t>
      </w:r>
      <w:r w:rsidRPr="004E488F">
        <w:rPr>
          <w:color w:val="000000"/>
          <w:spacing w:val="1"/>
          <w:sz w:val="28"/>
          <w:szCs w:val="28"/>
        </w:rPr>
        <w:t xml:space="preserve">. </w:t>
      </w:r>
    </w:p>
    <w:p w14:paraId="4A742D76" w14:textId="77777777" w:rsidR="00C91DEA" w:rsidRPr="004E488F" w:rsidRDefault="00C91DEA" w:rsidP="00C91DEA">
      <w:pPr>
        <w:pStyle w:val="af3"/>
        <w:ind w:left="85" w:firstLine="321"/>
        <w:contextualSpacing/>
        <w:jc w:val="both"/>
        <w:rPr>
          <w:color w:val="000000"/>
          <w:spacing w:val="1"/>
          <w:sz w:val="28"/>
          <w:szCs w:val="28"/>
        </w:rPr>
      </w:pPr>
      <w:r w:rsidRPr="004E488F">
        <w:rPr>
          <w:color w:val="000000"/>
          <w:spacing w:val="1"/>
          <w:sz w:val="28"/>
          <w:szCs w:val="28"/>
        </w:rPr>
        <w:t>5</w:t>
      </w:r>
      <w:r w:rsidR="004E488F" w:rsidRPr="004E488F">
        <w:rPr>
          <w:color w:val="000000"/>
          <w:spacing w:val="1"/>
          <w:sz w:val="28"/>
          <w:szCs w:val="28"/>
        </w:rPr>
        <w:t>.</w:t>
      </w:r>
      <w:r w:rsidRPr="004E488F">
        <w:rPr>
          <w:color w:val="000000"/>
          <w:spacing w:val="1"/>
          <w:sz w:val="28"/>
          <w:szCs w:val="28"/>
        </w:rPr>
        <w:t>__________________</w:t>
      </w:r>
      <w:r w:rsidR="004E488F" w:rsidRPr="004E488F">
        <w:rPr>
          <w:color w:val="000000"/>
          <w:spacing w:val="1"/>
          <w:sz w:val="28"/>
          <w:szCs w:val="28"/>
        </w:rPr>
        <w:t>;</w:t>
      </w:r>
      <w:r w:rsidRPr="004E488F">
        <w:rPr>
          <w:color w:val="000000"/>
          <w:spacing w:val="1"/>
          <w:sz w:val="28"/>
          <w:szCs w:val="28"/>
        </w:rPr>
        <w:t xml:space="preserve">. </w:t>
      </w:r>
    </w:p>
    <w:p w14:paraId="6600DB56" w14:textId="77777777" w:rsidR="00C91DEA" w:rsidRPr="004E488F" w:rsidRDefault="004E488F" w:rsidP="00C91DEA">
      <w:pPr>
        <w:pStyle w:val="af3"/>
        <w:ind w:left="85" w:firstLine="321"/>
        <w:contextualSpacing/>
        <w:jc w:val="both"/>
        <w:rPr>
          <w:color w:val="000000"/>
          <w:spacing w:val="1"/>
          <w:sz w:val="28"/>
          <w:szCs w:val="28"/>
        </w:rPr>
      </w:pPr>
      <w:r>
        <w:rPr>
          <w:color w:val="000000"/>
          <w:spacing w:val="1"/>
          <w:sz w:val="28"/>
          <w:szCs w:val="28"/>
        </w:rPr>
        <w:t>6</w:t>
      </w:r>
      <w:r w:rsidR="00C91DEA" w:rsidRPr="004E488F">
        <w:rPr>
          <w:color w:val="000000"/>
          <w:spacing w:val="1"/>
          <w:sz w:val="28"/>
          <w:szCs w:val="28"/>
        </w:rPr>
        <w:t>__________________</w:t>
      </w:r>
      <w:r w:rsidRPr="004E488F">
        <w:rPr>
          <w:color w:val="000000"/>
          <w:spacing w:val="1"/>
          <w:sz w:val="28"/>
          <w:szCs w:val="28"/>
        </w:rPr>
        <w:t>;</w:t>
      </w:r>
      <w:r w:rsidR="00C91DEA" w:rsidRPr="004E488F">
        <w:rPr>
          <w:color w:val="000000"/>
          <w:spacing w:val="1"/>
          <w:sz w:val="28"/>
          <w:szCs w:val="28"/>
        </w:rPr>
        <w:t xml:space="preserve">. </w:t>
      </w:r>
    </w:p>
    <w:p w14:paraId="49EB596B" w14:textId="77777777" w:rsidR="00C91DEA" w:rsidRPr="004E488F" w:rsidRDefault="004E488F" w:rsidP="00C91DEA">
      <w:pPr>
        <w:pStyle w:val="af3"/>
        <w:ind w:left="85" w:firstLine="321"/>
        <w:contextualSpacing/>
        <w:jc w:val="both"/>
        <w:rPr>
          <w:color w:val="000000"/>
          <w:spacing w:val="1"/>
          <w:sz w:val="28"/>
          <w:szCs w:val="28"/>
        </w:rPr>
      </w:pPr>
      <w:r>
        <w:rPr>
          <w:color w:val="000000"/>
          <w:spacing w:val="1"/>
          <w:sz w:val="28"/>
          <w:szCs w:val="28"/>
        </w:rPr>
        <w:t>7</w:t>
      </w:r>
      <w:r w:rsidR="00C91DEA" w:rsidRPr="004E488F">
        <w:rPr>
          <w:color w:val="000000"/>
          <w:spacing w:val="1"/>
          <w:sz w:val="28"/>
          <w:szCs w:val="28"/>
        </w:rPr>
        <w:t>. _________________</w:t>
      </w:r>
      <w:r w:rsidRPr="004E488F">
        <w:rPr>
          <w:color w:val="000000"/>
          <w:spacing w:val="1"/>
          <w:sz w:val="28"/>
          <w:szCs w:val="28"/>
        </w:rPr>
        <w:t>;</w:t>
      </w:r>
    </w:p>
    <w:p w14:paraId="64D23C47" w14:textId="77777777" w:rsidR="00C91DEA" w:rsidRPr="004E488F" w:rsidRDefault="004E488F" w:rsidP="00C91DEA">
      <w:pPr>
        <w:pStyle w:val="af3"/>
        <w:ind w:left="85" w:firstLine="321"/>
        <w:contextualSpacing/>
        <w:jc w:val="both"/>
        <w:rPr>
          <w:color w:val="000000"/>
          <w:spacing w:val="1"/>
          <w:sz w:val="28"/>
          <w:szCs w:val="28"/>
        </w:rPr>
      </w:pPr>
      <w:r>
        <w:rPr>
          <w:color w:val="000000"/>
          <w:spacing w:val="1"/>
          <w:sz w:val="28"/>
          <w:szCs w:val="28"/>
        </w:rPr>
        <w:t>8</w:t>
      </w:r>
      <w:r w:rsidR="00C91DEA" w:rsidRPr="004E488F">
        <w:rPr>
          <w:color w:val="000000"/>
          <w:spacing w:val="1"/>
          <w:sz w:val="28"/>
          <w:szCs w:val="28"/>
        </w:rPr>
        <w:t>. _________________</w:t>
      </w:r>
      <w:r w:rsidRPr="004E488F">
        <w:rPr>
          <w:color w:val="000000"/>
          <w:spacing w:val="1"/>
          <w:sz w:val="28"/>
          <w:szCs w:val="28"/>
        </w:rPr>
        <w:t>;</w:t>
      </w:r>
    </w:p>
    <w:p w14:paraId="705F6AE6" w14:textId="77777777" w:rsidR="00981379" w:rsidRDefault="00607277" w:rsidP="00981379">
      <w:pPr>
        <w:pStyle w:val="af3"/>
        <w:ind w:left="85" w:firstLine="321"/>
        <w:contextualSpacing/>
        <w:jc w:val="both"/>
        <w:rPr>
          <w:color w:val="000000"/>
          <w:spacing w:val="1"/>
          <w:sz w:val="28"/>
          <w:szCs w:val="28"/>
        </w:rPr>
      </w:pPr>
      <w:r>
        <w:rPr>
          <w:color w:val="000000"/>
          <w:spacing w:val="1"/>
          <w:sz w:val="28"/>
          <w:szCs w:val="28"/>
        </w:rPr>
        <w:t xml:space="preserve">ЗАДАНИЕ №3. </w:t>
      </w:r>
      <w:r w:rsidR="00981379">
        <w:rPr>
          <w:color w:val="000000"/>
          <w:spacing w:val="1"/>
          <w:sz w:val="28"/>
          <w:szCs w:val="28"/>
        </w:rPr>
        <w:t>Вставьте в текст пропущенные термины.</w:t>
      </w:r>
    </w:p>
    <w:p w14:paraId="1794E41B" w14:textId="77777777" w:rsidR="00981379" w:rsidRPr="00981379" w:rsidRDefault="00981379" w:rsidP="00981379">
      <w:pPr>
        <w:pStyle w:val="af3"/>
        <w:ind w:left="85" w:firstLine="321"/>
        <w:contextualSpacing/>
        <w:jc w:val="both"/>
        <w:rPr>
          <w:color w:val="000000"/>
          <w:spacing w:val="1"/>
          <w:sz w:val="28"/>
          <w:szCs w:val="28"/>
        </w:rPr>
      </w:pPr>
      <w:r w:rsidRPr="00981379">
        <w:rPr>
          <w:color w:val="000000"/>
          <w:spacing w:val="1"/>
          <w:sz w:val="28"/>
          <w:szCs w:val="28"/>
        </w:rPr>
        <w:t>Наружная поверхность тела</w:t>
      </w:r>
      <w:r>
        <w:rPr>
          <w:color w:val="000000"/>
          <w:spacing w:val="1"/>
          <w:sz w:val="28"/>
          <w:szCs w:val="28"/>
        </w:rPr>
        <w:t xml:space="preserve"> состоит из </w:t>
      </w:r>
      <w:r w:rsidRPr="00981379">
        <w:rPr>
          <w:color w:val="000000"/>
          <w:spacing w:val="1"/>
          <w:sz w:val="28"/>
          <w:szCs w:val="28"/>
        </w:rPr>
        <w:t>альвеолярн</w:t>
      </w:r>
      <w:r>
        <w:rPr>
          <w:color w:val="000000"/>
          <w:spacing w:val="1"/>
          <w:sz w:val="28"/>
          <w:szCs w:val="28"/>
        </w:rPr>
        <w:t>ого</w:t>
      </w:r>
      <w:r w:rsidRPr="00981379">
        <w:rPr>
          <w:color w:val="000000"/>
          <w:spacing w:val="1"/>
          <w:sz w:val="28"/>
          <w:szCs w:val="28"/>
        </w:rPr>
        <w:t xml:space="preserve"> возвышения, подбородочн</w:t>
      </w:r>
      <w:r>
        <w:rPr>
          <w:color w:val="000000"/>
          <w:spacing w:val="1"/>
          <w:sz w:val="28"/>
          <w:szCs w:val="28"/>
        </w:rPr>
        <w:t>ого</w:t>
      </w:r>
      <w:r w:rsidRPr="00981379">
        <w:rPr>
          <w:color w:val="000000"/>
          <w:spacing w:val="1"/>
          <w:sz w:val="28"/>
          <w:szCs w:val="28"/>
        </w:rPr>
        <w:t xml:space="preserve"> бугорк</w:t>
      </w:r>
      <w:r>
        <w:rPr>
          <w:color w:val="000000"/>
          <w:spacing w:val="1"/>
          <w:sz w:val="28"/>
          <w:szCs w:val="28"/>
        </w:rPr>
        <w:t>а</w:t>
      </w:r>
      <w:r w:rsidRPr="00981379">
        <w:rPr>
          <w:color w:val="000000"/>
          <w:spacing w:val="1"/>
          <w:sz w:val="28"/>
          <w:szCs w:val="28"/>
        </w:rPr>
        <w:t xml:space="preserve">, </w:t>
      </w:r>
      <w:r>
        <w:rPr>
          <w:color w:val="000000"/>
          <w:spacing w:val="1"/>
          <w:sz w:val="28"/>
          <w:szCs w:val="28"/>
        </w:rPr>
        <w:t>…………ого</w:t>
      </w:r>
      <w:r w:rsidRPr="00981379">
        <w:rPr>
          <w:color w:val="000000"/>
          <w:spacing w:val="1"/>
          <w:sz w:val="28"/>
          <w:szCs w:val="28"/>
        </w:rPr>
        <w:t xml:space="preserve"> выступ</w:t>
      </w:r>
      <w:r>
        <w:rPr>
          <w:color w:val="000000"/>
          <w:spacing w:val="1"/>
          <w:sz w:val="28"/>
          <w:szCs w:val="28"/>
        </w:rPr>
        <w:t>а</w:t>
      </w:r>
      <w:r w:rsidRPr="00981379">
        <w:rPr>
          <w:color w:val="000000"/>
          <w:spacing w:val="1"/>
          <w:sz w:val="28"/>
          <w:szCs w:val="28"/>
        </w:rPr>
        <w:t>, подбородочно</w:t>
      </w:r>
      <w:r>
        <w:rPr>
          <w:color w:val="000000"/>
          <w:spacing w:val="1"/>
          <w:sz w:val="28"/>
          <w:szCs w:val="28"/>
        </w:rPr>
        <w:t>го</w:t>
      </w:r>
      <w:r w:rsidRPr="00981379">
        <w:rPr>
          <w:color w:val="000000"/>
          <w:spacing w:val="1"/>
          <w:sz w:val="28"/>
          <w:szCs w:val="28"/>
        </w:rPr>
        <w:t xml:space="preserve"> отверстие, </w:t>
      </w:r>
      <w:r>
        <w:rPr>
          <w:color w:val="000000"/>
          <w:spacing w:val="1"/>
          <w:sz w:val="28"/>
          <w:szCs w:val="28"/>
        </w:rPr>
        <w:t>………………..</w:t>
      </w:r>
      <w:r w:rsidRPr="00981379">
        <w:rPr>
          <w:color w:val="000000"/>
          <w:spacing w:val="1"/>
          <w:sz w:val="28"/>
          <w:szCs w:val="28"/>
        </w:rPr>
        <w:t>линия</w:t>
      </w:r>
      <w:r>
        <w:rPr>
          <w:color w:val="000000"/>
          <w:spacing w:val="1"/>
          <w:sz w:val="28"/>
          <w:szCs w:val="28"/>
        </w:rPr>
        <w:t>.</w:t>
      </w:r>
    </w:p>
    <w:p w14:paraId="45FF9EAC" w14:textId="77777777" w:rsidR="00981379" w:rsidRPr="00981379" w:rsidRDefault="00981379" w:rsidP="00981379">
      <w:pPr>
        <w:pStyle w:val="af3"/>
        <w:ind w:left="85" w:firstLine="321"/>
        <w:contextualSpacing/>
        <w:jc w:val="both"/>
        <w:rPr>
          <w:color w:val="000000"/>
          <w:spacing w:val="1"/>
          <w:sz w:val="28"/>
          <w:szCs w:val="28"/>
        </w:rPr>
      </w:pPr>
      <w:r>
        <w:rPr>
          <w:color w:val="000000"/>
          <w:spacing w:val="1"/>
          <w:sz w:val="28"/>
          <w:szCs w:val="28"/>
        </w:rPr>
        <w:t>…………</w:t>
      </w:r>
      <w:r w:rsidRPr="00981379">
        <w:rPr>
          <w:color w:val="000000"/>
          <w:spacing w:val="1"/>
          <w:sz w:val="28"/>
          <w:szCs w:val="28"/>
        </w:rPr>
        <w:t xml:space="preserve"> поверхность тела: подбородочная ость, двубрюшная ямка, подъязычная ямка, челюстно-подъязычная линия, поднижнечелюстная ямка;</w:t>
      </w:r>
    </w:p>
    <w:p w14:paraId="7A771588" w14:textId="77777777" w:rsidR="00981379" w:rsidRPr="00981379" w:rsidRDefault="00981379" w:rsidP="00981379">
      <w:pPr>
        <w:pStyle w:val="af3"/>
        <w:ind w:left="85" w:firstLine="321"/>
        <w:contextualSpacing/>
        <w:jc w:val="both"/>
        <w:rPr>
          <w:color w:val="000000"/>
          <w:spacing w:val="1"/>
          <w:sz w:val="28"/>
          <w:szCs w:val="28"/>
        </w:rPr>
      </w:pPr>
      <w:r w:rsidRPr="00981379">
        <w:rPr>
          <w:color w:val="000000"/>
          <w:spacing w:val="1"/>
          <w:sz w:val="28"/>
          <w:szCs w:val="28"/>
        </w:rPr>
        <w:t xml:space="preserve">Альвеолярная часть: зубные альвеолы, </w:t>
      </w:r>
      <w:r>
        <w:rPr>
          <w:color w:val="000000"/>
          <w:spacing w:val="1"/>
          <w:sz w:val="28"/>
          <w:szCs w:val="28"/>
        </w:rPr>
        <w:t>………</w:t>
      </w:r>
      <w:r w:rsidRPr="00981379">
        <w:rPr>
          <w:color w:val="000000"/>
          <w:spacing w:val="1"/>
          <w:sz w:val="28"/>
          <w:szCs w:val="28"/>
        </w:rPr>
        <w:t xml:space="preserve"> перегородки, межкорневые перегородки;</w:t>
      </w:r>
    </w:p>
    <w:p w14:paraId="4581F592" w14:textId="77777777" w:rsidR="00C91DEA" w:rsidRPr="00384EC6" w:rsidRDefault="00981379" w:rsidP="00981379">
      <w:pPr>
        <w:pStyle w:val="af3"/>
        <w:ind w:left="85" w:firstLine="321"/>
        <w:contextualSpacing/>
        <w:jc w:val="both"/>
        <w:rPr>
          <w:color w:val="000000"/>
          <w:spacing w:val="1"/>
          <w:sz w:val="28"/>
          <w:szCs w:val="28"/>
        </w:rPr>
      </w:pPr>
      <w:r>
        <w:rPr>
          <w:color w:val="000000"/>
          <w:spacing w:val="1"/>
          <w:sz w:val="28"/>
          <w:szCs w:val="28"/>
        </w:rPr>
        <w:t>……..</w:t>
      </w:r>
      <w:r w:rsidRPr="00981379">
        <w:rPr>
          <w:color w:val="000000"/>
          <w:spacing w:val="1"/>
          <w:sz w:val="28"/>
          <w:szCs w:val="28"/>
        </w:rPr>
        <w:t xml:space="preserve">л нижней челюсти: проходит в губчатом веществе тела; от канала </w:t>
      </w:r>
      <w:r w:rsidRPr="00384EC6">
        <w:rPr>
          <w:color w:val="000000"/>
          <w:spacing w:val="1"/>
          <w:sz w:val="28"/>
          <w:szCs w:val="28"/>
        </w:rPr>
        <w:t>отходят канальцы ко дну альвеол. Начало - отверстие нижней челюсти, окончание – подбородочное отверстие. Далее продолжается в виде канальца до средней линии, отдавая каналы к корням клыков и резцов.</w:t>
      </w:r>
    </w:p>
    <w:p w14:paraId="25B6C2EC" w14:textId="77777777" w:rsidR="00384EC6" w:rsidRPr="00384EC6" w:rsidRDefault="00384EC6" w:rsidP="00D35022">
      <w:pPr>
        <w:pStyle w:val="af3"/>
        <w:ind w:left="85" w:firstLine="321"/>
        <w:contextualSpacing/>
        <w:jc w:val="both"/>
        <w:rPr>
          <w:sz w:val="28"/>
          <w:szCs w:val="28"/>
        </w:rPr>
      </w:pPr>
      <w:r w:rsidRPr="00384EC6">
        <w:rPr>
          <w:color w:val="000000"/>
          <w:sz w:val="28"/>
          <w:szCs w:val="28"/>
        </w:rPr>
        <w:t>К зубам </w:t>
      </w:r>
      <w:r w:rsidRPr="00FC5C25">
        <w:rPr>
          <w:bCs/>
          <w:color w:val="000000"/>
          <w:sz w:val="28"/>
          <w:szCs w:val="28"/>
        </w:rPr>
        <w:t xml:space="preserve">нижней челюсти </w:t>
      </w:r>
      <w:r w:rsidRPr="00FC5C25">
        <w:rPr>
          <w:color w:val="000000"/>
          <w:sz w:val="28"/>
          <w:szCs w:val="28"/>
        </w:rPr>
        <w:t>от</w:t>
      </w:r>
      <w:r w:rsidRPr="00384EC6">
        <w:rPr>
          <w:color w:val="000000"/>
          <w:sz w:val="28"/>
          <w:szCs w:val="28"/>
        </w:rPr>
        <w:t xml:space="preserve"> …………. артерии идет </w:t>
      </w:r>
      <w:r w:rsidRPr="00384EC6">
        <w:rPr>
          <w:iCs/>
          <w:color w:val="000000"/>
          <w:sz w:val="28"/>
          <w:szCs w:val="28"/>
        </w:rPr>
        <w:t xml:space="preserve">нижняя альвеолярная </w:t>
      </w:r>
      <w:r w:rsidRPr="00384EC6">
        <w:rPr>
          <w:iCs/>
          <w:color w:val="000000"/>
          <w:sz w:val="28"/>
          <w:szCs w:val="28"/>
        </w:rPr>
        <w:lastRenderedPageBreak/>
        <w:t>артерия.</w:t>
      </w:r>
      <w:r w:rsidRPr="00384EC6">
        <w:rPr>
          <w:sz w:val="28"/>
          <w:szCs w:val="28"/>
        </w:rPr>
        <w:t xml:space="preserve"> </w:t>
      </w:r>
    </w:p>
    <w:p w14:paraId="6F60AC40" w14:textId="77777777" w:rsidR="00C91DEA" w:rsidRPr="00384EC6" w:rsidRDefault="00384EC6" w:rsidP="00D35022">
      <w:pPr>
        <w:pStyle w:val="af3"/>
        <w:ind w:left="85" w:firstLine="321"/>
        <w:contextualSpacing/>
        <w:jc w:val="both"/>
        <w:rPr>
          <w:color w:val="000000"/>
          <w:spacing w:val="1"/>
          <w:sz w:val="28"/>
          <w:szCs w:val="28"/>
        </w:rPr>
      </w:pPr>
      <w:r w:rsidRPr="00384EC6">
        <w:rPr>
          <w:iCs/>
          <w:color w:val="000000"/>
          <w:sz w:val="28"/>
          <w:szCs w:val="28"/>
        </w:rPr>
        <w:t>На верхней челюсти к группе передних зубов подходят передние а к задним зубам — задние верхние …….. артерии.</w:t>
      </w:r>
    </w:p>
    <w:p w14:paraId="6ABD0F41" w14:textId="77777777" w:rsidR="004E488F" w:rsidRDefault="00607277" w:rsidP="004E488F">
      <w:pPr>
        <w:pStyle w:val="af3"/>
        <w:ind w:left="85" w:firstLine="321"/>
        <w:contextualSpacing/>
        <w:jc w:val="both"/>
        <w:rPr>
          <w:color w:val="000000"/>
          <w:spacing w:val="1"/>
          <w:sz w:val="28"/>
          <w:szCs w:val="28"/>
        </w:rPr>
      </w:pPr>
      <w:r w:rsidRPr="00384EC6">
        <w:rPr>
          <w:color w:val="000000"/>
          <w:spacing w:val="1"/>
          <w:sz w:val="28"/>
          <w:szCs w:val="28"/>
        </w:rPr>
        <w:t xml:space="preserve">ЗАДАНИЕ №4. </w:t>
      </w:r>
      <w:r w:rsidR="004E488F" w:rsidRPr="00384EC6">
        <w:rPr>
          <w:color w:val="000000"/>
          <w:spacing w:val="1"/>
          <w:sz w:val="28"/>
          <w:szCs w:val="28"/>
        </w:rPr>
        <w:t>Перечислите 4 поверхности</w:t>
      </w:r>
      <w:r w:rsidR="004E488F">
        <w:rPr>
          <w:color w:val="000000"/>
          <w:spacing w:val="1"/>
          <w:sz w:val="28"/>
          <w:szCs w:val="28"/>
        </w:rPr>
        <w:t xml:space="preserve"> тела </w:t>
      </w:r>
      <w:r w:rsidR="004E488F" w:rsidRPr="004E488F">
        <w:rPr>
          <w:color w:val="000000"/>
          <w:spacing w:val="1"/>
          <w:sz w:val="28"/>
          <w:szCs w:val="28"/>
        </w:rPr>
        <w:t xml:space="preserve">верхней челюсти: </w:t>
      </w:r>
    </w:p>
    <w:p w14:paraId="71FF2220" w14:textId="77777777" w:rsidR="004E488F" w:rsidRDefault="004E488F" w:rsidP="004E488F">
      <w:pPr>
        <w:pStyle w:val="af3"/>
        <w:ind w:left="85" w:firstLine="321"/>
        <w:contextualSpacing/>
        <w:jc w:val="both"/>
        <w:rPr>
          <w:color w:val="000000"/>
          <w:spacing w:val="1"/>
          <w:sz w:val="28"/>
          <w:szCs w:val="28"/>
        </w:rPr>
      </w:pPr>
      <w:r>
        <w:rPr>
          <w:color w:val="000000"/>
          <w:spacing w:val="1"/>
          <w:sz w:val="28"/>
          <w:szCs w:val="28"/>
        </w:rPr>
        <w:t>1.______________;</w:t>
      </w:r>
    </w:p>
    <w:p w14:paraId="63CD2CF2" w14:textId="77777777" w:rsidR="004E488F" w:rsidRDefault="004E488F" w:rsidP="004E488F">
      <w:pPr>
        <w:pStyle w:val="af3"/>
        <w:ind w:left="85" w:firstLine="321"/>
        <w:contextualSpacing/>
        <w:jc w:val="both"/>
        <w:rPr>
          <w:color w:val="000000"/>
          <w:spacing w:val="1"/>
          <w:sz w:val="28"/>
          <w:szCs w:val="28"/>
        </w:rPr>
      </w:pPr>
      <w:r>
        <w:rPr>
          <w:color w:val="000000"/>
          <w:spacing w:val="1"/>
          <w:sz w:val="28"/>
          <w:szCs w:val="28"/>
        </w:rPr>
        <w:t>2.________________</w:t>
      </w:r>
    </w:p>
    <w:p w14:paraId="51421B8D" w14:textId="77777777" w:rsidR="004E488F" w:rsidRDefault="004E488F" w:rsidP="004E488F">
      <w:pPr>
        <w:pStyle w:val="af3"/>
        <w:ind w:left="85" w:firstLine="321"/>
        <w:contextualSpacing/>
        <w:jc w:val="both"/>
        <w:rPr>
          <w:color w:val="000000"/>
          <w:spacing w:val="1"/>
          <w:sz w:val="28"/>
          <w:szCs w:val="28"/>
        </w:rPr>
      </w:pPr>
      <w:r>
        <w:rPr>
          <w:color w:val="000000"/>
          <w:spacing w:val="1"/>
          <w:sz w:val="28"/>
          <w:szCs w:val="28"/>
        </w:rPr>
        <w:t>3.________________</w:t>
      </w:r>
    </w:p>
    <w:p w14:paraId="7027CFAE" w14:textId="77777777" w:rsidR="004E488F" w:rsidRDefault="004E488F" w:rsidP="004E488F">
      <w:pPr>
        <w:pStyle w:val="af3"/>
        <w:ind w:left="85" w:firstLine="321"/>
        <w:contextualSpacing/>
        <w:jc w:val="both"/>
        <w:rPr>
          <w:color w:val="000000"/>
          <w:spacing w:val="1"/>
          <w:sz w:val="28"/>
          <w:szCs w:val="28"/>
        </w:rPr>
      </w:pPr>
      <w:r>
        <w:rPr>
          <w:color w:val="000000"/>
          <w:spacing w:val="1"/>
          <w:sz w:val="28"/>
          <w:szCs w:val="28"/>
        </w:rPr>
        <w:t>4.________________</w:t>
      </w:r>
    </w:p>
    <w:p w14:paraId="42572FC9" w14:textId="77777777" w:rsidR="004E488F" w:rsidRDefault="004E488F" w:rsidP="004E488F">
      <w:pPr>
        <w:pStyle w:val="af3"/>
        <w:ind w:left="85" w:firstLine="321"/>
        <w:contextualSpacing/>
        <w:jc w:val="both"/>
        <w:rPr>
          <w:color w:val="000000"/>
          <w:spacing w:val="1"/>
          <w:sz w:val="28"/>
          <w:szCs w:val="28"/>
        </w:rPr>
      </w:pPr>
    </w:p>
    <w:p w14:paraId="25D10950" w14:textId="77777777" w:rsidR="004E488F" w:rsidRPr="004E488F" w:rsidRDefault="00607277" w:rsidP="004E488F">
      <w:pPr>
        <w:pStyle w:val="af3"/>
        <w:ind w:left="85" w:firstLine="321"/>
        <w:contextualSpacing/>
        <w:jc w:val="both"/>
        <w:rPr>
          <w:color w:val="000000"/>
          <w:spacing w:val="1"/>
          <w:sz w:val="28"/>
          <w:szCs w:val="28"/>
        </w:rPr>
      </w:pPr>
      <w:r>
        <w:rPr>
          <w:color w:val="000000"/>
          <w:spacing w:val="1"/>
          <w:sz w:val="28"/>
          <w:szCs w:val="28"/>
        </w:rPr>
        <w:t xml:space="preserve">ЗАДАНИЕ №5. </w:t>
      </w:r>
      <w:r w:rsidR="004E488F">
        <w:rPr>
          <w:color w:val="000000"/>
          <w:spacing w:val="1"/>
          <w:sz w:val="28"/>
          <w:szCs w:val="28"/>
        </w:rPr>
        <w:t>Заполните границы каких поверхностей пропущены</w:t>
      </w:r>
    </w:p>
    <w:p w14:paraId="5F5F0CFD" w14:textId="77777777" w:rsidR="004E488F" w:rsidRPr="004E488F" w:rsidRDefault="004E488F" w:rsidP="004E488F">
      <w:pPr>
        <w:pStyle w:val="af3"/>
        <w:ind w:left="85" w:firstLine="321"/>
        <w:contextualSpacing/>
        <w:jc w:val="both"/>
        <w:rPr>
          <w:color w:val="000000"/>
          <w:spacing w:val="1"/>
          <w:sz w:val="28"/>
          <w:szCs w:val="28"/>
        </w:rPr>
      </w:pPr>
      <w:r w:rsidRPr="004E488F">
        <w:rPr>
          <w:color w:val="000000"/>
          <w:spacing w:val="1"/>
          <w:sz w:val="28"/>
          <w:szCs w:val="28"/>
        </w:rPr>
        <w:t>Границы</w:t>
      </w:r>
      <w:r>
        <w:rPr>
          <w:color w:val="000000"/>
          <w:spacing w:val="1"/>
          <w:sz w:val="28"/>
          <w:szCs w:val="28"/>
        </w:rPr>
        <w:t>……….поверхности</w:t>
      </w:r>
      <w:r w:rsidRPr="004E488F">
        <w:rPr>
          <w:color w:val="000000"/>
          <w:spacing w:val="1"/>
          <w:sz w:val="28"/>
          <w:szCs w:val="28"/>
        </w:rPr>
        <w:t>: медиальная, латеральная (скулоальвеолярный гребень, располагается между скуловым отростком и альвеолой 1-го моляра, передает жевательное давление на скуловую кость), верхняя и нижняя;</w:t>
      </w:r>
    </w:p>
    <w:p w14:paraId="5C823853" w14:textId="77777777" w:rsidR="004E488F" w:rsidRPr="004E488F" w:rsidRDefault="004E488F" w:rsidP="004E488F">
      <w:pPr>
        <w:pStyle w:val="af3"/>
        <w:ind w:left="85" w:firstLine="321"/>
        <w:contextualSpacing/>
        <w:jc w:val="both"/>
        <w:rPr>
          <w:color w:val="000000"/>
          <w:spacing w:val="1"/>
          <w:sz w:val="28"/>
          <w:szCs w:val="28"/>
        </w:rPr>
      </w:pPr>
      <w:r w:rsidRPr="004E488F">
        <w:rPr>
          <w:color w:val="000000"/>
          <w:spacing w:val="1"/>
          <w:sz w:val="28"/>
          <w:szCs w:val="28"/>
        </w:rPr>
        <w:t>Границы</w:t>
      </w:r>
      <w:r>
        <w:rPr>
          <w:color w:val="000000"/>
          <w:spacing w:val="1"/>
          <w:sz w:val="28"/>
          <w:szCs w:val="28"/>
        </w:rPr>
        <w:t xml:space="preserve"> г……...</w:t>
      </w:r>
      <w:r w:rsidRPr="004E488F">
        <w:t xml:space="preserve"> </w:t>
      </w:r>
      <w:r w:rsidRPr="004E488F">
        <w:rPr>
          <w:color w:val="000000"/>
          <w:spacing w:val="1"/>
          <w:sz w:val="28"/>
          <w:szCs w:val="28"/>
        </w:rPr>
        <w:t>поверхност</w:t>
      </w:r>
      <w:r>
        <w:rPr>
          <w:color w:val="000000"/>
          <w:spacing w:val="1"/>
          <w:sz w:val="28"/>
          <w:szCs w:val="28"/>
        </w:rPr>
        <w:t>и</w:t>
      </w:r>
      <w:r w:rsidRPr="004E488F">
        <w:rPr>
          <w:color w:val="000000"/>
          <w:spacing w:val="1"/>
          <w:sz w:val="28"/>
          <w:szCs w:val="28"/>
        </w:rPr>
        <w:t>: передняя, латеральная, задняя и медиальная (участок, прилежащий к глазничной пластинке решетчатого лабиринта, может образовывать дополнительные воздухоносные ячейки). Чем образованы границы?</w:t>
      </w:r>
    </w:p>
    <w:p w14:paraId="0AB7B002" w14:textId="77777777" w:rsidR="004E488F" w:rsidRPr="004E488F" w:rsidRDefault="004E488F" w:rsidP="004E488F">
      <w:pPr>
        <w:pStyle w:val="af3"/>
        <w:ind w:left="85" w:firstLine="321"/>
        <w:contextualSpacing/>
        <w:jc w:val="both"/>
        <w:rPr>
          <w:color w:val="000000"/>
          <w:spacing w:val="1"/>
          <w:sz w:val="28"/>
          <w:szCs w:val="28"/>
        </w:rPr>
      </w:pPr>
      <w:r w:rsidRPr="004E488F">
        <w:rPr>
          <w:color w:val="000000"/>
          <w:spacing w:val="1"/>
          <w:sz w:val="28"/>
          <w:szCs w:val="28"/>
        </w:rPr>
        <w:t xml:space="preserve">Границы </w:t>
      </w:r>
      <w:r>
        <w:rPr>
          <w:color w:val="000000"/>
          <w:spacing w:val="1"/>
          <w:sz w:val="28"/>
          <w:szCs w:val="28"/>
        </w:rPr>
        <w:t>……….</w:t>
      </w:r>
      <w:r w:rsidRPr="004E488F">
        <w:rPr>
          <w:color w:val="000000"/>
          <w:spacing w:val="1"/>
          <w:sz w:val="28"/>
          <w:szCs w:val="28"/>
        </w:rPr>
        <w:t xml:space="preserve"> поверхност</w:t>
      </w:r>
      <w:r>
        <w:rPr>
          <w:color w:val="000000"/>
          <w:spacing w:val="1"/>
          <w:sz w:val="28"/>
          <w:szCs w:val="28"/>
        </w:rPr>
        <w:t>и</w:t>
      </w:r>
      <w:r w:rsidRPr="004E488F">
        <w:rPr>
          <w:color w:val="000000"/>
          <w:spacing w:val="1"/>
          <w:sz w:val="28"/>
          <w:szCs w:val="28"/>
        </w:rPr>
        <w:t xml:space="preserve">: </w:t>
      </w:r>
      <w:r>
        <w:rPr>
          <w:color w:val="000000"/>
          <w:spacing w:val="1"/>
          <w:sz w:val="28"/>
          <w:szCs w:val="28"/>
        </w:rPr>
        <w:t>б</w:t>
      </w:r>
      <w:r w:rsidRPr="004E488F">
        <w:rPr>
          <w:color w:val="000000"/>
          <w:spacing w:val="1"/>
          <w:sz w:val="28"/>
          <w:szCs w:val="28"/>
        </w:rPr>
        <w:t>угор верхней челюсти (альвеолярные отверстия, альвеолярные каналы), большая небная борозда;</w:t>
      </w:r>
    </w:p>
    <w:p w14:paraId="43E7E6C3" w14:textId="77777777" w:rsidR="00C91DEA" w:rsidRDefault="004E488F" w:rsidP="004E488F">
      <w:pPr>
        <w:pStyle w:val="af3"/>
        <w:ind w:left="85" w:firstLine="321"/>
        <w:contextualSpacing/>
        <w:jc w:val="both"/>
        <w:rPr>
          <w:color w:val="000000"/>
          <w:spacing w:val="1"/>
          <w:sz w:val="28"/>
          <w:szCs w:val="28"/>
        </w:rPr>
      </w:pPr>
      <w:r w:rsidRPr="004E488F">
        <w:rPr>
          <w:color w:val="000000"/>
          <w:spacing w:val="1"/>
          <w:sz w:val="28"/>
          <w:szCs w:val="28"/>
        </w:rPr>
        <w:t xml:space="preserve">Границы </w:t>
      </w:r>
      <w:r>
        <w:rPr>
          <w:color w:val="000000"/>
          <w:spacing w:val="1"/>
          <w:sz w:val="28"/>
          <w:szCs w:val="28"/>
        </w:rPr>
        <w:t>н…….</w:t>
      </w:r>
      <w:r w:rsidRPr="004E488F">
        <w:rPr>
          <w:color w:val="000000"/>
          <w:spacing w:val="1"/>
          <w:sz w:val="28"/>
          <w:szCs w:val="28"/>
        </w:rPr>
        <w:t xml:space="preserve"> поверхност</w:t>
      </w:r>
      <w:r>
        <w:rPr>
          <w:color w:val="000000"/>
          <w:spacing w:val="1"/>
          <w:sz w:val="28"/>
          <w:szCs w:val="28"/>
        </w:rPr>
        <w:t>и</w:t>
      </w:r>
      <w:r w:rsidRPr="004E488F">
        <w:rPr>
          <w:color w:val="000000"/>
          <w:spacing w:val="1"/>
          <w:sz w:val="28"/>
          <w:szCs w:val="28"/>
        </w:rPr>
        <w:t>: верхнечелюстная расщелина (отверстие верхнечелюстной пазухи), слезная борозда, раковинный гребень</w:t>
      </w:r>
    </w:p>
    <w:p w14:paraId="328C9CDC" w14:textId="77777777" w:rsidR="00C91DEA" w:rsidRDefault="00C91DEA" w:rsidP="00D35022">
      <w:pPr>
        <w:pStyle w:val="af3"/>
        <w:ind w:left="85" w:firstLine="321"/>
        <w:contextualSpacing/>
        <w:jc w:val="both"/>
        <w:rPr>
          <w:color w:val="000000"/>
          <w:spacing w:val="1"/>
          <w:sz w:val="28"/>
          <w:szCs w:val="28"/>
        </w:rPr>
      </w:pPr>
    </w:p>
    <w:p w14:paraId="576A6B7A" w14:textId="77777777" w:rsidR="00F06F8E" w:rsidRPr="00F06F8E" w:rsidRDefault="00607277" w:rsidP="00F06F8E">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ЗАДАНИЕ №6. </w:t>
      </w:r>
      <w:r w:rsidR="00F06F8E">
        <w:rPr>
          <w:rFonts w:ascii="Times New Roman" w:hAnsi="Times New Roman" w:cs="Times New Roman"/>
          <w:sz w:val="28"/>
          <w:szCs w:val="28"/>
        </w:rPr>
        <w:t>А. Внимательно изучив учебное пособие по теме у</w:t>
      </w:r>
      <w:r w:rsidR="00F06F8E" w:rsidRPr="00F06F8E">
        <w:rPr>
          <w:rFonts w:ascii="Times New Roman" w:hAnsi="Times New Roman" w:cs="Times New Roman"/>
          <w:sz w:val="28"/>
          <w:szCs w:val="28"/>
        </w:rPr>
        <w:t>кажите места типичных переломов нижней челюсти.</w:t>
      </w:r>
      <w:r w:rsidR="00F06F8E" w:rsidRPr="00F06F8E">
        <w:rPr>
          <w:rFonts w:ascii="Times New Roman" w:hAnsi="Times New Roman" w:cs="Times New Roman"/>
          <w:sz w:val="28"/>
          <w:szCs w:val="28"/>
        </w:rPr>
        <w:tab/>
        <w:t xml:space="preserve">      </w:t>
      </w:r>
      <w:r w:rsidR="00F06F8E" w:rsidRPr="00F06F8E">
        <w:rPr>
          <w:rFonts w:ascii="Times New Roman" w:hAnsi="Times New Roman" w:cs="Times New Roman"/>
          <w:sz w:val="28"/>
          <w:szCs w:val="28"/>
        </w:rPr>
        <w:tab/>
      </w:r>
      <w:r w:rsidR="00F06F8E" w:rsidRPr="00F06F8E">
        <w:rPr>
          <w:rFonts w:ascii="Times New Roman" w:hAnsi="Times New Roman" w:cs="Times New Roman"/>
          <w:sz w:val="28"/>
          <w:szCs w:val="28"/>
        </w:rPr>
        <w:tab/>
        <w:t xml:space="preserve">    </w:t>
      </w:r>
    </w:p>
    <w:p w14:paraId="28AA1312" w14:textId="77777777" w:rsidR="00F06F8E" w:rsidRPr="00F06F8E" w:rsidRDefault="00F06F8E" w:rsidP="00F06F8E">
      <w:pPr>
        <w:widowControl w:val="0"/>
        <w:tabs>
          <w:tab w:val="left" w:pos="709"/>
          <w:tab w:val="left" w:pos="1418"/>
          <w:tab w:val="left" w:pos="2127"/>
          <w:tab w:val="left" w:pos="2836"/>
          <w:tab w:val="left" w:pos="3545"/>
          <w:tab w:val="left" w:pos="4254"/>
          <w:tab w:val="left" w:pos="4963"/>
          <w:tab w:val="left" w:pos="5672"/>
          <w:tab w:val="left" w:pos="6120"/>
        </w:tabs>
        <w:autoSpaceDE w:val="0"/>
        <w:autoSpaceDN w:val="0"/>
        <w:adjustRightInd w:val="0"/>
        <w:jc w:val="both"/>
        <w:rPr>
          <w:rFonts w:ascii="Times New Roman" w:hAnsi="Times New Roman" w:cs="Times New Roman"/>
          <w:sz w:val="28"/>
          <w:szCs w:val="28"/>
        </w:rPr>
      </w:pPr>
      <w:r w:rsidRPr="00CA1624">
        <w:rPr>
          <w:rFonts w:ascii="Times New Roman" w:hAnsi="Times New Roman" w:cs="Times New Roman"/>
          <w:sz w:val="28"/>
          <w:szCs w:val="28"/>
        </w:rPr>
        <w:t>Б</w:t>
      </w:r>
      <w:r>
        <w:rPr>
          <w:rFonts w:ascii="Times New Roman" w:hAnsi="Times New Roman" w:cs="Times New Roman"/>
          <w:b/>
          <w:sz w:val="28"/>
          <w:szCs w:val="28"/>
        </w:rPr>
        <w:t>.</w:t>
      </w:r>
      <w:r w:rsidRPr="00F06F8E">
        <w:rPr>
          <w:rFonts w:ascii="Times New Roman" w:hAnsi="Times New Roman" w:cs="Times New Roman"/>
          <w:sz w:val="28"/>
          <w:szCs w:val="28"/>
        </w:rPr>
        <w:t xml:space="preserve">  Укажите места типичных переломов верхней челюсти</w:t>
      </w:r>
      <w:r w:rsidRPr="00F06F8E">
        <w:rPr>
          <w:rFonts w:ascii="Times New Roman" w:hAnsi="Times New Roman" w:cs="Times New Roman"/>
          <w:sz w:val="28"/>
          <w:szCs w:val="28"/>
        </w:rPr>
        <w:tab/>
      </w:r>
      <w:r w:rsidRPr="00F06F8E">
        <w:rPr>
          <w:rFonts w:ascii="Times New Roman" w:hAnsi="Times New Roman" w:cs="Times New Roman"/>
          <w:sz w:val="28"/>
          <w:szCs w:val="28"/>
        </w:rPr>
        <w:tab/>
      </w:r>
    </w:p>
    <w:p w14:paraId="1FAA54A9" w14:textId="77777777" w:rsidR="00CA1624" w:rsidRPr="00CA1624" w:rsidRDefault="00607277" w:rsidP="00F06F8E">
      <w:pPr>
        <w:tabs>
          <w:tab w:val="left" w:pos="1200"/>
        </w:tabs>
        <w:spacing w:before="240"/>
        <w:jc w:val="both"/>
        <w:rPr>
          <w:rFonts w:ascii="Times New Roman" w:eastAsia="Times New Roman" w:hAnsi="Times New Roman" w:cs="Times New Roman"/>
          <w:bCs/>
          <w:spacing w:val="-2"/>
          <w:sz w:val="28"/>
          <w:szCs w:val="28"/>
        </w:rPr>
      </w:pPr>
      <w:r w:rsidRPr="00CA1624">
        <w:rPr>
          <w:rFonts w:ascii="Times New Roman" w:eastAsia="Times New Roman" w:hAnsi="Times New Roman" w:cs="Times New Roman"/>
          <w:bCs/>
          <w:spacing w:val="-2"/>
          <w:sz w:val="28"/>
          <w:szCs w:val="28"/>
        </w:rPr>
        <w:t>ЗАДАНИЕ №</w:t>
      </w:r>
      <w:r>
        <w:rPr>
          <w:rFonts w:ascii="Times New Roman" w:eastAsia="Times New Roman" w:hAnsi="Times New Roman" w:cs="Times New Roman"/>
          <w:bCs/>
          <w:spacing w:val="-2"/>
          <w:sz w:val="28"/>
          <w:szCs w:val="28"/>
        </w:rPr>
        <w:t>7</w:t>
      </w:r>
      <w:r w:rsidRPr="00CA1624">
        <w:rPr>
          <w:rFonts w:ascii="Times New Roman" w:eastAsia="Times New Roman" w:hAnsi="Times New Roman" w:cs="Times New Roman"/>
          <w:bCs/>
          <w:spacing w:val="-2"/>
          <w:sz w:val="28"/>
          <w:szCs w:val="28"/>
        </w:rPr>
        <w:t>.</w:t>
      </w:r>
      <w:r>
        <w:rPr>
          <w:rFonts w:ascii="Times New Roman" w:eastAsia="Times New Roman" w:hAnsi="Times New Roman" w:cs="Times New Roman"/>
          <w:bCs/>
          <w:spacing w:val="-2"/>
          <w:sz w:val="28"/>
          <w:szCs w:val="28"/>
        </w:rPr>
        <w:t xml:space="preserve"> </w:t>
      </w:r>
      <w:r w:rsidR="00CA1624" w:rsidRPr="00CA1624">
        <w:rPr>
          <w:rFonts w:ascii="Times New Roman" w:eastAsia="Times New Roman" w:hAnsi="Times New Roman" w:cs="Times New Roman"/>
          <w:bCs/>
          <w:spacing w:val="-2"/>
          <w:sz w:val="28"/>
          <w:szCs w:val="28"/>
        </w:rPr>
        <w:t>Перечислите контрфо</w:t>
      </w:r>
      <w:r w:rsidR="00CA1624">
        <w:rPr>
          <w:rFonts w:ascii="Times New Roman" w:eastAsia="Times New Roman" w:hAnsi="Times New Roman" w:cs="Times New Roman"/>
          <w:bCs/>
          <w:spacing w:val="-2"/>
          <w:sz w:val="28"/>
          <w:szCs w:val="28"/>
        </w:rPr>
        <w:t>р</w:t>
      </w:r>
      <w:r w:rsidR="00CA1624" w:rsidRPr="00CA1624">
        <w:rPr>
          <w:rFonts w:ascii="Times New Roman" w:eastAsia="Times New Roman" w:hAnsi="Times New Roman" w:cs="Times New Roman"/>
          <w:bCs/>
          <w:spacing w:val="-2"/>
          <w:sz w:val="28"/>
          <w:szCs w:val="28"/>
        </w:rPr>
        <w:t>сы верхней челюсти</w:t>
      </w:r>
    </w:p>
    <w:p w14:paraId="647E96EF" w14:textId="77777777" w:rsidR="00CA1624" w:rsidRPr="00CA1624" w:rsidRDefault="00607277" w:rsidP="00F06F8E">
      <w:pPr>
        <w:tabs>
          <w:tab w:val="left" w:pos="1200"/>
        </w:tabs>
        <w:spacing w:before="240"/>
        <w:jc w:val="both"/>
        <w:rPr>
          <w:rFonts w:ascii="Times New Roman" w:eastAsia="Times New Roman" w:hAnsi="Times New Roman" w:cs="Times New Roman"/>
          <w:bCs/>
          <w:spacing w:val="-2"/>
          <w:sz w:val="28"/>
          <w:szCs w:val="28"/>
        </w:rPr>
      </w:pPr>
      <w:r w:rsidRPr="00CA1624">
        <w:rPr>
          <w:rFonts w:ascii="Times New Roman" w:eastAsia="Times New Roman" w:hAnsi="Times New Roman" w:cs="Times New Roman"/>
          <w:bCs/>
          <w:spacing w:val="-2"/>
          <w:sz w:val="28"/>
          <w:szCs w:val="28"/>
        </w:rPr>
        <w:t>ЗАДАНИЕ №</w:t>
      </w:r>
      <w:r>
        <w:rPr>
          <w:rFonts w:ascii="Times New Roman" w:eastAsia="Times New Roman" w:hAnsi="Times New Roman" w:cs="Times New Roman"/>
          <w:bCs/>
          <w:spacing w:val="-2"/>
          <w:sz w:val="28"/>
          <w:szCs w:val="28"/>
        </w:rPr>
        <w:t>8</w:t>
      </w:r>
      <w:r w:rsidRPr="00CA1624">
        <w:rPr>
          <w:rFonts w:ascii="Times New Roman" w:eastAsia="Times New Roman" w:hAnsi="Times New Roman" w:cs="Times New Roman"/>
          <w:bCs/>
          <w:spacing w:val="-2"/>
          <w:sz w:val="28"/>
          <w:szCs w:val="28"/>
        </w:rPr>
        <w:t xml:space="preserve">. </w:t>
      </w:r>
      <w:r w:rsidR="00CA1624" w:rsidRPr="00CA1624">
        <w:rPr>
          <w:rFonts w:ascii="Times New Roman" w:eastAsia="Times New Roman" w:hAnsi="Times New Roman" w:cs="Times New Roman"/>
          <w:bCs/>
          <w:spacing w:val="-2"/>
          <w:sz w:val="28"/>
          <w:szCs w:val="28"/>
        </w:rPr>
        <w:t>Перечислите контрфо</w:t>
      </w:r>
      <w:r w:rsidR="00CA1624">
        <w:rPr>
          <w:rFonts w:ascii="Times New Roman" w:eastAsia="Times New Roman" w:hAnsi="Times New Roman" w:cs="Times New Roman"/>
          <w:bCs/>
          <w:spacing w:val="-2"/>
          <w:sz w:val="28"/>
          <w:szCs w:val="28"/>
        </w:rPr>
        <w:t>р</w:t>
      </w:r>
      <w:r w:rsidR="00CA1624" w:rsidRPr="00CA1624">
        <w:rPr>
          <w:rFonts w:ascii="Times New Roman" w:eastAsia="Times New Roman" w:hAnsi="Times New Roman" w:cs="Times New Roman"/>
          <w:bCs/>
          <w:spacing w:val="-2"/>
          <w:sz w:val="28"/>
          <w:szCs w:val="28"/>
        </w:rPr>
        <w:t xml:space="preserve">сы нижней челюсти </w:t>
      </w:r>
    </w:p>
    <w:p w14:paraId="677129DC" w14:textId="77777777" w:rsidR="00CA1624" w:rsidRDefault="004E488F" w:rsidP="00120133">
      <w:pPr>
        <w:tabs>
          <w:tab w:val="left" w:pos="1200"/>
        </w:tabs>
        <w:spacing w:before="240" w:line="240" w:lineRule="auto"/>
        <w:contextualSpacing/>
        <w:jc w:val="both"/>
        <w:rPr>
          <w:rFonts w:ascii="Times New Roman" w:eastAsia="Times New Roman" w:hAnsi="Times New Roman" w:cs="Times New Roman"/>
          <w:b/>
          <w:bCs/>
          <w:spacing w:val="-2"/>
          <w:sz w:val="28"/>
          <w:szCs w:val="28"/>
        </w:rPr>
      </w:pPr>
      <w:r>
        <w:rPr>
          <w:rFonts w:ascii="Times New Roman" w:eastAsia="Times New Roman" w:hAnsi="Times New Roman" w:cs="Times New Roman"/>
          <w:b/>
          <w:bCs/>
          <w:spacing w:val="-2"/>
          <w:sz w:val="28"/>
          <w:szCs w:val="28"/>
        </w:rPr>
        <w:t>1._____________</w:t>
      </w:r>
    </w:p>
    <w:p w14:paraId="7B5FD15B" w14:textId="77777777" w:rsidR="004E488F" w:rsidRDefault="004E488F" w:rsidP="00120133">
      <w:pPr>
        <w:tabs>
          <w:tab w:val="left" w:pos="1200"/>
        </w:tabs>
        <w:spacing w:before="240" w:line="240" w:lineRule="auto"/>
        <w:contextualSpacing/>
        <w:jc w:val="both"/>
        <w:rPr>
          <w:rFonts w:ascii="Times New Roman" w:eastAsia="Times New Roman" w:hAnsi="Times New Roman" w:cs="Times New Roman"/>
          <w:b/>
          <w:bCs/>
          <w:spacing w:val="-2"/>
          <w:sz w:val="28"/>
          <w:szCs w:val="28"/>
        </w:rPr>
      </w:pPr>
      <w:r>
        <w:rPr>
          <w:rFonts w:ascii="Times New Roman" w:eastAsia="Times New Roman" w:hAnsi="Times New Roman" w:cs="Times New Roman"/>
          <w:b/>
          <w:bCs/>
          <w:spacing w:val="-2"/>
          <w:sz w:val="28"/>
          <w:szCs w:val="28"/>
        </w:rPr>
        <w:t>2._____________</w:t>
      </w:r>
    </w:p>
    <w:p w14:paraId="25EF9A9A" w14:textId="77777777" w:rsidR="004E488F" w:rsidRDefault="004E488F" w:rsidP="00120133">
      <w:pPr>
        <w:tabs>
          <w:tab w:val="left" w:pos="1200"/>
        </w:tabs>
        <w:spacing w:before="240" w:line="240" w:lineRule="auto"/>
        <w:contextualSpacing/>
        <w:jc w:val="both"/>
        <w:rPr>
          <w:rFonts w:ascii="Times New Roman" w:eastAsia="Times New Roman" w:hAnsi="Times New Roman" w:cs="Times New Roman"/>
          <w:b/>
          <w:bCs/>
          <w:spacing w:val="-2"/>
          <w:sz w:val="28"/>
          <w:szCs w:val="28"/>
        </w:rPr>
      </w:pPr>
      <w:r>
        <w:rPr>
          <w:rFonts w:ascii="Times New Roman" w:eastAsia="Times New Roman" w:hAnsi="Times New Roman" w:cs="Times New Roman"/>
          <w:b/>
          <w:bCs/>
          <w:spacing w:val="-2"/>
          <w:sz w:val="28"/>
          <w:szCs w:val="28"/>
        </w:rPr>
        <w:t>3.______________</w:t>
      </w:r>
    </w:p>
    <w:p w14:paraId="740ADA3D" w14:textId="77777777" w:rsidR="004E488F" w:rsidRDefault="004E488F" w:rsidP="00120133">
      <w:pPr>
        <w:tabs>
          <w:tab w:val="left" w:pos="1200"/>
        </w:tabs>
        <w:spacing w:before="240" w:line="240" w:lineRule="auto"/>
        <w:contextualSpacing/>
        <w:jc w:val="both"/>
        <w:rPr>
          <w:rFonts w:ascii="Times New Roman" w:eastAsia="Times New Roman" w:hAnsi="Times New Roman" w:cs="Times New Roman"/>
          <w:b/>
          <w:bCs/>
          <w:spacing w:val="-2"/>
          <w:sz w:val="28"/>
          <w:szCs w:val="28"/>
        </w:rPr>
      </w:pPr>
      <w:r>
        <w:rPr>
          <w:rFonts w:ascii="Times New Roman" w:eastAsia="Times New Roman" w:hAnsi="Times New Roman" w:cs="Times New Roman"/>
          <w:b/>
          <w:bCs/>
          <w:spacing w:val="-2"/>
          <w:sz w:val="28"/>
          <w:szCs w:val="28"/>
        </w:rPr>
        <w:t>4.______________</w:t>
      </w:r>
      <w:r w:rsidR="00D57B19">
        <w:rPr>
          <w:rFonts w:ascii="Times New Roman" w:eastAsia="Times New Roman" w:hAnsi="Times New Roman" w:cs="Times New Roman"/>
          <w:b/>
          <w:bCs/>
          <w:spacing w:val="-2"/>
          <w:sz w:val="28"/>
          <w:szCs w:val="28"/>
        </w:rPr>
        <w:t>.</w:t>
      </w:r>
    </w:p>
    <w:p w14:paraId="5F633D43" w14:textId="77777777" w:rsidR="009C5E5C" w:rsidRPr="00F06F8E" w:rsidRDefault="00607277" w:rsidP="00F06F8E">
      <w:pPr>
        <w:tabs>
          <w:tab w:val="left" w:pos="1200"/>
        </w:tabs>
        <w:spacing w:before="240"/>
        <w:jc w:val="both"/>
        <w:rPr>
          <w:rFonts w:ascii="Times New Roman" w:eastAsia="Times New Roman" w:hAnsi="Times New Roman" w:cs="Times New Roman"/>
          <w:bCs/>
          <w:spacing w:val="-2"/>
          <w:sz w:val="28"/>
          <w:szCs w:val="28"/>
        </w:rPr>
      </w:pPr>
      <w:r w:rsidRPr="00FC5C25">
        <w:rPr>
          <w:rFonts w:ascii="Times New Roman" w:eastAsia="Times New Roman" w:hAnsi="Times New Roman" w:cs="Times New Roman"/>
          <w:bCs/>
          <w:spacing w:val="-2"/>
          <w:sz w:val="28"/>
          <w:szCs w:val="28"/>
        </w:rPr>
        <w:t>ЗАДАНИЕ №</w:t>
      </w:r>
      <w:r>
        <w:rPr>
          <w:rFonts w:ascii="Times New Roman" w:eastAsia="Times New Roman" w:hAnsi="Times New Roman" w:cs="Times New Roman"/>
          <w:bCs/>
          <w:spacing w:val="-2"/>
          <w:sz w:val="28"/>
          <w:szCs w:val="28"/>
        </w:rPr>
        <w:t>9</w:t>
      </w:r>
      <w:r w:rsidRPr="00FC5C25">
        <w:rPr>
          <w:rFonts w:ascii="Times New Roman" w:eastAsia="Times New Roman" w:hAnsi="Times New Roman" w:cs="Times New Roman"/>
          <w:bCs/>
          <w:spacing w:val="-2"/>
          <w:sz w:val="28"/>
          <w:szCs w:val="28"/>
        </w:rPr>
        <w:t>.</w:t>
      </w:r>
      <w:r>
        <w:rPr>
          <w:rFonts w:ascii="Times New Roman" w:eastAsia="Times New Roman" w:hAnsi="Times New Roman" w:cs="Times New Roman"/>
          <w:b/>
          <w:bCs/>
          <w:spacing w:val="-2"/>
          <w:sz w:val="28"/>
          <w:szCs w:val="28"/>
        </w:rPr>
        <w:t xml:space="preserve"> </w:t>
      </w:r>
      <w:r w:rsidR="00F06F8E" w:rsidRPr="00F06F8E">
        <w:rPr>
          <w:rFonts w:ascii="Times New Roman" w:eastAsia="Times New Roman" w:hAnsi="Times New Roman" w:cs="Times New Roman"/>
          <w:bCs/>
          <w:spacing w:val="-2"/>
          <w:sz w:val="28"/>
          <w:szCs w:val="28"/>
        </w:rPr>
        <w:t xml:space="preserve">Заполните </w:t>
      </w:r>
      <w:r w:rsidR="00CA1624">
        <w:rPr>
          <w:rFonts w:ascii="Times New Roman" w:eastAsia="Times New Roman" w:hAnsi="Times New Roman" w:cs="Times New Roman"/>
          <w:bCs/>
          <w:spacing w:val="-2"/>
          <w:sz w:val="28"/>
          <w:szCs w:val="28"/>
        </w:rPr>
        <w:t xml:space="preserve">пробелы в </w:t>
      </w:r>
      <w:r w:rsidR="00F06F8E" w:rsidRPr="00F06F8E">
        <w:rPr>
          <w:rFonts w:ascii="Times New Roman" w:eastAsia="Times New Roman" w:hAnsi="Times New Roman" w:cs="Times New Roman"/>
          <w:bCs/>
          <w:spacing w:val="-2"/>
          <w:sz w:val="28"/>
          <w:szCs w:val="28"/>
        </w:rPr>
        <w:t>таблиц</w:t>
      </w:r>
      <w:r w:rsidR="00CA1624">
        <w:rPr>
          <w:rFonts w:ascii="Times New Roman" w:eastAsia="Times New Roman" w:hAnsi="Times New Roman" w:cs="Times New Roman"/>
          <w:bCs/>
          <w:spacing w:val="-2"/>
          <w:sz w:val="28"/>
          <w:szCs w:val="28"/>
        </w:rPr>
        <w:t>е</w:t>
      </w:r>
      <w:r w:rsidR="00F06F8E" w:rsidRPr="00F06F8E">
        <w:rPr>
          <w:rFonts w:ascii="Times New Roman" w:eastAsia="Times New Roman" w:hAnsi="Times New Roman" w:cs="Times New Roman"/>
          <w:bCs/>
          <w:spacing w:val="-2"/>
          <w:sz w:val="28"/>
          <w:szCs w:val="28"/>
        </w:rPr>
        <w:t xml:space="preserve"> </w:t>
      </w:r>
      <w:r w:rsidR="00F06F8E">
        <w:rPr>
          <w:rFonts w:ascii="Times New Roman" w:eastAsia="Times New Roman" w:hAnsi="Times New Roman" w:cs="Times New Roman"/>
          <w:bCs/>
          <w:spacing w:val="-2"/>
          <w:sz w:val="28"/>
          <w:szCs w:val="28"/>
        </w:rPr>
        <w:t>к</w:t>
      </w:r>
      <w:r w:rsidR="00F06F8E" w:rsidRPr="00F06F8E">
        <w:rPr>
          <w:rFonts w:ascii="Times New Roman" w:eastAsia="Times New Roman" w:hAnsi="Times New Roman" w:cs="Times New Roman"/>
          <w:bCs/>
          <w:spacing w:val="-2"/>
          <w:sz w:val="28"/>
          <w:szCs w:val="28"/>
        </w:rPr>
        <w:t xml:space="preserve">онтрфорсы верхней и нижней челюсти </w:t>
      </w:r>
    </w:p>
    <w:tbl>
      <w:tblPr>
        <w:tblStyle w:val="a6"/>
        <w:tblW w:w="0" w:type="auto"/>
        <w:tblLook w:val="04A0" w:firstRow="1" w:lastRow="0" w:firstColumn="1" w:lastColumn="0" w:noHBand="0" w:noVBand="1"/>
      </w:tblPr>
      <w:tblGrid>
        <w:gridCol w:w="3640"/>
        <w:gridCol w:w="5931"/>
      </w:tblGrid>
      <w:tr w:rsidR="00F06F8E" w:rsidRPr="00CA1624" w14:paraId="08609FA5" w14:textId="77777777" w:rsidTr="00CA1624">
        <w:tc>
          <w:tcPr>
            <w:tcW w:w="3652" w:type="dxa"/>
          </w:tcPr>
          <w:p w14:paraId="7D320AC7" w14:textId="77777777" w:rsidR="00F06F8E" w:rsidRPr="00CA1624" w:rsidRDefault="00F06F8E" w:rsidP="00F06F8E">
            <w:pPr>
              <w:tabs>
                <w:tab w:val="left" w:pos="1200"/>
              </w:tabs>
              <w:spacing w:before="240"/>
              <w:jc w:val="center"/>
              <w:rPr>
                <w:rFonts w:ascii="Times New Roman" w:eastAsia="Times New Roman" w:hAnsi="Times New Roman" w:cs="Times New Roman"/>
                <w:bCs/>
                <w:spacing w:val="-2"/>
                <w:sz w:val="28"/>
                <w:szCs w:val="28"/>
              </w:rPr>
            </w:pPr>
            <w:r w:rsidRPr="00CA1624">
              <w:rPr>
                <w:rFonts w:ascii="Times New Roman" w:eastAsia="Times New Roman" w:hAnsi="Times New Roman" w:cs="Times New Roman"/>
                <w:bCs/>
                <w:spacing w:val="-2"/>
                <w:sz w:val="28"/>
                <w:szCs w:val="28"/>
              </w:rPr>
              <w:t>Контрфорсы</w:t>
            </w:r>
          </w:p>
        </w:tc>
        <w:tc>
          <w:tcPr>
            <w:tcW w:w="5954" w:type="dxa"/>
          </w:tcPr>
          <w:p w14:paraId="03D47386" w14:textId="77777777" w:rsidR="00F06F8E" w:rsidRPr="00CA1624" w:rsidRDefault="00F06F8E" w:rsidP="00F06F8E">
            <w:pPr>
              <w:tabs>
                <w:tab w:val="left" w:pos="1200"/>
              </w:tabs>
              <w:spacing w:before="240"/>
              <w:jc w:val="center"/>
              <w:rPr>
                <w:rFonts w:ascii="Times New Roman" w:eastAsia="Times New Roman" w:hAnsi="Times New Roman" w:cs="Times New Roman"/>
                <w:bCs/>
                <w:spacing w:val="-2"/>
                <w:sz w:val="28"/>
                <w:szCs w:val="28"/>
              </w:rPr>
            </w:pPr>
            <w:r w:rsidRPr="00CA1624">
              <w:rPr>
                <w:rFonts w:ascii="Times New Roman" w:eastAsia="Times New Roman" w:hAnsi="Times New Roman" w:cs="Times New Roman"/>
                <w:bCs/>
                <w:spacing w:val="-2"/>
                <w:sz w:val="28"/>
                <w:szCs w:val="28"/>
              </w:rPr>
              <w:t>Локализация</w:t>
            </w:r>
          </w:p>
        </w:tc>
      </w:tr>
      <w:tr w:rsidR="00F06F8E" w:rsidRPr="00CA1624" w14:paraId="23743411" w14:textId="77777777" w:rsidTr="00CA1624">
        <w:tc>
          <w:tcPr>
            <w:tcW w:w="3652" w:type="dxa"/>
          </w:tcPr>
          <w:p w14:paraId="7DD926BF" w14:textId="77777777" w:rsidR="00F06F8E" w:rsidRPr="00CA1624" w:rsidRDefault="00F06F8E" w:rsidP="009C5E5C">
            <w:pPr>
              <w:tabs>
                <w:tab w:val="left" w:pos="1200"/>
              </w:tabs>
              <w:spacing w:before="240"/>
              <w:jc w:val="both"/>
              <w:rPr>
                <w:rFonts w:ascii="Times New Roman" w:eastAsia="Times New Roman" w:hAnsi="Times New Roman" w:cs="Times New Roman"/>
                <w:bCs/>
                <w:spacing w:val="-2"/>
                <w:sz w:val="28"/>
                <w:szCs w:val="28"/>
              </w:rPr>
            </w:pPr>
          </w:p>
        </w:tc>
        <w:tc>
          <w:tcPr>
            <w:tcW w:w="5954" w:type="dxa"/>
          </w:tcPr>
          <w:p w14:paraId="0EB07B3B" w14:textId="77777777" w:rsidR="00F06F8E" w:rsidRPr="00CA1624" w:rsidRDefault="00F06F8E" w:rsidP="009C5E5C">
            <w:pPr>
              <w:tabs>
                <w:tab w:val="left" w:pos="1200"/>
              </w:tabs>
              <w:spacing w:before="240"/>
              <w:jc w:val="both"/>
              <w:rPr>
                <w:rFonts w:ascii="Times New Roman" w:eastAsia="Times New Roman" w:hAnsi="Times New Roman" w:cs="Times New Roman"/>
                <w:bCs/>
                <w:spacing w:val="-2"/>
                <w:sz w:val="28"/>
                <w:szCs w:val="28"/>
              </w:rPr>
            </w:pPr>
            <w:r w:rsidRPr="00F06F8E">
              <w:rPr>
                <w:rFonts w:ascii="Times New Roman" w:eastAsia="Times New Roman" w:hAnsi="Times New Roman" w:cs="Times New Roman"/>
                <w:color w:val="000000"/>
                <w:sz w:val="28"/>
                <w:szCs w:val="28"/>
              </w:rPr>
              <w:t xml:space="preserve">Проходит через альвеолярное возвышение клыка и лобный отросток верхней челюсти. Правый и левый контрфорсы укрепляются </w:t>
            </w:r>
            <w:r w:rsidRPr="00F06F8E">
              <w:rPr>
                <w:rFonts w:ascii="Times New Roman" w:eastAsia="Times New Roman" w:hAnsi="Times New Roman" w:cs="Times New Roman"/>
                <w:color w:val="000000"/>
                <w:sz w:val="28"/>
                <w:szCs w:val="28"/>
              </w:rPr>
              <w:lastRenderedPageBreak/>
              <w:t>надбровными дугами. Уравновешивает силу давления клыков</w:t>
            </w:r>
          </w:p>
        </w:tc>
      </w:tr>
      <w:tr w:rsidR="00F06F8E" w:rsidRPr="00CA1624" w14:paraId="7A7AF555" w14:textId="77777777" w:rsidTr="00CA1624">
        <w:tc>
          <w:tcPr>
            <w:tcW w:w="3652" w:type="dxa"/>
          </w:tcPr>
          <w:p w14:paraId="3BFE3B68" w14:textId="77777777" w:rsidR="00F06F8E" w:rsidRPr="00CA1624" w:rsidRDefault="00CA1624" w:rsidP="00CA1624">
            <w:pPr>
              <w:spacing w:before="100" w:beforeAutospacing="1" w:after="100" w:afterAutospacing="1"/>
              <w:rPr>
                <w:rFonts w:ascii="Times New Roman" w:eastAsia="Times New Roman" w:hAnsi="Times New Roman" w:cs="Times New Roman"/>
                <w:bCs/>
                <w:spacing w:val="-2"/>
                <w:sz w:val="28"/>
                <w:szCs w:val="28"/>
              </w:rPr>
            </w:pPr>
            <w:r w:rsidRPr="00F06F8E">
              <w:rPr>
                <w:rFonts w:ascii="Times New Roman" w:eastAsia="Times New Roman" w:hAnsi="Times New Roman" w:cs="Times New Roman"/>
                <w:bCs/>
                <w:color w:val="000000"/>
                <w:sz w:val="28"/>
                <w:szCs w:val="28"/>
              </w:rPr>
              <w:lastRenderedPageBreak/>
              <w:t xml:space="preserve">Альвеолярно-скуловой </w:t>
            </w:r>
            <w:r w:rsidR="00E35485" w:rsidRPr="00F06F8E">
              <w:rPr>
                <w:rFonts w:ascii="Times New Roman" w:eastAsia="Times New Roman" w:hAnsi="Times New Roman" w:cs="Times New Roman"/>
                <w:bCs/>
                <w:color w:val="000000"/>
                <w:sz w:val="28"/>
                <w:szCs w:val="28"/>
              </w:rPr>
              <w:t>контрфорс.</w:t>
            </w:r>
            <w:r w:rsidR="00E35485" w:rsidRPr="00F06F8E">
              <w:rPr>
                <w:rFonts w:ascii="Times New Roman" w:eastAsia="Times New Roman" w:hAnsi="Times New Roman" w:cs="Times New Roman"/>
                <w:color w:val="000000"/>
                <w:sz w:val="28"/>
                <w:szCs w:val="28"/>
              </w:rPr>
              <w:t xml:space="preserve"> </w:t>
            </w:r>
          </w:p>
        </w:tc>
        <w:tc>
          <w:tcPr>
            <w:tcW w:w="5954" w:type="dxa"/>
          </w:tcPr>
          <w:p w14:paraId="2339C658" w14:textId="77777777" w:rsidR="00F06F8E" w:rsidRPr="00CA1624" w:rsidRDefault="00F06F8E" w:rsidP="00CA1624">
            <w:pPr>
              <w:tabs>
                <w:tab w:val="left" w:pos="1200"/>
              </w:tabs>
              <w:spacing w:before="240"/>
              <w:jc w:val="both"/>
              <w:rPr>
                <w:rFonts w:ascii="Times New Roman" w:eastAsia="Times New Roman" w:hAnsi="Times New Roman" w:cs="Times New Roman"/>
                <w:bCs/>
                <w:spacing w:val="-2"/>
                <w:sz w:val="28"/>
                <w:szCs w:val="28"/>
              </w:rPr>
            </w:pPr>
          </w:p>
        </w:tc>
      </w:tr>
      <w:tr w:rsidR="00F06F8E" w:rsidRPr="00CA1624" w14:paraId="52F753D2" w14:textId="77777777" w:rsidTr="00CA1624">
        <w:tc>
          <w:tcPr>
            <w:tcW w:w="3652" w:type="dxa"/>
          </w:tcPr>
          <w:p w14:paraId="5A22B623" w14:textId="77777777" w:rsidR="00F06F8E" w:rsidRPr="00CA1624" w:rsidRDefault="00F06F8E" w:rsidP="00CA1624">
            <w:pPr>
              <w:tabs>
                <w:tab w:val="left" w:pos="1200"/>
              </w:tabs>
              <w:spacing w:before="240"/>
              <w:jc w:val="both"/>
              <w:rPr>
                <w:rFonts w:ascii="Times New Roman" w:eastAsia="Times New Roman" w:hAnsi="Times New Roman" w:cs="Times New Roman"/>
                <w:bCs/>
                <w:spacing w:val="-2"/>
                <w:sz w:val="28"/>
                <w:szCs w:val="28"/>
              </w:rPr>
            </w:pPr>
          </w:p>
        </w:tc>
        <w:tc>
          <w:tcPr>
            <w:tcW w:w="5954" w:type="dxa"/>
          </w:tcPr>
          <w:p w14:paraId="00B24B17" w14:textId="77777777" w:rsidR="00F06F8E" w:rsidRPr="00CA1624" w:rsidRDefault="00CA1624" w:rsidP="00CA1624">
            <w:pPr>
              <w:tabs>
                <w:tab w:val="left" w:pos="1200"/>
              </w:tabs>
              <w:spacing w:before="240"/>
              <w:jc w:val="both"/>
              <w:rPr>
                <w:rFonts w:ascii="Times New Roman" w:eastAsia="Times New Roman" w:hAnsi="Times New Roman" w:cs="Times New Roman"/>
                <w:bCs/>
                <w:spacing w:val="-2"/>
                <w:sz w:val="28"/>
                <w:szCs w:val="28"/>
              </w:rPr>
            </w:pPr>
            <w:r w:rsidRPr="00CA1624">
              <w:rPr>
                <w:rFonts w:ascii="Times New Roman" w:eastAsia="Times New Roman" w:hAnsi="Times New Roman" w:cs="Times New Roman"/>
                <w:bCs/>
                <w:spacing w:val="-2"/>
                <w:sz w:val="28"/>
                <w:szCs w:val="28"/>
              </w:rPr>
              <w:t>Проходит от альвеолярных возвышений 2-го и 3-го моляров через бугор верхней челюсти на крыловидный отросток клиновидной кости и перпендикулярную пластинку небной кости;</w:t>
            </w:r>
          </w:p>
        </w:tc>
      </w:tr>
      <w:tr w:rsidR="00F06F8E" w:rsidRPr="00CA1624" w14:paraId="68644A05" w14:textId="77777777" w:rsidTr="00CA1624">
        <w:tc>
          <w:tcPr>
            <w:tcW w:w="3652" w:type="dxa"/>
          </w:tcPr>
          <w:p w14:paraId="75578E68" w14:textId="77777777" w:rsidR="00F06F8E" w:rsidRPr="00CA1624" w:rsidRDefault="00CA1624" w:rsidP="009C5E5C">
            <w:pPr>
              <w:tabs>
                <w:tab w:val="left" w:pos="1200"/>
              </w:tabs>
              <w:spacing w:before="240"/>
              <w:jc w:val="both"/>
              <w:rPr>
                <w:rFonts w:ascii="Times New Roman" w:eastAsia="Times New Roman" w:hAnsi="Times New Roman" w:cs="Times New Roman"/>
                <w:bCs/>
                <w:spacing w:val="-2"/>
                <w:sz w:val="28"/>
                <w:szCs w:val="28"/>
              </w:rPr>
            </w:pPr>
            <w:r w:rsidRPr="00CA1624">
              <w:rPr>
                <w:rFonts w:ascii="Times New Roman" w:eastAsia="Times New Roman" w:hAnsi="Times New Roman" w:cs="Times New Roman"/>
                <w:bCs/>
                <w:spacing w:val="-2"/>
                <w:sz w:val="28"/>
                <w:szCs w:val="28"/>
              </w:rPr>
              <w:t>Небный контрфорс.</w:t>
            </w:r>
          </w:p>
        </w:tc>
        <w:tc>
          <w:tcPr>
            <w:tcW w:w="5954" w:type="dxa"/>
          </w:tcPr>
          <w:p w14:paraId="3AFF1F65" w14:textId="77777777" w:rsidR="00F06F8E" w:rsidRPr="00CA1624" w:rsidRDefault="00CA1624" w:rsidP="009C5E5C">
            <w:pPr>
              <w:tabs>
                <w:tab w:val="left" w:pos="1200"/>
              </w:tabs>
              <w:spacing w:before="240"/>
              <w:jc w:val="both"/>
              <w:rPr>
                <w:rFonts w:ascii="Times New Roman" w:eastAsia="Times New Roman" w:hAnsi="Times New Roman" w:cs="Times New Roman"/>
                <w:bCs/>
                <w:spacing w:val="-2"/>
                <w:sz w:val="28"/>
                <w:szCs w:val="28"/>
              </w:rPr>
            </w:pPr>
            <w:r w:rsidRPr="00CA1624">
              <w:rPr>
                <w:rFonts w:ascii="Times New Roman" w:eastAsia="Times New Roman" w:hAnsi="Times New Roman" w:cs="Times New Roman"/>
                <w:bCs/>
                <w:spacing w:val="-2"/>
                <w:sz w:val="28"/>
                <w:szCs w:val="28"/>
              </w:rPr>
              <w:t>Образуется небными отростками верхних челюстей и горизонтальными пластинками небных костей. Уравновешивает силу жевания в поперечном направлении</w:t>
            </w:r>
          </w:p>
        </w:tc>
      </w:tr>
      <w:tr w:rsidR="00F06F8E" w:rsidRPr="00CA1624" w14:paraId="44B1AC63" w14:textId="77777777" w:rsidTr="00CA1624">
        <w:tc>
          <w:tcPr>
            <w:tcW w:w="3652" w:type="dxa"/>
          </w:tcPr>
          <w:p w14:paraId="6A7883F8" w14:textId="77777777" w:rsidR="00CA1624" w:rsidRPr="00CA1624" w:rsidRDefault="00CA1624" w:rsidP="00CA1624">
            <w:pPr>
              <w:tabs>
                <w:tab w:val="left" w:pos="1200"/>
              </w:tabs>
              <w:spacing w:before="240"/>
              <w:jc w:val="both"/>
              <w:rPr>
                <w:rFonts w:ascii="Times New Roman" w:eastAsia="Times New Roman" w:hAnsi="Times New Roman" w:cs="Times New Roman"/>
                <w:bCs/>
                <w:spacing w:val="-2"/>
                <w:sz w:val="28"/>
                <w:szCs w:val="28"/>
              </w:rPr>
            </w:pPr>
            <w:r w:rsidRPr="00CA1624">
              <w:rPr>
                <w:rFonts w:ascii="Times New Roman" w:eastAsia="Times New Roman" w:hAnsi="Times New Roman" w:cs="Times New Roman"/>
                <w:bCs/>
                <w:spacing w:val="-2"/>
                <w:sz w:val="28"/>
                <w:szCs w:val="28"/>
              </w:rPr>
              <w:t xml:space="preserve">Альвеолярный контрфорс. </w:t>
            </w:r>
          </w:p>
          <w:p w14:paraId="2C6BBF59" w14:textId="77777777" w:rsidR="00F06F8E" w:rsidRPr="00CA1624" w:rsidRDefault="00F06F8E" w:rsidP="00CA1624">
            <w:pPr>
              <w:tabs>
                <w:tab w:val="left" w:pos="1200"/>
              </w:tabs>
              <w:spacing w:before="240"/>
              <w:jc w:val="both"/>
              <w:rPr>
                <w:rFonts w:ascii="Times New Roman" w:eastAsia="Times New Roman" w:hAnsi="Times New Roman" w:cs="Times New Roman"/>
                <w:bCs/>
                <w:spacing w:val="-2"/>
                <w:sz w:val="28"/>
                <w:szCs w:val="28"/>
              </w:rPr>
            </w:pPr>
          </w:p>
        </w:tc>
        <w:tc>
          <w:tcPr>
            <w:tcW w:w="5954" w:type="dxa"/>
          </w:tcPr>
          <w:p w14:paraId="3C9895A5" w14:textId="77777777" w:rsidR="00F06F8E" w:rsidRPr="00CA1624" w:rsidRDefault="00F06F8E" w:rsidP="00CA1624">
            <w:pPr>
              <w:tabs>
                <w:tab w:val="left" w:pos="1200"/>
              </w:tabs>
              <w:spacing w:before="240"/>
              <w:jc w:val="both"/>
              <w:rPr>
                <w:rFonts w:ascii="Times New Roman" w:eastAsia="Times New Roman" w:hAnsi="Times New Roman" w:cs="Times New Roman"/>
                <w:bCs/>
                <w:spacing w:val="-2"/>
                <w:sz w:val="28"/>
                <w:szCs w:val="28"/>
              </w:rPr>
            </w:pPr>
          </w:p>
        </w:tc>
      </w:tr>
      <w:tr w:rsidR="00F06F8E" w:rsidRPr="00CA1624" w14:paraId="7256ECDE" w14:textId="77777777" w:rsidTr="00CA1624">
        <w:tc>
          <w:tcPr>
            <w:tcW w:w="3652" w:type="dxa"/>
          </w:tcPr>
          <w:p w14:paraId="6F2F3CCF" w14:textId="77777777" w:rsidR="00F06F8E" w:rsidRPr="00CA1624" w:rsidRDefault="00F06F8E" w:rsidP="009C5E5C">
            <w:pPr>
              <w:tabs>
                <w:tab w:val="left" w:pos="1200"/>
              </w:tabs>
              <w:spacing w:before="240"/>
              <w:jc w:val="both"/>
              <w:rPr>
                <w:rFonts w:ascii="Times New Roman" w:eastAsia="Times New Roman" w:hAnsi="Times New Roman" w:cs="Times New Roman"/>
                <w:bCs/>
                <w:spacing w:val="-2"/>
                <w:sz w:val="28"/>
                <w:szCs w:val="28"/>
              </w:rPr>
            </w:pPr>
          </w:p>
        </w:tc>
        <w:tc>
          <w:tcPr>
            <w:tcW w:w="5954" w:type="dxa"/>
          </w:tcPr>
          <w:p w14:paraId="023CD228" w14:textId="77777777" w:rsidR="00F06F8E" w:rsidRPr="00CA1624" w:rsidRDefault="00CA1624" w:rsidP="009C5E5C">
            <w:pPr>
              <w:tabs>
                <w:tab w:val="left" w:pos="1200"/>
              </w:tabs>
              <w:spacing w:before="240"/>
              <w:jc w:val="both"/>
              <w:rPr>
                <w:rFonts w:ascii="Times New Roman" w:eastAsia="Times New Roman" w:hAnsi="Times New Roman" w:cs="Times New Roman"/>
                <w:bCs/>
                <w:spacing w:val="-2"/>
                <w:sz w:val="28"/>
                <w:szCs w:val="28"/>
              </w:rPr>
            </w:pPr>
            <w:r w:rsidRPr="00CA1624">
              <w:rPr>
                <w:rFonts w:ascii="Times New Roman" w:eastAsia="Times New Roman" w:hAnsi="Times New Roman" w:cs="Times New Roman"/>
                <w:bCs/>
                <w:spacing w:val="-2"/>
                <w:sz w:val="28"/>
                <w:szCs w:val="28"/>
              </w:rPr>
              <w:t>Проходит от тела вдоль ветви к шейке и головке нижней челюсти</w:t>
            </w:r>
          </w:p>
        </w:tc>
      </w:tr>
    </w:tbl>
    <w:p w14:paraId="0BCA0487" w14:textId="77777777" w:rsidR="00384EC6" w:rsidRPr="00B61C9E" w:rsidRDefault="00384EC6" w:rsidP="00B61C9E">
      <w:pPr>
        <w:pStyle w:val="af3"/>
        <w:spacing w:line="276" w:lineRule="auto"/>
        <w:ind w:left="85" w:firstLine="321"/>
        <w:contextualSpacing/>
        <w:jc w:val="both"/>
        <w:rPr>
          <w:color w:val="000000"/>
          <w:spacing w:val="1"/>
          <w:sz w:val="28"/>
          <w:szCs w:val="28"/>
        </w:rPr>
      </w:pPr>
    </w:p>
    <w:p w14:paraId="601C6D9B" w14:textId="77777777" w:rsidR="00B61C9E" w:rsidRPr="00B61C9E" w:rsidRDefault="00607277" w:rsidP="00B61C9E">
      <w:pPr>
        <w:pStyle w:val="ae"/>
        <w:spacing w:line="276" w:lineRule="auto"/>
        <w:contextualSpacing/>
        <w:rPr>
          <w:color w:val="000000"/>
          <w:sz w:val="28"/>
          <w:szCs w:val="28"/>
        </w:rPr>
      </w:pPr>
      <w:r>
        <w:rPr>
          <w:color w:val="000000"/>
          <w:sz w:val="28"/>
          <w:szCs w:val="28"/>
        </w:rPr>
        <w:t>ЗАДАНИЕ№10.</w:t>
      </w:r>
      <w:r w:rsidR="00B61C9E" w:rsidRPr="00B61C9E">
        <w:rPr>
          <w:color w:val="000000"/>
          <w:sz w:val="28"/>
          <w:szCs w:val="28"/>
        </w:rPr>
        <w:t>Зубная дуга нижней челюсти имеет форму</w:t>
      </w:r>
    </w:p>
    <w:p w14:paraId="3DA5C6D9" w14:textId="77777777" w:rsidR="00B61C9E" w:rsidRPr="00B61C9E" w:rsidRDefault="00B61C9E" w:rsidP="00B61C9E">
      <w:pPr>
        <w:pStyle w:val="ae"/>
        <w:spacing w:line="276" w:lineRule="auto"/>
        <w:contextualSpacing/>
        <w:rPr>
          <w:color w:val="000000"/>
          <w:sz w:val="28"/>
          <w:szCs w:val="28"/>
        </w:rPr>
      </w:pPr>
      <w:r w:rsidRPr="00B61C9E">
        <w:rPr>
          <w:color w:val="000000"/>
          <w:sz w:val="28"/>
          <w:szCs w:val="28"/>
        </w:rPr>
        <w:t>А) трапеции</w:t>
      </w:r>
    </w:p>
    <w:p w14:paraId="1BCA501F" w14:textId="77777777" w:rsidR="00B61C9E" w:rsidRPr="00B61C9E" w:rsidRDefault="00B61C9E" w:rsidP="00B61C9E">
      <w:pPr>
        <w:pStyle w:val="ae"/>
        <w:spacing w:line="276" w:lineRule="auto"/>
        <w:contextualSpacing/>
        <w:rPr>
          <w:color w:val="000000"/>
          <w:sz w:val="28"/>
          <w:szCs w:val="28"/>
        </w:rPr>
      </w:pPr>
      <w:r w:rsidRPr="00B61C9E">
        <w:rPr>
          <w:color w:val="000000"/>
          <w:sz w:val="28"/>
          <w:szCs w:val="28"/>
        </w:rPr>
        <w:t>Б) овала</w:t>
      </w:r>
    </w:p>
    <w:p w14:paraId="3B706E35" w14:textId="77777777" w:rsidR="00B61C9E" w:rsidRPr="00B61C9E" w:rsidRDefault="00B61C9E" w:rsidP="00B61C9E">
      <w:pPr>
        <w:pStyle w:val="ae"/>
        <w:spacing w:line="276" w:lineRule="auto"/>
        <w:contextualSpacing/>
        <w:rPr>
          <w:color w:val="000000"/>
          <w:sz w:val="28"/>
          <w:szCs w:val="28"/>
        </w:rPr>
      </w:pPr>
      <w:r w:rsidRPr="00B61C9E">
        <w:rPr>
          <w:color w:val="000000"/>
          <w:sz w:val="28"/>
          <w:szCs w:val="28"/>
        </w:rPr>
        <w:t>В) эллипса</w:t>
      </w:r>
    </w:p>
    <w:p w14:paraId="6340C2E4" w14:textId="77777777" w:rsidR="00B61C9E" w:rsidRPr="00B61C9E" w:rsidRDefault="00B61C9E" w:rsidP="00B61C9E">
      <w:pPr>
        <w:pStyle w:val="ae"/>
        <w:spacing w:line="276" w:lineRule="auto"/>
        <w:contextualSpacing/>
        <w:rPr>
          <w:color w:val="000000"/>
          <w:sz w:val="28"/>
          <w:szCs w:val="28"/>
        </w:rPr>
      </w:pPr>
      <w:r w:rsidRPr="00B61C9E">
        <w:rPr>
          <w:color w:val="000000"/>
          <w:sz w:val="28"/>
          <w:szCs w:val="28"/>
        </w:rPr>
        <w:t>Г) параболы</w:t>
      </w:r>
    </w:p>
    <w:p w14:paraId="46818449" w14:textId="77777777" w:rsidR="00B61C9E" w:rsidRPr="00B61C9E" w:rsidRDefault="00B61C9E" w:rsidP="00B61C9E">
      <w:pPr>
        <w:pStyle w:val="ae"/>
        <w:spacing w:line="276" w:lineRule="auto"/>
        <w:contextualSpacing/>
        <w:rPr>
          <w:color w:val="000000"/>
          <w:sz w:val="28"/>
          <w:szCs w:val="28"/>
        </w:rPr>
      </w:pPr>
      <w:r w:rsidRPr="00B61C9E">
        <w:rPr>
          <w:color w:val="000000"/>
          <w:sz w:val="28"/>
          <w:szCs w:val="28"/>
        </w:rPr>
        <w:t>Д) полуэлипса</w:t>
      </w:r>
    </w:p>
    <w:p w14:paraId="71BCCE17" w14:textId="77777777" w:rsidR="00B61C9E" w:rsidRPr="00B61C9E" w:rsidRDefault="00B61C9E" w:rsidP="00B61C9E">
      <w:pPr>
        <w:pStyle w:val="ae"/>
        <w:spacing w:line="276" w:lineRule="auto"/>
        <w:contextualSpacing/>
        <w:rPr>
          <w:color w:val="000000"/>
          <w:sz w:val="28"/>
          <w:szCs w:val="28"/>
        </w:rPr>
      </w:pPr>
      <w:r w:rsidRPr="00B61C9E">
        <w:rPr>
          <w:color w:val="000000"/>
          <w:sz w:val="28"/>
          <w:szCs w:val="28"/>
        </w:rPr>
        <w:t>3. Нижняя челюсть смещается кпереди при двустороннем сокращении</w:t>
      </w:r>
    </w:p>
    <w:p w14:paraId="733B45EF" w14:textId="77777777" w:rsidR="00B61C9E" w:rsidRPr="00B61C9E" w:rsidRDefault="00B61C9E" w:rsidP="00B61C9E">
      <w:pPr>
        <w:pStyle w:val="ae"/>
        <w:spacing w:line="276" w:lineRule="auto"/>
        <w:contextualSpacing/>
        <w:rPr>
          <w:color w:val="000000"/>
          <w:sz w:val="28"/>
          <w:szCs w:val="28"/>
        </w:rPr>
      </w:pPr>
      <w:r w:rsidRPr="00B61C9E">
        <w:rPr>
          <w:color w:val="000000"/>
          <w:sz w:val="28"/>
          <w:szCs w:val="28"/>
        </w:rPr>
        <w:t>А) височных мышц</w:t>
      </w:r>
    </w:p>
    <w:p w14:paraId="43F6CC26" w14:textId="77777777" w:rsidR="00B61C9E" w:rsidRPr="00B61C9E" w:rsidRDefault="00B61C9E" w:rsidP="00B61C9E">
      <w:pPr>
        <w:pStyle w:val="ae"/>
        <w:spacing w:line="276" w:lineRule="auto"/>
        <w:contextualSpacing/>
        <w:rPr>
          <w:color w:val="000000"/>
          <w:sz w:val="28"/>
          <w:szCs w:val="28"/>
        </w:rPr>
      </w:pPr>
      <w:r w:rsidRPr="00B61C9E">
        <w:rPr>
          <w:color w:val="000000"/>
          <w:sz w:val="28"/>
          <w:szCs w:val="28"/>
        </w:rPr>
        <w:t>Б) медиальных крыловидных мышц</w:t>
      </w:r>
    </w:p>
    <w:p w14:paraId="6E029E0D" w14:textId="77777777" w:rsidR="00B61C9E" w:rsidRPr="00B61C9E" w:rsidRDefault="00B61C9E" w:rsidP="00B61C9E">
      <w:pPr>
        <w:pStyle w:val="ae"/>
        <w:spacing w:line="276" w:lineRule="auto"/>
        <w:contextualSpacing/>
        <w:rPr>
          <w:color w:val="000000"/>
          <w:sz w:val="28"/>
          <w:szCs w:val="28"/>
        </w:rPr>
      </w:pPr>
      <w:r w:rsidRPr="00B61C9E">
        <w:rPr>
          <w:color w:val="000000"/>
          <w:sz w:val="28"/>
          <w:szCs w:val="28"/>
        </w:rPr>
        <w:t>В) латеральных крыловидных мышц</w:t>
      </w:r>
    </w:p>
    <w:p w14:paraId="7576472A" w14:textId="77777777" w:rsidR="00B61C9E" w:rsidRPr="00B61C9E" w:rsidRDefault="00B61C9E" w:rsidP="00B61C9E">
      <w:pPr>
        <w:pStyle w:val="ae"/>
        <w:spacing w:line="276" w:lineRule="auto"/>
        <w:contextualSpacing/>
        <w:rPr>
          <w:color w:val="000000"/>
          <w:sz w:val="28"/>
          <w:szCs w:val="28"/>
        </w:rPr>
      </w:pPr>
      <w:r w:rsidRPr="00B61C9E">
        <w:rPr>
          <w:color w:val="000000"/>
          <w:sz w:val="28"/>
          <w:szCs w:val="28"/>
        </w:rPr>
        <w:t>Г) переднего брюшка двубрюшной мышцы</w:t>
      </w:r>
    </w:p>
    <w:p w14:paraId="55950C92" w14:textId="77777777" w:rsidR="00607277" w:rsidRDefault="00B61C9E" w:rsidP="00B61C9E">
      <w:pPr>
        <w:pStyle w:val="ae"/>
        <w:spacing w:line="276" w:lineRule="auto"/>
        <w:contextualSpacing/>
        <w:rPr>
          <w:color w:val="000000"/>
          <w:sz w:val="28"/>
          <w:szCs w:val="28"/>
        </w:rPr>
      </w:pPr>
      <w:r w:rsidRPr="00B61C9E">
        <w:rPr>
          <w:color w:val="000000"/>
          <w:sz w:val="28"/>
          <w:szCs w:val="28"/>
        </w:rPr>
        <w:t xml:space="preserve">4. К какому типу относится резкая равномерная атрофия альвеолярных отростков. </w:t>
      </w:r>
    </w:p>
    <w:p w14:paraId="52100FAF" w14:textId="77777777" w:rsidR="00607277" w:rsidRDefault="00B61C9E" w:rsidP="00B61C9E">
      <w:pPr>
        <w:pStyle w:val="ae"/>
        <w:spacing w:line="276" w:lineRule="auto"/>
        <w:contextualSpacing/>
        <w:rPr>
          <w:color w:val="000000"/>
          <w:sz w:val="28"/>
          <w:szCs w:val="28"/>
        </w:rPr>
      </w:pPr>
      <w:r w:rsidRPr="00B61C9E">
        <w:rPr>
          <w:color w:val="000000"/>
          <w:sz w:val="28"/>
          <w:szCs w:val="28"/>
        </w:rPr>
        <w:t xml:space="preserve">Переходная складка и точки прикрепления уздечек и щечных тяжей располагаются на уровне вершины. </w:t>
      </w:r>
    </w:p>
    <w:p w14:paraId="4D3693D3" w14:textId="77777777" w:rsidR="00607277" w:rsidRDefault="00B61C9E" w:rsidP="00B61C9E">
      <w:pPr>
        <w:pStyle w:val="ae"/>
        <w:spacing w:line="276" w:lineRule="auto"/>
        <w:contextualSpacing/>
        <w:rPr>
          <w:color w:val="000000"/>
          <w:sz w:val="28"/>
          <w:szCs w:val="28"/>
        </w:rPr>
      </w:pPr>
      <w:r w:rsidRPr="00B61C9E">
        <w:rPr>
          <w:color w:val="000000"/>
          <w:sz w:val="28"/>
          <w:szCs w:val="28"/>
        </w:rPr>
        <w:t xml:space="preserve">Выраженный свод неба верхней челюсти альвеолярных отростков. </w:t>
      </w:r>
    </w:p>
    <w:p w14:paraId="41D1EB08" w14:textId="77777777" w:rsidR="00B61C9E" w:rsidRPr="00B61C9E" w:rsidRDefault="00B61C9E" w:rsidP="00B61C9E">
      <w:pPr>
        <w:pStyle w:val="ae"/>
        <w:spacing w:line="276" w:lineRule="auto"/>
        <w:contextualSpacing/>
        <w:rPr>
          <w:color w:val="000000"/>
          <w:sz w:val="28"/>
          <w:szCs w:val="28"/>
        </w:rPr>
      </w:pPr>
      <w:r w:rsidRPr="00B61C9E">
        <w:rPr>
          <w:color w:val="000000"/>
          <w:sz w:val="28"/>
          <w:szCs w:val="28"/>
        </w:rPr>
        <w:t>Небо верхней челюсти плоское.</w:t>
      </w:r>
    </w:p>
    <w:p w14:paraId="2D326288" w14:textId="77777777" w:rsidR="00B61C9E" w:rsidRPr="00B61C9E" w:rsidRDefault="00B61C9E" w:rsidP="00B61C9E">
      <w:pPr>
        <w:pStyle w:val="ae"/>
        <w:spacing w:line="276" w:lineRule="auto"/>
        <w:contextualSpacing/>
        <w:rPr>
          <w:color w:val="000000"/>
          <w:sz w:val="28"/>
          <w:szCs w:val="28"/>
        </w:rPr>
      </w:pPr>
      <w:r w:rsidRPr="00B61C9E">
        <w:rPr>
          <w:color w:val="000000"/>
          <w:sz w:val="28"/>
          <w:szCs w:val="28"/>
        </w:rPr>
        <w:t>А) атрофии челюсти по второму типу классификации Шредера</w:t>
      </w:r>
    </w:p>
    <w:p w14:paraId="00FABFF8" w14:textId="77777777" w:rsidR="00B61C9E" w:rsidRPr="00B61C9E" w:rsidRDefault="00B61C9E" w:rsidP="00B61C9E">
      <w:pPr>
        <w:pStyle w:val="ae"/>
        <w:spacing w:line="276" w:lineRule="auto"/>
        <w:contextualSpacing/>
        <w:rPr>
          <w:color w:val="000000"/>
          <w:sz w:val="28"/>
          <w:szCs w:val="28"/>
        </w:rPr>
      </w:pPr>
      <w:r w:rsidRPr="00B61C9E">
        <w:rPr>
          <w:color w:val="000000"/>
          <w:sz w:val="28"/>
          <w:szCs w:val="28"/>
        </w:rPr>
        <w:t>Б) атрофии челюсти по третьему типу классификации Келлера</w:t>
      </w:r>
    </w:p>
    <w:p w14:paraId="2EA3484A" w14:textId="77777777" w:rsidR="00B61C9E" w:rsidRPr="00B61C9E" w:rsidRDefault="00B61C9E" w:rsidP="00B61C9E">
      <w:pPr>
        <w:pStyle w:val="ae"/>
        <w:spacing w:line="276" w:lineRule="auto"/>
        <w:contextualSpacing/>
        <w:rPr>
          <w:color w:val="000000"/>
          <w:sz w:val="28"/>
          <w:szCs w:val="28"/>
        </w:rPr>
      </w:pPr>
      <w:r w:rsidRPr="00B61C9E">
        <w:rPr>
          <w:color w:val="000000"/>
          <w:sz w:val="28"/>
          <w:szCs w:val="28"/>
        </w:rPr>
        <w:t>В) атрофии челюсти по третьему типу классификации Дойникова</w:t>
      </w:r>
    </w:p>
    <w:p w14:paraId="49190564" w14:textId="77777777" w:rsidR="00B61C9E" w:rsidRPr="00B61C9E" w:rsidRDefault="00B61C9E" w:rsidP="00B61C9E">
      <w:pPr>
        <w:pStyle w:val="ae"/>
        <w:spacing w:line="276" w:lineRule="auto"/>
        <w:contextualSpacing/>
        <w:rPr>
          <w:color w:val="000000"/>
          <w:sz w:val="28"/>
          <w:szCs w:val="28"/>
        </w:rPr>
      </w:pPr>
      <w:r w:rsidRPr="00B61C9E">
        <w:rPr>
          <w:color w:val="000000"/>
          <w:sz w:val="28"/>
          <w:szCs w:val="28"/>
        </w:rPr>
        <w:lastRenderedPageBreak/>
        <w:t>Г) атрофии челюсти по четвертому типу классификации Шредера</w:t>
      </w:r>
    </w:p>
    <w:p w14:paraId="5EBB30B7" w14:textId="77777777" w:rsidR="003B4C76" w:rsidRDefault="00607277" w:rsidP="003B4C76">
      <w:pPr>
        <w:pStyle w:val="ae"/>
        <w:contextualSpacing/>
        <w:rPr>
          <w:b/>
          <w:bCs/>
          <w:color w:val="000000"/>
          <w:sz w:val="28"/>
          <w:szCs w:val="28"/>
        </w:rPr>
      </w:pPr>
      <w:r w:rsidRPr="004C490F">
        <w:rPr>
          <w:b/>
          <w:bCs/>
          <w:color w:val="000000"/>
          <w:sz w:val="28"/>
          <w:szCs w:val="28"/>
        </w:rPr>
        <w:t>Выполнив задания подготовить ответы на контрольные вопросы.</w:t>
      </w:r>
    </w:p>
    <w:p w14:paraId="2F930F73" w14:textId="4E48D1AB" w:rsidR="00EC4438" w:rsidRDefault="00607277" w:rsidP="003B4C76">
      <w:pPr>
        <w:pStyle w:val="ae"/>
        <w:contextualSpacing/>
        <w:rPr>
          <w:rFonts w:eastAsia="Courier New"/>
          <w:color w:val="000000"/>
          <w:sz w:val="28"/>
          <w:szCs w:val="28"/>
        </w:rPr>
      </w:pPr>
      <w:r w:rsidRPr="004C490F">
        <w:rPr>
          <w:color w:val="000000"/>
          <w:sz w:val="28"/>
          <w:szCs w:val="28"/>
        </w:rPr>
        <w:t>КОНТРОЛЬНЫЕ ВОПРОСЫ</w:t>
      </w:r>
    </w:p>
    <w:p w14:paraId="37C4792F" w14:textId="77777777" w:rsidR="005151F9" w:rsidRPr="005151F9" w:rsidRDefault="005151F9" w:rsidP="00AE6384">
      <w:pPr>
        <w:pStyle w:val="a5"/>
        <w:numPr>
          <w:ilvl w:val="0"/>
          <w:numId w:val="63"/>
        </w:numPr>
        <w:spacing w:before="240"/>
        <w:rPr>
          <w:rFonts w:ascii="Times New Roman" w:hAnsi="Times New Roman" w:cs="Times New Roman"/>
          <w:sz w:val="28"/>
          <w:szCs w:val="28"/>
        </w:rPr>
      </w:pPr>
      <w:r w:rsidRPr="005151F9">
        <w:rPr>
          <w:rFonts w:ascii="Times New Roman" w:hAnsi="Times New Roman" w:cs="Times New Roman"/>
          <w:sz w:val="28"/>
          <w:szCs w:val="28"/>
        </w:rPr>
        <w:t>Перечислите контрфорсы верхней челюсти.</w:t>
      </w:r>
    </w:p>
    <w:p w14:paraId="0769C1B7" w14:textId="77777777" w:rsidR="00EC4438" w:rsidRPr="005151F9" w:rsidRDefault="005151F9" w:rsidP="00AE6384">
      <w:pPr>
        <w:pStyle w:val="a5"/>
        <w:numPr>
          <w:ilvl w:val="0"/>
          <w:numId w:val="63"/>
        </w:numPr>
        <w:spacing w:before="240"/>
        <w:rPr>
          <w:rFonts w:ascii="Times New Roman" w:hAnsi="Times New Roman" w:cs="Times New Roman"/>
          <w:sz w:val="28"/>
          <w:szCs w:val="28"/>
        </w:rPr>
      </w:pPr>
      <w:r w:rsidRPr="005151F9">
        <w:rPr>
          <w:rFonts w:ascii="Times New Roman" w:hAnsi="Times New Roman" w:cs="Times New Roman"/>
          <w:sz w:val="28"/>
          <w:szCs w:val="28"/>
        </w:rPr>
        <w:t>Перечислите контрфорсы нижней челюсти.</w:t>
      </w:r>
    </w:p>
    <w:p w14:paraId="7F394173" w14:textId="77777777" w:rsidR="00EC4438" w:rsidRPr="005151F9" w:rsidRDefault="005151F9" w:rsidP="00AE6384">
      <w:pPr>
        <w:pStyle w:val="a5"/>
        <w:numPr>
          <w:ilvl w:val="0"/>
          <w:numId w:val="63"/>
        </w:numPr>
        <w:spacing w:before="240"/>
        <w:rPr>
          <w:rFonts w:ascii="Times New Roman" w:hAnsi="Times New Roman" w:cs="Times New Roman"/>
          <w:sz w:val="28"/>
          <w:szCs w:val="28"/>
        </w:rPr>
      </w:pPr>
      <w:r w:rsidRPr="005151F9">
        <w:rPr>
          <w:rFonts w:ascii="Times New Roman" w:hAnsi="Times New Roman" w:cs="Times New Roman"/>
          <w:sz w:val="28"/>
          <w:szCs w:val="28"/>
        </w:rPr>
        <w:t>Укажите места типичных переломов нижней и верхней челюсти.</w:t>
      </w:r>
    </w:p>
    <w:p w14:paraId="010A84E7" w14:textId="77777777" w:rsidR="00ED74C2" w:rsidRDefault="00ED74C2" w:rsidP="00990F52">
      <w:pPr>
        <w:tabs>
          <w:tab w:val="left" w:pos="1134"/>
        </w:tabs>
        <w:spacing w:after="0" w:line="240" w:lineRule="auto"/>
        <w:rPr>
          <w:rFonts w:ascii="Times New Roman" w:eastAsia="Times New Roman" w:hAnsi="Times New Roman" w:cs="Times New Roman"/>
          <w:b/>
          <w:sz w:val="28"/>
          <w:szCs w:val="28"/>
          <w:lang w:eastAsia="ru-RU"/>
        </w:rPr>
      </w:pPr>
    </w:p>
    <w:p w14:paraId="5290CCEA" w14:textId="77777777" w:rsidR="00990F52" w:rsidRPr="00990F52" w:rsidRDefault="00990F52" w:rsidP="00990F52">
      <w:pPr>
        <w:tabs>
          <w:tab w:val="left" w:pos="1134"/>
        </w:tabs>
        <w:spacing w:after="0" w:line="240" w:lineRule="auto"/>
        <w:rPr>
          <w:rFonts w:ascii="Times New Roman" w:eastAsia="Times New Roman" w:hAnsi="Times New Roman" w:cs="Times New Roman"/>
          <w:b/>
          <w:sz w:val="28"/>
          <w:szCs w:val="28"/>
          <w:lang w:eastAsia="ru-RU"/>
        </w:rPr>
      </w:pPr>
      <w:r w:rsidRPr="00990F52">
        <w:rPr>
          <w:rFonts w:ascii="Times New Roman" w:eastAsia="Times New Roman" w:hAnsi="Times New Roman" w:cs="Times New Roman"/>
          <w:b/>
          <w:sz w:val="28"/>
          <w:szCs w:val="28"/>
          <w:lang w:eastAsia="ru-RU"/>
        </w:rPr>
        <w:t>Перечень рекомендуемых учебных изданий, интернет-ресурсов, дополнительной литературы:</w:t>
      </w:r>
    </w:p>
    <w:p w14:paraId="18121BD4" w14:textId="77777777" w:rsidR="00990F52" w:rsidRPr="00990F52" w:rsidRDefault="00990F52" w:rsidP="00990F52">
      <w:pPr>
        <w:contextualSpacing/>
        <w:rPr>
          <w:rFonts w:ascii="Times New Roman" w:hAnsi="Times New Roman" w:cs="Times New Roman"/>
          <w:b/>
          <w:sz w:val="28"/>
          <w:szCs w:val="28"/>
        </w:rPr>
      </w:pPr>
      <w:r w:rsidRPr="00990F52">
        <w:rPr>
          <w:rFonts w:ascii="Times New Roman" w:hAnsi="Times New Roman" w:cs="Times New Roman"/>
          <w:b/>
          <w:sz w:val="28"/>
          <w:szCs w:val="28"/>
        </w:rPr>
        <w:t>Основные источники:</w:t>
      </w:r>
    </w:p>
    <w:p w14:paraId="09C2604C" w14:textId="77777777" w:rsidR="00990F52" w:rsidRPr="00990F52" w:rsidRDefault="00990F52" w:rsidP="00990F52">
      <w:pPr>
        <w:rPr>
          <w:rFonts w:ascii="Times New Roman" w:eastAsia="Calibri" w:hAnsi="Times New Roman" w:cs="Times New Roman"/>
          <w:color w:val="000000"/>
          <w:sz w:val="28"/>
          <w:szCs w:val="28"/>
          <w:shd w:val="clear" w:color="auto" w:fill="F7F7F7"/>
        </w:rPr>
      </w:pPr>
      <w:r w:rsidRPr="00990F52">
        <w:rPr>
          <w:rFonts w:ascii="Times New Roman" w:eastAsia="Calibri" w:hAnsi="Times New Roman" w:cs="Times New Roman"/>
          <w:color w:val="000000"/>
          <w:sz w:val="28"/>
          <w:szCs w:val="28"/>
          <w:shd w:val="clear" w:color="auto" w:fill="F7F7F7"/>
        </w:rPr>
        <w:t xml:space="preserve">1. Анатомия, физиология и биомеханика зубочелюстной системы [Электронный ресурс] : учебник для медицинских колледжей и училищ / под ред. Л. Л. Колесникова,С. Д. Арутюнова, И. Ю. Лебеденко, В. П. Дегтярёва. - М. : ГЭОТАР-Медиа, 2015. Режим доступа: </w:t>
      </w:r>
      <w:hyperlink r:id="rId19" w:history="1">
        <w:r w:rsidRPr="00990F52">
          <w:rPr>
            <w:rFonts w:ascii="Times New Roman" w:eastAsia="Calibri" w:hAnsi="Times New Roman" w:cs="Times New Roman"/>
            <w:color w:val="000000"/>
            <w:sz w:val="28"/>
            <w:szCs w:val="28"/>
            <w:u w:val="single"/>
            <w:shd w:val="clear" w:color="auto" w:fill="F7F7F7"/>
          </w:rPr>
          <w:t>http://www.studentlibrary.ru/book/ISBN9785970434178.html</w:t>
        </w:r>
      </w:hyperlink>
    </w:p>
    <w:p w14:paraId="00F4F3A5" w14:textId="77777777" w:rsidR="00990F52" w:rsidRPr="00990F52" w:rsidRDefault="00990F52" w:rsidP="00990F52">
      <w:pPr>
        <w:rPr>
          <w:rFonts w:ascii="Times New Roman" w:hAnsi="Times New Roman" w:cs="Times New Roman"/>
          <w:color w:val="000000"/>
          <w:sz w:val="28"/>
          <w:szCs w:val="28"/>
        </w:rPr>
      </w:pPr>
      <w:r w:rsidRPr="00990F52">
        <w:rPr>
          <w:rFonts w:ascii="Times New Roman" w:hAnsi="Times New Roman" w:cs="Times New Roman"/>
          <w:color w:val="000000"/>
          <w:sz w:val="28"/>
          <w:szCs w:val="28"/>
        </w:rPr>
        <w:t>2. Анатомия, физиология и биомеханика зубочелюстной системы [Электронный ресурс] / под ред. С.Д. Арутюнова, Л.Л. Колесникова, В.П. Дегтярёва, И.Ю. Лебеденко - М. : ГЭОТАР-Медиа, 2017. Режим доступа: http://www.studentlibrary.ru/book/ISBN9785970438701.html</w:t>
      </w:r>
    </w:p>
    <w:p w14:paraId="50339E9D" w14:textId="77777777" w:rsidR="00990F52" w:rsidRPr="00990F52" w:rsidRDefault="00990F52" w:rsidP="00990F52">
      <w:pPr>
        <w:contextualSpacing/>
        <w:rPr>
          <w:rFonts w:ascii="Times New Roman" w:hAnsi="Times New Roman" w:cs="Times New Roman"/>
          <w:sz w:val="28"/>
          <w:szCs w:val="28"/>
        </w:rPr>
      </w:pPr>
      <w:r w:rsidRPr="00990F52">
        <w:rPr>
          <w:rFonts w:ascii="Times New Roman" w:hAnsi="Times New Roman" w:cs="Times New Roman"/>
          <w:sz w:val="28"/>
          <w:szCs w:val="28"/>
        </w:rPr>
        <w:t>3. Федюкович Н.И. Анатомия и физиология: учеб.-Рн/ Д: Феникс 2015.-407с.</w:t>
      </w:r>
    </w:p>
    <w:p w14:paraId="6758C42D" w14:textId="77777777" w:rsidR="00990F52" w:rsidRPr="00990F52" w:rsidRDefault="00990F52" w:rsidP="00990F52">
      <w:pPr>
        <w:contextualSpacing/>
        <w:rPr>
          <w:rFonts w:ascii="Times New Roman" w:hAnsi="Times New Roman" w:cs="Times New Roman"/>
          <w:sz w:val="28"/>
          <w:szCs w:val="28"/>
        </w:rPr>
      </w:pPr>
      <w:r w:rsidRPr="00990F52">
        <w:rPr>
          <w:rFonts w:ascii="Times New Roman" w:hAnsi="Times New Roman" w:cs="Times New Roman"/>
          <w:sz w:val="28"/>
          <w:szCs w:val="28"/>
        </w:rPr>
        <w:t>Дополнительная литература</w:t>
      </w:r>
    </w:p>
    <w:p w14:paraId="536AE12A" w14:textId="77777777" w:rsidR="00990F52" w:rsidRPr="00990F52" w:rsidRDefault="00990F52" w:rsidP="00990F52">
      <w:pPr>
        <w:contextualSpacing/>
        <w:rPr>
          <w:rFonts w:ascii="Times New Roman" w:hAnsi="Times New Roman" w:cs="Times New Roman"/>
          <w:sz w:val="28"/>
          <w:szCs w:val="28"/>
        </w:rPr>
      </w:pPr>
      <w:r w:rsidRPr="00990F52">
        <w:rPr>
          <w:rFonts w:ascii="Times New Roman" w:hAnsi="Times New Roman" w:cs="Times New Roman"/>
          <w:sz w:val="28"/>
          <w:szCs w:val="28"/>
        </w:rPr>
        <w:t>1.Алабин И. В.,Митрофаненко В. П.</w:t>
      </w:r>
    </w:p>
    <w:p w14:paraId="464CFAE6" w14:textId="77777777" w:rsidR="00990F52" w:rsidRPr="00990F52" w:rsidRDefault="00990F52" w:rsidP="00990F52">
      <w:pPr>
        <w:contextualSpacing/>
        <w:rPr>
          <w:rFonts w:ascii="Times New Roman" w:hAnsi="Times New Roman" w:cs="Times New Roman"/>
          <w:sz w:val="28"/>
          <w:szCs w:val="28"/>
        </w:rPr>
      </w:pPr>
      <w:r w:rsidRPr="00990F52">
        <w:rPr>
          <w:rFonts w:ascii="Times New Roman" w:hAnsi="Times New Roman" w:cs="Times New Roman"/>
          <w:sz w:val="28"/>
          <w:szCs w:val="28"/>
        </w:rPr>
        <w:t>Анатомия, физиология и биомеханика зубо-челюстной системы : Учеб. пособие / Алабин И. В.,Митрофаненко В. П. - Москва : АНМИ, 1998. - 205с</w:t>
      </w:r>
    </w:p>
    <w:p w14:paraId="12421FF3" w14:textId="77777777" w:rsidR="00990F52" w:rsidRPr="00990F52" w:rsidRDefault="00990F52" w:rsidP="00990F52">
      <w:pPr>
        <w:contextualSpacing/>
        <w:rPr>
          <w:rFonts w:ascii="Times New Roman" w:eastAsia="Calibri" w:hAnsi="Times New Roman" w:cs="Times New Roman"/>
          <w:sz w:val="28"/>
          <w:szCs w:val="28"/>
          <w:shd w:val="clear" w:color="auto" w:fill="F7F7F7"/>
        </w:rPr>
      </w:pPr>
      <w:r w:rsidRPr="00990F52">
        <w:rPr>
          <w:rFonts w:ascii="Times New Roman" w:hAnsi="Times New Roman" w:cs="Times New Roman"/>
          <w:sz w:val="28"/>
          <w:szCs w:val="28"/>
        </w:rPr>
        <w:t>2.</w:t>
      </w:r>
      <w:r w:rsidRPr="00990F52">
        <w:rPr>
          <w:rFonts w:ascii="Times New Roman" w:eastAsia="Calibri" w:hAnsi="Times New Roman" w:cs="Times New Roman"/>
          <w:sz w:val="28"/>
          <w:szCs w:val="28"/>
          <w:shd w:val="clear" w:color="auto" w:fill="F7F7F7"/>
        </w:rPr>
        <w:t xml:space="preserve">Основы клинической морфологии зубов [Электронный ресурс] / Р.П. Самусев, С.В. Дмитриенко, А.И. Краюшкин. - М. : Мир и образование, 2002. Режим доступа: </w:t>
      </w:r>
      <w:hyperlink r:id="rId20" w:history="1">
        <w:r w:rsidRPr="00990F52">
          <w:rPr>
            <w:rFonts w:ascii="Times New Roman" w:eastAsia="Calibri" w:hAnsi="Times New Roman" w:cs="Times New Roman"/>
            <w:sz w:val="28"/>
            <w:szCs w:val="28"/>
            <w:u w:val="single"/>
            <w:shd w:val="clear" w:color="auto" w:fill="F7F7F7"/>
          </w:rPr>
          <w:t>http://www.studentlibrary.ru/book/ISBN5329004268.html</w:t>
        </w:r>
      </w:hyperlink>
    </w:p>
    <w:p w14:paraId="0DD07151" w14:textId="77777777" w:rsidR="00990F52" w:rsidRPr="00990F52" w:rsidRDefault="00990F52" w:rsidP="00990F52">
      <w:pPr>
        <w:contextualSpacing/>
        <w:rPr>
          <w:rFonts w:ascii="Times New Roman" w:hAnsi="Times New Roman" w:cs="Times New Roman"/>
          <w:sz w:val="28"/>
          <w:szCs w:val="28"/>
        </w:rPr>
      </w:pPr>
      <w:r>
        <w:rPr>
          <w:rFonts w:ascii="Times New Roman" w:hAnsi="Times New Roman" w:cs="Times New Roman"/>
          <w:sz w:val="28"/>
          <w:szCs w:val="28"/>
        </w:rPr>
        <w:t xml:space="preserve">3. </w:t>
      </w:r>
      <w:r w:rsidRPr="00990F52">
        <w:rPr>
          <w:rFonts w:ascii="Times New Roman" w:hAnsi="Times New Roman" w:cs="Times New Roman"/>
          <w:sz w:val="28"/>
          <w:szCs w:val="28"/>
        </w:rPr>
        <w:t>Анатомия и физиология: учебник для студ. спо / Под ред. Смольянникова Н.В.- М:ГЭОТАР-Медиа, 2014г .Книгафонд.</w:t>
      </w:r>
    </w:p>
    <w:p w14:paraId="1097E135" w14:textId="77777777" w:rsidR="00990F52" w:rsidRDefault="00990F52" w:rsidP="00990F52">
      <w:pPr>
        <w:rPr>
          <w:rFonts w:ascii="Times New Roman" w:eastAsia="Calibri" w:hAnsi="Times New Roman" w:cs="Times New Roman"/>
          <w:sz w:val="28"/>
          <w:szCs w:val="28"/>
        </w:rPr>
      </w:pPr>
      <w:r>
        <w:rPr>
          <w:rFonts w:ascii="Times New Roman" w:hAnsi="Times New Roman" w:cs="Times New Roman"/>
          <w:sz w:val="28"/>
          <w:szCs w:val="28"/>
        </w:rPr>
        <w:t>4</w:t>
      </w:r>
      <w:r w:rsidRPr="00990F52">
        <w:rPr>
          <w:rFonts w:ascii="Times New Roman" w:hAnsi="Times New Roman" w:cs="Times New Roman"/>
          <w:sz w:val="28"/>
          <w:szCs w:val="28"/>
        </w:rPr>
        <w:t>. Копейкин В.Н. Атлас моделирования зубов [Электронный ресурс] 2013.-</w:t>
      </w:r>
      <w:r w:rsidRPr="00990F52">
        <w:rPr>
          <w:rFonts w:ascii="Times New Roman" w:eastAsia="Calibri" w:hAnsi="Times New Roman" w:cs="Times New Roman"/>
          <w:sz w:val="28"/>
          <w:szCs w:val="28"/>
        </w:rPr>
        <w:t xml:space="preserve"> </w:t>
      </w:r>
      <w:hyperlink r:id="rId21" w:history="1">
        <w:r w:rsidRPr="008F1B0E">
          <w:rPr>
            <w:rStyle w:val="af0"/>
            <w:rFonts w:ascii="Times New Roman" w:eastAsia="Calibri" w:hAnsi="Times New Roman" w:cs="Times New Roman"/>
            <w:sz w:val="28"/>
            <w:szCs w:val="28"/>
          </w:rPr>
          <w:t>https://www.google.com/search?q</w:t>
        </w:r>
      </w:hyperlink>
    </w:p>
    <w:p w14:paraId="2DA76B3F" w14:textId="77777777" w:rsidR="00990F52" w:rsidRPr="00990F52" w:rsidRDefault="00990F52" w:rsidP="00990F52">
      <w:pPr>
        <w:rPr>
          <w:rFonts w:ascii="Times New Roman" w:eastAsia="Courier New" w:hAnsi="Times New Roman" w:cs="Times New Roman"/>
          <w:color w:val="000000"/>
          <w:sz w:val="28"/>
          <w:szCs w:val="28"/>
          <w:lang w:eastAsia="ru-RU"/>
        </w:rPr>
      </w:pPr>
      <w:r w:rsidRPr="00990F52">
        <w:rPr>
          <w:rFonts w:ascii="Times New Roman" w:eastAsia="Times New Roman" w:hAnsi="Times New Roman" w:cs="Times New Roman"/>
          <w:color w:val="000000"/>
          <w:sz w:val="28"/>
          <w:szCs w:val="28"/>
          <w:lang w:eastAsia="ru-RU"/>
        </w:rPr>
        <w:t>3. Копейкин В.Н. Атлас моделирования зубов [Электронный ресурс] 2013.- https://www.google.com/search?q</w:t>
      </w:r>
    </w:p>
    <w:p w14:paraId="0ACA242F" w14:textId="77777777" w:rsidR="00607277" w:rsidRDefault="00607277" w:rsidP="00607277">
      <w:pPr>
        <w:spacing w:before="240" w:line="240" w:lineRule="auto"/>
        <w:ind w:left="851" w:hanging="851"/>
        <w:jc w:val="center"/>
        <w:rPr>
          <w:rFonts w:ascii="Times New Roman" w:eastAsia="Courier New" w:hAnsi="Times New Roman" w:cs="Times New Roman"/>
          <w:b/>
          <w:color w:val="000000"/>
          <w:sz w:val="28"/>
          <w:szCs w:val="28"/>
          <w:u w:val="single"/>
          <w:lang w:eastAsia="ru-RU"/>
        </w:rPr>
      </w:pPr>
    </w:p>
    <w:p w14:paraId="07DADFD1" w14:textId="77777777" w:rsidR="00607277" w:rsidRDefault="00607277" w:rsidP="00607277">
      <w:pPr>
        <w:spacing w:before="240" w:line="240" w:lineRule="auto"/>
        <w:ind w:left="851" w:hanging="851"/>
        <w:jc w:val="center"/>
        <w:rPr>
          <w:rFonts w:ascii="Times New Roman" w:eastAsia="Courier New" w:hAnsi="Times New Roman" w:cs="Times New Roman"/>
          <w:b/>
          <w:color w:val="000000"/>
          <w:sz w:val="28"/>
          <w:szCs w:val="28"/>
          <w:u w:val="single"/>
          <w:lang w:eastAsia="ru-RU"/>
        </w:rPr>
      </w:pPr>
    </w:p>
    <w:p w14:paraId="72C90600" w14:textId="77777777" w:rsidR="005151F9" w:rsidRDefault="005151F9" w:rsidP="00607277">
      <w:pPr>
        <w:spacing w:before="240" w:line="240" w:lineRule="auto"/>
        <w:ind w:left="851" w:hanging="851"/>
        <w:jc w:val="center"/>
        <w:rPr>
          <w:rFonts w:ascii="Times New Roman" w:eastAsia="Courier New" w:hAnsi="Times New Roman" w:cs="Times New Roman"/>
          <w:b/>
          <w:color w:val="000000"/>
          <w:sz w:val="28"/>
          <w:szCs w:val="28"/>
          <w:u w:val="single"/>
          <w:lang w:eastAsia="ru-RU"/>
        </w:rPr>
      </w:pPr>
    </w:p>
    <w:p w14:paraId="7A0B96DD" w14:textId="77777777" w:rsidR="00EC4438" w:rsidRPr="00607277" w:rsidRDefault="00990F52" w:rsidP="00607277">
      <w:pPr>
        <w:spacing w:before="240" w:line="240" w:lineRule="auto"/>
        <w:ind w:left="851" w:hanging="851"/>
        <w:jc w:val="center"/>
        <w:rPr>
          <w:rFonts w:ascii="Times New Roman" w:eastAsia="Courier New" w:hAnsi="Times New Roman" w:cs="Times New Roman"/>
          <w:b/>
          <w:color w:val="000000"/>
          <w:sz w:val="28"/>
          <w:szCs w:val="28"/>
          <w:u w:val="single"/>
          <w:lang w:eastAsia="ru-RU"/>
        </w:rPr>
      </w:pPr>
      <w:r>
        <w:rPr>
          <w:rFonts w:ascii="Times New Roman" w:eastAsia="Courier New" w:hAnsi="Times New Roman" w:cs="Times New Roman"/>
          <w:b/>
          <w:color w:val="000000"/>
          <w:sz w:val="28"/>
          <w:szCs w:val="28"/>
          <w:u w:val="single"/>
          <w:lang w:eastAsia="ru-RU"/>
        </w:rPr>
        <w:lastRenderedPageBreak/>
        <w:t>П</w:t>
      </w:r>
      <w:r w:rsidR="00607277" w:rsidRPr="00607277">
        <w:rPr>
          <w:rFonts w:ascii="Times New Roman" w:eastAsia="Courier New" w:hAnsi="Times New Roman" w:cs="Times New Roman"/>
          <w:b/>
          <w:color w:val="000000"/>
          <w:sz w:val="28"/>
          <w:szCs w:val="28"/>
          <w:u w:val="single"/>
          <w:lang w:eastAsia="ru-RU"/>
        </w:rPr>
        <w:t>рактическое занятие № 4,5</w:t>
      </w:r>
    </w:p>
    <w:p w14:paraId="29A783C3" w14:textId="77777777" w:rsidR="00384EC6" w:rsidRPr="00120133" w:rsidRDefault="00384EC6" w:rsidP="00384EC6">
      <w:pPr>
        <w:spacing w:before="240" w:line="240" w:lineRule="auto"/>
        <w:ind w:left="851" w:hanging="851"/>
      </w:pPr>
      <w:r w:rsidRPr="002E589B">
        <w:rPr>
          <w:rFonts w:ascii="Times New Roman" w:eastAsia="Courier New" w:hAnsi="Times New Roman" w:cs="Times New Roman"/>
          <w:b/>
          <w:color w:val="000000"/>
          <w:sz w:val="28"/>
          <w:szCs w:val="28"/>
          <w:lang w:eastAsia="ru-RU"/>
        </w:rPr>
        <w:t>Раздел 2.</w:t>
      </w:r>
      <w:r w:rsidRPr="00120133">
        <w:rPr>
          <w:rFonts w:ascii="Times New Roman" w:eastAsia="Courier New" w:hAnsi="Times New Roman" w:cs="Times New Roman"/>
          <w:color w:val="000000"/>
          <w:sz w:val="28"/>
          <w:szCs w:val="28"/>
          <w:lang w:eastAsia="ru-RU"/>
        </w:rPr>
        <w:t xml:space="preserve"> Анатомия зубочелюстной системы.</w:t>
      </w:r>
      <w:r w:rsidRPr="00120133">
        <w:t xml:space="preserve"> </w:t>
      </w:r>
    </w:p>
    <w:p w14:paraId="1A76A3D6" w14:textId="77777777" w:rsidR="00F06F8E" w:rsidRDefault="00384EC6" w:rsidP="00384EC6">
      <w:pPr>
        <w:widowControl w:val="0"/>
        <w:suppressAutoHyphens/>
        <w:autoSpaceDE w:val="0"/>
        <w:jc w:val="both"/>
        <w:rPr>
          <w:rFonts w:ascii="Times New Roman" w:eastAsia="Courier New" w:hAnsi="Times New Roman" w:cs="Times New Roman"/>
          <w:color w:val="000000"/>
          <w:sz w:val="28"/>
          <w:szCs w:val="28"/>
          <w:lang w:eastAsia="ru-RU"/>
        </w:rPr>
      </w:pPr>
      <w:r w:rsidRPr="002E589B">
        <w:rPr>
          <w:rFonts w:ascii="Times New Roman" w:eastAsia="Courier New" w:hAnsi="Times New Roman" w:cs="Times New Roman"/>
          <w:b/>
          <w:color w:val="000000"/>
          <w:sz w:val="28"/>
          <w:szCs w:val="28"/>
          <w:lang w:eastAsia="ru-RU"/>
        </w:rPr>
        <w:t>Тема</w:t>
      </w:r>
      <w:r w:rsidR="00607277" w:rsidRPr="002E589B">
        <w:rPr>
          <w:rFonts w:ascii="Times New Roman" w:eastAsia="Courier New" w:hAnsi="Times New Roman" w:cs="Times New Roman"/>
          <w:b/>
          <w:color w:val="000000"/>
          <w:sz w:val="28"/>
          <w:szCs w:val="28"/>
          <w:lang w:eastAsia="ru-RU"/>
        </w:rPr>
        <w:t>:</w:t>
      </w:r>
      <w:r w:rsidRPr="00120133">
        <w:rPr>
          <w:rFonts w:ascii="Times New Roman" w:eastAsia="Courier New" w:hAnsi="Times New Roman" w:cs="Times New Roman"/>
          <w:color w:val="000000"/>
          <w:sz w:val="28"/>
          <w:szCs w:val="28"/>
          <w:lang w:eastAsia="ru-RU"/>
        </w:rPr>
        <w:t xml:space="preserve"> Анатомическое и гистологическое строение зуба. Зубные ряды. Анатомическое строение зубов верхней и нижней челюсти.</w:t>
      </w:r>
    </w:p>
    <w:p w14:paraId="547813F8" w14:textId="77777777" w:rsidR="00615A36" w:rsidRDefault="00615A36" w:rsidP="00615A36">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990F52">
        <w:rPr>
          <w:rFonts w:ascii="Times New Roman" w:eastAsia="Courier New" w:hAnsi="Times New Roman" w:cs="Times New Roman"/>
          <w:b/>
          <w:color w:val="000000"/>
          <w:sz w:val="28"/>
          <w:szCs w:val="28"/>
          <w:lang w:eastAsia="ru-RU"/>
        </w:rPr>
        <w:t>Тема</w:t>
      </w:r>
      <w:r w:rsidR="00607277" w:rsidRPr="00990F52">
        <w:rPr>
          <w:rFonts w:ascii="Times New Roman" w:eastAsia="Courier New" w:hAnsi="Times New Roman" w:cs="Times New Roman"/>
          <w:b/>
          <w:color w:val="000000"/>
          <w:sz w:val="28"/>
          <w:szCs w:val="28"/>
          <w:lang w:eastAsia="ru-RU"/>
        </w:rPr>
        <w:t>:</w:t>
      </w:r>
      <w:r>
        <w:rPr>
          <w:rFonts w:ascii="Times New Roman" w:eastAsia="Courier New" w:hAnsi="Times New Roman" w:cs="Times New Roman"/>
          <w:color w:val="000000"/>
          <w:sz w:val="28"/>
          <w:szCs w:val="28"/>
          <w:lang w:eastAsia="ru-RU"/>
        </w:rPr>
        <w:t xml:space="preserve"> </w:t>
      </w:r>
      <w:r w:rsidRPr="00615A36">
        <w:rPr>
          <w:rFonts w:ascii="Times New Roman" w:eastAsia="Courier New" w:hAnsi="Times New Roman" w:cs="Times New Roman"/>
          <w:color w:val="000000"/>
          <w:sz w:val="28"/>
          <w:szCs w:val="28"/>
          <w:lang w:eastAsia="ru-RU"/>
        </w:rPr>
        <w:t>Молочные и постоянные зубы. Сроки прорезывания, их отличия. Зубная формула молочных и постоянных зубов, их запись. Анатомическое строение зубов верхней и нижней челюсти.</w:t>
      </w:r>
    </w:p>
    <w:p w14:paraId="1DA2F906" w14:textId="77777777" w:rsidR="00607277" w:rsidRPr="00607277" w:rsidRDefault="00607277" w:rsidP="00607277">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Количество часов, отведенное на выполнение работы</w:t>
      </w:r>
      <w:r w:rsidRPr="00607277">
        <w:rPr>
          <w:rFonts w:ascii="Times New Roman" w:eastAsia="Courier New" w:hAnsi="Times New Roman" w:cs="Times New Roman"/>
          <w:color w:val="000000"/>
          <w:sz w:val="28"/>
          <w:szCs w:val="28"/>
          <w:lang w:eastAsia="ru-RU"/>
        </w:rPr>
        <w:t>: 2 ч.</w:t>
      </w:r>
    </w:p>
    <w:p w14:paraId="10380C30" w14:textId="77777777" w:rsidR="00607277" w:rsidRPr="00607277" w:rsidRDefault="00607277" w:rsidP="00607277">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Форма организации занятия</w:t>
      </w:r>
      <w:r w:rsidRPr="00607277">
        <w:rPr>
          <w:rFonts w:ascii="Times New Roman" w:eastAsia="Courier New" w:hAnsi="Times New Roman" w:cs="Times New Roman"/>
          <w:color w:val="000000"/>
          <w:sz w:val="28"/>
          <w:szCs w:val="28"/>
          <w:lang w:eastAsia="ru-RU"/>
        </w:rPr>
        <w:t xml:space="preserve"> – фронтальная.</w:t>
      </w:r>
    </w:p>
    <w:p w14:paraId="513838F8" w14:textId="77777777" w:rsidR="00607277" w:rsidRPr="00607277" w:rsidRDefault="00607277" w:rsidP="00607277">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Студент должен</w:t>
      </w:r>
    </w:p>
    <w:p w14:paraId="74EE7063" w14:textId="77777777" w:rsidR="00607277" w:rsidRPr="00990F52" w:rsidRDefault="00607277" w:rsidP="00607277">
      <w:pPr>
        <w:widowControl w:val="0"/>
        <w:tabs>
          <w:tab w:val="left" w:pos="5538"/>
        </w:tabs>
        <w:suppressAutoHyphens/>
        <w:autoSpaceDE w:val="0"/>
        <w:jc w:val="both"/>
        <w:rPr>
          <w:rFonts w:ascii="Times New Roman" w:eastAsia="Courier New" w:hAnsi="Times New Roman" w:cs="Times New Roman"/>
          <w:b/>
          <w:color w:val="000000"/>
          <w:sz w:val="28"/>
          <w:szCs w:val="28"/>
          <w:u w:val="single"/>
          <w:lang w:eastAsia="ru-RU"/>
        </w:rPr>
      </w:pPr>
      <w:r w:rsidRPr="00990F52">
        <w:rPr>
          <w:rFonts w:ascii="Times New Roman" w:eastAsia="Courier New" w:hAnsi="Times New Roman" w:cs="Times New Roman"/>
          <w:b/>
          <w:color w:val="000000"/>
          <w:sz w:val="28"/>
          <w:szCs w:val="28"/>
          <w:u w:val="single"/>
          <w:lang w:eastAsia="ru-RU"/>
        </w:rPr>
        <w:t xml:space="preserve">знать: </w:t>
      </w:r>
    </w:p>
    <w:p w14:paraId="7A5A6E30" w14:textId="77777777" w:rsidR="00607277" w:rsidRPr="00607277" w:rsidRDefault="00607277" w:rsidP="00607277">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-строение и функцию тканей, органов и систем организма человека;</w:t>
      </w:r>
    </w:p>
    <w:p w14:paraId="7A421AC0" w14:textId="77777777" w:rsidR="00607277" w:rsidRPr="00607277" w:rsidRDefault="00607277" w:rsidP="00607277">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-анатомическое строение зубочелюстной системы;</w:t>
      </w:r>
    </w:p>
    <w:p w14:paraId="55092691" w14:textId="77777777" w:rsidR="00607277" w:rsidRPr="00607277" w:rsidRDefault="00607277" w:rsidP="00607277">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-физиологию и биомеханику зубочелюстной системы;</w:t>
      </w:r>
    </w:p>
    <w:p w14:paraId="5B197B64" w14:textId="77777777" w:rsidR="00607277" w:rsidRPr="00607277" w:rsidRDefault="00607277" w:rsidP="00607277">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анатомо – физиологические особенности верхней и нижней челюсти;</w:t>
      </w:r>
    </w:p>
    <w:p w14:paraId="7B9F88AF" w14:textId="77777777" w:rsidR="00607277" w:rsidRPr="00607277" w:rsidRDefault="00607277" w:rsidP="00607277">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xml:space="preserve">- наиболее часто встречаемые места переломов верхней и нижней челюсти.  </w:t>
      </w:r>
    </w:p>
    <w:p w14:paraId="324BAE37" w14:textId="77777777" w:rsidR="00607277" w:rsidRPr="00990F52" w:rsidRDefault="00607277" w:rsidP="00607277">
      <w:pPr>
        <w:widowControl w:val="0"/>
        <w:tabs>
          <w:tab w:val="left" w:pos="5538"/>
        </w:tabs>
        <w:suppressAutoHyphens/>
        <w:autoSpaceDE w:val="0"/>
        <w:jc w:val="both"/>
        <w:rPr>
          <w:rFonts w:ascii="Times New Roman" w:eastAsia="Courier New" w:hAnsi="Times New Roman" w:cs="Times New Roman"/>
          <w:b/>
          <w:color w:val="000000"/>
          <w:sz w:val="28"/>
          <w:szCs w:val="28"/>
          <w:u w:val="single"/>
          <w:lang w:eastAsia="ru-RU"/>
        </w:rPr>
      </w:pPr>
      <w:r w:rsidRPr="00990F52">
        <w:rPr>
          <w:rFonts w:ascii="Times New Roman" w:eastAsia="Courier New" w:hAnsi="Times New Roman" w:cs="Times New Roman"/>
          <w:b/>
          <w:color w:val="000000"/>
          <w:sz w:val="28"/>
          <w:szCs w:val="28"/>
          <w:u w:val="single"/>
          <w:lang w:eastAsia="ru-RU"/>
        </w:rPr>
        <w:t>уметь:</w:t>
      </w:r>
    </w:p>
    <w:p w14:paraId="1C674B93" w14:textId="77777777" w:rsidR="00607277" w:rsidRPr="00607277" w:rsidRDefault="00607277" w:rsidP="00607277">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определять групповую принадлежность зуба;</w:t>
      </w:r>
    </w:p>
    <w:p w14:paraId="41CB06D7" w14:textId="77777777" w:rsidR="00607277" w:rsidRPr="00607277" w:rsidRDefault="00607277" w:rsidP="00607277">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определять вид прикуса;</w:t>
      </w:r>
    </w:p>
    <w:p w14:paraId="24D2480A" w14:textId="77777777" w:rsidR="00607277" w:rsidRPr="00607277" w:rsidRDefault="00607277" w:rsidP="00607277">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читать схемы, формулы зубных рядов и зарисовки полости рта;</w:t>
      </w:r>
    </w:p>
    <w:p w14:paraId="32226A9F" w14:textId="77777777" w:rsidR="00607277" w:rsidRPr="00607277" w:rsidRDefault="00607277" w:rsidP="00607277">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-использовать знания по анатомии, физиологии и биомеханике зубочелюстной системы при изготовлении зубных протезов, ортодонтических аппаратов и челюстно-лицевых протезов и аппаратов</w:t>
      </w:r>
      <w:r w:rsidR="00344C8D">
        <w:rPr>
          <w:rFonts w:ascii="Times New Roman" w:eastAsia="Courier New" w:hAnsi="Times New Roman" w:cs="Times New Roman"/>
          <w:color w:val="000000"/>
          <w:sz w:val="28"/>
          <w:szCs w:val="28"/>
          <w:lang w:eastAsia="ru-RU"/>
        </w:rPr>
        <w:t>;</w:t>
      </w:r>
    </w:p>
    <w:p w14:paraId="6D611812" w14:textId="77777777" w:rsidR="00607277" w:rsidRPr="00607277" w:rsidRDefault="00607277" w:rsidP="00607277">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xml:space="preserve">- смоделировать из гипса или пластилина </w:t>
      </w:r>
      <w:r w:rsidR="00344C8D">
        <w:rPr>
          <w:rFonts w:ascii="Times New Roman" w:eastAsia="Courier New" w:hAnsi="Times New Roman" w:cs="Times New Roman"/>
          <w:color w:val="000000"/>
          <w:sz w:val="28"/>
          <w:szCs w:val="28"/>
          <w:lang w:eastAsia="ru-RU"/>
        </w:rPr>
        <w:t>зубные ряды постоянных и молочных зубов</w:t>
      </w:r>
      <w:r w:rsidRPr="00607277">
        <w:rPr>
          <w:rFonts w:ascii="Times New Roman" w:eastAsia="Courier New" w:hAnsi="Times New Roman" w:cs="Times New Roman"/>
          <w:color w:val="000000"/>
          <w:sz w:val="28"/>
          <w:szCs w:val="28"/>
          <w:lang w:eastAsia="ru-RU"/>
        </w:rPr>
        <w:t>.</w:t>
      </w:r>
    </w:p>
    <w:p w14:paraId="40E5613A" w14:textId="77777777" w:rsidR="00607277" w:rsidRPr="00607277" w:rsidRDefault="00607277" w:rsidP="00607277">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 xml:space="preserve">Приобретаемые умения и практический опыт: </w:t>
      </w:r>
      <w:r w:rsidRPr="00607277">
        <w:rPr>
          <w:rFonts w:ascii="Times New Roman" w:eastAsia="Courier New" w:hAnsi="Times New Roman" w:cs="Times New Roman"/>
          <w:color w:val="000000"/>
          <w:sz w:val="28"/>
          <w:szCs w:val="28"/>
          <w:lang w:eastAsia="ru-RU"/>
        </w:rPr>
        <w:t>ОК 1, 12 – 14, ПК 1.1 - 5.2</w:t>
      </w:r>
    </w:p>
    <w:p w14:paraId="3ACFBD1F" w14:textId="77777777" w:rsidR="00607277" w:rsidRPr="00607277" w:rsidRDefault="00607277" w:rsidP="00607277">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Цель:</w:t>
      </w:r>
      <w:r w:rsidRPr="00607277">
        <w:rPr>
          <w:rFonts w:ascii="Times New Roman" w:eastAsia="Courier New" w:hAnsi="Times New Roman" w:cs="Times New Roman"/>
          <w:color w:val="000000"/>
          <w:sz w:val="28"/>
          <w:szCs w:val="28"/>
          <w:lang w:eastAsia="ru-RU"/>
        </w:rPr>
        <w:t xml:space="preserve"> </w:t>
      </w:r>
    </w:p>
    <w:p w14:paraId="4E9719F0" w14:textId="77777777" w:rsidR="005151F9" w:rsidRPr="005151F9" w:rsidRDefault="005151F9" w:rsidP="005151F9">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lastRenderedPageBreak/>
        <w:t>Изучит</w:t>
      </w:r>
      <w:r w:rsidR="002E589B">
        <w:rPr>
          <w:rFonts w:ascii="Times New Roman" w:eastAsia="Courier New" w:hAnsi="Times New Roman" w:cs="Times New Roman"/>
          <w:color w:val="000000"/>
          <w:sz w:val="28"/>
          <w:szCs w:val="28"/>
          <w:lang w:eastAsia="ru-RU"/>
        </w:rPr>
        <w:t>ь</w:t>
      </w:r>
      <w:r>
        <w:rPr>
          <w:rFonts w:ascii="Times New Roman" w:eastAsia="Courier New" w:hAnsi="Times New Roman" w:cs="Times New Roman"/>
          <w:color w:val="000000"/>
          <w:sz w:val="28"/>
          <w:szCs w:val="28"/>
          <w:lang w:eastAsia="ru-RU"/>
        </w:rPr>
        <w:t xml:space="preserve"> а</w:t>
      </w:r>
      <w:r w:rsidRPr="005151F9">
        <w:rPr>
          <w:rFonts w:ascii="Times New Roman" w:eastAsia="Courier New" w:hAnsi="Times New Roman" w:cs="Times New Roman"/>
          <w:color w:val="000000"/>
          <w:sz w:val="28"/>
          <w:szCs w:val="28"/>
          <w:lang w:eastAsia="ru-RU"/>
        </w:rPr>
        <w:t xml:space="preserve">натомическое и гистологическое строение </w:t>
      </w:r>
      <w:r w:rsidR="00344C8D" w:rsidRPr="00344C8D">
        <w:rPr>
          <w:rFonts w:ascii="Times New Roman" w:eastAsia="Courier New" w:hAnsi="Times New Roman" w:cs="Times New Roman"/>
          <w:color w:val="000000"/>
          <w:sz w:val="28"/>
          <w:szCs w:val="28"/>
          <w:lang w:eastAsia="ru-RU"/>
        </w:rPr>
        <w:t>зубочелюстной системы</w:t>
      </w:r>
      <w:r w:rsidRPr="005151F9">
        <w:rPr>
          <w:rFonts w:ascii="Times New Roman" w:eastAsia="Courier New" w:hAnsi="Times New Roman" w:cs="Times New Roman"/>
          <w:color w:val="000000"/>
          <w:sz w:val="28"/>
          <w:szCs w:val="28"/>
          <w:lang w:eastAsia="ru-RU"/>
        </w:rPr>
        <w:t>.</w:t>
      </w:r>
    </w:p>
    <w:p w14:paraId="15CAF790" w14:textId="77777777" w:rsidR="00344C8D" w:rsidRDefault="00344C8D" w:rsidP="00344C8D">
      <w:pPr>
        <w:widowControl w:val="0"/>
        <w:tabs>
          <w:tab w:val="left" w:pos="5538"/>
        </w:tabs>
        <w:suppressAutoHyphens/>
        <w:autoSpaceDE w:val="0"/>
        <w:ind w:left="720"/>
        <w:rPr>
          <w:rFonts w:ascii="Times New Roman" w:eastAsiaTheme="minorEastAsia" w:hAnsi="Times New Roman" w:cs="Times New Roman"/>
          <w:sz w:val="28"/>
          <w:szCs w:val="28"/>
          <w:lang w:eastAsia="ru-RU"/>
        </w:rPr>
      </w:pPr>
      <w:r w:rsidRPr="00344C8D">
        <w:rPr>
          <w:rFonts w:ascii="Times New Roman" w:eastAsia="Courier New" w:hAnsi="Times New Roman" w:cs="Times New Roman"/>
          <w:b/>
          <w:color w:val="000000"/>
          <w:sz w:val="28"/>
          <w:szCs w:val="28"/>
          <w:lang w:eastAsia="ru-RU"/>
        </w:rPr>
        <w:t>Задачи</w:t>
      </w:r>
      <w:r>
        <w:rPr>
          <w:rFonts w:ascii="Times New Roman" w:eastAsia="Courier New" w:hAnsi="Times New Roman" w:cs="Times New Roman"/>
          <w:b/>
          <w:color w:val="000000"/>
          <w:sz w:val="28"/>
          <w:szCs w:val="28"/>
          <w:lang w:eastAsia="ru-RU"/>
        </w:rPr>
        <w:t>:</w:t>
      </w:r>
      <w:r w:rsidRPr="00344C8D">
        <w:rPr>
          <w:rFonts w:ascii="Times New Roman" w:eastAsiaTheme="minorEastAsia" w:hAnsi="Times New Roman" w:cs="Times New Roman"/>
          <w:sz w:val="28"/>
          <w:szCs w:val="28"/>
          <w:lang w:eastAsia="ru-RU"/>
        </w:rPr>
        <w:t xml:space="preserve"> </w:t>
      </w:r>
    </w:p>
    <w:p w14:paraId="26880DF4" w14:textId="77777777" w:rsidR="00344C8D" w:rsidRDefault="00344C8D" w:rsidP="00344C8D">
      <w:pPr>
        <w:widowControl w:val="0"/>
        <w:tabs>
          <w:tab w:val="num" w:pos="360"/>
          <w:tab w:val="left" w:pos="5538"/>
        </w:tabs>
        <w:suppressAutoHyphens/>
        <w:autoSpaceDE w:val="0"/>
        <w:jc w:val="both"/>
        <w:rPr>
          <w:rFonts w:ascii="Times New Roman" w:eastAsia="Courier New" w:hAnsi="Times New Roman" w:cs="Times New Roman"/>
          <w:color w:val="000000"/>
          <w:sz w:val="28"/>
          <w:szCs w:val="28"/>
          <w:lang w:eastAsia="ru-RU"/>
        </w:rPr>
      </w:pPr>
      <w:r>
        <w:rPr>
          <w:rFonts w:ascii="Times New Roman" w:eastAsiaTheme="minorEastAsia" w:hAnsi="Times New Roman" w:cs="Times New Roman"/>
          <w:sz w:val="28"/>
          <w:szCs w:val="28"/>
          <w:lang w:eastAsia="ru-RU"/>
        </w:rPr>
        <w:t xml:space="preserve">1. </w:t>
      </w:r>
      <w:r w:rsidRPr="00344C8D">
        <w:rPr>
          <w:rFonts w:ascii="Times New Roman" w:eastAsia="Courier New" w:hAnsi="Times New Roman" w:cs="Times New Roman"/>
          <w:color w:val="000000"/>
          <w:sz w:val="28"/>
          <w:szCs w:val="28"/>
          <w:lang w:eastAsia="ru-RU"/>
        </w:rPr>
        <w:t>Закрепить и углубить знания</w:t>
      </w:r>
      <w:r>
        <w:rPr>
          <w:rFonts w:ascii="Times New Roman" w:eastAsia="Courier New" w:hAnsi="Times New Roman" w:cs="Times New Roman"/>
          <w:color w:val="000000"/>
          <w:sz w:val="28"/>
          <w:szCs w:val="28"/>
          <w:lang w:eastAsia="ru-RU"/>
        </w:rPr>
        <w:t xml:space="preserve"> по анатомии з</w:t>
      </w:r>
      <w:r w:rsidRPr="00344C8D">
        <w:rPr>
          <w:rFonts w:ascii="Times New Roman" w:eastAsia="Courier New" w:hAnsi="Times New Roman" w:cs="Times New Roman"/>
          <w:color w:val="000000"/>
          <w:sz w:val="28"/>
          <w:szCs w:val="28"/>
          <w:lang w:eastAsia="ru-RU"/>
        </w:rPr>
        <w:t>убн</w:t>
      </w:r>
      <w:r>
        <w:rPr>
          <w:rFonts w:ascii="Times New Roman" w:eastAsia="Courier New" w:hAnsi="Times New Roman" w:cs="Times New Roman"/>
          <w:color w:val="000000"/>
          <w:sz w:val="28"/>
          <w:szCs w:val="28"/>
          <w:lang w:eastAsia="ru-RU"/>
        </w:rPr>
        <w:t>ой</w:t>
      </w:r>
      <w:r w:rsidRPr="00344C8D">
        <w:rPr>
          <w:rFonts w:ascii="Times New Roman" w:eastAsia="Courier New" w:hAnsi="Times New Roman" w:cs="Times New Roman"/>
          <w:color w:val="000000"/>
          <w:sz w:val="28"/>
          <w:szCs w:val="28"/>
          <w:lang w:eastAsia="ru-RU"/>
        </w:rPr>
        <w:t xml:space="preserve"> формул</w:t>
      </w:r>
      <w:r>
        <w:rPr>
          <w:rFonts w:ascii="Times New Roman" w:eastAsia="Courier New" w:hAnsi="Times New Roman" w:cs="Times New Roman"/>
          <w:color w:val="000000"/>
          <w:sz w:val="28"/>
          <w:szCs w:val="28"/>
          <w:lang w:eastAsia="ru-RU"/>
        </w:rPr>
        <w:t>ы</w:t>
      </w:r>
      <w:r w:rsidRPr="00344C8D">
        <w:rPr>
          <w:rFonts w:ascii="Times New Roman" w:eastAsia="Courier New" w:hAnsi="Times New Roman" w:cs="Times New Roman"/>
          <w:color w:val="000000"/>
          <w:sz w:val="28"/>
          <w:szCs w:val="28"/>
          <w:lang w:eastAsia="ru-RU"/>
        </w:rPr>
        <w:t xml:space="preserve"> молочных и постоянных зубов</w:t>
      </w:r>
      <w:r>
        <w:rPr>
          <w:rFonts w:ascii="Times New Roman" w:eastAsia="Courier New" w:hAnsi="Times New Roman" w:cs="Times New Roman"/>
          <w:color w:val="000000"/>
          <w:sz w:val="28"/>
          <w:szCs w:val="28"/>
          <w:lang w:eastAsia="ru-RU"/>
        </w:rPr>
        <w:t>.</w:t>
      </w:r>
      <w:r w:rsidRPr="00344C8D">
        <w:rPr>
          <w:rFonts w:ascii="Times New Roman" w:eastAsia="Courier New" w:hAnsi="Times New Roman" w:cs="Times New Roman"/>
          <w:color w:val="000000"/>
          <w:sz w:val="28"/>
          <w:szCs w:val="28"/>
          <w:lang w:eastAsia="ru-RU"/>
        </w:rPr>
        <w:t xml:space="preserve"> </w:t>
      </w:r>
    </w:p>
    <w:p w14:paraId="4C8C1DC9" w14:textId="77777777" w:rsidR="00344C8D" w:rsidRPr="00344C8D" w:rsidRDefault="00344C8D" w:rsidP="00344C8D">
      <w:pPr>
        <w:widowControl w:val="0"/>
        <w:tabs>
          <w:tab w:val="num" w:pos="360"/>
          <w:tab w:val="left" w:pos="5538"/>
        </w:tabs>
        <w:suppressAutoHyphens/>
        <w:autoSpaceDE w:val="0"/>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 xml:space="preserve">2. </w:t>
      </w:r>
      <w:r w:rsidRPr="00344C8D">
        <w:rPr>
          <w:rFonts w:ascii="Times New Roman" w:eastAsia="Courier New" w:hAnsi="Times New Roman" w:cs="Times New Roman"/>
          <w:color w:val="000000"/>
          <w:sz w:val="28"/>
          <w:szCs w:val="28"/>
          <w:lang w:eastAsia="ru-RU"/>
        </w:rPr>
        <w:t xml:space="preserve">Активизировать познавательную деятельность студентов </w:t>
      </w:r>
      <w:r>
        <w:rPr>
          <w:rFonts w:ascii="Times New Roman" w:eastAsia="Courier New" w:hAnsi="Times New Roman" w:cs="Times New Roman"/>
          <w:color w:val="000000"/>
          <w:sz w:val="28"/>
          <w:szCs w:val="28"/>
          <w:lang w:eastAsia="ru-RU"/>
        </w:rPr>
        <w:t>путем изучения на муляжах, планшетах строение з</w:t>
      </w:r>
      <w:r w:rsidRPr="00344C8D">
        <w:rPr>
          <w:rFonts w:ascii="Times New Roman" w:eastAsia="Courier New" w:hAnsi="Times New Roman" w:cs="Times New Roman"/>
          <w:color w:val="000000"/>
          <w:sz w:val="28"/>
          <w:szCs w:val="28"/>
          <w:lang w:eastAsia="ru-RU"/>
        </w:rPr>
        <w:t>убны</w:t>
      </w:r>
      <w:r>
        <w:rPr>
          <w:rFonts w:ascii="Times New Roman" w:eastAsia="Courier New" w:hAnsi="Times New Roman" w:cs="Times New Roman"/>
          <w:color w:val="000000"/>
          <w:sz w:val="28"/>
          <w:szCs w:val="28"/>
          <w:lang w:eastAsia="ru-RU"/>
        </w:rPr>
        <w:t>х</w:t>
      </w:r>
      <w:r w:rsidRPr="00344C8D">
        <w:rPr>
          <w:rFonts w:ascii="Times New Roman" w:eastAsia="Courier New" w:hAnsi="Times New Roman" w:cs="Times New Roman"/>
          <w:color w:val="000000"/>
          <w:sz w:val="28"/>
          <w:szCs w:val="28"/>
          <w:lang w:eastAsia="ru-RU"/>
        </w:rPr>
        <w:t xml:space="preserve"> ряд</w:t>
      </w:r>
      <w:r>
        <w:rPr>
          <w:rFonts w:ascii="Times New Roman" w:eastAsia="Courier New" w:hAnsi="Times New Roman" w:cs="Times New Roman"/>
          <w:color w:val="000000"/>
          <w:sz w:val="28"/>
          <w:szCs w:val="28"/>
          <w:lang w:eastAsia="ru-RU"/>
        </w:rPr>
        <w:t>ов</w:t>
      </w:r>
      <w:r w:rsidRPr="00344C8D">
        <w:rPr>
          <w:rFonts w:ascii="Times New Roman" w:eastAsia="Courier New" w:hAnsi="Times New Roman" w:cs="Times New Roman"/>
          <w:color w:val="000000"/>
          <w:sz w:val="28"/>
          <w:szCs w:val="28"/>
          <w:lang w:eastAsia="ru-RU"/>
        </w:rPr>
        <w:t>. Анатомическое строение зубов верхней и нижней челюсти.</w:t>
      </w:r>
    </w:p>
    <w:p w14:paraId="365F812F" w14:textId="77777777" w:rsidR="001E0735" w:rsidRDefault="00344C8D" w:rsidP="00344C8D">
      <w:pPr>
        <w:widowControl w:val="0"/>
        <w:tabs>
          <w:tab w:val="num" w:pos="360"/>
          <w:tab w:val="left" w:pos="5538"/>
        </w:tabs>
        <w:suppressAutoHyphens/>
        <w:autoSpaceDE w:val="0"/>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 xml:space="preserve">3. </w:t>
      </w:r>
      <w:r w:rsidRPr="00344C8D">
        <w:rPr>
          <w:rFonts w:ascii="Times New Roman" w:eastAsia="Courier New" w:hAnsi="Times New Roman" w:cs="Times New Roman"/>
          <w:color w:val="000000"/>
          <w:sz w:val="28"/>
          <w:szCs w:val="28"/>
          <w:lang w:eastAsia="ru-RU"/>
        </w:rPr>
        <w:tab/>
      </w:r>
      <w:r w:rsidR="00990F52">
        <w:rPr>
          <w:rFonts w:ascii="Times New Roman" w:eastAsia="Courier New" w:hAnsi="Times New Roman" w:cs="Times New Roman"/>
          <w:color w:val="000000"/>
          <w:sz w:val="28"/>
          <w:szCs w:val="28"/>
          <w:lang w:eastAsia="ru-RU"/>
        </w:rPr>
        <w:t>Зарисовать</w:t>
      </w:r>
      <w:r w:rsidRPr="00344C8D">
        <w:rPr>
          <w:rFonts w:ascii="Times New Roman" w:eastAsia="Courier New" w:hAnsi="Times New Roman" w:cs="Times New Roman"/>
          <w:color w:val="000000"/>
          <w:sz w:val="28"/>
          <w:szCs w:val="28"/>
          <w:lang w:eastAsia="ru-RU"/>
        </w:rPr>
        <w:t xml:space="preserve"> </w:t>
      </w:r>
      <w:r>
        <w:rPr>
          <w:rFonts w:ascii="Times New Roman" w:eastAsia="Courier New" w:hAnsi="Times New Roman" w:cs="Times New Roman"/>
          <w:color w:val="000000"/>
          <w:sz w:val="28"/>
          <w:szCs w:val="28"/>
          <w:lang w:eastAsia="ru-RU"/>
        </w:rPr>
        <w:t>анатомо- физиологические особенности м</w:t>
      </w:r>
      <w:r w:rsidRPr="00344C8D">
        <w:rPr>
          <w:rFonts w:ascii="Times New Roman" w:eastAsia="Courier New" w:hAnsi="Times New Roman" w:cs="Times New Roman"/>
          <w:color w:val="000000"/>
          <w:sz w:val="28"/>
          <w:szCs w:val="28"/>
          <w:lang w:eastAsia="ru-RU"/>
        </w:rPr>
        <w:t>олочны</w:t>
      </w:r>
      <w:r>
        <w:rPr>
          <w:rFonts w:ascii="Times New Roman" w:eastAsia="Courier New" w:hAnsi="Times New Roman" w:cs="Times New Roman"/>
          <w:color w:val="000000"/>
          <w:sz w:val="28"/>
          <w:szCs w:val="28"/>
          <w:lang w:eastAsia="ru-RU"/>
        </w:rPr>
        <w:t>х</w:t>
      </w:r>
      <w:r w:rsidRPr="00344C8D">
        <w:rPr>
          <w:rFonts w:ascii="Times New Roman" w:eastAsia="Courier New" w:hAnsi="Times New Roman" w:cs="Times New Roman"/>
          <w:color w:val="000000"/>
          <w:sz w:val="28"/>
          <w:szCs w:val="28"/>
          <w:lang w:eastAsia="ru-RU"/>
        </w:rPr>
        <w:t xml:space="preserve"> и постоянны</w:t>
      </w:r>
      <w:r>
        <w:rPr>
          <w:rFonts w:ascii="Times New Roman" w:eastAsia="Courier New" w:hAnsi="Times New Roman" w:cs="Times New Roman"/>
          <w:color w:val="000000"/>
          <w:sz w:val="28"/>
          <w:szCs w:val="28"/>
          <w:lang w:eastAsia="ru-RU"/>
        </w:rPr>
        <w:t>х</w:t>
      </w:r>
      <w:r w:rsidRPr="00344C8D">
        <w:rPr>
          <w:rFonts w:ascii="Times New Roman" w:eastAsia="Courier New" w:hAnsi="Times New Roman" w:cs="Times New Roman"/>
          <w:color w:val="000000"/>
          <w:sz w:val="28"/>
          <w:szCs w:val="28"/>
          <w:lang w:eastAsia="ru-RU"/>
        </w:rPr>
        <w:t xml:space="preserve"> зуб</w:t>
      </w:r>
      <w:r>
        <w:rPr>
          <w:rFonts w:ascii="Times New Roman" w:eastAsia="Courier New" w:hAnsi="Times New Roman" w:cs="Times New Roman"/>
          <w:color w:val="000000"/>
          <w:sz w:val="28"/>
          <w:szCs w:val="28"/>
          <w:lang w:eastAsia="ru-RU"/>
        </w:rPr>
        <w:t>ов</w:t>
      </w:r>
      <w:r w:rsidR="00990F52">
        <w:rPr>
          <w:rFonts w:ascii="Times New Roman" w:eastAsia="Courier New" w:hAnsi="Times New Roman" w:cs="Times New Roman"/>
          <w:color w:val="000000"/>
          <w:sz w:val="28"/>
          <w:szCs w:val="28"/>
          <w:lang w:eastAsia="ru-RU"/>
        </w:rPr>
        <w:t xml:space="preserve"> в альбом</w:t>
      </w:r>
      <w:r>
        <w:rPr>
          <w:rFonts w:ascii="Times New Roman" w:eastAsia="Courier New" w:hAnsi="Times New Roman" w:cs="Times New Roman"/>
          <w:color w:val="000000"/>
          <w:sz w:val="28"/>
          <w:szCs w:val="28"/>
          <w:lang w:eastAsia="ru-RU"/>
        </w:rPr>
        <w:t>.</w:t>
      </w:r>
      <w:r w:rsidRPr="00344C8D">
        <w:rPr>
          <w:rFonts w:ascii="Times New Roman" w:eastAsia="Courier New" w:hAnsi="Times New Roman" w:cs="Times New Roman"/>
          <w:color w:val="000000"/>
          <w:sz w:val="28"/>
          <w:szCs w:val="28"/>
          <w:lang w:eastAsia="ru-RU"/>
        </w:rPr>
        <w:t xml:space="preserve"> </w:t>
      </w:r>
    </w:p>
    <w:p w14:paraId="08EBC7C3" w14:textId="77777777" w:rsidR="00384EC6" w:rsidRPr="00D311CD" w:rsidRDefault="00344C8D" w:rsidP="001E0735">
      <w:pPr>
        <w:widowControl w:val="0"/>
        <w:tabs>
          <w:tab w:val="num" w:pos="360"/>
          <w:tab w:val="left" w:pos="5538"/>
        </w:tabs>
        <w:suppressAutoHyphens/>
        <w:autoSpaceDE w:val="0"/>
        <w:jc w:val="both"/>
        <w:rPr>
          <w:rFonts w:ascii="Times New Roman" w:eastAsia="Courier New" w:hAnsi="Times New Roman" w:cs="Times New Roman"/>
          <w:b/>
          <w:color w:val="000000"/>
          <w:sz w:val="28"/>
          <w:szCs w:val="28"/>
          <w:lang w:eastAsia="ru-RU"/>
        </w:rPr>
      </w:pPr>
      <w:r w:rsidRPr="00344C8D">
        <w:rPr>
          <w:rFonts w:ascii="Times New Roman" w:eastAsia="Courier New" w:hAnsi="Times New Roman" w:cs="Times New Roman"/>
          <w:color w:val="000000"/>
          <w:sz w:val="28"/>
          <w:szCs w:val="28"/>
          <w:lang w:eastAsia="ru-RU"/>
        </w:rPr>
        <w:t xml:space="preserve"> </w:t>
      </w:r>
      <w:r w:rsidR="00384EC6" w:rsidRPr="00D311CD">
        <w:rPr>
          <w:rFonts w:ascii="Times New Roman" w:eastAsia="Courier New" w:hAnsi="Times New Roman" w:cs="Times New Roman"/>
          <w:b/>
          <w:color w:val="000000"/>
          <w:sz w:val="28"/>
          <w:szCs w:val="28"/>
          <w:lang w:eastAsia="ru-RU"/>
        </w:rPr>
        <w:t>Методические указания</w:t>
      </w:r>
    </w:p>
    <w:p w14:paraId="585B3597" w14:textId="77777777" w:rsidR="004F292A" w:rsidRPr="004F292A" w:rsidRDefault="004F292A" w:rsidP="00860973">
      <w:pPr>
        <w:shd w:val="clear" w:color="auto" w:fill="FFFFFF"/>
        <w:spacing w:before="50"/>
        <w:ind w:left="79" w:right="6" w:firstLine="630"/>
        <w:contextualSpacing/>
        <w:jc w:val="both"/>
        <w:rPr>
          <w:rFonts w:ascii="Times New Roman" w:hAnsi="Times New Roman" w:cs="Times New Roman"/>
          <w:color w:val="000000"/>
          <w:spacing w:val="-4"/>
          <w:sz w:val="28"/>
          <w:szCs w:val="28"/>
        </w:rPr>
      </w:pPr>
      <w:r w:rsidRPr="004F292A">
        <w:rPr>
          <w:rFonts w:ascii="Times New Roman" w:hAnsi="Times New Roman" w:cs="Times New Roman"/>
          <w:color w:val="000000"/>
          <w:spacing w:val="-4"/>
          <w:sz w:val="28"/>
          <w:szCs w:val="28"/>
        </w:rPr>
        <w:t>1. Вначале необходимо дать определение понятиям гетеродонтная и тектодонтная зубная система. Дать определение зубу как органу. Перечислить группы зубов в прикусе молочных и постоянных зубов; объяснить необходимость их смены.</w:t>
      </w:r>
    </w:p>
    <w:p w14:paraId="3E23D313" w14:textId="77777777" w:rsidR="004F292A" w:rsidRPr="004F292A" w:rsidRDefault="004F292A" w:rsidP="004F292A">
      <w:pPr>
        <w:shd w:val="clear" w:color="auto" w:fill="FFFFFF"/>
        <w:tabs>
          <w:tab w:val="left" w:pos="353"/>
        </w:tabs>
        <w:spacing w:before="7"/>
        <w:ind w:left="79" w:firstLine="737"/>
        <w:contextualSpacing/>
        <w:jc w:val="both"/>
        <w:rPr>
          <w:rFonts w:ascii="Times New Roman" w:hAnsi="Times New Roman" w:cs="Times New Roman"/>
          <w:sz w:val="28"/>
          <w:szCs w:val="28"/>
        </w:rPr>
      </w:pPr>
      <w:r w:rsidRPr="004F292A">
        <w:rPr>
          <w:rFonts w:ascii="Times New Roman" w:hAnsi="Times New Roman" w:cs="Times New Roman"/>
          <w:color w:val="000000"/>
          <w:spacing w:val="-4"/>
          <w:sz w:val="28"/>
          <w:szCs w:val="28"/>
        </w:rPr>
        <w:t>2. Изучить, пользуясь учебником, внутреннее и наружное строение резцов и клыков.</w:t>
      </w:r>
      <w:r w:rsidRPr="004F292A">
        <w:rPr>
          <w:rFonts w:ascii="Times New Roman" w:hAnsi="Times New Roman" w:cs="Times New Roman"/>
          <w:color w:val="000000"/>
          <w:spacing w:val="2"/>
          <w:sz w:val="28"/>
          <w:szCs w:val="28"/>
        </w:rPr>
        <w:t xml:space="preserve"> На натуральных препаратах зубов найти основные его части: коронку, шейку, корень,</w:t>
      </w:r>
      <w:r w:rsidRPr="004F292A">
        <w:rPr>
          <w:rFonts w:ascii="Times New Roman" w:hAnsi="Times New Roman" w:cs="Times New Roman"/>
          <w:color w:val="000000"/>
          <w:sz w:val="28"/>
          <w:szCs w:val="28"/>
        </w:rPr>
        <w:t xml:space="preserve"> полость, а также ткани, их образующие (эмаль, цемент, дентин, пульпа).</w:t>
      </w:r>
      <w:r w:rsidRPr="004F292A">
        <w:rPr>
          <w:rFonts w:ascii="Times New Roman" w:hAnsi="Times New Roman" w:cs="Times New Roman"/>
          <w:color w:val="000000"/>
          <w:spacing w:val="1"/>
          <w:sz w:val="28"/>
          <w:szCs w:val="28"/>
        </w:rPr>
        <w:t xml:space="preserve"> </w:t>
      </w:r>
      <w:r w:rsidRPr="004F292A">
        <w:rPr>
          <w:rFonts w:ascii="Times New Roman" w:hAnsi="Times New Roman" w:cs="Times New Roman"/>
          <w:color w:val="000000"/>
          <w:spacing w:val="2"/>
          <w:sz w:val="28"/>
          <w:szCs w:val="28"/>
        </w:rPr>
        <w:t>Знать отличительные признаки анатомической и клинической коронок, анатомического и клинического корня, а также отличия постоянных зубов от молочных.</w:t>
      </w:r>
    </w:p>
    <w:p w14:paraId="7F6544FC" w14:textId="77777777" w:rsidR="004F292A" w:rsidRPr="004F292A" w:rsidRDefault="004F292A" w:rsidP="004F292A">
      <w:pPr>
        <w:shd w:val="clear" w:color="auto" w:fill="FFFFFF"/>
        <w:spacing w:before="36"/>
        <w:ind w:right="45" w:firstLine="709"/>
        <w:contextualSpacing/>
        <w:jc w:val="both"/>
        <w:rPr>
          <w:rFonts w:ascii="Times New Roman" w:hAnsi="Times New Roman" w:cs="Times New Roman"/>
          <w:color w:val="000000"/>
          <w:sz w:val="28"/>
          <w:szCs w:val="28"/>
        </w:rPr>
      </w:pPr>
      <w:r w:rsidRPr="004F292A">
        <w:rPr>
          <w:rFonts w:ascii="Times New Roman" w:hAnsi="Times New Roman" w:cs="Times New Roman"/>
          <w:color w:val="000000"/>
          <w:spacing w:val="-3"/>
          <w:sz w:val="28"/>
          <w:szCs w:val="28"/>
        </w:rPr>
        <w:t xml:space="preserve">3. При изучении </w:t>
      </w:r>
      <w:r w:rsidRPr="004F292A">
        <w:rPr>
          <w:rFonts w:ascii="Times New Roman" w:hAnsi="Times New Roman" w:cs="Times New Roman"/>
          <w:color w:val="000000"/>
          <w:sz w:val="28"/>
          <w:szCs w:val="28"/>
        </w:rPr>
        <w:t xml:space="preserve">различных видов зубов, обращается внимание на различия в строении резцов, клыков верхней и нижней челюстей. Необходимо уяснить различия в строении режущего края зубов верхней и нижней челюстей, в количестве и расположении корней. </w:t>
      </w:r>
      <w:r w:rsidRPr="004F292A">
        <w:rPr>
          <w:rFonts w:ascii="Times New Roman" w:hAnsi="Times New Roman" w:cs="Times New Roman"/>
          <w:sz w:val="28"/>
          <w:szCs w:val="28"/>
        </w:rPr>
        <w:t>Написать сроки прорезывания и очередность прорезывания молочных и постоянных резцов и клыков.</w:t>
      </w:r>
    </w:p>
    <w:p w14:paraId="6B146384" w14:textId="77777777" w:rsidR="004F292A" w:rsidRPr="00F3488F" w:rsidRDefault="004F292A" w:rsidP="004F292A">
      <w:pPr>
        <w:autoSpaceDE w:val="0"/>
        <w:autoSpaceDN w:val="0"/>
        <w:adjustRightInd w:val="0"/>
        <w:ind w:firstLine="708"/>
        <w:jc w:val="both"/>
        <w:rPr>
          <w:rFonts w:ascii="Times New Roman" w:eastAsia="Calibri" w:hAnsi="Times New Roman" w:cs="Times New Roman"/>
          <w:sz w:val="28"/>
          <w:szCs w:val="28"/>
        </w:rPr>
      </w:pPr>
      <w:r w:rsidRPr="004F292A">
        <w:rPr>
          <w:rFonts w:ascii="Times New Roman" w:hAnsi="Times New Roman" w:cs="Times New Roman"/>
          <w:color w:val="000000"/>
          <w:sz w:val="28"/>
          <w:szCs w:val="28"/>
        </w:rPr>
        <w:t>4</w:t>
      </w:r>
      <w:r w:rsidRPr="00F3488F">
        <w:rPr>
          <w:rFonts w:ascii="Times New Roman" w:hAnsi="Times New Roman" w:cs="Times New Roman"/>
          <w:color w:val="000000"/>
          <w:sz w:val="28"/>
          <w:szCs w:val="28"/>
        </w:rPr>
        <w:t xml:space="preserve">. Рассмотреть признаки латерализации этих зубов: </w:t>
      </w:r>
      <w:r w:rsidRPr="00F3488F">
        <w:rPr>
          <w:rFonts w:ascii="Times New Roman" w:eastAsia="Calibri" w:hAnsi="Times New Roman" w:cs="Times New Roman"/>
          <w:iCs/>
          <w:sz w:val="28"/>
          <w:szCs w:val="28"/>
        </w:rPr>
        <w:t>признак угла коронки, признак кривизны коронки и признак положения корня.</w:t>
      </w:r>
      <w:r w:rsidRPr="00F3488F">
        <w:rPr>
          <w:rFonts w:ascii="Times New Roman" w:eastAsia="Calibri" w:hAnsi="Times New Roman" w:cs="Times New Roman"/>
          <w:sz w:val="28"/>
          <w:szCs w:val="28"/>
        </w:rPr>
        <w:t xml:space="preserve"> Под </w:t>
      </w:r>
      <w:r w:rsidRPr="00F3488F">
        <w:rPr>
          <w:rFonts w:ascii="Times New Roman" w:eastAsia="Calibri" w:hAnsi="Times New Roman" w:cs="Times New Roman"/>
          <w:iCs/>
          <w:sz w:val="28"/>
          <w:szCs w:val="28"/>
        </w:rPr>
        <w:t xml:space="preserve">признаком угла коронки </w:t>
      </w:r>
      <w:r w:rsidRPr="00F3488F">
        <w:rPr>
          <w:rFonts w:ascii="Times New Roman" w:eastAsia="Calibri" w:hAnsi="Times New Roman" w:cs="Times New Roman"/>
          <w:sz w:val="28"/>
          <w:szCs w:val="28"/>
        </w:rPr>
        <w:t xml:space="preserve">понимают неравенство углов, образованных окклюзионным и апроксимальными контурами в вестибулярной норме. Признак проявляется в том, что медиальный угол коронки острее дистального. </w:t>
      </w:r>
      <w:r w:rsidRPr="00F3488F">
        <w:rPr>
          <w:rFonts w:ascii="Times New Roman" w:eastAsia="Calibri" w:hAnsi="Times New Roman" w:cs="Times New Roman"/>
          <w:iCs/>
          <w:sz w:val="28"/>
          <w:szCs w:val="28"/>
        </w:rPr>
        <w:t xml:space="preserve">Признак кривизны коронки </w:t>
      </w:r>
      <w:r w:rsidRPr="00F3488F">
        <w:rPr>
          <w:rFonts w:ascii="Times New Roman" w:eastAsia="Calibri" w:hAnsi="Times New Roman" w:cs="Times New Roman"/>
          <w:sz w:val="28"/>
          <w:szCs w:val="28"/>
        </w:rPr>
        <w:t xml:space="preserve">определяется в окклюзионной норме по степени кривизны вестибулярного контура. При наличии признака кривизна менее выражена в дистальной части вестибулярного контура. </w:t>
      </w:r>
      <w:r w:rsidRPr="00F3488F">
        <w:rPr>
          <w:rFonts w:ascii="Times New Roman" w:eastAsia="Calibri" w:hAnsi="Times New Roman" w:cs="Times New Roman"/>
          <w:iCs/>
          <w:sz w:val="28"/>
          <w:szCs w:val="28"/>
        </w:rPr>
        <w:lastRenderedPageBreak/>
        <w:t>Признак</w:t>
      </w:r>
      <w:r w:rsidRPr="00F3488F">
        <w:rPr>
          <w:rFonts w:ascii="Times New Roman" w:eastAsia="Calibri" w:hAnsi="Times New Roman" w:cs="Times New Roman"/>
          <w:sz w:val="28"/>
          <w:szCs w:val="28"/>
        </w:rPr>
        <w:t xml:space="preserve"> </w:t>
      </w:r>
      <w:r w:rsidRPr="00F3488F">
        <w:rPr>
          <w:rFonts w:ascii="Times New Roman" w:eastAsia="Calibri" w:hAnsi="Times New Roman" w:cs="Times New Roman"/>
          <w:iCs/>
          <w:sz w:val="28"/>
          <w:szCs w:val="28"/>
        </w:rPr>
        <w:t xml:space="preserve">положения корня </w:t>
      </w:r>
      <w:r w:rsidRPr="00F3488F">
        <w:rPr>
          <w:rFonts w:ascii="Times New Roman" w:eastAsia="Calibri" w:hAnsi="Times New Roman" w:cs="Times New Roman"/>
          <w:sz w:val="28"/>
          <w:szCs w:val="28"/>
        </w:rPr>
        <w:t>определяют в вестибулярной норме по отклонению его верхушки дистально от оси зуба.</w:t>
      </w:r>
    </w:p>
    <w:p w14:paraId="23B649A6" w14:textId="2334206D" w:rsidR="00ED74C2" w:rsidRDefault="00ED74C2" w:rsidP="00ED74C2">
      <w:pPr>
        <w:autoSpaceDE w:val="0"/>
        <w:autoSpaceDN w:val="0"/>
        <w:adjustRightInd w:val="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Вопросы</w:t>
      </w:r>
    </w:p>
    <w:p w14:paraId="493F7E7B" w14:textId="73432C12" w:rsidR="00744428" w:rsidRDefault="00AC7BE3" w:rsidP="00ED74C2">
      <w:pPr>
        <w:autoSpaceDE w:val="0"/>
        <w:autoSpaceDN w:val="0"/>
        <w:adjustRightInd w:val="0"/>
        <w:ind w:firstLine="708"/>
        <w:jc w:val="both"/>
        <w:rPr>
          <w:rFonts w:ascii="Times New Roman" w:eastAsia="Calibri" w:hAnsi="Times New Roman" w:cs="Times New Roman"/>
          <w:sz w:val="28"/>
          <w:szCs w:val="28"/>
        </w:rPr>
      </w:pPr>
      <w:r>
        <w:rPr>
          <w:rFonts w:ascii="Times New Roman" w:hAnsi="Times New Roman" w:cs="Times New Roman"/>
          <w:color w:val="000000"/>
          <w:sz w:val="28"/>
          <w:szCs w:val="28"/>
        </w:rPr>
        <w:t>1.</w:t>
      </w:r>
      <w:r w:rsidR="00744428">
        <w:rPr>
          <w:rFonts w:ascii="Times New Roman" w:hAnsi="Times New Roman" w:cs="Times New Roman"/>
          <w:color w:val="000000"/>
          <w:sz w:val="28"/>
          <w:szCs w:val="28"/>
        </w:rPr>
        <w:t xml:space="preserve"> Охарактеризуйте ткани </w:t>
      </w:r>
      <w:r w:rsidR="00694824" w:rsidRPr="00AC7BE3">
        <w:rPr>
          <w:rFonts w:ascii="Times New Roman" w:eastAsia="Calibri" w:hAnsi="Times New Roman" w:cs="Times New Roman"/>
          <w:sz w:val="28"/>
          <w:szCs w:val="28"/>
        </w:rPr>
        <w:t>зуб</w:t>
      </w:r>
      <w:r w:rsidR="00744428">
        <w:rPr>
          <w:rFonts w:ascii="Times New Roman" w:eastAsia="Calibri" w:hAnsi="Times New Roman" w:cs="Times New Roman"/>
          <w:sz w:val="28"/>
          <w:szCs w:val="28"/>
        </w:rPr>
        <w:t>а.</w:t>
      </w:r>
    </w:p>
    <w:p w14:paraId="53B74F62" w14:textId="4180A8C7" w:rsidR="00694824" w:rsidRPr="00694824" w:rsidRDefault="00744428" w:rsidP="00744428">
      <w:pPr>
        <w:autoSpaceDE w:val="0"/>
        <w:autoSpaceDN w:val="0"/>
        <w:adjustRightInd w:val="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694824" w:rsidRPr="00AC7BE3">
        <w:rPr>
          <w:rFonts w:ascii="Times New Roman" w:eastAsia="Calibri" w:hAnsi="Times New Roman" w:cs="Times New Roman"/>
          <w:sz w:val="28"/>
          <w:szCs w:val="28"/>
        </w:rPr>
        <w:t>. Опишите гистологическое</w:t>
      </w:r>
      <w:r w:rsidR="00694824" w:rsidRPr="00694824">
        <w:rPr>
          <w:rFonts w:ascii="Times New Roman" w:eastAsia="Calibri" w:hAnsi="Times New Roman" w:cs="Times New Roman"/>
          <w:sz w:val="28"/>
          <w:szCs w:val="28"/>
        </w:rPr>
        <w:t xml:space="preserve"> строение пульпы зуба. Назовите различия в строении коронковой и корневой пульпы.</w:t>
      </w:r>
    </w:p>
    <w:p w14:paraId="3A6D462F" w14:textId="0E746D11" w:rsidR="00694824" w:rsidRPr="00694824" w:rsidRDefault="00744428" w:rsidP="00694824">
      <w:pPr>
        <w:autoSpaceDE w:val="0"/>
        <w:autoSpaceDN w:val="0"/>
        <w:adjustRightInd w:val="0"/>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694824" w:rsidRPr="00694824">
        <w:rPr>
          <w:rFonts w:ascii="Times New Roman" w:eastAsia="Calibri" w:hAnsi="Times New Roman" w:cs="Times New Roman"/>
          <w:sz w:val="28"/>
          <w:szCs w:val="28"/>
        </w:rPr>
        <w:t xml:space="preserve">. Опишите кровеносную и лимфатическую сеть пульпы, а также ее </w:t>
      </w:r>
      <w:r w:rsidR="00CB0549" w:rsidRPr="00694824">
        <w:rPr>
          <w:rFonts w:ascii="Times New Roman" w:eastAsia="Calibri" w:hAnsi="Times New Roman" w:cs="Times New Roman"/>
          <w:sz w:val="28"/>
          <w:szCs w:val="28"/>
        </w:rPr>
        <w:t>иннервацию</w:t>
      </w:r>
      <w:r w:rsidR="00694824" w:rsidRPr="00694824">
        <w:rPr>
          <w:rFonts w:ascii="Times New Roman" w:eastAsia="Calibri" w:hAnsi="Times New Roman" w:cs="Times New Roman"/>
          <w:sz w:val="28"/>
          <w:szCs w:val="28"/>
        </w:rPr>
        <w:t>.</w:t>
      </w:r>
    </w:p>
    <w:p w14:paraId="0D2A3BEA" w14:textId="529EDF57" w:rsidR="00694824" w:rsidRPr="00694824" w:rsidRDefault="00744428" w:rsidP="00694824">
      <w:pPr>
        <w:autoSpaceDE w:val="0"/>
        <w:autoSpaceDN w:val="0"/>
        <w:adjustRightInd w:val="0"/>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00694824" w:rsidRPr="00694824">
        <w:rPr>
          <w:rFonts w:ascii="Times New Roman" w:eastAsia="Calibri" w:hAnsi="Times New Roman" w:cs="Times New Roman"/>
          <w:sz w:val="28"/>
          <w:szCs w:val="28"/>
        </w:rPr>
        <w:t>. Какие стадии различают в процессе развития зуба? Опишите каждую из них.</w:t>
      </w:r>
    </w:p>
    <w:p w14:paraId="28493462" w14:textId="582C9757" w:rsidR="00694824" w:rsidRPr="00694824" w:rsidRDefault="00744428" w:rsidP="00694824">
      <w:pPr>
        <w:autoSpaceDE w:val="0"/>
        <w:autoSpaceDN w:val="0"/>
        <w:adjustRightInd w:val="0"/>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00694824" w:rsidRPr="00694824">
        <w:rPr>
          <w:rFonts w:ascii="Times New Roman" w:eastAsia="Calibri" w:hAnsi="Times New Roman" w:cs="Times New Roman"/>
          <w:sz w:val="28"/>
          <w:szCs w:val="28"/>
        </w:rPr>
        <w:t xml:space="preserve">. </w:t>
      </w:r>
      <w:r w:rsidR="00AC7BE3">
        <w:rPr>
          <w:rFonts w:ascii="Times New Roman" w:eastAsia="Calibri" w:hAnsi="Times New Roman" w:cs="Times New Roman"/>
          <w:sz w:val="28"/>
          <w:szCs w:val="28"/>
        </w:rPr>
        <w:t>О</w:t>
      </w:r>
      <w:r w:rsidR="00694824" w:rsidRPr="00694824">
        <w:rPr>
          <w:rFonts w:ascii="Times New Roman" w:eastAsia="Calibri" w:hAnsi="Times New Roman" w:cs="Times New Roman"/>
          <w:sz w:val="28"/>
          <w:szCs w:val="28"/>
        </w:rPr>
        <w:t>характеризу</w:t>
      </w:r>
      <w:r w:rsidR="00AC7BE3">
        <w:rPr>
          <w:rFonts w:ascii="Times New Roman" w:eastAsia="Calibri" w:hAnsi="Times New Roman" w:cs="Times New Roman"/>
          <w:sz w:val="28"/>
          <w:szCs w:val="28"/>
        </w:rPr>
        <w:t>й</w:t>
      </w:r>
      <w:r w:rsidR="00694824" w:rsidRPr="00694824">
        <w:rPr>
          <w:rFonts w:ascii="Times New Roman" w:eastAsia="Calibri" w:hAnsi="Times New Roman" w:cs="Times New Roman"/>
          <w:sz w:val="28"/>
          <w:szCs w:val="28"/>
        </w:rPr>
        <w:t>т</w:t>
      </w:r>
      <w:r w:rsidR="00AC7BE3">
        <w:rPr>
          <w:rFonts w:ascii="Times New Roman" w:eastAsia="Calibri" w:hAnsi="Times New Roman" w:cs="Times New Roman"/>
          <w:sz w:val="28"/>
          <w:szCs w:val="28"/>
        </w:rPr>
        <w:t>е</w:t>
      </w:r>
      <w:r w:rsidR="00694824" w:rsidRPr="00694824">
        <w:rPr>
          <w:rFonts w:ascii="Times New Roman" w:eastAsia="Calibri" w:hAnsi="Times New Roman" w:cs="Times New Roman"/>
          <w:sz w:val="28"/>
          <w:szCs w:val="28"/>
        </w:rPr>
        <w:t xml:space="preserve"> больш</w:t>
      </w:r>
      <w:r w:rsidR="00AC7BE3">
        <w:rPr>
          <w:rFonts w:ascii="Times New Roman" w:eastAsia="Calibri" w:hAnsi="Times New Roman" w:cs="Times New Roman"/>
          <w:sz w:val="28"/>
          <w:szCs w:val="28"/>
        </w:rPr>
        <w:t>ую</w:t>
      </w:r>
      <w:r w:rsidR="00694824" w:rsidRPr="00694824">
        <w:rPr>
          <w:rFonts w:ascii="Times New Roman" w:eastAsia="Calibri" w:hAnsi="Times New Roman" w:cs="Times New Roman"/>
          <w:sz w:val="28"/>
          <w:szCs w:val="28"/>
        </w:rPr>
        <w:t xml:space="preserve"> твердость эмали зубов, и чем она отличается от твердости дентина и цемента корня?</w:t>
      </w:r>
    </w:p>
    <w:p w14:paraId="1B6B6C2B" w14:textId="77777777" w:rsidR="000214AB" w:rsidRDefault="001E0735" w:rsidP="000214AB">
      <w:pPr>
        <w:pStyle w:val="af3"/>
        <w:ind w:left="85" w:firstLine="321"/>
        <w:contextualSpacing/>
        <w:jc w:val="both"/>
        <w:rPr>
          <w:color w:val="000000"/>
          <w:spacing w:val="1"/>
          <w:sz w:val="28"/>
          <w:szCs w:val="28"/>
        </w:rPr>
      </w:pPr>
      <w:r>
        <w:rPr>
          <w:color w:val="000000"/>
          <w:spacing w:val="1"/>
          <w:sz w:val="28"/>
          <w:szCs w:val="28"/>
        </w:rPr>
        <w:t xml:space="preserve">ЗАДАНИЕ №1. </w:t>
      </w:r>
      <w:r w:rsidR="000214AB">
        <w:rPr>
          <w:color w:val="000000"/>
          <w:spacing w:val="1"/>
          <w:sz w:val="28"/>
          <w:szCs w:val="28"/>
        </w:rPr>
        <w:t>Заполните таблицу л</w:t>
      </w:r>
      <w:r w:rsidR="000214AB" w:rsidRPr="00D35022">
        <w:rPr>
          <w:color w:val="000000"/>
          <w:spacing w:val="1"/>
          <w:sz w:val="28"/>
          <w:szCs w:val="28"/>
        </w:rPr>
        <w:t>атинск</w:t>
      </w:r>
      <w:r w:rsidR="000214AB">
        <w:rPr>
          <w:color w:val="000000"/>
          <w:spacing w:val="1"/>
          <w:sz w:val="28"/>
          <w:szCs w:val="28"/>
        </w:rPr>
        <w:t>ой</w:t>
      </w:r>
      <w:r w:rsidR="000214AB" w:rsidRPr="00D35022">
        <w:rPr>
          <w:color w:val="000000"/>
          <w:spacing w:val="1"/>
          <w:sz w:val="28"/>
          <w:szCs w:val="28"/>
        </w:rPr>
        <w:t xml:space="preserve"> терминологи</w:t>
      </w:r>
      <w:r w:rsidR="000214AB">
        <w:rPr>
          <w:color w:val="000000"/>
          <w:spacing w:val="1"/>
          <w:sz w:val="28"/>
          <w:szCs w:val="28"/>
        </w:rPr>
        <w:t>и</w:t>
      </w:r>
    </w:p>
    <w:p w14:paraId="03217BED" w14:textId="77777777" w:rsidR="000214AB" w:rsidRPr="00D35022" w:rsidRDefault="000214AB" w:rsidP="000214AB">
      <w:pPr>
        <w:pStyle w:val="af3"/>
        <w:ind w:left="85" w:firstLine="321"/>
        <w:contextualSpacing/>
        <w:jc w:val="both"/>
        <w:rPr>
          <w:color w:val="000000"/>
          <w:spacing w:val="1"/>
          <w:sz w:val="28"/>
          <w:szCs w:val="28"/>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3"/>
        <w:gridCol w:w="4733"/>
      </w:tblGrid>
      <w:tr w:rsidR="000214AB" w:rsidRPr="00D35022" w14:paraId="23279F0A" w14:textId="77777777" w:rsidTr="00E41DA0">
        <w:tc>
          <w:tcPr>
            <w:tcW w:w="4753" w:type="dxa"/>
            <w:tcBorders>
              <w:top w:val="single" w:sz="4" w:space="0" w:color="auto"/>
              <w:left w:val="single" w:sz="4" w:space="0" w:color="auto"/>
              <w:bottom w:val="single" w:sz="4" w:space="0" w:color="auto"/>
              <w:right w:val="single" w:sz="4" w:space="0" w:color="auto"/>
            </w:tcBorders>
            <w:hideMark/>
          </w:tcPr>
          <w:p w14:paraId="369BDF75" w14:textId="77777777" w:rsidR="000214AB" w:rsidRPr="00D35022" w:rsidRDefault="000214AB" w:rsidP="00E41DA0">
            <w:pPr>
              <w:pStyle w:val="af3"/>
              <w:contextualSpacing/>
              <w:jc w:val="both"/>
              <w:rPr>
                <w:color w:val="000000"/>
                <w:spacing w:val="1"/>
                <w:sz w:val="28"/>
                <w:szCs w:val="28"/>
              </w:rPr>
            </w:pPr>
            <w:r w:rsidRPr="00D35022">
              <w:rPr>
                <w:color w:val="000000"/>
                <w:spacing w:val="1"/>
                <w:sz w:val="28"/>
                <w:szCs w:val="28"/>
              </w:rPr>
              <w:t>Зуб</w:t>
            </w:r>
          </w:p>
          <w:p w14:paraId="14D8535E" w14:textId="77777777" w:rsidR="000214AB" w:rsidRPr="00D35022" w:rsidRDefault="000214AB" w:rsidP="00E41DA0">
            <w:pPr>
              <w:pStyle w:val="af3"/>
              <w:contextualSpacing/>
              <w:jc w:val="both"/>
              <w:rPr>
                <w:color w:val="000000"/>
                <w:spacing w:val="1"/>
                <w:sz w:val="28"/>
                <w:szCs w:val="28"/>
              </w:rPr>
            </w:pPr>
            <w:r w:rsidRPr="00D35022">
              <w:rPr>
                <w:color w:val="000000"/>
                <w:spacing w:val="1"/>
                <w:sz w:val="28"/>
                <w:szCs w:val="28"/>
              </w:rPr>
              <w:t>Молочные зубы</w:t>
            </w:r>
          </w:p>
          <w:p w14:paraId="4A02E8AE" w14:textId="77777777" w:rsidR="000214AB" w:rsidRPr="00D35022" w:rsidRDefault="000214AB" w:rsidP="00E41DA0">
            <w:pPr>
              <w:pStyle w:val="af3"/>
              <w:contextualSpacing/>
              <w:jc w:val="both"/>
              <w:rPr>
                <w:color w:val="000000"/>
                <w:spacing w:val="1"/>
                <w:sz w:val="28"/>
                <w:szCs w:val="28"/>
              </w:rPr>
            </w:pPr>
            <w:r w:rsidRPr="00D35022">
              <w:rPr>
                <w:color w:val="000000"/>
                <w:spacing w:val="1"/>
                <w:sz w:val="28"/>
                <w:szCs w:val="28"/>
              </w:rPr>
              <w:t>Постоянные зубы</w:t>
            </w:r>
          </w:p>
          <w:p w14:paraId="6CA54981" w14:textId="77777777" w:rsidR="000214AB" w:rsidRPr="00D35022" w:rsidRDefault="000214AB" w:rsidP="00E41DA0">
            <w:pPr>
              <w:pStyle w:val="af3"/>
              <w:contextualSpacing/>
              <w:jc w:val="both"/>
              <w:rPr>
                <w:color w:val="000000"/>
                <w:spacing w:val="1"/>
                <w:sz w:val="28"/>
                <w:szCs w:val="28"/>
              </w:rPr>
            </w:pPr>
            <w:r w:rsidRPr="00D35022">
              <w:rPr>
                <w:color w:val="000000"/>
                <w:spacing w:val="1"/>
                <w:sz w:val="28"/>
                <w:szCs w:val="28"/>
              </w:rPr>
              <w:t>Коронка зуба</w:t>
            </w:r>
          </w:p>
          <w:p w14:paraId="1C01C217" w14:textId="77777777" w:rsidR="000214AB" w:rsidRPr="00D35022" w:rsidRDefault="000214AB" w:rsidP="00E41DA0">
            <w:pPr>
              <w:spacing w:line="240" w:lineRule="auto"/>
              <w:contextualSpacing/>
              <w:jc w:val="both"/>
              <w:rPr>
                <w:rFonts w:ascii="Times New Roman" w:hAnsi="Times New Roman" w:cs="Times New Roman"/>
                <w:iCs/>
                <w:sz w:val="28"/>
                <w:szCs w:val="28"/>
              </w:rPr>
            </w:pPr>
            <w:r w:rsidRPr="00D35022">
              <w:rPr>
                <w:rFonts w:ascii="Times New Roman" w:hAnsi="Times New Roman" w:cs="Times New Roman"/>
                <w:iCs/>
                <w:sz w:val="28"/>
                <w:szCs w:val="28"/>
              </w:rPr>
              <w:t>Коронка зуба клиническая</w:t>
            </w:r>
          </w:p>
          <w:p w14:paraId="0A7FB94F" w14:textId="77777777" w:rsidR="000214AB" w:rsidRPr="00D35022" w:rsidRDefault="000214AB" w:rsidP="00E41DA0">
            <w:pPr>
              <w:spacing w:line="240" w:lineRule="auto"/>
              <w:contextualSpacing/>
              <w:jc w:val="both"/>
              <w:rPr>
                <w:rFonts w:ascii="Times New Roman" w:hAnsi="Times New Roman" w:cs="Times New Roman"/>
                <w:iCs/>
                <w:sz w:val="28"/>
                <w:szCs w:val="28"/>
              </w:rPr>
            </w:pPr>
            <w:r w:rsidRPr="00D35022">
              <w:rPr>
                <w:rFonts w:ascii="Times New Roman" w:hAnsi="Times New Roman" w:cs="Times New Roman"/>
                <w:iCs/>
                <w:sz w:val="28"/>
                <w:szCs w:val="28"/>
              </w:rPr>
              <w:t>Коронка зуба анатомическая</w:t>
            </w:r>
          </w:p>
          <w:p w14:paraId="60F4D414" w14:textId="77777777" w:rsidR="000214AB" w:rsidRPr="00D35022" w:rsidRDefault="000214AB" w:rsidP="00E41DA0">
            <w:pPr>
              <w:spacing w:line="240" w:lineRule="auto"/>
              <w:contextualSpacing/>
              <w:jc w:val="both"/>
              <w:rPr>
                <w:rFonts w:ascii="Times New Roman" w:hAnsi="Times New Roman" w:cs="Times New Roman"/>
                <w:iCs/>
                <w:sz w:val="28"/>
                <w:szCs w:val="28"/>
              </w:rPr>
            </w:pPr>
            <w:r w:rsidRPr="00D35022">
              <w:rPr>
                <w:rFonts w:ascii="Times New Roman" w:hAnsi="Times New Roman" w:cs="Times New Roman"/>
                <w:iCs/>
                <w:sz w:val="28"/>
                <w:szCs w:val="28"/>
              </w:rPr>
              <w:t>Корень зуба</w:t>
            </w:r>
          </w:p>
          <w:p w14:paraId="2B78EEF0" w14:textId="77777777" w:rsidR="000214AB" w:rsidRPr="00D35022" w:rsidRDefault="000214AB" w:rsidP="00E41DA0">
            <w:pPr>
              <w:spacing w:line="240" w:lineRule="auto"/>
              <w:contextualSpacing/>
              <w:jc w:val="both"/>
              <w:rPr>
                <w:rFonts w:ascii="Times New Roman" w:hAnsi="Times New Roman" w:cs="Times New Roman"/>
                <w:iCs/>
                <w:sz w:val="28"/>
                <w:szCs w:val="28"/>
              </w:rPr>
            </w:pPr>
            <w:r w:rsidRPr="00D35022">
              <w:rPr>
                <w:rFonts w:ascii="Times New Roman" w:hAnsi="Times New Roman" w:cs="Times New Roman"/>
                <w:iCs/>
                <w:sz w:val="28"/>
                <w:szCs w:val="28"/>
              </w:rPr>
              <w:t>Шейка зуба</w:t>
            </w:r>
          </w:p>
          <w:p w14:paraId="597347B3" w14:textId="77777777" w:rsidR="000214AB" w:rsidRPr="00D35022" w:rsidRDefault="000214AB" w:rsidP="00E41DA0">
            <w:pPr>
              <w:spacing w:line="240" w:lineRule="auto"/>
              <w:contextualSpacing/>
              <w:jc w:val="both"/>
              <w:rPr>
                <w:rFonts w:ascii="Times New Roman" w:hAnsi="Times New Roman" w:cs="Times New Roman"/>
                <w:iCs/>
                <w:sz w:val="28"/>
                <w:szCs w:val="28"/>
              </w:rPr>
            </w:pPr>
            <w:r w:rsidRPr="00D35022">
              <w:rPr>
                <w:rFonts w:ascii="Times New Roman" w:hAnsi="Times New Roman" w:cs="Times New Roman"/>
                <w:iCs/>
                <w:sz w:val="28"/>
                <w:szCs w:val="28"/>
              </w:rPr>
              <w:t>Резец</w:t>
            </w:r>
          </w:p>
          <w:p w14:paraId="3692880D" w14:textId="77777777" w:rsidR="000214AB" w:rsidRPr="00D35022" w:rsidRDefault="000214AB" w:rsidP="00E41DA0">
            <w:pPr>
              <w:spacing w:line="240" w:lineRule="auto"/>
              <w:contextualSpacing/>
              <w:jc w:val="both"/>
              <w:rPr>
                <w:rFonts w:ascii="Times New Roman" w:hAnsi="Times New Roman" w:cs="Times New Roman"/>
                <w:iCs/>
                <w:sz w:val="28"/>
                <w:szCs w:val="28"/>
              </w:rPr>
            </w:pPr>
            <w:r w:rsidRPr="00D35022">
              <w:rPr>
                <w:rFonts w:ascii="Times New Roman" w:hAnsi="Times New Roman" w:cs="Times New Roman"/>
                <w:iCs/>
                <w:sz w:val="28"/>
                <w:szCs w:val="28"/>
              </w:rPr>
              <w:t>Клык</w:t>
            </w:r>
          </w:p>
          <w:p w14:paraId="2E7A3563" w14:textId="77777777" w:rsidR="000214AB" w:rsidRPr="00D35022" w:rsidRDefault="000214AB" w:rsidP="00E41DA0">
            <w:pPr>
              <w:spacing w:line="240" w:lineRule="auto"/>
              <w:contextualSpacing/>
              <w:jc w:val="both"/>
              <w:rPr>
                <w:rFonts w:ascii="Times New Roman" w:hAnsi="Times New Roman" w:cs="Times New Roman"/>
                <w:iCs/>
                <w:sz w:val="28"/>
                <w:szCs w:val="28"/>
              </w:rPr>
            </w:pPr>
            <w:r w:rsidRPr="00D35022">
              <w:rPr>
                <w:rFonts w:ascii="Times New Roman" w:hAnsi="Times New Roman" w:cs="Times New Roman"/>
                <w:iCs/>
                <w:sz w:val="28"/>
                <w:szCs w:val="28"/>
              </w:rPr>
              <w:t>Периодонт</w:t>
            </w:r>
          </w:p>
          <w:p w14:paraId="215EE890" w14:textId="77777777" w:rsidR="000214AB" w:rsidRPr="00D35022" w:rsidRDefault="000214AB" w:rsidP="00E41DA0">
            <w:pPr>
              <w:spacing w:line="240" w:lineRule="auto"/>
              <w:contextualSpacing/>
              <w:jc w:val="both"/>
              <w:rPr>
                <w:rFonts w:ascii="Times New Roman" w:hAnsi="Times New Roman" w:cs="Times New Roman"/>
                <w:iCs/>
                <w:sz w:val="28"/>
                <w:szCs w:val="28"/>
              </w:rPr>
            </w:pPr>
            <w:r w:rsidRPr="00D35022">
              <w:rPr>
                <w:rFonts w:ascii="Times New Roman" w:hAnsi="Times New Roman" w:cs="Times New Roman"/>
                <w:iCs/>
                <w:sz w:val="28"/>
                <w:szCs w:val="28"/>
              </w:rPr>
              <w:t>Пародонт</w:t>
            </w:r>
          </w:p>
          <w:p w14:paraId="510CAEBC" w14:textId="77777777" w:rsidR="000214AB" w:rsidRPr="00D35022" w:rsidRDefault="000214AB" w:rsidP="00E41DA0">
            <w:pPr>
              <w:spacing w:line="240" w:lineRule="auto"/>
              <w:contextualSpacing/>
              <w:jc w:val="both"/>
              <w:rPr>
                <w:rFonts w:ascii="Times New Roman" w:hAnsi="Times New Roman" w:cs="Times New Roman"/>
                <w:iCs/>
                <w:sz w:val="28"/>
                <w:szCs w:val="28"/>
              </w:rPr>
            </w:pPr>
            <w:r w:rsidRPr="00D35022">
              <w:rPr>
                <w:rFonts w:ascii="Times New Roman" w:hAnsi="Times New Roman" w:cs="Times New Roman"/>
                <w:iCs/>
                <w:sz w:val="28"/>
                <w:szCs w:val="28"/>
              </w:rPr>
              <w:t>Эмаль</w:t>
            </w:r>
          </w:p>
          <w:p w14:paraId="6E9834A4" w14:textId="77777777" w:rsidR="000214AB" w:rsidRPr="00D35022" w:rsidRDefault="000214AB" w:rsidP="00E41DA0">
            <w:pPr>
              <w:spacing w:line="240" w:lineRule="auto"/>
              <w:contextualSpacing/>
              <w:jc w:val="both"/>
              <w:rPr>
                <w:rFonts w:ascii="Times New Roman" w:hAnsi="Times New Roman" w:cs="Times New Roman"/>
                <w:iCs/>
                <w:sz w:val="28"/>
                <w:szCs w:val="28"/>
              </w:rPr>
            </w:pPr>
            <w:r w:rsidRPr="00D35022">
              <w:rPr>
                <w:rFonts w:ascii="Times New Roman" w:hAnsi="Times New Roman" w:cs="Times New Roman"/>
                <w:iCs/>
                <w:sz w:val="28"/>
                <w:szCs w:val="28"/>
              </w:rPr>
              <w:t>Дентин</w:t>
            </w:r>
          </w:p>
          <w:p w14:paraId="60286951" w14:textId="77777777" w:rsidR="000214AB" w:rsidRPr="00D35022" w:rsidRDefault="000214AB" w:rsidP="00E41DA0">
            <w:pPr>
              <w:spacing w:line="240" w:lineRule="auto"/>
              <w:contextualSpacing/>
              <w:jc w:val="both"/>
              <w:rPr>
                <w:rFonts w:ascii="Times New Roman" w:hAnsi="Times New Roman" w:cs="Times New Roman"/>
                <w:iCs/>
                <w:sz w:val="28"/>
                <w:szCs w:val="28"/>
              </w:rPr>
            </w:pPr>
            <w:r w:rsidRPr="00D35022">
              <w:rPr>
                <w:rFonts w:ascii="Times New Roman" w:hAnsi="Times New Roman" w:cs="Times New Roman"/>
                <w:iCs/>
                <w:sz w:val="28"/>
                <w:szCs w:val="28"/>
              </w:rPr>
              <w:t>Цемент</w:t>
            </w:r>
          </w:p>
          <w:p w14:paraId="095D3E71" w14:textId="77777777" w:rsidR="000214AB" w:rsidRPr="00D35022" w:rsidRDefault="000214AB" w:rsidP="00E41DA0">
            <w:pPr>
              <w:spacing w:line="240" w:lineRule="auto"/>
              <w:contextualSpacing/>
              <w:jc w:val="both"/>
              <w:rPr>
                <w:rFonts w:ascii="Times New Roman" w:hAnsi="Times New Roman" w:cs="Times New Roman"/>
                <w:iCs/>
                <w:sz w:val="28"/>
                <w:szCs w:val="28"/>
              </w:rPr>
            </w:pPr>
            <w:r w:rsidRPr="00D35022">
              <w:rPr>
                <w:rFonts w:ascii="Times New Roman" w:hAnsi="Times New Roman" w:cs="Times New Roman"/>
                <w:iCs/>
                <w:sz w:val="28"/>
                <w:szCs w:val="28"/>
              </w:rPr>
              <w:t>Пульпа</w:t>
            </w:r>
          </w:p>
          <w:p w14:paraId="59312BBF" w14:textId="77777777" w:rsidR="000214AB" w:rsidRPr="00D35022" w:rsidRDefault="000214AB" w:rsidP="00E41DA0">
            <w:pPr>
              <w:spacing w:line="240" w:lineRule="auto"/>
              <w:contextualSpacing/>
              <w:jc w:val="both"/>
              <w:rPr>
                <w:rFonts w:ascii="Times New Roman" w:hAnsi="Times New Roman" w:cs="Times New Roman"/>
                <w:iCs/>
                <w:sz w:val="28"/>
                <w:szCs w:val="28"/>
              </w:rPr>
            </w:pPr>
            <w:r w:rsidRPr="00D35022">
              <w:rPr>
                <w:rFonts w:ascii="Times New Roman" w:hAnsi="Times New Roman" w:cs="Times New Roman"/>
                <w:iCs/>
                <w:sz w:val="28"/>
                <w:szCs w:val="28"/>
              </w:rPr>
              <w:t>Полость коронки</w:t>
            </w:r>
          </w:p>
          <w:p w14:paraId="4E682F27" w14:textId="77777777" w:rsidR="000214AB" w:rsidRPr="00D35022" w:rsidRDefault="000214AB" w:rsidP="00E41DA0">
            <w:pPr>
              <w:spacing w:line="240" w:lineRule="auto"/>
              <w:contextualSpacing/>
              <w:jc w:val="both"/>
              <w:rPr>
                <w:rFonts w:ascii="Times New Roman" w:hAnsi="Times New Roman" w:cs="Times New Roman"/>
                <w:iCs/>
                <w:sz w:val="28"/>
                <w:szCs w:val="28"/>
              </w:rPr>
            </w:pPr>
            <w:r w:rsidRPr="00D35022">
              <w:rPr>
                <w:rFonts w:ascii="Times New Roman" w:hAnsi="Times New Roman" w:cs="Times New Roman"/>
                <w:iCs/>
                <w:sz w:val="28"/>
                <w:szCs w:val="28"/>
              </w:rPr>
              <w:t>Полость корня</w:t>
            </w:r>
          </w:p>
          <w:p w14:paraId="0DE5D32C" w14:textId="77777777" w:rsidR="000214AB" w:rsidRPr="00D35022" w:rsidRDefault="000214AB" w:rsidP="00E41DA0">
            <w:pPr>
              <w:spacing w:line="240" w:lineRule="auto"/>
              <w:contextualSpacing/>
              <w:jc w:val="both"/>
              <w:rPr>
                <w:rFonts w:ascii="Times New Roman" w:hAnsi="Times New Roman" w:cs="Times New Roman"/>
                <w:iCs/>
                <w:sz w:val="28"/>
                <w:szCs w:val="28"/>
              </w:rPr>
            </w:pPr>
            <w:r w:rsidRPr="00D35022">
              <w:rPr>
                <w:rFonts w:ascii="Times New Roman" w:hAnsi="Times New Roman" w:cs="Times New Roman"/>
                <w:iCs/>
                <w:sz w:val="28"/>
                <w:szCs w:val="28"/>
              </w:rPr>
              <w:t>Канал корня</w:t>
            </w:r>
          </w:p>
          <w:p w14:paraId="44E2F6F5" w14:textId="77777777" w:rsidR="000214AB" w:rsidRPr="00D35022" w:rsidRDefault="000214AB" w:rsidP="00E41DA0">
            <w:pPr>
              <w:spacing w:line="240" w:lineRule="auto"/>
              <w:contextualSpacing/>
              <w:jc w:val="both"/>
              <w:rPr>
                <w:rFonts w:ascii="Times New Roman" w:hAnsi="Times New Roman" w:cs="Times New Roman"/>
                <w:iCs/>
                <w:sz w:val="28"/>
                <w:szCs w:val="28"/>
              </w:rPr>
            </w:pPr>
            <w:r w:rsidRPr="00D35022">
              <w:rPr>
                <w:rFonts w:ascii="Times New Roman" w:hAnsi="Times New Roman" w:cs="Times New Roman"/>
                <w:iCs/>
                <w:sz w:val="28"/>
                <w:szCs w:val="28"/>
              </w:rPr>
              <w:t>Верхушка корня</w:t>
            </w:r>
          </w:p>
          <w:p w14:paraId="5228E2C7" w14:textId="77777777" w:rsidR="000214AB" w:rsidRDefault="000214AB" w:rsidP="00E41DA0">
            <w:pPr>
              <w:spacing w:line="240" w:lineRule="auto"/>
              <w:contextualSpacing/>
              <w:jc w:val="both"/>
              <w:rPr>
                <w:rFonts w:ascii="Times New Roman" w:hAnsi="Times New Roman" w:cs="Times New Roman"/>
                <w:iCs/>
                <w:sz w:val="28"/>
                <w:szCs w:val="28"/>
              </w:rPr>
            </w:pPr>
            <w:r w:rsidRPr="00D35022">
              <w:rPr>
                <w:rFonts w:ascii="Times New Roman" w:hAnsi="Times New Roman" w:cs="Times New Roman"/>
                <w:iCs/>
                <w:sz w:val="28"/>
                <w:szCs w:val="28"/>
              </w:rPr>
              <w:t>Отверстие верхушки корня</w:t>
            </w:r>
          </w:p>
          <w:p w14:paraId="0590DAF7" w14:textId="77777777" w:rsidR="007A069F" w:rsidRPr="007A069F" w:rsidRDefault="007A069F" w:rsidP="007A069F">
            <w:pPr>
              <w:spacing w:line="240" w:lineRule="auto"/>
              <w:contextualSpacing/>
              <w:jc w:val="both"/>
              <w:rPr>
                <w:rFonts w:ascii="Times New Roman" w:hAnsi="Times New Roman" w:cs="Times New Roman"/>
                <w:iCs/>
                <w:sz w:val="28"/>
                <w:szCs w:val="28"/>
              </w:rPr>
            </w:pPr>
            <w:r w:rsidRPr="007A069F">
              <w:rPr>
                <w:rFonts w:ascii="Times New Roman" w:hAnsi="Times New Roman" w:cs="Times New Roman"/>
                <w:iCs/>
                <w:sz w:val="28"/>
                <w:szCs w:val="28"/>
              </w:rPr>
              <w:t>Премоляр</w:t>
            </w:r>
          </w:p>
          <w:p w14:paraId="212CF413" w14:textId="77777777" w:rsidR="007A069F" w:rsidRPr="007A069F" w:rsidRDefault="007A069F" w:rsidP="007A069F">
            <w:pPr>
              <w:spacing w:line="240" w:lineRule="auto"/>
              <w:contextualSpacing/>
              <w:jc w:val="both"/>
              <w:rPr>
                <w:rFonts w:ascii="Times New Roman" w:hAnsi="Times New Roman" w:cs="Times New Roman"/>
                <w:iCs/>
                <w:sz w:val="28"/>
                <w:szCs w:val="28"/>
              </w:rPr>
            </w:pPr>
            <w:r w:rsidRPr="007A069F">
              <w:rPr>
                <w:rFonts w:ascii="Times New Roman" w:hAnsi="Times New Roman" w:cs="Times New Roman"/>
                <w:iCs/>
                <w:sz w:val="28"/>
                <w:szCs w:val="28"/>
              </w:rPr>
              <w:t>Моляр</w:t>
            </w:r>
          </w:p>
          <w:p w14:paraId="549C352C" w14:textId="77777777" w:rsidR="007A069F" w:rsidRPr="00D35022" w:rsidRDefault="007A069F" w:rsidP="007A069F">
            <w:pPr>
              <w:spacing w:line="240" w:lineRule="auto"/>
              <w:contextualSpacing/>
              <w:jc w:val="both"/>
              <w:rPr>
                <w:rFonts w:ascii="Times New Roman" w:hAnsi="Times New Roman" w:cs="Times New Roman"/>
                <w:iCs/>
                <w:sz w:val="28"/>
                <w:szCs w:val="28"/>
              </w:rPr>
            </w:pPr>
            <w:r w:rsidRPr="007A069F">
              <w:rPr>
                <w:rFonts w:ascii="Times New Roman" w:hAnsi="Times New Roman" w:cs="Times New Roman"/>
                <w:iCs/>
                <w:sz w:val="28"/>
                <w:szCs w:val="28"/>
              </w:rPr>
              <w:t>Зубочелюстной сегмент</w:t>
            </w:r>
            <w:r w:rsidRPr="007A069F">
              <w:rPr>
                <w:rFonts w:ascii="Times New Roman" w:hAnsi="Times New Roman" w:cs="Times New Roman"/>
                <w:iCs/>
                <w:sz w:val="28"/>
                <w:szCs w:val="28"/>
              </w:rPr>
              <w:tab/>
            </w:r>
          </w:p>
        </w:tc>
        <w:tc>
          <w:tcPr>
            <w:tcW w:w="4733" w:type="dxa"/>
            <w:tcBorders>
              <w:top w:val="single" w:sz="4" w:space="0" w:color="auto"/>
              <w:left w:val="single" w:sz="4" w:space="0" w:color="auto"/>
              <w:bottom w:val="single" w:sz="4" w:space="0" w:color="auto"/>
              <w:right w:val="single" w:sz="4" w:space="0" w:color="auto"/>
            </w:tcBorders>
          </w:tcPr>
          <w:p w14:paraId="07B0C2A3" w14:textId="77777777" w:rsidR="000214AB" w:rsidRPr="00D35022" w:rsidRDefault="000214AB" w:rsidP="00E41DA0">
            <w:pPr>
              <w:pStyle w:val="af3"/>
              <w:jc w:val="both"/>
              <w:rPr>
                <w:color w:val="000000"/>
                <w:spacing w:val="1"/>
                <w:sz w:val="28"/>
                <w:szCs w:val="28"/>
              </w:rPr>
            </w:pPr>
          </w:p>
        </w:tc>
      </w:tr>
    </w:tbl>
    <w:p w14:paraId="420D0279" w14:textId="77777777" w:rsidR="00AB648C" w:rsidRPr="00B7249B" w:rsidRDefault="001E0735" w:rsidP="000214AB">
      <w:pPr>
        <w:widowControl w:val="0"/>
        <w:suppressAutoHyphens/>
        <w:autoSpaceDE w:val="0"/>
        <w:jc w:val="both"/>
        <w:rPr>
          <w:rFonts w:ascii="Times New Roman" w:hAnsi="Times New Roman" w:cs="Times New Roman"/>
          <w:sz w:val="28"/>
          <w:szCs w:val="28"/>
        </w:rPr>
      </w:pPr>
      <w:r w:rsidRPr="00B7249B">
        <w:rPr>
          <w:rFonts w:ascii="Times New Roman" w:hAnsi="Times New Roman" w:cs="Times New Roman"/>
          <w:sz w:val="28"/>
          <w:szCs w:val="28"/>
        </w:rPr>
        <w:t>ЗАДАНИЕ №</w:t>
      </w:r>
      <w:r>
        <w:rPr>
          <w:rFonts w:ascii="Times New Roman" w:hAnsi="Times New Roman" w:cs="Times New Roman"/>
          <w:sz w:val="28"/>
          <w:szCs w:val="28"/>
        </w:rPr>
        <w:t>2</w:t>
      </w:r>
      <w:r w:rsidRPr="00B7249B">
        <w:rPr>
          <w:rFonts w:ascii="Times New Roman" w:hAnsi="Times New Roman" w:cs="Times New Roman"/>
          <w:sz w:val="28"/>
          <w:szCs w:val="28"/>
        </w:rPr>
        <w:t xml:space="preserve">. </w:t>
      </w:r>
      <w:r w:rsidR="00AB648C" w:rsidRPr="00B7249B">
        <w:rPr>
          <w:rFonts w:ascii="Times New Roman" w:hAnsi="Times New Roman" w:cs="Times New Roman"/>
          <w:sz w:val="28"/>
          <w:szCs w:val="28"/>
        </w:rPr>
        <w:t>Перечислите пять поверхностей зуба</w:t>
      </w:r>
    </w:p>
    <w:p w14:paraId="0824AC82" w14:textId="77777777" w:rsidR="00AB648C" w:rsidRPr="00AB648C" w:rsidRDefault="00AB648C" w:rsidP="00AB648C">
      <w:pPr>
        <w:widowControl w:val="0"/>
        <w:suppressAutoHyphens/>
        <w:autoSpaceDE w:val="0"/>
        <w:spacing w:line="240" w:lineRule="auto"/>
        <w:contextualSpacing/>
        <w:jc w:val="both"/>
        <w:rPr>
          <w:rFonts w:ascii="Times New Roman" w:hAnsi="Times New Roman" w:cs="Times New Roman"/>
          <w:sz w:val="28"/>
          <w:szCs w:val="28"/>
        </w:rPr>
      </w:pPr>
      <w:r w:rsidRPr="00AB648C">
        <w:rPr>
          <w:rFonts w:ascii="Times New Roman" w:hAnsi="Times New Roman" w:cs="Times New Roman"/>
          <w:sz w:val="28"/>
          <w:szCs w:val="28"/>
        </w:rPr>
        <w:lastRenderedPageBreak/>
        <w:t>1.</w:t>
      </w:r>
      <w:r>
        <w:rPr>
          <w:rFonts w:ascii="Times New Roman" w:hAnsi="Times New Roman" w:cs="Times New Roman"/>
          <w:sz w:val="28"/>
          <w:szCs w:val="28"/>
        </w:rPr>
        <w:t>П</w:t>
      </w:r>
      <w:r w:rsidRPr="00AB648C">
        <w:rPr>
          <w:rFonts w:ascii="Times New Roman" w:hAnsi="Times New Roman" w:cs="Times New Roman"/>
          <w:sz w:val="28"/>
          <w:szCs w:val="28"/>
        </w:rPr>
        <w:t>оверхность смыкания</w:t>
      </w:r>
    </w:p>
    <w:p w14:paraId="01FAB4D2" w14:textId="77777777" w:rsidR="00AB648C" w:rsidRPr="00AB648C" w:rsidRDefault="00AB648C" w:rsidP="00AB648C">
      <w:pPr>
        <w:widowControl w:val="0"/>
        <w:suppressAutoHyphens/>
        <w:autoSpaceDE w:val="0"/>
        <w:spacing w:line="240" w:lineRule="auto"/>
        <w:contextualSpacing/>
        <w:jc w:val="both"/>
        <w:rPr>
          <w:rFonts w:ascii="Times New Roman" w:hAnsi="Times New Roman" w:cs="Times New Roman"/>
          <w:sz w:val="28"/>
          <w:szCs w:val="28"/>
        </w:rPr>
      </w:pPr>
      <w:r w:rsidRPr="00AB648C">
        <w:rPr>
          <w:rFonts w:ascii="Times New Roman" w:hAnsi="Times New Roman" w:cs="Times New Roman"/>
          <w:sz w:val="28"/>
          <w:szCs w:val="28"/>
        </w:rPr>
        <w:t>2.___________________</w:t>
      </w:r>
    </w:p>
    <w:p w14:paraId="09F79B9B" w14:textId="77777777" w:rsidR="00AB648C" w:rsidRPr="00AB648C" w:rsidRDefault="00AB648C" w:rsidP="00AB648C">
      <w:pPr>
        <w:widowControl w:val="0"/>
        <w:suppressAutoHyphens/>
        <w:autoSpaceDE w:val="0"/>
        <w:spacing w:line="240" w:lineRule="auto"/>
        <w:contextualSpacing/>
        <w:jc w:val="both"/>
        <w:rPr>
          <w:rFonts w:ascii="Times New Roman" w:hAnsi="Times New Roman" w:cs="Times New Roman"/>
          <w:sz w:val="28"/>
          <w:szCs w:val="28"/>
        </w:rPr>
      </w:pPr>
      <w:r w:rsidRPr="00AB648C">
        <w:rPr>
          <w:rFonts w:ascii="Times New Roman" w:hAnsi="Times New Roman" w:cs="Times New Roman"/>
          <w:sz w:val="28"/>
          <w:szCs w:val="28"/>
        </w:rPr>
        <w:t>3.____________________.</w:t>
      </w:r>
    </w:p>
    <w:p w14:paraId="7B194F71" w14:textId="77777777" w:rsidR="00AB648C" w:rsidRPr="00AB648C" w:rsidRDefault="00AB648C" w:rsidP="00AB648C">
      <w:pPr>
        <w:widowControl w:val="0"/>
        <w:suppressAutoHyphens/>
        <w:autoSpaceDE w:val="0"/>
        <w:spacing w:line="240" w:lineRule="auto"/>
        <w:contextualSpacing/>
        <w:jc w:val="both"/>
        <w:rPr>
          <w:rFonts w:ascii="Times New Roman" w:hAnsi="Times New Roman" w:cs="Times New Roman"/>
          <w:sz w:val="28"/>
          <w:szCs w:val="28"/>
        </w:rPr>
      </w:pPr>
      <w:r w:rsidRPr="00AB648C">
        <w:rPr>
          <w:rFonts w:ascii="Times New Roman" w:hAnsi="Times New Roman" w:cs="Times New Roman"/>
          <w:sz w:val="28"/>
          <w:szCs w:val="28"/>
        </w:rPr>
        <w:t>4. Контактная поверхность</w:t>
      </w:r>
    </w:p>
    <w:p w14:paraId="1509937C" w14:textId="77777777" w:rsidR="00AB648C" w:rsidRPr="00AB648C" w:rsidRDefault="00AB648C" w:rsidP="00AB648C">
      <w:pPr>
        <w:widowControl w:val="0"/>
        <w:suppressAutoHyphens/>
        <w:autoSpaceDE w:val="0"/>
        <w:spacing w:line="240" w:lineRule="auto"/>
        <w:contextualSpacing/>
        <w:jc w:val="both"/>
        <w:rPr>
          <w:rFonts w:ascii="Times New Roman" w:hAnsi="Times New Roman" w:cs="Times New Roman"/>
        </w:rPr>
      </w:pPr>
      <w:r w:rsidRPr="00AB648C">
        <w:rPr>
          <w:rFonts w:ascii="Times New Roman" w:hAnsi="Times New Roman" w:cs="Times New Roman"/>
          <w:sz w:val="28"/>
          <w:szCs w:val="28"/>
        </w:rPr>
        <w:t>5.____________________.</w:t>
      </w:r>
    </w:p>
    <w:p w14:paraId="60BA5100" w14:textId="77777777" w:rsidR="00B14E0E" w:rsidRPr="00391508" w:rsidRDefault="001E0735" w:rsidP="00B14E0E">
      <w:pPr>
        <w:widowControl w:val="0"/>
        <w:spacing w:before="240" w:line="240" w:lineRule="auto"/>
        <w:ind w:left="1080" w:hanging="1080"/>
        <w:jc w:val="both"/>
        <w:rPr>
          <w:rFonts w:ascii="Times New Roman" w:eastAsia="Times New Roman" w:hAnsi="Times New Roman" w:cs="Times New Roman"/>
          <w:bCs/>
          <w:iCs/>
          <w:spacing w:val="-4"/>
          <w:sz w:val="28"/>
          <w:szCs w:val="28"/>
        </w:rPr>
      </w:pPr>
      <w:r w:rsidRPr="00391508">
        <w:rPr>
          <w:rFonts w:ascii="Times New Roman" w:eastAsia="Times New Roman" w:hAnsi="Times New Roman" w:cs="Times New Roman"/>
          <w:bCs/>
          <w:iCs/>
          <w:spacing w:val="-4"/>
          <w:sz w:val="28"/>
          <w:szCs w:val="28"/>
        </w:rPr>
        <w:t>ЗАДАНИЕ №3.</w:t>
      </w:r>
      <w:r>
        <w:rPr>
          <w:rFonts w:ascii="Times New Roman" w:eastAsia="Times New Roman" w:hAnsi="Times New Roman" w:cs="Times New Roman"/>
          <w:bCs/>
          <w:iCs/>
          <w:spacing w:val="-4"/>
          <w:sz w:val="28"/>
          <w:szCs w:val="28"/>
        </w:rPr>
        <w:t xml:space="preserve"> </w:t>
      </w:r>
      <w:r w:rsidR="00B14E0E" w:rsidRPr="00391508">
        <w:rPr>
          <w:rFonts w:ascii="Times New Roman" w:eastAsia="Times New Roman" w:hAnsi="Times New Roman" w:cs="Times New Roman"/>
          <w:bCs/>
          <w:iCs/>
          <w:spacing w:val="-4"/>
          <w:sz w:val="28"/>
          <w:szCs w:val="28"/>
        </w:rPr>
        <w:t>Напишите зубную формулу молочных зубов:</w:t>
      </w:r>
    </w:p>
    <w:tbl>
      <w:tblPr>
        <w:tblStyle w:val="a6"/>
        <w:tblpPr w:leftFromText="180" w:rightFromText="180" w:vertAnchor="text" w:horzAnchor="page" w:tblpX="1410" w:tblpY="24"/>
        <w:tblOverlap w:val="never"/>
        <w:tblW w:w="0" w:type="auto"/>
        <w:tblLook w:val="04A0" w:firstRow="1" w:lastRow="0" w:firstColumn="1" w:lastColumn="0" w:noHBand="0" w:noVBand="1"/>
      </w:tblPr>
      <w:tblGrid>
        <w:gridCol w:w="1101"/>
        <w:gridCol w:w="1134"/>
        <w:gridCol w:w="1134"/>
        <w:gridCol w:w="1275"/>
        <w:gridCol w:w="1134"/>
        <w:gridCol w:w="993"/>
        <w:gridCol w:w="1134"/>
        <w:gridCol w:w="1134"/>
      </w:tblGrid>
      <w:tr w:rsidR="00B14E0E" w:rsidRPr="00391508" w14:paraId="2B8EF4B7" w14:textId="77777777" w:rsidTr="00B14E0E">
        <w:trPr>
          <w:trHeight w:val="203"/>
        </w:trPr>
        <w:tc>
          <w:tcPr>
            <w:tcW w:w="1101" w:type="dxa"/>
          </w:tcPr>
          <w:p w14:paraId="66C258F8" w14:textId="77777777" w:rsidR="00B14E0E" w:rsidRPr="00391508" w:rsidRDefault="00B14E0E" w:rsidP="00B14E0E">
            <w:pPr>
              <w:spacing w:before="240"/>
              <w:jc w:val="both"/>
              <w:rPr>
                <w:rFonts w:ascii="Times New Roman" w:eastAsia="Times New Roman" w:hAnsi="Times New Roman" w:cs="Times New Roman"/>
                <w:bCs/>
                <w:iCs/>
                <w:spacing w:val="-4"/>
                <w:sz w:val="28"/>
                <w:szCs w:val="28"/>
              </w:rPr>
            </w:pPr>
          </w:p>
        </w:tc>
        <w:tc>
          <w:tcPr>
            <w:tcW w:w="1134" w:type="dxa"/>
          </w:tcPr>
          <w:p w14:paraId="48DC187B" w14:textId="77777777" w:rsidR="00B14E0E" w:rsidRPr="00391508" w:rsidRDefault="00B14E0E" w:rsidP="00B14E0E">
            <w:pPr>
              <w:spacing w:before="240"/>
              <w:jc w:val="both"/>
              <w:rPr>
                <w:rFonts w:ascii="Times New Roman" w:eastAsia="Times New Roman" w:hAnsi="Times New Roman" w:cs="Times New Roman"/>
                <w:bCs/>
                <w:iCs/>
                <w:spacing w:val="-4"/>
                <w:sz w:val="28"/>
                <w:szCs w:val="28"/>
              </w:rPr>
            </w:pPr>
          </w:p>
        </w:tc>
        <w:tc>
          <w:tcPr>
            <w:tcW w:w="1134" w:type="dxa"/>
          </w:tcPr>
          <w:p w14:paraId="3EA40039" w14:textId="77777777" w:rsidR="00B14E0E" w:rsidRPr="00391508" w:rsidRDefault="00B14E0E" w:rsidP="00B14E0E">
            <w:pPr>
              <w:spacing w:before="240"/>
              <w:jc w:val="both"/>
              <w:rPr>
                <w:rFonts w:ascii="Times New Roman" w:eastAsia="Times New Roman" w:hAnsi="Times New Roman" w:cs="Times New Roman"/>
                <w:bCs/>
                <w:iCs/>
                <w:spacing w:val="-4"/>
                <w:sz w:val="28"/>
                <w:szCs w:val="28"/>
              </w:rPr>
            </w:pPr>
          </w:p>
        </w:tc>
        <w:tc>
          <w:tcPr>
            <w:tcW w:w="1275" w:type="dxa"/>
          </w:tcPr>
          <w:p w14:paraId="34A966DF" w14:textId="77777777" w:rsidR="00B14E0E" w:rsidRPr="00391508" w:rsidRDefault="00B14E0E" w:rsidP="00B14E0E">
            <w:pPr>
              <w:spacing w:before="240"/>
              <w:jc w:val="both"/>
              <w:rPr>
                <w:rFonts w:ascii="Times New Roman" w:eastAsia="Times New Roman" w:hAnsi="Times New Roman" w:cs="Times New Roman"/>
                <w:bCs/>
                <w:iCs/>
                <w:spacing w:val="-4"/>
                <w:sz w:val="28"/>
                <w:szCs w:val="28"/>
              </w:rPr>
            </w:pPr>
          </w:p>
        </w:tc>
        <w:tc>
          <w:tcPr>
            <w:tcW w:w="1134" w:type="dxa"/>
          </w:tcPr>
          <w:p w14:paraId="61DC3C85" w14:textId="77777777" w:rsidR="00B14E0E" w:rsidRPr="00391508" w:rsidRDefault="00B14E0E" w:rsidP="00B14E0E">
            <w:pPr>
              <w:spacing w:before="240"/>
              <w:jc w:val="both"/>
              <w:rPr>
                <w:rFonts w:ascii="Times New Roman" w:eastAsia="Times New Roman" w:hAnsi="Times New Roman" w:cs="Times New Roman"/>
                <w:bCs/>
                <w:iCs/>
                <w:spacing w:val="-4"/>
                <w:sz w:val="28"/>
                <w:szCs w:val="28"/>
              </w:rPr>
            </w:pPr>
          </w:p>
        </w:tc>
        <w:tc>
          <w:tcPr>
            <w:tcW w:w="993" w:type="dxa"/>
          </w:tcPr>
          <w:p w14:paraId="590AAD68" w14:textId="77777777" w:rsidR="00B14E0E" w:rsidRPr="00391508" w:rsidRDefault="00B14E0E" w:rsidP="00B14E0E">
            <w:pPr>
              <w:spacing w:before="240"/>
              <w:jc w:val="both"/>
              <w:rPr>
                <w:rFonts w:ascii="Times New Roman" w:eastAsia="Times New Roman" w:hAnsi="Times New Roman" w:cs="Times New Roman"/>
                <w:bCs/>
                <w:iCs/>
                <w:spacing w:val="-4"/>
                <w:sz w:val="28"/>
                <w:szCs w:val="28"/>
              </w:rPr>
            </w:pPr>
          </w:p>
        </w:tc>
        <w:tc>
          <w:tcPr>
            <w:tcW w:w="1134" w:type="dxa"/>
          </w:tcPr>
          <w:p w14:paraId="09AB48A0" w14:textId="77777777" w:rsidR="00B14E0E" w:rsidRPr="00391508" w:rsidRDefault="00B14E0E" w:rsidP="00B14E0E">
            <w:pPr>
              <w:spacing w:before="240"/>
              <w:jc w:val="both"/>
              <w:rPr>
                <w:rFonts w:ascii="Times New Roman" w:eastAsia="Times New Roman" w:hAnsi="Times New Roman" w:cs="Times New Roman"/>
                <w:bCs/>
                <w:iCs/>
                <w:spacing w:val="-4"/>
                <w:sz w:val="28"/>
                <w:szCs w:val="28"/>
              </w:rPr>
            </w:pPr>
          </w:p>
        </w:tc>
        <w:tc>
          <w:tcPr>
            <w:tcW w:w="1134" w:type="dxa"/>
          </w:tcPr>
          <w:p w14:paraId="0B0DCD70" w14:textId="77777777" w:rsidR="00B14E0E" w:rsidRPr="00391508" w:rsidRDefault="00B14E0E" w:rsidP="00B14E0E">
            <w:pPr>
              <w:spacing w:before="240"/>
              <w:jc w:val="both"/>
              <w:rPr>
                <w:rFonts w:ascii="Times New Roman" w:eastAsia="Times New Roman" w:hAnsi="Times New Roman" w:cs="Times New Roman"/>
                <w:bCs/>
                <w:iCs/>
                <w:spacing w:val="-4"/>
                <w:sz w:val="28"/>
                <w:szCs w:val="28"/>
              </w:rPr>
            </w:pPr>
          </w:p>
        </w:tc>
      </w:tr>
      <w:tr w:rsidR="00B14E0E" w:rsidRPr="00391508" w14:paraId="3FA42F55" w14:textId="77777777" w:rsidTr="00B14E0E">
        <w:trPr>
          <w:trHeight w:val="218"/>
        </w:trPr>
        <w:tc>
          <w:tcPr>
            <w:tcW w:w="1101" w:type="dxa"/>
          </w:tcPr>
          <w:p w14:paraId="264EDEB5" w14:textId="77777777" w:rsidR="00B14E0E" w:rsidRPr="00391508" w:rsidRDefault="00B14E0E" w:rsidP="00B14E0E">
            <w:pPr>
              <w:spacing w:before="240"/>
              <w:jc w:val="both"/>
              <w:rPr>
                <w:rFonts w:ascii="Times New Roman" w:eastAsia="Times New Roman" w:hAnsi="Times New Roman" w:cs="Times New Roman"/>
                <w:bCs/>
                <w:iCs/>
                <w:spacing w:val="-4"/>
                <w:sz w:val="28"/>
                <w:szCs w:val="28"/>
              </w:rPr>
            </w:pPr>
          </w:p>
        </w:tc>
        <w:tc>
          <w:tcPr>
            <w:tcW w:w="1134" w:type="dxa"/>
          </w:tcPr>
          <w:p w14:paraId="3AC29182" w14:textId="77777777" w:rsidR="00B14E0E" w:rsidRPr="00391508" w:rsidRDefault="00B14E0E" w:rsidP="00B14E0E">
            <w:pPr>
              <w:spacing w:before="240"/>
              <w:jc w:val="both"/>
              <w:rPr>
                <w:rFonts w:ascii="Times New Roman" w:eastAsia="Times New Roman" w:hAnsi="Times New Roman" w:cs="Times New Roman"/>
                <w:bCs/>
                <w:iCs/>
                <w:spacing w:val="-4"/>
                <w:sz w:val="28"/>
                <w:szCs w:val="28"/>
              </w:rPr>
            </w:pPr>
          </w:p>
        </w:tc>
        <w:tc>
          <w:tcPr>
            <w:tcW w:w="1134" w:type="dxa"/>
          </w:tcPr>
          <w:p w14:paraId="5554F434" w14:textId="77777777" w:rsidR="00B14E0E" w:rsidRPr="00391508" w:rsidRDefault="00B14E0E" w:rsidP="00B14E0E">
            <w:pPr>
              <w:spacing w:before="240"/>
              <w:jc w:val="both"/>
              <w:rPr>
                <w:rFonts w:ascii="Times New Roman" w:eastAsia="Times New Roman" w:hAnsi="Times New Roman" w:cs="Times New Roman"/>
                <w:bCs/>
                <w:iCs/>
                <w:spacing w:val="-4"/>
                <w:sz w:val="28"/>
                <w:szCs w:val="28"/>
              </w:rPr>
            </w:pPr>
          </w:p>
        </w:tc>
        <w:tc>
          <w:tcPr>
            <w:tcW w:w="1275" w:type="dxa"/>
          </w:tcPr>
          <w:p w14:paraId="37294FC6" w14:textId="77777777" w:rsidR="00B14E0E" w:rsidRPr="00391508" w:rsidRDefault="00B14E0E" w:rsidP="00B14E0E">
            <w:pPr>
              <w:spacing w:before="240"/>
              <w:jc w:val="both"/>
              <w:rPr>
                <w:rFonts w:ascii="Times New Roman" w:eastAsia="Times New Roman" w:hAnsi="Times New Roman" w:cs="Times New Roman"/>
                <w:bCs/>
                <w:iCs/>
                <w:spacing w:val="-4"/>
                <w:sz w:val="28"/>
                <w:szCs w:val="28"/>
              </w:rPr>
            </w:pPr>
          </w:p>
        </w:tc>
        <w:tc>
          <w:tcPr>
            <w:tcW w:w="1134" w:type="dxa"/>
          </w:tcPr>
          <w:p w14:paraId="46E63373" w14:textId="77777777" w:rsidR="00B14E0E" w:rsidRPr="00391508" w:rsidRDefault="00B14E0E" w:rsidP="00B14E0E">
            <w:pPr>
              <w:spacing w:before="240"/>
              <w:jc w:val="both"/>
              <w:rPr>
                <w:rFonts w:ascii="Times New Roman" w:eastAsia="Times New Roman" w:hAnsi="Times New Roman" w:cs="Times New Roman"/>
                <w:bCs/>
                <w:iCs/>
                <w:spacing w:val="-4"/>
                <w:sz w:val="28"/>
                <w:szCs w:val="28"/>
              </w:rPr>
            </w:pPr>
          </w:p>
        </w:tc>
        <w:tc>
          <w:tcPr>
            <w:tcW w:w="993" w:type="dxa"/>
          </w:tcPr>
          <w:p w14:paraId="0850986D" w14:textId="77777777" w:rsidR="00B14E0E" w:rsidRPr="00391508" w:rsidRDefault="00B14E0E" w:rsidP="00B14E0E">
            <w:pPr>
              <w:spacing w:before="240"/>
              <w:jc w:val="both"/>
              <w:rPr>
                <w:rFonts w:ascii="Times New Roman" w:eastAsia="Times New Roman" w:hAnsi="Times New Roman" w:cs="Times New Roman"/>
                <w:bCs/>
                <w:iCs/>
                <w:spacing w:val="-4"/>
                <w:sz w:val="28"/>
                <w:szCs w:val="28"/>
              </w:rPr>
            </w:pPr>
          </w:p>
        </w:tc>
        <w:tc>
          <w:tcPr>
            <w:tcW w:w="1134" w:type="dxa"/>
          </w:tcPr>
          <w:p w14:paraId="16F43251" w14:textId="77777777" w:rsidR="00B14E0E" w:rsidRPr="00391508" w:rsidRDefault="00B14E0E" w:rsidP="00B14E0E">
            <w:pPr>
              <w:spacing w:before="240"/>
              <w:jc w:val="both"/>
              <w:rPr>
                <w:rFonts w:ascii="Times New Roman" w:eastAsia="Times New Roman" w:hAnsi="Times New Roman" w:cs="Times New Roman"/>
                <w:bCs/>
                <w:iCs/>
                <w:spacing w:val="-4"/>
                <w:sz w:val="28"/>
                <w:szCs w:val="28"/>
              </w:rPr>
            </w:pPr>
          </w:p>
        </w:tc>
        <w:tc>
          <w:tcPr>
            <w:tcW w:w="1134" w:type="dxa"/>
          </w:tcPr>
          <w:p w14:paraId="313B010D" w14:textId="77777777" w:rsidR="00B14E0E" w:rsidRPr="00391508" w:rsidRDefault="00B14E0E" w:rsidP="00B14E0E">
            <w:pPr>
              <w:spacing w:before="240"/>
              <w:jc w:val="both"/>
              <w:rPr>
                <w:rFonts w:ascii="Times New Roman" w:eastAsia="Times New Roman" w:hAnsi="Times New Roman" w:cs="Times New Roman"/>
                <w:bCs/>
                <w:iCs/>
                <w:spacing w:val="-4"/>
                <w:sz w:val="28"/>
                <w:szCs w:val="28"/>
              </w:rPr>
            </w:pPr>
          </w:p>
        </w:tc>
      </w:tr>
    </w:tbl>
    <w:p w14:paraId="18B8A107" w14:textId="77777777" w:rsidR="00B14E0E" w:rsidRPr="00D311CD" w:rsidRDefault="00B14E0E" w:rsidP="00B14E0E">
      <w:pPr>
        <w:widowControl w:val="0"/>
        <w:tabs>
          <w:tab w:val="left" w:pos="0"/>
          <w:tab w:val="left" w:pos="284"/>
        </w:tabs>
        <w:spacing w:line="240" w:lineRule="auto"/>
        <w:ind w:hanging="1080"/>
        <w:jc w:val="both"/>
        <w:rPr>
          <w:rFonts w:ascii="Times New Roman" w:eastAsia="Times New Roman" w:hAnsi="Times New Roman" w:cs="Times New Roman"/>
          <w:b/>
          <w:bCs/>
          <w:i/>
          <w:iCs/>
          <w:spacing w:val="-4"/>
          <w:sz w:val="28"/>
          <w:szCs w:val="28"/>
        </w:rPr>
      </w:pPr>
      <w:r w:rsidRPr="00391508">
        <w:rPr>
          <w:rFonts w:ascii="Times New Roman" w:eastAsia="Times New Roman" w:hAnsi="Times New Roman" w:cs="Times New Roman"/>
          <w:bCs/>
          <w:iCs/>
          <w:spacing w:val="-4"/>
          <w:sz w:val="28"/>
          <w:szCs w:val="28"/>
        </w:rPr>
        <w:br w:type="textWrapping" w:clear="all"/>
      </w:r>
      <w:r w:rsidR="001E0735" w:rsidRPr="00391508">
        <w:rPr>
          <w:rFonts w:ascii="Times New Roman" w:eastAsia="Times New Roman" w:hAnsi="Times New Roman" w:cs="Times New Roman"/>
          <w:bCs/>
          <w:iCs/>
          <w:spacing w:val="-4"/>
          <w:sz w:val="28"/>
          <w:szCs w:val="28"/>
        </w:rPr>
        <w:t>ЗАДАНИЕ№4.</w:t>
      </w:r>
      <w:r w:rsidR="001E0735">
        <w:rPr>
          <w:rFonts w:ascii="Times New Roman" w:eastAsia="Times New Roman" w:hAnsi="Times New Roman" w:cs="Times New Roman"/>
          <w:bCs/>
          <w:iCs/>
          <w:spacing w:val="-4"/>
          <w:sz w:val="28"/>
          <w:szCs w:val="28"/>
        </w:rPr>
        <w:t xml:space="preserve"> </w:t>
      </w:r>
      <w:r w:rsidRPr="00391508">
        <w:rPr>
          <w:rFonts w:ascii="Times New Roman" w:eastAsia="Times New Roman" w:hAnsi="Times New Roman" w:cs="Times New Roman"/>
          <w:bCs/>
          <w:iCs/>
          <w:spacing w:val="-4"/>
          <w:sz w:val="28"/>
          <w:szCs w:val="28"/>
        </w:rPr>
        <w:t>Напишите зубную формулу постоянных зубов:</w:t>
      </w:r>
    </w:p>
    <w:tbl>
      <w:tblPr>
        <w:tblStyle w:val="a6"/>
        <w:tblpPr w:leftFromText="180" w:rightFromText="180" w:vertAnchor="text" w:horzAnchor="page" w:tblpX="1376" w:tblpY="24"/>
        <w:tblOverlap w:val="never"/>
        <w:tblW w:w="0" w:type="auto"/>
        <w:tblLook w:val="04A0" w:firstRow="1" w:lastRow="0" w:firstColumn="1" w:lastColumn="0" w:noHBand="0" w:noVBand="1"/>
      </w:tblPr>
      <w:tblGrid>
        <w:gridCol w:w="1134"/>
        <w:gridCol w:w="1134"/>
        <w:gridCol w:w="1276"/>
        <w:gridCol w:w="1134"/>
        <w:gridCol w:w="1134"/>
        <w:gridCol w:w="992"/>
        <w:gridCol w:w="993"/>
        <w:gridCol w:w="1134"/>
      </w:tblGrid>
      <w:tr w:rsidR="00B14E0E" w:rsidRPr="00D311CD" w14:paraId="30BEDCBB" w14:textId="77777777" w:rsidTr="00B14E0E">
        <w:trPr>
          <w:trHeight w:val="203"/>
        </w:trPr>
        <w:tc>
          <w:tcPr>
            <w:tcW w:w="1134" w:type="dxa"/>
          </w:tcPr>
          <w:p w14:paraId="7E065884" w14:textId="77777777" w:rsidR="00B14E0E" w:rsidRPr="00D311CD" w:rsidRDefault="00B14E0E" w:rsidP="00B14E0E">
            <w:pPr>
              <w:spacing w:before="240"/>
              <w:jc w:val="both"/>
              <w:rPr>
                <w:rFonts w:ascii="Times New Roman" w:eastAsia="Times New Roman" w:hAnsi="Times New Roman" w:cs="Times New Roman"/>
                <w:b/>
                <w:bCs/>
                <w:i/>
                <w:iCs/>
                <w:spacing w:val="-4"/>
                <w:sz w:val="28"/>
                <w:szCs w:val="28"/>
              </w:rPr>
            </w:pPr>
          </w:p>
        </w:tc>
        <w:tc>
          <w:tcPr>
            <w:tcW w:w="1134" w:type="dxa"/>
          </w:tcPr>
          <w:p w14:paraId="547EAB06" w14:textId="77777777" w:rsidR="00B14E0E" w:rsidRPr="00D311CD" w:rsidRDefault="00B14E0E" w:rsidP="00B14E0E">
            <w:pPr>
              <w:spacing w:before="240"/>
              <w:jc w:val="both"/>
              <w:rPr>
                <w:rFonts w:ascii="Times New Roman" w:eastAsia="Times New Roman" w:hAnsi="Times New Roman" w:cs="Times New Roman"/>
                <w:b/>
                <w:bCs/>
                <w:i/>
                <w:iCs/>
                <w:spacing w:val="-4"/>
                <w:sz w:val="28"/>
                <w:szCs w:val="28"/>
              </w:rPr>
            </w:pPr>
          </w:p>
        </w:tc>
        <w:tc>
          <w:tcPr>
            <w:tcW w:w="1276" w:type="dxa"/>
          </w:tcPr>
          <w:p w14:paraId="1A73F4C0" w14:textId="77777777" w:rsidR="00B14E0E" w:rsidRPr="00D311CD" w:rsidRDefault="00B14E0E" w:rsidP="00B14E0E">
            <w:pPr>
              <w:spacing w:before="240"/>
              <w:jc w:val="both"/>
              <w:rPr>
                <w:rFonts w:ascii="Times New Roman" w:eastAsia="Times New Roman" w:hAnsi="Times New Roman" w:cs="Times New Roman"/>
                <w:b/>
                <w:bCs/>
                <w:i/>
                <w:iCs/>
                <w:spacing w:val="-4"/>
                <w:sz w:val="28"/>
                <w:szCs w:val="28"/>
              </w:rPr>
            </w:pPr>
          </w:p>
        </w:tc>
        <w:tc>
          <w:tcPr>
            <w:tcW w:w="1134" w:type="dxa"/>
          </w:tcPr>
          <w:p w14:paraId="6D812EFB" w14:textId="77777777" w:rsidR="00B14E0E" w:rsidRPr="00D311CD" w:rsidRDefault="00B14E0E" w:rsidP="00B14E0E">
            <w:pPr>
              <w:spacing w:before="240"/>
              <w:jc w:val="both"/>
              <w:rPr>
                <w:rFonts w:ascii="Times New Roman" w:eastAsia="Times New Roman" w:hAnsi="Times New Roman" w:cs="Times New Roman"/>
                <w:b/>
                <w:bCs/>
                <w:i/>
                <w:iCs/>
                <w:spacing w:val="-4"/>
                <w:sz w:val="28"/>
                <w:szCs w:val="28"/>
              </w:rPr>
            </w:pPr>
          </w:p>
        </w:tc>
        <w:tc>
          <w:tcPr>
            <w:tcW w:w="1134" w:type="dxa"/>
          </w:tcPr>
          <w:p w14:paraId="0FF44D18" w14:textId="77777777" w:rsidR="00B14E0E" w:rsidRPr="00D311CD" w:rsidRDefault="00B14E0E" w:rsidP="00B14E0E">
            <w:pPr>
              <w:spacing w:before="240"/>
              <w:jc w:val="both"/>
              <w:rPr>
                <w:rFonts w:ascii="Times New Roman" w:eastAsia="Times New Roman" w:hAnsi="Times New Roman" w:cs="Times New Roman"/>
                <w:b/>
                <w:bCs/>
                <w:i/>
                <w:iCs/>
                <w:spacing w:val="-4"/>
                <w:sz w:val="28"/>
                <w:szCs w:val="28"/>
              </w:rPr>
            </w:pPr>
          </w:p>
        </w:tc>
        <w:tc>
          <w:tcPr>
            <w:tcW w:w="992" w:type="dxa"/>
          </w:tcPr>
          <w:p w14:paraId="2A3E5994" w14:textId="77777777" w:rsidR="00B14E0E" w:rsidRPr="00D311CD" w:rsidRDefault="00B14E0E" w:rsidP="00B14E0E">
            <w:pPr>
              <w:spacing w:before="240"/>
              <w:jc w:val="both"/>
              <w:rPr>
                <w:rFonts w:ascii="Times New Roman" w:eastAsia="Times New Roman" w:hAnsi="Times New Roman" w:cs="Times New Roman"/>
                <w:b/>
                <w:bCs/>
                <w:i/>
                <w:iCs/>
                <w:spacing w:val="-4"/>
                <w:sz w:val="28"/>
                <w:szCs w:val="28"/>
              </w:rPr>
            </w:pPr>
          </w:p>
        </w:tc>
        <w:tc>
          <w:tcPr>
            <w:tcW w:w="993" w:type="dxa"/>
          </w:tcPr>
          <w:p w14:paraId="34FF3DA9" w14:textId="77777777" w:rsidR="00B14E0E" w:rsidRPr="00D311CD" w:rsidRDefault="00B14E0E" w:rsidP="00B14E0E">
            <w:pPr>
              <w:spacing w:before="240"/>
              <w:jc w:val="both"/>
              <w:rPr>
                <w:rFonts w:ascii="Times New Roman" w:eastAsia="Times New Roman" w:hAnsi="Times New Roman" w:cs="Times New Roman"/>
                <w:b/>
                <w:bCs/>
                <w:i/>
                <w:iCs/>
                <w:spacing w:val="-4"/>
                <w:sz w:val="28"/>
                <w:szCs w:val="28"/>
              </w:rPr>
            </w:pPr>
          </w:p>
        </w:tc>
        <w:tc>
          <w:tcPr>
            <w:tcW w:w="1134" w:type="dxa"/>
          </w:tcPr>
          <w:p w14:paraId="3EED4D64" w14:textId="77777777" w:rsidR="00B14E0E" w:rsidRPr="00D311CD" w:rsidRDefault="00B14E0E" w:rsidP="00B14E0E">
            <w:pPr>
              <w:spacing w:before="240"/>
              <w:jc w:val="both"/>
              <w:rPr>
                <w:rFonts w:ascii="Times New Roman" w:eastAsia="Times New Roman" w:hAnsi="Times New Roman" w:cs="Times New Roman"/>
                <w:b/>
                <w:bCs/>
                <w:i/>
                <w:iCs/>
                <w:spacing w:val="-4"/>
                <w:sz w:val="28"/>
                <w:szCs w:val="28"/>
              </w:rPr>
            </w:pPr>
          </w:p>
        </w:tc>
      </w:tr>
      <w:tr w:rsidR="00B14E0E" w:rsidRPr="00D311CD" w14:paraId="7ACB96B8" w14:textId="77777777" w:rsidTr="00B14E0E">
        <w:trPr>
          <w:trHeight w:val="218"/>
        </w:trPr>
        <w:tc>
          <w:tcPr>
            <w:tcW w:w="1134" w:type="dxa"/>
          </w:tcPr>
          <w:p w14:paraId="2526BEE3" w14:textId="77777777" w:rsidR="00B14E0E" w:rsidRPr="00D311CD" w:rsidRDefault="00B14E0E" w:rsidP="00B14E0E">
            <w:pPr>
              <w:spacing w:before="240"/>
              <w:jc w:val="both"/>
              <w:rPr>
                <w:rFonts w:ascii="Times New Roman" w:eastAsia="Times New Roman" w:hAnsi="Times New Roman" w:cs="Times New Roman"/>
                <w:b/>
                <w:bCs/>
                <w:i/>
                <w:iCs/>
                <w:spacing w:val="-4"/>
                <w:sz w:val="28"/>
                <w:szCs w:val="28"/>
              </w:rPr>
            </w:pPr>
          </w:p>
        </w:tc>
        <w:tc>
          <w:tcPr>
            <w:tcW w:w="1134" w:type="dxa"/>
          </w:tcPr>
          <w:p w14:paraId="5A75D2D8" w14:textId="77777777" w:rsidR="00B14E0E" w:rsidRPr="00D311CD" w:rsidRDefault="00B14E0E" w:rsidP="00B14E0E">
            <w:pPr>
              <w:spacing w:before="240"/>
              <w:jc w:val="both"/>
              <w:rPr>
                <w:rFonts w:ascii="Times New Roman" w:eastAsia="Times New Roman" w:hAnsi="Times New Roman" w:cs="Times New Roman"/>
                <w:b/>
                <w:bCs/>
                <w:i/>
                <w:iCs/>
                <w:spacing w:val="-4"/>
                <w:sz w:val="28"/>
                <w:szCs w:val="28"/>
              </w:rPr>
            </w:pPr>
          </w:p>
        </w:tc>
        <w:tc>
          <w:tcPr>
            <w:tcW w:w="1276" w:type="dxa"/>
          </w:tcPr>
          <w:p w14:paraId="75269423" w14:textId="77777777" w:rsidR="00B14E0E" w:rsidRPr="00D311CD" w:rsidRDefault="00B14E0E" w:rsidP="00B14E0E">
            <w:pPr>
              <w:spacing w:before="240"/>
              <w:jc w:val="both"/>
              <w:rPr>
                <w:rFonts w:ascii="Times New Roman" w:eastAsia="Times New Roman" w:hAnsi="Times New Roman" w:cs="Times New Roman"/>
                <w:b/>
                <w:bCs/>
                <w:i/>
                <w:iCs/>
                <w:spacing w:val="-4"/>
                <w:sz w:val="28"/>
                <w:szCs w:val="28"/>
              </w:rPr>
            </w:pPr>
          </w:p>
        </w:tc>
        <w:tc>
          <w:tcPr>
            <w:tcW w:w="1134" w:type="dxa"/>
          </w:tcPr>
          <w:p w14:paraId="640E0397" w14:textId="77777777" w:rsidR="00B14E0E" w:rsidRPr="00D311CD" w:rsidRDefault="00B14E0E" w:rsidP="00B14E0E">
            <w:pPr>
              <w:spacing w:before="240"/>
              <w:jc w:val="both"/>
              <w:rPr>
                <w:rFonts w:ascii="Times New Roman" w:eastAsia="Times New Roman" w:hAnsi="Times New Roman" w:cs="Times New Roman"/>
                <w:b/>
                <w:bCs/>
                <w:i/>
                <w:iCs/>
                <w:spacing w:val="-4"/>
                <w:sz w:val="28"/>
                <w:szCs w:val="28"/>
              </w:rPr>
            </w:pPr>
          </w:p>
        </w:tc>
        <w:tc>
          <w:tcPr>
            <w:tcW w:w="1134" w:type="dxa"/>
          </w:tcPr>
          <w:p w14:paraId="08ACA1E2" w14:textId="77777777" w:rsidR="00B14E0E" w:rsidRPr="00D311CD" w:rsidRDefault="00B14E0E" w:rsidP="00B14E0E">
            <w:pPr>
              <w:spacing w:before="240"/>
              <w:jc w:val="both"/>
              <w:rPr>
                <w:rFonts w:ascii="Times New Roman" w:eastAsia="Times New Roman" w:hAnsi="Times New Roman" w:cs="Times New Roman"/>
                <w:b/>
                <w:bCs/>
                <w:i/>
                <w:iCs/>
                <w:spacing w:val="-4"/>
                <w:sz w:val="28"/>
                <w:szCs w:val="28"/>
              </w:rPr>
            </w:pPr>
          </w:p>
        </w:tc>
        <w:tc>
          <w:tcPr>
            <w:tcW w:w="992" w:type="dxa"/>
          </w:tcPr>
          <w:p w14:paraId="61CB0F66" w14:textId="77777777" w:rsidR="00B14E0E" w:rsidRPr="00D311CD" w:rsidRDefault="00B14E0E" w:rsidP="00B14E0E">
            <w:pPr>
              <w:spacing w:before="240"/>
              <w:jc w:val="both"/>
              <w:rPr>
                <w:rFonts w:ascii="Times New Roman" w:eastAsia="Times New Roman" w:hAnsi="Times New Roman" w:cs="Times New Roman"/>
                <w:b/>
                <w:bCs/>
                <w:i/>
                <w:iCs/>
                <w:spacing w:val="-4"/>
                <w:sz w:val="28"/>
                <w:szCs w:val="28"/>
              </w:rPr>
            </w:pPr>
          </w:p>
        </w:tc>
        <w:tc>
          <w:tcPr>
            <w:tcW w:w="993" w:type="dxa"/>
          </w:tcPr>
          <w:p w14:paraId="461AB404" w14:textId="77777777" w:rsidR="00B14E0E" w:rsidRPr="00D311CD" w:rsidRDefault="00B14E0E" w:rsidP="00B14E0E">
            <w:pPr>
              <w:spacing w:before="240"/>
              <w:jc w:val="both"/>
              <w:rPr>
                <w:rFonts w:ascii="Times New Roman" w:eastAsia="Times New Roman" w:hAnsi="Times New Roman" w:cs="Times New Roman"/>
                <w:b/>
                <w:bCs/>
                <w:i/>
                <w:iCs/>
                <w:spacing w:val="-4"/>
                <w:sz w:val="28"/>
                <w:szCs w:val="28"/>
              </w:rPr>
            </w:pPr>
          </w:p>
        </w:tc>
        <w:tc>
          <w:tcPr>
            <w:tcW w:w="1134" w:type="dxa"/>
          </w:tcPr>
          <w:p w14:paraId="0978CFE1" w14:textId="77777777" w:rsidR="00B14E0E" w:rsidRPr="00D311CD" w:rsidRDefault="00B14E0E" w:rsidP="00B14E0E">
            <w:pPr>
              <w:spacing w:before="240"/>
              <w:jc w:val="both"/>
              <w:rPr>
                <w:rFonts w:ascii="Times New Roman" w:eastAsia="Times New Roman" w:hAnsi="Times New Roman" w:cs="Times New Roman"/>
                <w:b/>
                <w:bCs/>
                <w:i/>
                <w:iCs/>
                <w:spacing w:val="-4"/>
                <w:sz w:val="28"/>
                <w:szCs w:val="28"/>
              </w:rPr>
            </w:pPr>
          </w:p>
        </w:tc>
      </w:tr>
    </w:tbl>
    <w:p w14:paraId="6F620295" w14:textId="77777777" w:rsidR="00B14E0E" w:rsidRPr="00D311CD" w:rsidRDefault="00B14E0E" w:rsidP="00B14E0E">
      <w:pPr>
        <w:widowControl w:val="0"/>
        <w:spacing w:before="240" w:after="0" w:line="240" w:lineRule="auto"/>
        <w:jc w:val="both"/>
        <w:rPr>
          <w:rFonts w:ascii="Times New Roman" w:eastAsia="Times New Roman" w:hAnsi="Times New Roman" w:cs="Times New Roman"/>
          <w:b/>
          <w:bCs/>
          <w:iCs/>
          <w:spacing w:val="-4"/>
          <w:sz w:val="28"/>
          <w:szCs w:val="28"/>
        </w:rPr>
      </w:pPr>
    </w:p>
    <w:p w14:paraId="1E0A0425" w14:textId="77777777" w:rsidR="00B14E0E" w:rsidRPr="00D311CD" w:rsidRDefault="00B14E0E" w:rsidP="00B14E0E">
      <w:pPr>
        <w:widowControl w:val="0"/>
        <w:spacing w:before="240" w:after="0" w:line="240" w:lineRule="auto"/>
        <w:jc w:val="both"/>
        <w:rPr>
          <w:rFonts w:ascii="Times New Roman" w:eastAsia="Courier New" w:hAnsi="Times New Roman" w:cs="Times New Roman"/>
          <w:b/>
          <w:color w:val="000000"/>
          <w:sz w:val="28"/>
          <w:szCs w:val="28"/>
          <w:lang w:eastAsia="ru-RU"/>
        </w:rPr>
      </w:pPr>
    </w:p>
    <w:p w14:paraId="014DB638" w14:textId="77777777" w:rsidR="001A518E" w:rsidRDefault="001A518E" w:rsidP="000214AB">
      <w:pPr>
        <w:widowControl w:val="0"/>
        <w:suppressAutoHyphens/>
        <w:autoSpaceDE w:val="0"/>
        <w:jc w:val="both"/>
        <w:rPr>
          <w:rFonts w:ascii="Times New Roman" w:hAnsi="Times New Roman" w:cs="Times New Roman"/>
          <w:sz w:val="28"/>
          <w:szCs w:val="28"/>
        </w:rPr>
      </w:pPr>
    </w:p>
    <w:p w14:paraId="1D542D5B" w14:textId="77777777" w:rsidR="00AB648C" w:rsidRPr="00AB648C" w:rsidRDefault="001E0735" w:rsidP="000214AB">
      <w:pPr>
        <w:widowControl w:val="0"/>
        <w:suppressAutoHyphens/>
        <w:autoSpaceDE w:val="0"/>
        <w:jc w:val="both"/>
        <w:rPr>
          <w:rFonts w:ascii="Times New Roman" w:hAnsi="Times New Roman" w:cs="Times New Roman"/>
          <w:sz w:val="28"/>
          <w:szCs w:val="28"/>
        </w:rPr>
      </w:pPr>
      <w:r>
        <w:rPr>
          <w:rFonts w:ascii="Times New Roman" w:hAnsi="Times New Roman" w:cs="Times New Roman"/>
          <w:sz w:val="28"/>
          <w:szCs w:val="28"/>
        </w:rPr>
        <w:t xml:space="preserve">ЗАДАНИЕ№5. </w:t>
      </w:r>
      <w:r w:rsidR="00AB648C">
        <w:rPr>
          <w:rFonts w:ascii="Times New Roman" w:hAnsi="Times New Roman" w:cs="Times New Roman"/>
          <w:sz w:val="28"/>
          <w:szCs w:val="28"/>
        </w:rPr>
        <w:t>Заполните таблицу</w:t>
      </w:r>
      <w:r w:rsidR="00AB648C" w:rsidRPr="00AB648C">
        <w:t xml:space="preserve"> </w:t>
      </w:r>
      <w:r w:rsidR="00AB648C">
        <w:t>«</w:t>
      </w:r>
      <w:r w:rsidR="00AB648C" w:rsidRPr="00AB648C">
        <w:rPr>
          <w:rFonts w:ascii="Times New Roman" w:hAnsi="Times New Roman" w:cs="Times New Roman"/>
          <w:sz w:val="28"/>
          <w:szCs w:val="28"/>
        </w:rPr>
        <w:t>Гистология строения ткани зуба</w:t>
      </w:r>
      <w:r w:rsidR="00AB648C">
        <w:rPr>
          <w:rFonts w:ascii="Times New Roman" w:hAnsi="Times New Roman" w:cs="Times New Roman"/>
          <w:sz w:val="28"/>
          <w:szCs w:val="28"/>
        </w:rPr>
        <w:t>»</w:t>
      </w:r>
    </w:p>
    <w:tbl>
      <w:tblPr>
        <w:tblStyle w:val="a6"/>
        <w:tblW w:w="0" w:type="auto"/>
        <w:tblLook w:val="04A0" w:firstRow="1" w:lastRow="0" w:firstColumn="1" w:lastColumn="0" w:noHBand="0" w:noVBand="1"/>
      </w:tblPr>
      <w:tblGrid>
        <w:gridCol w:w="4774"/>
        <w:gridCol w:w="4797"/>
      </w:tblGrid>
      <w:tr w:rsidR="00AB648C" w14:paraId="73FE2DE6" w14:textId="77777777" w:rsidTr="00AB648C">
        <w:tc>
          <w:tcPr>
            <w:tcW w:w="4856" w:type="dxa"/>
          </w:tcPr>
          <w:p w14:paraId="415CB993" w14:textId="77777777" w:rsidR="00AB648C" w:rsidRDefault="004E488D" w:rsidP="004E488D">
            <w:pPr>
              <w:suppressAutoHyphens/>
              <w:autoSpaceDE w:val="0"/>
              <w:jc w:val="center"/>
              <w:rPr>
                <w:rFonts w:ascii="Times New Roman" w:hAnsi="Times New Roman" w:cs="Times New Roman"/>
                <w:sz w:val="28"/>
                <w:szCs w:val="28"/>
              </w:rPr>
            </w:pPr>
            <w:r>
              <w:rPr>
                <w:rFonts w:ascii="Times New Roman" w:hAnsi="Times New Roman" w:cs="Times New Roman"/>
                <w:sz w:val="28"/>
                <w:szCs w:val="28"/>
              </w:rPr>
              <w:t>Ткани зуба</w:t>
            </w:r>
          </w:p>
        </w:tc>
        <w:tc>
          <w:tcPr>
            <w:tcW w:w="4856" w:type="dxa"/>
          </w:tcPr>
          <w:p w14:paraId="1D48269E" w14:textId="77777777" w:rsidR="00AB648C" w:rsidRDefault="004E488D" w:rsidP="004E488D">
            <w:pPr>
              <w:suppressAutoHyphens/>
              <w:autoSpaceDE w:val="0"/>
              <w:jc w:val="center"/>
              <w:rPr>
                <w:rFonts w:ascii="Times New Roman" w:hAnsi="Times New Roman" w:cs="Times New Roman"/>
                <w:sz w:val="28"/>
                <w:szCs w:val="28"/>
              </w:rPr>
            </w:pPr>
            <w:r>
              <w:rPr>
                <w:rFonts w:ascii="Times New Roman" w:hAnsi="Times New Roman" w:cs="Times New Roman"/>
                <w:sz w:val="28"/>
                <w:szCs w:val="28"/>
              </w:rPr>
              <w:t>Характеристика</w:t>
            </w:r>
          </w:p>
        </w:tc>
      </w:tr>
      <w:tr w:rsidR="00AB648C" w:rsidRPr="00AB648C" w14:paraId="2685F349" w14:textId="77777777" w:rsidTr="00AB648C">
        <w:tc>
          <w:tcPr>
            <w:tcW w:w="4856" w:type="dxa"/>
          </w:tcPr>
          <w:p w14:paraId="7933BABA" w14:textId="77777777" w:rsidR="00AB648C" w:rsidRPr="00FC5C25" w:rsidRDefault="00AB648C" w:rsidP="000214AB">
            <w:pPr>
              <w:suppressAutoHyphens/>
              <w:autoSpaceDE w:val="0"/>
              <w:jc w:val="both"/>
              <w:rPr>
                <w:rFonts w:ascii="Times New Roman" w:hAnsi="Times New Roman" w:cs="Times New Roman"/>
                <w:sz w:val="28"/>
                <w:szCs w:val="28"/>
              </w:rPr>
            </w:pPr>
            <w:r w:rsidRPr="00FC5C25">
              <w:rPr>
                <w:rFonts w:ascii="Times New Roman" w:hAnsi="Times New Roman" w:cs="Times New Roman"/>
                <w:sz w:val="28"/>
                <w:szCs w:val="28"/>
              </w:rPr>
              <w:t>Эмаль</w:t>
            </w:r>
          </w:p>
        </w:tc>
        <w:tc>
          <w:tcPr>
            <w:tcW w:w="4856" w:type="dxa"/>
          </w:tcPr>
          <w:p w14:paraId="508F5A3F" w14:textId="77777777" w:rsidR="00AB648C" w:rsidRPr="00AB648C" w:rsidRDefault="00AB648C" w:rsidP="000214AB">
            <w:pPr>
              <w:suppressAutoHyphens/>
              <w:autoSpaceDE w:val="0"/>
              <w:jc w:val="both"/>
              <w:rPr>
                <w:rFonts w:ascii="Times New Roman" w:hAnsi="Times New Roman" w:cs="Times New Roman"/>
                <w:b/>
                <w:sz w:val="28"/>
                <w:szCs w:val="28"/>
              </w:rPr>
            </w:pPr>
          </w:p>
        </w:tc>
      </w:tr>
      <w:tr w:rsidR="00AB648C" w:rsidRPr="00AB648C" w14:paraId="29FB01C3" w14:textId="77777777" w:rsidTr="00AB648C">
        <w:tc>
          <w:tcPr>
            <w:tcW w:w="4856" w:type="dxa"/>
          </w:tcPr>
          <w:p w14:paraId="7BD30D89" w14:textId="77777777" w:rsidR="00AB648C" w:rsidRPr="00FC5C25" w:rsidRDefault="00AB648C" w:rsidP="000214AB">
            <w:pPr>
              <w:suppressAutoHyphens/>
              <w:autoSpaceDE w:val="0"/>
              <w:jc w:val="both"/>
              <w:rPr>
                <w:rFonts w:ascii="Times New Roman" w:hAnsi="Times New Roman" w:cs="Times New Roman"/>
                <w:sz w:val="28"/>
                <w:szCs w:val="28"/>
              </w:rPr>
            </w:pPr>
            <w:r w:rsidRPr="00FC5C25">
              <w:rPr>
                <w:rFonts w:ascii="Times New Roman" w:hAnsi="Times New Roman" w:cs="Times New Roman"/>
                <w:sz w:val="28"/>
                <w:szCs w:val="28"/>
              </w:rPr>
              <w:t>Дентин</w:t>
            </w:r>
          </w:p>
        </w:tc>
        <w:tc>
          <w:tcPr>
            <w:tcW w:w="4856" w:type="dxa"/>
          </w:tcPr>
          <w:p w14:paraId="6ABB2EB0" w14:textId="77777777" w:rsidR="00AB648C" w:rsidRPr="00AB648C" w:rsidRDefault="00AB648C" w:rsidP="000214AB">
            <w:pPr>
              <w:suppressAutoHyphens/>
              <w:autoSpaceDE w:val="0"/>
              <w:jc w:val="both"/>
              <w:rPr>
                <w:rFonts w:ascii="Times New Roman" w:hAnsi="Times New Roman" w:cs="Times New Roman"/>
                <w:b/>
                <w:sz w:val="28"/>
                <w:szCs w:val="28"/>
              </w:rPr>
            </w:pPr>
          </w:p>
        </w:tc>
      </w:tr>
      <w:tr w:rsidR="00AB648C" w:rsidRPr="00AB648C" w14:paraId="3FF79327" w14:textId="77777777" w:rsidTr="00AB648C">
        <w:tc>
          <w:tcPr>
            <w:tcW w:w="4856" w:type="dxa"/>
          </w:tcPr>
          <w:p w14:paraId="1D7F57EE" w14:textId="77777777" w:rsidR="00AB648C" w:rsidRPr="00FC5C25" w:rsidRDefault="00AB648C" w:rsidP="000214AB">
            <w:pPr>
              <w:suppressAutoHyphens/>
              <w:autoSpaceDE w:val="0"/>
              <w:jc w:val="both"/>
              <w:rPr>
                <w:rFonts w:ascii="Times New Roman" w:hAnsi="Times New Roman" w:cs="Times New Roman"/>
                <w:sz w:val="28"/>
                <w:szCs w:val="28"/>
              </w:rPr>
            </w:pPr>
            <w:r w:rsidRPr="00FC5C25">
              <w:rPr>
                <w:rFonts w:ascii="Times New Roman" w:hAnsi="Times New Roman" w:cs="Times New Roman"/>
                <w:sz w:val="28"/>
                <w:szCs w:val="28"/>
              </w:rPr>
              <w:t>Пульпа зуба</w:t>
            </w:r>
          </w:p>
        </w:tc>
        <w:tc>
          <w:tcPr>
            <w:tcW w:w="4856" w:type="dxa"/>
          </w:tcPr>
          <w:p w14:paraId="395D00E1" w14:textId="77777777" w:rsidR="00AB648C" w:rsidRPr="00AB648C" w:rsidRDefault="00AB648C" w:rsidP="000214AB">
            <w:pPr>
              <w:suppressAutoHyphens/>
              <w:autoSpaceDE w:val="0"/>
              <w:jc w:val="both"/>
              <w:rPr>
                <w:rFonts w:ascii="Times New Roman" w:hAnsi="Times New Roman" w:cs="Times New Roman"/>
                <w:b/>
                <w:sz w:val="28"/>
                <w:szCs w:val="28"/>
              </w:rPr>
            </w:pPr>
          </w:p>
        </w:tc>
      </w:tr>
      <w:tr w:rsidR="00AB648C" w:rsidRPr="00AB648C" w14:paraId="31FD47C0" w14:textId="77777777" w:rsidTr="00AB648C">
        <w:tc>
          <w:tcPr>
            <w:tcW w:w="4856" w:type="dxa"/>
          </w:tcPr>
          <w:p w14:paraId="17D509B9" w14:textId="77777777" w:rsidR="00AB648C" w:rsidRPr="00FC5C25" w:rsidRDefault="00AB648C" w:rsidP="000214AB">
            <w:pPr>
              <w:suppressAutoHyphens/>
              <w:autoSpaceDE w:val="0"/>
              <w:jc w:val="both"/>
              <w:rPr>
                <w:rFonts w:ascii="Times New Roman" w:hAnsi="Times New Roman" w:cs="Times New Roman"/>
                <w:sz w:val="28"/>
                <w:szCs w:val="28"/>
              </w:rPr>
            </w:pPr>
            <w:r w:rsidRPr="00FC5C25">
              <w:rPr>
                <w:rFonts w:ascii="Times New Roman" w:hAnsi="Times New Roman" w:cs="Times New Roman"/>
                <w:sz w:val="28"/>
                <w:szCs w:val="28"/>
              </w:rPr>
              <w:t>Цемент зуба</w:t>
            </w:r>
          </w:p>
        </w:tc>
        <w:tc>
          <w:tcPr>
            <w:tcW w:w="4856" w:type="dxa"/>
          </w:tcPr>
          <w:p w14:paraId="62E2CDC7" w14:textId="77777777" w:rsidR="00AB648C" w:rsidRPr="00AB648C" w:rsidRDefault="00AB648C" w:rsidP="000214AB">
            <w:pPr>
              <w:suppressAutoHyphens/>
              <w:autoSpaceDE w:val="0"/>
              <w:jc w:val="both"/>
              <w:rPr>
                <w:rFonts w:ascii="Times New Roman" w:hAnsi="Times New Roman" w:cs="Times New Roman"/>
                <w:b/>
                <w:sz w:val="28"/>
                <w:szCs w:val="28"/>
              </w:rPr>
            </w:pPr>
          </w:p>
        </w:tc>
      </w:tr>
    </w:tbl>
    <w:p w14:paraId="5CB65F46" w14:textId="77777777" w:rsidR="00AB648C" w:rsidRPr="004E488D" w:rsidRDefault="001E0735" w:rsidP="000214AB">
      <w:pPr>
        <w:widowControl w:val="0"/>
        <w:suppressAutoHyphens/>
        <w:autoSpaceDE w:val="0"/>
        <w:jc w:val="both"/>
        <w:rPr>
          <w:rFonts w:ascii="Times New Roman" w:hAnsi="Times New Roman" w:cs="Times New Roman"/>
          <w:sz w:val="28"/>
          <w:szCs w:val="28"/>
        </w:rPr>
      </w:pPr>
      <w:r w:rsidRPr="004E488D">
        <w:rPr>
          <w:rFonts w:ascii="Times New Roman" w:hAnsi="Times New Roman" w:cs="Times New Roman"/>
          <w:sz w:val="28"/>
          <w:szCs w:val="28"/>
        </w:rPr>
        <w:t xml:space="preserve">ЗАДАНИЕ №6. </w:t>
      </w:r>
      <w:r w:rsidR="004E488D" w:rsidRPr="004E488D">
        <w:rPr>
          <w:rFonts w:ascii="Times New Roman" w:hAnsi="Times New Roman" w:cs="Times New Roman"/>
          <w:sz w:val="28"/>
          <w:szCs w:val="28"/>
        </w:rPr>
        <w:t xml:space="preserve">Сроки прорезывания постоянных зубов </w:t>
      </w:r>
    </w:p>
    <w:tbl>
      <w:tblPr>
        <w:tblStyle w:val="a6"/>
        <w:tblW w:w="0" w:type="auto"/>
        <w:tblLook w:val="04A0" w:firstRow="1" w:lastRow="0" w:firstColumn="1" w:lastColumn="0" w:noHBand="0" w:noVBand="1"/>
      </w:tblPr>
      <w:tblGrid>
        <w:gridCol w:w="5561"/>
        <w:gridCol w:w="4010"/>
      </w:tblGrid>
      <w:tr w:rsidR="004E488D" w14:paraId="2574F9EF" w14:textId="77777777" w:rsidTr="00B7249B">
        <w:tc>
          <w:tcPr>
            <w:tcW w:w="5637" w:type="dxa"/>
          </w:tcPr>
          <w:p w14:paraId="5B71E80E" w14:textId="77777777" w:rsidR="004E488D" w:rsidRPr="004E488D" w:rsidRDefault="004E488D" w:rsidP="004E488D">
            <w:pPr>
              <w:rPr>
                <w:rFonts w:ascii="Times New Roman" w:hAnsi="Times New Roman" w:cs="Times New Roman"/>
                <w:sz w:val="28"/>
                <w:szCs w:val="28"/>
              </w:rPr>
            </w:pPr>
          </w:p>
        </w:tc>
        <w:tc>
          <w:tcPr>
            <w:tcW w:w="4075" w:type="dxa"/>
          </w:tcPr>
          <w:p w14:paraId="3BE042F1" w14:textId="77777777" w:rsidR="004E488D" w:rsidRPr="004E488D" w:rsidRDefault="004E488D" w:rsidP="004E488D">
            <w:pPr>
              <w:rPr>
                <w:rFonts w:ascii="Times New Roman" w:hAnsi="Times New Roman" w:cs="Times New Roman"/>
                <w:sz w:val="28"/>
                <w:szCs w:val="28"/>
              </w:rPr>
            </w:pPr>
            <w:r w:rsidRPr="004E488D">
              <w:rPr>
                <w:rFonts w:ascii="Times New Roman" w:hAnsi="Times New Roman" w:cs="Times New Roman"/>
                <w:sz w:val="28"/>
                <w:szCs w:val="28"/>
              </w:rPr>
              <w:t>7-8 лет</w:t>
            </w:r>
          </w:p>
        </w:tc>
      </w:tr>
      <w:tr w:rsidR="004E488D" w14:paraId="0B73C9AC" w14:textId="77777777" w:rsidTr="00B7249B">
        <w:tc>
          <w:tcPr>
            <w:tcW w:w="5637" w:type="dxa"/>
          </w:tcPr>
          <w:p w14:paraId="13A50C43" w14:textId="77777777" w:rsidR="004E488D" w:rsidRPr="004E488D" w:rsidRDefault="004E488D" w:rsidP="004E488D">
            <w:pPr>
              <w:rPr>
                <w:rFonts w:ascii="Times New Roman" w:hAnsi="Times New Roman" w:cs="Times New Roman"/>
                <w:sz w:val="28"/>
                <w:szCs w:val="28"/>
              </w:rPr>
            </w:pPr>
            <w:r w:rsidRPr="004E488D">
              <w:rPr>
                <w:rFonts w:ascii="Times New Roman" w:hAnsi="Times New Roman" w:cs="Times New Roman"/>
                <w:sz w:val="28"/>
                <w:szCs w:val="28"/>
              </w:rPr>
              <w:t>Боковые резцы</w:t>
            </w:r>
          </w:p>
        </w:tc>
        <w:tc>
          <w:tcPr>
            <w:tcW w:w="4075" w:type="dxa"/>
          </w:tcPr>
          <w:p w14:paraId="3DD40FED" w14:textId="77777777" w:rsidR="004E488D" w:rsidRPr="004E488D" w:rsidRDefault="004E488D" w:rsidP="004E488D">
            <w:pPr>
              <w:rPr>
                <w:rFonts w:ascii="Times New Roman" w:hAnsi="Times New Roman" w:cs="Times New Roman"/>
                <w:sz w:val="28"/>
                <w:szCs w:val="28"/>
              </w:rPr>
            </w:pPr>
            <w:r w:rsidRPr="004E488D">
              <w:rPr>
                <w:rFonts w:ascii="Times New Roman" w:hAnsi="Times New Roman" w:cs="Times New Roman"/>
                <w:sz w:val="28"/>
                <w:szCs w:val="28"/>
              </w:rPr>
              <w:t>8-9 лет</w:t>
            </w:r>
          </w:p>
        </w:tc>
      </w:tr>
      <w:tr w:rsidR="004E488D" w14:paraId="40916C9F" w14:textId="77777777" w:rsidTr="00B7249B">
        <w:tc>
          <w:tcPr>
            <w:tcW w:w="5637" w:type="dxa"/>
          </w:tcPr>
          <w:p w14:paraId="740C8567" w14:textId="77777777" w:rsidR="004E488D" w:rsidRPr="004E488D" w:rsidRDefault="004E488D" w:rsidP="004E488D">
            <w:pPr>
              <w:rPr>
                <w:rFonts w:ascii="Times New Roman" w:hAnsi="Times New Roman" w:cs="Times New Roman"/>
                <w:sz w:val="28"/>
                <w:szCs w:val="28"/>
              </w:rPr>
            </w:pPr>
            <w:r w:rsidRPr="004E488D">
              <w:rPr>
                <w:rFonts w:ascii="Times New Roman" w:hAnsi="Times New Roman" w:cs="Times New Roman"/>
                <w:sz w:val="28"/>
                <w:szCs w:val="28"/>
              </w:rPr>
              <w:t>Клыки</w:t>
            </w:r>
          </w:p>
        </w:tc>
        <w:tc>
          <w:tcPr>
            <w:tcW w:w="4075" w:type="dxa"/>
          </w:tcPr>
          <w:p w14:paraId="1F66A9EB" w14:textId="77777777" w:rsidR="004E488D" w:rsidRPr="004E488D" w:rsidRDefault="004E488D" w:rsidP="004E488D">
            <w:pPr>
              <w:rPr>
                <w:rFonts w:ascii="Times New Roman" w:hAnsi="Times New Roman" w:cs="Times New Roman"/>
                <w:sz w:val="28"/>
                <w:szCs w:val="28"/>
              </w:rPr>
            </w:pPr>
          </w:p>
        </w:tc>
      </w:tr>
      <w:tr w:rsidR="004E488D" w14:paraId="0DB8A0B4" w14:textId="77777777" w:rsidTr="00B7249B">
        <w:tc>
          <w:tcPr>
            <w:tcW w:w="5637" w:type="dxa"/>
          </w:tcPr>
          <w:p w14:paraId="2600D7D8" w14:textId="77777777" w:rsidR="004E488D" w:rsidRPr="004E488D" w:rsidRDefault="004E488D" w:rsidP="00B7249B">
            <w:pPr>
              <w:rPr>
                <w:rFonts w:ascii="Times New Roman" w:hAnsi="Times New Roman" w:cs="Times New Roman"/>
                <w:sz w:val="28"/>
                <w:szCs w:val="28"/>
              </w:rPr>
            </w:pPr>
            <w:r w:rsidRPr="004E488D">
              <w:rPr>
                <w:rFonts w:ascii="Times New Roman" w:hAnsi="Times New Roman" w:cs="Times New Roman"/>
                <w:sz w:val="28"/>
                <w:szCs w:val="28"/>
              </w:rPr>
              <w:t>Первые</w:t>
            </w:r>
            <w:r w:rsidR="00B7249B">
              <w:rPr>
                <w:rFonts w:ascii="Times New Roman" w:hAnsi="Times New Roman" w:cs="Times New Roman"/>
                <w:sz w:val="28"/>
                <w:szCs w:val="28"/>
              </w:rPr>
              <w:t xml:space="preserve"> </w:t>
            </w:r>
            <w:r w:rsidRPr="004E488D">
              <w:rPr>
                <w:rFonts w:ascii="Times New Roman" w:hAnsi="Times New Roman" w:cs="Times New Roman"/>
                <w:sz w:val="28"/>
                <w:szCs w:val="28"/>
              </w:rPr>
              <w:t>премоляры</w:t>
            </w:r>
          </w:p>
        </w:tc>
        <w:tc>
          <w:tcPr>
            <w:tcW w:w="4075" w:type="dxa"/>
          </w:tcPr>
          <w:p w14:paraId="09654945" w14:textId="77777777" w:rsidR="004E488D" w:rsidRPr="004E488D" w:rsidRDefault="004E488D" w:rsidP="004E488D">
            <w:pPr>
              <w:rPr>
                <w:rFonts w:ascii="Times New Roman" w:hAnsi="Times New Roman" w:cs="Times New Roman"/>
                <w:sz w:val="28"/>
                <w:szCs w:val="28"/>
              </w:rPr>
            </w:pPr>
            <w:r w:rsidRPr="004E488D">
              <w:rPr>
                <w:rFonts w:ascii="Times New Roman" w:hAnsi="Times New Roman" w:cs="Times New Roman"/>
                <w:sz w:val="28"/>
                <w:szCs w:val="28"/>
              </w:rPr>
              <w:t>9-10 лет</w:t>
            </w:r>
          </w:p>
        </w:tc>
      </w:tr>
      <w:tr w:rsidR="004E488D" w14:paraId="11C15FE7" w14:textId="77777777" w:rsidTr="00B7249B">
        <w:tc>
          <w:tcPr>
            <w:tcW w:w="5637" w:type="dxa"/>
          </w:tcPr>
          <w:p w14:paraId="7EF9DB8C" w14:textId="77777777" w:rsidR="004E488D" w:rsidRPr="004E488D" w:rsidRDefault="004E488D" w:rsidP="00B7249B">
            <w:pPr>
              <w:rPr>
                <w:rFonts w:ascii="Times New Roman" w:hAnsi="Times New Roman" w:cs="Times New Roman"/>
                <w:sz w:val="28"/>
                <w:szCs w:val="28"/>
              </w:rPr>
            </w:pPr>
          </w:p>
        </w:tc>
        <w:tc>
          <w:tcPr>
            <w:tcW w:w="4075" w:type="dxa"/>
          </w:tcPr>
          <w:p w14:paraId="526898F9" w14:textId="77777777" w:rsidR="004E488D" w:rsidRPr="004E488D" w:rsidRDefault="004E488D" w:rsidP="004E488D">
            <w:pPr>
              <w:rPr>
                <w:rFonts w:ascii="Times New Roman" w:hAnsi="Times New Roman" w:cs="Times New Roman"/>
                <w:sz w:val="28"/>
                <w:szCs w:val="28"/>
              </w:rPr>
            </w:pPr>
            <w:r w:rsidRPr="004E488D">
              <w:rPr>
                <w:rFonts w:ascii="Times New Roman" w:hAnsi="Times New Roman" w:cs="Times New Roman"/>
                <w:sz w:val="28"/>
                <w:szCs w:val="28"/>
              </w:rPr>
              <w:t>12-13 лет</w:t>
            </w:r>
          </w:p>
        </w:tc>
      </w:tr>
      <w:tr w:rsidR="004E488D" w14:paraId="6ED98098" w14:textId="77777777" w:rsidTr="00B7249B">
        <w:tc>
          <w:tcPr>
            <w:tcW w:w="5637" w:type="dxa"/>
          </w:tcPr>
          <w:p w14:paraId="4288D36B" w14:textId="77777777" w:rsidR="004E488D" w:rsidRPr="004E488D" w:rsidRDefault="004E488D" w:rsidP="004E488D">
            <w:pPr>
              <w:rPr>
                <w:rFonts w:ascii="Times New Roman" w:hAnsi="Times New Roman" w:cs="Times New Roman"/>
                <w:sz w:val="28"/>
                <w:szCs w:val="28"/>
              </w:rPr>
            </w:pPr>
            <w:r w:rsidRPr="004E488D">
              <w:rPr>
                <w:rFonts w:ascii="Times New Roman" w:hAnsi="Times New Roman" w:cs="Times New Roman"/>
                <w:sz w:val="28"/>
                <w:szCs w:val="28"/>
              </w:rPr>
              <w:t>Первые моляры</w:t>
            </w:r>
          </w:p>
        </w:tc>
        <w:tc>
          <w:tcPr>
            <w:tcW w:w="4075" w:type="dxa"/>
          </w:tcPr>
          <w:p w14:paraId="16239A0C" w14:textId="77777777" w:rsidR="004E488D" w:rsidRPr="004E488D" w:rsidRDefault="004E488D" w:rsidP="004E488D">
            <w:pPr>
              <w:rPr>
                <w:rFonts w:ascii="Times New Roman" w:hAnsi="Times New Roman" w:cs="Times New Roman"/>
                <w:sz w:val="28"/>
                <w:szCs w:val="28"/>
              </w:rPr>
            </w:pPr>
          </w:p>
        </w:tc>
      </w:tr>
      <w:tr w:rsidR="004E488D" w14:paraId="467A3C98" w14:textId="77777777" w:rsidTr="00B7249B">
        <w:tc>
          <w:tcPr>
            <w:tcW w:w="5637" w:type="dxa"/>
          </w:tcPr>
          <w:p w14:paraId="292736F0" w14:textId="77777777" w:rsidR="004E488D" w:rsidRPr="004E488D" w:rsidRDefault="004E488D" w:rsidP="004E488D">
            <w:pPr>
              <w:rPr>
                <w:rFonts w:ascii="Times New Roman" w:hAnsi="Times New Roman" w:cs="Times New Roman"/>
                <w:sz w:val="28"/>
                <w:szCs w:val="28"/>
              </w:rPr>
            </w:pPr>
            <w:r w:rsidRPr="004E488D">
              <w:rPr>
                <w:rFonts w:ascii="Times New Roman" w:hAnsi="Times New Roman" w:cs="Times New Roman"/>
                <w:sz w:val="28"/>
                <w:szCs w:val="28"/>
              </w:rPr>
              <w:t xml:space="preserve">Вторые моляры </w:t>
            </w:r>
          </w:p>
        </w:tc>
        <w:tc>
          <w:tcPr>
            <w:tcW w:w="4075" w:type="dxa"/>
          </w:tcPr>
          <w:p w14:paraId="6073686E" w14:textId="77777777" w:rsidR="004E488D" w:rsidRPr="004E488D" w:rsidRDefault="004E488D" w:rsidP="004E488D">
            <w:pPr>
              <w:rPr>
                <w:rFonts w:ascii="Times New Roman" w:hAnsi="Times New Roman" w:cs="Times New Roman"/>
                <w:sz w:val="28"/>
                <w:szCs w:val="28"/>
              </w:rPr>
            </w:pPr>
            <w:r w:rsidRPr="004E488D">
              <w:rPr>
                <w:rFonts w:ascii="Times New Roman" w:hAnsi="Times New Roman" w:cs="Times New Roman"/>
                <w:sz w:val="28"/>
                <w:szCs w:val="28"/>
              </w:rPr>
              <w:t>12-13 ле</w:t>
            </w:r>
            <w:r>
              <w:rPr>
                <w:rFonts w:ascii="Times New Roman" w:hAnsi="Times New Roman" w:cs="Times New Roman"/>
                <w:sz w:val="28"/>
                <w:szCs w:val="28"/>
              </w:rPr>
              <w:t>т</w:t>
            </w:r>
          </w:p>
        </w:tc>
      </w:tr>
      <w:tr w:rsidR="004E488D" w14:paraId="1553BBF2" w14:textId="77777777" w:rsidTr="00B7249B">
        <w:tc>
          <w:tcPr>
            <w:tcW w:w="5637" w:type="dxa"/>
          </w:tcPr>
          <w:p w14:paraId="5A737DFE" w14:textId="77777777" w:rsidR="004E488D" w:rsidRPr="004E488D" w:rsidRDefault="004E488D" w:rsidP="004E488D">
            <w:pPr>
              <w:suppressAutoHyphens/>
              <w:autoSpaceDE w:val="0"/>
              <w:jc w:val="both"/>
              <w:rPr>
                <w:rFonts w:ascii="Times New Roman" w:hAnsi="Times New Roman" w:cs="Times New Roman"/>
                <w:sz w:val="28"/>
                <w:szCs w:val="28"/>
              </w:rPr>
            </w:pPr>
            <w:r w:rsidRPr="004E488D">
              <w:rPr>
                <w:rFonts w:ascii="Times New Roman" w:hAnsi="Times New Roman" w:cs="Times New Roman"/>
                <w:sz w:val="28"/>
                <w:szCs w:val="28"/>
              </w:rPr>
              <w:t>Третьи моляры</w:t>
            </w:r>
          </w:p>
        </w:tc>
        <w:tc>
          <w:tcPr>
            <w:tcW w:w="4075" w:type="dxa"/>
          </w:tcPr>
          <w:p w14:paraId="1BB54CE5" w14:textId="77777777" w:rsidR="004E488D" w:rsidRPr="004E488D" w:rsidRDefault="004E488D" w:rsidP="000214AB">
            <w:pPr>
              <w:suppressAutoHyphens/>
              <w:autoSpaceDE w:val="0"/>
              <w:jc w:val="both"/>
              <w:rPr>
                <w:rFonts w:ascii="Times New Roman" w:hAnsi="Times New Roman" w:cs="Times New Roman"/>
                <w:sz w:val="28"/>
                <w:szCs w:val="28"/>
              </w:rPr>
            </w:pPr>
          </w:p>
        </w:tc>
      </w:tr>
    </w:tbl>
    <w:p w14:paraId="485DE2B8" w14:textId="77777777" w:rsidR="00B7249B" w:rsidRPr="00B7249B" w:rsidRDefault="001E0735" w:rsidP="00B7249B">
      <w:pPr>
        <w:spacing w:before="100" w:beforeAutospacing="1" w:after="100" w:afterAutospacing="1" w:line="240" w:lineRule="auto"/>
        <w:rPr>
          <w:rFonts w:ascii="Times New Roman" w:eastAsia="Times New Roman" w:hAnsi="Times New Roman" w:cs="Times New Roman"/>
          <w:sz w:val="28"/>
          <w:szCs w:val="28"/>
          <w:lang w:val="en-US" w:eastAsia="ru-RU"/>
        </w:rPr>
      </w:pPr>
      <w:r w:rsidRPr="00B7249B">
        <w:rPr>
          <w:rFonts w:ascii="Times New Roman" w:eastAsia="Times New Roman" w:hAnsi="Times New Roman" w:cs="Times New Roman"/>
          <w:color w:val="000000"/>
          <w:sz w:val="28"/>
          <w:szCs w:val="28"/>
          <w:lang w:eastAsia="ru-RU"/>
        </w:rPr>
        <w:t>ЗАДАНИЕ № 7</w:t>
      </w:r>
      <w:r w:rsidR="00B7249B" w:rsidRPr="00B7249B">
        <w:rPr>
          <w:rFonts w:ascii="Times New Roman" w:eastAsia="Times New Roman" w:hAnsi="Times New Roman" w:cs="Times New Roman"/>
          <w:color w:val="000000"/>
          <w:sz w:val="28"/>
          <w:szCs w:val="28"/>
          <w:lang w:eastAsia="ru-RU"/>
        </w:rPr>
        <w:t xml:space="preserve">. Какая формула зубов записана ниже (временные или постоянные). </w:t>
      </w:r>
      <w:r w:rsidR="00B7249B" w:rsidRPr="00B7249B">
        <w:rPr>
          <w:rFonts w:ascii="Times New Roman" w:eastAsia="Times New Roman" w:hAnsi="Times New Roman" w:cs="Times New Roman"/>
          <w:color w:val="000000"/>
          <w:sz w:val="28"/>
          <w:szCs w:val="28"/>
          <w:lang w:eastAsia="ru-RU"/>
        </w:rPr>
        <w:br/>
      </w:r>
      <w:r w:rsidR="00B7249B" w:rsidRPr="00B7249B">
        <w:rPr>
          <w:rFonts w:ascii="Times New Roman" w:eastAsia="Times New Roman" w:hAnsi="Times New Roman" w:cs="Times New Roman"/>
          <w:color w:val="000000"/>
          <w:sz w:val="28"/>
          <w:szCs w:val="28"/>
          <w:lang w:val="en-US" w:eastAsia="ru-RU"/>
        </w:rPr>
        <w:t>V IV III II I | I II III IV V</w:t>
      </w:r>
    </w:p>
    <w:p w14:paraId="54CF8256" w14:textId="77777777" w:rsidR="00B7249B" w:rsidRPr="00B7249B" w:rsidRDefault="00B7249B" w:rsidP="00B7249B">
      <w:pPr>
        <w:spacing w:before="100" w:beforeAutospacing="1" w:after="100" w:afterAutospacing="1" w:line="240" w:lineRule="auto"/>
        <w:rPr>
          <w:rFonts w:ascii="Times New Roman" w:eastAsia="Times New Roman" w:hAnsi="Times New Roman" w:cs="Times New Roman"/>
          <w:color w:val="000000"/>
          <w:sz w:val="28"/>
          <w:szCs w:val="28"/>
          <w:lang w:val="en-US" w:eastAsia="ru-RU"/>
        </w:rPr>
      </w:pPr>
      <w:r w:rsidRPr="00B7249B">
        <w:rPr>
          <w:rFonts w:ascii="Times New Roman" w:eastAsia="Times New Roman" w:hAnsi="Times New Roman" w:cs="Times New Roman"/>
          <w:color w:val="000000"/>
          <w:sz w:val="28"/>
          <w:szCs w:val="28"/>
          <w:lang w:val="en-US" w:eastAsia="ru-RU"/>
        </w:rPr>
        <w:t>V IV III II I | I II III IV V</w:t>
      </w:r>
    </w:p>
    <w:p w14:paraId="37C800BF" w14:textId="77777777" w:rsidR="00B7249B" w:rsidRPr="00B7249B" w:rsidRDefault="001E0735" w:rsidP="00B7249B">
      <w:pPr>
        <w:widowControl w:val="0"/>
        <w:suppressAutoHyphens/>
        <w:autoSpaceDE w:val="0"/>
        <w:jc w:val="both"/>
        <w:rPr>
          <w:rFonts w:ascii="Times New Roman" w:hAnsi="Times New Roman" w:cs="Times New Roman"/>
          <w:sz w:val="28"/>
          <w:szCs w:val="28"/>
        </w:rPr>
      </w:pPr>
      <w:r>
        <w:rPr>
          <w:rFonts w:ascii="Times New Roman" w:hAnsi="Times New Roman" w:cs="Times New Roman"/>
          <w:sz w:val="28"/>
          <w:szCs w:val="28"/>
        </w:rPr>
        <w:t xml:space="preserve">ЗАДАНИЕ №8. </w:t>
      </w:r>
      <w:r w:rsidR="00B7249B">
        <w:rPr>
          <w:rFonts w:ascii="Times New Roman" w:hAnsi="Times New Roman" w:cs="Times New Roman"/>
          <w:sz w:val="28"/>
          <w:szCs w:val="28"/>
        </w:rPr>
        <w:t xml:space="preserve">Возраст ребенка </w:t>
      </w:r>
      <w:r w:rsidR="00B7249B" w:rsidRPr="00B7249B">
        <w:rPr>
          <w:rFonts w:ascii="Times New Roman" w:hAnsi="Times New Roman" w:cs="Times New Roman"/>
          <w:sz w:val="28"/>
          <w:szCs w:val="28"/>
        </w:rPr>
        <w:t xml:space="preserve">полная формула зубов </w:t>
      </w:r>
      <w:r w:rsidR="00B7249B">
        <w:rPr>
          <w:rFonts w:ascii="Times New Roman" w:hAnsi="Times New Roman" w:cs="Times New Roman"/>
          <w:sz w:val="28"/>
          <w:szCs w:val="28"/>
        </w:rPr>
        <w:t>которого указана ниже:</w:t>
      </w:r>
      <w:r w:rsidR="00B7249B" w:rsidRPr="00B7249B">
        <w:rPr>
          <w:rFonts w:ascii="Times New Roman" w:hAnsi="Times New Roman" w:cs="Times New Roman"/>
          <w:sz w:val="28"/>
          <w:szCs w:val="28"/>
        </w:rPr>
        <w:t xml:space="preserve"> </w:t>
      </w:r>
    </w:p>
    <w:p w14:paraId="0ED1819F" w14:textId="77777777" w:rsidR="00B7249B" w:rsidRPr="00B7249B" w:rsidRDefault="00B7249B" w:rsidP="00B7249B">
      <w:pPr>
        <w:widowControl w:val="0"/>
        <w:suppressAutoHyphens/>
        <w:autoSpaceDE w:val="0"/>
        <w:jc w:val="both"/>
        <w:rPr>
          <w:rFonts w:ascii="Times New Roman" w:hAnsi="Times New Roman" w:cs="Times New Roman"/>
          <w:sz w:val="28"/>
          <w:szCs w:val="28"/>
          <w:lang w:val="en-US"/>
        </w:rPr>
      </w:pPr>
      <w:r w:rsidRPr="00B7249B">
        <w:rPr>
          <w:rFonts w:ascii="Times New Roman" w:hAnsi="Times New Roman" w:cs="Times New Roman"/>
          <w:sz w:val="28"/>
          <w:szCs w:val="28"/>
          <w:lang w:val="en-US"/>
        </w:rPr>
        <w:t>m2 M1 P1 c I2 I1 | I1 I2 c P1 M1 m2</w:t>
      </w:r>
    </w:p>
    <w:p w14:paraId="16666943" w14:textId="77777777" w:rsidR="00B7249B" w:rsidRDefault="00B7249B" w:rsidP="00B7249B">
      <w:pPr>
        <w:widowControl w:val="0"/>
        <w:suppressAutoHyphens/>
        <w:autoSpaceDE w:val="0"/>
        <w:jc w:val="both"/>
        <w:rPr>
          <w:rFonts w:ascii="Times New Roman" w:hAnsi="Times New Roman" w:cs="Times New Roman"/>
          <w:sz w:val="28"/>
          <w:szCs w:val="28"/>
          <w:lang w:val="en-US"/>
        </w:rPr>
      </w:pPr>
      <w:r w:rsidRPr="00B7249B">
        <w:rPr>
          <w:rFonts w:ascii="Times New Roman" w:hAnsi="Times New Roman" w:cs="Times New Roman"/>
          <w:sz w:val="28"/>
          <w:szCs w:val="28"/>
          <w:lang w:val="en-US"/>
        </w:rPr>
        <w:lastRenderedPageBreak/>
        <w:t>m2 M1 P1 c I2 I1 | I1 I2 c P1 M1 m2</w:t>
      </w:r>
    </w:p>
    <w:p w14:paraId="71E0E12A" w14:textId="77777777" w:rsidR="00615A36" w:rsidRDefault="001E0735" w:rsidP="00FE1BCD">
      <w:pPr>
        <w:widowControl w:val="0"/>
        <w:suppressAutoHyphens/>
        <w:autoSpaceDE w:val="0"/>
        <w:jc w:val="both"/>
        <w:rPr>
          <w:rFonts w:ascii="Times New Roman" w:hAnsi="Times New Roman" w:cs="Times New Roman"/>
          <w:sz w:val="28"/>
          <w:szCs w:val="28"/>
        </w:rPr>
      </w:pPr>
      <w:r>
        <w:rPr>
          <w:rFonts w:ascii="Times New Roman" w:hAnsi="Times New Roman" w:cs="Times New Roman"/>
          <w:sz w:val="28"/>
          <w:szCs w:val="28"/>
        </w:rPr>
        <w:t>ЗАДАЧА 1.</w:t>
      </w:r>
    </w:p>
    <w:p w14:paraId="5B2B0071" w14:textId="77777777" w:rsidR="00FE1BCD" w:rsidRPr="00FE1BCD" w:rsidRDefault="00FE1BCD" w:rsidP="00FE1BCD">
      <w:pPr>
        <w:widowControl w:val="0"/>
        <w:suppressAutoHyphens/>
        <w:autoSpaceDE w:val="0"/>
        <w:jc w:val="both"/>
        <w:rPr>
          <w:rFonts w:ascii="Times New Roman" w:hAnsi="Times New Roman" w:cs="Times New Roman"/>
          <w:sz w:val="28"/>
          <w:szCs w:val="28"/>
        </w:rPr>
      </w:pPr>
      <w:r w:rsidRPr="00FE1BCD">
        <w:rPr>
          <w:rFonts w:ascii="Times New Roman" w:hAnsi="Times New Roman" w:cs="Times New Roman"/>
          <w:sz w:val="28"/>
          <w:szCs w:val="28"/>
        </w:rPr>
        <w:t>Формирование зубного зачатка происходит в несколько стадий. Перечислите их.</w:t>
      </w:r>
    </w:p>
    <w:p w14:paraId="1BBCD661" w14:textId="77777777" w:rsidR="00FE1BCD" w:rsidRPr="00FE1BCD" w:rsidRDefault="00FE1BCD" w:rsidP="00FE1BCD">
      <w:pPr>
        <w:widowControl w:val="0"/>
        <w:suppressAutoHyphens/>
        <w:autoSpaceDE w:val="0"/>
        <w:jc w:val="both"/>
        <w:rPr>
          <w:rFonts w:ascii="Times New Roman" w:hAnsi="Times New Roman" w:cs="Times New Roman"/>
          <w:sz w:val="28"/>
          <w:szCs w:val="28"/>
        </w:rPr>
      </w:pPr>
      <w:r w:rsidRPr="00FE1BCD">
        <w:rPr>
          <w:rFonts w:ascii="Times New Roman" w:hAnsi="Times New Roman" w:cs="Times New Roman"/>
          <w:sz w:val="28"/>
          <w:szCs w:val="28"/>
        </w:rPr>
        <w:t>Ответ: Стадия закладки зубных зачатков, стадия формирования и дифференцировки зубных зачатков, стадия гистогенеза твердых тканей зуба.</w:t>
      </w:r>
    </w:p>
    <w:p w14:paraId="36790D39" w14:textId="77777777" w:rsidR="00FE1BCD" w:rsidRPr="00FE1BCD" w:rsidRDefault="001E0735" w:rsidP="00FE1BCD">
      <w:pPr>
        <w:widowControl w:val="0"/>
        <w:suppressAutoHyphens/>
        <w:autoSpaceDE w:val="0"/>
        <w:jc w:val="both"/>
        <w:rPr>
          <w:rFonts w:ascii="Times New Roman" w:hAnsi="Times New Roman" w:cs="Times New Roman"/>
          <w:sz w:val="28"/>
          <w:szCs w:val="28"/>
        </w:rPr>
      </w:pPr>
      <w:r w:rsidRPr="00FE1BCD">
        <w:rPr>
          <w:rFonts w:ascii="Times New Roman" w:hAnsi="Times New Roman" w:cs="Times New Roman"/>
          <w:sz w:val="28"/>
          <w:szCs w:val="28"/>
        </w:rPr>
        <w:t>ЗАДАЧА 2</w:t>
      </w:r>
      <w:r>
        <w:rPr>
          <w:rFonts w:ascii="Times New Roman" w:hAnsi="Times New Roman" w:cs="Times New Roman"/>
          <w:sz w:val="28"/>
          <w:szCs w:val="28"/>
        </w:rPr>
        <w:t>.</w:t>
      </w:r>
    </w:p>
    <w:p w14:paraId="5CFD1035" w14:textId="77777777" w:rsidR="00FE1BCD" w:rsidRPr="00FE1BCD" w:rsidRDefault="00FE1BCD" w:rsidP="00FE1BCD">
      <w:pPr>
        <w:widowControl w:val="0"/>
        <w:suppressAutoHyphens/>
        <w:autoSpaceDE w:val="0"/>
        <w:jc w:val="both"/>
        <w:rPr>
          <w:rFonts w:ascii="Times New Roman" w:hAnsi="Times New Roman" w:cs="Times New Roman"/>
          <w:sz w:val="28"/>
          <w:szCs w:val="28"/>
        </w:rPr>
      </w:pPr>
      <w:r w:rsidRPr="00FE1BCD">
        <w:rPr>
          <w:rFonts w:ascii="Times New Roman" w:hAnsi="Times New Roman" w:cs="Times New Roman"/>
          <w:sz w:val="28"/>
          <w:szCs w:val="28"/>
        </w:rPr>
        <w:t>В эмалевом органе развивающегося зуба можно различить четыре вида клеток: внутренние, наружные, звездчатые и промежуточные. Какие из них будут принимать участие в образовании эмали? Какое они получат название?</w:t>
      </w:r>
    </w:p>
    <w:p w14:paraId="7363AC8C" w14:textId="77777777" w:rsidR="00FE1BCD" w:rsidRPr="00FE1BCD" w:rsidRDefault="00FE1BCD" w:rsidP="00FE1BCD">
      <w:pPr>
        <w:widowControl w:val="0"/>
        <w:suppressAutoHyphens/>
        <w:autoSpaceDE w:val="0"/>
        <w:jc w:val="both"/>
        <w:rPr>
          <w:rFonts w:ascii="Times New Roman" w:hAnsi="Times New Roman" w:cs="Times New Roman"/>
          <w:sz w:val="28"/>
          <w:szCs w:val="28"/>
        </w:rPr>
      </w:pPr>
      <w:r w:rsidRPr="00FE1BCD">
        <w:rPr>
          <w:rFonts w:ascii="Times New Roman" w:hAnsi="Times New Roman" w:cs="Times New Roman"/>
          <w:sz w:val="28"/>
          <w:szCs w:val="28"/>
        </w:rPr>
        <w:t>Ответ: Внутренние. Амелобласты.</w:t>
      </w:r>
    </w:p>
    <w:p w14:paraId="51DF7B42" w14:textId="77777777" w:rsidR="00FE1BCD" w:rsidRPr="00FE1BCD" w:rsidRDefault="001E0735" w:rsidP="00FE1BCD">
      <w:pPr>
        <w:widowControl w:val="0"/>
        <w:suppressAutoHyphens/>
        <w:autoSpaceDE w:val="0"/>
        <w:jc w:val="both"/>
        <w:rPr>
          <w:rFonts w:ascii="Times New Roman" w:hAnsi="Times New Roman" w:cs="Times New Roman"/>
          <w:sz w:val="28"/>
          <w:szCs w:val="28"/>
        </w:rPr>
      </w:pPr>
      <w:r w:rsidRPr="00FE1BCD">
        <w:rPr>
          <w:rFonts w:ascii="Times New Roman" w:hAnsi="Times New Roman" w:cs="Times New Roman"/>
          <w:sz w:val="28"/>
          <w:szCs w:val="28"/>
        </w:rPr>
        <w:t>ЗАДАЧА 3</w:t>
      </w:r>
      <w:r>
        <w:rPr>
          <w:rFonts w:ascii="Times New Roman" w:hAnsi="Times New Roman" w:cs="Times New Roman"/>
          <w:sz w:val="28"/>
          <w:szCs w:val="28"/>
        </w:rPr>
        <w:t>.</w:t>
      </w:r>
    </w:p>
    <w:p w14:paraId="05886B52" w14:textId="77777777" w:rsidR="00FE1BCD" w:rsidRPr="00FE1BCD" w:rsidRDefault="00FE1BCD" w:rsidP="00FE1BCD">
      <w:pPr>
        <w:widowControl w:val="0"/>
        <w:suppressAutoHyphens/>
        <w:autoSpaceDE w:val="0"/>
        <w:jc w:val="both"/>
        <w:rPr>
          <w:rFonts w:ascii="Times New Roman" w:hAnsi="Times New Roman" w:cs="Times New Roman"/>
          <w:sz w:val="28"/>
          <w:szCs w:val="28"/>
        </w:rPr>
      </w:pPr>
      <w:r w:rsidRPr="00FE1BCD">
        <w:rPr>
          <w:rFonts w:ascii="Times New Roman" w:hAnsi="Times New Roman" w:cs="Times New Roman"/>
          <w:sz w:val="28"/>
          <w:szCs w:val="28"/>
        </w:rPr>
        <w:t>В процессе развития молочных зубов (в период гистoгeнеза), в первую очередь, появляется дентин. Какие клетки принимают участие в его образовании? Из какого эмбрионального зачатка они образуются?</w:t>
      </w:r>
    </w:p>
    <w:p w14:paraId="5D89E22F" w14:textId="77777777" w:rsidR="00FE1BCD" w:rsidRPr="00FE1BCD" w:rsidRDefault="00FE1BCD" w:rsidP="00FE1BCD">
      <w:pPr>
        <w:widowControl w:val="0"/>
        <w:suppressAutoHyphens/>
        <w:autoSpaceDE w:val="0"/>
        <w:jc w:val="both"/>
        <w:rPr>
          <w:rFonts w:ascii="Times New Roman" w:hAnsi="Times New Roman" w:cs="Times New Roman"/>
          <w:sz w:val="28"/>
          <w:szCs w:val="28"/>
        </w:rPr>
      </w:pPr>
      <w:r w:rsidRPr="00FE1BCD">
        <w:rPr>
          <w:rFonts w:ascii="Times New Roman" w:hAnsi="Times New Roman" w:cs="Times New Roman"/>
          <w:sz w:val="28"/>
          <w:szCs w:val="28"/>
        </w:rPr>
        <w:t>Ответ: Одонтобласты. Из мезенхимы.</w:t>
      </w:r>
    </w:p>
    <w:p w14:paraId="0DB70429" w14:textId="77777777" w:rsidR="00FE1BCD" w:rsidRPr="00FE1BCD" w:rsidRDefault="001E0735" w:rsidP="00FE1BCD">
      <w:pPr>
        <w:widowControl w:val="0"/>
        <w:suppressAutoHyphens/>
        <w:autoSpaceDE w:val="0"/>
        <w:jc w:val="both"/>
        <w:rPr>
          <w:rFonts w:ascii="Times New Roman" w:hAnsi="Times New Roman" w:cs="Times New Roman"/>
          <w:sz w:val="28"/>
          <w:szCs w:val="28"/>
        </w:rPr>
      </w:pPr>
      <w:r w:rsidRPr="00FE1BCD">
        <w:rPr>
          <w:rFonts w:ascii="Times New Roman" w:hAnsi="Times New Roman" w:cs="Times New Roman"/>
          <w:sz w:val="28"/>
          <w:szCs w:val="28"/>
        </w:rPr>
        <w:t>ЗАДАЧА 4</w:t>
      </w:r>
      <w:r>
        <w:rPr>
          <w:rFonts w:ascii="Times New Roman" w:hAnsi="Times New Roman" w:cs="Times New Roman"/>
          <w:sz w:val="28"/>
          <w:szCs w:val="28"/>
        </w:rPr>
        <w:t>.</w:t>
      </w:r>
    </w:p>
    <w:p w14:paraId="41275FA1" w14:textId="77777777" w:rsidR="00FE1BCD" w:rsidRPr="00FE1BCD" w:rsidRDefault="00FE1BCD" w:rsidP="00FE1BCD">
      <w:pPr>
        <w:widowControl w:val="0"/>
        <w:suppressAutoHyphens/>
        <w:autoSpaceDE w:val="0"/>
        <w:jc w:val="both"/>
        <w:rPr>
          <w:rFonts w:ascii="Times New Roman" w:hAnsi="Times New Roman" w:cs="Times New Roman"/>
          <w:sz w:val="28"/>
          <w:szCs w:val="28"/>
        </w:rPr>
      </w:pPr>
      <w:r w:rsidRPr="00FE1BCD">
        <w:rPr>
          <w:rFonts w:ascii="Times New Roman" w:hAnsi="Times New Roman" w:cs="Times New Roman"/>
          <w:sz w:val="28"/>
          <w:szCs w:val="28"/>
        </w:rPr>
        <w:t>Процесс развития молочных зубов продолжается в постэмбриональном периоде. Какая часть зуба образуется в это время?</w:t>
      </w:r>
    </w:p>
    <w:p w14:paraId="1E8C68F3" w14:textId="77777777" w:rsidR="00FE1BCD" w:rsidRPr="00FE1BCD" w:rsidRDefault="00FE1BCD" w:rsidP="00FE1BCD">
      <w:pPr>
        <w:widowControl w:val="0"/>
        <w:suppressAutoHyphens/>
        <w:autoSpaceDE w:val="0"/>
        <w:jc w:val="both"/>
        <w:rPr>
          <w:rFonts w:ascii="Times New Roman" w:hAnsi="Times New Roman" w:cs="Times New Roman"/>
          <w:sz w:val="28"/>
          <w:szCs w:val="28"/>
        </w:rPr>
      </w:pPr>
      <w:r w:rsidRPr="00FE1BCD">
        <w:rPr>
          <w:rFonts w:ascii="Times New Roman" w:hAnsi="Times New Roman" w:cs="Times New Roman"/>
          <w:sz w:val="28"/>
          <w:szCs w:val="28"/>
        </w:rPr>
        <w:t>Ответ: Корень зуба.</w:t>
      </w:r>
    </w:p>
    <w:p w14:paraId="0BA2F45E" w14:textId="77777777" w:rsidR="00FE1BCD" w:rsidRPr="00FE1BCD" w:rsidRDefault="001E0735" w:rsidP="00FE1BCD">
      <w:pPr>
        <w:widowControl w:val="0"/>
        <w:suppressAutoHyphens/>
        <w:autoSpaceDE w:val="0"/>
        <w:jc w:val="both"/>
        <w:rPr>
          <w:rFonts w:ascii="Times New Roman" w:hAnsi="Times New Roman" w:cs="Times New Roman"/>
          <w:sz w:val="28"/>
          <w:szCs w:val="28"/>
        </w:rPr>
      </w:pPr>
      <w:r w:rsidRPr="00FE1BCD">
        <w:rPr>
          <w:rFonts w:ascii="Times New Roman" w:hAnsi="Times New Roman" w:cs="Times New Roman"/>
          <w:sz w:val="28"/>
          <w:szCs w:val="28"/>
        </w:rPr>
        <w:t>ЗАДАЧА 5</w:t>
      </w:r>
      <w:r>
        <w:rPr>
          <w:rFonts w:ascii="Times New Roman" w:hAnsi="Times New Roman" w:cs="Times New Roman"/>
          <w:sz w:val="28"/>
          <w:szCs w:val="28"/>
        </w:rPr>
        <w:t>.</w:t>
      </w:r>
    </w:p>
    <w:p w14:paraId="05857592" w14:textId="77777777" w:rsidR="00FE1BCD" w:rsidRPr="00FE1BCD" w:rsidRDefault="00FE1BCD" w:rsidP="00FE1BCD">
      <w:pPr>
        <w:widowControl w:val="0"/>
        <w:suppressAutoHyphens/>
        <w:autoSpaceDE w:val="0"/>
        <w:jc w:val="both"/>
        <w:rPr>
          <w:rFonts w:ascii="Times New Roman" w:hAnsi="Times New Roman" w:cs="Times New Roman"/>
          <w:sz w:val="28"/>
          <w:szCs w:val="28"/>
        </w:rPr>
      </w:pPr>
      <w:r w:rsidRPr="00FE1BCD">
        <w:rPr>
          <w:rFonts w:ascii="Times New Roman" w:hAnsi="Times New Roman" w:cs="Times New Roman"/>
          <w:sz w:val="28"/>
          <w:szCs w:val="28"/>
        </w:rPr>
        <w:t>В период образования корня зуба происходит развитие цемента. Какие клетки принимают участие в его развитии? Из какого эмбрионального источника они образуются?</w:t>
      </w:r>
    </w:p>
    <w:p w14:paraId="6BFC1716" w14:textId="77777777" w:rsidR="00FE1BCD" w:rsidRPr="00FE1BCD" w:rsidRDefault="00FE1BCD" w:rsidP="00FE1BCD">
      <w:pPr>
        <w:widowControl w:val="0"/>
        <w:suppressAutoHyphens/>
        <w:autoSpaceDE w:val="0"/>
        <w:jc w:val="both"/>
        <w:rPr>
          <w:rFonts w:ascii="Times New Roman" w:hAnsi="Times New Roman" w:cs="Times New Roman"/>
          <w:sz w:val="28"/>
          <w:szCs w:val="28"/>
        </w:rPr>
      </w:pPr>
      <w:r w:rsidRPr="00FE1BCD">
        <w:rPr>
          <w:rFonts w:ascii="Times New Roman" w:hAnsi="Times New Roman" w:cs="Times New Roman"/>
          <w:sz w:val="28"/>
          <w:szCs w:val="28"/>
        </w:rPr>
        <w:t>Ответ: Цементобласты. Из мезенхимы.</w:t>
      </w:r>
    </w:p>
    <w:p w14:paraId="410E97E9" w14:textId="77777777" w:rsidR="00FE1BCD" w:rsidRPr="00FE1BCD" w:rsidRDefault="001E0735" w:rsidP="00FE1BCD">
      <w:pPr>
        <w:widowControl w:val="0"/>
        <w:suppressAutoHyphens/>
        <w:autoSpaceDE w:val="0"/>
        <w:jc w:val="both"/>
        <w:rPr>
          <w:rFonts w:ascii="Times New Roman" w:hAnsi="Times New Roman" w:cs="Times New Roman"/>
          <w:sz w:val="28"/>
          <w:szCs w:val="28"/>
        </w:rPr>
      </w:pPr>
      <w:r w:rsidRPr="00FE1BCD">
        <w:rPr>
          <w:rFonts w:ascii="Times New Roman" w:hAnsi="Times New Roman" w:cs="Times New Roman"/>
          <w:sz w:val="28"/>
          <w:szCs w:val="28"/>
        </w:rPr>
        <w:t>ЗАДАЧА 6</w:t>
      </w:r>
      <w:r>
        <w:rPr>
          <w:rFonts w:ascii="Times New Roman" w:hAnsi="Times New Roman" w:cs="Times New Roman"/>
          <w:sz w:val="28"/>
          <w:szCs w:val="28"/>
        </w:rPr>
        <w:t>.</w:t>
      </w:r>
    </w:p>
    <w:p w14:paraId="67E6954B" w14:textId="77777777" w:rsidR="00FE1BCD" w:rsidRPr="00FE1BCD" w:rsidRDefault="00FE1BCD" w:rsidP="00FE1BCD">
      <w:pPr>
        <w:widowControl w:val="0"/>
        <w:suppressAutoHyphens/>
        <w:autoSpaceDE w:val="0"/>
        <w:jc w:val="both"/>
        <w:rPr>
          <w:rFonts w:ascii="Times New Roman" w:hAnsi="Times New Roman" w:cs="Times New Roman"/>
          <w:sz w:val="28"/>
          <w:szCs w:val="28"/>
        </w:rPr>
      </w:pPr>
      <w:r w:rsidRPr="00FE1BCD">
        <w:rPr>
          <w:rFonts w:ascii="Times New Roman" w:hAnsi="Times New Roman" w:cs="Times New Roman"/>
          <w:sz w:val="28"/>
          <w:szCs w:val="28"/>
        </w:rPr>
        <w:t>У детей в возрасте 6-8 лет происходит смена зубов: молочные зубы заменяются постоянными. Какие зародышевые зачатки служат источником образования постоянных зубов?</w:t>
      </w:r>
    </w:p>
    <w:p w14:paraId="13FA3B4F" w14:textId="77777777" w:rsidR="00FE1BCD" w:rsidRPr="00FE1BCD" w:rsidRDefault="00FE1BCD" w:rsidP="00FE1BCD">
      <w:pPr>
        <w:widowControl w:val="0"/>
        <w:suppressAutoHyphens/>
        <w:autoSpaceDE w:val="0"/>
        <w:jc w:val="both"/>
        <w:rPr>
          <w:rFonts w:ascii="Times New Roman" w:hAnsi="Times New Roman" w:cs="Times New Roman"/>
          <w:sz w:val="28"/>
          <w:szCs w:val="28"/>
        </w:rPr>
      </w:pPr>
      <w:r w:rsidRPr="00FE1BCD">
        <w:rPr>
          <w:rFonts w:ascii="Times New Roman" w:hAnsi="Times New Roman" w:cs="Times New Roman"/>
          <w:sz w:val="28"/>
          <w:szCs w:val="28"/>
        </w:rPr>
        <w:lastRenderedPageBreak/>
        <w:t>Ответ: Те же, что и молочных: эктодермальный эпителий зубной пластинки и мезенхима.</w:t>
      </w:r>
    </w:p>
    <w:p w14:paraId="01C2101B" w14:textId="77777777" w:rsidR="00FE1BCD" w:rsidRPr="00FE1BCD" w:rsidRDefault="001E0735" w:rsidP="00FE1BCD">
      <w:pPr>
        <w:widowControl w:val="0"/>
        <w:suppressAutoHyphens/>
        <w:autoSpaceDE w:val="0"/>
        <w:jc w:val="both"/>
        <w:rPr>
          <w:rFonts w:ascii="Times New Roman" w:hAnsi="Times New Roman" w:cs="Times New Roman"/>
          <w:sz w:val="28"/>
          <w:szCs w:val="28"/>
        </w:rPr>
      </w:pPr>
      <w:r w:rsidRPr="00FE1BCD">
        <w:rPr>
          <w:rFonts w:ascii="Times New Roman" w:hAnsi="Times New Roman" w:cs="Times New Roman"/>
          <w:sz w:val="28"/>
          <w:szCs w:val="28"/>
        </w:rPr>
        <w:t>ЗАДАЧА 7</w:t>
      </w:r>
      <w:r>
        <w:rPr>
          <w:rFonts w:ascii="Times New Roman" w:hAnsi="Times New Roman" w:cs="Times New Roman"/>
          <w:sz w:val="28"/>
          <w:szCs w:val="28"/>
        </w:rPr>
        <w:t>.</w:t>
      </w:r>
    </w:p>
    <w:p w14:paraId="0CF09D73" w14:textId="77777777" w:rsidR="00FE1BCD" w:rsidRPr="00FE1BCD" w:rsidRDefault="00FE1BCD" w:rsidP="00FE1BCD">
      <w:pPr>
        <w:widowControl w:val="0"/>
        <w:suppressAutoHyphens/>
        <w:autoSpaceDE w:val="0"/>
        <w:jc w:val="both"/>
        <w:rPr>
          <w:rFonts w:ascii="Times New Roman" w:hAnsi="Times New Roman" w:cs="Times New Roman"/>
          <w:sz w:val="28"/>
          <w:szCs w:val="28"/>
        </w:rPr>
      </w:pPr>
      <w:r w:rsidRPr="00FE1BCD">
        <w:rPr>
          <w:rFonts w:ascii="Times New Roman" w:hAnsi="Times New Roman" w:cs="Times New Roman"/>
          <w:sz w:val="28"/>
          <w:szCs w:val="28"/>
        </w:rPr>
        <w:t>Из каких составных частей состоит зубной зачаток? Какие зародышевые зачатки служат источником их развития?</w:t>
      </w:r>
    </w:p>
    <w:p w14:paraId="05D4FCC1" w14:textId="77777777" w:rsidR="00FE1BCD" w:rsidRPr="00FE1BCD" w:rsidRDefault="00FE1BCD" w:rsidP="00FE1BCD">
      <w:pPr>
        <w:widowControl w:val="0"/>
        <w:suppressAutoHyphens/>
        <w:autoSpaceDE w:val="0"/>
        <w:jc w:val="both"/>
        <w:rPr>
          <w:rFonts w:ascii="Times New Roman" w:hAnsi="Times New Roman" w:cs="Times New Roman"/>
          <w:sz w:val="28"/>
          <w:szCs w:val="28"/>
        </w:rPr>
      </w:pPr>
      <w:r w:rsidRPr="00FE1BCD">
        <w:rPr>
          <w:rFonts w:ascii="Times New Roman" w:hAnsi="Times New Roman" w:cs="Times New Roman"/>
          <w:sz w:val="28"/>
          <w:szCs w:val="28"/>
        </w:rPr>
        <w:t>Ответ: Эмалевый орган (из многослойного эпителия выстилки ротовой полости), зубной сосочек (мезенхима), зубной мешочек (мезенхима).</w:t>
      </w:r>
    </w:p>
    <w:p w14:paraId="56F13685" w14:textId="77777777" w:rsidR="00FE1BCD" w:rsidRPr="00FE1BCD" w:rsidRDefault="001E0735" w:rsidP="00FE1BCD">
      <w:pPr>
        <w:widowControl w:val="0"/>
        <w:suppressAutoHyphens/>
        <w:autoSpaceDE w:val="0"/>
        <w:jc w:val="both"/>
        <w:rPr>
          <w:rFonts w:ascii="Times New Roman" w:hAnsi="Times New Roman" w:cs="Times New Roman"/>
          <w:sz w:val="28"/>
          <w:szCs w:val="28"/>
        </w:rPr>
      </w:pPr>
      <w:r w:rsidRPr="00FE1BCD">
        <w:rPr>
          <w:rFonts w:ascii="Times New Roman" w:hAnsi="Times New Roman" w:cs="Times New Roman"/>
          <w:sz w:val="28"/>
          <w:szCs w:val="28"/>
        </w:rPr>
        <w:t>ЗАДАЧА 8</w:t>
      </w:r>
      <w:r>
        <w:rPr>
          <w:rFonts w:ascii="Times New Roman" w:hAnsi="Times New Roman" w:cs="Times New Roman"/>
          <w:sz w:val="28"/>
          <w:szCs w:val="28"/>
        </w:rPr>
        <w:t>.</w:t>
      </w:r>
    </w:p>
    <w:p w14:paraId="7EC562A9" w14:textId="77777777" w:rsidR="00FE1BCD" w:rsidRPr="00FE1BCD" w:rsidRDefault="00FE1BCD" w:rsidP="00FE1BCD">
      <w:pPr>
        <w:widowControl w:val="0"/>
        <w:suppressAutoHyphens/>
        <w:autoSpaceDE w:val="0"/>
        <w:jc w:val="both"/>
        <w:rPr>
          <w:rFonts w:ascii="Times New Roman" w:hAnsi="Times New Roman" w:cs="Times New Roman"/>
          <w:sz w:val="28"/>
          <w:szCs w:val="28"/>
        </w:rPr>
      </w:pPr>
      <w:r w:rsidRPr="00FE1BCD">
        <w:rPr>
          <w:rFonts w:ascii="Times New Roman" w:hAnsi="Times New Roman" w:cs="Times New Roman"/>
          <w:sz w:val="28"/>
          <w:szCs w:val="28"/>
        </w:rPr>
        <w:t>При развитии корня зуба формируется гертвиговское влагалище. Из какой составной части зубного зачатка оно образуется? Какие клетки в этом участвуют?</w:t>
      </w:r>
    </w:p>
    <w:p w14:paraId="7566D83D" w14:textId="77777777" w:rsidR="00FE1BCD" w:rsidRPr="00FE1BCD" w:rsidRDefault="00FE1BCD" w:rsidP="00FE1BCD">
      <w:pPr>
        <w:widowControl w:val="0"/>
        <w:suppressAutoHyphens/>
        <w:autoSpaceDE w:val="0"/>
        <w:jc w:val="both"/>
        <w:rPr>
          <w:rFonts w:ascii="Times New Roman" w:hAnsi="Times New Roman" w:cs="Times New Roman"/>
          <w:sz w:val="28"/>
          <w:szCs w:val="28"/>
        </w:rPr>
      </w:pPr>
      <w:r w:rsidRPr="00FE1BCD">
        <w:rPr>
          <w:rFonts w:ascii="Times New Roman" w:hAnsi="Times New Roman" w:cs="Times New Roman"/>
          <w:sz w:val="28"/>
          <w:szCs w:val="28"/>
        </w:rPr>
        <w:t>Ответ: Из эпителия эмалевого органа в зоне шеечной петли. Клетки наружного и внутреннего эмалевого эпителиев.</w:t>
      </w:r>
    </w:p>
    <w:p w14:paraId="05829D44" w14:textId="77777777" w:rsidR="00FE1BCD" w:rsidRPr="00FE1BCD" w:rsidRDefault="001E0735" w:rsidP="00FE1BCD">
      <w:pPr>
        <w:widowControl w:val="0"/>
        <w:suppressAutoHyphens/>
        <w:autoSpaceDE w:val="0"/>
        <w:jc w:val="both"/>
        <w:rPr>
          <w:rFonts w:ascii="Times New Roman" w:hAnsi="Times New Roman" w:cs="Times New Roman"/>
          <w:sz w:val="28"/>
          <w:szCs w:val="28"/>
        </w:rPr>
      </w:pPr>
      <w:r w:rsidRPr="00FE1BCD">
        <w:rPr>
          <w:rFonts w:ascii="Times New Roman" w:hAnsi="Times New Roman" w:cs="Times New Roman"/>
          <w:sz w:val="28"/>
          <w:szCs w:val="28"/>
        </w:rPr>
        <w:t>ЗАДАЧА 9</w:t>
      </w:r>
      <w:r>
        <w:rPr>
          <w:rFonts w:ascii="Times New Roman" w:hAnsi="Times New Roman" w:cs="Times New Roman"/>
          <w:sz w:val="28"/>
          <w:szCs w:val="28"/>
        </w:rPr>
        <w:t>.</w:t>
      </w:r>
    </w:p>
    <w:p w14:paraId="7ED7EBFA" w14:textId="77777777" w:rsidR="00FE1BCD" w:rsidRPr="00FE1BCD" w:rsidRDefault="00FE1BCD" w:rsidP="00FE1BCD">
      <w:pPr>
        <w:widowControl w:val="0"/>
        <w:suppressAutoHyphens/>
        <w:autoSpaceDE w:val="0"/>
        <w:jc w:val="both"/>
        <w:rPr>
          <w:rFonts w:ascii="Times New Roman" w:hAnsi="Times New Roman" w:cs="Times New Roman"/>
          <w:sz w:val="28"/>
          <w:szCs w:val="28"/>
        </w:rPr>
      </w:pPr>
      <w:r w:rsidRPr="00FE1BCD">
        <w:rPr>
          <w:rFonts w:ascii="Times New Roman" w:hAnsi="Times New Roman" w:cs="Times New Roman"/>
          <w:sz w:val="28"/>
          <w:szCs w:val="28"/>
        </w:rPr>
        <w:t>При развитии корня зуба формируется гертвиговское влагалище. Какую функцию оно выполняет? Что может развиться из его остатков?</w:t>
      </w:r>
    </w:p>
    <w:p w14:paraId="3C84D174" w14:textId="77777777" w:rsidR="00FE1BCD" w:rsidRPr="00FE1BCD" w:rsidRDefault="00FE1BCD" w:rsidP="00FE1BCD">
      <w:pPr>
        <w:widowControl w:val="0"/>
        <w:suppressAutoHyphens/>
        <w:autoSpaceDE w:val="0"/>
        <w:jc w:val="both"/>
        <w:rPr>
          <w:rFonts w:ascii="Times New Roman" w:hAnsi="Times New Roman" w:cs="Times New Roman"/>
          <w:sz w:val="28"/>
          <w:szCs w:val="28"/>
        </w:rPr>
      </w:pPr>
      <w:r w:rsidRPr="00FE1BCD">
        <w:rPr>
          <w:rFonts w:ascii="Times New Roman" w:hAnsi="Times New Roman" w:cs="Times New Roman"/>
          <w:sz w:val="28"/>
          <w:szCs w:val="28"/>
        </w:rPr>
        <w:t>Ответ: Эпителиальные клетки влагалища индуцируют дифференцировку периферических мезенхимальных клеток зубного сосочка в одонтобласты. Также гертвиговское влагалище отграничивает будущий корень зуба от окружающей мезенхимы. Из эпителиальных остатков (островков Малассе) могут развиваться эмалевые жемчужины.</w:t>
      </w:r>
    </w:p>
    <w:p w14:paraId="4E641DE4" w14:textId="77777777" w:rsidR="00FE1BCD" w:rsidRPr="00FE1BCD" w:rsidRDefault="001E0735" w:rsidP="00FE1BCD">
      <w:pPr>
        <w:widowControl w:val="0"/>
        <w:suppressAutoHyphens/>
        <w:autoSpaceDE w:val="0"/>
        <w:jc w:val="both"/>
        <w:rPr>
          <w:rFonts w:ascii="Times New Roman" w:hAnsi="Times New Roman" w:cs="Times New Roman"/>
          <w:sz w:val="28"/>
          <w:szCs w:val="28"/>
        </w:rPr>
      </w:pPr>
      <w:r w:rsidRPr="00FE1BCD">
        <w:rPr>
          <w:rFonts w:ascii="Times New Roman" w:hAnsi="Times New Roman" w:cs="Times New Roman"/>
          <w:sz w:val="28"/>
          <w:szCs w:val="28"/>
        </w:rPr>
        <w:t>ЗАДАЧА 10</w:t>
      </w:r>
      <w:r>
        <w:rPr>
          <w:rFonts w:ascii="Times New Roman" w:hAnsi="Times New Roman" w:cs="Times New Roman"/>
          <w:sz w:val="28"/>
          <w:szCs w:val="28"/>
        </w:rPr>
        <w:t>.</w:t>
      </w:r>
    </w:p>
    <w:p w14:paraId="71DB89FE" w14:textId="77777777" w:rsidR="00FE1BCD" w:rsidRPr="00FE1BCD" w:rsidRDefault="00FE1BCD" w:rsidP="00FE1BCD">
      <w:pPr>
        <w:widowControl w:val="0"/>
        <w:suppressAutoHyphens/>
        <w:autoSpaceDE w:val="0"/>
        <w:jc w:val="both"/>
        <w:rPr>
          <w:rFonts w:ascii="Times New Roman" w:hAnsi="Times New Roman" w:cs="Times New Roman"/>
          <w:sz w:val="28"/>
          <w:szCs w:val="28"/>
        </w:rPr>
      </w:pPr>
      <w:r w:rsidRPr="00FE1BCD">
        <w:rPr>
          <w:rFonts w:ascii="Times New Roman" w:hAnsi="Times New Roman" w:cs="Times New Roman"/>
          <w:sz w:val="28"/>
          <w:szCs w:val="28"/>
        </w:rPr>
        <w:t>От амелобластов отходят отростки Томса. Какую функцию они выполняют?</w:t>
      </w:r>
    </w:p>
    <w:p w14:paraId="0E49D122" w14:textId="77777777" w:rsidR="00FE1BCD" w:rsidRPr="00FE1BCD" w:rsidRDefault="00FE1BCD" w:rsidP="00FE1BCD">
      <w:pPr>
        <w:widowControl w:val="0"/>
        <w:suppressAutoHyphens/>
        <w:autoSpaceDE w:val="0"/>
        <w:jc w:val="both"/>
        <w:rPr>
          <w:rFonts w:ascii="Times New Roman" w:hAnsi="Times New Roman" w:cs="Times New Roman"/>
          <w:sz w:val="28"/>
          <w:szCs w:val="28"/>
        </w:rPr>
      </w:pPr>
      <w:r w:rsidRPr="00FE1BCD">
        <w:rPr>
          <w:rFonts w:ascii="Times New Roman" w:hAnsi="Times New Roman" w:cs="Times New Roman"/>
          <w:sz w:val="28"/>
          <w:szCs w:val="28"/>
        </w:rPr>
        <w:t>Ответ: Являются осевым стержнем эмалевой призмы (формируют ее головку).</w:t>
      </w:r>
    </w:p>
    <w:p w14:paraId="40E8C291" w14:textId="77777777" w:rsidR="00FE1BCD" w:rsidRPr="00FE1BCD" w:rsidRDefault="001E0735" w:rsidP="00FE1BCD">
      <w:pPr>
        <w:widowControl w:val="0"/>
        <w:suppressAutoHyphens/>
        <w:autoSpaceDE w:val="0"/>
        <w:jc w:val="both"/>
        <w:rPr>
          <w:rFonts w:ascii="Times New Roman" w:hAnsi="Times New Roman" w:cs="Times New Roman"/>
          <w:sz w:val="28"/>
          <w:szCs w:val="28"/>
        </w:rPr>
      </w:pPr>
      <w:r w:rsidRPr="00FE1BCD">
        <w:rPr>
          <w:rFonts w:ascii="Times New Roman" w:hAnsi="Times New Roman" w:cs="Times New Roman"/>
          <w:sz w:val="28"/>
          <w:szCs w:val="28"/>
        </w:rPr>
        <w:t>ЗАДАЧА 11</w:t>
      </w:r>
      <w:r>
        <w:rPr>
          <w:rFonts w:ascii="Times New Roman" w:hAnsi="Times New Roman" w:cs="Times New Roman"/>
          <w:sz w:val="28"/>
          <w:szCs w:val="28"/>
        </w:rPr>
        <w:t>.</w:t>
      </w:r>
    </w:p>
    <w:p w14:paraId="3C7D1DE0" w14:textId="77777777" w:rsidR="00FE1BCD" w:rsidRPr="00FE1BCD" w:rsidRDefault="00FE1BCD" w:rsidP="00FE1BCD">
      <w:pPr>
        <w:widowControl w:val="0"/>
        <w:suppressAutoHyphens/>
        <w:autoSpaceDE w:val="0"/>
        <w:jc w:val="both"/>
        <w:rPr>
          <w:rFonts w:ascii="Times New Roman" w:hAnsi="Times New Roman" w:cs="Times New Roman"/>
          <w:sz w:val="28"/>
          <w:szCs w:val="28"/>
        </w:rPr>
      </w:pPr>
      <w:r w:rsidRPr="00FE1BCD">
        <w:rPr>
          <w:rFonts w:ascii="Times New Roman" w:hAnsi="Times New Roman" w:cs="Times New Roman"/>
          <w:sz w:val="28"/>
          <w:szCs w:val="28"/>
        </w:rPr>
        <w:t>Минерализация эмали проходит в несколько этапов. Сколько их и какие это этапы?</w:t>
      </w:r>
    </w:p>
    <w:p w14:paraId="26EFF51D" w14:textId="77777777" w:rsidR="00FE1BCD" w:rsidRPr="00FE1BCD" w:rsidRDefault="00FE1BCD" w:rsidP="00FE1BCD">
      <w:pPr>
        <w:widowControl w:val="0"/>
        <w:suppressAutoHyphens/>
        <w:autoSpaceDE w:val="0"/>
        <w:jc w:val="both"/>
        <w:rPr>
          <w:rFonts w:ascii="Times New Roman" w:hAnsi="Times New Roman" w:cs="Times New Roman"/>
          <w:sz w:val="28"/>
          <w:szCs w:val="28"/>
        </w:rPr>
      </w:pPr>
      <w:r w:rsidRPr="00FE1BCD">
        <w:rPr>
          <w:rFonts w:ascii="Times New Roman" w:hAnsi="Times New Roman" w:cs="Times New Roman"/>
          <w:sz w:val="28"/>
          <w:szCs w:val="28"/>
        </w:rPr>
        <w:t xml:space="preserve">Ответ: Три этапа. Первичная минерализация эмали: секреция и органической матрицы эмали и последующие инициализация и рост кристаллов. Вторичная минерализация эмали: происходит после первичной минерализации – </w:t>
      </w:r>
      <w:r w:rsidRPr="00FE1BCD">
        <w:rPr>
          <w:rFonts w:ascii="Times New Roman" w:hAnsi="Times New Roman" w:cs="Times New Roman"/>
          <w:sz w:val="28"/>
          <w:szCs w:val="28"/>
        </w:rPr>
        <w:lastRenderedPageBreak/>
        <w:t>насыщение первичной эмали минеральными веществами.</w:t>
      </w:r>
    </w:p>
    <w:p w14:paraId="5E9B3219" w14:textId="77777777" w:rsidR="00FE1BCD" w:rsidRPr="00FE1BCD" w:rsidRDefault="001E0735" w:rsidP="00FE1BCD">
      <w:pPr>
        <w:widowControl w:val="0"/>
        <w:suppressAutoHyphens/>
        <w:autoSpaceDE w:val="0"/>
        <w:jc w:val="both"/>
        <w:rPr>
          <w:rFonts w:ascii="Times New Roman" w:hAnsi="Times New Roman" w:cs="Times New Roman"/>
          <w:sz w:val="28"/>
          <w:szCs w:val="28"/>
        </w:rPr>
      </w:pPr>
      <w:r w:rsidRPr="00FE1BCD">
        <w:rPr>
          <w:rFonts w:ascii="Times New Roman" w:hAnsi="Times New Roman" w:cs="Times New Roman"/>
          <w:sz w:val="28"/>
          <w:szCs w:val="28"/>
        </w:rPr>
        <w:t>ЗАДАЧА 12</w:t>
      </w:r>
      <w:r>
        <w:rPr>
          <w:rFonts w:ascii="Times New Roman" w:hAnsi="Times New Roman" w:cs="Times New Roman"/>
          <w:sz w:val="28"/>
          <w:szCs w:val="28"/>
        </w:rPr>
        <w:t>.</w:t>
      </w:r>
    </w:p>
    <w:p w14:paraId="02DDDDC0" w14:textId="77777777" w:rsidR="00FE1BCD" w:rsidRPr="00FE1BCD" w:rsidRDefault="00FE1BCD" w:rsidP="00FE1BCD">
      <w:pPr>
        <w:widowControl w:val="0"/>
        <w:suppressAutoHyphens/>
        <w:autoSpaceDE w:val="0"/>
        <w:jc w:val="both"/>
        <w:rPr>
          <w:rFonts w:ascii="Times New Roman" w:hAnsi="Times New Roman" w:cs="Times New Roman"/>
          <w:sz w:val="28"/>
          <w:szCs w:val="28"/>
        </w:rPr>
      </w:pPr>
      <w:r w:rsidRPr="00FE1BCD">
        <w:rPr>
          <w:rFonts w:ascii="Times New Roman" w:hAnsi="Times New Roman" w:cs="Times New Roman"/>
          <w:sz w:val="28"/>
          <w:szCs w:val="28"/>
        </w:rPr>
        <w:t>Минерализация эмали происходит уже после прорезывания зубов. Какой это этап минерализации и за счет чего она происходит?</w:t>
      </w:r>
    </w:p>
    <w:p w14:paraId="1490BB1C" w14:textId="77777777" w:rsidR="00FE1BCD" w:rsidRDefault="00FE1BCD" w:rsidP="00FE1BCD">
      <w:pPr>
        <w:widowControl w:val="0"/>
        <w:suppressAutoHyphens/>
        <w:autoSpaceDE w:val="0"/>
        <w:jc w:val="both"/>
        <w:rPr>
          <w:rFonts w:ascii="Times New Roman" w:hAnsi="Times New Roman" w:cs="Times New Roman"/>
          <w:sz w:val="28"/>
          <w:szCs w:val="28"/>
        </w:rPr>
      </w:pPr>
      <w:r w:rsidRPr="00FE1BCD">
        <w:rPr>
          <w:rFonts w:ascii="Times New Roman" w:hAnsi="Times New Roman" w:cs="Times New Roman"/>
          <w:sz w:val="28"/>
          <w:szCs w:val="28"/>
        </w:rPr>
        <w:t>Ответ: Третичная минерализация: после прорезывания зуба, основным источником минеральных веществ служит слюна.</w:t>
      </w:r>
    </w:p>
    <w:p w14:paraId="0F66E909" w14:textId="77777777" w:rsidR="00F06F8E" w:rsidRPr="000214AB" w:rsidRDefault="001E0735" w:rsidP="000214AB">
      <w:pPr>
        <w:widowControl w:val="0"/>
        <w:suppressAutoHyphens/>
        <w:autoSpaceDE w:val="0"/>
        <w:jc w:val="both"/>
        <w:rPr>
          <w:rFonts w:ascii="Times New Roman" w:hAnsi="Times New Roman" w:cs="Times New Roman"/>
          <w:sz w:val="28"/>
          <w:szCs w:val="28"/>
        </w:rPr>
      </w:pPr>
      <w:r>
        <w:rPr>
          <w:rFonts w:ascii="Times New Roman" w:hAnsi="Times New Roman" w:cs="Times New Roman"/>
          <w:sz w:val="28"/>
          <w:szCs w:val="28"/>
        </w:rPr>
        <w:t>З</w:t>
      </w:r>
      <w:r w:rsidRPr="000214AB">
        <w:rPr>
          <w:rFonts w:ascii="Times New Roman" w:hAnsi="Times New Roman" w:cs="Times New Roman"/>
          <w:sz w:val="28"/>
          <w:szCs w:val="28"/>
        </w:rPr>
        <w:t xml:space="preserve">АДАНИЕ № </w:t>
      </w:r>
      <w:r>
        <w:rPr>
          <w:rFonts w:ascii="Times New Roman" w:hAnsi="Times New Roman" w:cs="Times New Roman"/>
          <w:sz w:val="28"/>
          <w:szCs w:val="28"/>
        </w:rPr>
        <w:t>9</w:t>
      </w:r>
      <w:r w:rsidRPr="000214AB">
        <w:rPr>
          <w:rFonts w:ascii="Times New Roman" w:hAnsi="Times New Roman" w:cs="Times New Roman"/>
          <w:sz w:val="28"/>
          <w:szCs w:val="28"/>
        </w:rPr>
        <w:t xml:space="preserve">. </w:t>
      </w:r>
      <w:r w:rsidR="000214AB">
        <w:rPr>
          <w:rFonts w:ascii="Times New Roman" w:hAnsi="Times New Roman" w:cs="Times New Roman"/>
          <w:sz w:val="28"/>
          <w:szCs w:val="28"/>
        </w:rPr>
        <w:t xml:space="preserve">Выполнить </w:t>
      </w:r>
      <w:r w:rsidR="000214AB" w:rsidRPr="000214AB">
        <w:rPr>
          <w:rFonts w:ascii="Times New Roman" w:hAnsi="Times New Roman" w:cs="Times New Roman"/>
          <w:sz w:val="28"/>
          <w:szCs w:val="28"/>
        </w:rPr>
        <w:t>тестовые задания</w:t>
      </w:r>
    </w:p>
    <w:p w14:paraId="7A06A9CD" w14:textId="77777777" w:rsidR="00A94E76" w:rsidRDefault="000214AB" w:rsidP="00A94E76">
      <w:pPr>
        <w:widowControl w:val="0"/>
        <w:suppressAutoHyphens/>
        <w:autoSpaceDE w:val="0"/>
        <w:contextualSpacing/>
        <w:jc w:val="both"/>
        <w:rPr>
          <w:rFonts w:ascii="Times New Roman" w:hAnsi="Times New Roman" w:cs="Times New Roman"/>
          <w:snapToGrid w:val="0"/>
          <w:sz w:val="28"/>
          <w:szCs w:val="28"/>
        </w:rPr>
      </w:pPr>
      <w:r w:rsidRPr="000214AB">
        <w:rPr>
          <w:rFonts w:ascii="Times New Roman" w:hAnsi="Times New Roman" w:cs="Times New Roman"/>
          <w:snapToGrid w:val="0"/>
          <w:sz w:val="28"/>
          <w:szCs w:val="28"/>
        </w:rPr>
        <w:t>1</w:t>
      </w:r>
      <w:r w:rsidR="00694824">
        <w:rPr>
          <w:rFonts w:ascii="Times New Roman" w:hAnsi="Times New Roman" w:cs="Times New Roman"/>
          <w:snapToGrid w:val="0"/>
          <w:sz w:val="28"/>
          <w:szCs w:val="28"/>
        </w:rPr>
        <w:t>.З</w:t>
      </w:r>
      <w:r w:rsidRPr="000214AB">
        <w:rPr>
          <w:rFonts w:ascii="Times New Roman" w:hAnsi="Times New Roman" w:cs="Times New Roman"/>
          <w:snapToGrid w:val="0"/>
          <w:sz w:val="28"/>
          <w:szCs w:val="28"/>
        </w:rPr>
        <w:t>убы человека относятся к</w:t>
      </w:r>
      <w:r>
        <w:rPr>
          <w:rFonts w:ascii="Times New Roman" w:hAnsi="Times New Roman" w:cs="Times New Roman"/>
          <w:snapToGrid w:val="0"/>
          <w:sz w:val="28"/>
          <w:szCs w:val="28"/>
        </w:rPr>
        <w:t>:</w:t>
      </w:r>
    </w:p>
    <w:p w14:paraId="6CAD0BC4" w14:textId="77777777" w:rsidR="00A94E76" w:rsidRDefault="000214AB" w:rsidP="00A94E76">
      <w:pPr>
        <w:widowControl w:val="0"/>
        <w:suppressAutoHyphens/>
        <w:autoSpaceDE w:val="0"/>
        <w:contextualSpacing/>
        <w:jc w:val="both"/>
        <w:rPr>
          <w:rFonts w:ascii="Times New Roman" w:hAnsi="Times New Roman" w:cs="Times New Roman"/>
          <w:bCs/>
          <w:sz w:val="28"/>
          <w:szCs w:val="28"/>
        </w:rPr>
      </w:pPr>
      <w:r w:rsidRPr="000214AB">
        <w:rPr>
          <w:rFonts w:ascii="Times New Roman" w:hAnsi="Times New Roman" w:cs="Times New Roman"/>
          <w:snapToGrid w:val="0"/>
          <w:sz w:val="28"/>
          <w:szCs w:val="28"/>
        </w:rPr>
        <w:t xml:space="preserve">1) </w:t>
      </w:r>
      <w:r w:rsidRPr="000214AB">
        <w:rPr>
          <w:rFonts w:ascii="Times New Roman" w:hAnsi="Times New Roman" w:cs="Times New Roman"/>
          <w:bCs/>
          <w:sz w:val="28"/>
          <w:szCs w:val="28"/>
        </w:rPr>
        <w:t>тектодонтной системе</w:t>
      </w:r>
    </w:p>
    <w:p w14:paraId="45A9466E" w14:textId="77777777" w:rsidR="00A94E76" w:rsidRDefault="000214AB" w:rsidP="00A94E76">
      <w:pPr>
        <w:widowControl w:val="0"/>
        <w:suppressAutoHyphens/>
        <w:autoSpaceDE w:val="0"/>
        <w:contextualSpacing/>
        <w:jc w:val="both"/>
        <w:rPr>
          <w:rFonts w:ascii="Times New Roman" w:hAnsi="Times New Roman" w:cs="Times New Roman"/>
          <w:bCs/>
          <w:sz w:val="28"/>
          <w:szCs w:val="28"/>
        </w:rPr>
      </w:pPr>
      <w:r w:rsidRPr="000214AB">
        <w:rPr>
          <w:rFonts w:ascii="Times New Roman" w:hAnsi="Times New Roman" w:cs="Times New Roman"/>
          <w:sz w:val="28"/>
          <w:szCs w:val="28"/>
        </w:rPr>
        <w:t xml:space="preserve">2) </w:t>
      </w:r>
      <w:r w:rsidRPr="000214AB">
        <w:rPr>
          <w:rFonts w:ascii="Times New Roman" w:hAnsi="Times New Roman" w:cs="Times New Roman"/>
          <w:bCs/>
          <w:sz w:val="28"/>
          <w:szCs w:val="28"/>
        </w:rPr>
        <w:t>акродонтной системе</w:t>
      </w:r>
    </w:p>
    <w:p w14:paraId="09FFB6EA" w14:textId="77777777" w:rsidR="00A94E76" w:rsidRDefault="000214AB" w:rsidP="00A94E76">
      <w:pPr>
        <w:widowControl w:val="0"/>
        <w:suppressAutoHyphens/>
        <w:autoSpaceDE w:val="0"/>
        <w:contextualSpacing/>
        <w:jc w:val="both"/>
        <w:rPr>
          <w:rFonts w:ascii="Times New Roman" w:hAnsi="Times New Roman" w:cs="Times New Roman"/>
          <w:sz w:val="28"/>
          <w:szCs w:val="28"/>
        </w:rPr>
      </w:pPr>
      <w:r w:rsidRPr="000214AB">
        <w:rPr>
          <w:rFonts w:ascii="Times New Roman" w:hAnsi="Times New Roman" w:cs="Times New Roman"/>
          <w:sz w:val="28"/>
          <w:szCs w:val="28"/>
        </w:rPr>
        <w:t>3) плевродонтной системе</w:t>
      </w:r>
    </w:p>
    <w:p w14:paraId="3218F764" w14:textId="77777777" w:rsidR="00A94E76" w:rsidRDefault="000214AB" w:rsidP="00A94E76">
      <w:pPr>
        <w:widowControl w:val="0"/>
        <w:suppressAutoHyphens/>
        <w:autoSpaceDE w:val="0"/>
        <w:contextualSpacing/>
        <w:jc w:val="both"/>
        <w:rPr>
          <w:rFonts w:ascii="Times New Roman" w:hAnsi="Times New Roman" w:cs="Times New Roman"/>
          <w:bCs/>
          <w:sz w:val="28"/>
          <w:szCs w:val="28"/>
        </w:rPr>
      </w:pPr>
      <w:r w:rsidRPr="000214AB">
        <w:rPr>
          <w:rFonts w:ascii="Times New Roman" w:hAnsi="Times New Roman" w:cs="Times New Roman"/>
          <w:sz w:val="28"/>
          <w:szCs w:val="28"/>
        </w:rPr>
        <w:t xml:space="preserve"> 4) </w:t>
      </w:r>
      <w:r w:rsidRPr="000214AB">
        <w:rPr>
          <w:rFonts w:ascii="Times New Roman" w:hAnsi="Times New Roman" w:cs="Times New Roman"/>
          <w:bCs/>
          <w:sz w:val="28"/>
          <w:szCs w:val="28"/>
        </w:rPr>
        <w:t>гетерогенной системе</w:t>
      </w:r>
    </w:p>
    <w:p w14:paraId="02D77CA4" w14:textId="77777777" w:rsidR="00F06F8E" w:rsidRPr="000214AB" w:rsidRDefault="000214AB" w:rsidP="00A94E76">
      <w:pPr>
        <w:widowControl w:val="0"/>
        <w:suppressAutoHyphens/>
        <w:autoSpaceDE w:val="0"/>
        <w:contextualSpacing/>
        <w:jc w:val="both"/>
        <w:rPr>
          <w:rFonts w:ascii="Times New Roman" w:hAnsi="Times New Roman" w:cs="Times New Roman"/>
          <w:sz w:val="28"/>
          <w:szCs w:val="28"/>
        </w:rPr>
      </w:pPr>
      <w:r w:rsidRPr="000214AB">
        <w:rPr>
          <w:rFonts w:ascii="Times New Roman" w:hAnsi="Times New Roman" w:cs="Times New Roman"/>
          <w:sz w:val="28"/>
          <w:szCs w:val="28"/>
        </w:rPr>
        <w:t xml:space="preserve">5) </w:t>
      </w:r>
      <w:r w:rsidRPr="000214AB">
        <w:rPr>
          <w:rFonts w:ascii="Times New Roman" w:hAnsi="Times New Roman" w:cs="Times New Roman"/>
          <w:bCs/>
          <w:sz w:val="28"/>
          <w:szCs w:val="28"/>
        </w:rPr>
        <w:t>гомогенной системе</w:t>
      </w:r>
      <w:r w:rsidRPr="000214AB">
        <w:rPr>
          <w:rFonts w:ascii="Times New Roman" w:hAnsi="Times New Roman" w:cs="Times New Roman"/>
          <w:sz w:val="28"/>
          <w:szCs w:val="28"/>
        </w:rPr>
        <w:t xml:space="preserve">          </w:t>
      </w:r>
    </w:p>
    <w:p w14:paraId="1FD553BB" w14:textId="77777777" w:rsidR="00F06F8E" w:rsidRPr="000214AB" w:rsidRDefault="000214AB" w:rsidP="000214AB">
      <w:pPr>
        <w:contextualSpacing/>
        <w:jc w:val="both"/>
        <w:rPr>
          <w:rFonts w:ascii="Times New Roman" w:hAnsi="Times New Roman" w:cs="Times New Roman"/>
          <w:snapToGrid w:val="0"/>
          <w:sz w:val="28"/>
          <w:szCs w:val="28"/>
        </w:rPr>
      </w:pPr>
      <w:r w:rsidRPr="000214AB">
        <w:rPr>
          <w:rFonts w:ascii="Times New Roman" w:hAnsi="Times New Roman" w:cs="Times New Roman"/>
          <w:snapToGrid w:val="0"/>
          <w:sz w:val="28"/>
          <w:szCs w:val="28"/>
        </w:rPr>
        <w:t>2. </w:t>
      </w:r>
      <w:r w:rsidR="00694824">
        <w:rPr>
          <w:rFonts w:ascii="Times New Roman" w:hAnsi="Times New Roman" w:cs="Times New Roman"/>
          <w:snapToGrid w:val="0"/>
          <w:sz w:val="28"/>
          <w:szCs w:val="28"/>
        </w:rPr>
        <w:t>П</w:t>
      </w:r>
      <w:r w:rsidRPr="000214AB">
        <w:rPr>
          <w:rFonts w:ascii="Times New Roman" w:hAnsi="Times New Roman" w:cs="Times New Roman"/>
          <w:snapToGrid w:val="0"/>
          <w:sz w:val="28"/>
          <w:szCs w:val="28"/>
        </w:rPr>
        <w:t>орядком рассмотрения норм зуба является</w:t>
      </w:r>
      <w:r>
        <w:rPr>
          <w:rFonts w:ascii="Times New Roman" w:hAnsi="Times New Roman" w:cs="Times New Roman"/>
          <w:snapToGrid w:val="0"/>
          <w:sz w:val="28"/>
          <w:szCs w:val="28"/>
        </w:rPr>
        <w:t>:</w:t>
      </w:r>
      <w:r w:rsidRPr="000214AB">
        <w:rPr>
          <w:rFonts w:ascii="Times New Roman" w:hAnsi="Times New Roman" w:cs="Times New Roman"/>
          <w:snapToGrid w:val="0"/>
          <w:sz w:val="28"/>
          <w:szCs w:val="28"/>
        </w:rPr>
        <w:t xml:space="preserve"> </w:t>
      </w:r>
    </w:p>
    <w:p w14:paraId="55F9F098" w14:textId="77777777" w:rsidR="00F06F8E" w:rsidRPr="000214AB" w:rsidRDefault="000214AB" w:rsidP="00A94E76">
      <w:pPr>
        <w:ind w:left="284" w:hanging="284"/>
        <w:contextualSpacing/>
        <w:jc w:val="both"/>
        <w:rPr>
          <w:rFonts w:ascii="Times New Roman" w:hAnsi="Times New Roman" w:cs="Times New Roman"/>
          <w:sz w:val="28"/>
          <w:szCs w:val="28"/>
        </w:rPr>
      </w:pPr>
      <w:r w:rsidRPr="000214AB">
        <w:rPr>
          <w:rFonts w:ascii="Times New Roman" w:hAnsi="Times New Roman" w:cs="Times New Roman"/>
          <w:snapToGrid w:val="0"/>
          <w:sz w:val="28"/>
          <w:szCs w:val="28"/>
        </w:rPr>
        <w:t xml:space="preserve">1) </w:t>
      </w:r>
      <w:r w:rsidRPr="000214AB">
        <w:rPr>
          <w:rFonts w:ascii="Times New Roman" w:hAnsi="Times New Roman" w:cs="Times New Roman"/>
          <w:bCs/>
          <w:sz w:val="28"/>
          <w:szCs w:val="28"/>
        </w:rPr>
        <w:t>окклюзионная, вестибулярная, язычная, аппроксимальные нормы</w:t>
      </w:r>
    </w:p>
    <w:p w14:paraId="708FE8E2" w14:textId="77777777" w:rsidR="00F06F8E" w:rsidRPr="000214AB" w:rsidRDefault="000214AB" w:rsidP="00A94E76">
      <w:pPr>
        <w:ind w:left="284" w:hanging="284"/>
        <w:contextualSpacing/>
        <w:jc w:val="both"/>
        <w:rPr>
          <w:rFonts w:ascii="Times New Roman" w:hAnsi="Times New Roman" w:cs="Times New Roman"/>
          <w:sz w:val="28"/>
          <w:szCs w:val="28"/>
        </w:rPr>
      </w:pPr>
      <w:r w:rsidRPr="000214AB">
        <w:rPr>
          <w:rFonts w:ascii="Times New Roman" w:hAnsi="Times New Roman" w:cs="Times New Roman"/>
          <w:sz w:val="28"/>
          <w:szCs w:val="28"/>
        </w:rPr>
        <w:t xml:space="preserve">2) </w:t>
      </w:r>
      <w:r w:rsidRPr="000214AB">
        <w:rPr>
          <w:rFonts w:ascii="Times New Roman" w:hAnsi="Times New Roman" w:cs="Times New Roman"/>
          <w:bCs/>
          <w:sz w:val="28"/>
          <w:szCs w:val="28"/>
        </w:rPr>
        <w:t>вестибулярная, язычная, окклюзионная, аппроксимальные нормы</w:t>
      </w:r>
    </w:p>
    <w:p w14:paraId="5BE614FE" w14:textId="77777777" w:rsidR="00F06F8E" w:rsidRPr="000214AB" w:rsidRDefault="000214AB" w:rsidP="00A94E76">
      <w:pPr>
        <w:ind w:left="284" w:hanging="284"/>
        <w:contextualSpacing/>
        <w:jc w:val="both"/>
        <w:rPr>
          <w:rFonts w:ascii="Times New Roman" w:hAnsi="Times New Roman" w:cs="Times New Roman"/>
          <w:sz w:val="28"/>
          <w:szCs w:val="28"/>
        </w:rPr>
      </w:pPr>
      <w:r w:rsidRPr="000214AB">
        <w:rPr>
          <w:rFonts w:ascii="Times New Roman" w:hAnsi="Times New Roman" w:cs="Times New Roman"/>
          <w:sz w:val="28"/>
          <w:szCs w:val="28"/>
        </w:rPr>
        <w:t xml:space="preserve">3) </w:t>
      </w:r>
      <w:r w:rsidRPr="000214AB">
        <w:rPr>
          <w:rFonts w:ascii="Times New Roman" w:hAnsi="Times New Roman" w:cs="Times New Roman"/>
          <w:bCs/>
          <w:sz w:val="28"/>
          <w:szCs w:val="28"/>
        </w:rPr>
        <w:t>язычная, вестибулярная, окклюзионная, аппроксимальные нормы</w:t>
      </w:r>
    </w:p>
    <w:p w14:paraId="24C04DE2" w14:textId="77777777" w:rsidR="00F06F8E" w:rsidRPr="000214AB" w:rsidRDefault="000214AB" w:rsidP="00A94E76">
      <w:pPr>
        <w:ind w:left="284" w:hanging="284"/>
        <w:contextualSpacing/>
        <w:jc w:val="both"/>
        <w:rPr>
          <w:rFonts w:ascii="Times New Roman" w:hAnsi="Times New Roman" w:cs="Times New Roman"/>
          <w:sz w:val="28"/>
          <w:szCs w:val="28"/>
        </w:rPr>
      </w:pPr>
      <w:r w:rsidRPr="000214AB">
        <w:rPr>
          <w:rFonts w:ascii="Times New Roman" w:hAnsi="Times New Roman" w:cs="Times New Roman"/>
          <w:sz w:val="28"/>
          <w:szCs w:val="28"/>
        </w:rPr>
        <w:t xml:space="preserve">4) </w:t>
      </w:r>
      <w:r w:rsidRPr="000214AB">
        <w:rPr>
          <w:rFonts w:ascii="Times New Roman" w:hAnsi="Times New Roman" w:cs="Times New Roman"/>
          <w:bCs/>
          <w:sz w:val="28"/>
          <w:szCs w:val="28"/>
        </w:rPr>
        <w:t>окклюзионная, язычная, вестибулярная,  аппроксимальные нормы</w:t>
      </w:r>
    </w:p>
    <w:p w14:paraId="0078A961" w14:textId="77777777" w:rsidR="00F06F8E" w:rsidRPr="000214AB" w:rsidRDefault="000214AB" w:rsidP="00A94E76">
      <w:pPr>
        <w:ind w:left="284" w:hanging="284"/>
        <w:contextualSpacing/>
        <w:jc w:val="both"/>
        <w:rPr>
          <w:rFonts w:ascii="Times New Roman" w:hAnsi="Times New Roman" w:cs="Times New Roman"/>
          <w:sz w:val="28"/>
          <w:szCs w:val="28"/>
        </w:rPr>
      </w:pPr>
      <w:r w:rsidRPr="000214AB">
        <w:rPr>
          <w:rFonts w:ascii="Times New Roman" w:hAnsi="Times New Roman" w:cs="Times New Roman"/>
          <w:sz w:val="28"/>
          <w:szCs w:val="28"/>
        </w:rPr>
        <w:t>5)</w:t>
      </w:r>
      <w:r>
        <w:rPr>
          <w:rFonts w:ascii="Times New Roman" w:hAnsi="Times New Roman" w:cs="Times New Roman"/>
          <w:sz w:val="28"/>
          <w:szCs w:val="28"/>
        </w:rPr>
        <w:t xml:space="preserve"> </w:t>
      </w:r>
      <w:r w:rsidRPr="000214AB">
        <w:rPr>
          <w:rFonts w:ascii="Times New Roman" w:hAnsi="Times New Roman" w:cs="Times New Roman"/>
          <w:bCs/>
          <w:sz w:val="28"/>
          <w:szCs w:val="28"/>
        </w:rPr>
        <w:t>аппроксимальные нормы, вестибулярная, язычная, окклюзионная</w:t>
      </w:r>
    </w:p>
    <w:p w14:paraId="30068C49" w14:textId="77777777" w:rsidR="00254EF7" w:rsidRDefault="000214AB" w:rsidP="00254EF7">
      <w:pPr>
        <w:contextualSpacing/>
        <w:jc w:val="both"/>
        <w:rPr>
          <w:rFonts w:ascii="Times New Roman" w:eastAsia="Courier New" w:hAnsi="Times New Roman" w:cs="Times New Roman"/>
          <w:color w:val="000000"/>
          <w:sz w:val="28"/>
          <w:szCs w:val="28"/>
          <w:lang w:eastAsia="ru-RU"/>
        </w:rPr>
      </w:pPr>
      <w:r w:rsidRPr="000214AB">
        <w:rPr>
          <w:rFonts w:ascii="Times New Roman" w:hAnsi="Times New Roman" w:cs="Times New Roman"/>
          <w:snapToGrid w:val="0"/>
          <w:sz w:val="28"/>
          <w:szCs w:val="28"/>
        </w:rPr>
        <w:t>3. </w:t>
      </w:r>
      <w:r w:rsidR="001A518E" w:rsidRPr="00D311CD">
        <w:rPr>
          <w:rFonts w:ascii="Times New Roman" w:eastAsia="Courier New" w:hAnsi="Times New Roman" w:cs="Times New Roman"/>
          <w:color w:val="000000"/>
          <w:sz w:val="28"/>
          <w:szCs w:val="28"/>
          <w:lang w:eastAsia="ru-RU"/>
        </w:rPr>
        <w:t>Среди молочных зубов отсутствуют:</w:t>
      </w:r>
    </w:p>
    <w:p w14:paraId="0640A025" w14:textId="77777777" w:rsidR="001A518E" w:rsidRDefault="001A518E" w:rsidP="00254EF7">
      <w:pPr>
        <w:contextualSpacing/>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1</w:t>
      </w:r>
      <w:r w:rsidRPr="00D311CD">
        <w:rPr>
          <w:rFonts w:ascii="Times New Roman" w:eastAsia="Courier New" w:hAnsi="Times New Roman" w:cs="Times New Roman"/>
          <w:color w:val="000000"/>
          <w:sz w:val="28"/>
          <w:szCs w:val="28"/>
          <w:lang w:eastAsia="ru-RU"/>
        </w:rPr>
        <w:t>)</w:t>
      </w:r>
      <w:r>
        <w:rPr>
          <w:rFonts w:ascii="Times New Roman" w:eastAsia="Courier New" w:hAnsi="Times New Roman" w:cs="Times New Roman"/>
          <w:color w:val="000000"/>
          <w:sz w:val="28"/>
          <w:szCs w:val="28"/>
          <w:lang w:eastAsia="ru-RU"/>
        </w:rPr>
        <w:t xml:space="preserve"> </w:t>
      </w:r>
      <w:r w:rsidRPr="00D311CD">
        <w:rPr>
          <w:rFonts w:ascii="Times New Roman" w:eastAsia="Courier New" w:hAnsi="Times New Roman" w:cs="Times New Roman"/>
          <w:color w:val="000000"/>
          <w:sz w:val="28"/>
          <w:szCs w:val="28"/>
          <w:lang w:eastAsia="ru-RU"/>
        </w:rPr>
        <w:t>резцы</w:t>
      </w:r>
    </w:p>
    <w:p w14:paraId="784C5F53" w14:textId="77777777" w:rsidR="001A518E" w:rsidRDefault="001A518E" w:rsidP="00254EF7">
      <w:pPr>
        <w:contextualSpacing/>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2</w:t>
      </w:r>
      <w:r w:rsidRPr="00D311CD">
        <w:rPr>
          <w:rFonts w:ascii="Times New Roman" w:eastAsia="Courier New" w:hAnsi="Times New Roman" w:cs="Times New Roman"/>
          <w:color w:val="000000"/>
          <w:sz w:val="28"/>
          <w:szCs w:val="28"/>
          <w:lang w:eastAsia="ru-RU"/>
        </w:rPr>
        <w:t>)</w:t>
      </w:r>
      <w:r>
        <w:rPr>
          <w:rFonts w:ascii="Times New Roman" w:eastAsia="Courier New" w:hAnsi="Times New Roman" w:cs="Times New Roman"/>
          <w:color w:val="000000"/>
          <w:sz w:val="28"/>
          <w:szCs w:val="28"/>
          <w:lang w:eastAsia="ru-RU"/>
        </w:rPr>
        <w:t xml:space="preserve"> </w:t>
      </w:r>
      <w:r w:rsidRPr="00D311CD">
        <w:rPr>
          <w:rFonts w:ascii="Times New Roman" w:eastAsia="Courier New" w:hAnsi="Times New Roman" w:cs="Times New Roman"/>
          <w:color w:val="000000"/>
          <w:sz w:val="28"/>
          <w:szCs w:val="28"/>
          <w:lang w:eastAsia="ru-RU"/>
        </w:rPr>
        <w:t>клыки</w:t>
      </w:r>
    </w:p>
    <w:p w14:paraId="24F1FE55" w14:textId="77777777" w:rsidR="001A518E" w:rsidRDefault="001A518E" w:rsidP="00254EF7">
      <w:pPr>
        <w:contextualSpacing/>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3</w:t>
      </w:r>
      <w:r w:rsidRPr="00D311CD">
        <w:rPr>
          <w:rFonts w:ascii="Times New Roman" w:eastAsia="Courier New" w:hAnsi="Times New Roman" w:cs="Times New Roman"/>
          <w:color w:val="000000"/>
          <w:sz w:val="28"/>
          <w:szCs w:val="28"/>
          <w:lang w:eastAsia="ru-RU"/>
        </w:rPr>
        <w:t>)</w:t>
      </w:r>
      <w:r>
        <w:rPr>
          <w:rFonts w:ascii="Times New Roman" w:eastAsia="Courier New" w:hAnsi="Times New Roman" w:cs="Times New Roman"/>
          <w:color w:val="000000"/>
          <w:sz w:val="28"/>
          <w:szCs w:val="28"/>
          <w:lang w:eastAsia="ru-RU"/>
        </w:rPr>
        <w:t xml:space="preserve"> </w:t>
      </w:r>
      <w:r w:rsidRPr="00D311CD">
        <w:rPr>
          <w:rFonts w:ascii="Times New Roman" w:eastAsia="Courier New" w:hAnsi="Times New Roman" w:cs="Times New Roman"/>
          <w:color w:val="000000"/>
          <w:sz w:val="28"/>
          <w:szCs w:val="28"/>
          <w:lang w:eastAsia="ru-RU"/>
        </w:rPr>
        <w:t>моляры</w:t>
      </w:r>
    </w:p>
    <w:p w14:paraId="72B6D8D2" w14:textId="77777777" w:rsidR="001A518E" w:rsidRPr="00D311CD" w:rsidRDefault="001A518E" w:rsidP="00254EF7">
      <w:pPr>
        <w:contextualSpacing/>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4</w:t>
      </w:r>
      <w:r w:rsidRPr="00D311CD">
        <w:rPr>
          <w:rFonts w:ascii="Times New Roman" w:eastAsia="Courier New" w:hAnsi="Times New Roman" w:cs="Times New Roman"/>
          <w:color w:val="000000"/>
          <w:sz w:val="28"/>
          <w:szCs w:val="28"/>
          <w:lang w:eastAsia="ru-RU"/>
        </w:rPr>
        <w:t>)</w:t>
      </w:r>
      <w:r>
        <w:rPr>
          <w:rFonts w:ascii="Times New Roman" w:eastAsia="Courier New" w:hAnsi="Times New Roman" w:cs="Times New Roman"/>
          <w:color w:val="000000"/>
          <w:sz w:val="28"/>
          <w:szCs w:val="28"/>
          <w:lang w:eastAsia="ru-RU"/>
        </w:rPr>
        <w:t xml:space="preserve"> </w:t>
      </w:r>
      <w:r w:rsidRPr="00D311CD">
        <w:rPr>
          <w:rFonts w:ascii="Times New Roman" w:eastAsia="Courier New" w:hAnsi="Times New Roman" w:cs="Times New Roman"/>
          <w:color w:val="000000"/>
          <w:sz w:val="28"/>
          <w:szCs w:val="28"/>
          <w:lang w:eastAsia="ru-RU"/>
        </w:rPr>
        <w:t>премоляры</w:t>
      </w:r>
    </w:p>
    <w:p w14:paraId="6BA8D73D" w14:textId="77777777" w:rsidR="00F06F8E" w:rsidRPr="000214AB" w:rsidRDefault="001A518E" w:rsidP="001A518E">
      <w:pPr>
        <w:contextualSpacing/>
        <w:jc w:val="both"/>
        <w:rPr>
          <w:rFonts w:ascii="Times New Roman" w:hAnsi="Times New Roman" w:cs="Times New Roman"/>
          <w:snapToGrid w:val="0"/>
          <w:sz w:val="28"/>
          <w:szCs w:val="28"/>
        </w:rPr>
      </w:pPr>
      <w:r>
        <w:rPr>
          <w:rFonts w:ascii="Times New Roman" w:hAnsi="Times New Roman" w:cs="Times New Roman"/>
          <w:snapToGrid w:val="0"/>
          <w:sz w:val="28"/>
          <w:szCs w:val="28"/>
        </w:rPr>
        <w:t>4</w:t>
      </w:r>
      <w:r w:rsidR="000214AB" w:rsidRPr="000214AB">
        <w:rPr>
          <w:rFonts w:ascii="Times New Roman" w:hAnsi="Times New Roman" w:cs="Times New Roman"/>
          <w:snapToGrid w:val="0"/>
          <w:sz w:val="28"/>
          <w:szCs w:val="28"/>
        </w:rPr>
        <w:t>. </w:t>
      </w:r>
      <w:r w:rsidR="000214AB">
        <w:rPr>
          <w:rFonts w:ascii="Times New Roman" w:hAnsi="Times New Roman" w:cs="Times New Roman"/>
          <w:snapToGrid w:val="0"/>
          <w:sz w:val="28"/>
          <w:szCs w:val="28"/>
        </w:rPr>
        <w:t>П</w:t>
      </w:r>
      <w:r w:rsidR="000214AB" w:rsidRPr="000214AB">
        <w:rPr>
          <w:rFonts w:ascii="Times New Roman" w:hAnsi="Times New Roman" w:cs="Times New Roman"/>
          <w:snapToGrid w:val="0"/>
          <w:sz w:val="28"/>
          <w:szCs w:val="28"/>
        </w:rPr>
        <w:t>ризнаком положения корня является отклонение верхушки его в</w:t>
      </w:r>
    </w:p>
    <w:p w14:paraId="47562F2E" w14:textId="77777777" w:rsidR="00F06F8E" w:rsidRPr="000214AB" w:rsidRDefault="000214AB" w:rsidP="00254EF7">
      <w:pPr>
        <w:ind w:left="284" w:hanging="284"/>
        <w:contextualSpacing/>
        <w:jc w:val="both"/>
        <w:rPr>
          <w:rFonts w:ascii="Times New Roman" w:hAnsi="Times New Roman" w:cs="Times New Roman"/>
          <w:sz w:val="28"/>
          <w:szCs w:val="28"/>
        </w:rPr>
      </w:pPr>
      <w:r w:rsidRPr="000214AB">
        <w:rPr>
          <w:rFonts w:ascii="Times New Roman" w:hAnsi="Times New Roman" w:cs="Times New Roman"/>
          <w:snapToGrid w:val="0"/>
          <w:sz w:val="28"/>
          <w:szCs w:val="28"/>
        </w:rPr>
        <w:t xml:space="preserve">1) </w:t>
      </w:r>
      <w:r w:rsidRPr="000214AB">
        <w:rPr>
          <w:rFonts w:ascii="Times New Roman" w:hAnsi="Times New Roman" w:cs="Times New Roman"/>
          <w:sz w:val="28"/>
          <w:szCs w:val="28"/>
        </w:rPr>
        <w:t>дистальную сторону</w:t>
      </w:r>
    </w:p>
    <w:p w14:paraId="505CC077" w14:textId="77777777" w:rsidR="00F06F8E" w:rsidRPr="000214AB" w:rsidRDefault="000214AB" w:rsidP="00254EF7">
      <w:pPr>
        <w:ind w:left="284" w:hanging="284"/>
        <w:contextualSpacing/>
        <w:jc w:val="both"/>
        <w:rPr>
          <w:rFonts w:ascii="Times New Roman" w:hAnsi="Times New Roman" w:cs="Times New Roman"/>
          <w:sz w:val="28"/>
          <w:szCs w:val="28"/>
        </w:rPr>
      </w:pPr>
      <w:r w:rsidRPr="000214AB">
        <w:rPr>
          <w:rFonts w:ascii="Times New Roman" w:hAnsi="Times New Roman" w:cs="Times New Roman"/>
          <w:sz w:val="28"/>
          <w:szCs w:val="28"/>
        </w:rPr>
        <w:t>2) мезиальную сторону</w:t>
      </w:r>
    </w:p>
    <w:p w14:paraId="11507D62" w14:textId="77777777" w:rsidR="00F06F8E" w:rsidRPr="000214AB" w:rsidRDefault="000214AB" w:rsidP="00254EF7">
      <w:pPr>
        <w:ind w:left="284" w:hanging="284"/>
        <w:contextualSpacing/>
        <w:jc w:val="both"/>
        <w:rPr>
          <w:rFonts w:ascii="Times New Roman" w:hAnsi="Times New Roman" w:cs="Times New Roman"/>
          <w:sz w:val="28"/>
          <w:szCs w:val="28"/>
        </w:rPr>
      </w:pPr>
      <w:r w:rsidRPr="000214AB">
        <w:rPr>
          <w:rFonts w:ascii="Times New Roman" w:hAnsi="Times New Roman" w:cs="Times New Roman"/>
          <w:sz w:val="28"/>
          <w:szCs w:val="28"/>
        </w:rPr>
        <w:t>3) окклюзионную сторону</w:t>
      </w:r>
    </w:p>
    <w:p w14:paraId="57E6DE82" w14:textId="77777777" w:rsidR="00F06F8E" w:rsidRPr="000214AB" w:rsidRDefault="000214AB" w:rsidP="00254EF7">
      <w:pPr>
        <w:ind w:left="284" w:hanging="284"/>
        <w:contextualSpacing/>
        <w:jc w:val="both"/>
        <w:rPr>
          <w:rFonts w:ascii="Times New Roman" w:hAnsi="Times New Roman" w:cs="Times New Roman"/>
          <w:sz w:val="28"/>
          <w:szCs w:val="28"/>
        </w:rPr>
      </w:pPr>
      <w:r w:rsidRPr="000214AB">
        <w:rPr>
          <w:rFonts w:ascii="Times New Roman" w:hAnsi="Times New Roman" w:cs="Times New Roman"/>
          <w:sz w:val="28"/>
          <w:szCs w:val="28"/>
        </w:rPr>
        <w:t>4) вестибулярную сторону</w:t>
      </w:r>
    </w:p>
    <w:p w14:paraId="4EF30D1F" w14:textId="77777777" w:rsidR="00F06F8E" w:rsidRPr="000214AB" w:rsidRDefault="000214AB" w:rsidP="00254EF7">
      <w:pPr>
        <w:widowControl w:val="0"/>
        <w:suppressAutoHyphens/>
        <w:autoSpaceDE w:val="0"/>
        <w:contextualSpacing/>
        <w:jc w:val="both"/>
        <w:rPr>
          <w:rFonts w:ascii="Times New Roman" w:hAnsi="Times New Roman" w:cs="Times New Roman"/>
          <w:sz w:val="28"/>
          <w:szCs w:val="28"/>
        </w:rPr>
      </w:pPr>
      <w:r w:rsidRPr="000214AB">
        <w:rPr>
          <w:rFonts w:ascii="Times New Roman" w:hAnsi="Times New Roman" w:cs="Times New Roman"/>
          <w:sz w:val="28"/>
          <w:szCs w:val="28"/>
        </w:rPr>
        <w:t xml:space="preserve">5) язычную сторону </w:t>
      </w:r>
    </w:p>
    <w:p w14:paraId="5D4B4DAE" w14:textId="77777777" w:rsidR="00F06F8E" w:rsidRPr="000214AB" w:rsidRDefault="001A518E" w:rsidP="000214AB">
      <w:pPr>
        <w:contextualSpacing/>
        <w:jc w:val="both"/>
        <w:rPr>
          <w:rFonts w:ascii="Times New Roman" w:hAnsi="Times New Roman" w:cs="Times New Roman"/>
          <w:snapToGrid w:val="0"/>
          <w:sz w:val="28"/>
          <w:szCs w:val="28"/>
        </w:rPr>
      </w:pPr>
      <w:r>
        <w:rPr>
          <w:rFonts w:ascii="Times New Roman" w:hAnsi="Times New Roman" w:cs="Times New Roman"/>
          <w:snapToGrid w:val="0"/>
          <w:sz w:val="28"/>
          <w:szCs w:val="28"/>
        </w:rPr>
        <w:t>5</w:t>
      </w:r>
      <w:r w:rsidR="000214AB" w:rsidRPr="000214AB">
        <w:rPr>
          <w:rFonts w:ascii="Times New Roman" w:hAnsi="Times New Roman" w:cs="Times New Roman"/>
          <w:snapToGrid w:val="0"/>
          <w:sz w:val="28"/>
          <w:szCs w:val="28"/>
        </w:rPr>
        <w:t>. "</w:t>
      </w:r>
      <w:r w:rsidR="000214AB">
        <w:rPr>
          <w:rFonts w:ascii="Times New Roman" w:hAnsi="Times New Roman" w:cs="Times New Roman"/>
          <w:snapToGrid w:val="0"/>
          <w:sz w:val="28"/>
          <w:szCs w:val="28"/>
        </w:rPr>
        <w:t>К</w:t>
      </w:r>
      <w:r w:rsidR="000214AB" w:rsidRPr="000214AB">
        <w:rPr>
          <w:rFonts w:ascii="Times New Roman" w:hAnsi="Times New Roman" w:cs="Times New Roman"/>
          <w:snapToGrid w:val="0"/>
          <w:sz w:val="28"/>
          <w:szCs w:val="28"/>
        </w:rPr>
        <w:t>лючом окклюзии" называют</w:t>
      </w:r>
    </w:p>
    <w:p w14:paraId="2CEFE9DF" w14:textId="77777777" w:rsidR="00F06F8E" w:rsidRPr="000214AB" w:rsidRDefault="000214AB" w:rsidP="00254EF7">
      <w:pPr>
        <w:ind w:left="284" w:hanging="284"/>
        <w:contextualSpacing/>
        <w:jc w:val="both"/>
        <w:rPr>
          <w:rFonts w:ascii="Times New Roman" w:hAnsi="Times New Roman" w:cs="Times New Roman"/>
          <w:sz w:val="28"/>
          <w:szCs w:val="28"/>
        </w:rPr>
      </w:pPr>
      <w:r w:rsidRPr="000214AB">
        <w:rPr>
          <w:rFonts w:ascii="Times New Roman" w:hAnsi="Times New Roman" w:cs="Times New Roman"/>
          <w:snapToGrid w:val="0"/>
          <w:sz w:val="28"/>
          <w:szCs w:val="28"/>
        </w:rPr>
        <w:t xml:space="preserve">1) </w:t>
      </w:r>
      <w:r w:rsidRPr="000214AB">
        <w:rPr>
          <w:rFonts w:ascii="Times New Roman" w:hAnsi="Times New Roman" w:cs="Times New Roman"/>
          <w:sz w:val="28"/>
          <w:szCs w:val="28"/>
        </w:rPr>
        <w:t>постоянные клыки</w:t>
      </w:r>
    </w:p>
    <w:p w14:paraId="0AEBEBCD" w14:textId="77777777" w:rsidR="00F06F8E" w:rsidRPr="000214AB" w:rsidRDefault="000214AB" w:rsidP="00254EF7">
      <w:pPr>
        <w:ind w:left="284" w:hanging="284"/>
        <w:contextualSpacing/>
        <w:jc w:val="both"/>
        <w:rPr>
          <w:rFonts w:ascii="Times New Roman" w:hAnsi="Times New Roman" w:cs="Times New Roman"/>
          <w:sz w:val="28"/>
          <w:szCs w:val="28"/>
        </w:rPr>
      </w:pPr>
      <w:r w:rsidRPr="000214AB">
        <w:rPr>
          <w:rFonts w:ascii="Times New Roman" w:hAnsi="Times New Roman" w:cs="Times New Roman"/>
          <w:sz w:val="28"/>
          <w:szCs w:val="28"/>
        </w:rPr>
        <w:t>2) первые премоляры</w:t>
      </w:r>
    </w:p>
    <w:p w14:paraId="17C1DE82" w14:textId="77777777" w:rsidR="00F06F8E" w:rsidRPr="000214AB" w:rsidRDefault="000214AB" w:rsidP="00254EF7">
      <w:pPr>
        <w:ind w:left="284" w:hanging="284"/>
        <w:contextualSpacing/>
        <w:jc w:val="both"/>
        <w:rPr>
          <w:rFonts w:ascii="Times New Roman" w:hAnsi="Times New Roman" w:cs="Times New Roman"/>
          <w:sz w:val="28"/>
          <w:szCs w:val="28"/>
        </w:rPr>
      </w:pPr>
      <w:r w:rsidRPr="000214AB">
        <w:rPr>
          <w:rFonts w:ascii="Times New Roman" w:hAnsi="Times New Roman" w:cs="Times New Roman"/>
          <w:sz w:val="28"/>
          <w:szCs w:val="28"/>
        </w:rPr>
        <w:t>3) вторые премоляры</w:t>
      </w:r>
    </w:p>
    <w:p w14:paraId="0381DC33" w14:textId="77777777" w:rsidR="00F06F8E" w:rsidRPr="000214AB" w:rsidRDefault="000214AB" w:rsidP="00254EF7">
      <w:pPr>
        <w:ind w:left="284" w:hanging="284"/>
        <w:contextualSpacing/>
        <w:jc w:val="both"/>
        <w:rPr>
          <w:rFonts w:ascii="Times New Roman" w:hAnsi="Times New Roman" w:cs="Times New Roman"/>
          <w:sz w:val="28"/>
          <w:szCs w:val="28"/>
        </w:rPr>
      </w:pPr>
      <w:r w:rsidRPr="000214AB">
        <w:rPr>
          <w:rFonts w:ascii="Times New Roman" w:hAnsi="Times New Roman" w:cs="Times New Roman"/>
          <w:sz w:val="28"/>
          <w:szCs w:val="28"/>
        </w:rPr>
        <w:t>4) первые молочные моляры</w:t>
      </w:r>
    </w:p>
    <w:p w14:paraId="27E94222" w14:textId="77777777" w:rsidR="00F06F8E" w:rsidRPr="000214AB" w:rsidRDefault="000214AB" w:rsidP="00254EF7">
      <w:pPr>
        <w:widowControl w:val="0"/>
        <w:suppressAutoHyphens/>
        <w:autoSpaceDE w:val="0"/>
        <w:contextualSpacing/>
        <w:jc w:val="both"/>
        <w:rPr>
          <w:rFonts w:ascii="Times New Roman" w:hAnsi="Times New Roman" w:cs="Times New Roman"/>
          <w:sz w:val="28"/>
          <w:szCs w:val="28"/>
        </w:rPr>
      </w:pPr>
      <w:r w:rsidRPr="000214AB">
        <w:rPr>
          <w:rFonts w:ascii="Times New Roman" w:hAnsi="Times New Roman" w:cs="Times New Roman"/>
          <w:sz w:val="28"/>
          <w:szCs w:val="28"/>
        </w:rPr>
        <w:t>5)  первые постоянные моляры</w:t>
      </w:r>
    </w:p>
    <w:p w14:paraId="3A9ACF45" w14:textId="77777777" w:rsidR="00F06F8E" w:rsidRPr="000214AB" w:rsidRDefault="001A518E" w:rsidP="000214AB">
      <w:pPr>
        <w:contextualSpacing/>
        <w:jc w:val="both"/>
        <w:rPr>
          <w:rFonts w:ascii="Times New Roman" w:hAnsi="Times New Roman" w:cs="Times New Roman"/>
          <w:snapToGrid w:val="0"/>
          <w:sz w:val="28"/>
          <w:szCs w:val="28"/>
        </w:rPr>
      </w:pPr>
      <w:r>
        <w:rPr>
          <w:rFonts w:ascii="Times New Roman" w:hAnsi="Times New Roman" w:cs="Times New Roman"/>
          <w:snapToGrid w:val="0"/>
          <w:sz w:val="28"/>
          <w:szCs w:val="28"/>
        </w:rPr>
        <w:lastRenderedPageBreak/>
        <w:t>6</w:t>
      </w:r>
      <w:r w:rsidR="000214AB" w:rsidRPr="000214AB">
        <w:rPr>
          <w:rFonts w:ascii="Times New Roman" w:hAnsi="Times New Roman" w:cs="Times New Roman"/>
          <w:snapToGrid w:val="0"/>
          <w:sz w:val="28"/>
          <w:szCs w:val="28"/>
        </w:rPr>
        <w:t xml:space="preserve">. </w:t>
      </w:r>
      <w:r w:rsidR="000214AB">
        <w:rPr>
          <w:rFonts w:ascii="Times New Roman" w:hAnsi="Times New Roman" w:cs="Times New Roman"/>
          <w:snapToGrid w:val="0"/>
          <w:sz w:val="28"/>
          <w:szCs w:val="28"/>
        </w:rPr>
        <w:t>К</w:t>
      </w:r>
      <w:r w:rsidR="000214AB" w:rsidRPr="000214AB">
        <w:rPr>
          <w:rFonts w:ascii="Times New Roman" w:hAnsi="Times New Roman" w:cs="Times New Roman"/>
          <w:snapToGrid w:val="0"/>
          <w:sz w:val="28"/>
          <w:szCs w:val="28"/>
        </w:rPr>
        <w:t xml:space="preserve"> возрастным изменениям структуры зубов относятся</w:t>
      </w:r>
    </w:p>
    <w:p w14:paraId="600E5764" w14:textId="77777777" w:rsidR="00F06F8E" w:rsidRPr="000214AB" w:rsidRDefault="000214AB" w:rsidP="00254EF7">
      <w:pPr>
        <w:ind w:left="284" w:hanging="284"/>
        <w:contextualSpacing/>
        <w:jc w:val="both"/>
        <w:rPr>
          <w:rFonts w:ascii="Times New Roman" w:hAnsi="Times New Roman" w:cs="Times New Roman"/>
          <w:sz w:val="28"/>
          <w:szCs w:val="28"/>
        </w:rPr>
      </w:pPr>
      <w:r w:rsidRPr="000214AB">
        <w:rPr>
          <w:rFonts w:ascii="Times New Roman" w:hAnsi="Times New Roman" w:cs="Times New Roman"/>
          <w:snapToGrid w:val="0"/>
          <w:sz w:val="28"/>
          <w:szCs w:val="28"/>
        </w:rPr>
        <w:t xml:space="preserve">1) </w:t>
      </w:r>
      <w:r w:rsidRPr="000214AB">
        <w:rPr>
          <w:rFonts w:ascii="Times New Roman" w:hAnsi="Times New Roman" w:cs="Times New Roman"/>
          <w:bCs/>
          <w:sz w:val="28"/>
          <w:szCs w:val="28"/>
        </w:rPr>
        <w:t>уменьшение полости зуба</w:t>
      </w:r>
    </w:p>
    <w:p w14:paraId="213B828D" w14:textId="77777777" w:rsidR="00F06F8E" w:rsidRPr="000214AB" w:rsidRDefault="000214AB" w:rsidP="00254EF7">
      <w:pPr>
        <w:ind w:left="284" w:hanging="284"/>
        <w:contextualSpacing/>
        <w:jc w:val="both"/>
        <w:rPr>
          <w:rFonts w:ascii="Times New Roman" w:hAnsi="Times New Roman" w:cs="Times New Roman"/>
          <w:sz w:val="28"/>
          <w:szCs w:val="28"/>
        </w:rPr>
      </w:pPr>
      <w:r w:rsidRPr="000214AB">
        <w:rPr>
          <w:rFonts w:ascii="Times New Roman" w:hAnsi="Times New Roman" w:cs="Times New Roman"/>
          <w:sz w:val="28"/>
          <w:szCs w:val="28"/>
        </w:rPr>
        <w:t xml:space="preserve">2) </w:t>
      </w:r>
      <w:r w:rsidRPr="000214AB">
        <w:rPr>
          <w:rFonts w:ascii="Times New Roman" w:hAnsi="Times New Roman" w:cs="Times New Roman"/>
          <w:bCs/>
          <w:sz w:val="28"/>
          <w:szCs w:val="28"/>
        </w:rPr>
        <w:t>увеличение полости зуба</w:t>
      </w:r>
    </w:p>
    <w:p w14:paraId="030C324B" w14:textId="77777777" w:rsidR="00F06F8E" w:rsidRPr="000214AB" w:rsidRDefault="000214AB" w:rsidP="00254EF7">
      <w:pPr>
        <w:ind w:left="284" w:hanging="284"/>
        <w:contextualSpacing/>
        <w:jc w:val="both"/>
        <w:rPr>
          <w:rFonts w:ascii="Times New Roman" w:hAnsi="Times New Roman" w:cs="Times New Roman"/>
          <w:sz w:val="28"/>
          <w:szCs w:val="28"/>
        </w:rPr>
      </w:pPr>
      <w:r w:rsidRPr="000214AB">
        <w:rPr>
          <w:rFonts w:ascii="Times New Roman" w:hAnsi="Times New Roman" w:cs="Times New Roman"/>
          <w:sz w:val="28"/>
          <w:szCs w:val="28"/>
        </w:rPr>
        <w:t xml:space="preserve">3) </w:t>
      </w:r>
      <w:r w:rsidRPr="000214AB">
        <w:rPr>
          <w:rFonts w:ascii="Times New Roman" w:hAnsi="Times New Roman" w:cs="Times New Roman"/>
          <w:bCs/>
          <w:sz w:val="28"/>
          <w:szCs w:val="28"/>
        </w:rPr>
        <w:t>потемнение эмали</w:t>
      </w:r>
    </w:p>
    <w:p w14:paraId="05F21D46" w14:textId="77777777" w:rsidR="00F06F8E" w:rsidRPr="000214AB" w:rsidRDefault="000214AB" w:rsidP="00254EF7">
      <w:pPr>
        <w:ind w:left="284" w:hanging="284"/>
        <w:contextualSpacing/>
        <w:jc w:val="both"/>
        <w:rPr>
          <w:rFonts w:ascii="Times New Roman" w:hAnsi="Times New Roman" w:cs="Times New Roman"/>
          <w:sz w:val="28"/>
          <w:szCs w:val="28"/>
        </w:rPr>
      </w:pPr>
      <w:r w:rsidRPr="000214AB">
        <w:rPr>
          <w:rFonts w:ascii="Times New Roman" w:hAnsi="Times New Roman" w:cs="Times New Roman"/>
          <w:sz w:val="28"/>
          <w:szCs w:val="28"/>
        </w:rPr>
        <w:t>4) появление меловидных пятен</w:t>
      </w:r>
    </w:p>
    <w:p w14:paraId="3459B87C" w14:textId="77777777" w:rsidR="00F06F8E" w:rsidRPr="000214AB" w:rsidRDefault="000214AB" w:rsidP="00254EF7">
      <w:pPr>
        <w:widowControl w:val="0"/>
        <w:suppressAutoHyphens/>
        <w:autoSpaceDE w:val="0"/>
        <w:contextualSpacing/>
        <w:jc w:val="both"/>
        <w:rPr>
          <w:rFonts w:ascii="Times New Roman" w:hAnsi="Times New Roman" w:cs="Times New Roman"/>
          <w:sz w:val="28"/>
          <w:szCs w:val="28"/>
        </w:rPr>
      </w:pPr>
      <w:r w:rsidRPr="000214AB">
        <w:rPr>
          <w:rFonts w:ascii="Times New Roman" w:hAnsi="Times New Roman" w:cs="Times New Roman"/>
          <w:sz w:val="28"/>
          <w:szCs w:val="28"/>
        </w:rPr>
        <w:t xml:space="preserve">5) </w:t>
      </w:r>
      <w:r w:rsidRPr="000214AB">
        <w:rPr>
          <w:rFonts w:ascii="Times New Roman" w:hAnsi="Times New Roman" w:cs="Times New Roman"/>
          <w:bCs/>
          <w:sz w:val="28"/>
          <w:szCs w:val="28"/>
        </w:rPr>
        <w:t>"затеки эмали"</w:t>
      </w:r>
    </w:p>
    <w:p w14:paraId="71074467" w14:textId="77777777" w:rsidR="00F06F8E" w:rsidRPr="000214AB" w:rsidRDefault="001A518E" w:rsidP="000214AB">
      <w:pPr>
        <w:contextualSpacing/>
        <w:jc w:val="both"/>
        <w:rPr>
          <w:rFonts w:ascii="Times New Roman" w:hAnsi="Times New Roman" w:cs="Times New Roman"/>
          <w:snapToGrid w:val="0"/>
          <w:sz w:val="28"/>
          <w:szCs w:val="28"/>
        </w:rPr>
      </w:pPr>
      <w:r>
        <w:rPr>
          <w:rFonts w:ascii="Times New Roman" w:hAnsi="Times New Roman" w:cs="Times New Roman"/>
          <w:snapToGrid w:val="0"/>
          <w:sz w:val="28"/>
          <w:szCs w:val="28"/>
        </w:rPr>
        <w:t>7</w:t>
      </w:r>
      <w:r w:rsidR="000214AB" w:rsidRPr="000214AB">
        <w:rPr>
          <w:rFonts w:ascii="Times New Roman" w:hAnsi="Times New Roman" w:cs="Times New Roman"/>
          <w:snapToGrid w:val="0"/>
          <w:sz w:val="28"/>
          <w:szCs w:val="28"/>
        </w:rPr>
        <w:t xml:space="preserve">. </w:t>
      </w:r>
      <w:r w:rsidR="000214AB">
        <w:rPr>
          <w:rFonts w:ascii="Times New Roman" w:hAnsi="Times New Roman" w:cs="Times New Roman"/>
          <w:snapToGrid w:val="0"/>
          <w:sz w:val="28"/>
          <w:szCs w:val="28"/>
        </w:rPr>
        <w:t>К</w:t>
      </w:r>
      <w:r w:rsidR="000214AB" w:rsidRPr="000214AB">
        <w:rPr>
          <w:rFonts w:ascii="Times New Roman" w:hAnsi="Times New Roman" w:cs="Times New Roman"/>
          <w:snapToGrid w:val="0"/>
          <w:sz w:val="28"/>
          <w:szCs w:val="28"/>
        </w:rPr>
        <w:t xml:space="preserve"> первой группе прорезывающихся постоянных зубов относятся</w:t>
      </w:r>
    </w:p>
    <w:p w14:paraId="3ED80C6E" w14:textId="77777777" w:rsidR="00F06F8E" w:rsidRPr="000214AB" w:rsidRDefault="000214AB" w:rsidP="00A94E76">
      <w:pPr>
        <w:ind w:left="284" w:hanging="284"/>
        <w:contextualSpacing/>
        <w:jc w:val="both"/>
        <w:rPr>
          <w:rFonts w:ascii="Times New Roman" w:hAnsi="Times New Roman" w:cs="Times New Roman"/>
          <w:sz w:val="28"/>
          <w:szCs w:val="28"/>
        </w:rPr>
      </w:pPr>
      <w:r w:rsidRPr="000214AB">
        <w:rPr>
          <w:rFonts w:ascii="Times New Roman" w:hAnsi="Times New Roman" w:cs="Times New Roman"/>
          <w:snapToGrid w:val="0"/>
          <w:sz w:val="28"/>
          <w:szCs w:val="28"/>
        </w:rPr>
        <w:t xml:space="preserve">1) </w:t>
      </w:r>
      <w:r w:rsidRPr="000214AB">
        <w:rPr>
          <w:rFonts w:ascii="Times New Roman" w:hAnsi="Times New Roman" w:cs="Times New Roman"/>
          <w:sz w:val="28"/>
          <w:szCs w:val="28"/>
        </w:rPr>
        <w:t>клыки и первые премоляры</w:t>
      </w:r>
    </w:p>
    <w:p w14:paraId="0161B480" w14:textId="77777777" w:rsidR="00F06F8E" w:rsidRPr="000214AB" w:rsidRDefault="000214AB" w:rsidP="00A94E76">
      <w:pPr>
        <w:ind w:left="284" w:hanging="284"/>
        <w:contextualSpacing/>
        <w:jc w:val="both"/>
        <w:rPr>
          <w:rFonts w:ascii="Times New Roman" w:hAnsi="Times New Roman" w:cs="Times New Roman"/>
          <w:sz w:val="28"/>
          <w:szCs w:val="28"/>
        </w:rPr>
      </w:pPr>
      <w:r w:rsidRPr="000214AB">
        <w:rPr>
          <w:rFonts w:ascii="Times New Roman" w:hAnsi="Times New Roman" w:cs="Times New Roman"/>
          <w:sz w:val="28"/>
          <w:szCs w:val="28"/>
        </w:rPr>
        <w:t>2) медиальные резцы и первые моляры</w:t>
      </w:r>
    </w:p>
    <w:p w14:paraId="1C56527E" w14:textId="77777777" w:rsidR="00F06F8E" w:rsidRPr="000214AB" w:rsidRDefault="000214AB" w:rsidP="00A94E76">
      <w:pPr>
        <w:ind w:left="284" w:hanging="284"/>
        <w:contextualSpacing/>
        <w:jc w:val="both"/>
        <w:rPr>
          <w:rFonts w:ascii="Times New Roman" w:hAnsi="Times New Roman" w:cs="Times New Roman"/>
          <w:sz w:val="28"/>
          <w:szCs w:val="28"/>
        </w:rPr>
      </w:pPr>
      <w:r w:rsidRPr="000214AB">
        <w:rPr>
          <w:rFonts w:ascii="Times New Roman" w:hAnsi="Times New Roman" w:cs="Times New Roman"/>
          <w:sz w:val="28"/>
          <w:szCs w:val="28"/>
        </w:rPr>
        <w:t>3) медиальные резцы и вторые моляры</w:t>
      </w:r>
    </w:p>
    <w:p w14:paraId="36A763E6" w14:textId="77777777" w:rsidR="00F06F8E" w:rsidRPr="000214AB" w:rsidRDefault="000214AB" w:rsidP="00A94E76">
      <w:pPr>
        <w:ind w:left="284" w:hanging="284"/>
        <w:contextualSpacing/>
        <w:jc w:val="both"/>
        <w:rPr>
          <w:rFonts w:ascii="Times New Roman" w:hAnsi="Times New Roman" w:cs="Times New Roman"/>
          <w:sz w:val="28"/>
          <w:szCs w:val="28"/>
        </w:rPr>
      </w:pPr>
      <w:r w:rsidRPr="000214AB">
        <w:rPr>
          <w:rFonts w:ascii="Times New Roman" w:hAnsi="Times New Roman" w:cs="Times New Roman"/>
          <w:sz w:val="28"/>
          <w:szCs w:val="28"/>
        </w:rPr>
        <w:t>4) вторые премоляры</w:t>
      </w:r>
    </w:p>
    <w:p w14:paraId="4EB02F68" w14:textId="77777777" w:rsidR="00F06F8E" w:rsidRPr="000214AB" w:rsidRDefault="000214AB" w:rsidP="00A94E76">
      <w:pPr>
        <w:widowControl w:val="0"/>
        <w:suppressAutoHyphens/>
        <w:autoSpaceDE w:val="0"/>
        <w:contextualSpacing/>
        <w:jc w:val="both"/>
        <w:rPr>
          <w:rFonts w:ascii="Times New Roman" w:hAnsi="Times New Roman" w:cs="Times New Roman"/>
          <w:sz w:val="28"/>
          <w:szCs w:val="28"/>
        </w:rPr>
      </w:pPr>
      <w:r w:rsidRPr="000214AB">
        <w:rPr>
          <w:rFonts w:ascii="Times New Roman" w:hAnsi="Times New Roman" w:cs="Times New Roman"/>
          <w:sz w:val="28"/>
          <w:szCs w:val="28"/>
        </w:rPr>
        <w:t>5) вторые моляры</w:t>
      </w:r>
    </w:p>
    <w:p w14:paraId="58177774" w14:textId="77777777" w:rsidR="00F06F8E" w:rsidRPr="000214AB" w:rsidRDefault="001A518E" w:rsidP="00A94E76">
      <w:pPr>
        <w:contextualSpacing/>
        <w:jc w:val="both"/>
        <w:rPr>
          <w:rFonts w:ascii="Times New Roman" w:hAnsi="Times New Roman" w:cs="Times New Roman"/>
          <w:snapToGrid w:val="0"/>
          <w:sz w:val="28"/>
          <w:szCs w:val="28"/>
        </w:rPr>
      </w:pPr>
      <w:r>
        <w:rPr>
          <w:rFonts w:ascii="Times New Roman" w:hAnsi="Times New Roman" w:cs="Times New Roman"/>
          <w:snapToGrid w:val="0"/>
          <w:sz w:val="28"/>
          <w:szCs w:val="28"/>
        </w:rPr>
        <w:t>8</w:t>
      </w:r>
      <w:r w:rsidR="000214AB" w:rsidRPr="000214AB">
        <w:rPr>
          <w:rFonts w:ascii="Times New Roman" w:hAnsi="Times New Roman" w:cs="Times New Roman"/>
          <w:snapToGrid w:val="0"/>
          <w:sz w:val="28"/>
          <w:szCs w:val="28"/>
        </w:rPr>
        <w:t xml:space="preserve">. </w:t>
      </w:r>
      <w:r w:rsidR="000214AB">
        <w:rPr>
          <w:rFonts w:ascii="Times New Roman" w:hAnsi="Times New Roman" w:cs="Times New Roman"/>
          <w:snapToGrid w:val="0"/>
          <w:sz w:val="28"/>
          <w:szCs w:val="28"/>
        </w:rPr>
        <w:t>П</w:t>
      </w:r>
      <w:r w:rsidR="000214AB" w:rsidRPr="000214AB">
        <w:rPr>
          <w:rFonts w:ascii="Times New Roman" w:hAnsi="Times New Roman" w:cs="Times New Roman"/>
          <w:snapToGrid w:val="0"/>
          <w:sz w:val="28"/>
          <w:szCs w:val="28"/>
        </w:rPr>
        <w:t>олное формирование постоянных зубов происходит</w:t>
      </w:r>
    </w:p>
    <w:p w14:paraId="174E92B5" w14:textId="77777777" w:rsidR="00F06F8E" w:rsidRPr="000214AB" w:rsidRDefault="000214AB" w:rsidP="00A94E76">
      <w:pPr>
        <w:ind w:left="284" w:hanging="284"/>
        <w:contextualSpacing/>
        <w:jc w:val="both"/>
        <w:rPr>
          <w:rFonts w:ascii="Times New Roman" w:hAnsi="Times New Roman" w:cs="Times New Roman"/>
          <w:sz w:val="28"/>
          <w:szCs w:val="28"/>
        </w:rPr>
      </w:pPr>
      <w:r w:rsidRPr="000214AB">
        <w:rPr>
          <w:rFonts w:ascii="Times New Roman" w:hAnsi="Times New Roman" w:cs="Times New Roman"/>
          <w:snapToGrid w:val="0"/>
          <w:sz w:val="28"/>
          <w:szCs w:val="28"/>
        </w:rPr>
        <w:t xml:space="preserve">1) </w:t>
      </w:r>
      <w:r w:rsidRPr="000214AB">
        <w:rPr>
          <w:rFonts w:ascii="Times New Roman" w:hAnsi="Times New Roman" w:cs="Times New Roman"/>
          <w:sz w:val="28"/>
          <w:szCs w:val="28"/>
        </w:rPr>
        <w:t>до рождения</w:t>
      </w:r>
    </w:p>
    <w:p w14:paraId="3C5EDD01" w14:textId="77777777" w:rsidR="00F06F8E" w:rsidRPr="000214AB" w:rsidRDefault="000214AB" w:rsidP="00A94E76">
      <w:pPr>
        <w:ind w:left="284" w:hanging="284"/>
        <w:contextualSpacing/>
        <w:jc w:val="both"/>
        <w:rPr>
          <w:rFonts w:ascii="Times New Roman" w:hAnsi="Times New Roman" w:cs="Times New Roman"/>
          <w:sz w:val="28"/>
          <w:szCs w:val="28"/>
        </w:rPr>
      </w:pPr>
      <w:r w:rsidRPr="000214AB">
        <w:rPr>
          <w:rFonts w:ascii="Times New Roman" w:hAnsi="Times New Roman" w:cs="Times New Roman"/>
          <w:sz w:val="28"/>
          <w:szCs w:val="28"/>
        </w:rPr>
        <w:t>2) через 6 месяцев после прорезывания</w:t>
      </w:r>
    </w:p>
    <w:p w14:paraId="1E51527F" w14:textId="77777777" w:rsidR="00F06F8E" w:rsidRPr="000214AB" w:rsidRDefault="000214AB" w:rsidP="00A94E76">
      <w:pPr>
        <w:ind w:left="284" w:hanging="284"/>
        <w:contextualSpacing/>
        <w:jc w:val="both"/>
        <w:rPr>
          <w:rFonts w:ascii="Times New Roman" w:hAnsi="Times New Roman" w:cs="Times New Roman"/>
          <w:sz w:val="28"/>
          <w:szCs w:val="28"/>
        </w:rPr>
      </w:pPr>
      <w:r w:rsidRPr="000214AB">
        <w:rPr>
          <w:rFonts w:ascii="Times New Roman" w:hAnsi="Times New Roman" w:cs="Times New Roman"/>
          <w:sz w:val="28"/>
          <w:szCs w:val="28"/>
        </w:rPr>
        <w:t>3) через 1 год после прорезывания</w:t>
      </w:r>
    </w:p>
    <w:p w14:paraId="30D69187" w14:textId="77777777" w:rsidR="00254EF7" w:rsidRDefault="000214AB" w:rsidP="00A94E76">
      <w:pPr>
        <w:ind w:left="284" w:hanging="284"/>
        <w:contextualSpacing/>
        <w:jc w:val="both"/>
        <w:rPr>
          <w:rFonts w:ascii="Times New Roman" w:hAnsi="Times New Roman" w:cs="Times New Roman"/>
          <w:sz w:val="28"/>
          <w:szCs w:val="28"/>
        </w:rPr>
      </w:pPr>
      <w:r w:rsidRPr="00B61C9E">
        <w:rPr>
          <w:rFonts w:ascii="Times New Roman" w:hAnsi="Times New Roman" w:cs="Times New Roman"/>
          <w:sz w:val="28"/>
          <w:szCs w:val="28"/>
        </w:rPr>
        <w:t>4) через 2-3 года после прорезывания</w:t>
      </w:r>
    </w:p>
    <w:p w14:paraId="3299B525" w14:textId="77777777" w:rsidR="00F06F8E" w:rsidRPr="00B61C9E" w:rsidRDefault="000214AB" w:rsidP="00A94E76">
      <w:pPr>
        <w:ind w:left="284" w:hanging="284"/>
        <w:contextualSpacing/>
        <w:jc w:val="both"/>
        <w:rPr>
          <w:rFonts w:ascii="Times New Roman" w:hAnsi="Times New Roman" w:cs="Times New Roman"/>
          <w:bCs/>
          <w:sz w:val="28"/>
          <w:szCs w:val="28"/>
        </w:rPr>
      </w:pPr>
      <w:r w:rsidRPr="00B61C9E">
        <w:rPr>
          <w:rFonts w:ascii="Times New Roman" w:hAnsi="Times New Roman" w:cs="Times New Roman"/>
          <w:sz w:val="28"/>
          <w:szCs w:val="28"/>
        </w:rPr>
        <w:t>5) через 4-5 лет после прорезывания</w:t>
      </w:r>
    </w:p>
    <w:p w14:paraId="4DC722C2" w14:textId="77777777" w:rsidR="00F06F8E" w:rsidRPr="00A94E76" w:rsidRDefault="001A518E" w:rsidP="00A94E76">
      <w:pPr>
        <w:contextualSpacing/>
        <w:jc w:val="both"/>
        <w:rPr>
          <w:rFonts w:ascii="Times New Roman" w:hAnsi="Times New Roman" w:cs="Times New Roman"/>
          <w:snapToGrid w:val="0"/>
          <w:sz w:val="28"/>
          <w:szCs w:val="28"/>
        </w:rPr>
      </w:pPr>
      <w:r>
        <w:rPr>
          <w:rFonts w:ascii="Times New Roman" w:hAnsi="Times New Roman" w:cs="Times New Roman"/>
          <w:snapToGrid w:val="0"/>
          <w:sz w:val="28"/>
          <w:szCs w:val="28"/>
        </w:rPr>
        <w:t>9</w:t>
      </w:r>
      <w:r w:rsidR="000214AB" w:rsidRPr="00A94E76">
        <w:rPr>
          <w:rFonts w:ascii="Times New Roman" w:hAnsi="Times New Roman" w:cs="Times New Roman"/>
          <w:snapToGrid w:val="0"/>
          <w:sz w:val="28"/>
          <w:szCs w:val="28"/>
        </w:rPr>
        <w:t>. На верхней челюсти окклюзионная зубная дуга является</w:t>
      </w:r>
    </w:p>
    <w:p w14:paraId="6B8D4FE7" w14:textId="77777777" w:rsidR="00F06F8E" w:rsidRPr="00A94E76" w:rsidRDefault="000214AB" w:rsidP="00A94E76">
      <w:pPr>
        <w:ind w:left="284" w:hanging="284"/>
        <w:contextualSpacing/>
        <w:jc w:val="both"/>
        <w:rPr>
          <w:rFonts w:ascii="Times New Roman" w:hAnsi="Times New Roman" w:cs="Times New Roman"/>
          <w:sz w:val="28"/>
          <w:szCs w:val="28"/>
        </w:rPr>
      </w:pPr>
      <w:r w:rsidRPr="00A94E76">
        <w:rPr>
          <w:rFonts w:ascii="Times New Roman" w:hAnsi="Times New Roman" w:cs="Times New Roman"/>
          <w:snapToGrid w:val="0"/>
          <w:sz w:val="28"/>
          <w:szCs w:val="28"/>
        </w:rPr>
        <w:t xml:space="preserve">1) </w:t>
      </w:r>
      <w:r w:rsidRPr="00A94E76">
        <w:rPr>
          <w:rFonts w:ascii="Times New Roman" w:hAnsi="Times New Roman" w:cs="Times New Roman"/>
          <w:sz w:val="28"/>
          <w:szCs w:val="28"/>
        </w:rPr>
        <w:t>меньше альвеолярной дуги верхней челюсти</w:t>
      </w:r>
    </w:p>
    <w:p w14:paraId="273F528C" w14:textId="77777777" w:rsidR="00F06F8E" w:rsidRPr="00A94E76" w:rsidRDefault="000214AB" w:rsidP="00A94E76">
      <w:pPr>
        <w:ind w:left="284" w:hanging="284"/>
        <w:contextualSpacing/>
        <w:jc w:val="both"/>
        <w:rPr>
          <w:rFonts w:ascii="Times New Roman" w:hAnsi="Times New Roman" w:cs="Times New Roman"/>
          <w:sz w:val="28"/>
          <w:szCs w:val="28"/>
        </w:rPr>
      </w:pPr>
      <w:r w:rsidRPr="00A94E76">
        <w:rPr>
          <w:rFonts w:ascii="Times New Roman" w:hAnsi="Times New Roman" w:cs="Times New Roman"/>
          <w:sz w:val="28"/>
          <w:szCs w:val="28"/>
        </w:rPr>
        <w:t>2) больше альвеолярной дуги верхней челюсти</w:t>
      </w:r>
    </w:p>
    <w:p w14:paraId="434E81A0" w14:textId="77777777" w:rsidR="00F06F8E" w:rsidRPr="00A94E76" w:rsidRDefault="000214AB" w:rsidP="00A94E76">
      <w:pPr>
        <w:ind w:left="284" w:hanging="284"/>
        <w:contextualSpacing/>
        <w:jc w:val="both"/>
        <w:rPr>
          <w:rFonts w:ascii="Times New Roman" w:hAnsi="Times New Roman" w:cs="Times New Roman"/>
          <w:sz w:val="28"/>
          <w:szCs w:val="28"/>
        </w:rPr>
      </w:pPr>
      <w:r w:rsidRPr="00A94E76">
        <w:rPr>
          <w:rFonts w:ascii="Times New Roman" w:hAnsi="Times New Roman" w:cs="Times New Roman"/>
          <w:sz w:val="28"/>
          <w:szCs w:val="28"/>
        </w:rPr>
        <w:t>3) равна альвеолярной дуге верхней челюсти</w:t>
      </w:r>
    </w:p>
    <w:p w14:paraId="35CFBCE1" w14:textId="77777777" w:rsidR="00254EF7" w:rsidRPr="00A94E76" w:rsidRDefault="000214AB" w:rsidP="00A94E76">
      <w:pPr>
        <w:ind w:left="284" w:hanging="284"/>
        <w:contextualSpacing/>
        <w:jc w:val="both"/>
        <w:rPr>
          <w:rFonts w:ascii="Times New Roman" w:hAnsi="Times New Roman" w:cs="Times New Roman"/>
          <w:sz w:val="28"/>
          <w:szCs w:val="28"/>
        </w:rPr>
      </w:pPr>
      <w:r w:rsidRPr="00A94E76">
        <w:rPr>
          <w:rFonts w:ascii="Times New Roman" w:hAnsi="Times New Roman" w:cs="Times New Roman"/>
          <w:sz w:val="28"/>
          <w:szCs w:val="28"/>
        </w:rPr>
        <w:t>4) равна окклюзионной дуге нижней челюсти</w:t>
      </w:r>
    </w:p>
    <w:p w14:paraId="7D8DD0D6" w14:textId="77777777" w:rsidR="00A94E76" w:rsidRPr="00A94E76" w:rsidRDefault="000214AB" w:rsidP="00A94E76">
      <w:pPr>
        <w:ind w:left="284" w:hanging="284"/>
        <w:contextualSpacing/>
        <w:jc w:val="both"/>
        <w:rPr>
          <w:rFonts w:ascii="Times New Roman" w:hAnsi="Times New Roman" w:cs="Times New Roman"/>
          <w:bCs/>
          <w:sz w:val="28"/>
          <w:szCs w:val="28"/>
        </w:rPr>
      </w:pPr>
      <w:r w:rsidRPr="00A94E76">
        <w:rPr>
          <w:rFonts w:ascii="Times New Roman" w:hAnsi="Times New Roman" w:cs="Times New Roman"/>
          <w:sz w:val="28"/>
          <w:szCs w:val="28"/>
        </w:rPr>
        <w:t>5) больше базальной дуги верхней челюсти</w:t>
      </w:r>
      <w:r w:rsidRPr="00A94E76">
        <w:rPr>
          <w:rFonts w:ascii="Times New Roman" w:hAnsi="Times New Roman" w:cs="Times New Roman"/>
          <w:bCs/>
          <w:sz w:val="28"/>
          <w:szCs w:val="28"/>
        </w:rPr>
        <w:t xml:space="preserve"> </w:t>
      </w:r>
    </w:p>
    <w:p w14:paraId="44919E6C" w14:textId="77777777" w:rsidR="00A94E76" w:rsidRPr="00A94E76" w:rsidRDefault="001A518E" w:rsidP="00A94E76">
      <w:pPr>
        <w:ind w:left="284" w:hanging="284"/>
        <w:contextualSpacing/>
        <w:jc w:val="both"/>
        <w:rPr>
          <w:rFonts w:ascii="Times New Roman" w:hAnsi="Times New Roman" w:cs="Times New Roman"/>
          <w:color w:val="000000"/>
          <w:sz w:val="28"/>
          <w:szCs w:val="28"/>
        </w:rPr>
      </w:pPr>
      <w:r w:rsidRPr="00A94E76">
        <w:rPr>
          <w:rFonts w:ascii="Times New Roman" w:hAnsi="Times New Roman" w:cs="Times New Roman"/>
          <w:color w:val="000000"/>
          <w:sz w:val="28"/>
          <w:szCs w:val="28"/>
        </w:rPr>
        <w:t>10.</w:t>
      </w:r>
      <w:r w:rsidR="00B61C9E" w:rsidRPr="00A94E76">
        <w:rPr>
          <w:rFonts w:ascii="Times New Roman" w:hAnsi="Times New Roman" w:cs="Times New Roman"/>
          <w:color w:val="000000"/>
          <w:sz w:val="28"/>
          <w:szCs w:val="28"/>
        </w:rPr>
        <w:t>Морфологические изменения челюстей после полной утраты зубов:</w:t>
      </w:r>
    </w:p>
    <w:p w14:paraId="217778AB" w14:textId="77777777" w:rsidR="00A94E76" w:rsidRPr="00A94E76" w:rsidRDefault="001A518E" w:rsidP="00A94E76">
      <w:pPr>
        <w:ind w:left="284" w:hanging="284"/>
        <w:contextualSpacing/>
        <w:jc w:val="both"/>
        <w:rPr>
          <w:rFonts w:ascii="Times New Roman" w:hAnsi="Times New Roman" w:cs="Times New Roman"/>
          <w:color w:val="000000"/>
          <w:sz w:val="28"/>
          <w:szCs w:val="28"/>
        </w:rPr>
      </w:pPr>
      <w:r w:rsidRPr="00A94E76">
        <w:rPr>
          <w:rFonts w:ascii="Times New Roman" w:hAnsi="Times New Roman" w:cs="Times New Roman"/>
          <w:color w:val="000000"/>
          <w:sz w:val="28"/>
          <w:szCs w:val="28"/>
        </w:rPr>
        <w:t>1</w:t>
      </w:r>
      <w:r w:rsidR="00B61C9E" w:rsidRPr="00A94E76">
        <w:rPr>
          <w:rFonts w:ascii="Times New Roman" w:hAnsi="Times New Roman" w:cs="Times New Roman"/>
          <w:color w:val="000000"/>
          <w:sz w:val="28"/>
          <w:szCs w:val="28"/>
        </w:rPr>
        <w:t>) увеличение амплитуды и характера движения нижней челюсти</w:t>
      </w:r>
    </w:p>
    <w:p w14:paraId="7F5CED04" w14:textId="77777777" w:rsidR="00A94E76" w:rsidRPr="00A94E76" w:rsidRDefault="001A518E" w:rsidP="00A94E76">
      <w:pPr>
        <w:ind w:left="284" w:hanging="284"/>
        <w:contextualSpacing/>
        <w:jc w:val="both"/>
        <w:rPr>
          <w:rFonts w:ascii="Times New Roman" w:hAnsi="Times New Roman" w:cs="Times New Roman"/>
          <w:color w:val="000000"/>
          <w:sz w:val="28"/>
          <w:szCs w:val="28"/>
        </w:rPr>
      </w:pPr>
      <w:r w:rsidRPr="00A94E76">
        <w:rPr>
          <w:rFonts w:ascii="Times New Roman" w:hAnsi="Times New Roman" w:cs="Times New Roman"/>
          <w:color w:val="000000"/>
          <w:sz w:val="28"/>
          <w:szCs w:val="28"/>
        </w:rPr>
        <w:t>2</w:t>
      </w:r>
      <w:r w:rsidR="00B61C9E" w:rsidRPr="00A94E76">
        <w:rPr>
          <w:rFonts w:ascii="Times New Roman" w:hAnsi="Times New Roman" w:cs="Times New Roman"/>
          <w:color w:val="000000"/>
          <w:sz w:val="28"/>
          <w:szCs w:val="28"/>
        </w:rPr>
        <w:t>) старческая прогения</w:t>
      </w:r>
    </w:p>
    <w:p w14:paraId="2AFDBBCC" w14:textId="77777777" w:rsidR="00A94E76" w:rsidRPr="00A94E76" w:rsidRDefault="001A518E" w:rsidP="00A94E76">
      <w:pPr>
        <w:ind w:left="284" w:hanging="284"/>
        <w:contextualSpacing/>
        <w:jc w:val="both"/>
        <w:rPr>
          <w:rFonts w:ascii="Times New Roman" w:hAnsi="Times New Roman" w:cs="Times New Roman"/>
          <w:color w:val="000000"/>
          <w:sz w:val="28"/>
          <w:szCs w:val="28"/>
        </w:rPr>
      </w:pPr>
      <w:r w:rsidRPr="00A94E76">
        <w:rPr>
          <w:rFonts w:ascii="Times New Roman" w:hAnsi="Times New Roman" w:cs="Times New Roman"/>
          <w:color w:val="000000"/>
          <w:sz w:val="28"/>
          <w:szCs w:val="28"/>
        </w:rPr>
        <w:t>3</w:t>
      </w:r>
      <w:r w:rsidR="00B61C9E" w:rsidRPr="00A94E76">
        <w:rPr>
          <w:rFonts w:ascii="Times New Roman" w:hAnsi="Times New Roman" w:cs="Times New Roman"/>
          <w:color w:val="000000"/>
          <w:sz w:val="28"/>
          <w:szCs w:val="28"/>
        </w:rPr>
        <w:t>) атрофия тела верхней челюсти и альвеолярных отростков челюстей</w:t>
      </w:r>
    </w:p>
    <w:p w14:paraId="631A5900" w14:textId="77777777" w:rsidR="00A94E76" w:rsidRPr="00A94E76" w:rsidRDefault="001A518E" w:rsidP="00A94E76">
      <w:pPr>
        <w:ind w:left="284" w:hanging="284"/>
        <w:contextualSpacing/>
        <w:jc w:val="both"/>
        <w:rPr>
          <w:rFonts w:ascii="Times New Roman" w:hAnsi="Times New Roman" w:cs="Times New Roman"/>
          <w:color w:val="000000"/>
          <w:sz w:val="28"/>
          <w:szCs w:val="28"/>
        </w:rPr>
      </w:pPr>
      <w:r w:rsidRPr="00A94E76">
        <w:rPr>
          <w:rFonts w:ascii="Times New Roman" w:hAnsi="Times New Roman" w:cs="Times New Roman"/>
          <w:color w:val="000000"/>
          <w:sz w:val="28"/>
          <w:szCs w:val="28"/>
        </w:rPr>
        <w:t>4</w:t>
      </w:r>
      <w:r w:rsidR="00B61C9E" w:rsidRPr="00A94E76">
        <w:rPr>
          <w:rFonts w:ascii="Times New Roman" w:hAnsi="Times New Roman" w:cs="Times New Roman"/>
          <w:color w:val="000000"/>
          <w:sz w:val="28"/>
          <w:szCs w:val="28"/>
        </w:rPr>
        <w:t>) уменьшение угла нижней челюсти до 80 градусов.</w:t>
      </w:r>
    </w:p>
    <w:p w14:paraId="04D53151" w14:textId="77777777" w:rsidR="00A94E76" w:rsidRPr="00A94E76" w:rsidRDefault="001A518E" w:rsidP="00A94E76">
      <w:pPr>
        <w:ind w:left="284" w:hanging="284"/>
        <w:contextualSpacing/>
        <w:jc w:val="both"/>
        <w:rPr>
          <w:rFonts w:ascii="Times New Roman" w:hAnsi="Times New Roman" w:cs="Times New Roman"/>
          <w:color w:val="000000"/>
          <w:sz w:val="28"/>
          <w:szCs w:val="28"/>
        </w:rPr>
      </w:pPr>
      <w:r w:rsidRPr="00A94E76">
        <w:rPr>
          <w:rFonts w:ascii="Times New Roman" w:hAnsi="Times New Roman" w:cs="Times New Roman"/>
          <w:color w:val="000000"/>
          <w:sz w:val="28"/>
          <w:szCs w:val="28"/>
        </w:rPr>
        <w:t>11.</w:t>
      </w:r>
      <w:r w:rsidR="00B61C9E" w:rsidRPr="00A94E76">
        <w:rPr>
          <w:rFonts w:ascii="Times New Roman" w:hAnsi="Times New Roman" w:cs="Times New Roman"/>
          <w:color w:val="000000"/>
          <w:sz w:val="28"/>
          <w:szCs w:val="28"/>
        </w:rPr>
        <w:t>Нижнюю челюсть опускают мышцы</w:t>
      </w:r>
    </w:p>
    <w:p w14:paraId="01D19B84" w14:textId="77777777" w:rsidR="00A94E76" w:rsidRPr="00A94E76" w:rsidRDefault="001A518E" w:rsidP="00A94E76">
      <w:pPr>
        <w:ind w:left="284" w:hanging="284"/>
        <w:contextualSpacing/>
        <w:jc w:val="both"/>
        <w:rPr>
          <w:rFonts w:ascii="Times New Roman" w:hAnsi="Times New Roman" w:cs="Times New Roman"/>
          <w:color w:val="000000"/>
          <w:sz w:val="28"/>
          <w:szCs w:val="28"/>
        </w:rPr>
      </w:pPr>
      <w:r w:rsidRPr="00A94E76">
        <w:rPr>
          <w:rFonts w:ascii="Times New Roman" w:hAnsi="Times New Roman" w:cs="Times New Roman"/>
          <w:color w:val="000000"/>
          <w:sz w:val="28"/>
          <w:szCs w:val="28"/>
        </w:rPr>
        <w:t>1</w:t>
      </w:r>
      <w:r w:rsidR="00B61C9E" w:rsidRPr="00A94E76">
        <w:rPr>
          <w:rFonts w:ascii="Times New Roman" w:hAnsi="Times New Roman" w:cs="Times New Roman"/>
          <w:color w:val="000000"/>
          <w:sz w:val="28"/>
          <w:szCs w:val="28"/>
        </w:rPr>
        <w:t>) собственно жевательная, височная, медиальная крыловидная</w:t>
      </w:r>
    </w:p>
    <w:p w14:paraId="6147B513" w14:textId="77777777" w:rsidR="00A94E76" w:rsidRPr="00A94E76" w:rsidRDefault="001A518E" w:rsidP="00A94E76">
      <w:pPr>
        <w:ind w:left="284" w:hanging="284"/>
        <w:contextualSpacing/>
        <w:jc w:val="both"/>
        <w:rPr>
          <w:rFonts w:ascii="Times New Roman" w:hAnsi="Times New Roman" w:cs="Times New Roman"/>
          <w:color w:val="000000"/>
          <w:sz w:val="28"/>
          <w:szCs w:val="28"/>
        </w:rPr>
      </w:pPr>
      <w:r w:rsidRPr="00A94E76">
        <w:rPr>
          <w:rFonts w:ascii="Times New Roman" w:hAnsi="Times New Roman" w:cs="Times New Roman"/>
          <w:color w:val="000000"/>
          <w:sz w:val="28"/>
          <w:szCs w:val="28"/>
        </w:rPr>
        <w:t>2</w:t>
      </w:r>
      <w:r w:rsidR="00B61C9E" w:rsidRPr="00A94E76">
        <w:rPr>
          <w:rFonts w:ascii="Times New Roman" w:hAnsi="Times New Roman" w:cs="Times New Roman"/>
          <w:color w:val="000000"/>
          <w:sz w:val="28"/>
          <w:szCs w:val="28"/>
        </w:rPr>
        <w:t>) латеральная крыловидная , медиальная крыловидная</w:t>
      </w:r>
    </w:p>
    <w:p w14:paraId="16FA747F" w14:textId="77777777" w:rsidR="00A94E76" w:rsidRPr="00A94E76" w:rsidRDefault="001A518E" w:rsidP="00A94E76">
      <w:pPr>
        <w:ind w:left="284" w:hanging="284"/>
        <w:contextualSpacing/>
        <w:jc w:val="both"/>
        <w:rPr>
          <w:rFonts w:ascii="Times New Roman" w:hAnsi="Times New Roman" w:cs="Times New Roman"/>
          <w:color w:val="000000"/>
          <w:sz w:val="28"/>
          <w:szCs w:val="28"/>
        </w:rPr>
      </w:pPr>
      <w:r w:rsidRPr="00A94E76">
        <w:rPr>
          <w:rFonts w:ascii="Times New Roman" w:hAnsi="Times New Roman" w:cs="Times New Roman"/>
          <w:color w:val="000000"/>
          <w:sz w:val="28"/>
          <w:szCs w:val="28"/>
        </w:rPr>
        <w:t>3</w:t>
      </w:r>
      <w:r w:rsidR="00B61C9E" w:rsidRPr="00A94E76">
        <w:rPr>
          <w:rFonts w:ascii="Times New Roman" w:hAnsi="Times New Roman" w:cs="Times New Roman"/>
          <w:color w:val="000000"/>
          <w:sz w:val="28"/>
          <w:szCs w:val="28"/>
        </w:rPr>
        <w:t>) челюстно-подъязычная, подбородочно-подъязычная, двубрюшная</w:t>
      </w:r>
    </w:p>
    <w:p w14:paraId="2153E768" w14:textId="77777777" w:rsidR="00B61C9E" w:rsidRPr="00A94E76" w:rsidRDefault="001A518E" w:rsidP="00A94E76">
      <w:pPr>
        <w:ind w:left="284" w:hanging="284"/>
        <w:contextualSpacing/>
        <w:jc w:val="both"/>
        <w:rPr>
          <w:rFonts w:ascii="Times New Roman" w:hAnsi="Times New Roman" w:cs="Times New Roman"/>
          <w:color w:val="000000"/>
          <w:sz w:val="28"/>
          <w:szCs w:val="28"/>
        </w:rPr>
      </w:pPr>
      <w:r w:rsidRPr="00A94E76">
        <w:rPr>
          <w:rFonts w:ascii="Times New Roman" w:hAnsi="Times New Roman" w:cs="Times New Roman"/>
          <w:color w:val="000000"/>
          <w:sz w:val="28"/>
          <w:szCs w:val="28"/>
        </w:rPr>
        <w:t>4</w:t>
      </w:r>
      <w:r w:rsidR="00B61C9E" w:rsidRPr="00A94E76">
        <w:rPr>
          <w:rFonts w:ascii="Times New Roman" w:hAnsi="Times New Roman" w:cs="Times New Roman"/>
          <w:color w:val="000000"/>
          <w:sz w:val="28"/>
          <w:szCs w:val="28"/>
        </w:rPr>
        <w:t>) шеечная, подбородочно-подъязычная, двубрюшная.</w:t>
      </w:r>
    </w:p>
    <w:p w14:paraId="2AE14E42" w14:textId="77777777" w:rsidR="00B61C9E" w:rsidRPr="00A94E76" w:rsidRDefault="001A518E" w:rsidP="00A94E76">
      <w:pPr>
        <w:tabs>
          <w:tab w:val="left" w:pos="1200"/>
        </w:tabs>
        <w:spacing w:before="240"/>
        <w:contextualSpacing/>
        <w:jc w:val="both"/>
        <w:rPr>
          <w:rFonts w:ascii="Times New Roman" w:eastAsia="Times New Roman" w:hAnsi="Times New Roman" w:cs="Times New Roman"/>
          <w:bCs/>
          <w:spacing w:val="-2"/>
          <w:sz w:val="28"/>
          <w:szCs w:val="28"/>
        </w:rPr>
      </w:pPr>
      <w:r w:rsidRPr="00A94E76">
        <w:rPr>
          <w:rFonts w:ascii="Times New Roman" w:eastAsia="Times New Roman" w:hAnsi="Times New Roman" w:cs="Times New Roman"/>
          <w:bCs/>
          <w:spacing w:val="-2"/>
          <w:sz w:val="28"/>
          <w:szCs w:val="28"/>
        </w:rPr>
        <w:t>12</w:t>
      </w:r>
      <w:r w:rsidR="00AC7BE3" w:rsidRPr="00A94E76">
        <w:rPr>
          <w:rFonts w:ascii="Times New Roman" w:eastAsia="Times New Roman" w:hAnsi="Times New Roman" w:cs="Times New Roman"/>
          <w:bCs/>
          <w:spacing w:val="-2"/>
          <w:sz w:val="28"/>
          <w:szCs w:val="28"/>
        </w:rPr>
        <w:t xml:space="preserve">. </w:t>
      </w:r>
      <w:r w:rsidR="00B61C9E" w:rsidRPr="00A94E76">
        <w:rPr>
          <w:rFonts w:ascii="Times New Roman" w:eastAsia="Times New Roman" w:hAnsi="Times New Roman" w:cs="Times New Roman"/>
          <w:bCs/>
          <w:spacing w:val="-2"/>
          <w:sz w:val="28"/>
          <w:szCs w:val="28"/>
        </w:rPr>
        <w:t>К какому типу относится нижняя</w:t>
      </w:r>
      <w:r w:rsidR="00FC5C25" w:rsidRPr="00A94E76">
        <w:rPr>
          <w:rFonts w:ascii="Times New Roman" w:eastAsia="Times New Roman" w:hAnsi="Times New Roman" w:cs="Times New Roman"/>
          <w:bCs/>
          <w:spacing w:val="-2"/>
          <w:sz w:val="28"/>
          <w:szCs w:val="28"/>
        </w:rPr>
        <w:t xml:space="preserve"> </w:t>
      </w:r>
      <w:r w:rsidR="00B61C9E" w:rsidRPr="00A94E76">
        <w:rPr>
          <w:rFonts w:ascii="Times New Roman" w:eastAsia="Times New Roman" w:hAnsi="Times New Roman" w:cs="Times New Roman"/>
          <w:bCs/>
          <w:spacing w:val="-2"/>
          <w:sz w:val="28"/>
          <w:szCs w:val="28"/>
        </w:rPr>
        <w:t>челюсть у которой альвеолярные части атрофированы равномерно, места прикрепления мышц расположены почти на уровне альвеолярного гребня?</w:t>
      </w:r>
    </w:p>
    <w:p w14:paraId="20840CC6" w14:textId="77777777" w:rsidR="00B61C9E" w:rsidRPr="00A94E76" w:rsidRDefault="001A518E" w:rsidP="00A94E76">
      <w:pPr>
        <w:tabs>
          <w:tab w:val="left" w:pos="1200"/>
        </w:tabs>
        <w:spacing w:before="240"/>
        <w:contextualSpacing/>
        <w:jc w:val="both"/>
        <w:rPr>
          <w:rFonts w:ascii="Times New Roman" w:eastAsia="Times New Roman" w:hAnsi="Times New Roman" w:cs="Times New Roman"/>
          <w:bCs/>
          <w:spacing w:val="-2"/>
          <w:sz w:val="28"/>
          <w:szCs w:val="28"/>
        </w:rPr>
      </w:pPr>
      <w:r w:rsidRPr="00A94E76">
        <w:rPr>
          <w:rFonts w:ascii="Times New Roman" w:eastAsia="Times New Roman" w:hAnsi="Times New Roman" w:cs="Times New Roman"/>
          <w:bCs/>
          <w:spacing w:val="-2"/>
          <w:sz w:val="28"/>
          <w:szCs w:val="28"/>
        </w:rPr>
        <w:t>1</w:t>
      </w:r>
      <w:r w:rsidR="00B61C9E" w:rsidRPr="00A94E76">
        <w:rPr>
          <w:rFonts w:ascii="Times New Roman" w:eastAsia="Times New Roman" w:hAnsi="Times New Roman" w:cs="Times New Roman"/>
          <w:bCs/>
          <w:spacing w:val="-2"/>
          <w:sz w:val="28"/>
          <w:szCs w:val="28"/>
        </w:rPr>
        <w:t>)</w:t>
      </w:r>
      <w:r w:rsidR="00A94E76" w:rsidRPr="00A94E76">
        <w:rPr>
          <w:rFonts w:ascii="Times New Roman" w:eastAsia="Times New Roman" w:hAnsi="Times New Roman" w:cs="Times New Roman"/>
          <w:bCs/>
          <w:spacing w:val="-2"/>
          <w:sz w:val="28"/>
          <w:szCs w:val="28"/>
        </w:rPr>
        <w:t xml:space="preserve"> </w:t>
      </w:r>
      <w:r w:rsidR="00B61C9E" w:rsidRPr="00A94E76">
        <w:rPr>
          <w:rFonts w:ascii="Times New Roman" w:eastAsia="Times New Roman" w:hAnsi="Times New Roman" w:cs="Times New Roman"/>
          <w:bCs/>
          <w:spacing w:val="-2"/>
          <w:sz w:val="28"/>
          <w:szCs w:val="28"/>
        </w:rPr>
        <w:t>первый тип</w:t>
      </w:r>
    </w:p>
    <w:p w14:paraId="04EAD6C2" w14:textId="77777777" w:rsidR="00AC7BE3" w:rsidRPr="00A94E76" w:rsidRDefault="001A518E" w:rsidP="00B61C9E">
      <w:pPr>
        <w:tabs>
          <w:tab w:val="left" w:pos="1200"/>
        </w:tabs>
        <w:spacing w:before="240"/>
        <w:contextualSpacing/>
        <w:jc w:val="both"/>
        <w:rPr>
          <w:rFonts w:ascii="Times New Roman" w:eastAsia="Times New Roman" w:hAnsi="Times New Roman" w:cs="Times New Roman"/>
          <w:bCs/>
          <w:spacing w:val="-2"/>
          <w:sz w:val="28"/>
          <w:szCs w:val="28"/>
        </w:rPr>
      </w:pPr>
      <w:r w:rsidRPr="00A94E76">
        <w:rPr>
          <w:rFonts w:ascii="Times New Roman" w:eastAsia="Times New Roman" w:hAnsi="Times New Roman" w:cs="Times New Roman"/>
          <w:bCs/>
          <w:spacing w:val="-2"/>
          <w:sz w:val="28"/>
          <w:szCs w:val="28"/>
        </w:rPr>
        <w:t>2</w:t>
      </w:r>
      <w:r w:rsidR="00B61C9E" w:rsidRPr="00A94E76">
        <w:rPr>
          <w:rFonts w:ascii="Times New Roman" w:eastAsia="Times New Roman" w:hAnsi="Times New Roman" w:cs="Times New Roman"/>
          <w:bCs/>
          <w:spacing w:val="-2"/>
          <w:sz w:val="28"/>
          <w:szCs w:val="28"/>
        </w:rPr>
        <w:t>)</w:t>
      </w:r>
      <w:r w:rsidR="00A94E76" w:rsidRPr="00A94E76">
        <w:rPr>
          <w:rFonts w:ascii="Times New Roman" w:eastAsia="Times New Roman" w:hAnsi="Times New Roman" w:cs="Times New Roman"/>
          <w:bCs/>
          <w:spacing w:val="-2"/>
          <w:sz w:val="28"/>
          <w:szCs w:val="28"/>
        </w:rPr>
        <w:t xml:space="preserve"> </w:t>
      </w:r>
      <w:r w:rsidR="00B61C9E" w:rsidRPr="00A94E76">
        <w:rPr>
          <w:rFonts w:ascii="Times New Roman" w:eastAsia="Times New Roman" w:hAnsi="Times New Roman" w:cs="Times New Roman"/>
          <w:bCs/>
          <w:spacing w:val="-2"/>
          <w:sz w:val="28"/>
          <w:szCs w:val="28"/>
        </w:rPr>
        <w:t>второй тип</w:t>
      </w:r>
    </w:p>
    <w:p w14:paraId="403D8740" w14:textId="77777777" w:rsidR="00AC7BE3" w:rsidRPr="00A94E76" w:rsidRDefault="001A518E" w:rsidP="00B61C9E">
      <w:pPr>
        <w:tabs>
          <w:tab w:val="left" w:pos="1200"/>
        </w:tabs>
        <w:spacing w:before="240"/>
        <w:contextualSpacing/>
        <w:jc w:val="both"/>
        <w:rPr>
          <w:rFonts w:ascii="Times New Roman" w:eastAsia="Times New Roman" w:hAnsi="Times New Roman" w:cs="Times New Roman"/>
          <w:bCs/>
          <w:spacing w:val="-2"/>
          <w:sz w:val="28"/>
          <w:szCs w:val="28"/>
        </w:rPr>
      </w:pPr>
      <w:r w:rsidRPr="00A94E76">
        <w:rPr>
          <w:rFonts w:ascii="Times New Roman" w:eastAsia="Times New Roman" w:hAnsi="Times New Roman" w:cs="Times New Roman"/>
          <w:bCs/>
          <w:spacing w:val="-2"/>
          <w:sz w:val="28"/>
          <w:szCs w:val="28"/>
        </w:rPr>
        <w:lastRenderedPageBreak/>
        <w:t>3</w:t>
      </w:r>
      <w:r w:rsidR="00B61C9E" w:rsidRPr="00A94E76">
        <w:rPr>
          <w:rFonts w:ascii="Times New Roman" w:eastAsia="Times New Roman" w:hAnsi="Times New Roman" w:cs="Times New Roman"/>
          <w:bCs/>
          <w:spacing w:val="-2"/>
          <w:sz w:val="28"/>
          <w:szCs w:val="28"/>
        </w:rPr>
        <w:t>)</w:t>
      </w:r>
      <w:r w:rsidR="00A94E76" w:rsidRPr="00A94E76">
        <w:rPr>
          <w:rFonts w:ascii="Times New Roman" w:eastAsia="Times New Roman" w:hAnsi="Times New Roman" w:cs="Times New Roman"/>
          <w:bCs/>
          <w:spacing w:val="-2"/>
          <w:sz w:val="28"/>
          <w:szCs w:val="28"/>
        </w:rPr>
        <w:t xml:space="preserve"> </w:t>
      </w:r>
      <w:r w:rsidR="00B61C9E" w:rsidRPr="00A94E76">
        <w:rPr>
          <w:rFonts w:ascii="Times New Roman" w:eastAsia="Times New Roman" w:hAnsi="Times New Roman" w:cs="Times New Roman"/>
          <w:bCs/>
          <w:spacing w:val="-2"/>
          <w:sz w:val="28"/>
          <w:szCs w:val="28"/>
        </w:rPr>
        <w:t xml:space="preserve">третий тип </w:t>
      </w:r>
    </w:p>
    <w:p w14:paraId="137A73A0" w14:textId="77777777" w:rsidR="00B61C9E" w:rsidRPr="00A94E76" w:rsidRDefault="001A518E" w:rsidP="00B61C9E">
      <w:pPr>
        <w:tabs>
          <w:tab w:val="left" w:pos="1200"/>
        </w:tabs>
        <w:spacing w:before="240"/>
        <w:contextualSpacing/>
        <w:jc w:val="both"/>
        <w:rPr>
          <w:rFonts w:ascii="Times New Roman" w:eastAsia="Times New Roman" w:hAnsi="Times New Roman" w:cs="Times New Roman"/>
          <w:bCs/>
          <w:spacing w:val="-2"/>
          <w:sz w:val="28"/>
          <w:szCs w:val="28"/>
        </w:rPr>
      </w:pPr>
      <w:r w:rsidRPr="00A94E76">
        <w:rPr>
          <w:rFonts w:ascii="Times New Roman" w:eastAsia="Times New Roman" w:hAnsi="Times New Roman" w:cs="Times New Roman"/>
          <w:bCs/>
          <w:spacing w:val="-2"/>
          <w:sz w:val="28"/>
          <w:szCs w:val="28"/>
        </w:rPr>
        <w:t>4</w:t>
      </w:r>
      <w:r w:rsidR="00B61C9E" w:rsidRPr="00A94E76">
        <w:rPr>
          <w:rFonts w:ascii="Times New Roman" w:eastAsia="Times New Roman" w:hAnsi="Times New Roman" w:cs="Times New Roman"/>
          <w:bCs/>
          <w:spacing w:val="-2"/>
          <w:sz w:val="28"/>
          <w:szCs w:val="28"/>
        </w:rPr>
        <w:t>)</w:t>
      </w:r>
      <w:r w:rsidR="00A94E76" w:rsidRPr="00A94E76">
        <w:rPr>
          <w:rFonts w:ascii="Times New Roman" w:eastAsia="Times New Roman" w:hAnsi="Times New Roman" w:cs="Times New Roman"/>
          <w:bCs/>
          <w:spacing w:val="-2"/>
          <w:sz w:val="28"/>
          <w:szCs w:val="28"/>
        </w:rPr>
        <w:t xml:space="preserve"> </w:t>
      </w:r>
      <w:r w:rsidR="00B61C9E" w:rsidRPr="00A94E76">
        <w:rPr>
          <w:rFonts w:ascii="Times New Roman" w:eastAsia="Times New Roman" w:hAnsi="Times New Roman" w:cs="Times New Roman"/>
          <w:bCs/>
          <w:spacing w:val="-2"/>
          <w:sz w:val="28"/>
          <w:szCs w:val="28"/>
        </w:rPr>
        <w:t>четвертый тип</w:t>
      </w:r>
    </w:p>
    <w:p w14:paraId="5BB27EA4" w14:textId="77777777" w:rsidR="001A518E" w:rsidRPr="00A94E76" w:rsidRDefault="001A518E" w:rsidP="001A518E">
      <w:pPr>
        <w:tabs>
          <w:tab w:val="left" w:pos="1200"/>
        </w:tabs>
        <w:spacing w:before="240"/>
        <w:contextualSpacing/>
        <w:jc w:val="both"/>
        <w:rPr>
          <w:rFonts w:ascii="Times New Roman" w:hAnsi="Times New Roman" w:cs="Times New Roman"/>
          <w:snapToGrid w:val="0"/>
          <w:sz w:val="28"/>
          <w:szCs w:val="28"/>
        </w:rPr>
      </w:pPr>
      <w:r w:rsidRPr="00A94E76">
        <w:rPr>
          <w:rFonts w:ascii="Times New Roman" w:hAnsi="Times New Roman" w:cs="Times New Roman"/>
          <w:snapToGrid w:val="0"/>
          <w:sz w:val="28"/>
          <w:szCs w:val="28"/>
        </w:rPr>
        <w:t>13.</w:t>
      </w:r>
      <w:r w:rsidR="00FC5C25" w:rsidRPr="00A94E76">
        <w:rPr>
          <w:rFonts w:ascii="Times New Roman" w:hAnsi="Times New Roman" w:cs="Times New Roman"/>
          <w:snapToGrid w:val="0"/>
          <w:sz w:val="28"/>
          <w:szCs w:val="28"/>
        </w:rPr>
        <w:t xml:space="preserve"> </w:t>
      </w:r>
      <w:r w:rsidRPr="00A94E76">
        <w:rPr>
          <w:rFonts w:ascii="Times New Roman" w:hAnsi="Times New Roman" w:cs="Times New Roman"/>
          <w:snapToGrid w:val="0"/>
          <w:sz w:val="28"/>
          <w:szCs w:val="28"/>
        </w:rPr>
        <w:t>Зев с боков ограничен:</w:t>
      </w:r>
    </w:p>
    <w:p w14:paraId="69B13849" w14:textId="77777777" w:rsidR="001A518E" w:rsidRPr="00A94E76" w:rsidRDefault="001A518E" w:rsidP="001A518E">
      <w:pPr>
        <w:tabs>
          <w:tab w:val="left" w:pos="1200"/>
        </w:tabs>
        <w:spacing w:before="240"/>
        <w:contextualSpacing/>
        <w:jc w:val="both"/>
        <w:rPr>
          <w:rFonts w:ascii="Times New Roman" w:hAnsi="Times New Roman" w:cs="Times New Roman"/>
          <w:snapToGrid w:val="0"/>
          <w:sz w:val="28"/>
          <w:szCs w:val="28"/>
        </w:rPr>
      </w:pPr>
      <w:r w:rsidRPr="00A94E76">
        <w:rPr>
          <w:rFonts w:ascii="Times New Roman" w:hAnsi="Times New Roman" w:cs="Times New Roman"/>
          <w:snapToGrid w:val="0"/>
          <w:sz w:val="28"/>
          <w:szCs w:val="28"/>
        </w:rPr>
        <w:t>1) нёбом</w:t>
      </w:r>
    </w:p>
    <w:p w14:paraId="4EC93923" w14:textId="77777777" w:rsidR="001A518E" w:rsidRPr="001A518E" w:rsidRDefault="001A518E" w:rsidP="001A518E">
      <w:pPr>
        <w:tabs>
          <w:tab w:val="left" w:pos="1200"/>
        </w:tabs>
        <w:spacing w:before="240"/>
        <w:contextualSpacing/>
        <w:jc w:val="both"/>
        <w:rPr>
          <w:rFonts w:ascii="Times New Roman" w:hAnsi="Times New Roman" w:cs="Times New Roman"/>
          <w:snapToGrid w:val="0"/>
          <w:sz w:val="28"/>
          <w:szCs w:val="28"/>
        </w:rPr>
      </w:pPr>
      <w:r>
        <w:rPr>
          <w:rFonts w:ascii="Times New Roman" w:hAnsi="Times New Roman" w:cs="Times New Roman"/>
          <w:snapToGrid w:val="0"/>
          <w:sz w:val="28"/>
          <w:szCs w:val="28"/>
        </w:rPr>
        <w:t>2</w:t>
      </w:r>
      <w:r w:rsidRPr="001A518E">
        <w:rPr>
          <w:rFonts w:ascii="Times New Roman" w:hAnsi="Times New Roman" w:cs="Times New Roman"/>
          <w:snapToGrid w:val="0"/>
          <w:sz w:val="28"/>
          <w:szCs w:val="28"/>
        </w:rPr>
        <w:t>) глоткой</w:t>
      </w:r>
    </w:p>
    <w:p w14:paraId="18A1CDC8" w14:textId="77777777" w:rsidR="001A518E" w:rsidRPr="001A518E" w:rsidRDefault="001A518E" w:rsidP="001A518E">
      <w:pPr>
        <w:tabs>
          <w:tab w:val="left" w:pos="1200"/>
        </w:tabs>
        <w:spacing w:before="240"/>
        <w:contextualSpacing/>
        <w:jc w:val="both"/>
        <w:rPr>
          <w:rFonts w:ascii="Times New Roman" w:hAnsi="Times New Roman" w:cs="Times New Roman"/>
          <w:snapToGrid w:val="0"/>
          <w:sz w:val="28"/>
          <w:szCs w:val="28"/>
        </w:rPr>
      </w:pPr>
      <w:r>
        <w:rPr>
          <w:rFonts w:ascii="Times New Roman" w:hAnsi="Times New Roman" w:cs="Times New Roman"/>
          <w:snapToGrid w:val="0"/>
          <w:sz w:val="28"/>
          <w:szCs w:val="28"/>
        </w:rPr>
        <w:t>3</w:t>
      </w:r>
      <w:r w:rsidRPr="001A518E">
        <w:rPr>
          <w:rFonts w:ascii="Times New Roman" w:hAnsi="Times New Roman" w:cs="Times New Roman"/>
          <w:snapToGrid w:val="0"/>
          <w:sz w:val="28"/>
          <w:szCs w:val="28"/>
        </w:rPr>
        <w:t>)</w:t>
      </w:r>
      <w:r w:rsidR="00FC5C25">
        <w:rPr>
          <w:rFonts w:ascii="Times New Roman" w:hAnsi="Times New Roman" w:cs="Times New Roman"/>
          <w:snapToGrid w:val="0"/>
          <w:sz w:val="28"/>
          <w:szCs w:val="28"/>
        </w:rPr>
        <w:t xml:space="preserve"> </w:t>
      </w:r>
      <w:r w:rsidRPr="001A518E">
        <w:rPr>
          <w:rFonts w:ascii="Times New Roman" w:hAnsi="Times New Roman" w:cs="Times New Roman"/>
          <w:snapToGrid w:val="0"/>
          <w:sz w:val="28"/>
          <w:szCs w:val="28"/>
        </w:rPr>
        <w:t>корнем языка</w:t>
      </w:r>
    </w:p>
    <w:p w14:paraId="126031DF" w14:textId="77777777" w:rsidR="001A518E" w:rsidRPr="001A518E" w:rsidRDefault="001A518E" w:rsidP="001A518E">
      <w:pPr>
        <w:tabs>
          <w:tab w:val="left" w:pos="1200"/>
        </w:tabs>
        <w:spacing w:before="240"/>
        <w:contextualSpacing/>
        <w:jc w:val="both"/>
        <w:rPr>
          <w:rFonts w:ascii="Times New Roman" w:hAnsi="Times New Roman" w:cs="Times New Roman"/>
          <w:snapToGrid w:val="0"/>
          <w:sz w:val="28"/>
          <w:szCs w:val="28"/>
        </w:rPr>
      </w:pPr>
      <w:r>
        <w:rPr>
          <w:rFonts w:ascii="Times New Roman" w:hAnsi="Times New Roman" w:cs="Times New Roman"/>
          <w:snapToGrid w:val="0"/>
          <w:sz w:val="28"/>
          <w:szCs w:val="28"/>
        </w:rPr>
        <w:t>4</w:t>
      </w:r>
      <w:r w:rsidRPr="001A518E">
        <w:rPr>
          <w:rFonts w:ascii="Times New Roman" w:hAnsi="Times New Roman" w:cs="Times New Roman"/>
          <w:snapToGrid w:val="0"/>
          <w:sz w:val="28"/>
          <w:szCs w:val="28"/>
        </w:rPr>
        <w:t>)</w:t>
      </w:r>
      <w:r w:rsidR="00FC5C25">
        <w:rPr>
          <w:rFonts w:ascii="Times New Roman" w:hAnsi="Times New Roman" w:cs="Times New Roman"/>
          <w:snapToGrid w:val="0"/>
          <w:sz w:val="28"/>
          <w:szCs w:val="28"/>
        </w:rPr>
        <w:t xml:space="preserve"> </w:t>
      </w:r>
      <w:r w:rsidRPr="001A518E">
        <w:rPr>
          <w:rFonts w:ascii="Times New Roman" w:hAnsi="Times New Roman" w:cs="Times New Roman"/>
          <w:snapToGrid w:val="0"/>
          <w:sz w:val="28"/>
          <w:szCs w:val="28"/>
        </w:rPr>
        <w:t>нёбными дужками</w:t>
      </w:r>
    </w:p>
    <w:p w14:paraId="0F66050B" w14:textId="77777777" w:rsidR="001A518E" w:rsidRPr="001A518E" w:rsidRDefault="001A518E" w:rsidP="001A518E">
      <w:pPr>
        <w:tabs>
          <w:tab w:val="left" w:pos="1200"/>
        </w:tabs>
        <w:spacing w:before="240"/>
        <w:contextualSpacing/>
        <w:jc w:val="both"/>
        <w:rPr>
          <w:rFonts w:ascii="Times New Roman" w:hAnsi="Times New Roman" w:cs="Times New Roman"/>
          <w:snapToGrid w:val="0"/>
          <w:sz w:val="28"/>
          <w:szCs w:val="28"/>
        </w:rPr>
      </w:pPr>
      <w:r>
        <w:rPr>
          <w:rFonts w:ascii="Times New Roman" w:hAnsi="Times New Roman" w:cs="Times New Roman"/>
          <w:snapToGrid w:val="0"/>
          <w:sz w:val="28"/>
          <w:szCs w:val="28"/>
        </w:rPr>
        <w:t>14</w:t>
      </w:r>
      <w:r w:rsidRPr="001A518E">
        <w:rPr>
          <w:rFonts w:ascii="Times New Roman" w:hAnsi="Times New Roman" w:cs="Times New Roman"/>
          <w:snapToGrid w:val="0"/>
          <w:sz w:val="28"/>
          <w:szCs w:val="28"/>
        </w:rPr>
        <w:t>. Желобовидные сосочки расположены:</w:t>
      </w:r>
    </w:p>
    <w:p w14:paraId="57DC1FFB" w14:textId="77777777" w:rsidR="001A518E" w:rsidRPr="001A518E" w:rsidRDefault="001A518E" w:rsidP="001A518E">
      <w:pPr>
        <w:tabs>
          <w:tab w:val="left" w:pos="1200"/>
        </w:tabs>
        <w:spacing w:before="240"/>
        <w:contextualSpacing/>
        <w:jc w:val="both"/>
        <w:rPr>
          <w:rFonts w:ascii="Times New Roman" w:hAnsi="Times New Roman" w:cs="Times New Roman"/>
          <w:snapToGrid w:val="0"/>
          <w:sz w:val="28"/>
          <w:szCs w:val="28"/>
        </w:rPr>
      </w:pPr>
      <w:r>
        <w:rPr>
          <w:rFonts w:ascii="Times New Roman" w:hAnsi="Times New Roman" w:cs="Times New Roman"/>
          <w:snapToGrid w:val="0"/>
          <w:sz w:val="28"/>
          <w:szCs w:val="28"/>
        </w:rPr>
        <w:t>1</w:t>
      </w:r>
      <w:r w:rsidRPr="001A518E">
        <w:rPr>
          <w:rFonts w:ascii="Times New Roman" w:hAnsi="Times New Roman" w:cs="Times New Roman"/>
          <w:snapToGrid w:val="0"/>
          <w:sz w:val="28"/>
          <w:szCs w:val="28"/>
        </w:rPr>
        <w:t>)</w:t>
      </w:r>
      <w:r>
        <w:rPr>
          <w:rFonts w:ascii="Times New Roman" w:hAnsi="Times New Roman" w:cs="Times New Roman"/>
          <w:snapToGrid w:val="0"/>
          <w:sz w:val="28"/>
          <w:szCs w:val="28"/>
        </w:rPr>
        <w:t xml:space="preserve"> </w:t>
      </w:r>
      <w:r w:rsidRPr="001A518E">
        <w:rPr>
          <w:rFonts w:ascii="Times New Roman" w:hAnsi="Times New Roman" w:cs="Times New Roman"/>
          <w:snapToGrid w:val="0"/>
          <w:sz w:val="28"/>
          <w:szCs w:val="28"/>
        </w:rPr>
        <w:t>на теле языка</w:t>
      </w:r>
    </w:p>
    <w:p w14:paraId="32C3C7BC" w14:textId="77777777" w:rsidR="001A518E" w:rsidRPr="001A518E" w:rsidRDefault="001A518E" w:rsidP="001A518E">
      <w:pPr>
        <w:tabs>
          <w:tab w:val="left" w:pos="1200"/>
        </w:tabs>
        <w:spacing w:before="240"/>
        <w:contextualSpacing/>
        <w:jc w:val="both"/>
        <w:rPr>
          <w:rFonts w:ascii="Times New Roman" w:hAnsi="Times New Roman" w:cs="Times New Roman"/>
          <w:snapToGrid w:val="0"/>
          <w:sz w:val="28"/>
          <w:szCs w:val="28"/>
        </w:rPr>
      </w:pPr>
      <w:r>
        <w:rPr>
          <w:rFonts w:ascii="Times New Roman" w:hAnsi="Times New Roman" w:cs="Times New Roman"/>
          <w:snapToGrid w:val="0"/>
          <w:sz w:val="28"/>
          <w:szCs w:val="28"/>
        </w:rPr>
        <w:t>2</w:t>
      </w:r>
      <w:r w:rsidRPr="001A518E">
        <w:rPr>
          <w:rFonts w:ascii="Times New Roman" w:hAnsi="Times New Roman" w:cs="Times New Roman"/>
          <w:snapToGrid w:val="0"/>
          <w:sz w:val="28"/>
          <w:szCs w:val="28"/>
        </w:rPr>
        <w:t>)</w:t>
      </w:r>
      <w:r>
        <w:rPr>
          <w:rFonts w:ascii="Times New Roman" w:hAnsi="Times New Roman" w:cs="Times New Roman"/>
          <w:snapToGrid w:val="0"/>
          <w:sz w:val="28"/>
          <w:szCs w:val="28"/>
        </w:rPr>
        <w:t xml:space="preserve"> </w:t>
      </w:r>
      <w:r w:rsidRPr="001A518E">
        <w:rPr>
          <w:rFonts w:ascii="Times New Roman" w:hAnsi="Times New Roman" w:cs="Times New Roman"/>
          <w:snapToGrid w:val="0"/>
          <w:sz w:val="28"/>
          <w:szCs w:val="28"/>
        </w:rPr>
        <w:t>по краям языка</w:t>
      </w:r>
    </w:p>
    <w:p w14:paraId="1BD25230" w14:textId="77777777" w:rsidR="001A518E" w:rsidRPr="001A518E" w:rsidRDefault="001A518E" w:rsidP="001A518E">
      <w:pPr>
        <w:tabs>
          <w:tab w:val="left" w:pos="1200"/>
        </w:tabs>
        <w:spacing w:before="240"/>
        <w:contextualSpacing/>
        <w:jc w:val="both"/>
        <w:rPr>
          <w:rFonts w:ascii="Times New Roman" w:hAnsi="Times New Roman" w:cs="Times New Roman"/>
          <w:snapToGrid w:val="0"/>
          <w:sz w:val="28"/>
          <w:szCs w:val="28"/>
        </w:rPr>
      </w:pPr>
      <w:r>
        <w:rPr>
          <w:rFonts w:ascii="Times New Roman" w:hAnsi="Times New Roman" w:cs="Times New Roman"/>
          <w:snapToGrid w:val="0"/>
          <w:sz w:val="28"/>
          <w:szCs w:val="28"/>
        </w:rPr>
        <w:t>3</w:t>
      </w:r>
      <w:r w:rsidRPr="001A518E">
        <w:rPr>
          <w:rFonts w:ascii="Times New Roman" w:hAnsi="Times New Roman" w:cs="Times New Roman"/>
          <w:snapToGrid w:val="0"/>
          <w:sz w:val="28"/>
          <w:szCs w:val="28"/>
        </w:rPr>
        <w:t>)</w:t>
      </w:r>
      <w:r>
        <w:rPr>
          <w:rFonts w:ascii="Times New Roman" w:hAnsi="Times New Roman" w:cs="Times New Roman"/>
          <w:snapToGrid w:val="0"/>
          <w:sz w:val="28"/>
          <w:szCs w:val="28"/>
        </w:rPr>
        <w:t xml:space="preserve"> </w:t>
      </w:r>
      <w:r w:rsidRPr="001A518E">
        <w:rPr>
          <w:rFonts w:ascii="Times New Roman" w:hAnsi="Times New Roman" w:cs="Times New Roman"/>
          <w:snapToGrid w:val="0"/>
          <w:sz w:val="28"/>
          <w:szCs w:val="28"/>
        </w:rPr>
        <w:t>на кончике языка</w:t>
      </w:r>
    </w:p>
    <w:p w14:paraId="6EA7BB93" w14:textId="77777777" w:rsidR="001A518E" w:rsidRPr="001A518E" w:rsidRDefault="001A518E" w:rsidP="001A518E">
      <w:pPr>
        <w:tabs>
          <w:tab w:val="left" w:pos="1200"/>
        </w:tabs>
        <w:spacing w:before="240"/>
        <w:contextualSpacing/>
        <w:jc w:val="both"/>
        <w:rPr>
          <w:rFonts w:ascii="Times New Roman" w:hAnsi="Times New Roman" w:cs="Times New Roman"/>
          <w:snapToGrid w:val="0"/>
          <w:sz w:val="28"/>
          <w:szCs w:val="28"/>
        </w:rPr>
      </w:pPr>
      <w:r>
        <w:rPr>
          <w:rFonts w:ascii="Times New Roman" w:hAnsi="Times New Roman" w:cs="Times New Roman"/>
          <w:snapToGrid w:val="0"/>
          <w:sz w:val="28"/>
          <w:szCs w:val="28"/>
        </w:rPr>
        <w:t>4</w:t>
      </w:r>
      <w:r w:rsidRPr="001A518E">
        <w:rPr>
          <w:rFonts w:ascii="Times New Roman" w:hAnsi="Times New Roman" w:cs="Times New Roman"/>
          <w:snapToGrid w:val="0"/>
          <w:sz w:val="28"/>
          <w:szCs w:val="28"/>
        </w:rPr>
        <w:t>)</w:t>
      </w:r>
      <w:r>
        <w:rPr>
          <w:rFonts w:ascii="Times New Roman" w:hAnsi="Times New Roman" w:cs="Times New Roman"/>
          <w:snapToGrid w:val="0"/>
          <w:sz w:val="28"/>
          <w:szCs w:val="28"/>
        </w:rPr>
        <w:t xml:space="preserve"> </w:t>
      </w:r>
      <w:r w:rsidRPr="001A518E">
        <w:rPr>
          <w:rFonts w:ascii="Times New Roman" w:hAnsi="Times New Roman" w:cs="Times New Roman"/>
          <w:snapToGrid w:val="0"/>
          <w:sz w:val="28"/>
          <w:szCs w:val="28"/>
        </w:rPr>
        <w:t>в области корня языка</w:t>
      </w:r>
    </w:p>
    <w:p w14:paraId="33D3E2D3" w14:textId="77777777" w:rsidR="001A518E" w:rsidRPr="001A518E" w:rsidRDefault="001A518E" w:rsidP="001A518E">
      <w:pPr>
        <w:tabs>
          <w:tab w:val="left" w:pos="1200"/>
        </w:tabs>
        <w:spacing w:before="240"/>
        <w:contextualSpacing/>
        <w:jc w:val="both"/>
        <w:rPr>
          <w:rFonts w:ascii="Times New Roman" w:hAnsi="Times New Roman" w:cs="Times New Roman"/>
          <w:snapToGrid w:val="0"/>
          <w:sz w:val="28"/>
          <w:szCs w:val="28"/>
        </w:rPr>
      </w:pPr>
      <w:r>
        <w:rPr>
          <w:rFonts w:ascii="Times New Roman" w:hAnsi="Times New Roman" w:cs="Times New Roman"/>
          <w:snapToGrid w:val="0"/>
          <w:sz w:val="28"/>
          <w:szCs w:val="28"/>
        </w:rPr>
        <w:t>15</w:t>
      </w:r>
      <w:r w:rsidRPr="001A518E">
        <w:rPr>
          <w:rFonts w:ascii="Times New Roman" w:hAnsi="Times New Roman" w:cs="Times New Roman"/>
          <w:snapToGrid w:val="0"/>
          <w:sz w:val="28"/>
          <w:szCs w:val="28"/>
        </w:rPr>
        <w:t>. В альвеолярных ячейках расположены:</w:t>
      </w:r>
    </w:p>
    <w:p w14:paraId="62B18C32" w14:textId="77777777" w:rsidR="001A518E" w:rsidRPr="001A518E" w:rsidRDefault="00FC5C25" w:rsidP="001A518E">
      <w:pPr>
        <w:tabs>
          <w:tab w:val="left" w:pos="1200"/>
        </w:tabs>
        <w:spacing w:before="240"/>
        <w:contextualSpacing/>
        <w:jc w:val="both"/>
        <w:rPr>
          <w:rFonts w:ascii="Times New Roman" w:hAnsi="Times New Roman" w:cs="Times New Roman"/>
          <w:snapToGrid w:val="0"/>
          <w:sz w:val="28"/>
          <w:szCs w:val="28"/>
        </w:rPr>
      </w:pPr>
      <w:r>
        <w:rPr>
          <w:rFonts w:ascii="Times New Roman" w:hAnsi="Times New Roman" w:cs="Times New Roman"/>
          <w:snapToGrid w:val="0"/>
          <w:sz w:val="28"/>
          <w:szCs w:val="28"/>
        </w:rPr>
        <w:t>1</w:t>
      </w:r>
      <w:r w:rsidR="001A518E" w:rsidRPr="001A518E">
        <w:rPr>
          <w:rFonts w:ascii="Times New Roman" w:hAnsi="Times New Roman" w:cs="Times New Roman"/>
          <w:snapToGrid w:val="0"/>
          <w:sz w:val="28"/>
          <w:szCs w:val="28"/>
        </w:rPr>
        <w:t>)</w:t>
      </w:r>
      <w:r w:rsidR="001A518E">
        <w:rPr>
          <w:rFonts w:ascii="Times New Roman" w:hAnsi="Times New Roman" w:cs="Times New Roman"/>
          <w:snapToGrid w:val="0"/>
          <w:sz w:val="28"/>
          <w:szCs w:val="28"/>
        </w:rPr>
        <w:t xml:space="preserve"> </w:t>
      </w:r>
      <w:r w:rsidR="001A518E" w:rsidRPr="001A518E">
        <w:rPr>
          <w:rFonts w:ascii="Times New Roman" w:hAnsi="Times New Roman" w:cs="Times New Roman"/>
          <w:snapToGrid w:val="0"/>
          <w:sz w:val="28"/>
          <w:szCs w:val="28"/>
        </w:rPr>
        <w:t>корни зубов</w:t>
      </w:r>
    </w:p>
    <w:p w14:paraId="505C484F" w14:textId="77777777" w:rsidR="001A518E" w:rsidRPr="001A518E" w:rsidRDefault="00FC5C25" w:rsidP="001A518E">
      <w:pPr>
        <w:tabs>
          <w:tab w:val="left" w:pos="1200"/>
        </w:tabs>
        <w:spacing w:before="240"/>
        <w:contextualSpacing/>
        <w:jc w:val="both"/>
        <w:rPr>
          <w:rFonts w:ascii="Times New Roman" w:hAnsi="Times New Roman" w:cs="Times New Roman"/>
          <w:snapToGrid w:val="0"/>
          <w:sz w:val="28"/>
          <w:szCs w:val="28"/>
        </w:rPr>
      </w:pPr>
      <w:r>
        <w:rPr>
          <w:rFonts w:ascii="Times New Roman" w:hAnsi="Times New Roman" w:cs="Times New Roman"/>
          <w:snapToGrid w:val="0"/>
          <w:sz w:val="28"/>
          <w:szCs w:val="28"/>
        </w:rPr>
        <w:t>2</w:t>
      </w:r>
      <w:r w:rsidR="001A518E" w:rsidRPr="001A518E">
        <w:rPr>
          <w:rFonts w:ascii="Times New Roman" w:hAnsi="Times New Roman" w:cs="Times New Roman"/>
          <w:snapToGrid w:val="0"/>
          <w:sz w:val="28"/>
          <w:szCs w:val="28"/>
        </w:rPr>
        <w:t>)</w:t>
      </w:r>
      <w:r w:rsidR="001A518E">
        <w:rPr>
          <w:rFonts w:ascii="Times New Roman" w:hAnsi="Times New Roman" w:cs="Times New Roman"/>
          <w:snapToGrid w:val="0"/>
          <w:sz w:val="28"/>
          <w:szCs w:val="28"/>
        </w:rPr>
        <w:t xml:space="preserve"> </w:t>
      </w:r>
      <w:r w:rsidR="001A518E" w:rsidRPr="001A518E">
        <w:rPr>
          <w:rFonts w:ascii="Times New Roman" w:hAnsi="Times New Roman" w:cs="Times New Roman"/>
          <w:snapToGrid w:val="0"/>
          <w:sz w:val="28"/>
          <w:szCs w:val="28"/>
        </w:rPr>
        <w:t>шейки зубов</w:t>
      </w:r>
    </w:p>
    <w:p w14:paraId="7F4ED8FC" w14:textId="77777777" w:rsidR="001A518E" w:rsidRPr="001A518E" w:rsidRDefault="00FC5C25" w:rsidP="001A518E">
      <w:pPr>
        <w:tabs>
          <w:tab w:val="left" w:pos="1200"/>
        </w:tabs>
        <w:spacing w:before="240"/>
        <w:contextualSpacing/>
        <w:jc w:val="both"/>
        <w:rPr>
          <w:rFonts w:ascii="Times New Roman" w:hAnsi="Times New Roman" w:cs="Times New Roman"/>
          <w:snapToGrid w:val="0"/>
          <w:sz w:val="28"/>
          <w:szCs w:val="28"/>
        </w:rPr>
      </w:pPr>
      <w:r>
        <w:rPr>
          <w:rFonts w:ascii="Times New Roman" w:hAnsi="Times New Roman" w:cs="Times New Roman"/>
          <w:snapToGrid w:val="0"/>
          <w:sz w:val="28"/>
          <w:szCs w:val="28"/>
        </w:rPr>
        <w:t>3</w:t>
      </w:r>
      <w:r w:rsidR="001A518E" w:rsidRPr="001A518E">
        <w:rPr>
          <w:rFonts w:ascii="Times New Roman" w:hAnsi="Times New Roman" w:cs="Times New Roman"/>
          <w:snapToGrid w:val="0"/>
          <w:sz w:val="28"/>
          <w:szCs w:val="28"/>
        </w:rPr>
        <w:t>)</w:t>
      </w:r>
      <w:r w:rsidR="001A518E">
        <w:rPr>
          <w:rFonts w:ascii="Times New Roman" w:hAnsi="Times New Roman" w:cs="Times New Roman"/>
          <w:snapToGrid w:val="0"/>
          <w:sz w:val="28"/>
          <w:szCs w:val="28"/>
        </w:rPr>
        <w:t xml:space="preserve"> </w:t>
      </w:r>
      <w:r w:rsidR="001A518E" w:rsidRPr="001A518E">
        <w:rPr>
          <w:rFonts w:ascii="Times New Roman" w:hAnsi="Times New Roman" w:cs="Times New Roman"/>
          <w:snapToGrid w:val="0"/>
          <w:sz w:val="28"/>
          <w:szCs w:val="28"/>
        </w:rPr>
        <w:t>зубная пульпа</w:t>
      </w:r>
    </w:p>
    <w:p w14:paraId="0EE73708" w14:textId="77777777" w:rsidR="001A518E" w:rsidRPr="001A518E" w:rsidRDefault="00FC5C25" w:rsidP="001A518E">
      <w:pPr>
        <w:tabs>
          <w:tab w:val="left" w:pos="1200"/>
        </w:tabs>
        <w:spacing w:before="240"/>
        <w:contextualSpacing/>
        <w:jc w:val="both"/>
        <w:rPr>
          <w:rFonts w:ascii="Times New Roman" w:hAnsi="Times New Roman" w:cs="Times New Roman"/>
          <w:snapToGrid w:val="0"/>
          <w:sz w:val="28"/>
          <w:szCs w:val="28"/>
        </w:rPr>
      </w:pPr>
      <w:r>
        <w:rPr>
          <w:rFonts w:ascii="Times New Roman" w:hAnsi="Times New Roman" w:cs="Times New Roman"/>
          <w:snapToGrid w:val="0"/>
          <w:sz w:val="28"/>
          <w:szCs w:val="28"/>
        </w:rPr>
        <w:t>4</w:t>
      </w:r>
      <w:r w:rsidR="001A518E" w:rsidRPr="001A518E">
        <w:rPr>
          <w:rFonts w:ascii="Times New Roman" w:hAnsi="Times New Roman" w:cs="Times New Roman"/>
          <w:snapToGrid w:val="0"/>
          <w:sz w:val="28"/>
          <w:szCs w:val="28"/>
        </w:rPr>
        <w:t>)</w:t>
      </w:r>
      <w:r w:rsidR="001A518E">
        <w:rPr>
          <w:rFonts w:ascii="Times New Roman" w:hAnsi="Times New Roman" w:cs="Times New Roman"/>
          <w:snapToGrid w:val="0"/>
          <w:sz w:val="28"/>
          <w:szCs w:val="28"/>
        </w:rPr>
        <w:t xml:space="preserve"> </w:t>
      </w:r>
      <w:r w:rsidR="001A518E" w:rsidRPr="001A518E">
        <w:rPr>
          <w:rFonts w:ascii="Times New Roman" w:hAnsi="Times New Roman" w:cs="Times New Roman"/>
          <w:snapToGrid w:val="0"/>
          <w:sz w:val="28"/>
          <w:szCs w:val="28"/>
        </w:rPr>
        <w:t>коронки зубов</w:t>
      </w:r>
    </w:p>
    <w:p w14:paraId="5736EE91" w14:textId="77777777" w:rsidR="001A518E" w:rsidRPr="001A518E" w:rsidRDefault="001A518E" w:rsidP="001A518E">
      <w:pPr>
        <w:tabs>
          <w:tab w:val="left" w:pos="1200"/>
        </w:tabs>
        <w:spacing w:before="240"/>
        <w:contextualSpacing/>
        <w:jc w:val="both"/>
        <w:rPr>
          <w:rFonts w:ascii="Times New Roman" w:hAnsi="Times New Roman" w:cs="Times New Roman"/>
          <w:snapToGrid w:val="0"/>
          <w:sz w:val="28"/>
          <w:szCs w:val="28"/>
        </w:rPr>
      </w:pPr>
      <w:r>
        <w:rPr>
          <w:rFonts w:ascii="Times New Roman" w:hAnsi="Times New Roman" w:cs="Times New Roman"/>
          <w:snapToGrid w:val="0"/>
          <w:sz w:val="28"/>
          <w:szCs w:val="28"/>
        </w:rPr>
        <w:t>16</w:t>
      </w:r>
      <w:r w:rsidRPr="001A518E">
        <w:rPr>
          <w:rFonts w:ascii="Times New Roman" w:hAnsi="Times New Roman" w:cs="Times New Roman"/>
          <w:snapToGrid w:val="0"/>
          <w:sz w:val="28"/>
          <w:szCs w:val="28"/>
        </w:rPr>
        <w:t>. Самой твёрдой тканью зуба является:</w:t>
      </w:r>
    </w:p>
    <w:p w14:paraId="716B2782" w14:textId="77777777" w:rsidR="001A518E" w:rsidRPr="001A518E" w:rsidRDefault="001A518E" w:rsidP="001A518E">
      <w:pPr>
        <w:tabs>
          <w:tab w:val="left" w:pos="1200"/>
        </w:tabs>
        <w:spacing w:before="240"/>
        <w:contextualSpacing/>
        <w:jc w:val="both"/>
        <w:rPr>
          <w:rFonts w:ascii="Times New Roman" w:hAnsi="Times New Roman" w:cs="Times New Roman"/>
          <w:snapToGrid w:val="0"/>
          <w:sz w:val="28"/>
          <w:szCs w:val="28"/>
        </w:rPr>
      </w:pPr>
      <w:r>
        <w:rPr>
          <w:rFonts w:ascii="Times New Roman" w:hAnsi="Times New Roman" w:cs="Times New Roman"/>
          <w:snapToGrid w:val="0"/>
          <w:sz w:val="28"/>
          <w:szCs w:val="28"/>
        </w:rPr>
        <w:t>1</w:t>
      </w:r>
      <w:r w:rsidRPr="001A518E">
        <w:rPr>
          <w:rFonts w:ascii="Times New Roman" w:hAnsi="Times New Roman" w:cs="Times New Roman"/>
          <w:snapToGrid w:val="0"/>
          <w:sz w:val="28"/>
          <w:szCs w:val="28"/>
        </w:rPr>
        <w:t>)</w:t>
      </w:r>
      <w:r w:rsidR="00FC5C25">
        <w:rPr>
          <w:rFonts w:ascii="Times New Roman" w:hAnsi="Times New Roman" w:cs="Times New Roman"/>
          <w:snapToGrid w:val="0"/>
          <w:sz w:val="28"/>
          <w:szCs w:val="28"/>
        </w:rPr>
        <w:t xml:space="preserve"> </w:t>
      </w:r>
      <w:r w:rsidRPr="001A518E">
        <w:rPr>
          <w:rFonts w:ascii="Times New Roman" w:hAnsi="Times New Roman" w:cs="Times New Roman"/>
          <w:snapToGrid w:val="0"/>
          <w:sz w:val="28"/>
          <w:szCs w:val="28"/>
        </w:rPr>
        <w:t>эмаль</w:t>
      </w:r>
    </w:p>
    <w:p w14:paraId="36D7A994" w14:textId="77777777" w:rsidR="001A518E" w:rsidRPr="001A518E" w:rsidRDefault="001A518E" w:rsidP="001A518E">
      <w:pPr>
        <w:tabs>
          <w:tab w:val="left" w:pos="1200"/>
        </w:tabs>
        <w:spacing w:before="240"/>
        <w:contextualSpacing/>
        <w:jc w:val="both"/>
        <w:rPr>
          <w:rFonts w:ascii="Times New Roman" w:hAnsi="Times New Roman" w:cs="Times New Roman"/>
          <w:snapToGrid w:val="0"/>
          <w:sz w:val="28"/>
          <w:szCs w:val="28"/>
        </w:rPr>
      </w:pPr>
      <w:r>
        <w:rPr>
          <w:rFonts w:ascii="Times New Roman" w:hAnsi="Times New Roman" w:cs="Times New Roman"/>
          <w:snapToGrid w:val="0"/>
          <w:sz w:val="28"/>
          <w:szCs w:val="28"/>
        </w:rPr>
        <w:t>2</w:t>
      </w:r>
      <w:r w:rsidRPr="001A518E">
        <w:rPr>
          <w:rFonts w:ascii="Times New Roman" w:hAnsi="Times New Roman" w:cs="Times New Roman"/>
          <w:snapToGrid w:val="0"/>
          <w:sz w:val="28"/>
          <w:szCs w:val="28"/>
        </w:rPr>
        <w:t>)</w:t>
      </w:r>
      <w:r w:rsidR="00FC5C25">
        <w:rPr>
          <w:rFonts w:ascii="Times New Roman" w:hAnsi="Times New Roman" w:cs="Times New Roman"/>
          <w:snapToGrid w:val="0"/>
          <w:sz w:val="28"/>
          <w:szCs w:val="28"/>
        </w:rPr>
        <w:t xml:space="preserve"> </w:t>
      </w:r>
      <w:r w:rsidRPr="001A518E">
        <w:rPr>
          <w:rFonts w:ascii="Times New Roman" w:hAnsi="Times New Roman" w:cs="Times New Roman"/>
          <w:snapToGrid w:val="0"/>
          <w:sz w:val="28"/>
          <w:szCs w:val="28"/>
        </w:rPr>
        <w:t>цемент</w:t>
      </w:r>
    </w:p>
    <w:p w14:paraId="0A915648" w14:textId="77777777" w:rsidR="001A518E" w:rsidRPr="001A518E" w:rsidRDefault="001A518E" w:rsidP="001A518E">
      <w:pPr>
        <w:tabs>
          <w:tab w:val="left" w:pos="1200"/>
        </w:tabs>
        <w:spacing w:before="240"/>
        <w:contextualSpacing/>
        <w:jc w:val="both"/>
        <w:rPr>
          <w:rFonts w:ascii="Times New Roman" w:hAnsi="Times New Roman" w:cs="Times New Roman"/>
          <w:snapToGrid w:val="0"/>
          <w:sz w:val="28"/>
          <w:szCs w:val="28"/>
        </w:rPr>
      </w:pPr>
      <w:r>
        <w:rPr>
          <w:rFonts w:ascii="Times New Roman" w:hAnsi="Times New Roman" w:cs="Times New Roman"/>
          <w:snapToGrid w:val="0"/>
          <w:sz w:val="28"/>
          <w:szCs w:val="28"/>
        </w:rPr>
        <w:t>3</w:t>
      </w:r>
      <w:r w:rsidRPr="001A518E">
        <w:rPr>
          <w:rFonts w:ascii="Times New Roman" w:hAnsi="Times New Roman" w:cs="Times New Roman"/>
          <w:snapToGrid w:val="0"/>
          <w:sz w:val="28"/>
          <w:szCs w:val="28"/>
        </w:rPr>
        <w:t>)</w:t>
      </w:r>
      <w:r w:rsidR="00FC5C25">
        <w:rPr>
          <w:rFonts w:ascii="Times New Roman" w:hAnsi="Times New Roman" w:cs="Times New Roman"/>
          <w:snapToGrid w:val="0"/>
          <w:sz w:val="28"/>
          <w:szCs w:val="28"/>
        </w:rPr>
        <w:t xml:space="preserve"> </w:t>
      </w:r>
      <w:r w:rsidRPr="001A518E">
        <w:rPr>
          <w:rFonts w:ascii="Times New Roman" w:hAnsi="Times New Roman" w:cs="Times New Roman"/>
          <w:snapToGrid w:val="0"/>
          <w:sz w:val="28"/>
          <w:szCs w:val="28"/>
        </w:rPr>
        <w:t>дентин</w:t>
      </w:r>
    </w:p>
    <w:p w14:paraId="04A7AE86" w14:textId="77777777" w:rsidR="001A518E" w:rsidRDefault="001A518E" w:rsidP="001A518E">
      <w:pPr>
        <w:tabs>
          <w:tab w:val="left" w:pos="1200"/>
        </w:tabs>
        <w:spacing w:before="240"/>
        <w:contextualSpacing/>
        <w:jc w:val="both"/>
        <w:rPr>
          <w:rFonts w:ascii="Times New Roman" w:hAnsi="Times New Roman" w:cs="Times New Roman"/>
          <w:snapToGrid w:val="0"/>
          <w:sz w:val="28"/>
          <w:szCs w:val="28"/>
        </w:rPr>
      </w:pPr>
      <w:r>
        <w:rPr>
          <w:rFonts w:ascii="Times New Roman" w:hAnsi="Times New Roman" w:cs="Times New Roman"/>
          <w:snapToGrid w:val="0"/>
          <w:sz w:val="28"/>
          <w:szCs w:val="28"/>
        </w:rPr>
        <w:t>4</w:t>
      </w:r>
      <w:r w:rsidRPr="001A518E">
        <w:rPr>
          <w:rFonts w:ascii="Times New Roman" w:hAnsi="Times New Roman" w:cs="Times New Roman"/>
          <w:snapToGrid w:val="0"/>
          <w:sz w:val="28"/>
          <w:szCs w:val="28"/>
        </w:rPr>
        <w:t>)</w:t>
      </w:r>
      <w:r w:rsidR="00FC5C25">
        <w:rPr>
          <w:rFonts w:ascii="Times New Roman" w:hAnsi="Times New Roman" w:cs="Times New Roman"/>
          <w:snapToGrid w:val="0"/>
          <w:sz w:val="28"/>
          <w:szCs w:val="28"/>
        </w:rPr>
        <w:t xml:space="preserve"> </w:t>
      </w:r>
      <w:r w:rsidRPr="001A518E">
        <w:rPr>
          <w:rFonts w:ascii="Times New Roman" w:hAnsi="Times New Roman" w:cs="Times New Roman"/>
          <w:snapToGrid w:val="0"/>
          <w:sz w:val="28"/>
          <w:szCs w:val="28"/>
        </w:rPr>
        <w:t>периодонт</w:t>
      </w:r>
    </w:p>
    <w:p w14:paraId="34EAD19E" w14:textId="77777777" w:rsidR="00ED74C2" w:rsidRPr="00052E64" w:rsidRDefault="00ED74C2" w:rsidP="00ED74C2">
      <w:pPr>
        <w:widowControl w:val="0"/>
        <w:tabs>
          <w:tab w:val="left" w:pos="1775"/>
        </w:tabs>
        <w:spacing w:after="0" w:line="240" w:lineRule="auto"/>
        <w:jc w:val="both"/>
        <w:rPr>
          <w:rFonts w:ascii="Times New Roman" w:eastAsia="Times New Roman" w:hAnsi="Times New Roman" w:cs="Times New Roman"/>
          <w:b/>
          <w:bCs/>
          <w:spacing w:val="-2"/>
          <w:sz w:val="28"/>
          <w:szCs w:val="28"/>
        </w:rPr>
      </w:pPr>
      <w:r w:rsidRPr="00052E64">
        <w:rPr>
          <w:rFonts w:ascii="Times New Roman" w:eastAsia="Times New Roman" w:hAnsi="Times New Roman" w:cs="Times New Roman"/>
          <w:b/>
          <w:bCs/>
          <w:spacing w:val="-2"/>
          <w:sz w:val="28"/>
          <w:szCs w:val="28"/>
        </w:rPr>
        <w:t>Выполнив задания подготовить ответы на контрольные вопросы.</w:t>
      </w:r>
    </w:p>
    <w:p w14:paraId="6B1B02AA" w14:textId="06422E7F" w:rsidR="00B03164" w:rsidRDefault="00B03164" w:rsidP="00B03164">
      <w:pPr>
        <w:tabs>
          <w:tab w:val="left" w:pos="1200"/>
        </w:tabs>
        <w:spacing w:before="240"/>
        <w:contextualSpacing/>
        <w:jc w:val="both"/>
        <w:rPr>
          <w:rFonts w:ascii="Times New Roman" w:hAnsi="Times New Roman" w:cs="Times New Roman"/>
          <w:snapToGrid w:val="0"/>
          <w:sz w:val="28"/>
          <w:szCs w:val="28"/>
        </w:rPr>
      </w:pPr>
      <w:r>
        <w:rPr>
          <w:rFonts w:ascii="Times New Roman" w:hAnsi="Times New Roman" w:cs="Times New Roman"/>
          <w:snapToGrid w:val="0"/>
          <w:sz w:val="28"/>
          <w:szCs w:val="28"/>
        </w:rPr>
        <w:t>КОНТРОЛЬНЫЕ ВОПРОСЫ:</w:t>
      </w:r>
    </w:p>
    <w:p w14:paraId="2156A6BB" w14:textId="77777777" w:rsidR="00B03164" w:rsidRPr="00B03164" w:rsidRDefault="00B03164" w:rsidP="00B03164">
      <w:pPr>
        <w:tabs>
          <w:tab w:val="left" w:pos="1200"/>
        </w:tabs>
        <w:spacing w:before="240"/>
        <w:contextualSpacing/>
        <w:jc w:val="both"/>
        <w:rPr>
          <w:rFonts w:ascii="Times New Roman" w:hAnsi="Times New Roman" w:cs="Times New Roman"/>
          <w:snapToGrid w:val="0"/>
          <w:sz w:val="28"/>
          <w:szCs w:val="28"/>
        </w:rPr>
      </w:pPr>
      <w:r w:rsidRPr="00B03164">
        <w:rPr>
          <w:rFonts w:ascii="Times New Roman" w:hAnsi="Times New Roman" w:cs="Times New Roman"/>
          <w:snapToGrid w:val="0"/>
          <w:sz w:val="28"/>
          <w:szCs w:val="28"/>
        </w:rPr>
        <w:t>1.Перечислите по-латински в соответствии с Парижской анатомической номенклатурой все группы зубов, их поверхности и анатомические образования.</w:t>
      </w:r>
    </w:p>
    <w:p w14:paraId="6DF66E08" w14:textId="77777777" w:rsidR="00B03164" w:rsidRDefault="00B03164" w:rsidP="00B03164">
      <w:pPr>
        <w:tabs>
          <w:tab w:val="left" w:pos="1200"/>
        </w:tabs>
        <w:spacing w:before="240"/>
        <w:contextualSpacing/>
        <w:jc w:val="both"/>
        <w:rPr>
          <w:rFonts w:ascii="Times New Roman" w:hAnsi="Times New Roman" w:cs="Times New Roman"/>
          <w:snapToGrid w:val="0"/>
          <w:sz w:val="28"/>
          <w:szCs w:val="28"/>
        </w:rPr>
      </w:pPr>
      <w:r w:rsidRPr="00B03164">
        <w:rPr>
          <w:rFonts w:ascii="Times New Roman" w:hAnsi="Times New Roman" w:cs="Times New Roman"/>
          <w:snapToGrid w:val="0"/>
          <w:sz w:val="28"/>
          <w:szCs w:val="28"/>
        </w:rPr>
        <w:t xml:space="preserve">2. </w:t>
      </w:r>
      <w:r>
        <w:rPr>
          <w:rFonts w:ascii="Times New Roman" w:hAnsi="Times New Roman" w:cs="Times New Roman"/>
          <w:snapToGrid w:val="0"/>
          <w:sz w:val="28"/>
          <w:szCs w:val="28"/>
        </w:rPr>
        <w:t>Г</w:t>
      </w:r>
      <w:r w:rsidRPr="00B03164">
        <w:rPr>
          <w:rFonts w:ascii="Times New Roman" w:hAnsi="Times New Roman" w:cs="Times New Roman"/>
          <w:snapToGrid w:val="0"/>
          <w:sz w:val="28"/>
          <w:szCs w:val="28"/>
        </w:rPr>
        <w:t>истологическое строение</w:t>
      </w:r>
      <w:r>
        <w:rPr>
          <w:rFonts w:ascii="Times New Roman" w:hAnsi="Times New Roman" w:cs="Times New Roman"/>
          <w:snapToGrid w:val="0"/>
          <w:sz w:val="28"/>
          <w:szCs w:val="28"/>
        </w:rPr>
        <w:t xml:space="preserve"> эмали.</w:t>
      </w:r>
    </w:p>
    <w:p w14:paraId="1ECA97A7" w14:textId="0F7D7CC1" w:rsidR="00B03164" w:rsidRPr="00B03164" w:rsidRDefault="00B03164" w:rsidP="00B03164">
      <w:pPr>
        <w:tabs>
          <w:tab w:val="left" w:pos="1200"/>
        </w:tabs>
        <w:spacing w:before="240"/>
        <w:contextualSpacing/>
        <w:jc w:val="both"/>
        <w:rPr>
          <w:rFonts w:ascii="Times New Roman" w:hAnsi="Times New Roman" w:cs="Times New Roman"/>
          <w:snapToGrid w:val="0"/>
          <w:sz w:val="28"/>
          <w:szCs w:val="28"/>
        </w:rPr>
      </w:pPr>
      <w:r>
        <w:rPr>
          <w:rFonts w:ascii="Times New Roman" w:hAnsi="Times New Roman" w:cs="Times New Roman"/>
          <w:snapToGrid w:val="0"/>
          <w:sz w:val="28"/>
          <w:szCs w:val="28"/>
        </w:rPr>
        <w:t>3</w:t>
      </w:r>
      <w:r w:rsidRPr="00B03164">
        <w:rPr>
          <w:rFonts w:ascii="Times New Roman" w:hAnsi="Times New Roman" w:cs="Times New Roman"/>
          <w:snapToGrid w:val="0"/>
          <w:sz w:val="28"/>
          <w:szCs w:val="28"/>
        </w:rPr>
        <w:t xml:space="preserve">. </w:t>
      </w:r>
      <w:r w:rsidR="00744428">
        <w:rPr>
          <w:rFonts w:ascii="Times New Roman" w:hAnsi="Times New Roman" w:cs="Times New Roman"/>
          <w:snapToGrid w:val="0"/>
          <w:sz w:val="28"/>
          <w:szCs w:val="28"/>
        </w:rPr>
        <w:t>Г</w:t>
      </w:r>
      <w:r w:rsidRPr="00B03164">
        <w:rPr>
          <w:rFonts w:ascii="Times New Roman" w:hAnsi="Times New Roman" w:cs="Times New Roman"/>
          <w:snapToGrid w:val="0"/>
          <w:sz w:val="28"/>
          <w:szCs w:val="28"/>
        </w:rPr>
        <w:t>истологическое строение дентина.</w:t>
      </w:r>
    </w:p>
    <w:p w14:paraId="5D2891FF" w14:textId="77777777" w:rsidR="00B03164" w:rsidRPr="00B03164" w:rsidRDefault="00B03164" w:rsidP="00B03164">
      <w:pPr>
        <w:tabs>
          <w:tab w:val="left" w:pos="1200"/>
        </w:tabs>
        <w:spacing w:before="240"/>
        <w:contextualSpacing/>
        <w:jc w:val="both"/>
        <w:rPr>
          <w:rFonts w:ascii="Times New Roman" w:hAnsi="Times New Roman" w:cs="Times New Roman"/>
          <w:snapToGrid w:val="0"/>
          <w:sz w:val="28"/>
          <w:szCs w:val="28"/>
        </w:rPr>
      </w:pPr>
      <w:r w:rsidRPr="00B03164">
        <w:rPr>
          <w:rFonts w:ascii="Times New Roman" w:hAnsi="Times New Roman" w:cs="Times New Roman"/>
          <w:snapToGrid w:val="0"/>
          <w:sz w:val="28"/>
          <w:szCs w:val="28"/>
        </w:rPr>
        <w:t>5. Какие зоны и слои различают в дентине?</w:t>
      </w:r>
    </w:p>
    <w:p w14:paraId="1B377F48" w14:textId="798D9F87" w:rsidR="00B03164" w:rsidRPr="00B03164" w:rsidRDefault="00B03164" w:rsidP="00B03164">
      <w:pPr>
        <w:tabs>
          <w:tab w:val="left" w:pos="1200"/>
        </w:tabs>
        <w:spacing w:before="240"/>
        <w:contextualSpacing/>
        <w:jc w:val="both"/>
        <w:rPr>
          <w:rFonts w:ascii="Times New Roman" w:hAnsi="Times New Roman" w:cs="Times New Roman"/>
          <w:snapToGrid w:val="0"/>
          <w:sz w:val="28"/>
          <w:szCs w:val="28"/>
        </w:rPr>
      </w:pPr>
      <w:r w:rsidRPr="00B03164">
        <w:rPr>
          <w:rFonts w:ascii="Times New Roman" w:hAnsi="Times New Roman" w:cs="Times New Roman"/>
          <w:snapToGrid w:val="0"/>
          <w:sz w:val="28"/>
          <w:szCs w:val="28"/>
        </w:rPr>
        <w:t>6. Состав цемента зуба. Какое он имеет гистологическое строение?</w:t>
      </w:r>
    </w:p>
    <w:p w14:paraId="2FDEFE28" w14:textId="77777777" w:rsidR="00990F52" w:rsidRPr="00990F52" w:rsidRDefault="00990F52" w:rsidP="00990F52">
      <w:pPr>
        <w:tabs>
          <w:tab w:val="left" w:pos="1134"/>
        </w:tabs>
        <w:spacing w:after="0" w:line="240" w:lineRule="auto"/>
        <w:rPr>
          <w:rFonts w:ascii="Times New Roman" w:eastAsia="Times New Roman" w:hAnsi="Times New Roman" w:cs="Times New Roman"/>
          <w:b/>
          <w:sz w:val="28"/>
          <w:szCs w:val="28"/>
          <w:lang w:eastAsia="ru-RU"/>
        </w:rPr>
      </w:pPr>
      <w:r w:rsidRPr="00990F52">
        <w:rPr>
          <w:rFonts w:ascii="Times New Roman" w:eastAsia="Times New Roman" w:hAnsi="Times New Roman" w:cs="Times New Roman"/>
          <w:b/>
          <w:sz w:val="28"/>
          <w:szCs w:val="28"/>
          <w:lang w:eastAsia="ru-RU"/>
        </w:rPr>
        <w:t>Перечень рекомендуемых учебных изданий, интернет-ресурсов, дополнительной литературы:</w:t>
      </w:r>
    </w:p>
    <w:p w14:paraId="18C91635" w14:textId="77777777" w:rsidR="00990F52" w:rsidRPr="00990F52" w:rsidRDefault="00990F52" w:rsidP="00990F52">
      <w:pPr>
        <w:contextualSpacing/>
        <w:rPr>
          <w:rFonts w:ascii="Times New Roman" w:hAnsi="Times New Roman" w:cs="Times New Roman"/>
          <w:b/>
          <w:sz w:val="28"/>
          <w:szCs w:val="28"/>
        </w:rPr>
      </w:pPr>
      <w:r w:rsidRPr="00990F52">
        <w:rPr>
          <w:rFonts w:ascii="Times New Roman" w:hAnsi="Times New Roman" w:cs="Times New Roman"/>
          <w:b/>
          <w:sz w:val="28"/>
          <w:szCs w:val="28"/>
        </w:rPr>
        <w:t>Основные источники:</w:t>
      </w:r>
    </w:p>
    <w:p w14:paraId="7565A247" w14:textId="77777777" w:rsidR="00990F52" w:rsidRPr="00990F52" w:rsidRDefault="00990F52" w:rsidP="00990F52">
      <w:pPr>
        <w:rPr>
          <w:rFonts w:ascii="Times New Roman" w:eastAsia="Calibri" w:hAnsi="Times New Roman" w:cs="Times New Roman"/>
          <w:color w:val="000000"/>
          <w:sz w:val="28"/>
          <w:szCs w:val="28"/>
          <w:shd w:val="clear" w:color="auto" w:fill="F7F7F7"/>
        </w:rPr>
      </w:pPr>
      <w:r w:rsidRPr="00990F52">
        <w:rPr>
          <w:rFonts w:ascii="Times New Roman" w:eastAsia="Calibri" w:hAnsi="Times New Roman" w:cs="Times New Roman"/>
          <w:color w:val="000000"/>
          <w:sz w:val="28"/>
          <w:szCs w:val="28"/>
          <w:shd w:val="clear" w:color="auto" w:fill="F7F7F7"/>
        </w:rPr>
        <w:t xml:space="preserve">1. Анатомия, физиология и биомеханика зубочелюстной системы [Электронный ресурс] : учебник для медицинских колледжей и училищ / под ред. Л. Л. Колесникова,С. Д. Арутюнова, И. Ю. Лебеденко, В. П. Дегтярёва. - М. : ГЭОТАР-Медиа, 2015. Режим доступа: </w:t>
      </w:r>
      <w:hyperlink r:id="rId22" w:history="1">
        <w:r w:rsidRPr="00990F52">
          <w:rPr>
            <w:rFonts w:ascii="Times New Roman" w:eastAsia="Calibri" w:hAnsi="Times New Roman" w:cs="Times New Roman"/>
            <w:color w:val="000000"/>
            <w:sz w:val="28"/>
            <w:szCs w:val="28"/>
            <w:u w:val="single"/>
            <w:shd w:val="clear" w:color="auto" w:fill="F7F7F7"/>
          </w:rPr>
          <w:t>http://www.studentlibrary.ru/book/ISBN9785970434178.html</w:t>
        </w:r>
      </w:hyperlink>
    </w:p>
    <w:p w14:paraId="570F7261" w14:textId="77777777" w:rsidR="00990F52" w:rsidRPr="00990F52" w:rsidRDefault="00990F52" w:rsidP="00990F52">
      <w:pPr>
        <w:rPr>
          <w:rFonts w:ascii="Times New Roman" w:hAnsi="Times New Roman" w:cs="Times New Roman"/>
          <w:color w:val="000000"/>
          <w:sz w:val="28"/>
          <w:szCs w:val="28"/>
        </w:rPr>
      </w:pPr>
      <w:r w:rsidRPr="00990F52">
        <w:rPr>
          <w:rFonts w:ascii="Times New Roman" w:hAnsi="Times New Roman" w:cs="Times New Roman"/>
          <w:color w:val="000000"/>
          <w:sz w:val="28"/>
          <w:szCs w:val="28"/>
        </w:rPr>
        <w:lastRenderedPageBreak/>
        <w:t>2. Анатомия, физиология и биомеханика зубочелюстной системы [Электронный ресурс] / под ред. С.Д. Арутюнова, Л.Л. Колесникова, В.П. Дегтярёва, И.Ю. Лебеденко - М. : ГЭОТАР-Медиа, 2017. Режим доступа: http://www.studentlibrary.ru/book/ISBN9785970438701.html</w:t>
      </w:r>
    </w:p>
    <w:p w14:paraId="06A3E55C" w14:textId="77777777" w:rsidR="00990F52" w:rsidRPr="00990F52" w:rsidRDefault="00990F52" w:rsidP="00990F52">
      <w:pPr>
        <w:contextualSpacing/>
        <w:rPr>
          <w:rFonts w:ascii="Times New Roman" w:hAnsi="Times New Roman" w:cs="Times New Roman"/>
          <w:sz w:val="28"/>
          <w:szCs w:val="28"/>
        </w:rPr>
      </w:pPr>
      <w:r w:rsidRPr="00990F52">
        <w:rPr>
          <w:rFonts w:ascii="Times New Roman" w:hAnsi="Times New Roman" w:cs="Times New Roman"/>
          <w:sz w:val="28"/>
          <w:szCs w:val="28"/>
        </w:rPr>
        <w:t>3. Федюкович Н.И. Анатомия и физиология: учеб.-Рн/ Д: Феникс 2015.-407с.</w:t>
      </w:r>
    </w:p>
    <w:p w14:paraId="58A2A009" w14:textId="77777777" w:rsidR="00990F52" w:rsidRPr="00990F52" w:rsidRDefault="00990F52" w:rsidP="00990F52">
      <w:pPr>
        <w:contextualSpacing/>
        <w:rPr>
          <w:rFonts w:ascii="Times New Roman" w:hAnsi="Times New Roman" w:cs="Times New Roman"/>
          <w:sz w:val="28"/>
          <w:szCs w:val="28"/>
        </w:rPr>
      </w:pPr>
      <w:r w:rsidRPr="00990F52">
        <w:rPr>
          <w:rFonts w:ascii="Times New Roman" w:hAnsi="Times New Roman" w:cs="Times New Roman"/>
          <w:sz w:val="28"/>
          <w:szCs w:val="28"/>
        </w:rPr>
        <w:t>Дополнительная литература</w:t>
      </w:r>
    </w:p>
    <w:p w14:paraId="71E25A26" w14:textId="77777777" w:rsidR="00990F52" w:rsidRPr="00990F52" w:rsidRDefault="00990F52" w:rsidP="00990F52">
      <w:pPr>
        <w:contextualSpacing/>
        <w:rPr>
          <w:rFonts w:ascii="Times New Roman" w:hAnsi="Times New Roman" w:cs="Times New Roman"/>
          <w:sz w:val="28"/>
          <w:szCs w:val="28"/>
        </w:rPr>
      </w:pPr>
      <w:r w:rsidRPr="00990F52">
        <w:rPr>
          <w:rFonts w:ascii="Times New Roman" w:hAnsi="Times New Roman" w:cs="Times New Roman"/>
          <w:sz w:val="28"/>
          <w:szCs w:val="28"/>
        </w:rPr>
        <w:t>1.Алабин И. В.,Митрофаненко В. П.</w:t>
      </w:r>
    </w:p>
    <w:p w14:paraId="13A95EB1" w14:textId="77777777" w:rsidR="00990F52" w:rsidRPr="00990F52" w:rsidRDefault="00990F52" w:rsidP="00990F52">
      <w:pPr>
        <w:contextualSpacing/>
        <w:rPr>
          <w:rFonts w:ascii="Times New Roman" w:hAnsi="Times New Roman" w:cs="Times New Roman"/>
          <w:sz w:val="28"/>
          <w:szCs w:val="28"/>
        </w:rPr>
      </w:pPr>
      <w:r w:rsidRPr="00990F52">
        <w:rPr>
          <w:rFonts w:ascii="Times New Roman" w:hAnsi="Times New Roman" w:cs="Times New Roman"/>
          <w:sz w:val="28"/>
          <w:szCs w:val="28"/>
        </w:rPr>
        <w:t>Анатомия, физиология и биомеханика зубо-челюстной системы : Учеб. пособие / Алабин И. В.,Митрофаненко В. П. - Москва : АНМИ, 1998. - 205с</w:t>
      </w:r>
    </w:p>
    <w:p w14:paraId="63A25B94" w14:textId="77777777" w:rsidR="00990F52" w:rsidRPr="00990F52" w:rsidRDefault="00990F52" w:rsidP="00990F52">
      <w:pPr>
        <w:contextualSpacing/>
        <w:rPr>
          <w:rFonts w:ascii="Times New Roman" w:eastAsia="Calibri" w:hAnsi="Times New Roman" w:cs="Times New Roman"/>
          <w:sz w:val="28"/>
          <w:szCs w:val="28"/>
          <w:shd w:val="clear" w:color="auto" w:fill="F7F7F7"/>
        </w:rPr>
      </w:pPr>
      <w:r w:rsidRPr="00990F52">
        <w:rPr>
          <w:rFonts w:ascii="Times New Roman" w:hAnsi="Times New Roman" w:cs="Times New Roman"/>
          <w:sz w:val="28"/>
          <w:szCs w:val="28"/>
        </w:rPr>
        <w:t>2.</w:t>
      </w:r>
      <w:r w:rsidRPr="00990F52">
        <w:rPr>
          <w:rFonts w:ascii="Times New Roman" w:eastAsia="Calibri" w:hAnsi="Times New Roman" w:cs="Times New Roman"/>
          <w:sz w:val="28"/>
          <w:szCs w:val="28"/>
          <w:shd w:val="clear" w:color="auto" w:fill="F7F7F7"/>
        </w:rPr>
        <w:t xml:space="preserve">Основы клинической морфологии зубов [Электронный ресурс] / Р.П. Самусев, С.В. Дмитриенко, А.И. Краюшкин. - М. : Мир и образование, 2002. Режим доступа: </w:t>
      </w:r>
      <w:hyperlink r:id="rId23" w:history="1">
        <w:r w:rsidRPr="00990F52">
          <w:rPr>
            <w:rFonts w:ascii="Times New Roman" w:eastAsia="Calibri" w:hAnsi="Times New Roman" w:cs="Times New Roman"/>
            <w:sz w:val="28"/>
            <w:szCs w:val="28"/>
            <w:u w:val="single"/>
            <w:shd w:val="clear" w:color="auto" w:fill="F7F7F7"/>
          </w:rPr>
          <w:t>http://www.studentlibrary.ru/book/ISBN5329004268.html</w:t>
        </w:r>
      </w:hyperlink>
    </w:p>
    <w:p w14:paraId="66A02E34" w14:textId="77777777" w:rsidR="00990F52" w:rsidRPr="00990F52" w:rsidRDefault="00990F52" w:rsidP="00990F52">
      <w:pPr>
        <w:contextualSpacing/>
        <w:rPr>
          <w:rFonts w:ascii="Times New Roman" w:hAnsi="Times New Roman" w:cs="Times New Roman"/>
          <w:sz w:val="28"/>
          <w:szCs w:val="28"/>
        </w:rPr>
      </w:pPr>
      <w:r>
        <w:rPr>
          <w:rFonts w:ascii="Times New Roman" w:hAnsi="Times New Roman" w:cs="Times New Roman"/>
          <w:sz w:val="28"/>
          <w:szCs w:val="28"/>
        </w:rPr>
        <w:t xml:space="preserve">3. </w:t>
      </w:r>
      <w:r w:rsidRPr="00990F52">
        <w:rPr>
          <w:rFonts w:ascii="Times New Roman" w:hAnsi="Times New Roman" w:cs="Times New Roman"/>
          <w:sz w:val="28"/>
          <w:szCs w:val="28"/>
        </w:rPr>
        <w:t>Анатомия и физиология: учебник для студ. спо / Под ред. Смольянникова Н.В.- М:ГЭОТАР-Медиа, 2014г .Книгафонд.</w:t>
      </w:r>
    </w:p>
    <w:p w14:paraId="2A19813F" w14:textId="77777777" w:rsidR="00990F52" w:rsidRDefault="00990F52" w:rsidP="00990F52">
      <w:pPr>
        <w:rPr>
          <w:rFonts w:ascii="Times New Roman" w:eastAsia="Calibri" w:hAnsi="Times New Roman" w:cs="Times New Roman"/>
          <w:sz w:val="28"/>
          <w:szCs w:val="28"/>
        </w:rPr>
      </w:pPr>
      <w:r>
        <w:rPr>
          <w:rFonts w:ascii="Times New Roman" w:hAnsi="Times New Roman" w:cs="Times New Roman"/>
          <w:sz w:val="28"/>
          <w:szCs w:val="28"/>
        </w:rPr>
        <w:t>4</w:t>
      </w:r>
      <w:r w:rsidRPr="00990F52">
        <w:rPr>
          <w:rFonts w:ascii="Times New Roman" w:hAnsi="Times New Roman" w:cs="Times New Roman"/>
          <w:sz w:val="28"/>
          <w:szCs w:val="28"/>
        </w:rPr>
        <w:t>. Копейкин В.Н. Атлас моделирования зубов [Электронный ресурс] 2013.-</w:t>
      </w:r>
      <w:r w:rsidRPr="00990F52">
        <w:rPr>
          <w:rFonts w:ascii="Times New Roman" w:eastAsia="Calibri" w:hAnsi="Times New Roman" w:cs="Times New Roman"/>
          <w:sz w:val="28"/>
          <w:szCs w:val="28"/>
        </w:rPr>
        <w:t xml:space="preserve"> </w:t>
      </w:r>
      <w:hyperlink r:id="rId24" w:history="1">
        <w:r w:rsidRPr="008F1B0E">
          <w:rPr>
            <w:rStyle w:val="af0"/>
            <w:rFonts w:ascii="Times New Roman" w:eastAsia="Calibri" w:hAnsi="Times New Roman" w:cs="Times New Roman"/>
            <w:sz w:val="28"/>
            <w:szCs w:val="28"/>
          </w:rPr>
          <w:t>https://www.google.com/search?q</w:t>
        </w:r>
      </w:hyperlink>
    </w:p>
    <w:p w14:paraId="2F800722" w14:textId="77777777" w:rsidR="00990F52" w:rsidRPr="00990F52" w:rsidRDefault="00990F52" w:rsidP="00990F52">
      <w:pPr>
        <w:rPr>
          <w:rFonts w:ascii="Times New Roman" w:eastAsia="Courier New" w:hAnsi="Times New Roman" w:cs="Times New Roman"/>
          <w:color w:val="000000"/>
          <w:sz w:val="28"/>
          <w:szCs w:val="28"/>
          <w:lang w:eastAsia="ru-RU"/>
        </w:rPr>
      </w:pPr>
      <w:r w:rsidRPr="00990F52">
        <w:rPr>
          <w:rFonts w:ascii="Times New Roman" w:eastAsia="Times New Roman" w:hAnsi="Times New Roman" w:cs="Times New Roman"/>
          <w:color w:val="000000"/>
          <w:sz w:val="28"/>
          <w:szCs w:val="28"/>
          <w:lang w:eastAsia="ru-RU"/>
        </w:rPr>
        <w:t>3. Копейкин В.Н. Атлас моделирования зубов [Электронный ресурс] 2013.- https://www.google.com/search?q</w:t>
      </w:r>
    </w:p>
    <w:p w14:paraId="5D9E747F" w14:textId="77777777" w:rsidR="001A518E" w:rsidRDefault="001A518E" w:rsidP="00E41DA0">
      <w:pPr>
        <w:spacing w:before="240" w:line="240" w:lineRule="auto"/>
        <w:ind w:left="851" w:hanging="851"/>
        <w:contextualSpacing/>
        <w:rPr>
          <w:rFonts w:ascii="Times New Roman" w:eastAsia="Courier New" w:hAnsi="Times New Roman" w:cs="Times New Roman"/>
          <w:color w:val="000000"/>
          <w:sz w:val="28"/>
          <w:szCs w:val="28"/>
          <w:lang w:eastAsia="ru-RU"/>
        </w:rPr>
      </w:pPr>
    </w:p>
    <w:p w14:paraId="22E8217A" w14:textId="77777777" w:rsidR="00A94E76" w:rsidRDefault="00A94E76" w:rsidP="00E41DA0">
      <w:pPr>
        <w:spacing w:before="240" w:line="240" w:lineRule="auto"/>
        <w:ind w:left="851" w:hanging="851"/>
        <w:contextualSpacing/>
        <w:rPr>
          <w:rFonts w:ascii="Times New Roman" w:eastAsia="Courier New" w:hAnsi="Times New Roman" w:cs="Times New Roman"/>
          <w:color w:val="000000"/>
          <w:sz w:val="28"/>
          <w:szCs w:val="28"/>
          <w:lang w:eastAsia="ru-RU"/>
        </w:rPr>
      </w:pPr>
    </w:p>
    <w:p w14:paraId="3E590A08" w14:textId="77777777" w:rsidR="00A94E76" w:rsidRDefault="00A94E76" w:rsidP="00E41DA0">
      <w:pPr>
        <w:spacing w:before="240" w:line="240" w:lineRule="auto"/>
        <w:ind w:left="851" w:hanging="851"/>
        <w:contextualSpacing/>
        <w:rPr>
          <w:rFonts w:ascii="Times New Roman" w:eastAsia="Courier New" w:hAnsi="Times New Roman" w:cs="Times New Roman"/>
          <w:color w:val="000000"/>
          <w:sz w:val="28"/>
          <w:szCs w:val="28"/>
          <w:lang w:eastAsia="ru-RU"/>
        </w:rPr>
      </w:pPr>
    </w:p>
    <w:p w14:paraId="78E29E08" w14:textId="77777777" w:rsidR="00A94E76" w:rsidRDefault="00A94E76" w:rsidP="00E41DA0">
      <w:pPr>
        <w:spacing w:before="240" w:line="240" w:lineRule="auto"/>
        <w:ind w:left="851" w:hanging="851"/>
        <w:contextualSpacing/>
        <w:rPr>
          <w:rFonts w:ascii="Times New Roman" w:eastAsia="Courier New" w:hAnsi="Times New Roman" w:cs="Times New Roman"/>
          <w:color w:val="000000"/>
          <w:sz w:val="28"/>
          <w:szCs w:val="28"/>
          <w:lang w:eastAsia="ru-RU"/>
        </w:rPr>
      </w:pPr>
    </w:p>
    <w:p w14:paraId="28D5A3E6" w14:textId="77777777" w:rsidR="00A94E76" w:rsidRDefault="00A94E76" w:rsidP="00E41DA0">
      <w:pPr>
        <w:spacing w:before="240" w:line="240" w:lineRule="auto"/>
        <w:ind w:left="851" w:hanging="851"/>
        <w:contextualSpacing/>
        <w:rPr>
          <w:rFonts w:ascii="Times New Roman" w:eastAsia="Courier New" w:hAnsi="Times New Roman" w:cs="Times New Roman"/>
          <w:color w:val="000000"/>
          <w:sz w:val="28"/>
          <w:szCs w:val="28"/>
          <w:lang w:eastAsia="ru-RU"/>
        </w:rPr>
      </w:pPr>
    </w:p>
    <w:p w14:paraId="26FD864C" w14:textId="77777777" w:rsidR="00A94E76" w:rsidRDefault="00A94E76" w:rsidP="00E41DA0">
      <w:pPr>
        <w:spacing w:before="240" w:line="240" w:lineRule="auto"/>
        <w:ind w:left="851" w:hanging="851"/>
        <w:contextualSpacing/>
        <w:rPr>
          <w:rFonts w:ascii="Times New Roman" w:eastAsia="Courier New" w:hAnsi="Times New Roman" w:cs="Times New Roman"/>
          <w:color w:val="000000"/>
          <w:sz w:val="28"/>
          <w:szCs w:val="28"/>
          <w:lang w:eastAsia="ru-RU"/>
        </w:rPr>
      </w:pPr>
    </w:p>
    <w:p w14:paraId="6715DFFB" w14:textId="77777777" w:rsidR="00A94E76" w:rsidRDefault="00A94E76" w:rsidP="00E41DA0">
      <w:pPr>
        <w:spacing w:before="240" w:line="240" w:lineRule="auto"/>
        <w:ind w:left="851" w:hanging="851"/>
        <w:contextualSpacing/>
        <w:rPr>
          <w:rFonts w:ascii="Times New Roman" w:eastAsia="Courier New" w:hAnsi="Times New Roman" w:cs="Times New Roman"/>
          <w:color w:val="000000"/>
          <w:sz w:val="28"/>
          <w:szCs w:val="28"/>
          <w:lang w:eastAsia="ru-RU"/>
        </w:rPr>
      </w:pPr>
    </w:p>
    <w:p w14:paraId="4D3EA03C" w14:textId="77777777" w:rsidR="00990F52" w:rsidRDefault="00990F52" w:rsidP="001E0735">
      <w:pPr>
        <w:spacing w:before="240" w:line="240" w:lineRule="auto"/>
        <w:ind w:left="851" w:hanging="851"/>
        <w:contextualSpacing/>
        <w:jc w:val="center"/>
        <w:rPr>
          <w:rFonts w:ascii="Times New Roman" w:eastAsia="Courier New" w:hAnsi="Times New Roman" w:cs="Times New Roman"/>
          <w:b/>
          <w:color w:val="000000"/>
          <w:sz w:val="28"/>
          <w:szCs w:val="28"/>
          <w:u w:val="single"/>
          <w:lang w:eastAsia="ru-RU"/>
        </w:rPr>
      </w:pPr>
    </w:p>
    <w:p w14:paraId="769607E4" w14:textId="77777777" w:rsidR="00990F52" w:rsidRDefault="00990F52" w:rsidP="001E0735">
      <w:pPr>
        <w:spacing w:before="240" w:line="240" w:lineRule="auto"/>
        <w:ind w:left="851" w:hanging="851"/>
        <w:contextualSpacing/>
        <w:jc w:val="center"/>
        <w:rPr>
          <w:rFonts w:ascii="Times New Roman" w:eastAsia="Courier New" w:hAnsi="Times New Roman" w:cs="Times New Roman"/>
          <w:b/>
          <w:color w:val="000000"/>
          <w:sz w:val="28"/>
          <w:szCs w:val="28"/>
          <w:u w:val="single"/>
          <w:lang w:eastAsia="ru-RU"/>
        </w:rPr>
      </w:pPr>
    </w:p>
    <w:p w14:paraId="74B9BDD2" w14:textId="77777777" w:rsidR="00990F52" w:rsidRDefault="00990F52" w:rsidP="001E0735">
      <w:pPr>
        <w:spacing w:before="240" w:line="240" w:lineRule="auto"/>
        <w:ind w:left="851" w:hanging="851"/>
        <w:contextualSpacing/>
        <w:jc w:val="center"/>
        <w:rPr>
          <w:rFonts w:ascii="Times New Roman" w:eastAsia="Courier New" w:hAnsi="Times New Roman" w:cs="Times New Roman"/>
          <w:b/>
          <w:color w:val="000000"/>
          <w:sz w:val="28"/>
          <w:szCs w:val="28"/>
          <w:u w:val="single"/>
          <w:lang w:eastAsia="ru-RU"/>
        </w:rPr>
      </w:pPr>
    </w:p>
    <w:p w14:paraId="14B41535" w14:textId="77777777" w:rsidR="00990F52" w:rsidRDefault="00990F52" w:rsidP="001E0735">
      <w:pPr>
        <w:spacing w:before="240" w:line="240" w:lineRule="auto"/>
        <w:ind w:left="851" w:hanging="851"/>
        <w:contextualSpacing/>
        <w:jc w:val="center"/>
        <w:rPr>
          <w:rFonts w:ascii="Times New Roman" w:eastAsia="Courier New" w:hAnsi="Times New Roman" w:cs="Times New Roman"/>
          <w:b/>
          <w:color w:val="000000"/>
          <w:sz w:val="28"/>
          <w:szCs w:val="28"/>
          <w:u w:val="single"/>
          <w:lang w:eastAsia="ru-RU"/>
        </w:rPr>
      </w:pPr>
    </w:p>
    <w:p w14:paraId="5B9E45BA" w14:textId="77777777" w:rsidR="00990F52" w:rsidRDefault="00990F52" w:rsidP="001E0735">
      <w:pPr>
        <w:spacing w:before="240" w:line="240" w:lineRule="auto"/>
        <w:ind w:left="851" w:hanging="851"/>
        <w:contextualSpacing/>
        <w:jc w:val="center"/>
        <w:rPr>
          <w:rFonts w:ascii="Times New Roman" w:eastAsia="Courier New" w:hAnsi="Times New Roman" w:cs="Times New Roman"/>
          <w:b/>
          <w:color w:val="000000"/>
          <w:sz w:val="28"/>
          <w:szCs w:val="28"/>
          <w:u w:val="single"/>
          <w:lang w:eastAsia="ru-RU"/>
        </w:rPr>
      </w:pPr>
    </w:p>
    <w:p w14:paraId="61E5E89B" w14:textId="77777777" w:rsidR="00990F52" w:rsidRDefault="00990F52" w:rsidP="001E0735">
      <w:pPr>
        <w:spacing w:before="240" w:line="240" w:lineRule="auto"/>
        <w:ind w:left="851" w:hanging="851"/>
        <w:contextualSpacing/>
        <w:jc w:val="center"/>
        <w:rPr>
          <w:rFonts w:ascii="Times New Roman" w:eastAsia="Courier New" w:hAnsi="Times New Roman" w:cs="Times New Roman"/>
          <w:b/>
          <w:color w:val="000000"/>
          <w:sz w:val="28"/>
          <w:szCs w:val="28"/>
          <w:u w:val="single"/>
          <w:lang w:eastAsia="ru-RU"/>
        </w:rPr>
      </w:pPr>
    </w:p>
    <w:p w14:paraId="4C195BB3" w14:textId="77777777" w:rsidR="00990F52" w:rsidRDefault="00990F52" w:rsidP="001E0735">
      <w:pPr>
        <w:spacing w:before="240" w:line="240" w:lineRule="auto"/>
        <w:ind w:left="851" w:hanging="851"/>
        <w:contextualSpacing/>
        <w:jc w:val="center"/>
        <w:rPr>
          <w:rFonts w:ascii="Times New Roman" w:eastAsia="Courier New" w:hAnsi="Times New Roman" w:cs="Times New Roman"/>
          <w:b/>
          <w:color w:val="000000"/>
          <w:sz w:val="28"/>
          <w:szCs w:val="28"/>
          <w:u w:val="single"/>
          <w:lang w:eastAsia="ru-RU"/>
        </w:rPr>
      </w:pPr>
    </w:p>
    <w:p w14:paraId="03DFB042" w14:textId="77777777" w:rsidR="00990F52" w:rsidRDefault="00990F52" w:rsidP="001E0735">
      <w:pPr>
        <w:spacing w:before="240" w:line="240" w:lineRule="auto"/>
        <w:ind w:left="851" w:hanging="851"/>
        <w:contextualSpacing/>
        <w:jc w:val="center"/>
        <w:rPr>
          <w:rFonts w:ascii="Times New Roman" w:eastAsia="Courier New" w:hAnsi="Times New Roman" w:cs="Times New Roman"/>
          <w:b/>
          <w:color w:val="000000"/>
          <w:sz w:val="28"/>
          <w:szCs w:val="28"/>
          <w:u w:val="single"/>
          <w:lang w:eastAsia="ru-RU"/>
        </w:rPr>
      </w:pPr>
    </w:p>
    <w:p w14:paraId="3779795E" w14:textId="77777777" w:rsidR="00990F52" w:rsidRDefault="00990F52" w:rsidP="001E0735">
      <w:pPr>
        <w:spacing w:before="240" w:line="240" w:lineRule="auto"/>
        <w:ind w:left="851" w:hanging="851"/>
        <w:contextualSpacing/>
        <w:jc w:val="center"/>
        <w:rPr>
          <w:rFonts w:ascii="Times New Roman" w:eastAsia="Courier New" w:hAnsi="Times New Roman" w:cs="Times New Roman"/>
          <w:b/>
          <w:color w:val="000000"/>
          <w:sz w:val="28"/>
          <w:szCs w:val="28"/>
          <w:u w:val="single"/>
          <w:lang w:eastAsia="ru-RU"/>
        </w:rPr>
      </w:pPr>
    </w:p>
    <w:p w14:paraId="4A31D720" w14:textId="77777777" w:rsidR="00990F52" w:rsidRDefault="00990F52" w:rsidP="001E0735">
      <w:pPr>
        <w:spacing w:before="240" w:line="240" w:lineRule="auto"/>
        <w:ind w:left="851" w:hanging="851"/>
        <w:contextualSpacing/>
        <w:jc w:val="center"/>
        <w:rPr>
          <w:rFonts w:ascii="Times New Roman" w:eastAsia="Courier New" w:hAnsi="Times New Roman" w:cs="Times New Roman"/>
          <w:b/>
          <w:color w:val="000000"/>
          <w:sz w:val="28"/>
          <w:szCs w:val="28"/>
          <w:u w:val="single"/>
          <w:lang w:eastAsia="ru-RU"/>
        </w:rPr>
      </w:pPr>
    </w:p>
    <w:p w14:paraId="7516C781" w14:textId="77777777" w:rsidR="00990F52" w:rsidRDefault="00990F52" w:rsidP="001E0735">
      <w:pPr>
        <w:spacing w:before="240" w:line="240" w:lineRule="auto"/>
        <w:ind w:left="851" w:hanging="851"/>
        <w:contextualSpacing/>
        <w:jc w:val="center"/>
        <w:rPr>
          <w:rFonts w:ascii="Times New Roman" w:eastAsia="Courier New" w:hAnsi="Times New Roman" w:cs="Times New Roman"/>
          <w:b/>
          <w:color w:val="000000"/>
          <w:sz w:val="28"/>
          <w:szCs w:val="28"/>
          <w:u w:val="single"/>
          <w:lang w:eastAsia="ru-RU"/>
        </w:rPr>
      </w:pPr>
    </w:p>
    <w:p w14:paraId="05F09AC0" w14:textId="77777777" w:rsidR="00990F52" w:rsidRDefault="00990F52" w:rsidP="001E0735">
      <w:pPr>
        <w:spacing w:before="240" w:line="240" w:lineRule="auto"/>
        <w:ind w:left="851" w:hanging="851"/>
        <w:contextualSpacing/>
        <w:jc w:val="center"/>
        <w:rPr>
          <w:rFonts w:ascii="Times New Roman" w:eastAsia="Courier New" w:hAnsi="Times New Roman" w:cs="Times New Roman"/>
          <w:b/>
          <w:color w:val="000000"/>
          <w:sz w:val="28"/>
          <w:szCs w:val="28"/>
          <w:u w:val="single"/>
          <w:lang w:eastAsia="ru-RU"/>
        </w:rPr>
      </w:pPr>
    </w:p>
    <w:p w14:paraId="7A6D6707" w14:textId="77777777" w:rsidR="00990F52" w:rsidRDefault="00990F52" w:rsidP="001E0735">
      <w:pPr>
        <w:spacing w:before="240" w:line="240" w:lineRule="auto"/>
        <w:ind w:left="851" w:hanging="851"/>
        <w:contextualSpacing/>
        <w:jc w:val="center"/>
        <w:rPr>
          <w:rFonts w:ascii="Times New Roman" w:eastAsia="Courier New" w:hAnsi="Times New Roman" w:cs="Times New Roman"/>
          <w:b/>
          <w:color w:val="000000"/>
          <w:sz w:val="28"/>
          <w:szCs w:val="28"/>
          <w:u w:val="single"/>
          <w:lang w:eastAsia="ru-RU"/>
        </w:rPr>
      </w:pPr>
    </w:p>
    <w:p w14:paraId="521668FC" w14:textId="77777777" w:rsidR="00990F52" w:rsidRDefault="00990F52" w:rsidP="001E0735">
      <w:pPr>
        <w:spacing w:before="240" w:line="240" w:lineRule="auto"/>
        <w:ind w:left="851" w:hanging="851"/>
        <w:contextualSpacing/>
        <w:jc w:val="center"/>
        <w:rPr>
          <w:rFonts w:ascii="Times New Roman" w:eastAsia="Courier New" w:hAnsi="Times New Roman" w:cs="Times New Roman"/>
          <w:b/>
          <w:color w:val="000000"/>
          <w:sz w:val="28"/>
          <w:szCs w:val="28"/>
          <w:u w:val="single"/>
          <w:lang w:eastAsia="ru-RU"/>
        </w:rPr>
      </w:pPr>
    </w:p>
    <w:p w14:paraId="40C665B0" w14:textId="77777777" w:rsidR="00990F52" w:rsidRDefault="00990F52" w:rsidP="001E0735">
      <w:pPr>
        <w:spacing w:before="240" w:line="240" w:lineRule="auto"/>
        <w:ind w:left="851" w:hanging="851"/>
        <w:contextualSpacing/>
        <w:jc w:val="center"/>
        <w:rPr>
          <w:rFonts w:ascii="Times New Roman" w:eastAsia="Courier New" w:hAnsi="Times New Roman" w:cs="Times New Roman"/>
          <w:b/>
          <w:color w:val="000000"/>
          <w:sz w:val="28"/>
          <w:szCs w:val="28"/>
          <w:u w:val="single"/>
          <w:lang w:eastAsia="ru-RU"/>
        </w:rPr>
      </w:pPr>
    </w:p>
    <w:p w14:paraId="1637D81F" w14:textId="77777777" w:rsidR="00615A36" w:rsidRPr="001E0735" w:rsidRDefault="001E0735" w:rsidP="001E0735">
      <w:pPr>
        <w:spacing w:before="240" w:line="240" w:lineRule="auto"/>
        <w:ind w:left="851" w:hanging="851"/>
        <w:contextualSpacing/>
        <w:jc w:val="center"/>
        <w:rPr>
          <w:rFonts w:ascii="Times New Roman" w:eastAsia="Courier New" w:hAnsi="Times New Roman" w:cs="Times New Roman"/>
          <w:b/>
          <w:color w:val="000000"/>
          <w:sz w:val="28"/>
          <w:szCs w:val="28"/>
          <w:u w:val="single"/>
          <w:lang w:eastAsia="ru-RU"/>
        </w:rPr>
      </w:pPr>
      <w:r w:rsidRPr="001E0735">
        <w:rPr>
          <w:rFonts w:ascii="Times New Roman" w:eastAsia="Courier New" w:hAnsi="Times New Roman" w:cs="Times New Roman"/>
          <w:b/>
          <w:color w:val="000000"/>
          <w:sz w:val="28"/>
          <w:szCs w:val="28"/>
          <w:u w:val="single"/>
          <w:lang w:eastAsia="ru-RU"/>
        </w:rPr>
        <w:lastRenderedPageBreak/>
        <w:t xml:space="preserve">Практическое занятие № </w:t>
      </w:r>
      <w:r>
        <w:rPr>
          <w:rFonts w:ascii="Times New Roman" w:eastAsia="Courier New" w:hAnsi="Times New Roman" w:cs="Times New Roman"/>
          <w:b/>
          <w:color w:val="000000"/>
          <w:sz w:val="28"/>
          <w:szCs w:val="28"/>
          <w:u w:val="single"/>
          <w:lang w:eastAsia="ru-RU"/>
        </w:rPr>
        <w:t>6</w:t>
      </w:r>
    </w:p>
    <w:p w14:paraId="776AE62A" w14:textId="77777777" w:rsidR="00615A36" w:rsidRDefault="00615A36" w:rsidP="00E41DA0">
      <w:pPr>
        <w:spacing w:before="240" w:line="240" w:lineRule="auto"/>
        <w:ind w:left="851" w:hanging="851"/>
        <w:contextualSpacing/>
        <w:rPr>
          <w:rFonts w:ascii="Times New Roman" w:eastAsia="Courier New" w:hAnsi="Times New Roman" w:cs="Times New Roman"/>
          <w:color w:val="000000"/>
          <w:sz w:val="28"/>
          <w:szCs w:val="28"/>
          <w:lang w:eastAsia="ru-RU"/>
        </w:rPr>
      </w:pPr>
    </w:p>
    <w:p w14:paraId="5B0CCF58" w14:textId="77777777" w:rsidR="008B452F" w:rsidRPr="00860973" w:rsidRDefault="008B452F" w:rsidP="00E41DA0">
      <w:pPr>
        <w:spacing w:before="240" w:line="240" w:lineRule="auto"/>
        <w:ind w:left="851" w:hanging="851"/>
        <w:contextualSpacing/>
      </w:pPr>
      <w:r w:rsidRPr="00990F52">
        <w:rPr>
          <w:rFonts w:ascii="Times New Roman" w:eastAsia="Courier New" w:hAnsi="Times New Roman" w:cs="Times New Roman"/>
          <w:b/>
          <w:color w:val="000000"/>
          <w:sz w:val="28"/>
          <w:szCs w:val="28"/>
          <w:lang w:eastAsia="ru-RU"/>
        </w:rPr>
        <w:t>Раздел 2.</w:t>
      </w:r>
      <w:r w:rsidRPr="00860973">
        <w:rPr>
          <w:rFonts w:ascii="Times New Roman" w:eastAsia="Courier New" w:hAnsi="Times New Roman" w:cs="Times New Roman"/>
          <w:color w:val="000000"/>
          <w:sz w:val="28"/>
          <w:szCs w:val="28"/>
          <w:lang w:eastAsia="ru-RU"/>
        </w:rPr>
        <w:t xml:space="preserve"> Анатомия зубочелюстной системы.</w:t>
      </w:r>
      <w:r w:rsidRPr="00860973">
        <w:t xml:space="preserve"> </w:t>
      </w:r>
    </w:p>
    <w:p w14:paraId="157B4700" w14:textId="77777777" w:rsidR="00B7249B" w:rsidRPr="00860973" w:rsidRDefault="008B452F" w:rsidP="00E41DA0">
      <w:pPr>
        <w:spacing w:before="240" w:line="240" w:lineRule="auto"/>
        <w:ind w:left="851" w:hanging="851"/>
        <w:contextualSpacing/>
        <w:rPr>
          <w:rFonts w:ascii="Times New Roman" w:eastAsia="Times New Roman" w:hAnsi="Times New Roman" w:cs="Times New Roman"/>
          <w:bCs/>
          <w:spacing w:val="-2"/>
          <w:sz w:val="28"/>
          <w:szCs w:val="28"/>
        </w:rPr>
      </w:pPr>
      <w:r w:rsidRPr="00990F52">
        <w:rPr>
          <w:rFonts w:ascii="Times New Roman" w:eastAsia="Courier New" w:hAnsi="Times New Roman" w:cs="Times New Roman"/>
          <w:b/>
          <w:color w:val="000000"/>
          <w:sz w:val="28"/>
          <w:szCs w:val="28"/>
          <w:lang w:eastAsia="ru-RU"/>
        </w:rPr>
        <w:t>Тема</w:t>
      </w:r>
      <w:r w:rsidR="001E0735" w:rsidRPr="00990F52">
        <w:rPr>
          <w:rFonts w:ascii="Times New Roman" w:eastAsia="Courier New" w:hAnsi="Times New Roman" w:cs="Times New Roman"/>
          <w:b/>
          <w:color w:val="000000"/>
          <w:sz w:val="28"/>
          <w:szCs w:val="28"/>
          <w:lang w:eastAsia="ru-RU"/>
        </w:rPr>
        <w:t>:</w:t>
      </w:r>
      <w:r w:rsidRPr="00860973">
        <w:rPr>
          <w:rFonts w:ascii="Times New Roman" w:eastAsia="Courier New" w:hAnsi="Times New Roman" w:cs="Times New Roman"/>
          <w:color w:val="000000"/>
          <w:sz w:val="28"/>
          <w:szCs w:val="28"/>
          <w:lang w:eastAsia="ru-RU"/>
        </w:rPr>
        <w:t xml:space="preserve"> Морфологическая характеристика по</w:t>
      </w:r>
      <w:r w:rsidR="00E41DA0" w:rsidRPr="00860973">
        <w:rPr>
          <w:rFonts w:ascii="Times New Roman" w:eastAsia="Courier New" w:hAnsi="Times New Roman" w:cs="Times New Roman"/>
          <w:color w:val="000000"/>
          <w:sz w:val="28"/>
          <w:szCs w:val="28"/>
          <w:lang w:eastAsia="ru-RU"/>
        </w:rPr>
        <w:t>л</w:t>
      </w:r>
      <w:r w:rsidRPr="00860973">
        <w:rPr>
          <w:rFonts w:ascii="Times New Roman" w:eastAsia="Courier New" w:hAnsi="Times New Roman" w:cs="Times New Roman"/>
          <w:color w:val="000000"/>
          <w:sz w:val="28"/>
          <w:szCs w:val="28"/>
          <w:lang w:eastAsia="ru-RU"/>
        </w:rPr>
        <w:t xml:space="preserve">ости рта. </w:t>
      </w:r>
    </w:p>
    <w:p w14:paraId="355F9149" w14:textId="77777777" w:rsidR="001E0735" w:rsidRPr="00607277" w:rsidRDefault="001E0735" w:rsidP="001E0735">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Количество часов, отведенное на выполнение работы</w:t>
      </w:r>
      <w:r w:rsidRPr="00607277">
        <w:rPr>
          <w:rFonts w:ascii="Times New Roman" w:eastAsia="Courier New" w:hAnsi="Times New Roman" w:cs="Times New Roman"/>
          <w:color w:val="000000"/>
          <w:sz w:val="28"/>
          <w:szCs w:val="28"/>
          <w:lang w:eastAsia="ru-RU"/>
        </w:rPr>
        <w:t>: 2 ч.</w:t>
      </w:r>
    </w:p>
    <w:p w14:paraId="2E555F88" w14:textId="77777777" w:rsidR="001E0735" w:rsidRPr="00607277" w:rsidRDefault="001E0735" w:rsidP="001E0735">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Форма организации занятия</w:t>
      </w:r>
      <w:r w:rsidRPr="00607277">
        <w:rPr>
          <w:rFonts w:ascii="Times New Roman" w:eastAsia="Courier New" w:hAnsi="Times New Roman" w:cs="Times New Roman"/>
          <w:color w:val="000000"/>
          <w:sz w:val="28"/>
          <w:szCs w:val="28"/>
          <w:lang w:eastAsia="ru-RU"/>
        </w:rPr>
        <w:t xml:space="preserve"> – фронтальная.</w:t>
      </w:r>
    </w:p>
    <w:p w14:paraId="1C3EBF39" w14:textId="77777777" w:rsidR="001E0735" w:rsidRPr="00607277" w:rsidRDefault="001E0735" w:rsidP="001E0735">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Студент должен</w:t>
      </w:r>
    </w:p>
    <w:p w14:paraId="2E3AA6E1" w14:textId="77777777" w:rsidR="001E0735" w:rsidRPr="00990F52" w:rsidRDefault="001E0735" w:rsidP="001E0735">
      <w:pPr>
        <w:widowControl w:val="0"/>
        <w:tabs>
          <w:tab w:val="left" w:pos="5538"/>
        </w:tabs>
        <w:suppressAutoHyphens/>
        <w:autoSpaceDE w:val="0"/>
        <w:jc w:val="both"/>
        <w:rPr>
          <w:rFonts w:ascii="Times New Roman" w:eastAsia="Courier New" w:hAnsi="Times New Roman" w:cs="Times New Roman"/>
          <w:b/>
          <w:color w:val="000000"/>
          <w:sz w:val="28"/>
          <w:szCs w:val="28"/>
          <w:u w:val="single"/>
          <w:lang w:eastAsia="ru-RU"/>
        </w:rPr>
      </w:pPr>
      <w:r w:rsidRPr="00990F52">
        <w:rPr>
          <w:rFonts w:ascii="Times New Roman" w:eastAsia="Courier New" w:hAnsi="Times New Roman" w:cs="Times New Roman"/>
          <w:b/>
          <w:color w:val="000000"/>
          <w:sz w:val="28"/>
          <w:szCs w:val="28"/>
          <w:u w:val="single"/>
          <w:lang w:eastAsia="ru-RU"/>
        </w:rPr>
        <w:t xml:space="preserve">знать: </w:t>
      </w:r>
    </w:p>
    <w:p w14:paraId="1B20CFEB" w14:textId="77777777" w:rsidR="001E0735" w:rsidRPr="00607277" w:rsidRDefault="001E0735" w:rsidP="001E0735">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-строение и функцию тканей, органов и систем организма человека;</w:t>
      </w:r>
    </w:p>
    <w:p w14:paraId="54D53D77" w14:textId="77777777" w:rsidR="001E0735" w:rsidRPr="00607277" w:rsidRDefault="001E0735" w:rsidP="001E0735">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-анатомическое строение зубочелюстной системы;</w:t>
      </w:r>
    </w:p>
    <w:p w14:paraId="13A3E8EE" w14:textId="77777777" w:rsidR="001E0735" w:rsidRPr="00607277" w:rsidRDefault="001E0735" w:rsidP="001E0735">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-физиологию и биомеханику зубочелюстной системы;</w:t>
      </w:r>
    </w:p>
    <w:p w14:paraId="122BBF1E" w14:textId="77777777" w:rsidR="000F56DC" w:rsidRDefault="001E0735" w:rsidP="001E0735">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xml:space="preserve">- </w:t>
      </w:r>
      <w:r w:rsidR="000F56DC">
        <w:rPr>
          <w:rFonts w:ascii="Times New Roman" w:eastAsia="Courier New" w:hAnsi="Times New Roman" w:cs="Times New Roman"/>
          <w:color w:val="000000"/>
          <w:sz w:val="28"/>
          <w:szCs w:val="28"/>
          <w:lang w:eastAsia="ru-RU"/>
        </w:rPr>
        <w:t>а</w:t>
      </w:r>
      <w:r w:rsidR="000F56DC" w:rsidRPr="000F56DC">
        <w:rPr>
          <w:rFonts w:ascii="Times New Roman" w:eastAsia="Courier New" w:hAnsi="Times New Roman" w:cs="Times New Roman"/>
          <w:color w:val="000000"/>
          <w:sz w:val="28"/>
          <w:szCs w:val="28"/>
          <w:lang w:eastAsia="ru-RU"/>
        </w:rPr>
        <w:t>натомическое строение различных отделов слизистой оболочки полости рта</w:t>
      </w:r>
      <w:r w:rsidR="000F56DC">
        <w:rPr>
          <w:rFonts w:ascii="Times New Roman" w:eastAsia="Courier New" w:hAnsi="Times New Roman" w:cs="Times New Roman"/>
          <w:color w:val="000000"/>
          <w:sz w:val="28"/>
          <w:szCs w:val="28"/>
          <w:lang w:eastAsia="ru-RU"/>
        </w:rPr>
        <w:t>;</w:t>
      </w:r>
    </w:p>
    <w:p w14:paraId="334F8E68" w14:textId="77777777" w:rsidR="000F56DC" w:rsidRDefault="000F56DC" w:rsidP="001E0735">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 xml:space="preserve">- </w:t>
      </w:r>
      <w:r w:rsidR="001E0735">
        <w:rPr>
          <w:rFonts w:ascii="Times New Roman" w:eastAsia="Courier New" w:hAnsi="Times New Roman" w:cs="Times New Roman"/>
          <w:color w:val="000000"/>
          <w:sz w:val="28"/>
          <w:szCs w:val="28"/>
          <w:lang w:eastAsia="ru-RU"/>
        </w:rPr>
        <w:t>м</w:t>
      </w:r>
      <w:r w:rsidR="001E0735" w:rsidRPr="001E0735">
        <w:rPr>
          <w:rFonts w:ascii="Times New Roman" w:eastAsia="Courier New" w:hAnsi="Times New Roman" w:cs="Times New Roman"/>
          <w:color w:val="000000"/>
          <w:sz w:val="28"/>
          <w:szCs w:val="28"/>
          <w:lang w:eastAsia="ru-RU"/>
        </w:rPr>
        <w:t xml:space="preserve">орфологическая характеристика </w:t>
      </w:r>
      <w:r>
        <w:rPr>
          <w:rFonts w:ascii="Times New Roman" w:eastAsia="Courier New" w:hAnsi="Times New Roman" w:cs="Times New Roman"/>
          <w:color w:val="000000"/>
          <w:sz w:val="28"/>
          <w:szCs w:val="28"/>
          <w:lang w:eastAsia="ru-RU"/>
        </w:rPr>
        <w:t>слизистой полости</w:t>
      </w:r>
      <w:r w:rsidR="001E0735" w:rsidRPr="001E0735">
        <w:rPr>
          <w:rFonts w:ascii="Times New Roman" w:eastAsia="Courier New" w:hAnsi="Times New Roman" w:cs="Times New Roman"/>
          <w:color w:val="000000"/>
          <w:sz w:val="28"/>
          <w:szCs w:val="28"/>
          <w:lang w:eastAsia="ru-RU"/>
        </w:rPr>
        <w:t xml:space="preserve"> рта</w:t>
      </w:r>
      <w:r>
        <w:rPr>
          <w:rFonts w:ascii="Times New Roman" w:eastAsia="Courier New" w:hAnsi="Times New Roman" w:cs="Times New Roman"/>
          <w:color w:val="000000"/>
          <w:sz w:val="28"/>
          <w:szCs w:val="28"/>
          <w:lang w:eastAsia="ru-RU"/>
        </w:rPr>
        <w:t>;</w:t>
      </w:r>
    </w:p>
    <w:p w14:paraId="0E170194" w14:textId="77777777" w:rsidR="001E0735" w:rsidRPr="00607277" w:rsidRDefault="000F56DC" w:rsidP="001E0735">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w:t>
      </w:r>
      <w:r w:rsidRPr="000F56DC">
        <w:t xml:space="preserve"> </w:t>
      </w:r>
      <w:r>
        <w:rPr>
          <w:rFonts w:ascii="Times New Roman" w:eastAsia="Courier New" w:hAnsi="Times New Roman" w:cs="Times New Roman"/>
          <w:color w:val="000000"/>
          <w:sz w:val="28"/>
          <w:szCs w:val="28"/>
          <w:lang w:eastAsia="ru-RU"/>
        </w:rPr>
        <w:t>з</w:t>
      </w:r>
      <w:r w:rsidRPr="000F56DC">
        <w:rPr>
          <w:rFonts w:ascii="Times New Roman" w:eastAsia="Courier New" w:hAnsi="Times New Roman" w:cs="Times New Roman"/>
          <w:color w:val="000000"/>
          <w:sz w:val="28"/>
          <w:szCs w:val="28"/>
          <w:lang w:eastAsia="ru-RU"/>
        </w:rPr>
        <w:t>нать латинскую терминологию по теме занятия.</w:t>
      </w:r>
    </w:p>
    <w:p w14:paraId="23A43D6B" w14:textId="77777777" w:rsidR="001E0735" w:rsidRPr="00990F52" w:rsidRDefault="001E0735" w:rsidP="001E0735">
      <w:pPr>
        <w:widowControl w:val="0"/>
        <w:tabs>
          <w:tab w:val="left" w:pos="5538"/>
        </w:tabs>
        <w:suppressAutoHyphens/>
        <w:autoSpaceDE w:val="0"/>
        <w:jc w:val="both"/>
        <w:rPr>
          <w:rFonts w:ascii="Times New Roman" w:eastAsia="Courier New" w:hAnsi="Times New Roman" w:cs="Times New Roman"/>
          <w:b/>
          <w:color w:val="000000"/>
          <w:sz w:val="28"/>
          <w:szCs w:val="28"/>
          <w:u w:val="single"/>
          <w:lang w:eastAsia="ru-RU"/>
        </w:rPr>
      </w:pPr>
      <w:r w:rsidRPr="00990F52">
        <w:rPr>
          <w:rFonts w:ascii="Times New Roman" w:eastAsia="Courier New" w:hAnsi="Times New Roman" w:cs="Times New Roman"/>
          <w:b/>
          <w:color w:val="000000"/>
          <w:sz w:val="28"/>
          <w:szCs w:val="28"/>
          <w:u w:val="single"/>
          <w:lang w:eastAsia="ru-RU"/>
        </w:rPr>
        <w:t>уметь:</w:t>
      </w:r>
    </w:p>
    <w:p w14:paraId="6ED5039E" w14:textId="77777777" w:rsidR="001E0735" w:rsidRPr="00607277" w:rsidRDefault="001E0735" w:rsidP="001E0735">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определять групповую принадлежность зуба;</w:t>
      </w:r>
    </w:p>
    <w:p w14:paraId="7CF8A4C1" w14:textId="77777777" w:rsidR="001E0735" w:rsidRPr="00607277" w:rsidRDefault="001E0735" w:rsidP="001E0735">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определять вид прикуса;</w:t>
      </w:r>
    </w:p>
    <w:p w14:paraId="69D570BA" w14:textId="77777777" w:rsidR="001E0735" w:rsidRPr="00607277" w:rsidRDefault="001E0735" w:rsidP="001E0735">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читать схемы, формулы зубных рядов и зарисовки полости рта;</w:t>
      </w:r>
    </w:p>
    <w:p w14:paraId="3C529013" w14:textId="77777777" w:rsidR="001E0735" w:rsidRPr="00607277" w:rsidRDefault="001E0735" w:rsidP="001E0735">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-использовать знания по анатомии, физиологии и биомеханике зубочелюстной системы при изготовлении зубных протезов, ортодонтических аппаратов и челюстно-лицевых протезов и аппаратов</w:t>
      </w:r>
      <w:r>
        <w:rPr>
          <w:rFonts w:ascii="Times New Roman" w:eastAsia="Courier New" w:hAnsi="Times New Roman" w:cs="Times New Roman"/>
          <w:color w:val="000000"/>
          <w:sz w:val="28"/>
          <w:szCs w:val="28"/>
          <w:lang w:eastAsia="ru-RU"/>
        </w:rPr>
        <w:t>;</w:t>
      </w:r>
    </w:p>
    <w:p w14:paraId="466DF016" w14:textId="77777777" w:rsidR="001E0735" w:rsidRPr="00607277" w:rsidRDefault="001E0735" w:rsidP="001E0735">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xml:space="preserve">- </w:t>
      </w:r>
      <w:r>
        <w:rPr>
          <w:rFonts w:ascii="Times New Roman" w:eastAsia="Courier New" w:hAnsi="Times New Roman" w:cs="Times New Roman"/>
          <w:color w:val="000000"/>
          <w:sz w:val="28"/>
          <w:szCs w:val="28"/>
          <w:lang w:eastAsia="ru-RU"/>
        </w:rPr>
        <w:t>показать на муляжах органы полости рта</w:t>
      </w:r>
      <w:r w:rsidRPr="00607277">
        <w:rPr>
          <w:rFonts w:ascii="Times New Roman" w:eastAsia="Courier New" w:hAnsi="Times New Roman" w:cs="Times New Roman"/>
          <w:color w:val="000000"/>
          <w:sz w:val="28"/>
          <w:szCs w:val="28"/>
          <w:lang w:eastAsia="ru-RU"/>
        </w:rPr>
        <w:t>.</w:t>
      </w:r>
    </w:p>
    <w:p w14:paraId="02A044E7" w14:textId="77777777" w:rsidR="001E0735" w:rsidRPr="00607277" w:rsidRDefault="001E0735" w:rsidP="001E0735">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 xml:space="preserve">Приобретаемые умения и практический опыт: </w:t>
      </w:r>
      <w:r w:rsidRPr="00607277">
        <w:rPr>
          <w:rFonts w:ascii="Times New Roman" w:eastAsia="Courier New" w:hAnsi="Times New Roman" w:cs="Times New Roman"/>
          <w:color w:val="000000"/>
          <w:sz w:val="28"/>
          <w:szCs w:val="28"/>
          <w:lang w:eastAsia="ru-RU"/>
        </w:rPr>
        <w:t>ОК 1, 12 – 14, ПК 1.1 - 5.2</w:t>
      </w:r>
    </w:p>
    <w:p w14:paraId="597FFB47" w14:textId="77777777" w:rsidR="001E0735" w:rsidRPr="00607277" w:rsidRDefault="001E0735" w:rsidP="001E0735">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Цель:</w:t>
      </w:r>
      <w:r w:rsidRPr="00607277">
        <w:rPr>
          <w:rFonts w:ascii="Times New Roman" w:eastAsia="Courier New" w:hAnsi="Times New Roman" w:cs="Times New Roman"/>
          <w:color w:val="000000"/>
          <w:sz w:val="28"/>
          <w:szCs w:val="28"/>
          <w:lang w:eastAsia="ru-RU"/>
        </w:rPr>
        <w:t xml:space="preserve"> </w:t>
      </w:r>
    </w:p>
    <w:p w14:paraId="1DD7B6D4" w14:textId="77777777" w:rsidR="001E0735" w:rsidRPr="005151F9" w:rsidRDefault="00990F52" w:rsidP="001E0735">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Систематизировать</w:t>
      </w:r>
      <w:r w:rsidR="001E0735">
        <w:rPr>
          <w:rFonts w:ascii="Times New Roman" w:eastAsia="Courier New" w:hAnsi="Times New Roman" w:cs="Times New Roman"/>
          <w:color w:val="000000"/>
          <w:sz w:val="28"/>
          <w:szCs w:val="28"/>
          <w:lang w:eastAsia="ru-RU"/>
        </w:rPr>
        <w:t xml:space="preserve"> а</w:t>
      </w:r>
      <w:r w:rsidR="001E0735" w:rsidRPr="005151F9">
        <w:rPr>
          <w:rFonts w:ascii="Times New Roman" w:eastAsia="Courier New" w:hAnsi="Times New Roman" w:cs="Times New Roman"/>
          <w:color w:val="000000"/>
          <w:sz w:val="28"/>
          <w:szCs w:val="28"/>
          <w:lang w:eastAsia="ru-RU"/>
        </w:rPr>
        <w:t xml:space="preserve">натомическое и гистологическое строение </w:t>
      </w:r>
      <w:r w:rsidR="001E0735">
        <w:rPr>
          <w:rFonts w:ascii="Times New Roman" w:eastAsia="Courier New" w:hAnsi="Times New Roman" w:cs="Times New Roman"/>
          <w:color w:val="000000"/>
          <w:sz w:val="28"/>
          <w:szCs w:val="28"/>
          <w:lang w:eastAsia="ru-RU"/>
        </w:rPr>
        <w:t>полости рта.</w:t>
      </w:r>
    </w:p>
    <w:p w14:paraId="778D99EF" w14:textId="77777777" w:rsidR="001E0735" w:rsidRDefault="001E0735" w:rsidP="001E0735">
      <w:pPr>
        <w:widowControl w:val="0"/>
        <w:tabs>
          <w:tab w:val="left" w:pos="5538"/>
        </w:tabs>
        <w:suppressAutoHyphens/>
        <w:autoSpaceDE w:val="0"/>
        <w:ind w:left="720"/>
        <w:rPr>
          <w:rFonts w:ascii="Times New Roman" w:eastAsiaTheme="minorEastAsia" w:hAnsi="Times New Roman" w:cs="Times New Roman"/>
          <w:sz w:val="28"/>
          <w:szCs w:val="28"/>
          <w:lang w:eastAsia="ru-RU"/>
        </w:rPr>
      </w:pPr>
      <w:r w:rsidRPr="00344C8D">
        <w:rPr>
          <w:rFonts w:ascii="Times New Roman" w:eastAsia="Courier New" w:hAnsi="Times New Roman" w:cs="Times New Roman"/>
          <w:b/>
          <w:color w:val="000000"/>
          <w:sz w:val="28"/>
          <w:szCs w:val="28"/>
          <w:lang w:eastAsia="ru-RU"/>
        </w:rPr>
        <w:t>Задачи</w:t>
      </w:r>
      <w:r>
        <w:rPr>
          <w:rFonts w:ascii="Times New Roman" w:eastAsia="Courier New" w:hAnsi="Times New Roman" w:cs="Times New Roman"/>
          <w:b/>
          <w:color w:val="000000"/>
          <w:sz w:val="28"/>
          <w:szCs w:val="28"/>
          <w:lang w:eastAsia="ru-RU"/>
        </w:rPr>
        <w:t>:</w:t>
      </w:r>
      <w:r w:rsidRPr="00344C8D">
        <w:rPr>
          <w:rFonts w:ascii="Times New Roman" w:eastAsiaTheme="minorEastAsia" w:hAnsi="Times New Roman" w:cs="Times New Roman"/>
          <w:sz w:val="28"/>
          <w:szCs w:val="28"/>
          <w:lang w:eastAsia="ru-RU"/>
        </w:rPr>
        <w:t xml:space="preserve"> </w:t>
      </w:r>
    </w:p>
    <w:p w14:paraId="0E576B80" w14:textId="77777777" w:rsidR="001E0735" w:rsidRDefault="001E0735" w:rsidP="001E0735">
      <w:pPr>
        <w:widowControl w:val="0"/>
        <w:tabs>
          <w:tab w:val="num" w:pos="360"/>
          <w:tab w:val="left" w:pos="5538"/>
        </w:tabs>
        <w:suppressAutoHyphens/>
        <w:autoSpaceDE w:val="0"/>
        <w:jc w:val="both"/>
        <w:rPr>
          <w:rFonts w:ascii="Times New Roman" w:eastAsia="Courier New" w:hAnsi="Times New Roman" w:cs="Times New Roman"/>
          <w:color w:val="000000"/>
          <w:sz w:val="28"/>
          <w:szCs w:val="28"/>
          <w:lang w:eastAsia="ru-RU"/>
        </w:rPr>
      </w:pPr>
      <w:r>
        <w:rPr>
          <w:rFonts w:ascii="Times New Roman" w:eastAsiaTheme="minorEastAsia" w:hAnsi="Times New Roman" w:cs="Times New Roman"/>
          <w:sz w:val="28"/>
          <w:szCs w:val="28"/>
          <w:lang w:eastAsia="ru-RU"/>
        </w:rPr>
        <w:t xml:space="preserve">1. </w:t>
      </w:r>
      <w:r w:rsidR="00990F52" w:rsidRPr="00990F52">
        <w:rPr>
          <w:rFonts w:ascii="Times New Roman" w:eastAsia="Courier New" w:hAnsi="Times New Roman" w:cs="Times New Roman"/>
          <w:color w:val="000000"/>
          <w:sz w:val="28"/>
          <w:szCs w:val="28"/>
          <w:lang w:eastAsia="ru-RU"/>
        </w:rPr>
        <w:t>Изучить анатомо- физиологические особенности слизистой полости рта.</w:t>
      </w:r>
    </w:p>
    <w:p w14:paraId="4AC3C2C6" w14:textId="77777777" w:rsidR="001E0735" w:rsidRPr="00344C8D" w:rsidRDefault="001E0735" w:rsidP="001E0735">
      <w:pPr>
        <w:widowControl w:val="0"/>
        <w:tabs>
          <w:tab w:val="num" w:pos="360"/>
          <w:tab w:val="left" w:pos="5538"/>
        </w:tabs>
        <w:suppressAutoHyphens/>
        <w:autoSpaceDE w:val="0"/>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lastRenderedPageBreak/>
        <w:t xml:space="preserve">2. </w:t>
      </w:r>
      <w:r w:rsidRPr="00344C8D">
        <w:rPr>
          <w:rFonts w:ascii="Times New Roman" w:eastAsia="Courier New" w:hAnsi="Times New Roman" w:cs="Times New Roman"/>
          <w:color w:val="000000"/>
          <w:sz w:val="28"/>
          <w:szCs w:val="28"/>
          <w:lang w:eastAsia="ru-RU"/>
        </w:rPr>
        <w:t xml:space="preserve">Активизировать познавательную деятельность студентов </w:t>
      </w:r>
      <w:r>
        <w:rPr>
          <w:rFonts w:ascii="Times New Roman" w:eastAsia="Courier New" w:hAnsi="Times New Roman" w:cs="Times New Roman"/>
          <w:color w:val="000000"/>
          <w:sz w:val="28"/>
          <w:szCs w:val="28"/>
          <w:lang w:eastAsia="ru-RU"/>
        </w:rPr>
        <w:t>путем изучения особенностей функциональных особенностей органов полости рта.</w:t>
      </w:r>
    </w:p>
    <w:p w14:paraId="53140563" w14:textId="77777777" w:rsidR="001E0735" w:rsidRDefault="001E0735" w:rsidP="001E0735">
      <w:pPr>
        <w:widowControl w:val="0"/>
        <w:tabs>
          <w:tab w:val="num" w:pos="360"/>
          <w:tab w:val="left" w:pos="5538"/>
        </w:tabs>
        <w:suppressAutoHyphens/>
        <w:autoSpaceDE w:val="0"/>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 xml:space="preserve">3. </w:t>
      </w:r>
      <w:r w:rsidRPr="00344C8D">
        <w:rPr>
          <w:rFonts w:ascii="Times New Roman" w:eastAsia="Courier New" w:hAnsi="Times New Roman" w:cs="Times New Roman"/>
          <w:color w:val="000000"/>
          <w:sz w:val="28"/>
          <w:szCs w:val="28"/>
          <w:lang w:eastAsia="ru-RU"/>
        </w:rPr>
        <w:tab/>
      </w:r>
      <w:r w:rsidR="00990F52">
        <w:rPr>
          <w:rFonts w:ascii="Times New Roman" w:eastAsia="Courier New" w:hAnsi="Times New Roman" w:cs="Times New Roman"/>
          <w:color w:val="000000"/>
          <w:sz w:val="28"/>
          <w:szCs w:val="28"/>
          <w:lang w:eastAsia="ru-RU"/>
        </w:rPr>
        <w:t xml:space="preserve">Научить студента </w:t>
      </w:r>
      <w:r w:rsidR="00F459AE">
        <w:rPr>
          <w:rFonts w:ascii="Times New Roman" w:eastAsia="Courier New" w:hAnsi="Times New Roman" w:cs="Times New Roman"/>
          <w:color w:val="000000"/>
          <w:sz w:val="28"/>
          <w:szCs w:val="28"/>
          <w:lang w:eastAsia="ru-RU"/>
        </w:rPr>
        <w:t xml:space="preserve">осматривать </w:t>
      </w:r>
      <w:r w:rsidR="000F56DC">
        <w:rPr>
          <w:rFonts w:ascii="Times New Roman" w:eastAsia="Courier New" w:hAnsi="Times New Roman" w:cs="Times New Roman"/>
          <w:color w:val="000000"/>
          <w:sz w:val="28"/>
          <w:szCs w:val="28"/>
          <w:lang w:eastAsia="ru-RU"/>
        </w:rPr>
        <w:t>слизист</w:t>
      </w:r>
      <w:r w:rsidR="00F459AE">
        <w:rPr>
          <w:rFonts w:ascii="Times New Roman" w:eastAsia="Courier New" w:hAnsi="Times New Roman" w:cs="Times New Roman"/>
          <w:color w:val="000000"/>
          <w:sz w:val="28"/>
          <w:szCs w:val="28"/>
          <w:lang w:eastAsia="ru-RU"/>
        </w:rPr>
        <w:t>ую ротовой полости</w:t>
      </w:r>
      <w:r w:rsidR="000F56DC">
        <w:rPr>
          <w:rFonts w:ascii="Times New Roman" w:eastAsia="Courier New" w:hAnsi="Times New Roman" w:cs="Times New Roman"/>
          <w:color w:val="000000"/>
          <w:sz w:val="28"/>
          <w:szCs w:val="28"/>
          <w:lang w:eastAsia="ru-RU"/>
        </w:rPr>
        <w:t>.</w:t>
      </w:r>
    </w:p>
    <w:p w14:paraId="4FF7A03F" w14:textId="77777777" w:rsidR="00744428" w:rsidRDefault="00744428" w:rsidP="00744428">
      <w:pPr>
        <w:widowControl w:val="0"/>
        <w:spacing w:line="240" w:lineRule="auto"/>
        <w:ind w:left="480" w:hanging="338"/>
        <w:contextualSpacing/>
        <w:jc w:val="both"/>
        <w:rPr>
          <w:rFonts w:ascii="Times New Roman" w:eastAsia="Courier New" w:hAnsi="Times New Roman" w:cs="Times New Roman"/>
          <w:b/>
          <w:color w:val="000000"/>
          <w:sz w:val="28"/>
          <w:szCs w:val="28"/>
          <w:lang w:eastAsia="ru-RU"/>
        </w:rPr>
      </w:pPr>
      <w:r w:rsidRPr="00531B7E">
        <w:rPr>
          <w:rFonts w:ascii="Times New Roman" w:eastAsia="Courier New" w:hAnsi="Times New Roman" w:cs="Times New Roman"/>
          <w:b/>
          <w:color w:val="000000"/>
          <w:sz w:val="28"/>
          <w:szCs w:val="28"/>
          <w:lang w:eastAsia="ru-RU"/>
        </w:rPr>
        <w:t>Методические указания по выполнению работы:</w:t>
      </w:r>
    </w:p>
    <w:p w14:paraId="69CB7D88" w14:textId="77777777" w:rsidR="00744428" w:rsidRDefault="00744428" w:rsidP="00744428">
      <w:pPr>
        <w:widowControl w:val="0"/>
        <w:spacing w:line="240" w:lineRule="auto"/>
        <w:ind w:left="142" w:hanging="142"/>
        <w:contextualSpacing/>
        <w:jc w:val="both"/>
        <w:rPr>
          <w:rFonts w:ascii="Times New Roman" w:eastAsia="Courier New" w:hAnsi="Times New Roman" w:cs="Times New Roman"/>
          <w:b/>
          <w:color w:val="000000"/>
          <w:sz w:val="28"/>
          <w:szCs w:val="28"/>
          <w:lang w:eastAsia="ru-RU"/>
        </w:rPr>
      </w:pPr>
      <w:r>
        <w:rPr>
          <w:rFonts w:ascii="Times New Roman" w:hAnsi="Times New Roman" w:cs="Times New Roman"/>
          <w:color w:val="000000"/>
          <w:sz w:val="28"/>
          <w:szCs w:val="28"/>
        </w:rPr>
        <w:t xml:space="preserve">  </w:t>
      </w:r>
      <w:r w:rsidRPr="00324F76">
        <w:rPr>
          <w:rFonts w:ascii="Times New Roman" w:hAnsi="Times New Roman" w:cs="Times New Roman"/>
          <w:color w:val="000000"/>
          <w:sz w:val="28"/>
          <w:szCs w:val="28"/>
        </w:rPr>
        <w:t>Работа в малых группах (по 3-4 студента) проводится в режиме самоконтроля, с использованием наглядных пособий, литературы (учебники, электронные версии) и лекционного</w:t>
      </w:r>
      <w:r w:rsidRPr="00266676">
        <w:t xml:space="preserve"> </w:t>
      </w:r>
      <w:r w:rsidRPr="00266676">
        <w:rPr>
          <w:rFonts w:ascii="Times New Roman" w:hAnsi="Times New Roman" w:cs="Times New Roman"/>
          <w:color w:val="000000"/>
          <w:sz w:val="28"/>
          <w:szCs w:val="28"/>
        </w:rPr>
        <w:t>версии) и лекционного материала</w:t>
      </w:r>
      <w:r>
        <w:rPr>
          <w:rFonts w:ascii="Times New Roman" w:hAnsi="Times New Roman" w:cs="Times New Roman"/>
          <w:color w:val="000000"/>
          <w:sz w:val="28"/>
          <w:szCs w:val="28"/>
        </w:rPr>
        <w:t>.</w:t>
      </w:r>
    </w:p>
    <w:p w14:paraId="4960505E" w14:textId="77777777" w:rsidR="00744428" w:rsidRDefault="00744428" w:rsidP="001E0735">
      <w:pPr>
        <w:widowControl w:val="0"/>
        <w:tabs>
          <w:tab w:val="num" w:pos="360"/>
          <w:tab w:val="left" w:pos="5538"/>
        </w:tabs>
        <w:suppressAutoHyphens/>
        <w:autoSpaceDE w:val="0"/>
        <w:jc w:val="both"/>
        <w:rPr>
          <w:rFonts w:ascii="Times New Roman" w:eastAsia="Courier New" w:hAnsi="Times New Roman" w:cs="Times New Roman"/>
          <w:color w:val="000000"/>
          <w:sz w:val="28"/>
          <w:szCs w:val="28"/>
          <w:lang w:eastAsia="ru-RU"/>
        </w:rPr>
      </w:pPr>
    </w:p>
    <w:p w14:paraId="421F908A" w14:textId="77777777" w:rsidR="00E41DA0" w:rsidRPr="00D311CD" w:rsidRDefault="00F459AE" w:rsidP="00F459AE">
      <w:pPr>
        <w:spacing w:before="240" w:line="240" w:lineRule="auto"/>
        <w:ind w:left="851" w:hanging="851"/>
        <w:rPr>
          <w:rFonts w:ascii="Times New Roman" w:eastAsia="Courier New" w:hAnsi="Times New Roman" w:cs="Times New Roman"/>
          <w:b/>
          <w:color w:val="000000"/>
          <w:sz w:val="28"/>
          <w:szCs w:val="28"/>
          <w:lang w:eastAsia="ru-RU"/>
        </w:rPr>
      </w:pPr>
      <w:r>
        <w:rPr>
          <w:rFonts w:ascii="Times New Roman" w:eastAsia="Courier New" w:hAnsi="Times New Roman" w:cs="Times New Roman"/>
          <w:b/>
          <w:color w:val="000000"/>
          <w:sz w:val="28"/>
          <w:szCs w:val="28"/>
          <w:lang w:eastAsia="ru-RU"/>
        </w:rPr>
        <w:t>Вопросы разбираемые на занятии:</w:t>
      </w:r>
    </w:p>
    <w:p w14:paraId="4FF8D559" w14:textId="77777777" w:rsidR="007A069F" w:rsidRPr="007A069F" w:rsidRDefault="007A069F" w:rsidP="007A069F">
      <w:pPr>
        <w:tabs>
          <w:tab w:val="left" w:pos="1200"/>
        </w:tabs>
        <w:spacing w:before="240"/>
        <w:contextualSpacing/>
        <w:rPr>
          <w:rFonts w:ascii="Times New Roman" w:eastAsia="Times New Roman" w:hAnsi="Times New Roman" w:cs="Times New Roman"/>
          <w:bCs/>
          <w:spacing w:val="-2"/>
          <w:sz w:val="28"/>
          <w:szCs w:val="28"/>
        </w:rPr>
      </w:pPr>
      <w:r w:rsidRPr="007A069F">
        <w:rPr>
          <w:rFonts w:ascii="Times New Roman" w:eastAsia="Times New Roman" w:hAnsi="Times New Roman" w:cs="Times New Roman"/>
          <w:bCs/>
          <w:spacing w:val="-2"/>
          <w:sz w:val="28"/>
          <w:szCs w:val="28"/>
        </w:rPr>
        <w:t>1. Виды слизистой оболочки полости рта</w:t>
      </w:r>
      <w:r w:rsidR="00F459AE">
        <w:rPr>
          <w:rFonts w:ascii="Times New Roman" w:eastAsia="Times New Roman" w:hAnsi="Times New Roman" w:cs="Times New Roman"/>
          <w:bCs/>
          <w:spacing w:val="-2"/>
          <w:sz w:val="28"/>
          <w:szCs w:val="28"/>
        </w:rPr>
        <w:t>.</w:t>
      </w:r>
    </w:p>
    <w:p w14:paraId="4B3628AC" w14:textId="12309A3D" w:rsidR="0046555A" w:rsidRDefault="007A069F" w:rsidP="00C905EC">
      <w:pPr>
        <w:tabs>
          <w:tab w:val="left" w:pos="1200"/>
        </w:tabs>
        <w:spacing w:before="240"/>
        <w:contextualSpacing/>
        <w:rPr>
          <w:rFonts w:ascii="Times New Roman" w:eastAsia="Times New Roman" w:hAnsi="Times New Roman" w:cs="Times New Roman"/>
          <w:bCs/>
          <w:spacing w:val="-2"/>
          <w:sz w:val="28"/>
          <w:szCs w:val="28"/>
        </w:rPr>
      </w:pPr>
      <w:r w:rsidRPr="007A069F">
        <w:rPr>
          <w:rFonts w:ascii="Times New Roman" w:eastAsia="Times New Roman" w:hAnsi="Times New Roman" w:cs="Times New Roman"/>
          <w:bCs/>
          <w:spacing w:val="-2"/>
          <w:sz w:val="28"/>
          <w:szCs w:val="28"/>
        </w:rPr>
        <w:t>2. Степень подвижности слизистой оболочки полости рта</w:t>
      </w:r>
      <w:r w:rsidR="00F459AE">
        <w:rPr>
          <w:rFonts w:ascii="Times New Roman" w:eastAsia="Times New Roman" w:hAnsi="Times New Roman" w:cs="Times New Roman"/>
          <w:bCs/>
          <w:spacing w:val="-2"/>
          <w:sz w:val="28"/>
          <w:szCs w:val="28"/>
        </w:rPr>
        <w:t>.</w:t>
      </w:r>
      <w:r w:rsidRPr="007A069F">
        <w:rPr>
          <w:rFonts w:ascii="Times New Roman" w:eastAsia="Times New Roman" w:hAnsi="Times New Roman" w:cs="Times New Roman"/>
          <w:bCs/>
          <w:spacing w:val="-2"/>
          <w:sz w:val="28"/>
          <w:szCs w:val="28"/>
        </w:rPr>
        <w:t xml:space="preserve"> </w:t>
      </w:r>
    </w:p>
    <w:p w14:paraId="0990045F" w14:textId="77C3215A" w:rsidR="00B7249B" w:rsidRPr="00C905EC" w:rsidRDefault="00F459AE" w:rsidP="00C905EC">
      <w:pPr>
        <w:tabs>
          <w:tab w:val="left" w:pos="1200"/>
        </w:tabs>
        <w:spacing w:before="240"/>
        <w:contextualSpacing/>
        <w:rPr>
          <w:rFonts w:ascii="Times New Roman" w:eastAsia="Times New Roman" w:hAnsi="Times New Roman" w:cs="Times New Roman"/>
          <w:bCs/>
          <w:spacing w:val="-2"/>
          <w:sz w:val="28"/>
          <w:szCs w:val="28"/>
        </w:rPr>
      </w:pPr>
      <w:r w:rsidRPr="00C905EC">
        <w:rPr>
          <w:rFonts w:ascii="Times New Roman" w:eastAsia="Times New Roman" w:hAnsi="Times New Roman" w:cs="Times New Roman"/>
          <w:bCs/>
          <w:spacing w:val="-2"/>
          <w:sz w:val="28"/>
          <w:szCs w:val="28"/>
        </w:rPr>
        <w:t xml:space="preserve">ЗАДАНИЕ №1. </w:t>
      </w:r>
      <w:r w:rsidR="00C905EC" w:rsidRPr="00C905EC">
        <w:rPr>
          <w:rFonts w:ascii="Times New Roman" w:eastAsia="Times New Roman" w:hAnsi="Times New Roman" w:cs="Times New Roman"/>
          <w:bCs/>
          <w:spacing w:val="-2"/>
          <w:sz w:val="28"/>
          <w:szCs w:val="28"/>
        </w:rPr>
        <w:t>Подпишите предложенную нумерацию.</w:t>
      </w:r>
    </w:p>
    <w:p w14:paraId="75045E11" w14:textId="77777777" w:rsidR="00B7249B" w:rsidRDefault="00C905EC" w:rsidP="009C5E5C">
      <w:pPr>
        <w:tabs>
          <w:tab w:val="left" w:pos="1200"/>
        </w:tabs>
        <w:spacing w:before="240"/>
        <w:ind w:left="1800"/>
        <w:jc w:val="both"/>
        <w:rPr>
          <w:rFonts w:ascii="Times New Roman" w:eastAsia="Times New Roman" w:hAnsi="Times New Roman" w:cs="Times New Roman"/>
          <w:b/>
          <w:bCs/>
          <w:spacing w:val="-2"/>
          <w:sz w:val="28"/>
          <w:szCs w:val="28"/>
        </w:rPr>
      </w:pPr>
      <w:r w:rsidRPr="00C905EC">
        <w:rPr>
          <w:rFonts w:ascii="Times New Roman" w:eastAsia="Times New Roman" w:hAnsi="Times New Roman" w:cs="Times New Roman"/>
          <w:b/>
          <w:bCs/>
          <w:noProof/>
          <w:spacing w:val="-2"/>
          <w:sz w:val="28"/>
          <w:szCs w:val="28"/>
          <w:lang w:eastAsia="ru-RU"/>
        </w:rPr>
        <w:drawing>
          <wp:inline distT="0" distB="0" distL="0" distR="0" wp14:anchorId="1B68DEE2" wp14:editId="213B47C4">
            <wp:extent cx="2914650" cy="2368153"/>
            <wp:effectExtent l="0" t="0" r="0" b="0"/>
            <wp:docPr id="16" name="Рисунок 16" descr="https://upload.wikimedia.org/wikipedia/commons/6/6f/Illu_mouth_corr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6/6f/Illu_mouth_correcte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34608" cy="2384369"/>
                    </a:xfrm>
                    <a:prstGeom prst="rect">
                      <a:avLst/>
                    </a:prstGeom>
                    <a:noFill/>
                    <a:ln>
                      <a:noFill/>
                    </a:ln>
                  </pic:spPr>
                </pic:pic>
              </a:graphicData>
            </a:graphic>
          </wp:inline>
        </w:drawing>
      </w:r>
    </w:p>
    <w:p w14:paraId="43999CCD" w14:textId="77777777" w:rsidR="00B7249B" w:rsidRPr="00C905EC" w:rsidRDefault="00F459AE" w:rsidP="00C905EC">
      <w:pPr>
        <w:tabs>
          <w:tab w:val="left" w:pos="1200"/>
        </w:tabs>
        <w:spacing w:before="240"/>
        <w:jc w:val="both"/>
        <w:rPr>
          <w:rFonts w:ascii="Times New Roman" w:eastAsia="Times New Roman" w:hAnsi="Times New Roman" w:cs="Times New Roman"/>
          <w:bCs/>
          <w:spacing w:val="-2"/>
          <w:sz w:val="28"/>
          <w:szCs w:val="28"/>
        </w:rPr>
      </w:pPr>
      <w:r w:rsidRPr="00C905EC">
        <w:rPr>
          <w:rFonts w:ascii="Times New Roman" w:eastAsia="Times New Roman" w:hAnsi="Times New Roman" w:cs="Times New Roman"/>
          <w:bCs/>
          <w:spacing w:val="-2"/>
          <w:sz w:val="28"/>
          <w:szCs w:val="28"/>
        </w:rPr>
        <w:t xml:space="preserve">ЗАДАНИЕ №2. </w:t>
      </w:r>
      <w:r w:rsidR="00C905EC" w:rsidRPr="00C905EC">
        <w:rPr>
          <w:rFonts w:ascii="Times New Roman" w:eastAsia="Times New Roman" w:hAnsi="Times New Roman" w:cs="Times New Roman"/>
          <w:bCs/>
          <w:spacing w:val="-2"/>
          <w:sz w:val="28"/>
          <w:szCs w:val="28"/>
        </w:rPr>
        <w:t>Опишите характерные особенности слизистой оболочки ротовой полости</w:t>
      </w:r>
    </w:p>
    <w:p w14:paraId="77212A3A" w14:textId="77777777" w:rsidR="00C905EC" w:rsidRPr="00C905EC" w:rsidRDefault="00C905EC" w:rsidP="00A94E76">
      <w:pPr>
        <w:tabs>
          <w:tab w:val="left" w:pos="1200"/>
        </w:tabs>
        <w:spacing w:before="240" w:line="240" w:lineRule="auto"/>
        <w:contextualSpacing/>
        <w:jc w:val="both"/>
        <w:rPr>
          <w:rFonts w:ascii="Times New Roman" w:eastAsia="Times New Roman" w:hAnsi="Times New Roman" w:cs="Times New Roman"/>
          <w:bCs/>
          <w:spacing w:val="-2"/>
          <w:sz w:val="28"/>
          <w:szCs w:val="28"/>
        </w:rPr>
      </w:pPr>
      <w:r w:rsidRPr="00C905EC">
        <w:rPr>
          <w:rFonts w:ascii="Times New Roman" w:eastAsia="Times New Roman" w:hAnsi="Times New Roman" w:cs="Times New Roman"/>
          <w:bCs/>
          <w:spacing w:val="-2"/>
          <w:sz w:val="28"/>
          <w:szCs w:val="28"/>
        </w:rPr>
        <w:t>1__________</w:t>
      </w:r>
    </w:p>
    <w:p w14:paraId="4E5DF765" w14:textId="77777777" w:rsidR="00C905EC" w:rsidRPr="00C905EC" w:rsidRDefault="00C905EC" w:rsidP="00A94E76">
      <w:pPr>
        <w:tabs>
          <w:tab w:val="left" w:pos="1200"/>
        </w:tabs>
        <w:spacing w:before="240" w:line="240" w:lineRule="auto"/>
        <w:contextualSpacing/>
        <w:jc w:val="both"/>
        <w:rPr>
          <w:rFonts w:ascii="Times New Roman" w:eastAsia="Times New Roman" w:hAnsi="Times New Roman" w:cs="Times New Roman"/>
          <w:bCs/>
          <w:spacing w:val="-2"/>
          <w:sz w:val="28"/>
          <w:szCs w:val="28"/>
        </w:rPr>
      </w:pPr>
      <w:r w:rsidRPr="00C905EC">
        <w:rPr>
          <w:rFonts w:ascii="Times New Roman" w:eastAsia="Times New Roman" w:hAnsi="Times New Roman" w:cs="Times New Roman"/>
          <w:bCs/>
          <w:spacing w:val="-2"/>
          <w:sz w:val="28"/>
          <w:szCs w:val="28"/>
        </w:rPr>
        <w:t>2.___________</w:t>
      </w:r>
    </w:p>
    <w:p w14:paraId="05E8AF24" w14:textId="77777777" w:rsidR="00C905EC" w:rsidRPr="00C905EC" w:rsidRDefault="00C905EC" w:rsidP="00A94E76">
      <w:pPr>
        <w:tabs>
          <w:tab w:val="left" w:pos="1200"/>
        </w:tabs>
        <w:spacing w:before="240" w:line="240" w:lineRule="auto"/>
        <w:contextualSpacing/>
        <w:jc w:val="both"/>
        <w:rPr>
          <w:rFonts w:ascii="Times New Roman" w:eastAsia="Times New Roman" w:hAnsi="Times New Roman" w:cs="Times New Roman"/>
          <w:bCs/>
          <w:spacing w:val="-2"/>
          <w:sz w:val="28"/>
          <w:szCs w:val="28"/>
        </w:rPr>
      </w:pPr>
      <w:r w:rsidRPr="00C905EC">
        <w:rPr>
          <w:rFonts w:ascii="Times New Roman" w:eastAsia="Times New Roman" w:hAnsi="Times New Roman" w:cs="Times New Roman"/>
          <w:bCs/>
          <w:spacing w:val="-2"/>
          <w:sz w:val="28"/>
          <w:szCs w:val="28"/>
        </w:rPr>
        <w:t>3.___________</w:t>
      </w:r>
    </w:p>
    <w:p w14:paraId="4A93BC90" w14:textId="77777777" w:rsidR="00C905EC" w:rsidRDefault="00F459AE" w:rsidP="00C905EC">
      <w:pPr>
        <w:tabs>
          <w:tab w:val="left" w:pos="1200"/>
        </w:tabs>
        <w:spacing w:before="240"/>
        <w:jc w:val="both"/>
        <w:rPr>
          <w:rFonts w:ascii="Times New Roman" w:eastAsia="Times New Roman" w:hAnsi="Times New Roman" w:cs="Times New Roman"/>
          <w:bCs/>
          <w:spacing w:val="-2"/>
          <w:sz w:val="28"/>
          <w:szCs w:val="28"/>
        </w:rPr>
      </w:pPr>
      <w:r>
        <w:rPr>
          <w:rFonts w:ascii="Times New Roman" w:eastAsia="Times New Roman" w:hAnsi="Times New Roman" w:cs="Times New Roman"/>
          <w:bCs/>
          <w:spacing w:val="-2"/>
          <w:sz w:val="28"/>
          <w:szCs w:val="28"/>
        </w:rPr>
        <w:t xml:space="preserve">ЗАДАНИЕ №3. </w:t>
      </w:r>
      <w:r w:rsidR="00C905EC" w:rsidRPr="00C905EC">
        <w:rPr>
          <w:rFonts w:ascii="Times New Roman" w:eastAsia="Times New Roman" w:hAnsi="Times New Roman" w:cs="Times New Roman"/>
          <w:bCs/>
          <w:spacing w:val="-2"/>
          <w:sz w:val="28"/>
          <w:szCs w:val="28"/>
        </w:rPr>
        <w:t>Анатомическое строение</w:t>
      </w:r>
      <w:r w:rsidR="00C905EC">
        <w:rPr>
          <w:rFonts w:ascii="Times New Roman" w:eastAsia="Times New Roman" w:hAnsi="Times New Roman" w:cs="Times New Roman"/>
          <w:bCs/>
          <w:spacing w:val="-2"/>
          <w:sz w:val="28"/>
          <w:szCs w:val="28"/>
        </w:rPr>
        <w:t xml:space="preserve"> полости рта</w:t>
      </w:r>
    </w:p>
    <w:p w14:paraId="20B5BAE7" w14:textId="77777777" w:rsidR="00C905EC" w:rsidRDefault="00C905EC" w:rsidP="00C905EC">
      <w:pPr>
        <w:tabs>
          <w:tab w:val="left" w:pos="1200"/>
        </w:tabs>
        <w:spacing w:before="240" w:line="240" w:lineRule="auto"/>
        <w:contextualSpacing/>
        <w:jc w:val="both"/>
        <w:rPr>
          <w:rFonts w:ascii="Times New Roman" w:eastAsia="Times New Roman" w:hAnsi="Times New Roman" w:cs="Times New Roman"/>
          <w:bCs/>
          <w:spacing w:val="-2"/>
          <w:sz w:val="28"/>
          <w:szCs w:val="28"/>
        </w:rPr>
      </w:pPr>
      <w:r>
        <w:rPr>
          <w:rFonts w:ascii="Times New Roman" w:eastAsia="Times New Roman" w:hAnsi="Times New Roman" w:cs="Times New Roman"/>
          <w:bCs/>
          <w:spacing w:val="-2"/>
          <w:sz w:val="28"/>
          <w:szCs w:val="28"/>
        </w:rPr>
        <w:t>1</w:t>
      </w:r>
      <w:r w:rsidR="00AC7BE3">
        <w:rPr>
          <w:rFonts w:ascii="Times New Roman" w:eastAsia="Times New Roman" w:hAnsi="Times New Roman" w:cs="Times New Roman"/>
          <w:bCs/>
          <w:spacing w:val="-2"/>
          <w:sz w:val="28"/>
          <w:szCs w:val="28"/>
        </w:rPr>
        <w:t>_____________</w:t>
      </w:r>
      <w:r>
        <w:rPr>
          <w:rFonts w:ascii="Times New Roman" w:eastAsia="Times New Roman" w:hAnsi="Times New Roman" w:cs="Times New Roman"/>
          <w:bCs/>
          <w:spacing w:val="-2"/>
          <w:sz w:val="28"/>
          <w:szCs w:val="28"/>
        </w:rPr>
        <w:t>.</w:t>
      </w:r>
    </w:p>
    <w:p w14:paraId="76CFFA8B" w14:textId="77777777" w:rsidR="00C905EC" w:rsidRDefault="00C905EC" w:rsidP="00C905EC">
      <w:pPr>
        <w:tabs>
          <w:tab w:val="left" w:pos="1200"/>
        </w:tabs>
        <w:spacing w:before="240" w:line="240" w:lineRule="auto"/>
        <w:contextualSpacing/>
        <w:jc w:val="both"/>
        <w:rPr>
          <w:rFonts w:ascii="Times New Roman" w:eastAsia="Times New Roman" w:hAnsi="Times New Roman" w:cs="Times New Roman"/>
          <w:bCs/>
          <w:spacing w:val="-2"/>
          <w:sz w:val="28"/>
          <w:szCs w:val="28"/>
        </w:rPr>
      </w:pPr>
      <w:r>
        <w:rPr>
          <w:rFonts w:ascii="Times New Roman" w:eastAsia="Times New Roman" w:hAnsi="Times New Roman" w:cs="Times New Roman"/>
          <w:bCs/>
          <w:spacing w:val="-2"/>
          <w:sz w:val="28"/>
          <w:szCs w:val="28"/>
        </w:rPr>
        <w:t>2</w:t>
      </w:r>
      <w:r w:rsidR="00AC7BE3">
        <w:rPr>
          <w:rFonts w:ascii="Times New Roman" w:eastAsia="Times New Roman" w:hAnsi="Times New Roman" w:cs="Times New Roman"/>
          <w:bCs/>
          <w:spacing w:val="-2"/>
          <w:sz w:val="28"/>
          <w:szCs w:val="28"/>
        </w:rPr>
        <w:t>_____________</w:t>
      </w:r>
      <w:r>
        <w:rPr>
          <w:rFonts w:ascii="Times New Roman" w:eastAsia="Times New Roman" w:hAnsi="Times New Roman" w:cs="Times New Roman"/>
          <w:bCs/>
          <w:spacing w:val="-2"/>
          <w:sz w:val="28"/>
          <w:szCs w:val="28"/>
        </w:rPr>
        <w:t>.</w:t>
      </w:r>
    </w:p>
    <w:p w14:paraId="23CBA367" w14:textId="77777777" w:rsidR="00C905EC" w:rsidRDefault="00C905EC" w:rsidP="00C905EC">
      <w:pPr>
        <w:tabs>
          <w:tab w:val="left" w:pos="1200"/>
        </w:tabs>
        <w:spacing w:before="240" w:line="240" w:lineRule="auto"/>
        <w:contextualSpacing/>
        <w:jc w:val="both"/>
        <w:rPr>
          <w:rFonts w:ascii="Times New Roman" w:eastAsia="Times New Roman" w:hAnsi="Times New Roman" w:cs="Times New Roman"/>
          <w:bCs/>
          <w:spacing w:val="-2"/>
          <w:sz w:val="28"/>
          <w:szCs w:val="28"/>
        </w:rPr>
      </w:pPr>
      <w:r>
        <w:rPr>
          <w:rFonts w:ascii="Times New Roman" w:eastAsia="Times New Roman" w:hAnsi="Times New Roman" w:cs="Times New Roman"/>
          <w:bCs/>
          <w:spacing w:val="-2"/>
          <w:sz w:val="28"/>
          <w:szCs w:val="28"/>
        </w:rPr>
        <w:t>3</w:t>
      </w:r>
      <w:r w:rsidR="00AC7BE3">
        <w:rPr>
          <w:rFonts w:ascii="Times New Roman" w:eastAsia="Times New Roman" w:hAnsi="Times New Roman" w:cs="Times New Roman"/>
          <w:bCs/>
          <w:spacing w:val="-2"/>
          <w:sz w:val="28"/>
          <w:szCs w:val="28"/>
        </w:rPr>
        <w:t>_____________</w:t>
      </w:r>
      <w:r>
        <w:rPr>
          <w:rFonts w:ascii="Times New Roman" w:eastAsia="Times New Roman" w:hAnsi="Times New Roman" w:cs="Times New Roman"/>
          <w:bCs/>
          <w:spacing w:val="-2"/>
          <w:sz w:val="28"/>
          <w:szCs w:val="28"/>
        </w:rPr>
        <w:t>.</w:t>
      </w:r>
    </w:p>
    <w:p w14:paraId="56487877" w14:textId="77777777" w:rsidR="00C905EC" w:rsidRDefault="00C905EC" w:rsidP="00C905EC">
      <w:pPr>
        <w:tabs>
          <w:tab w:val="left" w:pos="1200"/>
        </w:tabs>
        <w:spacing w:before="240" w:line="240" w:lineRule="auto"/>
        <w:contextualSpacing/>
        <w:jc w:val="both"/>
        <w:rPr>
          <w:rFonts w:ascii="Times New Roman" w:eastAsia="Times New Roman" w:hAnsi="Times New Roman" w:cs="Times New Roman"/>
          <w:bCs/>
          <w:spacing w:val="-2"/>
          <w:sz w:val="28"/>
          <w:szCs w:val="28"/>
        </w:rPr>
      </w:pPr>
      <w:r>
        <w:rPr>
          <w:rFonts w:ascii="Times New Roman" w:eastAsia="Times New Roman" w:hAnsi="Times New Roman" w:cs="Times New Roman"/>
          <w:bCs/>
          <w:spacing w:val="-2"/>
          <w:sz w:val="28"/>
          <w:szCs w:val="28"/>
        </w:rPr>
        <w:t>4</w:t>
      </w:r>
      <w:r w:rsidR="00AC7BE3">
        <w:rPr>
          <w:rFonts w:ascii="Times New Roman" w:eastAsia="Times New Roman" w:hAnsi="Times New Roman" w:cs="Times New Roman"/>
          <w:bCs/>
          <w:spacing w:val="-2"/>
          <w:sz w:val="28"/>
          <w:szCs w:val="28"/>
        </w:rPr>
        <w:t>_____________</w:t>
      </w:r>
      <w:r>
        <w:rPr>
          <w:rFonts w:ascii="Times New Roman" w:eastAsia="Times New Roman" w:hAnsi="Times New Roman" w:cs="Times New Roman"/>
          <w:bCs/>
          <w:spacing w:val="-2"/>
          <w:sz w:val="28"/>
          <w:szCs w:val="28"/>
        </w:rPr>
        <w:t>.</w:t>
      </w:r>
    </w:p>
    <w:p w14:paraId="35424319" w14:textId="77777777" w:rsidR="00AC7BE3" w:rsidRDefault="00AC7BE3" w:rsidP="00C905EC">
      <w:pPr>
        <w:tabs>
          <w:tab w:val="left" w:pos="1200"/>
        </w:tabs>
        <w:spacing w:before="240" w:line="240" w:lineRule="auto"/>
        <w:contextualSpacing/>
        <w:jc w:val="both"/>
        <w:rPr>
          <w:rFonts w:ascii="Times New Roman" w:eastAsia="Times New Roman" w:hAnsi="Times New Roman" w:cs="Times New Roman"/>
          <w:bCs/>
          <w:spacing w:val="-2"/>
          <w:sz w:val="28"/>
          <w:szCs w:val="28"/>
        </w:rPr>
      </w:pPr>
      <w:r>
        <w:rPr>
          <w:rFonts w:ascii="Times New Roman" w:eastAsia="Times New Roman" w:hAnsi="Times New Roman" w:cs="Times New Roman"/>
          <w:bCs/>
          <w:spacing w:val="-2"/>
          <w:sz w:val="28"/>
          <w:szCs w:val="28"/>
        </w:rPr>
        <w:t>5._____________</w:t>
      </w:r>
    </w:p>
    <w:p w14:paraId="4A14F611" w14:textId="77777777" w:rsidR="00B7249B" w:rsidRPr="00C905EC" w:rsidRDefault="00C905EC" w:rsidP="00C905EC">
      <w:pPr>
        <w:tabs>
          <w:tab w:val="left" w:pos="1200"/>
        </w:tabs>
        <w:spacing w:before="240" w:line="240" w:lineRule="auto"/>
        <w:contextualSpacing/>
        <w:jc w:val="both"/>
        <w:rPr>
          <w:rFonts w:ascii="Times New Roman" w:eastAsia="Times New Roman" w:hAnsi="Times New Roman" w:cs="Times New Roman"/>
          <w:bCs/>
          <w:spacing w:val="-2"/>
          <w:sz w:val="28"/>
          <w:szCs w:val="28"/>
        </w:rPr>
      </w:pPr>
      <w:r>
        <w:rPr>
          <w:rFonts w:ascii="Times New Roman" w:eastAsia="Times New Roman" w:hAnsi="Times New Roman" w:cs="Times New Roman"/>
          <w:bCs/>
          <w:spacing w:val="-2"/>
          <w:sz w:val="28"/>
          <w:szCs w:val="28"/>
        </w:rPr>
        <w:t>6</w:t>
      </w:r>
      <w:r w:rsidR="00AC7BE3">
        <w:rPr>
          <w:rFonts w:ascii="Times New Roman" w:eastAsia="Times New Roman" w:hAnsi="Times New Roman" w:cs="Times New Roman"/>
          <w:bCs/>
          <w:spacing w:val="-2"/>
          <w:sz w:val="28"/>
          <w:szCs w:val="28"/>
        </w:rPr>
        <w:t>______________</w:t>
      </w:r>
      <w:r>
        <w:rPr>
          <w:rFonts w:ascii="Times New Roman" w:eastAsia="Times New Roman" w:hAnsi="Times New Roman" w:cs="Times New Roman"/>
          <w:bCs/>
          <w:spacing w:val="-2"/>
          <w:sz w:val="28"/>
          <w:szCs w:val="28"/>
        </w:rPr>
        <w:t xml:space="preserve">.  </w:t>
      </w:r>
    </w:p>
    <w:p w14:paraId="2130B7CE" w14:textId="77777777" w:rsidR="00C905EC" w:rsidRDefault="00F459AE" w:rsidP="00C905EC">
      <w:pPr>
        <w:tabs>
          <w:tab w:val="left" w:pos="1200"/>
        </w:tabs>
        <w:spacing w:before="240"/>
        <w:jc w:val="both"/>
        <w:rPr>
          <w:rFonts w:ascii="Times New Roman" w:eastAsia="Times New Roman" w:hAnsi="Times New Roman" w:cs="Times New Roman"/>
          <w:bCs/>
          <w:spacing w:val="-2"/>
          <w:sz w:val="28"/>
          <w:szCs w:val="28"/>
        </w:rPr>
      </w:pPr>
      <w:r w:rsidRPr="00C905EC">
        <w:rPr>
          <w:rFonts w:ascii="Times New Roman" w:eastAsia="Times New Roman" w:hAnsi="Times New Roman" w:cs="Times New Roman"/>
          <w:bCs/>
          <w:spacing w:val="-2"/>
          <w:sz w:val="28"/>
          <w:szCs w:val="28"/>
        </w:rPr>
        <w:t xml:space="preserve">ЗАДАНИЕ №4. </w:t>
      </w:r>
      <w:r w:rsidR="00C905EC" w:rsidRPr="00C905EC">
        <w:rPr>
          <w:rFonts w:ascii="Times New Roman" w:eastAsia="Times New Roman" w:hAnsi="Times New Roman" w:cs="Times New Roman"/>
          <w:bCs/>
          <w:spacing w:val="-2"/>
          <w:sz w:val="28"/>
          <w:szCs w:val="28"/>
        </w:rPr>
        <w:t>Функции ротовой полости</w:t>
      </w:r>
    </w:p>
    <w:p w14:paraId="65081434" w14:textId="77777777" w:rsidR="00AB10B9" w:rsidRDefault="00AB10B9" w:rsidP="00AB10B9">
      <w:pPr>
        <w:tabs>
          <w:tab w:val="left" w:pos="1200"/>
        </w:tabs>
        <w:spacing w:before="240" w:line="240" w:lineRule="auto"/>
        <w:contextualSpacing/>
        <w:jc w:val="both"/>
        <w:rPr>
          <w:rFonts w:ascii="Times New Roman" w:eastAsia="Times New Roman" w:hAnsi="Times New Roman" w:cs="Times New Roman"/>
          <w:bCs/>
          <w:spacing w:val="-2"/>
          <w:sz w:val="28"/>
          <w:szCs w:val="28"/>
        </w:rPr>
      </w:pPr>
      <w:r>
        <w:rPr>
          <w:rFonts w:ascii="Times New Roman" w:eastAsia="Times New Roman" w:hAnsi="Times New Roman" w:cs="Times New Roman"/>
          <w:bCs/>
          <w:spacing w:val="-2"/>
          <w:sz w:val="28"/>
          <w:szCs w:val="28"/>
        </w:rPr>
        <w:lastRenderedPageBreak/>
        <w:t>1_____________</w:t>
      </w:r>
    </w:p>
    <w:p w14:paraId="01FBFBD7" w14:textId="77777777" w:rsidR="00AB10B9" w:rsidRDefault="00AB10B9" w:rsidP="00AB10B9">
      <w:pPr>
        <w:tabs>
          <w:tab w:val="left" w:pos="1200"/>
        </w:tabs>
        <w:spacing w:before="240" w:line="240" w:lineRule="auto"/>
        <w:contextualSpacing/>
        <w:jc w:val="both"/>
        <w:rPr>
          <w:rFonts w:ascii="Times New Roman" w:eastAsia="Times New Roman" w:hAnsi="Times New Roman" w:cs="Times New Roman"/>
          <w:bCs/>
          <w:spacing w:val="-2"/>
          <w:sz w:val="28"/>
          <w:szCs w:val="28"/>
        </w:rPr>
      </w:pPr>
      <w:r>
        <w:rPr>
          <w:rFonts w:ascii="Times New Roman" w:eastAsia="Times New Roman" w:hAnsi="Times New Roman" w:cs="Times New Roman"/>
          <w:bCs/>
          <w:spacing w:val="-2"/>
          <w:sz w:val="28"/>
          <w:szCs w:val="28"/>
        </w:rPr>
        <w:t>2._____________</w:t>
      </w:r>
    </w:p>
    <w:p w14:paraId="3AF91EA1" w14:textId="77777777" w:rsidR="00AB10B9" w:rsidRDefault="00AB10B9" w:rsidP="00AB10B9">
      <w:pPr>
        <w:tabs>
          <w:tab w:val="left" w:pos="1200"/>
        </w:tabs>
        <w:spacing w:before="240" w:line="240" w:lineRule="auto"/>
        <w:contextualSpacing/>
        <w:jc w:val="both"/>
        <w:rPr>
          <w:rFonts w:ascii="Times New Roman" w:eastAsia="Times New Roman" w:hAnsi="Times New Roman" w:cs="Times New Roman"/>
          <w:bCs/>
          <w:spacing w:val="-2"/>
          <w:sz w:val="28"/>
          <w:szCs w:val="28"/>
        </w:rPr>
      </w:pPr>
      <w:r>
        <w:rPr>
          <w:rFonts w:ascii="Times New Roman" w:eastAsia="Times New Roman" w:hAnsi="Times New Roman" w:cs="Times New Roman"/>
          <w:bCs/>
          <w:spacing w:val="-2"/>
          <w:sz w:val="28"/>
          <w:szCs w:val="28"/>
        </w:rPr>
        <w:t>3._______________</w:t>
      </w:r>
    </w:p>
    <w:p w14:paraId="0218D0D3" w14:textId="77777777" w:rsidR="00AB10B9" w:rsidRDefault="00AB10B9" w:rsidP="00AB10B9">
      <w:pPr>
        <w:tabs>
          <w:tab w:val="left" w:pos="1200"/>
        </w:tabs>
        <w:spacing w:before="240" w:line="240" w:lineRule="auto"/>
        <w:contextualSpacing/>
        <w:jc w:val="both"/>
        <w:rPr>
          <w:rFonts w:ascii="Times New Roman" w:eastAsia="Times New Roman" w:hAnsi="Times New Roman" w:cs="Times New Roman"/>
          <w:bCs/>
          <w:spacing w:val="-2"/>
          <w:sz w:val="28"/>
          <w:szCs w:val="28"/>
        </w:rPr>
      </w:pPr>
      <w:r>
        <w:rPr>
          <w:rFonts w:ascii="Times New Roman" w:eastAsia="Times New Roman" w:hAnsi="Times New Roman" w:cs="Times New Roman"/>
          <w:bCs/>
          <w:spacing w:val="-2"/>
          <w:sz w:val="28"/>
          <w:szCs w:val="28"/>
        </w:rPr>
        <w:t>4.________________</w:t>
      </w:r>
    </w:p>
    <w:p w14:paraId="0D0FD9F7" w14:textId="77777777" w:rsidR="00AB10B9" w:rsidRPr="00AB10B9" w:rsidRDefault="00F459AE" w:rsidP="00AB10B9">
      <w:pPr>
        <w:rPr>
          <w:rFonts w:ascii="Times New Roman" w:eastAsia="Times New Roman" w:hAnsi="Times New Roman" w:cs="Times New Roman"/>
          <w:bCs/>
          <w:spacing w:val="-2"/>
          <w:sz w:val="28"/>
          <w:szCs w:val="28"/>
        </w:rPr>
      </w:pPr>
      <w:r w:rsidRPr="00AB10B9">
        <w:rPr>
          <w:rFonts w:ascii="Times New Roman" w:eastAsia="Times New Roman" w:hAnsi="Times New Roman" w:cs="Times New Roman"/>
          <w:bCs/>
          <w:spacing w:val="-2"/>
          <w:sz w:val="28"/>
          <w:szCs w:val="28"/>
        </w:rPr>
        <w:t>ЗАДАНИЕ №</w:t>
      </w:r>
      <w:r>
        <w:rPr>
          <w:rFonts w:ascii="Times New Roman" w:eastAsia="Times New Roman" w:hAnsi="Times New Roman" w:cs="Times New Roman"/>
          <w:bCs/>
          <w:spacing w:val="-2"/>
          <w:sz w:val="28"/>
          <w:szCs w:val="28"/>
        </w:rPr>
        <w:t>5</w:t>
      </w:r>
      <w:r w:rsidRPr="00AB10B9">
        <w:rPr>
          <w:rFonts w:ascii="Times New Roman" w:eastAsia="Times New Roman" w:hAnsi="Times New Roman" w:cs="Times New Roman"/>
          <w:bCs/>
          <w:spacing w:val="-2"/>
          <w:sz w:val="28"/>
          <w:szCs w:val="28"/>
        </w:rPr>
        <w:t>.</w:t>
      </w:r>
      <w:r w:rsidR="00AB10B9" w:rsidRPr="00AB10B9">
        <w:rPr>
          <w:rFonts w:ascii="Times New Roman" w:eastAsia="Times New Roman" w:hAnsi="Times New Roman" w:cs="Times New Roman"/>
          <w:bCs/>
          <w:spacing w:val="-2"/>
          <w:sz w:val="28"/>
          <w:szCs w:val="28"/>
        </w:rPr>
        <w:t>Рассмотрите схему расположения вкусовых зон, перечислите вкусовые рецепторы (сосочки) языка, сделайте обозначения:</w:t>
      </w:r>
    </w:p>
    <w:p w14:paraId="34298BC3" w14:textId="77777777" w:rsidR="00AB10B9" w:rsidRDefault="00B939FF" w:rsidP="00C905EC">
      <w:pPr>
        <w:tabs>
          <w:tab w:val="left" w:pos="1200"/>
        </w:tabs>
        <w:spacing w:before="240"/>
        <w:jc w:val="both"/>
        <w:rPr>
          <w:rFonts w:ascii="Times New Roman" w:eastAsia="Times New Roman" w:hAnsi="Times New Roman" w:cs="Times New Roman"/>
          <w:bCs/>
          <w:spacing w:val="-2"/>
          <w:sz w:val="28"/>
          <w:szCs w:val="28"/>
        </w:rPr>
      </w:pPr>
      <w:r>
        <w:rPr>
          <w:rFonts w:ascii="Times New Roman" w:eastAsia="Times New Roman" w:hAnsi="Times New Roman" w:cs="Times New Roman"/>
          <w:bCs/>
          <w:noProof/>
          <w:spacing w:val="-2"/>
          <w:sz w:val="28"/>
          <w:szCs w:val="28"/>
          <w:lang w:eastAsia="ru-RU"/>
        </w:rPr>
        <w:drawing>
          <wp:inline distT="0" distB="0" distL="0" distR="0" wp14:anchorId="7A3CDE80" wp14:editId="0C30CC77">
            <wp:extent cx="1752600" cy="1752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pic:spPr>
                </pic:pic>
              </a:graphicData>
            </a:graphic>
          </wp:inline>
        </w:drawing>
      </w:r>
    </w:p>
    <w:p w14:paraId="38E376B2" w14:textId="77777777" w:rsidR="00AC7BE3" w:rsidRDefault="00AC7BE3" w:rsidP="00AC7BE3">
      <w:pPr>
        <w:pStyle w:val="ae"/>
        <w:spacing w:line="276" w:lineRule="auto"/>
        <w:contextualSpacing/>
        <w:rPr>
          <w:color w:val="000000"/>
          <w:sz w:val="28"/>
          <w:szCs w:val="28"/>
        </w:rPr>
      </w:pPr>
    </w:p>
    <w:p w14:paraId="094D6478" w14:textId="77777777" w:rsidR="00AC7BE3" w:rsidRDefault="00F459AE" w:rsidP="00AC7BE3">
      <w:pPr>
        <w:pStyle w:val="ae"/>
        <w:spacing w:line="276" w:lineRule="auto"/>
        <w:contextualSpacing/>
        <w:rPr>
          <w:color w:val="000000"/>
          <w:sz w:val="28"/>
          <w:szCs w:val="28"/>
        </w:rPr>
      </w:pPr>
      <w:r>
        <w:rPr>
          <w:color w:val="000000"/>
          <w:sz w:val="28"/>
          <w:szCs w:val="28"/>
        </w:rPr>
        <w:t xml:space="preserve">ЗАДАНИЕ №6. </w:t>
      </w:r>
      <w:r w:rsidR="00A94E76">
        <w:rPr>
          <w:color w:val="000000"/>
          <w:sz w:val="28"/>
          <w:szCs w:val="28"/>
        </w:rPr>
        <w:t xml:space="preserve">В </w:t>
      </w:r>
      <w:r w:rsidR="00AC7BE3">
        <w:rPr>
          <w:color w:val="000000"/>
          <w:sz w:val="28"/>
          <w:szCs w:val="28"/>
        </w:rPr>
        <w:t>тестовы</w:t>
      </w:r>
      <w:r w:rsidR="00A94E76">
        <w:rPr>
          <w:color w:val="000000"/>
          <w:sz w:val="28"/>
          <w:szCs w:val="28"/>
        </w:rPr>
        <w:t>х</w:t>
      </w:r>
      <w:r w:rsidR="00AC7BE3">
        <w:rPr>
          <w:color w:val="000000"/>
          <w:sz w:val="28"/>
          <w:szCs w:val="28"/>
        </w:rPr>
        <w:t xml:space="preserve"> задания</w:t>
      </w:r>
      <w:r w:rsidR="00A94E76">
        <w:rPr>
          <w:color w:val="000000"/>
          <w:sz w:val="28"/>
          <w:szCs w:val="28"/>
        </w:rPr>
        <w:t>х выберите один правильный ответ</w:t>
      </w:r>
      <w:r w:rsidR="00AC7BE3">
        <w:rPr>
          <w:color w:val="000000"/>
          <w:sz w:val="28"/>
          <w:szCs w:val="28"/>
        </w:rPr>
        <w:t>.</w:t>
      </w:r>
    </w:p>
    <w:p w14:paraId="79140AA2" w14:textId="77777777" w:rsidR="00B61C9E" w:rsidRPr="00AC7BE3" w:rsidRDefault="00AC7BE3" w:rsidP="00AC7BE3">
      <w:pPr>
        <w:pStyle w:val="ae"/>
        <w:spacing w:line="276" w:lineRule="auto"/>
        <w:contextualSpacing/>
        <w:rPr>
          <w:color w:val="000000"/>
          <w:sz w:val="28"/>
          <w:szCs w:val="28"/>
        </w:rPr>
      </w:pPr>
      <w:r>
        <w:rPr>
          <w:color w:val="000000"/>
          <w:sz w:val="28"/>
          <w:szCs w:val="28"/>
        </w:rPr>
        <w:t>1.</w:t>
      </w:r>
      <w:r w:rsidR="00B61C9E" w:rsidRPr="00AC7BE3">
        <w:rPr>
          <w:color w:val="000000"/>
          <w:sz w:val="28"/>
          <w:szCs w:val="28"/>
        </w:rPr>
        <w:t>Укажите количество типов слизистой оболочки полости рта, предложенных Суппле в своей классификации.</w:t>
      </w:r>
    </w:p>
    <w:p w14:paraId="10E8EE27" w14:textId="77777777" w:rsidR="00B61C9E" w:rsidRPr="00AC7BE3" w:rsidRDefault="00B61C9E" w:rsidP="00AC7BE3">
      <w:pPr>
        <w:pStyle w:val="ae"/>
        <w:spacing w:line="276" w:lineRule="auto"/>
        <w:contextualSpacing/>
        <w:rPr>
          <w:color w:val="000000"/>
          <w:sz w:val="28"/>
          <w:szCs w:val="28"/>
        </w:rPr>
      </w:pPr>
      <w:r w:rsidRPr="00AC7BE3">
        <w:rPr>
          <w:color w:val="000000"/>
          <w:sz w:val="28"/>
          <w:szCs w:val="28"/>
        </w:rPr>
        <w:t>А) три</w:t>
      </w:r>
    </w:p>
    <w:p w14:paraId="5305070A" w14:textId="77777777" w:rsidR="00B61C9E" w:rsidRPr="00AC7BE3" w:rsidRDefault="00B61C9E" w:rsidP="00AC7BE3">
      <w:pPr>
        <w:pStyle w:val="ae"/>
        <w:spacing w:line="276" w:lineRule="auto"/>
        <w:contextualSpacing/>
        <w:rPr>
          <w:color w:val="000000"/>
          <w:sz w:val="28"/>
          <w:szCs w:val="28"/>
        </w:rPr>
      </w:pPr>
      <w:r w:rsidRPr="00AC7BE3">
        <w:rPr>
          <w:color w:val="000000"/>
          <w:sz w:val="28"/>
          <w:szCs w:val="28"/>
        </w:rPr>
        <w:t>Б) четыре</w:t>
      </w:r>
    </w:p>
    <w:p w14:paraId="02EBDF4E" w14:textId="77777777" w:rsidR="00B61C9E" w:rsidRPr="00AC7BE3" w:rsidRDefault="00B61C9E" w:rsidP="00AC7BE3">
      <w:pPr>
        <w:pStyle w:val="ae"/>
        <w:spacing w:line="276" w:lineRule="auto"/>
        <w:contextualSpacing/>
        <w:rPr>
          <w:color w:val="000000"/>
          <w:sz w:val="28"/>
          <w:szCs w:val="28"/>
        </w:rPr>
      </w:pPr>
      <w:r w:rsidRPr="00AC7BE3">
        <w:rPr>
          <w:color w:val="000000"/>
          <w:sz w:val="28"/>
          <w:szCs w:val="28"/>
        </w:rPr>
        <w:t>В) пять</w:t>
      </w:r>
    </w:p>
    <w:p w14:paraId="2DE2708E" w14:textId="77777777" w:rsidR="00B61C9E" w:rsidRPr="00AC7BE3" w:rsidRDefault="00B61C9E" w:rsidP="00AC7BE3">
      <w:pPr>
        <w:pStyle w:val="ae"/>
        <w:spacing w:line="276" w:lineRule="auto"/>
        <w:contextualSpacing/>
        <w:rPr>
          <w:color w:val="000000"/>
          <w:sz w:val="28"/>
          <w:szCs w:val="28"/>
        </w:rPr>
      </w:pPr>
      <w:r w:rsidRPr="00AC7BE3">
        <w:rPr>
          <w:color w:val="000000"/>
          <w:sz w:val="28"/>
          <w:szCs w:val="28"/>
        </w:rPr>
        <w:t>Г) шесть</w:t>
      </w:r>
    </w:p>
    <w:p w14:paraId="6304BA6C" w14:textId="77777777" w:rsidR="00B61C9E" w:rsidRPr="00AC7BE3" w:rsidRDefault="00AC7BE3" w:rsidP="00AC7BE3">
      <w:pPr>
        <w:pStyle w:val="ae"/>
        <w:spacing w:line="276" w:lineRule="auto"/>
        <w:contextualSpacing/>
        <w:rPr>
          <w:color w:val="000000"/>
          <w:sz w:val="28"/>
          <w:szCs w:val="28"/>
        </w:rPr>
      </w:pPr>
      <w:r>
        <w:rPr>
          <w:color w:val="000000"/>
          <w:sz w:val="28"/>
          <w:szCs w:val="28"/>
        </w:rPr>
        <w:t>2</w:t>
      </w:r>
      <w:r w:rsidR="00B61C9E" w:rsidRPr="00AC7BE3">
        <w:rPr>
          <w:color w:val="000000"/>
          <w:sz w:val="28"/>
          <w:szCs w:val="28"/>
        </w:rPr>
        <w:t>. Слизистую оболочку, покрывающую продольными складками альвеолярные части нижней челюсти после ее сильной атрофии, Суппле отнес</w:t>
      </w:r>
    </w:p>
    <w:p w14:paraId="4770B2FA" w14:textId="77777777" w:rsidR="00B61C9E" w:rsidRPr="00AC7BE3" w:rsidRDefault="00B61C9E" w:rsidP="00AC7BE3">
      <w:pPr>
        <w:pStyle w:val="ae"/>
        <w:spacing w:line="276" w:lineRule="auto"/>
        <w:contextualSpacing/>
        <w:rPr>
          <w:color w:val="000000"/>
          <w:sz w:val="28"/>
          <w:szCs w:val="28"/>
        </w:rPr>
      </w:pPr>
      <w:r w:rsidRPr="00AC7BE3">
        <w:rPr>
          <w:color w:val="000000"/>
          <w:sz w:val="28"/>
          <w:szCs w:val="28"/>
        </w:rPr>
        <w:t>А) к 1 типу</w:t>
      </w:r>
    </w:p>
    <w:p w14:paraId="498EF052" w14:textId="77777777" w:rsidR="00B61C9E" w:rsidRPr="00AC7BE3" w:rsidRDefault="00B61C9E" w:rsidP="00AC7BE3">
      <w:pPr>
        <w:pStyle w:val="ae"/>
        <w:spacing w:line="276" w:lineRule="auto"/>
        <w:contextualSpacing/>
        <w:rPr>
          <w:color w:val="000000"/>
          <w:sz w:val="28"/>
          <w:szCs w:val="28"/>
        </w:rPr>
      </w:pPr>
      <w:r w:rsidRPr="00AC7BE3">
        <w:rPr>
          <w:color w:val="000000"/>
          <w:sz w:val="28"/>
          <w:szCs w:val="28"/>
        </w:rPr>
        <w:t>Б) 2 типу</w:t>
      </w:r>
    </w:p>
    <w:p w14:paraId="0BA648EB" w14:textId="77777777" w:rsidR="00B61C9E" w:rsidRPr="00AC7BE3" w:rsidRDefault="00B61C9E" w:rsidP="00AC7BE3">
      <w:pPr>
        <w:pStyle w:val="ae"/>
        <w:spacing w:line="276" w:lineRule="auto"/>
        <w:contextualSpacing/>
        <w:rPr>
          <w:color w:val="000000"/>
          <w:sz w:val="28"/>
          <w:szCs w:val="28"/>
        </w:rPr>
      </w:pPr>
      <w:r w:rsidRPr="00AC7BE3">
        <w:rPr>
          <w:color w:val="000000"/>
          <w:sz w:val="28"/>
          <w:szCs w:val="28"/>
        </w:rPr>
        <w:t>В) 3 типу</w:t>
      </w:r>
    </w:p>
    <w:p w14:paraId="05480BA8" w14:textId="77777777" w:rsidR="00B61C9E" w:rsidRPr="00AC7BE3" w:rsidRDefault="00B61C9E" w:rsidP="00AC7BE3">
      <w:pPr>
        <w:pStyle w:val="ae"/>
        <w:spacing w:line="276" w:lineRule="auto"/>
        <w:contextualSpacing/>
        <w:rPr>
          <w:color w:val="000000"/>
          <w:sz w:val="28"/>
          <w:szCs w:val="28"/>
        </w:rPr>
      </w:pPr>
      <w:r w:rsidRPr="00AC7BE3">
        <w:rPr>
          <w:color w:val="000000"/>
          <w:sz w:val="28"/>
          <w:szCs w:val="28"/>
        </w:rPr>
        <w:t>Г) 4 типу</w:t>
      </w:r>
    </w:p>
    <w:p w14:paraId="37F3ECEC" w14:textId="77777777" w:rsidR="00B61C9E" w:rsidRPr="00AC7BE3" w:rsidRDefault="00AC7BE3" w:rsidP="00AC7BE3">
      <w:pPr>
        <w:pStyle w:val="ae"/>
        <w:spacing w:line="276" w:lineRule="auto"/>
        <w:contextualSpacing/>
        <w:rPr>
          <w:color w:val="000000"/>
          <w:sz w:val="28"/>
          <w:szCs w:val="28"/>
        </w:rPr>
      </w:pPr>
      <w:r>
        <w:rPr>
          <w:color w:val="000000"/>
          <w:sz w:val="28"/>
          <w:szCs w:val="28"/>
        </w:rPr>
        <w:t>3.</w:t>
      </w:r>
      <w:r w:rsidR="00B61C9E" w:rsidRPr="00AC7BE3">
        <w:rPr>
          <w:color w:val="000000"/>
          <w:sz w:val="28"/>
          <w:szCs w:val="28"/>
        </w:rPr>
        <w:t>Для протезирования наиболее благоприятна слизистая оболочка</w:t>
      </w:r>
    </w:p>
    <w:p w14:paraId="23D4D8C0" w14:textId="77777777" w:rsidR="00B61C9E" w:rsidRPr="00AC7BE3" w:rsidRDefault="00B61C9E" w:rsidP="00AC7BE3">
      <w:pPr>
        <w:pStyle w:val="ae"/>
        <w:spacing w:line="276" w:lineRule="auto"/>
        <w:contextualSpacing/>
        <w:rPr>
          <w:color w:val="000000"/>
          <w:sz w:val="28"/>
          <w:szCs w:val="28"/>
        </w:rPr>
      </w:pPr>
      <w:r w:rsidRPr="00AC7BE3">
        <w:rPr>
          <w:color w:val="000000"/>
          <w:sz w:val="28"/>
          <w:szCs w:val="28"/>
        </w:rPr>
        <w:t>А) тонкая, атрофичная</w:t>
      </w:r>
    </w:p>
    <w:p w14:paraId="378C0E60" w14:textId="77777777" w:rsidR="00B61C9E" w:rsidRPr="00AC7BE3" w:rsidRDefault="00B61C9E" w:rsidP="00AC7BE3">
      <w:pPr>
        <w:pStyle w:val="ae"/>
        <w:spacing w:line="276" w:lineRule="auto"/>
        <w:contextualSpacing/>
        <w:rPr>
          <w:color w:val="000000"/>
          <w:sz w:val="28"/>
          <w:szCs w:val="28"/>
        </w:rPr>
      </w:pPr>
      <w:r w:rsidRPr="00AC7BE3">
        <w:rPr>
          <w:color w:val="000000"/>
          <w:sz w:val="28"/>
          <w:szCs w:val="28"/>
        </w:rPr>
        <w:t>Б) плотная, упругая</w:t>
      </w:r>
    </w:p>
    <w:p w14:paraId="13103D70" w14:textId="77777777" w:rsidR="00B61C9E" w:rsidRPr="00AC7BE3" w:rsidRDefault="00B61C9E" w:rsidP="00AC7BE3">
      <w:pPr>
        <w:pStyle w:val="ae"/>
        <w:spacing w:line="276" w:lineRule="auto"/>
        <w:contextualSpacing/>
        <w:rPr>
          <w:color w:val="000000"/>
          <w:sz w:val="28"/>
          <w:szCs w:val="28"/>
        </w:rPr>
      </w:pPr>
      <w:r w:rsidRPr="00AC7BE3">
        <w:rPr>
          <w:color w:val="000000"/>
          <w:sz w:val="28"/>
          <w:szCs w:val="28"/>
        </w:rPr>
        <w:t>В) рыхлая, податливая</w:t>
      </w:r>
    </w:p>
    <w:p w14:paraId="7111ACE1" w14:textId="77777777" w:rsidR="00B61C9E" w:rsidRPr="00AC7BE3" w:rsidRDefault="00B61C9E" w:rsidP="00AC7BE3">
      <w:pPr>
        <w:pStyle w:val="ae"/>
        <w:spacing w:line="276" w:lineRule="auto"/>
        <w:contextualSpacing/>
        <w:rPr>
          <w:color w:val="000000"/>
          <w:sz w:val="28"/>
          <w:szCs w:val="28"/>
        </w:rPr>
      </w:pPr>
      <w:r w:rsidRPr="00AC7BE3">
        <w:rPr>
          <w:color w:val="000000"/>
          <w:sz w:val="28"/>
          <w:szCs w:val="28"/>
        </w:rPr>
        <w:t>Г) в виде продольных складках</w:t>
      </w:r>
    </w:p>
    <w:p w14:paraId="4E22209C" w14:textId="77777777" w:rsidR="00B61C9E" w:rsidRPr="00AC7BE3" w:rsidRDefault="00B61C9E" w:rsidP="00AC7BE3">
      <w:pPr>
        <w:pStyle w:val="ae"/>
        <w:spacing w:line="276" w:lineRule="auto"/>
        <w:contextualSpacing/>
        <w:rPr>
          <w:color w:val="000000"/>
          <w:sz w:val="28"/>
          <w:szCs w:val="28"/>
        </w:rPr>
      </w:pPr>
      <w:r w:rsidRPr="00AC7BE3">
        <w:rPr>
          <w:color w:val="000000"/>
          <w:sz w:val="28"/>
          <w:szCs w:val="28"/>
        </w:rPr>
        <w:t>Д) «болтающийся гребень»</w:t>
      </w:r>
    </w:p>
    <w:p w14:paraId="0E49D7AB" w14:textId="77777777" w:rsidR="00860973" w:rsidRDefault="00AC7BE3" w:rsidP="00860973">
      <w:pPr>
        <w:pStyle w:val="ae"/>
        <w:spacing w:line="276" w:lineRule="auto"/>
        <w:contextualSpacing/>
        <w:rPr>
          <w:bCs/>
          <w:spacing w:val="-2"/>
          <w:sz w:val="28"/>
          <w:szCs w:val="28"/>
        </w:rPr>
      </w:pPr>
      <w:r>
        <w:rPr>
          <w:bCs/>
          <w:spacing w:val="-2"/>
          <w:sz w:val="28"/>
          <w:szCs w:val="28"/>
        </w:rPr>
        <w:t>4.</w:t>
      </w:r>
      <w:r w:rsidR="00F0484A" w:rsidRPr="00AC7BE3">
        <w:rPr>
          <w:bCs/>
          <w:spacing w:val="-2"/>
          <w:sz w:val="28"/>
          <w:szCs w:val="28"/>
        </w:rPr>
        <w:t>Клапанная зона:</w:t>
      </w:r>
    </w:p>
    <w:p w14:paraId="41E36A2D" w14:textId="77777777" w:rsidR="00860973" w:rsidRDefault="00F0484A" w:rsidP="00860973">
      <w:pPr>
        <w:pStyle w:val="ae"/>
        <w:spacing w:line="276" w:lineRule="auto"/>
        <w:contextualSpacing/>
        <w:rPr>
          <w:bCs/>
          <w:spacing w:val="-2"/>
          <w:sz w:val="28"/>
          <w:szCs w:val="28"/>
        </w:rPr>
      </w:pPr>
      <w:r w:rsidRPr="00AC7BE3">
        <w:rPr>
          <w:bCs/>
          <w:spacing w:val="-2"/>
          <w:sz w:val="28"/>
          <w:szCs w:val="28"/>
        </w:rPr>
        <w:t>А)</w:t>
      </w:r>
      <w:r w:rsidR="00FC5C25">
        <w:rPr>
          <w:bCs/>
          <w:spacing w:val="-2"/>
          <w:sz w:val="28"/>
          <w:szCs w:val="28"/>
        </w:rPr>
        <w:t xml:space="preserve"> </w:t>
      </w:r>
      <w:r w:rsidRPr="00AC7BE3">
        <w:rPr>
          <w:bCs/>
          <w:spacing w:val="-2"/>
          <w:sz w:val="28"/>
          <w:szCs w:val="28"/>
        </w:rPr>
        <w:t>слизистая оболочка в полости рта по своду переходной складки</w:t>
      </w:r>
    </w:p>
    <w:p w14:paraId="4C6D1CE2" w14:textId="77777777" w:rsidR="00860973" w:rsidRDefault="00F0484A" w:rsidP="00860973">
      <w:pPr>
        <w:pStyle w:val="ae"/>
        <w:spacing w:line="276" w:lineRule="auto"/>
        <w:contextualSpacing/>
        <w:rPr>
          <w:bCs/>
          <w:spacing w:val="-2"/>
          <w:sz w:val="28"/>
          <w:szCs w:val="28"/>
        </w:rPr>
      </w:pPr>
      <w:r w:rsidRPr="00AC7BE3">
        <w:rPr>
          <w:bCs/>
          <w:spacing w:val="-2"/>
          <w:sz w:val="28"/>
          <w:szCs w:val="28"/>
        </w:rPr>
        <w:t>Б)</w:t>
      </w:r>
      <w:r w:rsidR="00FC5C25">
        <w:rPr>
          <w:bCs/>
          <w:spacing w:val="-2"/>
          <w:sz w:val="28"/>
          <w:szCs w:val="28"/>
        </w:rPr>
        <w:t xml:space="preserve"> </w:t>
      </w:r>
      <w:r w:rsidRPr="00AC7BE3">
        <w:rPr>
          <w:bCs/>
          <w:spacing w:val="-2"/>
          <w:sz w:val="28"/>
          <w:szCs w:val="28"/>
        </w:rPr>
        <w:t>зона слизистой оболочки промежуточного лона</w:t>
      </w:r>
    </w:p>
    <w:p w14:paraId="10F9F075" w14:textId="77777777" w:rsidR="00860973" w:rsidRDefault="00F0484A" w:rsidP="00860973">
      <w:pPr>
        <w:pStyle w:val="ae"/>
        <w:spacing w:line="276" w:lineRule="auto"/>
        <w:contextualSpacing/>
        <w:rPr>
          <w:bCs/>
          <w:spacing w:val="-2"/>
          <w:sz w:val="28"/>
          <w:szCs w:val="28"/>
        </w:rPr>
      </w:pPr>
      <w:r w:rsidRPr="00AC7BE3">
        <w:rPr>
          <w:bCs/>
          <w:spacing w:val="-2"/>
          <w:sz w:val="28"/>
          <w:szCs w:val="28"/>
        </w:rPr>
        <w:lastRenderedPageBreak/>
        <w:t>В)</w:t>
      </w:r>
      <w:r w:rsidR="00A94E76">
        <w:rPr>
          <w:bCs/>
          <w:spacing w:val="-2"/>
          <w:sz w:val="28"/>
          <w:szCs w:val="28"/>
        </w:rPr>
        <w:t xml:space="preserve"> </w:t>
      </w:r>
      <w:r w:rsidRPr="00AC7BE3">
        <w:rPr>
          <w:bCs/>
          <w:spacing w:val="-2"/>
          <w:sz w:val="28"/>
          <w:szCs w:val="28"/>
        </w:rPr>
        <w:t>участок оболочки, обеспечивающий создание кругового клапана.</w:t>
      </w:r>
    </w:p>
    <w:p w14:paraId="5F8A70A0" w14:textId="77777777" w:rsidR="00B61C9E" w:rsidRPr="00AC7BE3" w:rsidRDefault="00AC7BE3" w:rsidP="00860973">
      <w:pPr>
        <w:pStyle w:val="ae"/>
        <w:spacing w:line="276" w:lineRule="auto"/>
        <w:contextualSpacing/>
        <w:rPr>
          <w:color w:val="000000"/>
          <w:sz w:val="28"/>
          <w:szCs w:val="28"/>
        </w:rPr>
      </w:pPr>
      <w:r>
        <w:rPr>
          <w:bCs/>
          <w:spacing w:val="-2"/>
          <w:sz w:val="28"/>
          <w:szCs w:val="28"/>
        </w:rPr>
        <w:t>5.</w:t>
      </w:r>
      <w:r w:rsidR="00F0484A" w:rsidRPr="00AC7BE3">
        <w:rPr>
          <w:bCs/>
          <w:spacing w:val="-2"/>
          <w:sz w:val="28"/>
          <w:szCs w:val="28"/>
        </w:rPr>
        <w:tab/>
      </w:r>
      <w:r w:rsidR="00B61C9E" w:rsidRPr="00AC7BE3">
        <w:rPr>
          <w:color w:val="000000"/>
          <w:sz w:val="28"/>
          <w:szCs w:val="28"/>
        </w:rPr>
        <w:t>Способность слизистой оболочки изменять уровень рельефа при вертикальном давлении называется</w:t>
      </w:r>
    </w:p>
    <w:p w14:paraId="5D0F85D6" w14:textId="77777777" w:rsidR="00B61C9E" w:rsidRPr="00AC7BE3" w:rsidRDefault="00B61C9E" w:rsidP="00AC7BE3">
      <w:pPr>
        <w:pStyle w:val="ae"/>
        <w:spacing w:line="276" w:lineRule="auto"/>
        <w:contextualSpacing/>
        <w:rPr>
          <w:color w:val="000000"/>
          <w:sz w:val="28"/>
          <w:szCs w:val="28"/>
        </w:rPr>
      </w:pPr>
      <w:r w:rsidRPr="00AC7BE3">
        <w:rPr>
          <w:color w:val="000000"/>
          <w:sz w:val="28"/>
          <w:szCs w:val="28"/>
        </w:rPr>
        <w:t>А) сдавливаемостью</w:t>
      </w:r>
    </w:p>
    <w:p w14:paraId="378E492C" w14:textId="77777777" w:rsidR="00B61C9E" w:rsidRPr="00AC7BE3" w:rsidRDefault="00B61C9E" w:rsidP="00AC7BE3">
      <w:pPr>
        <w:pStyle w:val="ae"/>
        <w:spacing w:line="276" w:lineRule="auto"/>
        <w:contextualSpacing/>
        <w:rPr>
          <w:color w:val="000000"/>
          <w:sz w:val="28"/>
          <w:szCs w:val="28"/>
        </w:rPr>
      </w:pPr>
      <w:r w:rsidRPr="00AC7BE3">
        <w:rPr>
          <w:color w:val="000000"/>
          <w:sz w:val="28"/>
          <w:szCs w:val="28"/>
        </w:rPr>
        <w:t>Б) податливостью</w:t>
      </w:r>
    </w:p>
    <w:p w14:paraId="6899DC12" w14:textId="77777777" w:rsidR="00B61C9E" w:rsidRPr="00AC7BE3" w:rsidRDefault="00B61C9E" w:rsidP="00AC7BE3">
      <w:pPr>
        <w:pStyle w:val="ae"/>
        <w:spacing w:line="276" w:lineRule="auto"/>
        <w:contextualSpacing/>
        <w:rPr>
          <w:color w:val="000000"/>
          <w:sz w:val="28"/>
          <w:szCs w:val="28"/>
        </w:rPr>
      </w:pPr>
      <w:r w:rsidRPr="00AC7BE3">
        <w:rPr>
          <w:color w:val="000000"/>
          <w:sz w:val="28"/>
          <w:szCs w:val="28"/>
        </w:rPr>
        <w:t>В) подвижностью</w:t>
      </w:r>
    </w:p>
    <w:p w14:paraId="719C9C7E" w14:textId="77777777" w:rsidR="00B61C9E" w:rsidRPr="00AC7BE3" w:rsidRDefault="00AC7BE3" w:rsidP="00AC7BE3">
      <w:pPr>
        <w:pStyle w:val="ae"/>
        <w:spacing w:line="276" w:lineRule="auto"/>
        <w:contextualSpacing/>
        <w:rPr>
          <w:color w:val="000000"/>
          <w:sz w:val="28"/>
          <w:szCs w:val="28"/>
        </w:rPr>
      </w:pPr>
      <w:r>
        <w:rPr>
          <w:color w:val="000000"/>
          <w:sz w:val="28"/>
          <w:szCs w:val="28"/>
        </w:rPr>
        <w:t xml:space="preserve">6. </w:t>
      </w:r>
      <w:r w:rsidR="00B61C9E" w:rsidRPr="00AC7BE3">
        <w:rPr>
          <w:color w:val="000000"/>
          <w:sz w:val="28"/>
          <w:szCs w:val="28"/>
        </w:rPr>
        <w:t>Рыхлую, податливую слизистую оболочку Супле отнес</w:t>
      </w:r>
    </w:p>
    <w:p w14:paraId="202C7494" w14:textId="77777777" w:rsidR="00B61C9E" w:rsidRPr="00AC7BE3" w:rsidRDefault="00B61C9E" w:rsidP="00AC7BE3">
      <w:pPr>
        <w:pStyle w:val="ae"/>
        <w:spacing w:line="276" w:lineRule="auto"/>
        <w:contextualSpacing/>
        <w:rPr>
          <w:color w:val="000000"/>
          <w:sz w:val="28"/>
          <w:szCs w:val="28"/>
        </w:rPr>
      </w:pPr>
      <w:r w:rsidRPr="00AC7BE3">
        <w:rPr>
          <w:color w:val="000000"/>
          <w:sz w:val="28"/>
          <w:szCs w:val="28"/>
        </w:rPr>
        <w:t>А)</w:t>
      </w:r>
      <w:r w:rsidR="00FC5C25">
        <w:rPr>
          <w:color w:val="000000"/>
          <w:sz w:val="28"/>
          <w:szCs w:val="28"/>
        </w:rPr>
        <w:t xml:space="preserve"> </w:t>
      </w:r>
      <w:r w:rsidRPr="00AC7BE3">
        <w:rPr>
          <w:color w:val="000000"/>
          <w:sz w:val="28"/>
          <w:szCs w:val="28"/>
        </w:rPr>
        <w:t>1тип</w:t>
      </w:r>
    </w:p>
    <w:p w14:paraId="64810D55" w14:textId="77777777" w:rsidR="00B61C9E" w:rsidRPr="00AC7BE3" w:rsidRDefault="00B61C9E" w:rsidP="00AC7BE3">
      <w:pPr>
        <w:pStyle w:val="ae"/>
        <w:spacing w:line="276" w:lineRule="auto"/>
        <w:contextualSpacing/>
        <w:rPr>
          <w:color w:val="000000"/>
          <w:sz w:val="28"/>
          <w:szCs w:val="28"/>
        </w:rPr>
      </w:pPr>
      <w:r w:rsidRPr="00AC7BE3">
        <w:rPr>
          <w:color w:val="000000"/>
          <w:sz w:val="28"/>
          <w:szCs w:val="28"/>
        </w:rPr>
        <w:t>Б)</w:t>
      </w:r>
      <w:r w:rsidR="00FC5C25">
        <w:rPr>
          <w:color w:val="000000"/>
          <w:sz w:val="28"/>
          <w:szCs w:val="28"/>
        </w:rPr>
        <w:t xml:space="preserve"> </w:t>
      </w:r>
      <w:r w:rsidRPr="00AC7BE3">
        <w:rPr>
          <w:color w:val="000000"/>
          <w:sz w:val="28"/>
          <w:szCs w:val="28"/>
        </w:rPr>
        <w:t>2 тип</w:t>
      </w:r>
    </w:p>
    <w:p w14:paraId="45E95F3A" w14:textId="77777777" w:rsidR="00B61C9E" w:rsidRPr="00AC7BE3" w:rsidRDefault="00B61C9E" w:rsidP="00AC7BE3">
      <w:pPr>
        <w:pStyle w:val="ae"/>
        <w:spacing w:line="276" w:lineRule="auto"/>
        <w:contextualSpacing/>
        <w:rPr>
          <w:color w:val="000000"/>
          <w:sz w:val="28"/>
          <w:szCs w:val="28"/>
        </w:rPr>
      </w:pPr>
      <w:r w:rsidRPr="00AC7BE3">
        <w:rPr>
          <w:color w:val="000000"/>
          <w:sz w:val="28"/>
          <w:szCs w:val="28"/>
        </w:rPr>
        <w:t>В)</w:t>
      </w:r>
      <w:r w:rsidR="00FC5C25">
        <w:rPr>
          <w:color w:val="000000"/>
          <w:sz w:val="28"/>
          <w:szCs w:val="28"/>
        </w:rPr>
        <w:t xml:space="preserve"> </w:t>
      </w:r>
      <w:r w:rsidRPr="00AC7BE3">
        <w:rPr>
          <w:color w:val="000000"/>
          <w:sz w:val="28"/>
          <w:szCs w:val="28"/>
        </w:rPr>
        <w:t>3 тип</w:t>
      </w:r>
    </w:p>
    <w:p w14:paraId="24F71CBF" w14:textId="77777777" w:rsidR="00B61C9E" w:rsidRPr="00AC7BE3" w:rsidRDefault="00B61C9E" w:rsidP="00AC7BE3">
      <w:pPr>
        <w:pStyle w:val="ae"/>
        <w:spacing w:line="276" w:lineRule="auto"/>
        <w:contextualSpacing/>
        <w:rPr>
          <w:color w:val="000000"/>
          <w:sz w:val="28"/>
          <w:szCs w:val="28"/>
        </w:rPr>
      </w:pPr>
      <w:r w:rsidRPr="00AC7BE3">
        <w:rPr>
          <w:color w:val="000000"/>
          <w:sz w:val="28"/>
          <w:szCs w:val="28"/>
        </w:rPr>
        <w:t>Г)</w:t>
      </w:r>
      <w:r w:rsidR="00FC5C25">
        <w:rPr>
          <w:color w:val="000000"/>
          <w:sz w:val="28"/>
          <w:szCs w:val="28"/>
        </w:rPr>
        <w:t xml:space="preserve"> </w:t>
      </w:r>
      <w:r w:rsidRPr="00AC7BE3">
        <w:rPr>
          <w:color w:val="000000"/>
          <w:sz w:val="28"/>
          <w:szCs w:val="28"/>
        </w:rPr>
        <w:t>4 тип</w:t>
      </w:r>
    </w:p>
    <w:p w14:paraId="37169BB6" w14:textId="77777777" w:rsidR="00AC7BE3" w:rsidRDefault="00AC7BE3" w:rsidP="00AC7BE3">
      <w:pPr>
        <w:pStyle w:val="ae"/>
        <w:contextualSpacing/>
        <w:rPr>
          <w:bCs/>
          <w:spacing w:val="-2"/>
          <w:sz w:val="28"/>
          <w:szCs w:val="28"/>
        </w:rPr>
      </w:pPr>
      <w:r>
        <w:rPr>
          <w:color w:val="000000"/>
          <w:sz w:val="28"/>
          <w:szCs w:val="28"/>
        </w:rPr>
        <w:t xml:space="preserve">7. </w:t>
      </w:r>
      <w:r w:rsidR="00F0484A" w:rsidRPr="00AC7BE3">
        <w:rPr>
          <w:bCs/>
          <w:spacing w:val="-2"/>
          <w:sz w:val="28"/>
          <w:szCs w:val="28"/>
        </w:rPr>
        <w:t>Подвижные тяжи слизистой оболочки, расположенные продольно и легко смещаются при незначительном давлении:</w:t>
      </w:r>
    </w:p>
    <w:p w14:paraId="7960642A" w14:textId="77777777" w:rsidR="00AC7BE3" w:rsidRDefault="00F0484A" w:rsidP="00AC7BE3">
      <w:pPr>
        <w:pStyle w:val="ae"/>
        <w:contextualSpacing/>
        <w:rPr>
          <w:bCs/>
          <w:spacing w:val="-2"/>
          <w:sz w:val="28"/>
          <w:szCs w:val="28"/>
        </w:rPr>
      </w:pPr>
      <w:r w:rsidRPr="00AC7BE3">
        <w:rPr>
          <w:bCs/>
          <w:spacing w:val="-2"/>
          <w:sz w:val="28"/>
          <w:szCs w:val="28"/>
        </w:rPr>
        <w:t>А)</w:t>
      </w:r>
      <w:r w:rsidR="00FC5C25">
        <w:rPr>
          <w:bCs/>
          <w:spacing w:val="-2"/>
          <w:sz w:val="28"/>
          <w:szCs w:val="28"/>
        </w:rPr>
        <w:t xml:space="preserve"> </w:t>
      </w:r>
      <w:r w:rsidRPr="00AC7BE3">
        <w:rPr>
          <w:bCs/>
          <w:spacing w:val="-2"/>
          <w:sz w:val="28"/>
          <w:szCs w:val="28"/>
        </w:rPr>
        <w:t>1 класс по Суппле</w:t>
      </w:r>
    </w:p>
    <w:p w14:paraId="01EF914E" w14:textId="77777777" w:rsidR="00AC7BE3" w:rsidRDefault="00F0484A" w:rsidP="00AC7BE3">
      <w:pPr>
        <w:pStyle w:val="ae"/>
        <w:contextualSpacing/>
        <w:rPr>
          <w:bCs/>
          <w:spacing w:val="-2"/>
          <w:sz w:val="28"/>
          <w:szCs w:val="28"/>
        </w:rPr>
      </w:pPr>
      <w:r w:rsidRPr="00AC7BE3">
        <w:rPr>
          <w:bCs/>
          <w:spacing w:val="-2"/>
          <w:sz w:val="28"/>
          <w:szCs w:val="28"/>
        </w:rPr>
        <w:t>Б)</w:t>
      </w:r>
      <w:r w:rsidR="00FC5C25">
        <w:rPr>
          <w:bCs/>
          <w:spacing w:val="-2"/>
          <w:sz w:val="28"/>
          <w:szCs w:val="28"/>
        </w:rPr>
        <w:t xml:space="preserve"> </w:t>
      </w:r>
      <w:r w:rsidRPr="00AC7BE3">
        <w:rPr>
          <w:bCs/>
          <w:spacing w:val="-2"/>
          <w:sz w:val="28"/>
          <w:szCs w:val="28"/>
        </w:rPr>
        <w:t>2 класс по Суппле</w:t>
      </w:r>
    </w:p>
    <w:p w14:paraId="5EA5FC21" w14:textId="77777777" w:rsidR="00AC7BE3" w:rsidRDefault="00F0484A" w:rsidP="00AC7BE3">
      <w:pPr>
        <w:pStyle w:val="ae"/>
        <w:contextualSpacing/>
        <w:rPr>
          <w:bCs/>
          <w:spacing w:val="-2"/>
          <w:sz w:val="28"/>
          <w:szCs w:val="28"/>
        </w:rPr>
      </w:pPr>
      <w:r w:rsidRPr="00AC7BE3">
        <w:rPr>
          <w:bCs/>
          <w:spacing w:val="-2"/>
          <w:sz w:val="28"/>
          <w:szCs w:val="28"/>
        </w:rPr>
        <w:t>В)</w:t>
      </w:r>
      <w:r w:rsidR="00FC5C25">
        <w:rPr>
          <w:bCs/>
          <w:spacing w:val="-2"/>
          <w:sz w:val="28"/>
          <w:szCs w:val="28"/>
        </w:rPr>
        <w:t xml:space="preserve"> </w:t>
      </w:r>
      <w:r w:rsidRPr="00AC7BE3">
        <w:rPr>
          <w:bCs/>
          <w:spacing w:val="-2"/>
          <w:sz w:val="28"/>
          <w:szCs w:val="28"/>
        </w:rPr>
        <w:t>3 класс по Суппле</w:t>
      </w:r>
    </w:p>
    <w:p w14:paraId="20C670EF" w14:textId="77777777" w:rsidR="00AC7BE3" w:rsidRDefault="00F0484A" w:rsidP="00077335">
      <w:pPr>
        <w:pStyle w:val="ae"/>
        <w:contextualSpacing/>
        <w:rPr>
          <w:bCs/>
          <w:spacing w:val="-2"/>
          <w:sz w:val="28"/>
          <w:szCs w:val="28"/>
        </w:rPr>
      </w:pPr>
      <w:r w:rsidRPr="00AC7BE3">
        <w:rPr>
          <w:bCs/>
          <w:spacing w:val="-2"/>
          <w:sz w:val="28"/>
          <w:szCs w:val="28"/>
        </w:rPr>
        <w:t>Г)</w:t>
      </w:r>
      <w:r w:rsidR="00FC5C25">
        <w:rPr>
          <w:bCs/>
          <w:spacing w:val="-2"/>
          <w:sz w:val="28"/>
          <w:szCs w:val="28"/>
        </w:rPr>
        <w:t xml:space="preserve"> </w:t>
      </w:r>
      <w:r w:rsidRPr="00AC7BE3">
        <w:rPr>
          <w:bCs/>
          <w:spacing w:val="-2"/>
          <w:sz w:val="28"/>
          <w:szCs w:val="28"/>
        </w:rPr>
        <w:t>4 класс по Суппле.</w:t>
      </w:r>
    </w:p>
    <w:p w14:paraId="77E73D5D" w14:textId="77777777" w:rsidR="00AC7BE3" w:rsidRDefault="00AC7BE3" w:rsidP="00AC7BE3">
      <w:pPr>
        <w:pStyle w:val="ae"/>
        <w:contextualSpacing/>
        <w:rPr>
          <w:bCs/>
          <w:spacing w:val="-2"/>
          <w:sz w:val="28"/>
          <w:szCs w:val="28"/>
        </w:rPr>
      </w:pPr>
      <w:r>
        <w:rPr>
          <w:bCs/>
          <w:spacing w:val="-2"/>
          <w:sz w:val="28"/>
          <w:szCs w:val="28"/>
        </w:rPr>
        <w:t>8.</w:t>
      </w:r>
      <w:r w:rsidR="00F0484A" w:rsidRPr="00AC7BE3">
        <w:rPr>
          <w:bCs/>
          <w:spacing w:val="-2"/>
          <w:sz w:val="28"/>
          <w:szCs w:val="28"/>
        </w:rPr>
        <w:t>В классификации Шредера представлены</w:t>
      </w:r>
    </w:p>
    <w:p w14:paraId="7D2A0FFE" w14:textId="77777777" w:rsidR="00AC7BE3" w:rsidRDefault="00F0484A" w:rsidP="00AC7BE3">
      <w:pPr>
        <w:pStyle w:val="ae"/>
        <w:contextualSpacing/>
        <w:rPr>
          <w:bCs/>
          <w:spacing w:val="-2"/>
          <w:sz w:val="28"/>
          <w:szCs w:val="28"/>
        </w:rPr>
      </w:pPr>
      <w:r w:rsidRPr="00AC7BE3">
        <w:rPr>
          <w:bCs/>
          <w:spacing w:val="-2"/>
          <w:sz w:val="28"/>
          <w:szCs w:val="28"/>
        </w:rPr>
        <w:t>А)</w:t>
      </w:r>
      <w:r w:rsidR="00077335">
        <w:rPr>
          <w:bCs/>
          <w:spacing w:val="-2"/>
          <w:sz w:val="28"/>
          <w:szCs w:val="28"/>
        </w:rPr>
        <w:t xml:space="preserve"> </w:t>
      </w:r>
      <w:r w:rsidRPr="00AC7BE3">
        <w:rPr>
          <w:bCs/>
          <w:spacing w:val="-2"/>
          <w:sz w:val="28"/>
          <w:szCs w:val="28"/>
        </w:rPr>
        <w:t>пять типов атрофии беззубой нижней челюсти</w:t>
      </w:r>
    </w:p>
    <w:p w14:paraId="51B4832D" w14:textId="77777777" w:rsidR="00AC7BE3" w:rsidRDefault="00F0484A" w:rsidP="00AC7BE3">
      <w:pPr>
        <w:pStyle w:val="ae"/>
        <w:contextualSpacing/>
        <w:rPr>
          <w:bCs/>
          <w:spacing w:val="-2"/>
          <w:sz w:val="28"/>
          <w:szCs w:val="28"/>
        </w:rPr>
      </w:pPr>
      <w:r w:rsidRPr="00AC7BE3">
        <w:rPr>
          <w:bCs/>
          <w:spacing w:val="-2"/>
          <w:sz w:val="28"/>
          <w:szCs w:val="28"/>
        </w:rPr>
        <w:t>Б)</w:t>
      </w:r>
      <w:r w:rsidR="00077335">
        <w:rPr>
          <w:bCs/>
          <w:spacing w:val="-2"/>
          <w:sz w:val="28"/>
          <w:szCs w:val="28"/>
        </w:rPr>
        <w:t xml:space="preserve"> </w:t>
      </w:r>
      <w:r w:rsidRPr="00AC7BE3">
        <w:rPr>
          <w:bCs/>
          <w:spacing w:val="-2"/>
          <w:sz w:val="28"/>
          <w:szCs w:val="28"/>
        </w:rPr>
        <w:t>три типа атрофии беззубой нижней челюсти</w:t>
      </w:r>
    </w:p>
    <w:p w14:paraId="15193196" w14:textId="77777777" w:rsidR="00AC7BE3" w:rsidRDefault="00F0484A" w:rsidP="00AC7BE3">
      <w:pPr>
        <w:pStyle w:val="ae"/>
        <w:contextualSpacing/>
        <w:rPr>
          <w:bCs/>
          <w:spacing w:val="-2"/>
          <w:sz w:val="28"/>
          <w:szCs w:val="28"/>
        </w:rPr>
      </w:pPr>
      <w:r w:rsidRPr="00AC7BE3">
        <w:rPr>
          <w:bCs/>
          <w:spacing w:val="-2"/>
          <w:sz w:val="28"/>
          <w:szCs w:val="28"/>
        </w:rPr>
        <w:t>В)</w:t>
      </w:r>
      <w:r w:rsidR="00077335">
        <w:rPr>
          <w:bCs/>
          <w:spacing w:val="-2"/>
          <w:sz w:val="28"/>
          <w:szCs w:val="28"/>
        </w:rPr>
        <w:t xml:space="preserve"> </w:t>
      </w:r>
      <w:r w:rsidRPr="00AC7BE3">
        <w:rPr>
          <w:bCs/>
          <w:spacing w:val="-2"/>
          <w:sz w:val="28"/>
          <w:szCs w:val="28"/>
        </w:rPr>
        <w:t>три типа атрофии беззубой верхней челюсти</w:t>
      </w:r>
    </w:p>
    <w:p w14:paraId="029011FA" w14:textId="77777777" w:rsidR="00AC7BE3" w:rsidRDefault="00AC7BE3" w:rsidP="00AC7BE3">
      <w:pPr>
        <w:pStyle w:val="ae"/>
        <w:contextualSpacing/>
        <w:rPr>
          <w:bCs/>
          <w:spacing w:val="-2"/>
          <w:sz w:val="28"/>
          <w:szCs w:val="28"/>
        </w:rPr>
      </w:pPr>
      <w:r>
        <w:rPr>
          <w:bCs/>
          <w:spacing w:val="-2"/>
          <w:sz w:val="28"/>
          <w:szCs w:val="28"/>
        </w:rPr>
        <w:t>9.</w:t>
      </w:r>
      <w:r w:rsidR="00F0484A" w:rsidRPr="00AC7BE3">
        <w:rPr>
          <w:bCs/>
          <w:spacing w:val="-2"/>
          <w:sz w:val="28"/>
          <w:szCs w:val="28"/>
        </w:rPr>
        <w:t>Незначительная атрофия альвеолярного отростка верхней челюсти в переднем отделе и значительная атрофия в боковых отделах – характерные признаки</w:t>
      </w:r>
    </w:p>
    <w:p w14:paraId="6C0E460F" w14:textId="77777777" w:rsidR="00AC7BE3" w:rsidRDefault="00F0484A" w:rsidP="00AC7BE3">
      <w:pPr>
        <w:pStyle w:val="ae"/>
        <w:contextualSpacing/>
        <w:rPr>
          <w:bCs/>
          <w:spacing w:val="-2"/>
          <w:sz w:val="28"/>
          <w:szCs w:val="28"/>
        </w:rPr>
      </w:pPr>
      <w:r w:rsidRPr="00AC7BE3">
        <w:rPr>
          <w:bCs/>
          <w:spacing w:val="-2"/>
          <w:sz w:val="28"/>
          <w:szCs w:val="28"/>
        </w:rPr>
        <w:t>А)</w:t>
      </w:r>
      <w:r w:rsidR="00FC5C25">
        <w:rPr>
          <w:bCs/>
          <w:spacing w:val="-2"/>
          <w:sz w:val="28"/>
          <w:szCs w:val="28"/>
        </w:rPr>
        <w:t xml:space="preserve"> </w:t>
      </w:r>
      <w:r w:rsidRPr="00AC7BE3">
        <w:rPr>
          <w:bCs/>
          <w:spacing w:val="-2"/>
          <w:sz w:val="28"/>
          <w:szCs w:val="28"/>
        </w:rPr>
        <w:t>атрофии челюсти по первому типу Келлера</w:t>
      </w:r>
    </w:p>
    <w:p w14:paraId="7AA2AE06" w14:textId="77777777" w:rsidR="00AC7BE3" w:rsidRDefault="00F0484A" w:rsidP="00AC7BE3">
      <w:pPr>
        <w:pStyle w:val="ae"/>
        <w:contextualSpacing/>
        <w:rPr>
          <w:bCs/>
          <w:spacing w:val="-2"/>
          <w:sz w:val="28"/>
          <w:szCs w:val="28"/>
        </w:rPr>
      </w:pPr>
      <w:r w:rsidRPr="00AC7BE3">
        <w:rPr>
          <w:bCs/>
          <w:spacing w:val="-2"/>
          <w:sz w:val="28"/>
          <w:szCs w:val="28"/>
        </w:rPr>
        <w:t>Б)</w:t>
      </w:r>
      <w:r w:rsidR="00FC5C25">
        <w:rPr>
          <w:bCs/>
          <w:spacing w:val="-2"/>
          <w:sz w:val="28"/>
          <w:szCs w:val="28"/>
        </w:rPr>
        <w:t xml:space="preserve"> </w:t>
      </w:r>
      <w:r w:rsidRPr="00AC7BE3">
        <w:rPr>
          <w:bCs/>
          <w:spacing w:val="-2"/>
          <w:sz w:val="28"/>
          <w:szCs w:val="28"/>
        </w:rPr>
        <w:t>атрофии челюсти по второму типу Шредера</w:t>
      </w:r>
    </w:p>
    <w:p w14:paraId="4DFB27C5" w14:textId="77777777" w:rsidR="00AC7BE3" w:rsidRDefault="00F0484A" w:rsidP="00AC7BE3">
      <w:pPr>
        <w:pStyle w:val="ae"/>
        <w:contextualSpacing/>
        <w:rPr>
          <w:bCs/>
          <w:spacing w:val="-2"/>
          <w:sz w:val="28"/>
          <w:szCs w:val="28"/>
        </w:rPr>
      </w:pPr>
      <w:r w:rsidRPr="00AC7BE3">
        <w:rPr>
          <w:bCs/>
          <w:spacing w:val="-2"/>
          <w:sz w:val="28"/>
          <w:szCs w:val="28"/>
        </w:rPr>
        <w:t>В)</w:t>
      </w:r>
      <w:r w:rsidR="00FC5C25">
        <w:rPr>
          <w:bCs/>
          <w:spacing w:val="-2"/>
          <w:sz w:val="28"/>
          <w:szCs w:val="28"/>
        </w:rPr>
        <w:t xml:space="preserve"> </w:t>
      </w:r>
      <w:r w:rsidRPr="00AC7BE3">
        <w:rPr>
          <w:bCs/>
          <w:spacing w:val="-2"/>
          <w:sz w:val="28"/>
          <w:szCs w:val="28"/>
        </w:rPr>
        <w:t>атрофии челюсти по четвертому типу Оксмана</w:t>
      </w:r>
    </w:p>
    <w:p w14:paraId="373199B1" w14:textId="77777777" w:rsidR="00AC7BE3" w:rsidRDefault="00F0484A" w:rsidP="00AC7BE3">
      <w:pPr>
        <w:pStyle w:val="ae"/>
        <w:contextualSpacing/>
        <w:rPr>
          <w:bCs/>
          <w:spacing w:val="-2"/>
          <w:sz w:val="28"/>
          <w:szCs w:val="28"/>
        </w:rPr>
      </w:pPr>
      <w:r w:rsidRPr="00AC7BE3">
        <w:rPr>
          <w:bCs/>
          <w:spacing w:val="-2"/>
          <w:sz w:val="28"/>
          <w:szCs w:val="28"/>
        </w:rPr>
        <w:t>Г)</w:t>
      </w:r>
      <w:r w:rsidR="00FC5C25">
        <w:rPr>
          <w:bCs/>
          <w:spacing w:val="-2"/>
          <w:sz w:val="28"/>
          <w:szCs w:val="28"/>
        </w:rPr>
        <w:t xml:space="preserve"> </w:t>
      </w:r>
      <w:r w:rsidRPr="00AC7BE3">
        <w:rPr>
          <w:bCs/>
          <w:spacing w:val="-2"/>
          <w:sz w:val="28"/>
          <w:szCs w:val="28"/>
        </w:rPr>
        <w:t>атрофии челюсти по четвертому типу Дойникова</w:t>
      </w:r>
    </w:p>
    <w:p w14:paraId="04E1EF13" w14:textId="77777777" w:rsidR="00DF5756" w:rsidRDefault="00DF5756" w:rsidP="00DF5756">
      <w:pPr>
        <w:pStyle w:val="ae"/>
        <w:contextualSpacing/>
        <w:rPr>
          <w:bCs/>
          <w:spacing w:val="-2"/>
          <w:sz w:val="28"/>
          <w:szCs w:val="28"/>
        </w:rPr>
      </w:pPr>
      <w:r>
        <w:rPr>
          <w:bCs/>
          <w:spacing w:val="-2"/>
          <w:sz w:val="28"/>
          <w:szCs w:val="28"/>
        </w:rPr>
        <w:t>10.</w:t>
      </w:r>
      <w:r w:rsidR="00F0484A" w:rsidRPr="00AC7BE3">
        <w:rPr>
          <w:bCs/>
          <w:spacing w:val="-2"/>
          <w:sz w:val="28"/>
          <w:szCs w:val="28"/>
        </w:rPr>
        <w:t>Зоны слизистой оболочки твердого неба с обширными сосудистыми полями Е.И.Гавриловым названы</w:t>
      </w:r>
    </w:p>
    <w:p w14:paraId="6A9D6239" w14:textId="77777777" w:rsidR="00DF5756" w:rsidRDefault="00F0484A" w:rsidP="00DF5756">
      <w:pPr>
        <w:pStyle w:val="ae"/>
        <w:contextualSpacing/>
        <w:rPr>
          <w:bCs/>
          <w:spacing w:val="-2"/>
          <w:sz w:val="28"/>
          <w:szCs w:val="28"/>
        </w:rPr>
      </w:pPr>
      <w:r w:rsidRPr="00AC7BE3">
        <w:rPr>
          <w:bCs/>
          <w:spacing w:val="-2"/>
          <w:sz w:val="28"/>
          <w:szCs w:val="28"/>
        </w:rPr>
        <w:t>А)</w:t>
      </w:r>
      <w:r w:rsidR="00FC5C25">
        <w:rPr>
          <w:bCs/>
          <w:spacing w:val="-2"/>
          <w:sz w:val="28"/>
          <w:szCs w:val="28"/>
        </w:rPr>
        <w:t xml:space="preserve"> </w:t>
      </w:r>
      <w:r w:rsidRPr="00AC7BE3">
        <w:rPr>
          <w:bCs/>
          <w:spacing w:val="-2"/>
          <w:sz w:val="28"/>
          <w:szCs w:val="28"/>
        </w:rPr>
        <w:t>амортизационными зонами</w:t>
      </w:r>
    </w:p>
    <w:p w14:paraId="32CE18FF" w14:textId="77777777" w:rsidR="00DF5756" w:rsidRDefault="00F0484A" w:rsidP="00DF5756">
      <w:pPr>
        <w:pStyle w:val="ae"/>
        <w:contextualSpacing/>
        <w:rPr>
          <w:bCs/>
          <w:spacing w:val="-2"/>
          <w:sz w:val="28"/>
          <w:szCs w:val="28"/>
        </w:rPr>
      </w:pPr>
      <w:r w:rsidRPr="00AC7BE3">
        <w:rPr>
          <w:bCs/>
          <w:spacing w:val="-2"/>
          <w:sz w:val="28"/>
          <w:szCs w:val="28"/>
        </w:rPr>
        <w:t>Б)</w:t>
      </w:r>
      <w:r w:rsidR="00FC5C25">
        <w:rPr>
          <w:bCs/>
          <w:spacing w:val="-2"/>
          <w:sz w:val="28"/>
          <w:szCs w:val="28"/>
        </w:rPr>
        <w:t xml:space="preserve"> </w:t>
      </w:r>
      <w:r w:rsidRPr="00AC7BE3">
        <w:rPr>
          <w:bCs/>
          <w:spacing w:val="-2"/>
          <w:sz w:val="28"/>
          <w:szCs w:val="28"/>
        </w:rPr>
        <w:t>буферными зонами</w:t>
      </w:r>
    </w:p>
    <w:p w14:paraId="27A1C4E2" w14:textId="77777777" w:rsidR="00DF5756" w:rsidRDefault="00F0484A" w:rsidP="00DF5756">
      <w:pPr>
        <w:pStyle w:val="ae"/>
        <w:contextualSpacing/>
        <w:rPr>
          <w:bCs/>
          <w:spacing w:val="-2"/>
          <w:sz w:val="28"/>
          <w:szCs w:val="28"/>
        </w:rPr>
      </w:pPr>
      <w:r w:rsidRPr="00AC7BE3">
        <w:rPr>
          <w:bCs/>
          <w:spacing w:val="-2"/>
          <w:sz w:val="28"/>
          <w:szCs w:val="28"/>
        </w:rPr>
        <w:t>В)</w:t>
      </w:r>
      <w:r w:rsidR="00FC5C25">
        <w:rPr>
          <w:bCs/>
          <w:spacing w:val="-2"/>
          <w:sz w:val="28"/>
          <w:szCs w:val="28"/>
        </w:rPr>
        <w:t xml:space="preserve"> </w:t>
      </w:r>
      <w:r w:rsidRPr="00AC7BE3">
        <w:rPr>
          <w:bCs/>
          <w:spacing w:val="-2"/>
          <w:sz w:val="28"/>
          <w:szCs w:val="28"/>
        </w:rPr>
        <w:t>сосудистыми зонами</w:t>
      </w:r>
    </w:p>
    <w:p w14:paraId="040AC834" w14:textId="77777777" w:rsidR="00DF5756" w:rsidRDefault="00F0484A" w:rsidP="00DF5756">
      <w:pPr>
        <w:pStyle w:val="ae"/>
        <w:contextualSpacing/>
        <w:rPr>
          <w:bCs/>
          <w:spacing w:val="-2"/>
          <w:sz w:val="28"/>
          <w:szCs w:val="28"/>
        </w:rPr>
      </w:pPr>
      <w:r w:rsidRPr="00AC7BE3">
        <w:rPr>
          <w:bCs/>
          <w:spacing w:val="-2"/>
          <w:sz w:val="28"/>
          <w:szCs w:val="28"/>
        </w:rPr>
        <w:t>8.</w:t>
      </w:r>
      <w:r w:rsidR="00077335" w:rsidRPr="00AC7BE3">
        <w:rPr>
          <w:bCs/>
          <w:spacing w:val="-2"/>
          <w:sz w:val="28"/>
          <w:szCs w:val="28"/>
        </w:rPr>
        <w:t xml:space="preserve"> </w:t>
      </w:r>
      <w:r w:rsidRPr="00AC7BE3">
        <w:rPr>
          <w:bCs/>
          <w:spacing w:val="-2"/>
          <w:sz w:val="28"/>
          <w:szCs w:val="28"/>
        </w:rPr>
        <w:t>С полной потерей зубов морфологические признаки верхнечелюстной прогнатии</w:t>
      </w:r>
    </w:p>
    <w:p w14:paraId="2CAF2BEA" w14:textId="77777777" w:rsidR="00DF5756" w:rsidRDefault="00F0484A" w:rsidP="00DF5756">
      <w:pPr>
        <w:pStyle w:val="ae"/>
        <w:contextualSpacing/>
        <w:rPr>
          <w:bCs/>
          <w:spacing w:val="-2"/>
          <w:sz w:val="28"/>
          <w:szCs w:val="28"/>
        </w:rPr>
      </w:pPr>
      <w:r w:rsidRPr="00AC7BE3">
        <w:rPr>
          <w:bCs/>
          <w:spacing w:val="-2"/>
          <w:sz w:val="28"/>
          <w:szCs w:val="28"/>
        </w:rPr>
        <w:t>А)</w:t>
      </w:r>
      <w:r w:rsidR="00FC5C25">
        <w:rPr>
          <w:bCs/>
          <w:spacing w:val="-2"/>
          <w:sz w:val="28"/>
          <w:szCs w:val="28"/>
        </w:rPr>
        <w:t xml:space="preserve"> </w:t>
      </w:r>
      <w:r w:rsidRPr="00AC7BE3">
        <w:rPr>
          <w:bCs/>
          <w:spacing w:val="-2"/>
          <w:sz w:val="28"/>
          <w:szCs w:val="28"/>
        </w:rPr>
        <w:t>могут сглаживаться</w:t>
      </w:r>
    </w:p>
    <w:p w14:paraId="57346C40" w14:textId="77777777" w:rsidR="00DF5756" w:rsidRDefault="00F0484A" w:rsidP="00DF5756">
      <w:pPr>
        <w:pStyle w:val="ae"/>
        <w:contextualSpacing/>
        <w:rPr>
          <w:bCs/>
          <w:spacing w:val="-2"/>
          <w:sz w:val="28"/>
          <w:szCs w:val="28"/>
        </w:rPr>
      </w:pPr>
      <w:r w:rsidRPr="00AC7BE3">
        <w:rPr>
          <w:bCs/>
          <w:spacing w:val="-2"/>
          <w:sz w:val="28"/>
          <w:szCs w:val="28"/>
        </w:rPr>
        <w:t>Б)</w:t>
      </w:r>
      <w:r w:rsidR="00FC5C25">
        <w:rPr>
          <w:bCs/>
          <w:spacing w:val="-2"/>
          <w:sz w:val="28"/>
          <w:szCs w:val="28"/>
        </w:rPr>
        <w:t xml:space="preserve"> </w:t>
      </w:r>
      <w:r w:rsidRPr="00AC7BE3">
        <w:rPr>
          <w:bCs/>
          <w:spacing w:val="-2"/>
          <w:sz w:val="28"/>
          <w:szCs w:val="28"/>
        </w:rPr>
        <w:t>сохраняются полностью</w:t>
      </w:r>
    </w:p>
    <w:p w14:paraId="1129AE97" w14:textId="77777777" w:rsidR="00DF5756" w:rsidRDefault="00F0484A" w:rsidP="00DF5756">
      <w:pPr>
        <w:pStyle w:val="ae"/>
        <w:contextualSpacing/>
        <w:rPr>
          <w:bCs/>
          <w:spacing w:val="-2"/>
          <w:sz w:val="28"/>
          <w:szCs w:val="28"/>
        </w:rPr>
      </w:pPr>
      <w:r w:rsidRPr="00AC7BE3">
        <w:rPr>
          <w:bCs/>
          <w:spacing w:val="-2"/>
          <w:sz w:val="28"/>
          <w:szCs w:val="28"/>
        </w:rPr>
        <w:t>В)</w:t>
      </w:r>
      <w:r w:rsidR="00FC5C25">
        <w:rPr>
          <w:bCs/>
          <w:spacing w:val="-2"/>
          <w:sz w:val="28"/>
          <w:szCs w:val="28"/>
        </w:rPr>
        <w:t xml:space="preserve"> </w:t>
      </w:r>
      <w:r w:rsidRPr="00AC7BE3">
        <w:rPr>
          <w:bCs/>
          <w:spacing w:val="-2"/>
          <w:sz w:val="28"/>
          <w:szCs w:val="28"/>
        </w:rPr>
        <w:t>верно все</w:t>
      </w:r>
    </w:p>
    <w:p w14:paraId="071B9A72" w14:textId="77777777" w:rsidR="00DF5756" w:rsidRDefault="00F0484A" w:rsidP="00DF5756">
      <w:pPr>
        <w:pStyle w:val="ae"/>
        <w:contextualSpacing/>
        <w:rPr>
          <w:bCs/>
          <w:spacing w:val="-2"/>
          <w:sz w:val="28"/>
          <w:szCs w:val="28"/>
        </w:rPr>
      </w:pPr>
      <w:r w:rsidRPr="00AC7BE3">
        <w:rPr>
          <w:bCs/>
          <w:spacing w:val="-2"/>
          <w:sz w:val="28"/>
          <w:szCs w:val="28"/>
        </w:rPr>
        <w:t>9.</w:t>
      </w:r>
      <w:r w:rsidR="00077335" w:rsidRPr="00AC7BE3">
        <w:rPr>
          <w:bCs/>
          <w:spacing w:val="-2"/>
          <w:sz w:val="28"/>
          <w:szCs w:val="28"/>
        </w:rPr>
        <w:t xml:space="preserve"> </w:t>
      </w:r>
      <w:r w:rsidRPr="00AC7BE3">
        <w:rPr>
          <w:bCs/>
          <w:spacing w:val="-2"/>
          <w:sz w:val="28"/>
          <w:szCs w:val="28"/>
        </w:rPr>
        <w:t>Слизистая оболочка, покрывающая мышцы и смещаюаяся при сокращении последних, называется</w:t>
      </w:r>
    </w:p>
    <w:p w14:paraId="4900B4BF" w14:textId="77777777" w:rsidR="00DF5756" w:rsidRDefault="00F0484A" w:rsidP="00DF5756">
      <w:pPr>
        <w:pStyle w:val="ae"/>
        <w:contextualSpacing/>
        <w:rPr>
          <w:bCs/>
          <w:spacing w:val="-2"/>
          <w:sz w:val="28"/>
          <w:szCs w:val="28"/>
        </w:rPr>
      </w:pPr>
      <w:r w:rsidRPr="00AC7BE3">
        <w:rPr>
          <w:bCs/>
          <w:spacing w:val="-2"/>
          <w:sz w:val="28"/>
          <w:szCs w:val="28"/>
        </w:rPr>
        <w:t>А)</w:t>
      </w:r>
      <w:r w:rsidR="00FC5C25">
        <w:rPr>
          <w:bCs/>
          <w:spacing w:val="-2"/>
          <w:sz w:val="28"/>
          <w:szCs w:val="28"/>
        </w:rPr>
        <w:t xml:space="preserve"> </w:t>
      </w:r>
      <w:r w:rsidRPr="00AC7BE3">
        <w:rPr>
          <w:bCs/>
          <w:spacing w:val="-2"/>
          <w:sz w:val="28"/>
          <w:szCs w:val="28"/>
        </w:rPr>
        <w:t>активно-подвижной</w:t>
      </w:r>
    </w:p>
    <w:p w14:paraId="3B22D91B" w14:textId="77777777" w:rsidR="00DF5756" w:rsidRDefault="00F0484A" w:rsidP="00DF5756">
      <w:pPr>
        <w:pStyle w:val="ae"/>
        <w:contextualSpacing/>
        <w:rPr>
          <w:bCs/>
          <w:spacing w:val="-2"/>
          <w:sz w:val="28"/>
          <w:szCs w:val="28"/>
        </w:rPr>
      </w:pPr>
      <w:r w:rsidRPr="00AC7BE3">
        <w:rPr>
          <w:bCs/>
          <w:spacing w:val="-2"/>
          <w:sz w:val="28"/>
          <w:szCs w:val="28"/>
        </w:rPr>
        <w:t>Б)</w:t>
      </w:r>
      <w:r w:rsidR="00FC5C25">
        <w:rPr>
          <w:bCs/>
          <w:spacing w:val="-2"/>
          <w:sz w:val="28"/>
          <w:szCs w:val="28"/>
        </w:rPr>
        <w:t xml:space="preserve"> </w:t>
      </w:r>
      <w:r w:rsidRPr="00AC7BE3">
        <w:rPr>
          <w:bCs/>
          <w:spacing w:val="-2"/>
          <w:sz w:val="28"/>
          <w:szCs w:val="28"/>
        </w:rPr>
        <w:t>пассивно-подвижной</w:t>
      </w:r>
    </w:p>
    <w:p w14:paraId="42EFB2DB" w14:textId="77777777" w:rsidR="00DF5756" w:rsidRDefault="00F0484A" w:rsidP="00DF5756">
      <w:pPr>
        <w:pStyle w:val="ae"/>
        <w:contextualSpacing/>
        <w:rPr>
          <w:bCs/>
          <w:spacing w:val="-2"/>
          <w:sz w:val="28"/>
          <w:szCs w:val="28"/>
        </w:rPr>
      </w:pPr>
      <w:r w:rsidRPr="00AC7BE3">
        <w:rPr>
          <w:bCs/>
          <w:spacing w:val="-2"/>
          <w:sz w:val="28"/>
          <w:szCs w:val="28"/>
        </w:rPr>
        <w:t>В)</w:t>
      </w:r>
      <w:r w:rsidR="00FC5C25">
        <w:rPr>
          <w:bCs/>
          <w:spacing w:val="-2"/>
          <w:sz w:val="28"/>
          <w:szCs w:val="28"/>
        </w:rPr>
        <w:t xml:space="preserve"> </w:t>
      </w:r>
      <w:r w:rsidRPr="00AC7BE3">
        <w:rPr>
          <w:bCs/>
          <w:spacing w:val="-2"/>
          <w:sz w:val="28"/>
          <w:szCs w:val="28"/>
        </w:rPr>
        <w:t>нейтральной</w:t>
      </w:r>
    </w:p>
    <w:p w14:paraId="00AD516E" w14:textId="77777777" w:rsidR="00DF5756" w:rsidRDefault="00F0484A" w:rsidP="00DF5756">
      <w:pPr>
        <w:pStyle w:val="ae"/>
        <w:contextualSpacing/>
        <w:rPr>
          <w:bCs/>
          <w:spacing w:val="-2"/>
          <w:sz w:val="28"/>
          <w:szCs w:val="28"/>
        </w:rPr>
      </w:pPr>
      <w:r w:rsidRPr="00AC7BE3">
        <w:rPr>
          <w:bCs/>
          <w:spacing w:val="-2"/>
          <w:sz w:val="28"/>
          <w:szCs w:val="28"/>
        </w:rPr>
        <w:lastRenderedPageBreak/>
        <w:t>Г)</w:t>
      </w:r>
      <w:r w:rsidR="00FC5C25">
        <w:rPr>
          <w:bCs/>
          <w:spacing w:val="-2"/>
          <w:sz w:val="28"/>
          <w:szCs w:val="28"/>
        </w:rPr>
        <w:t xml:space="preserve"> </w:t>
      </w:r>
      <w:r w:rsidRPr="00AC7BE3">
        <w:rPr>
          <w:bCs/>
          <w:spacing w:val="-2"/>
          <w:sz w:val="28"/>
          <w:szCs w:val="28"/>
        </w:rPr>
        <w:t>клапанной зоной</w:t>
      </w:r>
    </w:p>
    <w:p w14:paraId="1419A295" w14:textId="77777777" w:rsidR="00DF5756" w:rsidRDefault="00F0484A" w:rsidP="00DF5756">
      <w:pPr>
        <w:pStyle w:val="ae"/>
        <w:contextualSpacing/>
        <w:rPr>
          <w:bCs/>
          <w:spacing w:val="-2"/>
          <w:sz w:val="28"/>
          <w:szCs w:val="28"/>
        </w:rPr>
      </w:pPr>
      <w:r w:rsidRPr="00AC7BE3">
        <w:rPr>
          <w:bCs/>
          <w:spacing w:val="-2"/>
          <w:sz w:val="28"/>
          <w:szCs w:val="28"/>
        </w:rPr>
        <w:t>10.</w:t>
      </w:r>
      <w:r w:rsidR="00077335" w:rsidRPr="00AC7BE3">
        <w:rPr>
          <w:bCs/>
          <w:spacing w:val="-2"/>
          <w:sz w:val="28"/>
          <w:szCs w:val="28"/>
        </w:rPr>
        <w:t xml:space="preserve"> </w:t>
      </w:r>
      <w:r w:rsidRPr="00AC7BE3">
        <w:rPr>
          <w:bCs/>
          <w:spacing w:val="-2"/>
          <w:sz w:val="28"/>
          <w:szCs w:val="28"/>
        </w:rPr>
        <w:t>Согласно статистике, полное отсутствие зубов у людей старше 60 лет встречается</w:t>
      </w:r>
    </w:p>
    <w:p w14:paraId="367EFBC2" w14:textId="77777777" w:rsidR="00DF5756" w:rsidRDefault="00F0484A" w:rsidP="00DF5756">
      <w:pPr>
        <w:pStyle w:val="ae"/>
        <w:contextualSpacing/>
        <w:rPr>
          <w:bCs/>
          <w:spacing w:val="-2"/>
          <w:sz w:val="28"/>
          <w:szCs w:val="28"/>
        </w:rPr>
      </w:pPr>
      <w:r w:rsidRPr="00AC7BE3">
        <w:rPr>
          <w:bCs/>
          <w:spacing w:val="-2"/>
          <w:sz w:val="28"/>
          <w:szCs w:val="28"/>
        </w:rPr>
        <w:t>А)</w:t>
      </w:r>
      <w:r w:rsidR="00FC5C25">
        <w:rPr>
          <w:bCs/>
          <w:spacing w:val="-2"/>
          <w:sz w:val="28"/>
          <w:szCs w:val="28"/>
        </w:rPr>
        <w:t xml:space="preserve"> </w:t>
      </w:r>
      <w:r w:rsidRPr="00AC7BE3">
        <w:rPr>
          <w:bCs/>
          <w:spacing w:val="-2"/>
          <w:sz w:val="28"/>
          <w:szCs w:val="28"/>
        </w:rPr>
        <w:t>у 15% из них</w:t>
      </w:r>
    </w:p>
    <w:p w14:paraId="408D0759" w14:textId="77777777" w:rsidR="00DF5756" w:rsidRDefault="00F0484A" w:rsidP="00DF5756">
      <w:pPr>
        <w:pStyle w:val="ae"/>
        <w:contextualSpacing/>
        <w:rPr>
          <w:bCs/>
          <w:spacing w:val="-2"/>
          <w:sz w:val="28"/>
          <w:szCs w:val="28"/>
        </w:rPr>
      </w:pPr>
      <w:r w:rsidRPr="00AC7BE3">
        <w:rPr>
          <w:bCs/>
          <w:spacing w:val="-2"/>
          <w:sz w:val="28"/>
          <w:szCs w:val="28"/>
        </w:rPr>
        <w:t>Б)</w:t>
      </w:r>
      <w:r w:rsidR="00FC5C25">
        <w:rPr>
          <w:bCs/>
          <w:spacing w:val="-2"/>
          <w:sz w:val="28"/>
          <w:szCs w:val="28"/>
        </w:rPr>
        <w:t xml:space="preserve"> </w:t>
      </w:r>
      <w:r w:rsidRPr="00AC7BE3">
        <w:rPr>
          <w:bCs/>
          <w:spacing w:val="-2"/>
          <w:sz w:val="28"/>
          <w:szCs w:val="28"/>
        </w:rPr>
        <w:t>25% из них</w:t>
      </w:r>
    </w:p>
    <w:p w14:paraId="7D5FB699" w14:textId="77777777" w:rsidR="00DF5756" w:rsidRDefault="00F0484A" w:rsidP="00DF5756">
      <w:pPr>
        <w:pStyle w:val="ae"/>
        <w:contextualSpacing/>
        <w:rPr>
          <w:bCs/>
          <w:spacing w:val="-2"/>
          <w:sz w:val="28"/>
          <w:szCs w:val="28"/>
        </w:rPr>
      </w:pPr>
      <w:r w:rsidRPr="00AC7BE3">
        <w:rPr>
          <w:bCs/>
          <w:spacing w:val="-2"/>
          <w:sz w:val="28"/>
          <w:szCs w:val="28"/>
        </w:rPr>
        <w:t>В)</w:t>
      </w:r>
      <w:r w:rsidR="00FC5C25">
        <w:rPr>
          <w:bCs/>
          <w:spacing w:val="-2"/>
          <w:sz w:val="28"/>
          <w:szCs w:val="28"/>
        </w:rPr>
        <w:t xml:space="preserve"> </w:t>
      </w:r>
      <w:r w:rsidRPr="00AC7BE3">
        <w:rPr>
          <w:bCs/>
          <w:spacing w:val="-2"/>
          <w:sz w:val="28"/>
          <w:szCs w:val="28"/>
        </w:rPr>
        <w:t>40% из них</w:t>
      </w:r>
    </w:p>
    <w:p w14:paraId="5BED008B" w14:textId="77777777" w:rsidR="00077335" w:rsidRDefault="00F0484A" w:rsidP="00077335">
      <w:pPr>
        <w:pStyle w:val="ae"/>
        <w:contextualSpacing/>
        <w:rPr>
          <w:bCs/>
          <w:spacing w:val="-2"/>
          <w:sz w:val="28"/>
          <w:szCs w:val="28"/>
        </w:rPr>
      </w:pPr>
      <w:r w:rsidRPr="00AC7BE3">
        <w:rPr>
          <w:bCs/>
          <w:spacing w:val="-2"/>
          <w:sz w:val="28"/>
          <w:szCs w:val="28"/>
        </w:rPr>
        <w:t>Г)</w:t>
      </w:r>
      <w:r w:rsidR="00FC5C25">
        <w:rPr>
          <w:bCs/>
          <w:spacing w:val="-2"/>
          <w:sz w:val="28"/>
          <w:szCs w:val="28"/>
        </w:rPr>
        <w:t xml:space="preserve"> </w:t>
      </w:r>
      <w:r w:rsidRPr="00AC7BE3">
        <w:rPr>
          <w:bCs/>
          <w:spacing w:val="-2"/>
          <w:sz w:val="28"/>
          <w:szCs w:val="28"/>
        </w:rPr>
        <w:t>50% их них</w:t>
      </w:r>
    </w:p>
    <w:p w14:paraId="2E3AC32B" w14:textId="77777777" w:rsidR="00077335" w:rsidRDefault="000D797F" w:rsidP="00077335">
      <w:pPr>
        <w:pStyle w:val="ae"/>
        <w:contextualSpacing/>
        <w:rPr>
          <w:bCs/>
          <w:spacing w:val="-2"/>
          <w:sz w:val="28"/>
          <w:szCs w:val="28"/>
        </w:rPr>
      </w:pPr>
      <w:r w:rsidRPr="000D797F">
        <w:rPr>
          <w:bCs/>
          <w:spacing w:val="-2"/>
          <w:sz w:val="28"/>
          <w:szCs w:val="28"/>
        </w:rPr>
        <w:t>1</w:t>
      </w:r>
      <w:r>
        <w:rPr>
          <w:bCs/>
          <w:spacing w:val="-2"/>
          <w:sz w:val="28"/>
          <w:szCs w:val="28"/>
        </w:rPr>
        <w:t>1</w:t>
      </w:r>
      <w:r w:rsidRPr="000D797F">
        <w:rPr>
          <w:bCs/>
          <w:spacing w:val="-2"/>
          <w:sz w:val="28"/>
          <w:szCs w:val="28"/>
        </w:rPr>
        <w:t>.</w:t>
      </w:r>
      <w:r w:rsidR="00FC5C25" w:rsidRPr="000D797F">
        <w:rPr>
          <w:bCs/>
          <w:spacing w:val="-2"/>
          <w:sz w:val="28"/>
          <w:szCs w:val="28"/>
        </w:rPr>
        <w:t xml:space="preserve"> </w:t>
      </w:r>
      <w:r w:rsidRPr="000D797F">
        <w:rPr>
          <w:bCs/>
          <w:spacing w:val="-2"/>
          <w:sz w:val="28"/>
          <w:szCs w:val="28"/>
        </w:rPr>
        <w:t>Выводной проток поднижнечелюстной слюнной железы открывается:</w:t>
      </w:r>
    </w:p>
    <w:p w14:paraId="1F5E06F7" w14:textId="77777777" w:rsidR="00A94E76" w:rsidRDefault="000D797F" w:rsidP="00A94E76">
      <w:pPr>
        <w:pStyle w:val="ae"/>
        <w:contextualSpacing/>
        <w:rPr>
          <w:bCs/>
          <w:spacing w:val="-2"/>
          <w:sz w:val="28"/>
          <w:szCs w:val="28"/>
        </w:rPr>
      </w:pPr>
      <w:r w:rsidRPr="000D797F">
        <w:rPr>
          <w:bCs/>
          <w:spacing w:val="-2"/>
          <w:sz w:val="28"/>
          <w:szCs w:val="28"/>
        </w:rPr>
        <w:t xml:space="preserve"> </w:t>
      </w:r>
      <w:r w:rsidR="00FC5C25" w:rsidRPr="00FC5C25">
        <w:rPr>
          <w:bCs/>
          <w:spacing w:val="-2"/>
          <w:sz w:val="28"/>
          <w:szCs w:val="28"/>
        </w:rPr>
        <w:t>А</w:t>
      </w:r>
      <w:r w:rsidRPr="000D797F">
        <w:rPr>
          <w:bCs/>
          <w:spacing w:val="-2"/>
          <w:sz w:val="28"/>
          <w:szCs w:val="28"/>
        </w:rPr>
        <w:t>)</w:t>
      </w:r>
      <w:r w:rsidR="00FC5C25" w:rsidRPr="000D797F">
        <w:rPr>
          <w:bCs/>
          <w:spacing w:val="-2"/>
          <w:sz w:val="28"/>
          <w:szCs w:val="28"/>
        </w:rPr>
        <w:t xml:space="preserve"> </w:t>
      </w:r>
      <w:r w:rsidRPr="000D797F">
        <w:rPr>
          <w:bCs/>
          <w:spacing w:val="-2"/>
          <w:sz w:val="28"/>
          <w:szCs w:val="28"/>
        </w:rPr>
        <w:t>под языком</w:t>
      </w:r>
    </w:p>
    <w:p w14:paraId="753DEA00" w14:textId="77777777" w:rsidR="00A94E76" w:rsidRDefault="000D797F" w:rsidP="00A94E76">
      <w:pPr>
        <w:pStyle w:val="ae"/>
        <w:contextualSpacing/>
        <w:rPr>
          <w:bCs/>
          <w:spacing w:val="-2"/>
          <w:sz w:val="28"/>
          <w:szCs w:val="28"/>
        </w:rPr>
      </w:pPr>
      <w:r w:rsidRPr="000D797F">
        <w:rPr>
          <w:bCs/>
          <w:spacing w:val="-2"/>
          <w:sz w:val="28"/>
          <w:szCs w:val="28"/>
        </w:rPr>
        <w:t xml:space="preserve"> б)</w:t>
      </w:r>
      <w:r w:rsidR="00FC5C25" w:rsidRPr="000D797F">
        <w:rPr>
          <w:bCs/>
          <w:spacing w:val="-2"/>
          <w:sz w:val="28"/>
          <w:szCs w:val="28"/>
        </w:rPr>
        <w:t xml:space="preserve"> </w:t>
      </w:r>
      <w:r w:rsidRPr="000D797F">
        <w:rPr>
          <w:bCs/>
          <w:spacing w:val="-2"/>
          <w:sz w:val="28"/>
          <w:szCs w:val="28"/>
        </w:rPr>
        <w:t>под нижней челюстью</w:t>
      </w:r>
    </w:p>
    <w:p w14:paraId="6346EBA6" w14:textId="77777777" w:rsidR="00A94E76" w:rsidRDefault="000D797F" w:rsidP="00A94E76">
      <w:pPr>
        <w:pStyle w:val="ae"/>
        <w:contextualSpacing/>
        <w:rPr>
          <w:bCs/>
          <w:spacing w:val="-2"/>
          <w:sz w:val="28"/>
          <w:szCs w:val="28"/>
        </w:rPr>
      </w:pPr>
      <w:r w:rsidRPr="000D797F">
        <w:rPr>
          <w:bCs/>
          <w:spacing w:val="-2"/>
          <w:sz w:val="28"/>
          <w:szCs w:val="28"/>
        </w:rPr>
        <w:t xml:space="preserve"> в)</w:t>
      </w:r>
      <w:r w:rsidR="00FC5C25" w:rsidRPr="000D797F">
        <w:rPr>
          <w:bCs/>
          <w:spacing w:val="-2"/>
          <w:sz w:val="28"/>
          <w:szCs w:val="28"/>
        </w:rPr>
        <w:t xml:space="preserve"> </w:t>
      </w:r>
      <w:r w:rsidRPr="000D797F">
        <w:rPr>
          <w:bCs/>
          <w:spacing w:val="-2"/>
          <w:sz w:val="28"/>
          <w:szCs w:val="28"/>
        </w:rPr>
        <w:t>на слизистой щеки на уровне второго малого коренного зуба</w:t>
      </w:r>
    </w:p>
    <w:p w14:paraId="32CB1DA4" w14:textId="77777777" w:rsidR="00A94E76" w:rsidRDefault="000D797F" w:rsidP="00A94E76">
      <w:pPr>
        <w:pStyle w:val="ae"/>
        <w:contextualSpacing/>
        <w:rPr>
          <w:bCs/>
          <w:spacing w:val="-2"/>
          <w:sz w:val="28"/>
          <w:szCs w:val="28"/>
        </w:rPr>
      </w:pPr>
      <w:r w:rsidRPr="000D797F">
        <w:rPr>
          <w:bCs/>
          <w:spacing w:val="-2"/>
          <w:sz w:val="28"/>
          <w:szCs w:val="28"/>
        </w:rPr>
        <w:t xml:space="preserve"> г)</w:t>
      </w:r>
      <w:r w:rsidR="00FC5C25" w:rsidRPr="000D797F">
        <w:rPr>
          <w:bCs/>
          <w:spacing w:val="-2"/>
          <w:sz w:val="28"/>
          <w:szCs w:val="28"/>
        </w:rPr>
        <w:t xml:space="preserve"> </w:t>
      </w:r>
      <w:r w:rsidRPr="000D797F">
        <w:rPr>
          <w:bCs/>
          <w:spacing w:val="-2"/>
          <w:sz w:val="28"/>
          <w:szCs w:val="28"/>
        </w:rPr>
        <w:t>на слизистой щеки на уровне второго большого коренного зуба</w:t>
      </w:r>
    </w:p>
    <w:p w14:paraId="353CEA5B" w14:textId="77777777" w:rsidR="00A94E76" w:rsidRDefault="000D797F" w:rsidP="00A94E76">
      <w:pPr>
        <w:pStyle w:val="ae"/>
        <w:contextualSpacing/>
        <w:rPr>
          <w:bCs/>
          <w:spacing w:val="-2"/>
          <w:sz w:val="28"/>
          <w:szCs w:val="28"/>
        </w:rPr>
      </w:pPr>
      <w:r>
        <w:rPr>
          <w:bCs/>
          <w:spacing w:val="-2"/>
          <w:sz w:val="28"/>
          <w:szCs w:val="28"/>
        </w:rPr>
        <w:t>1</w:t>
      </w:r>
      <w:r w:rsidRPr="000D797F">
        <w:rPr>
          <w:bCs/>
          <w:spacing w:val="-2"/>
          <w:sz w:val="28"/>
          <w:szCs w:val="28"/>
        </w:rPr>
        <w:t>2.</w:t>
      </w:r>
      <w:r w:rsidR="00FC5C25" w:rsidRPr="000D797F">
        <w:rPr>
          <w:bCs/>
          <w:spacing w:val="-2"/>
          <w:sz w:val="28"/>
          <w:szCs w:val="28"/>
        </w:rPr>
        <w:t xml:space="preserve"> </w:t>
      </w:r>
      <w:r w:rsidRPr="000D797F">
        <w:rPr>
          <w:bCs/>
          <w:spacing w:val="-2"/>
          <w:sz w:val="28"/>
          <w:szCs w:val="28"/>
        </w:rPr>
        <w:t>Самая крупная слюнная железа:</w:t>
      </w:r>
    </w:p>
    <w:p w14:paraId="7CF76D5C" w14:textId="77777777" w:rsidR="00A94E76" w:rsidRDefault="00FC5C25" w:rsidP="00A94E76">
      <w:pPr>
        <w:pStyle w:val="ae"/>
        <w:contextualSpacing/>
        <w:rPr>
          <w:bCs/>
          <w:spacing w:val="-2"/>
          <w:sz w:val="28"/>
          <w:szCs w:val="28"/>
        </w:rPr>
      </w:pPr>
      <w:r w:rsidRPr="00FC5C25">
        <w:rPr>
          <w:bCs/>
          <w:spacing w:val="-2"/>
          <w:sz w:val="28"/>
          <w:szCs w:val="28"/>
        </w:rPr>
        <w:t>А</w:t>
      </w:r>
      <w:r w:rsidR="000D797F" w:rsidRPr="000D797F">
        <w:rPr>
          <w:bCs/>
          <w:spacing w:val="-2"/>
          <w:sz w:val="28"/>
          <w:szCs w:val="28"/>
        </w:rPr>
        <w:t>) околоушная</w:t>
      </w:r>
    </w:p>
    <w:p w14:paraId="3B2B6D7D" w14:textId="77777777" w:rsidR="00A94E76" w:rsidRDefault="00FC5C25" w:rsidP="00A94E76">
      <w:pPr>
        <w:pStyle w:val="ae"/>
        <w:contextualSpacing/>
        <w:rPr>
          <w:bCs/>
          <w:spacing w:val="-2"/>
          <w:sz w:val="28"/>
          <w:szCs w:val="28"/>
        </w:rPr>
      </w:pPr>
      <w:r>
        <w:rPr>
          <w:bCs/>
          <w:spacing w:val="-2"/>
          <w:sz w:val="28"/>
          <w:szCs w:val="28"/>
        </w:rPr>
        <w:t>Б</w:t>
      </w:r>
      <w:r w:rsidR="000D797F" w:rsidRPr="000D797F">
        <w:rPr>
          <w:bCs/>
          <w:spacing w:val="-2"/>
          <w:sz w:val="28"/>
          <w:szCs w:val="28"/>
        </w:rPr>
        <w:t>) подъязычная</w:t>
      </w:r>
    </w:p>
    <w:p w14:paraId="0C14330C" w14:textId="77777777" w:rsidR="00A94E76" w:rsidRDefault="00FC5C25" w:rsidP="00A94E76">
      <w:pPr>
        <w:pStyle w:val="ae"/>
        <w:contextualSpacing/>
        <w:rPr>
          <w:bCs/>
          <w:spacing w:val="-2"/>
          <w:sz w:val="28"/>
          <w:szCs w:val="28"/>
        </w:rPr>
      </w:pPr>
      <w:r>
        <w:rPr>
          <w:bCs/>
          <w:spacing w:val="-2"/>
          <w:sz w:val="28"/>
          <w:szCs w:val="28"/>
        </w:rPr>
        <w:t>В</w:t>
      </w:r>
      <w:r w:rsidR="000D797F" w:rsidRPr="000D797F">
        <w:rPr>
          <w:bCs/>
          <w:spacing w:val="-2"/>
          <w:sz w:val="28"/>
          <w:szCs w:val="28"/>
        </w:rPr>
        <w:t>) поджелудочная</w:t>
      </w:r>
    </w:p>
    <w:p w14:paraId="7DF716A4" w14:textId="77777777" w:rsidR="00A94E76" w:rsidRDefault="00FC5C25" w:rsidP="00A94E76">
      <w:pPr>
        <w:pStyle w:val="ae"/>
        <w:contextualSpacing/>
        <w:rPr>
          <w:bCs/>
          <w:spacing w:val="-2"/>
          <w:sz w:val="28"/>
          <w:szCs w:val="28"/>
        </w:rPr>
      </w:pPr>
      <w:r>
        <w:rPr>
          <w:bCs/>
          <w:spacing w:val="-2"/>
          <w:sz w:val="28"/>
          <w:szCs w:val="28"/>
        </w:rPr>
        <w:t>Г</w:t>
      </w:r>
      <w:r w:rsidR="000D797F" w:rsidRPr="000D797F">
        <w:rPr>
          <w:bCs/>
          <w:spacing w:val="-2"/>
          <w:sz w:val="28"/>
          <w:szCs w:val="28"/>
        </w:rPr>
        <w:t>) поднижнечелюстная</w:t>
      </w:r>
      <w:r w:rsidR="009F6A07">
        <w:rPr>
          <w:bCs/>
          <w:spacing w:val="-2"/>
          <w:sz w:val="28"/>
          <w:szCs w:val="28"/>
        </w:rPr>
        <w:t>.</w:t>
      </w:r>
    </w:p>
    <w:p w14:paraId="0B2C9621" w14:textId="77777777" w:rsidR="00A94E76" w:rsidRDefault="009F6A07" w:rsidP="00A94E76">
      <w:pPr>
        <w:pStyle w:val="ae"/>
        <w:contextualSpacing/>
        <w:rPr>
          <w:bCs/>
          <w:spacing w:val="-2"/>
          <w:sz w:val="28"/>
          <w:szCs w:val="28"/>
        </w:rPr>
      </w:pPr>
      <w:r w:rsidRPr="009F6A07">
        <w:rPr>
          <w:bCs/>
          <w:spacing w:val="-2"/>
          <w:sz w:val="28"/>
          <w:szCs w:val="28"/>
        </w:rPr>
        <w:t>1</w:t>
      </w:r>
      <w:r>
        <w:rPr>
          <w:bCs/>
          <w:spacing w:val="-2"/>
          <w:sz w:val="28"/>
          <w:szCs w:val="28"/>
        </w:rPr>
        <w:t>4</w:t>
      </w:r>
      <w:r w:rsidRPr="009F6A07">
        <w:rPr>
          <w:bCs/>
          <w:spacing w:val="-2"/>
          <w:sz w:val="28"/>
          <w:szCs w:val="28"/>
        </w:rPr>
        <w:t>.</w:t>
      </w:r>
      <w:r>
        <w:rPr>
          <w:bCs/>
          <w:spacing w:val="-2"/>
          <w:sz w:val="28"/>
          <w:szCs w:val="28"/>
        </w:rPr>
        <w:t xml:space="preserve"> </w:t>
      </w:r>
      <w:r w:rsidRPr="009F6A07">
        <w:rPr>
          <w:bCs/>
          <w:spacing w:val="-2"/>
          <w:sz w:val="28"/>
          <w:szCs w:val="28"/>
        </w:rPr>
        <w:t>Преддверие рта спереди ограничено:</w:t>
      </w:r>
    </w:p>
    <w:p w14:paraId="48882FE7" w14:textId="77777777" w:rsidR="00A94E76" w:rsidRDefault="00FC5C25" w:rsidP="00A94E76">
      <w:pPr>
        <w:pStyle w:val="ae"/>
        <w:contextualSpacing/>
        <w:rPr>
          <w:bCs/>
          <w:spacing w:val="-2"/>
          <w:sz w:val="28"/>
          <w:szCs w:val="28"/>
        </w:rPr>
      </w:pPr>
      <w:r w:rsidRPr="00FC5C25">
        <w:rPr>
          <w:bCs/>
          <w:spacing w:val="-2"/>
          <w:sz w:val="28"/>
          <w:szCs w:val="28"/>
        </w:rPr>
        <w:t>А</w:t>
      </w:r>
      <w:r w:rsidR="009F6A07" w:rsidRPr="009F6A07">
        <w:rPr>
          <w:bCs/>
          <w:spacing w:val="-2"/>
          <w:sz w:val="28"/>
          <w:szCs w:val="28"/>
        </w:rPr>
        <w:t>) нёбом</w:t>
      </w:r>
    </w:p>
    <w:p w14:paraId="2BA28870" w14:textId="77777777" w:rsidR="00A94E76" w:rsidRDefault="00FC5C25" w:rsidP="00A94E76">
      <w:pPr>
        <w:pStyle w:val="ae"/>
        <w:contextualSpacing/>
        <w:rPr>
          <w:bCs/>
          <w:spacing w:val="-2"/>
          <w:sz w:val="28"/>
          <w:szCs w:val="28"/>
        </w:rPr>
      </w:pPr>
      <w:r>
        <w:rPr>
          <w:bCs/>
          <w:spacing w:val="-2"/>
          <w:sz w:val="28"/>
          <w:szCs w:val="28"/>
        </w:rPr>
        <w:t>Б</w:t>
      </w:r>
      <w:r w:rsidR="009F6A07" w:rsidRPr="009F6A07">
        <w:rPr>
          <w:bCs/>
          <w:spacing w:val="-2"/>
          <w:sz w:val="28"/>
          <w:szCs w:val="28"/>
        </w:rPr>
        <w:t>) зубами</w:t>
      </w:r>
    </w:p>
    <w:p w14:paraId="1558EA29" w14:textId="77777777" w:rsidR="00A94E76" w:rsidRDefault="00FC5C25" w:rsidP="00A94E76">
      <w:pPr>
        <w:pStyle w:val="ae"/>
        <w:contextualSpacing/>
        <w:rPr>
          <w:bCs/>
          <w:spacing w:val="-2"/>
          <w:sz w:val="28"/>
          <w:szCs w:val="28"/>
        </w:rPr>
      </w:pPr>
      <w:r>
        <w:rPr>
          <w:bCs/>
          <w:spacing w:val="-2"/>
          <w:sz w:val="28"/>
          <w:szCs w:val="28"/>
        </w:rPr>
        <w:t>В</w:t>
      </w:r>
      <w:r w:rsidR="009F6A07" w:rsidRPr="009F6A07">
        <w:rPr>
          <w:bCs/>
          <w:spacing w:val="-2"/>
          <w:sz w:val="28"/>
          <w:szCs w:val="28"/>
        </w:rPr>
        <w:t>) губами</w:t>
      </w:r>
    </w:p>
    <w:p w14:paraId="0F1BE696" w14:textId="77777777" w:rsidR="00A94E76" w:rsidRDefault="00FC5C25" w:rsidP="00A94E76">
      <w:pPr>
        <w:pStyle w:val="ae"/>
        <w:contextualSpacing/>
        <w:rPr>
          <w:bCs/>
          <w:spacing w:val="-2"/>
          <w:sz w:val="28"/>
          <w:szCs w:val="28"/>
        </w:rPr>
      </w:pPr>
      <w:r>
        <w:rPr>
          <w:bCs/>
          <w:spacing w:val="-2"/>
          <w:sz w:val="28"/>
          <w:szCs w:val="28"/>
        </w:rPr>
        <w:t>Г</w:t>
      </w:r>
      <w:r w:rsidR="009F6A07" w:rsidRPr="009F6A07">
        <w:rPr>
          <w:bCs/>
          <w:spacing w:val="-2"/>
          <w:sz w:val="28"/>
          <w:szCs w:val="28"/>
        </w:rPr>
        <w:t>) щеками</w:t>
      </w:r>
    </w:p>
    <w:p w14:paraId="3C69CB1B" w14:textId="77777777" w:rsidR="00A94E76" w:rsidRDefault="009F6A07" w:rsidP="00A94E76">
      <w:pPr>
        <w:pStyle w:val="ae"/>
        <w:contextualSpacing/>
        <w:rPr>
          <w:bCs/>
          <w:spacing w:val="-2"/>
          <w:sz w:val="28"/>
          <w:szCs w:val="28"/>
        </w:rPr>
      </w:pPr>
      <w:r>
        <w:rPr>
          <w:bCs/>
          <w:spacing w:val="-2"/>
          <w:sz w:val="28"/>
          <w:szCs w:val="28"/>
        </w:rPr>
        <w:t>15</w:t>
      </w:r>
      <w:r w:rsidRPr="009F6A07">
        <w:rPr>
          <w:bCs/>
          <w:spacing w:val="-2"/>
          <w:sz w:val="28"/>
          <w:szCs w:val="28"/>
        </w:rPr>
        <w:t>. Корень языка скелетными мышцами соединён с:</w:t>
      </w:r>
    </w:p>
    <w:p w14:paraId="41A190A4" w14:textId="77777777" w:rsidR="00A94E76" w:rsidRDefault="00FC5C25" w:rsidP="00A94E76">
      <w:pPr>
        <w:pStyle w:val="ae"/>
        <w:contextualSpacing/>
        <w:rPr>
          <w:bCs/>
          <w:spacing w:val="-2"/>
          <w:sz w:val="28"/>
          <w:szCs w:val="28"/>
        </w:rPr>
      </w:pPr>
      <w:r w:rsidRPr="00FC5C25">
        <w:rPr>
          <w:bCs/>
          <w:spacing w:val="-2"/>
          <w:sz w:val="28"/>
          <w:szCs w:val="28"/>
        </w:rPr>
        <w:t>А</w:t>
      </w:r>
      <w:r>
        <w:rPr>
          <w:bCs/>
          <w:spacing w:val="-2"/>
          <w:sz w:val="28"/>
          <w:szCs w:val="28"/>
        </w:rPr>
        <w:t>)</w:t>
      </w:r>
      <w:r w:rsidR="009F6A07" w:rsidRPr="009F6A07">
        <w:rPr>
          <w:bCs/>
          <w:spacing w:val="-2"/>
          <w:sz w:val="28"/>
          <w:szCs w:val="28"/>
        </w:rPr>
        <w:t xml:space="preserve"> нёбной костью</w:t>
      </w:r>
    </w:p>
    <w:p w14:paraId="6E36C881" w14:textId="77777777" w:rsidR="00A94E76" w:rsidRDefault="00FC5C25" w:rsidP="00A94E76">
      <w:pPr>
        <w:pStyle w:val="ae"/>
        <w:contextualSpacing/>
        <w:rPr>
          <w:bCs/>
          <w:spacing w:val="-2"/>
          <w:sz w:val="28"/>
          <w:szCs w:val="28"/>
        </w:rPr>
      </w:pPr>
      <w:r>
        <w:rPr>
          <w:bCs/>
          <w:spacing w:val="-2"/>
          <w:sz w:val="28"/>
          <w:szCs w:val="28"/>
        </w:rPr>
        <w:t>Б</w:t>
      </w:r>
      <w:r w:rsidR="009F6A07" w:rsidRPr="009F6A07">
        <w:rPr>
          <w:bCs/>
          <w:spacing w:val="-2"/>
          <w:sz w:val="28"/>
          <w:szCs w:val="28"/>
        </w:rPr>
        <w:t>) нижней челюстью</w:t>
      </w:r>
    </w:p>
    <w:p w14:paraId="46B6F067" w14:textId="77777777" w:rsidR="00A94E76" w:rsidRDefault="00FC5C25" w:rsidP="00A94E76">
      <w:pPr>
        <w:pStyle w:val="ae"/>
        <w:contextualSpacing/>
        <w:rPr>
          <w:bCs/>
          <w:spacing w:val="-2"/>
          <w:sz w:val="28"/>
          <w:szCs w:val="28"/>
        </w:rPr>
      </w:pPr>
      <w:r>
        <w:rPr>
          <w:bCs/>
          <w:spacing w:val="-2"/>
          <w:sz w:val="28"/>
          <w:szCs w:val="28"/>
        </w:rPr>
        <w:t>В</w:t>
      </w:r>
      <w:r w:rsidR="009F6A07" w:rsidRPr="009F6A07">
        <w:rPr>
          <w:bCs/>
          <w:spacing w:val="-2"/>
          <w:sz w:val="28"/>
          <w:szCs w:val="28"/>
        </w:rPr>
        <w:t>) верхней челюстью</w:t>
      </w:r>
    </w:p>
    <w:p w14:paraId="73317CDA" w14:textId="77777777" w:rsidR="00A94E76" w:rsidRDefault="009F6A07" w:rsidP="00A94E76">
      <w:pPr>
        <w:pStyle w:val="ae"/>
        <w:contextualSpacing/>
        <w:rPr>
          <w:bCs/>
          <w:spacing w:val="-2"/>
          <w:sz w:val="28"/>
          <w:szCs w:val="28"/>
        </w:rPr>
      </w:pPr>
      <w:r w:rsidRPr="009F6A07">
        <w:rPr>
          <w:bCs/>
          <w:spacing w:val="-2"/>
          <w:sz w:val="28"/>
          <w:szCs w:val="28"/>
        </w:rPr>
        <w:t xml:space="preserve"> </w:t>
      </w:r>
      <w:r w:rsidR="00FC5C25">
        <w:rPr>
          <w:bCs/>
          <w:spacing w:val="-2"/>
          <w:sz w:val="28"/>
          <w:szCs w:val="28"/>
        </w:rPr>
        <w:t>Г</w:t>
      </w:r>
      <w:r w:rsidRPr="009F6A07">
        <w:rPr>
          <w:bCs/>
          <w:spacing w:val="-2"/>
          <w:sz w:val="28"/>
          <w:szCs w:val="28"/>
        </w:rPr>
        <w:t>) клиновидной костью</w:t>
      </w:r>
    </w:p>
    <w:p w14:paraId="4C8FA471" w14:textId="77777777" w:rsidR="00A94E76" w:rsidRDefault="00821634" w:rsidP="00A94E76">
      <w:pPr>
        <w:pStyle w:val="ae"/>
        <w:contextualSpacing/>
        <w:rPr>
          <w:bCs/>
          <w:spacing w:val="-2"/>
          <w:sz w:val="28"/>
          <w:szCs w:val="28"/>
        </w:rPr>
      </w:pPr>
      <w:r>
        <w:rPr>
          <w:bCs/>
          <w:spacing w:val="-2"/>
          <w:sz w:val="28"/>
          <w:szCs w:val="28"/>
        </w:rPr>
        <w:t xml:space="preserve">16. </w:t>
      </w:r>
      <w:r w:rsidRPr="00821634">
        <w:rPr>
          <w:bCs/>
          <w:spacing w:val="-2"/>
          <w:sz w:val="28"/>
          <w:szCs w:val="28"/>
        </w:rPr>
        <w:t>Самая маленькая слюнная железа:</w:t>
      </w:r>
    </w:p>
    <w:p w14:paraId="3DA45699" w14:textId="77777777" w:rsidR="00A94E76" w:rsidRDefault="00FC5C25" w:rsidP="00A94E76">
      <w:pPr>
        <w:pStyle w:val="ae"/>
        <w:contextualSpacing/>
        <w:rPr>
          <w:bCs/>
          <w:spacing w:val="-2"/>
          <w:sz w:val="28"/>
          <w:szCs w:val="28"/>
        </w:rPr>
      </w:pPr>
      <w:r>
        <w:rPr>
          <w:bCs/>
          <w:spacing w:val="-2"/>
          <w:sz w:val="28"/>
          <w:szCs w:val="28"/>
        </w:rPr>
        <w:t>А</w:t>
      </w:r>
      <w:r w:rsidR="00821634" w:rsidRPr="00821634">
        <w:rPr>
          <w:bCs/>
          <w:spacing w:val="-2"/>
          <w:sz w:val="28"/>
          <w:szCs w:val="28"/>
        </w:rPr>
        <w:t>) околоушная</w:t>
      </w:r>
    </w:p>
    <w:p w14:paraId="649AF35D" w14:textId="77777777" w:rsidR="00A94E76" w:rsidRDefault="00FC5C25" w:rsidP="00A94E76">
      <w:pPr>
        <w:pStyle w:val="ae"/>
        <w:contextualSpacing/>
        <w:rPr>
          <w:bCs/>
          <w:spacing w:val="-2"/>
          <w:sz w:val="28"/>
          <w:szCs w:val="28"/>
        </w:rPr>
      </w:pPr>
      <w:r>
        <w:rPr>
          <w:bCs/>
          <w:spacing w:val="-2"/>
          <w:sz w:val="28"/>
          <w:szCs w:val="28"/>
        </w:rPr>
        <w:t>Б</w:t>
      </w:r>
      <w:r w:rsidR="00821634" w:rsidRPr="00821634">
        <w:rPr>
          <w:bCs/>
          <w:spacing w:val="-2"/>
          <w:sz w:val="28"/>
          <w:szCs w:val="28"/>
        </w:rPr>
        <w:t>)</w:t>
      </w:r>
      <w:r>
        <w:rPr>
          <w:bCs/>
          <w:spacing w:val="-2"/>
          <w:sz w:val="28"/>
          <w:szCs w:val="28"/>
        </w:rPr>
        <w:t xml:space="preserve"> </w:t>
      </w:r>
      <w:r w:rsidR="00821634" w:rsidRPr="00821634">
        <w:rPr>
          <w:bCs/>
          <w:spacing w:val="-2"/>
          <w:sz w:val="28"/>
          <w:szCs w:val="28"/>
        </w:rPr>
        <w:t>подъязычная</w:t>
      </w:r>
    </w:p>
    <w:p w14:paraId="27771113" w14:textId="77777777" w:rsidR="00A94E76" w:rsidRDefault="00FC5C25" w:rsidP="00A94E76">
      <w:pPr>
        <w:pStyle w:val="ae"/>
        <w:contextualSpacing/>
        <w:rPr>
          <w:bCs/>
          <w:spacing w:val="-2"/>
          <w:sz w:val="28"/>
          <w:szCs w:val="28"/>
        </w:rPr>
      </w:pPr>
      <w:r>
        <w:rPr>
          <w:bCs/>
          <w:spacing w:val="-2"/>
          <w:sz w:val="28"/>
          <w:szCs w:val="28"/>
        </w:rPr>
        <w:t>В</w:t>
      </w:r>
      <w:r w:rsidR="00821634" w:rsidRPr="00821634">
        <w:rPr>
          <w:bCs/>
          <w:spacing w:val="-2"/>
          <w:sz w:val="28"/>
          <w:szCs w:val="28"/>
        </w:rPr>
        <w:t>)</w:t>
      </w:r>
      <w:r>
        <w:rPr>
          <w:bCs/>
          <w:spacing w:val="-2"/>
          <w:sz w:val="28"/>
          <w:szCs w:val="28"/>
        </w:rPr>
        <w:t xml:space="preserve"> </w:t>
      </w:r>
      <w:r w:rsidR="00821634" w:rsidRPr="00821634">
        <w:rPr>
          <w:bCs/>
          <w:spacing w:val="-2"/>
          <w:sz w:val="28"/>
          <w:szCs w:val="28"/>
        </w:rPr>
        <w:t>поджелудочная</w:t>
      </w:r>
    </w:p>
    <w:p w14:paraId="7F7BF3B9" w14:textId="77777777" w:rsidR="0046555A" w:rsidRPr="00052E64" w:rsidRDefault="0046555A" w:rsidP="0046555A">
      <w:pPr>
        <w:widowControl w:val="0"/>
        <w:tabs>
          <w:tab w:val="left" w:pos="1775"/>
        </w:tabs>
        <w:spacing w:after="0" w:line="240" w:lineRule="auto"/>
        <w:jc w:val="both"/>
        <w:rPr>
          <w:rFonts w:ascii="Times New Roman" w:eastAsia="Times New Roman" w:hAnsi="Times New Roman" w:cs="Times New Roman"/>
          <w:b/>
          <w:bCs/>
          <w:spacing w:val="-2"/>
          <w:sz w:val="28"/>
          <w:szCs w:val="28"/>
        </w:rPr>
      </w:pPr>
      <w:r w:rsidRPr="00052E64">
        <w:rPr>
          <w:rFonts w:ascii="Times New Roman" w:eastAsia="Times New Roman" w:hAnsi="Times New Roman" w:cs="Times New Roman"/>
          <w:b/>
          <w:bCs/>
          <w:spacing w:val="-2"/>
          <w:sz w:val="28"/>
          <w:szCs w:val="28"/>
        </w:rPr>
        <w:t>Выполнив задания подготовить ответы на контрольные вопросы.</w:t>
      </w:r>
    </w:p>
    <w:p w14:paraId="51420DE5" w14:textId="77777777" w:rsidR="0046555A" w:rsidRDefault="0046555A" w:rsidP="0046555A">
      <w:pPr>
        <w:autoSpaceDE w:val="0"/>
        <w:autoSpaceDN w:val="0"/>
        <w:adjustRightInd w:val="0"/>
        <w:ind w:firstLine="708"/>
        <w:jc w:val="both"/>
        <w:rPr>
          <w:rFonts w:ascii="Times New Roman" w:hAnsi="Times New Roman" w:cs="Times New Roman"/>
          <w:color w:val="000000"/>
          <w:sz w:val="28"/>
          <w:szCs w:val="28"/>
        </w:rPr>
      </w:pPr>
      <w:r w:rsidRPr="00052E64">
        <w:rPr>
          <w:rFonts w:ascii="Times New Roman" w:eastAsia="Times New Roman" w:hAnsi="Times New Roman" w:cs="Times New Roman"/>
          <w:bCs/>
          <w:spacing w:val="-2"/>
          <w:sz w:val="28"/>
          <w:szCs w:val="28"/>
        </w:rPr>
        <w:t>КОНТРОЛЬНЫЕ ВОПРОСЫ</w:t>
      </w:r>
      <w:r>
        <w:rPr>
          <w:rFonts w:ascii="Times New Roman" w:hAnsi="Times New Roman" w:cs="Times New Roman"/>
          <w:color w:val="000000"/>
          <w:sz w:val="28"/>
          <w:szCs w:val="28"/>
        </w:rPr>
        <w:t xml:space="preserve"> </w:t>
      </w:r>
    </w:p>
    <w:p w14:paraId="55DB7181" w14:textId="77777777" w:rsidR="0046555A" w:rsidRPr="007A069F" w:rsidRDefault="0046555A" w:rsidP="0046555A">
      <w:pPr>
        <w:tabs>
          <w:tab w:val="left" w:pos="1200"/>
        </w:tabs>
        <w:spacing w:before="240"/>
        <w:contextualSpacing/>
        <w:rPr>
          <w:rFonts w:ascii="Times New Roman" w:eastAsia="Times New Roman" w:hAnsi="Times New Roman" w:cs="Times New Roman"/>
          <w:bCs/>
          <w:spacing w:val="-2"/>
          <w:sz w:val="28"/>
          <w:szCs w:val="28"/>
        </w:rPr>
      </w:pPr>
      <w:r w:rsidRPr="007A069F">
        <w:rPr>
          <w:rFonts w:ascii="Times New Roman" w:eastAsia="Times New Roman" w:hAnsi="Times New Roman" w:cs="Times New Roman"/>
          <w:bCs/>
          <w:spacing w:val="-2"/>
          <w:sz w:val="28"/>
          <w:szCs w:val="28"/>
        </w:rPr>
        <w:t>Анатомическое строение различных отделов слизистой оболочки полости рта</w:t>
      </w:r>
      <w:r w:rsidRPr="00694824">
        <w:t xml:space="preserve"> </w:t>
      </w:r>
      <w:r w:rsidRPr="00694824">
        <w:rPr>
          <w:rFonts w:ascii="Times New Roman" w:eastAsia="Times New Roman" w:hAnsi="Times New Roman" w:cs="Times New Roman"/>
          <w:bCs/>
          <w:spacing w:val="-2"/>
          <w:sz w:val="28"/>
          <w:szCs w:val="28"/>
        </w:rPr>
        <w:t>(губ, щек, десен, языка, мягкого и твердого неба, дна полости рта, подъязычной области, ретромолярной и ретроальвеолярной областей).</w:t>
      </w:r>
    </w:p>
    <w:p w14:paraId="7980A48E" w14:textId="77777777" w:rsidR="00B03164" w:rsidRPr="00990F52" w:rsidRDefault="00B03164" w:rsidP="00B03164">
      <w:pPr>
        <w:tabs>
          <w:tab w:val="left" w:pos="1134"/>
        </w:tabs>
        <w:spacing w:after="0" w:line="240" w:lineRule="auto"/>
        <w:rPr>
          <w:rFonts w:ascii="Times New Roman" w:eastAsia="Times New Roman" w:hAnsi="Times New Roman" w:cs="Times New Roman"/>
          <w:b/>
          <w:sz w:val="28"/>
          <w:szCs w:val="28"/>
          <w:lang w:eastAsia="ru-RU"/>
        </w:rPr>
      </w:pPr>
      <w:r w:rsidRPr="00990F52">
        <w:rPr>
          <w:rFonts w:ascii="Times New Roman" w:eastAsia="Times New Roman" w:hAnsi="Times New Roman" w:cs="Times New Roman"/>
          <w:b/>
          <w:sz w:val="28"/>
          <w:szCs w:val="28"/>
          <w:lang w:eastAsia="ru-RU"/>
        </w:rPr>
        <w:t>Перечень рекомендуемых учебных изданий, интернет-ресурсов, дополнительной литературы:</w:t>
      </w:r>
    </w:p>
    <w:p w14:paraId="5735E527" w14:textId="77777777" w:rsidR="00B03164" w:rsidRPr="00990F52" w:rsidRDefault="00B03164" w:rsidP="00B03164">
      <w:pPr>
        <w:contextualSpacing/>
        <w:rPr>
          <w:rFonts w:ascii="Times New Roman" w:hAnsi="Times New Roman" w:cs="Times New Roman"/>
          <w:b/>
          <w:sz w:val="28"/>
          <w:szCs w:val="28"/>
        </w:rPr>
      </w:pPr>
      <w:r w:rsidRPr="00990F52">
        <w:rPr>
          <w:rFonts w:ascii="Times New Roman" w:hAnsi="Times New Roman" w:cs="Times New Roman"/>
          <w:b/>
          <w:sz w:val="28"/>
          <w:szCs w:val="28"/>
        </w:rPr>
        <w:t>Основные источники:</w:t>
      </w:r>
    </w:p>
    <w:p w14:paraId="49A4F5E3" w14:textId="77777777" w:rsidR="00B03164" w:rsidRPr="00990F52" w:rsidRDefault="00B03164" w:rsidP="00B03164">
      <w:pPr>
        <w:rPr>
          <w:rFonts w:ascii="Times New Roman" w:eastAsia="Calibri" w:hAnsi="Times New Roman" w:cs="Times New Roman"/>
          <w:color w:val="000000"/>
          <w:sz w:val="28"/>
          <w:szCs w:val="28"/>
          <w:shd w:val="clear" w:color="auto" w:fill="F7F7F7"/>
        </w:rPr>
      </w:pPr>
      <w:r w:rsidRPr="00990F52">
        <w:rPr>
          <w:rFonts w:ascii="Times New Roman" w:eastAsia="Calibri" w:hAnsi="Times New Roman" w:cs="Times New Roman"/>
          <w:color w:val="000000"/>
          <w:sz w:val="28"/>
          <w:szCs w:val="28"/>
          <w:shd w:val="clear" w:color="auto" w:fill="F7F7F7"/>
        </w:rPr>
        <w:t xml:space="preserve">1. Анатомия, физиология и биомеханика зубочелюстной системы [Электронный ресурс] : учебник для медицинских колледжей и училищ / под ред. Л. Л. Колесникова,С. Д. Арутюнова, И. Ю. Лебеденко, В. П. Дегтярёва. - </w:t>
      </w:r>
      <w:r w:rsidRPr="00990F52">
        <w:rPr>
          <w:rFonts w:ascii="Times New Roman" w:eastAsia="Calibri" w:hAnsi="Times New Roman" w:cs="Times New Roman"/>
          <w:color w:val="000000"/>
          <w:sz w:val="28"/>
          <w:szCs w:val="28"/>
          <w:shd w:val="clear" w:color="auto" w:fill="F7F7F7"/>
        </w:rPr>
        <w:lastRenderedPageBreak/>
        <w:t xml:space="preserve">М. : ГЭОТАР-Медиа, 2015. Режим доступа: </w:t>
      </w:r>
      <w:hyperlink r:id="rId27" w:history="1">
        <w:r w:rsidRPr="00990F52">
          <w:rPr>
            <w:rFonts w:ascii="Times New Roman" w:eastAsia="Calibri" w:hAnsi="Times New Roman" w:cs="Times New Roman"/>
            <w:color w:val="000000"/>
            <w:sz w:val="28"/>
            <w:szCs w:val="28"/>
            <w:u w:val="single"/>
            <w:shd w:val="clear" w:color="auto" w:fill="F7F7F7"/>
          </w:rPr>
          <w:t>http://www.studentlibrary.ru/book/ISBN9785970434178.html</w:t>
        </w:r>
      </w:hyperlink>
    </w:p>
    <w:p w14:paraId="5879F4CF" w14:textId="77777777" w:rsidR="00B03164" w:rsidRPr="00990F52" w:rsidRDefault="00B03164" w:rsidP="00B03164">
      <w:pPr>
        <w:rPr>
          <w:rFonts w:ascii="Times New Roman" w:hAnsi="Times New Roman" w:cs="Times New Roman"/>
          <w:color w:val="000000"/>
          <w:sz w:val="28"/>
          <w:szCs w:val="28"/>
        </w:rPr>
      </w:pPr>
      <w:r w:rsidRPr="00990F52">
        <w:rPr>
          <w:rFonts w:ascii="Times New Roman" w:hAnsi="Times New Roman" w:cs="Times New Roman"/>
          <w:color w:val="000000"/>
          <w:sz w:val="28"/>
          <w:szCs w:val="28"/>
        </w:rPr>
        <w:t>2. Анатомия, физиология и биомеханика зубочелюстной системы [Электронный ресурс] / под ред. С.Д. Арутюнова, Л.Л. Колесникова, В.П. Дегтярёва, И.Ю. Лебеденко - М. : ГЭОТАР-Медиа, 2017. Режим доступа: http://www.studentlibrary.ru/book/ISBN9785970438701.html</w:t>
      </w:r>
    </w:p>
    <w:p w14:paraId="59B17FE4"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3. Федюкович Н.И. Анатомия и физиология: учеб.-Рн/ Д: Феникс 2015.-407с.</w:t>
      </w:r>
    </w:p>
    <w:p w14:paraId="09842DBD"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Дополнительная литература</w:t>
      </w:r>
    </w:p>
    <w:p w14:paraId="2EDB7252"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1.Алабин И. В.,Митрофаненко В. П.</w:t>
      </w:r>
    </w:p>
    <w:p w14:paraId="33BD7248"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Анатомия, физиология и биомеханика зубо-челюстной системы : Учеб. пособие / Алабин И. В.,Митрофаненко В. П. - Москва : АНМИ, 1998. - 205с</w:t>
      </w:r>
    </w:p>
    <w:p w14:paraId="05D5FA5E" w14:textId="77777777" w:rsidR="00B03164" w:rsidRPr="00990F52" w:rsidRDefault="00B03164" w:rsidP="00B03164">
      <w:pPr>
        <w:contextualSpacing/>
        <w:rPr>
          <w:rFonts w:ascii="Times New Roman" w:eastAsia="Calibri" w:hAnsi="Times New Roman" w:cs="Times New Roman"/>
          <w:sz w:val="28"/>
          <w:szCs w:val="28"/>
          <w:shd w:val="clear" w:color="auto" w:fill="F7F7F7"/>
        </w:rPr>
      </w:pPr>
      <w:r w:rsidRPr="00990F52">
        <w:rPr>
          <w:rFonts w:ascii="Times New Roman" w:hAnsi="Times New Roman" w:cs="Times New Roman"/>
          <w:sz w:val="28"/>
          <w:szCs w:val="28"/>
        </w:rPr>
        <w:t>2.</w:t>
      </w:r>
      <w:r w:rsidRPr="00990F52">
        <w:rPr>
          <w:rFonts w:ascii="Times New Roman" w:eastAsia="Calibri" w:hAnsi="Times New Roman" w:cs="Times New Roman"/>
          <w:sz w:val="28"/>
          <w:szCs w:val="28"/>
          <w:shd w:val="clear" w:color="auto" w:fill="F7F7F7"/>
        </w:rPr>
        <w:t xml:space="preserve">Основы клинической морфологии зубов [Электронный ресурс] / Р.П. Самусев, С.В. Дмитриенко, А.И. Краюшкин. - М. : Мир и образование, 2002. Режим доступа: </w:t>
      </w:r>
      <w:hyperlink r:id="rId28" w:history="1">
        <w:r w:rsidRPr="00990F52">
          <w:rPr>
            <w:rFonts w:ascii="Times New Roman" w:eastAsia="Calibri" w:hAnsi="Times New Roman" w:cs="Times New Roman"/>
            <w:sz w:val="28"/>
            <w:szCs w:val="28"/>
            <w:u w:val="single"/>
            <w:shd w:val="clear" w:color="auto" w:fill="F7F7F7"/>
          </w:rPr>
          <w:t>http://www.studentlibrary.ru/book/ISBN5329004268.html</w:t>
        </w:r>
      </w:hyperlink>
    </w:p>
    <w:p w14:paraId="7CF2A330" w14:textId="77777777" w:rsidR="00B03164" w:rsidRPr="00990F52" w:rsidRDefault="00B03164" w:rsidP="00B03164">
      <w:pPr>
        <w:contextualSpacing/>
        <w:rPr>
          <w:rFonts w:ascii="Times New Roman" w:hAnsi="Times New Roman" w:cs="Times New Roman"/>
          <w:sz w:val="28"/>
          <w:szCs w:val="28"/>
        </w:rPr>
      </w:pPr>
      <w:r>
        <w:rPr>
          <w:rFonts w:ascii="Times New Roman" w:hAnsi="Times New Roman" w:cs="Times New Roman"/>
          <w:sz w:val="28"/>
          <w:szCs w:val="28"/>
        </w:rPr>
        <w:t xml:space="preserve">3. </w:t>
      </w:r>
      <w:r w:rsidRPr="00990F52">
        <w:rPr>
          <w:rFonts w:ascii="Times New Roman" w:hAnsi="Times New Roman" w:cs="Times New Roman"/>
          <w:sz w:val="28"/>
          <w:szCs w:val="28"/>
        </w:rPr>
        <w:t>Анатомия и физиология: учебник для студ. спо / Под ред. Смольянникова Н.В.- М:ГЭОТАР-Медиа, 2014г .Книгафонд.</w:t>
      </w:r>
    </w:p>
    <w:p w14:paraId="036B6DBD" w14:textId="77777777" w:rsidR="00B03164" w:rsidRDefault="00B03164" w:rsidP="00B03164">
      <w:pPr>
        <w:rPr>
          <w:rFonts w:ascii="Times New Roman" w:eastAsia="Calibri" w:hAnsi="Times New Roman" w:cs="Times New Roman"/>
          <w:sz w:val="28"/>
          <w:szCs w:val="28"/>
        </w:rPr>
      </w:pPr>
      <w:r>
        <w:rPr>
          <w:rFonts w:ascii="Times New Roman" w:hAnsi="Times New Roman" w:cs="Times New Roman"/>
          <w:sz w:val="28"/>
          <w:szCs w:val="28"/>
        </w:rPr>
        <w:t>4</w:t>
      </w:r>
      <w:r w:rsidRPr="00990F52">
        <w:rPr>
          <w:rFonts w:ascii="Times New Roman" w:hAnsi="Times New Roman" w:cs="Times New Roman"/>
          <w:sz w:val="28"/>
          <w:szCs w:val="28"/>
        </w:rPr>
        <w:t>. Копейкин В.Н. Атлас моделирования зубов [Электронный ресурс] 2013.-</w:t>
      </w:r>
      <w:r w:rsidRPr="00990F52">
        <w:rPr>
          <w:rFonts w:ascii="Times New Roman" w:eastAsia="Calibri" w:hAnsi="Times New Roman" w:cs="Times New Roman"/>
          <w:sz w:val="28"/>
          <w:szCs w:val="28"/>
        </w:rPr>
        <w:t xml:space="preserve"> </w:t>
      </w:r>
      <w:hyperlink r:id="rId29" w:history="1">
        <w:r w:rsidRPr="008F1B0E">
          <w:rPr>
            <w:rStyle w:val="af0"/>
            <w:rFonts w:ascii="Times New Roman" w:eastAsia="Calibri" w:hAnsi="Times New Roman" w:cs="Times New Roman"/>
            <w:sz w:val="28"/>
            <w:szCs w:val="28"/>
          </w:rPr>
          <w:t>https://www.google.com/search?q</w:t>
        </w:r>
      </w:hyperlink>
    </w:p>
    <w:p w14:paraId="4B5DA488" w14:textId="77777777" w:rsidR="00B03164" w:rsidRPr="00990F52" w:rsidRDefault="00B03164" w:rsidP="00B03164">
      <w:pPr>
        <w:rPr>
          <w:rFonts w:ascii="Times New Roman" w:eastAsia="Courier New" w:hAnsi="Times New Roman" w:cs="Times New Roman"/>
          <w:color w:val="000000"/>
          <w:sz w:val="28"/>
          <w:szCs w:val="28"/>
          <w:lang w:eastAsia="ru-RU"/>
        </w:rPr>
      </w:pPr>
      <w:r w:rsidRPr="00990F52">
        <w:rPr>
          <w:rFonts w:ascii="Times New Roman" w:eastAsia="Times New Roman" w:hAnsi="Times New Roman" w:cs="Times New Roman"/>
          <w:color w:val="000000"/>
          <w:sz w:val="28"/>
          <w:szCs w:val="28"/>
          <w:lang w:eastAsia="ru-RU"/>
        </w:rPr>
        <w:t>3. Копейкин В.Н. Атлас моделирования зубов [Электронный ресурс] 2013.- https://www.google.com/search?q</w:t>
      </w:r>
    </w:p>
    <w:p w14:paraId="627DCA13" w14:textId="77777777" w:rsidR="00B03164" w:rsidRPr="00990F52" w:rsidRDefault="00B03164" w:rsidP="00B03164">
      <w:pPr>
        <w:spacing w:before="240" w:line="240" w:lineRule="auto"/>
        <w:ind w:left="851" w:hanging="851"/>
        <w:rPr>
          <w:rFonts w:ascii="Times New Roman" w:eastAsia="Courier New" w:hAnsi="Times New Roman" w:cs="Times New Roman"/>
          <w:color w:val="000000"/>
          <w:sz w:val="28"/>
          <w:szCs w:val="28"/>
          <w:lang w:eastAsia="ru-RU"/>
        </w:rPr>
      </w:pPr>
    </w:p>
    <w:p w14:paraId="68276FF1" w14:textId="77777777" w:rsidR="00077335" w:rsidRDefault="00077335" w:rsidP="00860973">
      <w:pPr>
        <w:tabs>
          <w:tab w:val="left" w:pos="1200"/>
        </w:tabs>
        <w:spacing w:before="240" w:line="240" w:lineRule="auto"/>
        <w:contextualSpacing/>
        <w:jc w:val="both"/>
        <w:rPr>
          <w:rFonts w:ascii="Times New Roman" w:eastAsia="Times New Roman" w:hAnsi="Times New Roman" w:cs="Times New Roman"/>
          <w:bCs/>
          <w:spacing w:val="-2"/>
          <w:sz w:val="28"/>
          <w:szCs w:val="28"/>
        </w:rPr>
      </w:pPr>
    </w:p>
    <w:p w14:paraId="4BFE4D89" w14:textId="77777777" w:rsidR="00077335" w:rsidRDefault="00077335" w:rsidP="00860973">
      <w:pPr>
        <w:tabs>
          <w:tab w:val="left" w:pos="1200"/>
        </w:tabs>
        <w:spacing w:before="240" w:line="240" w:lineRule="auto"/>
        <w:contextualSpacing/>
        <w:jc w:val="both"/>
        <w:rPr>
          <w:rFonts w:ascii="Times New Roman" w:eastAsia="Times New Roman" w:hAnsi="Times New Roman" w:cs="Times New Roman"/>
          <w:bCs/>
          <w:spacing w:val="-2"/>
          <w:sz w:val="28"/>
          <w:szCs w:val="28"/>
        </w:rPr>
      </w:pPr>
    </w:p>
    <w:p w14:paraId="75F16A91" w14:textId="77777777" w:rsidR="00077335" w:rsidRDefault="00077335" w:rsidP="00860973">
      <w:pPr>
        <w:tabs>
          <w:tab w:val="left" w:pos="1200"/>
        </w:tabs>
        <w:spacing w:before="240" w:line="240" w:lineRule="auto"/>
        <w:contextualSpacing/>
        <w:jc w:val="both"/>
        <w:rPr>
          <w:rFonts w:ascii="Times New Roman" w:eastAsia="Times New Roman" w:hAnsi="Times New Roman" w:cs="Times New Roman"/>
          <w:bCs/>
          <w:spacing w:val="-2"/>
          <w:sz w:val="28"/>
          <w:szCs w:val="28"/>
        </w:rPr>
      </w:pPr>
    </w:p>
    <w:p w14:paraId="499228CC" w14:textId="77777777" w:rsidR="00077335" w:rsidRDefault="00077335" w:rsidP="00860973">
      <w:pPr>
        <w:tabs>
          <w:tab w:val="left" w:pos="1200"/>
        </w:tabs>
        <w:spacing w:before="240" w:line="240" w:lineRule="auto"/>
        <w:contextualSpacing/>
        <w:jc w:val="both"/>
        <w:rPr>
          <w:rFonts w:ascii="Times New Roman" w:eastAsia="Times New Roman" w:hAnsi="Times New Roman" w:cs="Times New Roman"/>
          <w:bCs/>
          <w:spacing w:val="-2"/>
          <w:sz w:val="28"/>
          <w:szCs w:val="28"/>
        </w:rPr>
      </w:pPr>
    </w:p>
    <w:p w14:paraId="0733F826" w14:textId="77777777" w:rsidR="00077335" w:rsidRDefault="00077335" w:rsidP="00860973">
      <w:pPr>
        <w:tabs>
          <w:tab w:val="left" w:pos="1200"/>
        </w:tabs>
        <w:spacing w:before="240" w:line="240" w:lineRule="auto"/>
        <w:contextualSpacing/>
        <w:jc w:val="both"/>
        <w:rPr>
          <w:rFonts w:ascii="Times New Roman" w:eastAsia="Times New Roman" w:hAnsi="Times New Roman" w:cs="Times New Roman"/>
          <w:bCs/>
          <w:spacing w:val="-2"/>
          <w:sz w:val="28"/>
          <w:szCs w:val="28"/>
        </w:rPr>
      </w:pPr>
    </w:p>
    <w:p w14:paraId="6FC37BB4" w14:textId="77777777" w:rsidR="00077335" w:rsidRDefault="00077335" w:rsidP="00860973">
      <w:pPr>
        <w:tabs>
          <w:tab w:val="left" w:pos="1200"/>
        </w:tabs>
        <w:spacing w:before="240" w:line="240" w:lineRule="auto"/>
        <w:contextualSpacing/>
        <w:jc w:val="both"/>
        <w:rPr>
          <w:rFonts w:ascii="Times New Roman" w:eastAsia="Times New Roman" w:hAnsi="Times New Roman" w:cs="Times New Roman"/>
          <w:bCs/>
          <w:spacing w:val="-2"/>
          <w:sz w:val="28"/>
          <w:szCs w:val="28"/>
        </w:rPr>
      </w:pPr>
    </w:p>
    <w:p w14:paraId="396DA78B" w14:textId="77777777" w:rsidR="00077335" w:rsidRDefault="00077335" w:rsidP="00860973">
      <w:pPr>
        <w:tabs>
          <w:tab w:val="left" w:pos="1200"/>
        </w:tabs>
        <w:spacing w:before="240" w:line="240" w:lineRule="auto"/>
        <w:contextualSpacing/>
        <w:jc w:val="both"/>
        <w:rPr>
          <w:rFonts w:ascii="Times New Roman" w:eastAsia="Times New Roman" w:hAnsi="Times New Roman" w:cs="Times New Roman"/>
          <w:bCs/>
          <w:spacing w:val="-2"/>
          <w:sz w:val="28"/>
          <w:szCs w:val="28"/>
        </w:rPr>
      </w:pPr>
    </w:p>
    <w:p w14:paraId="3EC162C7" w14:textId="77777777" w:rsidR="00077335" w:rsidRDefault="00077335" w:rsidP="00860973">
      <w:pPr>
        <w:tabs>
          <w:tab w:val="left" w:pos="1200"/>
        </w:tabs>
        <w:spacing w:before="240" w:line="240" w:lineRule="auto"/>
        <w:contextualSpacing/>
        <w:jc w:val="both"/>
        <w:rPr>
          <w:rFonts w:ascii="Times New Roman" w:eastAsia="Times New Roman" w:hAnsi="Times New Roman" w:cs="Times New Roman"/>
          <w:bCs/>
          <w:spacing w:val="-2"/>
          <w:sz w:val="28"/>
          <w:szCs w:val="28"/>
        </w:rPr>
      </w:pPr>
    </w:p>
    <w:p w14:paraId="1BF7399F" w14:textId="77777777" w:rsidR="00077335" w:rsidRDefault="00077335" w:rsidP="00860973">
      <w:pPr>
        <w:tabs>
          <w:tab w:val="left" w:pos="1200"/>
        </w:tabs>
        <w:spacing w:before="240" w:line="240" w:lineRule="auto"/>
        <w:contextualSpacing/>
        <w:jc w:val="both"/>
        <w:rPr>
          <w:rFonts w:ascii="Times New Roman" w:eastAsia="Times New Roman" w:hAnsi="Times New Roman" w:cs="Times New Roman"/>
          <w:bCs/>
          <w:spacing w:val="-2"/>
          <w:sz w:val="28"/>
          <w:szCs w:val="28"/>
        </w:rPr>
      </w:pPr>
    </w:p>
    <w:p w14:paraId="766A4D9E" w14:textId="77777777" w:rsidR="00077335" w:rsidRDefault="00077335" w:rsidP="00860973">
      <w:pPr>
        <w:tabs>
          <w:tab w:val="left" w:pos="1200"/>
        </w:tabs>
        <w:spacing w:before="240" w:line="240" w:lineRule="auto"/>
        <w:contextualSpacing/>
        <w:jc w:val="both"/>
        <w:rPr>
          <w:rFonts w:ascii="Times New Roman" w:eastAsia="Times New Roman" w:hAnsi="Times New Roman" w:cs="Times New Roman"/>
          <w:bCs/>
          <w:spacing w:val="-2"/>
          <w:sz w:val="28"/>
          <w:szCs w:val="28"/>
        </w:rPr>
      </w:pPr>
    </w:p>
    <w:p w14:paraId="6730A3D4" w14:textId="77777777" w:rsidR="00077335" w:rsidRDefault="00077335" w:rsidP="00860973">
      <w:pPr>
        <w:tabs>
          <w:tab w:val="left" w:pos="1200"/>
        </w:tabs>
        <w:spacing w:before="240" w:line="240" w:lineRule="auto"/>
        <w:contextualSpacing/>
        <w:jc w:val="both"/>
        <w:rPr>
          <w:rFonts w:ascii="Times New Roman" w:eastAsia="Times New Roman" w:hAnsi="Times New Roman" w:cs="Times New Roman"/>
          <w:bCs/>
          <w:spacing w:val="-2"/>
          <w:sz w:val="28"/>
          <w:szCs w:val="28"/>
        </w:rPr>
      </w:pPr>
    </w:p>
    <w:p w14:paraId="04679F13" w14:textId="77777777" w:rsidR="00744428" w:rsidRDefault="00744428" w:rsidP="000F56DC">
      <w:pPr>
        <w:tabs>
          <w:tab w:val="left" w:pos="1200"/>
        </w:tabs>
        <w:spacing w:before="240" w:line="240" w:lineRule="auto"/>
        <w:contextualSpacing/>
        <w:jc w:val="center"/>
        <w:rPr>
          <w:rFonts w:ascii="Times New Roman" w:eastAsia="Times New Roman" w:hAnsi="Times New Roman" w:cs="Times New Roman"/>
          <w:b/>
          <w:bCs/>
          <w:spacing w:val="-2"/>
          <w:sz w:val="28"/>
          <w:szCs w:val="28"/>
          <w:u w:val="single"/>
        </w:rPr>
      </w:pPr>
    </w:p>
    <w:p w14:paraId="164E57A0" w14:textId="77777777" w:rsidR="00744428" w:rsidRDefault="00744428" w:rsidP="000F56DC">
      <w:pPr>
        <w:tabs>
          <w:tab w:val="left" w:pos="1200"/>
        </w:tabs>
        <w:spacing w:before="240" w:line="240" w:lineRule="auto"/>
        <w:contextualSpacing/>
        <w:jc w:val="center"/>
        <w:rPr>
          <w:rFonts w:ascii="Times New Roman" w:eastAsia="Times New Roman" w:hAnsi="Times New Roman" w:cs="Times New Roman"/>
          <w:b/>
          <w:bCs/>
          <w:spacing w:val="-2"/>
          <w:sz w:val="28"/>
          <w:szCs w:val="28"/>
          <w:u w:val="single"/>
        </w:rPr>
      </w:pPr>
    </w:p>
    <w:p w14:paraId="56843FAF" w14:textId="77777777" w:rsidR="00744428" w:rsidRDefault="00744428" w:rsidP="000F56DC">
      <w:pPr>
        <w:tabs>
          <w:tab w:val="left" w:pos="1200"/>
        </w:tabs>
        <w:spacing w:before="240" w:line="240" w:lineRule="auto"/>
        <w:contextualSpacing/>
        <w:jc w:val="center"/>
        <w:rPr>
          <w:rFonts w:ascii="Times New Roman" w:eastAsia="Times New Roman" w:hAnsi="Times New Roman" w:cs="Times New Roman"/>
          <w:b/>
          <w:bCs/>
          <w:spacing w:val="-2"/>
          <w:sz w:val="28"/>
          <w:szCs w:val="28"/>
          <w:u w:val="single"/>
        </w:rPr>
      </w:pPr>
    </w:p>
    <w:p w14:paraId="2A8BFD02" w14:textId="77777777" w:rsidR="00744428" w:rsidRDefault="00744428" w:rsidP="000F56DC">
      <w:pPr>
        <w:tabs>
          <w:tab w:val="left" w:pos="1200"/>
        </w:tabs>
        <w:spacing w:before="240" w:line="240" w:lineRule="auto"/>
        <w:contextualSpacing/>
        <w:jc w:val="center"/>
        <w:rPr>
          <w:rFonts w:ascii="Times New Roman" w:eastAsia="Times New Roman" w:hAnsi="Times New Roman" w:cs="Times New Roman"/>
          <w:b/>
          <w:bCs/>
          <w:spacing w:val="-2"/>
          <w:sz w:val="28"/>
          <w:szCs w:val="28"/>
          <w:u w:val="single"/>
        </w:rPr>
      </w:pPr>
    </w:p>
    <w:p w14:paraId="577606CC" w14:textId="77777777" w:rsidR="00744428" w:rsidRDefault="00744428" w:rsidP="000F56DC">
      <w:pPr>
        <w:tabs>
          <w:tab w:val="left" w:pos="1200"/>
        </w:tabs>
        <w:spacing w:before="240" w:line="240" w:lineRule="auto"/>
        <w:contextualSpacing/>
        <w:jc w:val="center"/>
        <w:rPr>
          <w:rFonts w:ascii="Times New Roman" w:eastAsia="Times New Roman" w:hAnsi="Times New Roman" w:cs="Times New Roman"/>
          <w:b/>
          <w:bCs/>
          <w:spacing w:val="-2"/>
          <w:sz w:val="28"/>
          <w:szCs w:val="28"/>
          <w:u w:val="single"/>
        </w:rPr>
      </w:pPr>
    </w:p>
    <w:p w14:paraId="65EFAE7A" w14:textId="77777777" w:rsidR="00744428" w:rsidRDefault="00744428" w:rsidP="000F56DC">
      <w:pPr>
        <w:tabs>
          <w:tab w:val="left" w:pos="1200"/>
        </w:tabs>
        <w:spacing w:before="240" w:line="240" w:lineRule="auto"/>
        <w:contextualSpacing/>
        <w:jc w:val="center"/>
        <w:rPr>
          <w:rFonts w:ascii="Times New Roman" w:eastAsia="Times New Roman" w:hAnsi="Times New Roman" w:cs="Times New Roman"/>
          <w:b/>
          <w:bCs/>
          <w:spacing w:val="-2"/>
          <w:sz w:val="28"/>
          <w:szCs w:val="28"/>
          <w:u w:val="single"/>
        </w:rPr>
      </w:pPr>
    </w:p>
    <w:p w14:paraId="5009D88D" w14:textId="77777777" w:rsidR="00077335" w:rsidRPr="000F56DC" w:rsidRDefault="000F56DC" w:rsidP="000F56DC">
      <w:pPr>
        <w:tabs>
          <w:tab w:val="left" w:pos="1200"/>
        </w:tabs>
        <w:spacing w:before="240" w:line="240" w:lineRule="auto"/>
        <w:contextualSpacing/>
        <w:jc w:val="center"/>
        <w:rPr>
          <w:rFonts w:ascii="Times New Roman" w:eastAsia="Times New Roman" w:hAnsi="Times New Roman" w:cs="Times New Roman"/>
          <w:b/>
          <w:bCs/>
          <w:spacing w:val="-2"/>
          <w:sz w:val="28"/>
          <w:szCs w:val="28"/>
          <w:u w:val="single"/>
        </w:rPr>
      </w:pPr>
      <w:r w:rsidRPr="000F56DC">
        <w:rPr>
          <w:rFonts w:ascii="Times New Roman" w:eastAsia="Times New Roman" w:hAnsi="Times New Roman" w:cs="Times New Roman"/>
          <w:b/>
          <w:bCs/>
          <w:spacing w:val="-2"/>
          <w:sz w:val="28"/>
          <w:szCs w:val="28"/>
          <w:u w:val="single"/>
        </w:rPr>
        <w:lastRenderedPageBreak/>
        <w:t>Практическое занятие №7,</w:t>
      </w:r>
      <w:r>
        <w:rPr>
          <w:rFonts w:ascii="Times New Roman" w:eastAsia="Times New Roman" w:hAnsi="Times New Roman" w:cs="Times New Roman"/>
          <w:b/>
          <w:bCs/>
          <w:spacing w:val="-2"/>
          <w:sz w:val="28"/>
          <w:szCs w:val="28"/>
          <w:u w:val="single"/>
        </w:rPr>
        <w:t xml:space="preserve"> </w:t>
      </w:r>
      <w:r w:rsidRPr="000F56DC">
        <w:rPr>
          <w:rFonts w:ascii="Times New Roman" w:eastAsia="Times New Roman" w:hAnsi="Times New Roman" w:cs="Times New Roman"/>
          <w:b/>
          <w:bCs/>
          <w:spacing w:val="-2"/>
          <w:sz w:val="28"/>
          <w:szCs w:val="28"/>
          <w:u w:val="single"/>
        </w:rPr>
        <w:t>8,</w:t>
      </w:r>
      <w:r>
        <w:rPr>
          <w:rFonts w:ascii="Times New Roman" w:eastAsia="Times New Roman" w:hAnsi="Times New Roman" w:cs="Times New Roman"/>
          <w:b/>
          <w:bCs/>
          <w:spacing w:val="-2"/>
          <w:sz w:val="28"/>
          <w:szCs w:val="28"/>
          <w:u w:val="single"/>
        </w:rPr>
        <w:t xml:space="preserve"> </w:t>
      </w:r>
      <w:r w:rsidRPr="000F56DC">
        <w:rPr>
          <w:rFonts w:ascii="Times New Roman" w:eastAsia="Times New Roman" w:hAnsi="Times New Roman" w:cs="Times New Roman"/>
          <w:b/>
          <w:bCs/>
          <w:spacing w:val="-2"/>
          <w:sz w:val="28"/>
          <w:szCs w:val="28"/>
          <w:u w:val="single"/>
        </w:rPr>
        <w:t>9</w:t>
      </w:r>
    </w:p>
    <w:p w14:paraId="24C57F94" w14:textId="77777777" w:rsidR="00077335" w:rsidRDefault="00077335" w:rsidP="00860973">
      <w:pPr>
        <w:tabs>
          <w:tab w:val="left" w:pos="1200"/>
        </w:tabs>
        <w:spacing w:before="240" w:line="240" w:lineRule="auto"/>
        <w:contextualSpacing/>
        <w:jc w:val="both"/>
        <w:rPr>
          <w:rFonts w:ascii="Times New Roman" w:eastAsia="Times New Roman" w:hAnsi="Times New Roman" w:cs="Times New Roman"/>
          <w:bCs/>
          <w:spacing w:val="-2"/>
          <w:sz w:val="28"/>
          <w:szCs w:val="28"/>
        </w:rPr>
      </w:pPr>
    </w:p>
    <w:p w14:paraId="47BC08E3" w14:textId="77777777" w:rsidR="0012048B" w:rsidRPr="00860973" w:rsidRDefault="0012048B" w:rsidP="00860973">
      <w:pPr>
        <w:tabs>
          <w:tab w:val="left" w:pos="1200"/>
        </w:tabs>
        <w:spacing w:before="240" w:line="240" w:lineRule="auto"/>
        <w:contextualSpacing/>
        <w:jc w:val="both"/>
      </w:pPr>
      <w:r w:rsidRPr="00F459AE">
        <w:rPr>
          <w:rFonts w:ascii="Times New Roman" w:eastAsia="Times New Roman" w:hAnsi="Times New Roman" w:cs="Times New Roman"/>
          <w:b/>
          <w:bCs/>
          <w:spacing w:val="-2"/>
          <w:sz w:val="28"/>
          <w:szCs w:val="28"/>
        </w:rPr>
        <w:t>Раздел 3.</w:t>
      </w:r>
      <w:r w:rsidRPr="00860973">
        <w:rPr>
          <w:rFonts w:ascii="Times New Roman" w:eastAsia="Times New Roman" w:hAnsi="Times New Roman" w:cs="Times New Roman"/>
          <w:bCs/>
          <w:spacing w:val="-2"/>
          <w:sz w:val="28"/>
          <w:szCs w:val="28"/>
        </w:rPr>
        <w:t xml:space="preserve"> Физиология и биомеханика зубочелюстной системы.</w:t>
      </w:r>
      <w:r w:rsidRPr="00860973">
        <w:t xml:space="preserve"> </w:t>
      </w:r>
    </w:p>
    <w:p w14:paraId="13ADC82E" w14:textId="77777777" w:rsidR="0012048B" w:rsidRPr="00860973" w:rsidRDefault="0012048B" w:rsidP="00860973">
      <w:pPr>
        <w:tabs>
          <w:tab w:val="left" w:pos="1200"/>
        </w:tabs>
        <w:spacing w:before="240" w:line="240" w:lineRule="auto"/>
        <w:contextualSpacing/>
        <w:jc w:val="both"/>
      </w:pPr>
      <w:r w:rsidRPr="00F459AE">
        <w:rPr>
          <w:rFonts w:ascii="Times New Roman" w:eastAsia="Times New Roman" w:hAnsi="Times New Roman" w:cs="Times New Roman"/>
          <w:b/>
          <w:bCs/>
          <w:spacing w:val="-2"/>
          <w:sz w:val="28"/>
          <w:szCs w:val="28"/>
        </w:rPr>
        <w:t>Тема</w:t>
      </w:r>
      <w:r w:rsidR="000F56DC" w:rsidRPr="00F459AE">
        <w:rPr>
          <w:rFonts w:ascii="Times New Roman" w:eastAsia="Times New Roman" w:hAnsi="Times New Roman" w:cs="Times New Roman"/>
          <w:b/>
          <w:bCs/>
          <w:spacing w:val="-2"/>
          <w:sz w:val="28"/>
          <w:szCs w:val="28"/>
        </w:rPr>
        <w:t>:</w:t>
      </w:r>
      <w:r w:rsidRPr="00860973">
        <w:rPr>
          <w:rFonts w:ascii="Times New Roman" w:eastAsia="Times New Roman" w:hAnsi="Times New Roman" w:cs="Times New Roman"/>
          <w:bCs/>
          <w:spacing w:val="-2"/>
          <w:sz w:val="28"/>
          <w:szCs w:val="28"/>
        </w:rPr>
        <w:t xml:space="preserve"> Функциональная анатомия зубных рядов.</w:t>
      </w:r>
      <w:r w:rsidRPr="00860973">
        <w:t xml:space="preserve"> </w:t>
      </w:r>
    </w:p>
    <w:p w14:paraId="0CE54CC7" w14:textId="77777777" w:rsidR="0012048B" w:rsidRPr="00F459AE" w:rsidRDefault="0012048B" w:rsidP="00860973">
      <w:pPr>
        <w:tabs>
          <w:tab w:val="left" w:pos="1200"/>
        </w:tabs>
        <w:spacing w:before="240" w:line="240" w:lineRule="auto"/>
        <w:contextualSpacing/>
        <w:jc w:val="both"/>
        <w:rPr>
          <w:rFonts w:ascii="Times New Roman" w:eastAsia="Times New Roman" w:hAnsi="Times New Roman" w:cs="Times New Roman"/>
          <w:bCs/>
          <w:spacing w:val="-2"/>
          <w:sz w:val="28"/>
          <w:szCs w:val="28"/>
        </w:rPr>
      </w:pPr>
      <w:r w:rsidRPr="00F459AE">
        <w:rPr>
          <w:rFonts w:ascii="Times New Roman" w:eastAsia="Times New Roman" w:hAnsi="Times New Roman" w:cs="Times New Roman"/>
          <w:b/>
          <w:bCs/>
          <w:spacing w:val="-2"/>
          <w:sz w:val="28"/>
          <w:szCs w:val="28"/>
        </w:rPr>
        <w:t>Тема</w:t>
      </w:r>
      <w:r w:rsidR="000F56DC" w:rsidRPr="00F459AE">
        <w:rPr>
          <w:rFonts w:ascii="Times New Roman" w:eastAsia="Times New Roman" w:hAnsi="Times New Roman" w:cs="Times New Roman"/>
          <w:b/>
          <w:bCs/>
          <w:spacing w:val="-2"/>
          <w:sz w:val="28"/>
          <w:szCs w:val="28"/>
        </w:rPr>
        <w:t>:</w:t>
      </w:r>
      <w:r w:rsidRPr="00F459AE">
        <w:rPr>
          <w:rFonts w:ascii="Times New Roman" w:eastAsia="Times New Roman" w:hAnsi="Times New Roman" w:cs="Times New Roman"/>
          <w:b/>
          <w:bCs/>
          <w:spacing w:val="-2"/>
          <w:sz w:val="28"/>
          <w:szCs w:val="28"/>
        </w:rPr>
        <w:t xml:space="preserve"> </w:t>
      </w:r>
      <w:r w:rsidRPr="00F459AE">
        <w:rPr>
          <w:rFonts w:ascii="Times New Roman" w:eastAsia="Times New Roman" w:hAnsi="Times New Roman" w:cs="Times New Roman"/>
          <w:bCs/>
          <w:spacing w:val="-2"/>
          <w:sz w:val="28"/>
          <w:szCs w:val="28"/>
        </w:rPr>
        <w:t xml:space="preserve">Анатомическое строение височно-нижнечелюстного сустава. </w:t>
      </w:r>
    </w:p>
    <w:p w14:paraId="53BF2D62" w14:textId="77777777" w:rsidR="0012048B" w:rsidRPr="00860973" w:rsidRDefault="0012048B" w:rsidP="00860973">
      <w:pPr>
        <w:spacing w:line="240" w:lineRule="auto"/>
        <w:contextualSpacing/>
        <w:rPr>
          <w:rFonts w:ascii="Times New Roman" w:eastAsia="Times New Roman" w:hAnsi="Times New Roman" w:cs="Times New Roman"/>
          <w:bCs/>
          <w:spacing w:val="-2"/>
          <w:sz w:val="28"/>
          <w:szCs w:val="28"/>
        </w:rPr>
      </w:pPr>
      <w:r w:rsidRPr="00F459AE">
        <w:rPr>
          <w:rFonts w:ascii="Times New Roman" w:eastAsia="Times New Roman" w:hAnsi="Times New Roman" w:cs="Times New Roman"/>
          <w:b/>
          <w:bCs/>
          <w:spacing w:val="-2"/>
          <w:sz w:val="28"/>
          <w:szCs w:val="28"/>
        </w:rPr>
        <w:t>Тема</w:t>
      </w:r>
      <w:r w:rsidR="000F56DC" w:rsidRPr="00F459AE">
        <w:rPr>
          <w:rFonts w:ascii="Times New Roman" w:eastAsia="Times New Roman" w:hAnsi="Times New Roman" w:cs="Times New Roman"/>
          <w:b/>
          <w:bCs/>
          <w:spacing w:val="-2"/>
          <w:sz w:val="28"/>
          <w:szCs w:val="28"/>
        </w:rPr>
        <w:t>:</w:t>
      </w:r>
      <w:r w:rsidRPr="00860973">
        <w:rPr>
          <w:rFonts w:ascii="Times New Roman" w:eastAsia="Times New Roman" w:hAnsi="Times New Roman" w:cs="Times New Roman"/>
          <w:bCs/>
          <w:spacing w:val="-2"/>
          <w:sz w:val="28"/>
          <w:szCs w:val="28"/>
        </w:rPr>
        <w:t xml:space="preserve"> Прикус. Виды прикуса. Артикуляция. Окклюзия. Виды окклюзии.</w:t>
      </w:r>
    </w:p>
    <w:p w14:paraId="683CE031" w14:textId="77777777" w:rsidR="000F56DC" w:rsidRPr="000F56DC" w:rsidRDefault="000F56DC" w:rsidP="000F56DC">
      <w:pPr>
        <w:tabs>
          <w:tab w:val="left" w:pos="1080"/>
        </w:tabs>
        <w:spacing w:after="0" w:line="240" w:lineRule="auto"/>
        <w:jc w:val="both"/>
        <w:rPr>
          <w:rFonts w:ascii="Times New Roman" w:eastAsia="Times New Roman" w:hAnsi="Times New Roman" w:cs="Times New Roman"/>
          <w:sz w:val="28"/>
          <w:szCs w:val="28"/>
          <w:lang w:eastAsia="ru-RU"/>
        </w:rPr>
      </w:pPr>
      <w:r w:rsidRPr="000F56DC">
        <w:rPr>
          <w:rFonts w:ascii="Times New Roman" w:eastAsia="Times New Roman" w:hAnsi="Times New Roman" w:cs="Times New Roman"/>
          <w:b/>
          <w:sz w:val="28"/>
          <w:szCs w:val="28"/>
          <w:lang w:eastAsia="ru-RU"/>
        </w:rPr>
        <w:t>Количество часов, отведенное на выполнение работы:</w:t>
      </w:r>
      <w:r>
        <w:rPr>
          <w:rFonts w:ascii="Times New Roman" w:eastAsia="Times New Roman" w:hAnsi="Times New Roman" w:cs="Times New Roman"/>
          <w:b/>
          <w:sz w:val="28"/>
          <w:szCs w:val="28"/>
          <w:lang w:eastAsia="ru-RU"/>
        </w:rPr>
        <w:t xml:space="preserve"> </w:t>
      </w:r>
      <w:r w:rsidRPr="000F56DC">
        <w:rPr>
          <w:rFonts w:ascii="Times New Roman" w:eastAsia="Times New Roman" w:hAnsi="Times New Roman" w:cs="Times New Roman"/>
          <w:sz w:val="28"/>
          <w:szCs w:val="28"/>
          <w:lang w:eastAsia="ru-RU"/>
        </w:rPr>
        <w:t>по 2 ч.</w:t>
      </w:r>
    </w:p>
    <w:p w14:paraId="02719E9B" w14:textId="77777777" w:rsidR="000F56DC" w:rsidRPr="000F56DC" w:rsidRDefault="000F56DC" w:rsidP="000F56DC">
      <w:pPr>
        <w:spacing w:after="0" w:line="240" w:lineRule="auto"/>
        <w:rPr>
          <w:rFonts w:ascii="Times New Roman" w:eastAsia="Times New Roman" w:hAnsi="Times New Roman" w:cs="Times New Roman"/>
          <w:sz w:val="28"/>
          <w:szCs w:val="28"/>
          <w:lang w:eastAsia="ru-RU"/>
        </w:rPr>
      </w:pPr>
      <w:r w:rsidRPr="000F56DC">
        <w:rPr>
          <w:rFonts w:ascii="Times New Roman" w:eastAsia="Times New Roman" w:hAnsi="Times New Roman" w:cs="Times New Roman"/>
          <w:b/>
          <w:sz w:val="28"/>
          <w:szCs w:val="28"/>
          <w:lang w:eastAsia="ru-RU"/>
        </w:rPr>
        <w:t>Форма организации занятия</w:t>
      </w:r>
      <w:r w:rsidRPr="000F56DC">
        <w:rPr>
          <w:rFonts w:ascii="Times New Roman" w:eastAsia="Times New Roman" w:hAnsi="Times New Roman" w:cs="Times New Roman"/>
          <w:sz w:val="28"/>
          <w:szCs w:val="28"/>
          <w:lang w:eastAsia="ru-RU"/>
        </w:rPr>
        <w:t xml:space="preserve"> – фронтальная</w:t>
      </w:r>
    </w:p>
    <w:p w14:paraId="5BDE5BE0" w14:textId="77777777" w:rsidR="000F56DC" w:rsidRPr="000F56DC" w:rsidRDefault="000F56DC" w:rsidP="000F56DC">
      <w:pPr>
        <w:keepNext/>
        <w:keepLines/>
        <w:spacing w:after="0" w:line="240" w:lineRule="auto"/>
        <w:outlineLvl w:val="1"/>
        <w:rPr>
          <w:rFonts w:ascii="Times New Roman" w:eastAsia="Times New Roman" w:hAnsi="Times New Roman" w:cs="Times New Roman"/>
          <w:bCs/>
          <w:sz w:val="28"/>
          <w:szCs w:val="28"/>
          <w:lang w:eastAsia="ru-RU"/>
        </w:rPr>
      </w:pPr>
      <w:r w:rsidRPr="000F56DC">
        <w:rPr>
          <w:rFonts w:ascii="Times New Roman" w:eastAsia="Times New Roman" w:hAnsi="Times New Roman" w:cs="Times New Roman"/>
          <w:bCs/>
          <w:sz w:val="28"/>
          <w:szCs w:val="28"/>
          <w:lang w:eastAsia="ru-RU"/>
        </w:rPr>
        <w:t xml:space="preserve">Студент должен </w:t>
      </w:r>
    </w:p>
    <w:p w14:paraId="7C7789B9" w14:textId="77777777" w:rsidR="000F56DC" w:rsidRPr="00F459AE" w:rsidRDefault="000F56DC" w:rsidP="000F56DC">
      <w:pPr>
        <w:widowControl w:val="0"/>
        <w:tabs>
          <w:tab w:val="left" w:pos="5538"/>
        </w:tabs>
        <w:suppressAutoHyphens/>
        <w:autoSpaceDE w:val="0"/>
        <w:jc w:val="both"/>
        <w:rPr>
          <w:rFonts w:ascii="Times New Roman" w:eastAsia="Courier New" w:hAnsi="Times New Roman" w:cs="Times New Roman"/>
          <w:b/>
          <w:color w:val="000000"/>
          <w:sz w:val="28"/>
          <w:szCs w:val="28"/>
          <w:u w:val="single"/>
          <w:lang w:eastAsia="ru-RU"/>
        </w:rPr>
      </w:pPr>
      <w:r w:rsidRPr="00F459AE">
        <w:rPr>
          <w:rFonts w:ascii="Times New Roman" w:eastAsia="Courier New" w:hAnsi="Times New Roman" w:cs="Times New Roman"/>
          <w:b/>
          <w:color w:val="000000"/>
          <w:sz w:val="28"/>
          <w:szCs w:val="28"/>
          <w:u w:val="single"/>
          <w:lang w:eastAsia="ru-RU"/>
        </w:rPr>
        <w:t xml:space="preserve">знать: </w:t>
      </w:r>
    </w:p>
    <w:p w14:paraId="10EB7DE3" w14:textId="77777777" w:rsidR="000F56DC" w:rsidRPr="00607277" w:rsidRDefault="000F56DC" w:rsidP="009D7989">
      <w:pPr>
        <w:widowControl w:val="0"/>
        <w:tabs>
          <w:tab w:val="left" w:pos="5538"/>
        </w:tabs>
        <w:suppressAutoHyphens/>
        <w:autoSpaceDE w:val="0"/>
        <w:spacing w:line="240" w:lineRule="auto"/>
        <w:contextualSpacing/>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-строение и функцию тканей, органов и систем организма человека;</w:t>
      </w:r>
    </w:p>
    <w:p w14:paraId="354934B9" w14:textId="77777777" w:rsidR="000F56DC" w:rsidRPr="00607277" w:rsidRDefault="000F56DC" w:rsidP="009D7989">
      <w:pPr>
        <w:widowControl w:val="0"/>
        <w:tabs>
          <w:tab w:val="left" w:pos="5538"/>
        </w:tabs>
        <w:suppressAutoHyphens/>
        <w:autoSpaceDE w:val="0"/>
        <w:spacing w:line="240" w:lineRule="auto"/>
        <w:contextualSpacing/>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-анатомическое строение зубочелюстной системы;</w:t>
      </w:r>
    </w:p>
    <w:p w14:paraId="54786D14" w14:textId="77777777" w:rsidR="000F56DC" w:rsidRPr="00607277" w:rsidRDefault="000F56DC" w:rsidP="009D7989">
      <w:pPr>
        <w:widowControl w:val="0"/>
        <w:tabs>
          <w:tab w:val="left" w:pos="5538"/>
        </w:tabs>
        <w:suppressAutoHyphens/>
        <w:autoSpaceDE w:val="0"/>
        <w:spacing w:line="240" w:lineRule="auto"/>
        <w:contextualSpacing/>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-физиологию и биомеханику зубочелюстной системы;</w:t>
      </w:r>
    </w:p>
    <w:p w14:paraId="2AFD8A3C" w14:textId="77777777" w:rsidR="000F56DC" w:rsidRPr="00607277" w:rsidRDefault="000F56DC" w:rsidP="009D7989">
      <w:pPr>
        <w:widowControl w:val="0"/>
        <w:tabs>
          <w:tab w:val="left" w:pos="5538"/>
        </w:tabs>
        <w:suppressAutoHyphens/>
        <w:autoSpaceDE w:val="0"/>
        <w:spacing w:line="240" w:lineRule="auto"/>
        <w:contextualSpacing/>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w:t>
      </w:r>
      <w:r w:rsidRPr="000F56DC">
        <w:t xml:space="preserve"> </w:t>
      </w:r>
      <w:r>
        <w:rPr>
          <w:rFonts w:ascii="Times New Roman" w:eastAsia="Courier New" w:hAnsi="Times New Roman" w:cs="Times New Roman"/>
          <w:color w:val="000000"/>
          <w:sz w:val="28"/>
          <w:szCs w:val="28"/>
          <w:lang w:eastAsia="ru-RU"/>
        </w:rPr>
        <w:t>з</w:t>
      </w:r>
      <w:r w:rsidRPr="000F56DC">
        <w:rPr>
          <w:rFonts w:ascii="Times New Roman" w:eastAsia="Courier New" w:hAnsi="Times New Roman" w:cs="Times New Roman"/>
          <w:color w:val="000000"/>
          <w:sz w:val="28"/>
          <w:szCs w:val="28"/>
          <w:lang w:eastAsia="ru-RU"/>
        </w:rPr>
        <w:t>нать латинскую терминологию по теме занятия.</w:t>
      </w:r>
    </w:p>
    <w:p w14:paraId="5BACDDD6" w14:textId="77777777" w:rsidR="000F56DC" w:rsidRPr="00F459AE" w:rsidRDefault="000F56DC" w:rsidP="000F56DC">
      <w:pPr>
        <w:widowControl w:val="0"/>
        <w:tabs>
          <w:tab w:val="left" w:pos="5538"/>
        </w:tabs>
        <w:suppressAutoHyphens/>
        <w:autoSpaceDE w:val="0"/>
        <w:jc w:val="both"/>
        <w:rPr>
          <w:rFonts w:ascii="Times New Roman" w:eastAsia="Courier New" w:hAnsi="Times New Roman" w:cs="Times New Roman"/>
          <w:b/>
          <w:color w:val="000000"/>
          <w:sz w:val="28"/>
          <w:szCs w:val="28"/>
          <w:u w:val="single"/>
          <w:lang w:eastAsia="ru-RU"/>
        </w:rPr>
      </w:pPr>
      <w:r w:rsidRPr="00F459AE">
        <w:rPr>
          <w:rFonts w:ascii="Times New Roman" w:eastAsia="Courier New" w:hAnsi="Times New Roman" w:cs="Times New Roman"/>
          <w:b/>
          <w:color w:val="000000"/>
          <w:sz w:val="28"/>
          <w:szCs w:val="28"/>
          <w:u w:val="single"/>
          <w:lang w:eastAsia="ru-RU"/>
        </w:rPr>
        <w:t>уметь:</w:t>
      </w:r>
    </w:p>
    <w:p w14:paraId="11C743DF" w14:textId="77777777" w:rsidR="000F56DC" w:rsidRPr="00607277" w:rsidRDefault="000F56DC" w:rsidP="00744428">
      <w:pPr>
        <w:widowControl w:val="0"/>
        <w:tabs>
          <w:tab w:val="left" w:pos="5538"/>
        </w:tabs>
        <w:suppressAutoHyphens/>
        <w:autoSpaceDE w:val="0"/>
        <w:contextualSpacing/>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определять групповую принадлежность зуба;</w:t>
      </w:r>
    </w:p>
    <w:p w14:paraId="24836F6C" w14:textId="77777777" w:rsidR="000F56DC" w:rsidRPr="00607277" w:rsidRDefault="000F56DC" w:rsidP="00744428">
      <w:pPr>
        <w:widowControl w:val="0"/>
        <w:tabs>
          <w:tab w:val="left" w:pos="5538"/>
        </w:tabs>
        <w:suppressAutoHyphens/>
        <w:autoSpaceDE w:val="0"/>
        <w:contextualSpacing/>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определять вид прикуса;</w:t>
      </w:r>
    </w:p>
    <w:p w14:paraId="6156388E" w14:textId="77777777" w:rsidR="000F56DC" w:rsidRPr="00607277" w:rsidRDefault="000F56DC" w:rsidP="00744428">
      <w:pPr>
        <w:widowControl w:val="0"/>
        <w:tabs>
          <w:tab w:val="left" w:pos="5538"/>
        </w:tabs>
        <w:suppressAutoHyphens/>
        <w:autoSpaceDE w:val="0"/>
        <w:contextualSpacing/>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читать схемы, формулы зубных рядов и зарисовки полости рта;</w:t>
      </w:r>
    </w:p>
    <w:p w14:paraId="43C493E0" w14:textId="77777777" w:rsidR="000F56DC" w:rsidRPr="00607277" w:rsidRDefault="000F56DC" w:rsidP="00744428">
      <w:pPr>
        <w:widowControl w:val="0"/>
        <w:tabs>
          <w:tab w:val="left" w:pos="5538"/>
        </w:tabs>
        <w:suppressAutoHyphens/>
        <w:autoSpaceDE w:val="0"/>
        <w:contextualSpacing/>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-использовать знания по анатомии, физиологии и биомеханике зубочелюстной системы при изготовлении зубных протезов, ортодонтических аппаратов и челюстно-лицевых протезов и аппаратов</w:t>
      </w:r>
      <w:r w:rsidR="00F459AE">
        <w:rPr>
          <w:rFonts w:ascii="Times New Roman" w:eastAsia="Courier New" w:hAnsi="Times New Roman" w:cs="Times New Roman"/>
          <w:color w:val="000000"/>
          <w:sz w:val="28"/>
          <w:szCs w:val="28"/>
          <w:lang w:eastAsia="ru-RU"/>
        </w:rPr>
        <w:t>.</w:t>
      </w:r>
    </w:p>
    <w:p w14:paraId="6769CE9E" w14:textId="77777777" w:rsidR="000F56DC" w:rsidRPr="00607277" w:rsidRDefault="000F56DC" w:rsidP="000F56DC">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 xml:space="preserve">Приобретаемые умения и практический опыт: </w:t>
      </w:r>
      <w:r w:rsidRPr="00607277">
        <w:rPr>
          <w:rFonts w:ascii="Times New Roman" w:eastAsia="Courier New" w:hAnsi="Times New Roman" w:cs="Times New Roman"/>
          <w:color w:val="000000"/>
          <w:sz w:val="28"/>
          <w:szCs w:val="28"/>
          <w:lang w:eastAsia="ru-RU"/>
        </w:rPr>
        <w:t>ОК 1, 12 – 14, ПК 1.1 - 5.2</w:t>
      </w:r>
    </w:p>
    <w:p w14:paraId="61285FDC" w14:textId="77777777" w:rsidR="000F56DC" w:rsidRPr="00607277" w:rsidRDefault="000F56DC" w:rsidP="000F56DC">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Цель:</w:t>
      </w:r>
      <w:r w:rsidRPr="00607277">
        <w:rPr>
          <w:rFonts w:ascii="Times New Roman" w:eastAsia="Courier New" w:hAnsi="Times New Roman" w:cs="Times New Roman"/>
          <w:color w:val="000000"/>
          <w:sz w:val="28"/>
          <w:szCs w:val="28"/>
          <w:lang w:eastAsia="ru-RU"/>
        </w:rPr>
        <w:t xml:space="preserve"> </w:t>
      </w:r>
    </w:p>
    <w:p w14:paraId="64F25A4E" w14:textId="77777777" w:rsidR="000F56DC" w:rsidRDefault="00F459AE" w:rsidP="000F56DC">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Систематизировать знания по теме</w:t>
      </w:r>
      <w:r w:rsidR="000F56DC">
        <w:rPr>
          <w:rFonts w:ascii="Times New Roman" w:eastAsia="Courier New" w:hAnsi="Times New Roman" w:cs="Times New Roman"/>
          <w:color w:val="000000"/>
          <w:sz w:val="28"/>
          <w:szCs w:val="28"/>
          <w:lang w:eastAsia="ru-RU"/>
        </w:rPr>
        <w:t xml:space="preserve"> ф</w:t>
      </w:r>
      <w:r w:rsidR="000F56DC" w:rsidRPr="000F56DC">
        <w:rPr>
          <w:rFonts w:ascii="Times New Roman" w:eastAsia="Courier New" w:hAnsi="Times New Roman" w:cs="Times New Roman"/>
          <w:color w:val="000000"/>
          <w:sz w:val="28"/>
          <w:szCs w:val="28"/>
          <w:lang w:eastAsia="ru-RU"/>
        </w:rPr>
        <w:t>изиологи</w:t>
      </w:r>
      <w:r>
        <w:rPr>
          <w:rFonts w:ascii="Times New Roman" w:eastAsia="Courier New" w:hAnsi="Times New Roman" w:cs="Times New Roman"/>
          <w:color w:val="000000"/>
          <w:sz w:val="28"/>
          <w:szCs w:val="28"/>
          <w:lang w:eastAsia="ru-RU"/>
        </w:rPr>
        <w:t>я</w:t>
      </w:r>
      <w:r w:rsidR="000F56DC" w:rsidRPr="000F56DC">
        <w:rPr>
          <w:rFonts w:ascii="Times New Roman" w:eastAsia="Courier New" w:hAnsi="Times New Roman" w:cs="Times New Roman"/>
          <w:color w:val="000000"/>
          <w:sz w:val="28"/>
          <w:szCs w:val="28"/>
          <w:lang w:eastAsia="ru-RU"/>
        </w:rPr>
        <w:t xml:space="preserve"> и биомеханик</w:t>
      </w:r>
      <w:r>
        <w:rPr>
          <w:rFonts w:ascii="Times New Roman" w:eastAsia="Courier New" w:hAnsi="Times New Roman" w:cs="Times New Roman"/>
          <w:color w:val="000000"/>
          <w:sz w:val="28"/>
          <w:szCs w:val="28"/>
          <w:lang w:eastAsia="ru-RU"/>
        </w:rPr>
        <w:t>а</w:t>
      </w:r>
      <w:r w:rsidR="000F56DC" w:rsidRPr="000F56DC">
        <w:rPr>
          <w:rFonts w:ascii="Times New Roman" w:eastAsia="Courier New" w:hAnsi="Times New Roman" w:cs="Times New Roman"/>
          <w:color w:val="000000"/>
          <w:sz w:val="28"/>
          <w:szCs w:val="28"/>
          <w:lang w:eastAsia="ru-RU"/>
        </w:rPr>
        <w:t xml:space="preserve"> зубочелюстной системы. </w:t>
      </w:r>
    </w:p>
    <w:p w14:paraId="407F44F1" w14:textId="77777777" w:rsidR="000F56DC" w:rsidRDefault="000F56DC" w:rsidP="000F56DC">
      <w:pPr>
        <w:widowControl w:val="0"/>
        <w:tabs>
          <w:tab w:val="left" w:pos="5538"/>
        </w:tabs>
        <w:suppressAutoHyphens/>
        <w:autoSpaceDE w:val="0"/>
        <w:jc w:val="both"/>
        <w:rPr>
          <w:rFonts w:ascii="Times New Roman" w:eastAsiaTheme="minorEastAsia" w:hAnsi="Times New Roman" w:cs="Times New Roman"/>
          <w:sz w:val="28"/>
          <w:szCs w:val="28"/>
          <w:lang w:eastAsia="ru-RU"/>
        </w:rPr>
      </w:pPr>
      <w:r w:rsidRPr="00344C8D">
        <w:rPr>
          <w:rFonts w:ascii="Times New Roman" w:eastAsia="Courier New" w:hAnsi="Times New Roman" w:cs="Times New Roman"/>
          <w:b/>
          <w:color w:val="000000"/>
          <w:sz w:val="28"/>
          <w:szCs w:val="28"/>
          <w:lang w:eastAsia="ru-RU"/>
        </w:rPr>
        <w:t>Задачи</w:t>
      </w:r>
      <w:r>
        <w:rPr>
          <w:rFonts w:ascii="Times New Roman" w:eastAsia="Courier New" w:hAnsi="Times New Roman" w:cs="Times New Roman"/>
          <w:b/>
          <w:color w:val="000000"/>
          <w:sz w:val="28"/>
          <w:szCs w:val="28"/>
          <w:lang w:eastAsia="ru-RU"/>
        </w:rPr>
        <w:t>:</w:t>
      </w:r>
      <w:r w:rsidRPr="00344C8D">
        <w:rPr>
          <w:rFonts w:ascii="Times New Roman" w:eastAsiaTheme="minorEastAsia" w:hAnsi="Times New Roman" w:cs="Times New Roman"/>
          <w:sz w:val="28"/>
          <w:szCs w:val="28"/>
          <w:lang w:eastAsia="ru-RU"/>
        </w:rPr>
        <w:t xml:space="preserve"> </w:t>
      </w:r>
    </w:p>
    <w:p w14:paraId="6D84ACE3" w14:textId="77777777" w:rsidR="000F56DC" w:rsidRPr="000F56DC" w:rsidRDefault="000F56DC" w:rsidP="00744428">
      <w:pPr>
        <w:widowControl w:val="0"/>
        <w:tabs>
          <w:tab w:val="num" w:pos="360"/>
          <w:tab w:val="left" w:pos="5538"/>
        </w:tabs>
        <w:suppressAutoHyphens/>
        <w:autoSpaceDE w:val="0"/>
        <w:contextualSpacing/>
        <w:jc w:val="both"/>
        <w:rPr>
          <w:rFonts w:ascii="Times New Roman" w:eastAsia="Courier New" w:hAnsi="Times New Roman" w:cs="Times New Roman"/>
          <w:color w:val="000000"/>
          <w:sz w:val="28"/>
          <w:szCs w:val="28"/>
          <w:lang w:eastAsia="ru-RU"/>
        </w:rPr>
      </w:pPr>
      <w:r>
        <w:rPr>
          <w:rFonts w:ascii="Times New Roman" w:eastAsiaTheme="minorEastAsia" w:hAnsi="Times New Roman" w:cs="Times New Roman"/>
          <w:sz w:val="28"/>
          <w:szCs w:val="28"/>
          <w:lang w:eastAsia="ru-RU"/>
        </w:rPr>
        <w:t xml:space="preserve">1. </w:t>
      </w:r>
      <w:r w:rsidRPr="00344C8D">
        <w:rPr>
          <w:rFonts w:ascii="Times New Roman" w:eastAsia="Courier New" w:hAnsi="Times New Roman" w:cs="Times New Roman"/>
          <w:color w:val="000000"/>
          <w:sz w:val="28"/>
          <w:szCs w:val="28"/>
          <w:lang w:eastAsia="ru-RU"/>
        </w:rPr>
        <w:t>Закрепить и углубить знания</w:t>
      </w:r>
      <w:r>
        <w:rPr>
          <w:rFonts w:ascii="Times New Roman" w:eastAsia="Courier New" w:hAnsi="Times New Roman" w:cs="Times New Roman"/>
          <w:color w:val="000000"/>
          <w:sz w:val="28"/>
          <w:szCs w:val="28"/>
          <w:lang w:eastAsia="ru-RU"/>
        </w:rPr>
        <w:t xml:space="preserve"> по анатомии </w:t>
      </w:r>
      <w:r w:rsidRPr="000F56DC">
        <w:rPr>
          <w:rFonts w:ascii="Times New Roman" w:eastAsia="Courier New" w:hAnsi="Times New Roman" w:cs="Times New Roman"/>
          <w:color w:val="000000"/>
          <w:sz w:val="28"/>
          <w:szCs w:val="28"/>
          <w:lang w:eastAsia="ru-RU"/>
        </w:rPr>
        <w:t xml:space="preserve">зубных рядов. </w:t>
      </w:r>
    </w:p>
    <w:p w14:paraId="15E96A6B" w14:textId="77777777" w:rsidR="000F56DC" w:rsidRPr="000F56DC" w:rsidRDefault="000F56DC" w:rsidP="00744428">
      <w:pPr>
        <w:widowControl w:val="0"/>
        <w:tabs>
          <w:tab w:val="num" w:pos="360"/>
          <w:tab w:val="left" w:pos="5538"/>
        </w:tabs>
        <w:suppressAutoHyphens/>
        <w:autoSpaceDE w:val="0"/>
        <w:contextualSpacing/>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2. Изучит</w:t>
      </w:r>
      <w:r w:rsidR="002E589B">
        <w:rPr>
          <w:rFonts w:ascii="Times New Roman" w:eastAsia="Courier New" w:hAnsi="Times New Roman" w:cs="Times New Roman"/>
          <w:color w:val="000000"/>
          <w:sz w:val="28"/>
          <w:szCs w:val="28"/>
          <w:lang w:eastAsia="ru-RU"/>
        </w:rPr>
        <w:t>ь</w:t>
      </w:r>
      <w:r>
        <w:rPr>
          <w:rFonts w:ascii="Times New Roman" w:eastAsia="Courier New" w:hAnsi="Times New Roman" w:cs="Times New Roman"/>
          <w:color w:val="000000"/>
          <w:sz w:val="28"/>
          <w:szCs w:val="28"/>
          <w:lang w:eastAsia="ru-RU"/>
        </w:rPr>
        <w:t xml:space="preserve"> а</w:t>
      </w:r>
      <w:r w:rsidRPr="000F56DC">
        <w:rPr>
          <w:rFonts w:ascii="Times New Roman" w:eastAsia="Courier New" w:hAnsi="Times New Roman" w:cs="Times New Roman"/>
          <w:color w:val="000000"/>
          <w:sz w:val="28"/>
          <w:szCs w:val="28"/>
          <w:lang w:eastAsia="ru-RU"/>
        </w:rPr>
        <w:t xml:space="preserve">натомическое строение височно-нижнечелюстного сустава. </w:t>
      </w:r>
    </w:p>
    <w:p w14:paraId="36A4385A" w14:textId="77777777" w:rsidR="000F56DC" w:rsidRDefault="000F56DC" w:rsidP="00744428">
      <w:pPr>
        <w:widowControl w:val="0"/>
        <w:tabs>
          <w:tab w:val="num" w:pos="360"/>
          <w:tab w:val="left" w:pos="5538"/>
        </w:tabs>
        <w:suppressAutoHyphens/>
        <w:autoSpaceDE w:val="0"/>
        <w:contextualSpacing/>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3. Нарисовать в</w:t>
      </w:r>
      <w:r w:rsidRPr="000F56DC">
        <w:rPr>
          <w:rFonts w:ascii="Times New Roman" w:eastAsia="Courier New" w:hAnsi="Times New Roman" w:cs="Times New Roman"/>
          <w:color w:val="000000"/>
          <w:sz w:val="28"/>
          <w:szCs w:val="28"/>
          <w:lang w:eastAsia="ru-RU"/>
        </w:rPr>
        <w:t xml:space="preserve">иды </w:t>
      </w:r>
      <w:r>
        <w:rPr>
          <w:rFonts w:ascii="Times New Roman" w:eastAsia="Courier New" w:hAnsi="Times New Roman" w:cs="Times New Roman"/>
          <w:color w:val="000000"/>
          <w:sz w:val="28"/>
          <w:szCs w:val="28"/>
          <w:lang w:eastAsia="ru-RU"/>
        </w:rPr>
        <w:t xml:space="preserve">физиологические и патологические </w:t>
      </w:r>
      <w:r w:rsidRPr="000F56DC">
        <w:rPr>
          <w:rFonts w:ascii="Times New Roman" w:eastAsia="Courier New" w:hAnsi="Times New Roman" w:cs="Times New Roman"/>
          <w:color w:val="000000"/>
          <w:sz w:val="28"/>
          <w:szCs w:val="28"/>
          <w:lang w:eastAsia="ru-RU"/>
        </w:rPr>
        <w:t>прикус</w:t>
      </w:r>
      <w:r>
        <w:rPr>
          <w:rFonts w:ascii="Times New Roman" w:eastAsia="Courier New" w:hAnsi="Times New Roman" w:cs="Times New Roman"/>
          <w:color w:val="000000"/>
          <w:sz w:val="28"/>
          <w:szCs w:val="28"/>
          <w:lang w:eastAsia="ru-RU"/>
        </w:rPr>
        <w:t>ы.</w:t>
      </w:r>
    </w:p>
    <w:p w14:paraId="76267D77" w14:textId="77777777" w:rsidR="00744428" w:rsidRDefault="00744428" w:rsidP="00744428">
      <w:pPr>
        <w:widowControl w:val="0"/>
        <w:spacing w:line="240" w:lineRule="auto"/>
        <w:ind w:left="480" w:hanging="338"/>
        <w:contextualSpacing/>
        <w:jc w:val="both"/>
        <w:rPr>
          <w:rFonts w:ascii="Times New Roman" w:eastAsia="Courier New" w:hAnsi="Times New Roman" w:cs="Times New Roman"/>
          <w:b/>
          <w:color w:val="000000"/>
          <w:sz w:val="28"/>
          <w:szCs w:val="28"/>
          <w:lang w:eastAsia="ru-RU"/>
        </w:rPr>
      </w:pPr>
      <w:r w:rsidRPr="00531B7E">
        <w:rPr>
          <w:rFonts w:ascii="Times New Roman" w:eastAsia="Courier New" w:hAnsi="Times New Roman" w:cs="Times New Roman"/>
          <w:b/>
          <w:color w:val="000000"/>
          <w:sz w:val="28"/>
          <w:szCs w:val="28"/>
          <w:lang w:eastAsia="ru-RU"/>
        </w:rPr>
        <w:t>Методические указания по выполнению работы:</w:t>
      </w:r>
    </w:p>
    <w:p w14:paraId="3DA84421" w14:textId="77777777" w:rsidR="00744428" w:rsidRDefault="00744428" w:rsidP="00744428">
      <w:pPr>
        <w:widowControl w:val="0"/>
        <w:spacing w:line="240" w:lineRule="auto"/>
        <w:ind w:left="142" w:hanging="142"/>
        <w:contextualSpacing/>
        <w:jc w:val="both"/>
        <w:rPr>
          <w:rFonts w:ascii="Times New Roman" w:eastAsia="Courier New" w:hAnsi="Times New Roman" w:cs="Times New Roman"/>
          <w:b/>
          <w:color w:val="000000"/>
          <w:sz w:val="28"/>
          <w:szCs w:val="28"/>
          <w:lang w:eastAsia="ru-RU"/>
        </w:rPr>
      </w:pPr>
      <w:r>
        <w:rPr>
          <w:rFonts w:ascii="Times New Roman" w:hAnsi="Times New Roman" w:cs="Times New Roman"/>
          <w:color w:val="000000"/>
          <w:sz w:val="28"/>
          <w:szCs w:val="28"/>
        </w:rPr>
        <w:t xml:space="preserve">  </w:t>
      </w:r>
      <w:r w:rsidRPr="00324F76">
        <w:rPr>
          <w:rFonts w:ascii="Times New Roman" w:hAnsi="Times New Roman" w:cs="Times New Roman"/>
          <w:color w:val="000000"/>
          <w:sz w:val="28"/>
          <w:szCs w:val="28"/>
        </w:rPr>
        <w:t>Работа в малых группах (по 3-4 студента) проводится в режиме самоконтроля, с использованием наглядных пособий, литературы (учебники, электронные версии) и лекционного</w:t>
      </w:r>
      <w:r w:rsidRPr="00266676">
        <w:t xml:space="preserve"> </w:t>
      </w:r>
      <w:r w:rsidRPr="00266676">
        <w:rPr>
          <w:rFonts w:ascii="Times New Roman" w:hAnsi="Times New Roman" w:cs="Times New Roman"/>
          <w:color w:val="000000"/>
          <w:sz w:val="28"/>
          <w:szCs w:val="28"/>
        </w:rPr>
        <w:t>версии) и лекционного материала</w:t>
      </w:r>
      <w:r>
        <w:rPr>
          <w:rFonts w:ascii="Times New Roman" w:hAnsi="Times New Roman" w:cs="Times New Roman"/>
          <w:color w:val="000000"/>
          <w:sz w:val="28"/>
          <w:szCs w:val="28"/>
        </w:rPr>
        <w:t>.</w:t>
      </w:r>
    </w:p>
    <w:p w14:paraId="5512B859" w14:textId="77777777" w:rsidR="0012048B" w:rsidRPr="00D311CD" w:rsidRDefault="00F459AE" w:rsidP="0012048B">
      <w:pPr>
        <w:spacing w:before="240" w:line="240" w:lineRule="auto"/>
        <w:ind w:left="851" w:hanging="851"/>
        <w:jc w:val="center"/>
        <w:rPr>
          <w:rFonts w:ascii="Times New Roman" w:eastAsia="Courier New" w:hAnsi="Times New Roman" w:cs="Times New Roman"/>
          <w:b/>
          <w:color w:val="000000"/>
          <w:sz w:val="28"/>
          <w:szCs w:val="28"/>
          <w:lang w:eastAsia="ru-RU"/>
        </w:rPr>
      </w:pPr>
      <w:r>
        <w:rPr>
          <w:rFonts w:ascii="Times New Roman" w:eastAsia="Courier New" w:hAnsi="Times New Roman" w:cs="Times New Roman"/>
          <w:b/>
          <w:color w:val="000000"/>
          <w:sz w:val="28"/>
          <w:szCs w:val="28"/>
          <w:lang w:eastAsia="ru-RU"/>
        </w:rPr>
        <w:t>Вопросы разбираемые на занятии</w:t>
      </w:r>
      <w:r w:rsidR="0012048B" w:rsidRPr="00D311CD">
        <w:rPr>
          <w:rFonts w:ascii="Times New Roman" w:eastAsia="Courier New" w:hAnsi="Times New Roman" w:cs="Times New Roman"/>
          <w:b/>
          <w:color w:val="000000"/>
          <w:sz w:val="28"/>
          <w:szCs w:val="28"/>
          <w:lang w:eastAsia="ru-RU"/>
        </w:rPr>
        <w:t>:</w:t>
      </w:r>
    </w:p>
    <w:p w14:paraId="4A371E80" w14:textId="77777777" w:rsidR="0012048B" w:rsidRPr="0012048B" w:rsidRDefault="00AB10B9" w:rsidP="0012048B">
      <w:pPr>
        <w:tabs>
          <w:tab w:val="left" w:pos="1200"/>
        </w:tabs>
        <w:spacing w:before="240"/>
        <w:contextualSpacing/>
        <w:jc w:val="both"/>
        <w:rPr>
          <w:rFonts w:ascii="Times New Roman" w:eastAsia="Times New Roman" w:hAnsi="Times New Roman" w:cs="Times New Roman"/>
          <w:bCs/>
          <w:spacing w:val="-2"/>
          <w:sz w:val="28"/>
          <w:szCs w:val="28"/>
        </w:rPr>
      </w:pPr>
      <w:r>
        <w:rPr>
          <w:rFonts w:ascii="Times New Roman" w:eastAsia="Times New Roman" w:hAnsi="Times New Roman" w:cs="Times New Roman"/>
          <w:bCs/>
          <w:spacing w:val="-2"/>
          <w:sz w:val="28"/>
          <w:szCs w:val="28"/>
        </w:rPr>
        <w:t>1.</w:t>
      </w:r>
      <w:r w:rsidR="0012048B" w:rsidRPr="0012048B">
        <w:rPr>
          <w:rFonts w:ascii="Times New Roman" w:eastAsia="Times New Roman" w:hAnsi="Times New Roman" w:cs="Times New Roman"/>
          <w:bCs/>
          <w:spacing w:val="-2"/>
          <w:sz w:val="28"/>
          <w:szCs w:val="28"/>
        </w:rPr>
        <w:t>Зубные ряды, факторы, способствующие устойчивости зубных рядов</w:t>
      </w:r>
    </w:p>
    <w:p w14:paraId="3F99EB1E" w14:textId="77777777" w:rsidR="0012048B" w:rsidRPr="0012048B" w:rsidRDefault="00AB10B9" w:rsidP="0012048B">
      <w:pPr>
        <w:tabs>
          <w:tab w:val="left" w:pos="1200"/>
        </w:tabs>
        <w:spacing w:before="240"/>
        <w:contextualSpacing/>
        <w:jc w:val="both"/>
        <w:rPr>
          <w:rFonts w:ascii="Times New Roman" w:eastAsia="Times New Roman" w:hAnsi="Times New Roman" w:cs="Times New Roman"/>
          <w:bCs/>
          <w:spacing w:val="-2"/>
          <w:sz w:val="28"/>
          <w:szCs w:val="28"/>
        </w:rPr>
      </w:pPr>
      <w:r>
        <w:rPr>
          <w:rFonts w:ascii="Times New Roman" w:eastAsia="Times New Roman" w:hAnsi="Times New Roman" w:cs="Times New Roman"/>
          <w:bCs/>
          <w:spacing w:val="-2"/>
          <w:sz w:val="28"/>
          <w:szCs w:val="28"/>
        </w:rPr>
        <w:t>2.</w:t>
      </w:r>
      <w:r w:rsidR="0012048B" w:rsidRPr="0012048B">
        <w:rPr>
          <w:rFonts w:ascii="Times New Roman" w:eastAsia="Times New Roman" w:hAnsi="Times New Roman" w:cs="Times New Roman"/>
          <w:bCs/>
          <w:spacing w:val="-2"/>
          <w:sz w:val="28"/>
          <w:szCs w:val="28"/>
        </w:rPr>
        <w:t>Особенности строения верхнего и нижнего зубных рядов</w:t>
      </w:r>
    </w:p>
    <w:p w14:paraId="0EDDB6D7" w14:textId="77777777" w:rsidR="004F292A" w:rsidRPr="0012048B" w:rsidRDefault="00AB10B9" w:rsidP="0012048B">
      <w:pPr>
        <w:tabs>
          <w:tab w:val="left" w:pos="1200"/>
        </w:tabs>
        <w:spacing w:before="240"/>
        <w:contextualSpacing/>
        <w:jc w:val="both"/>
        <w:rPr>
          <w:rFonts w:ascii="Times New Roman" w:eastAsia="Times New Roman" w:hAnsi="Times New Roman" w:cs="Times New Roman"/>
          <w:bCs/>
          <w:spacing w:val="-2"/>
          <w:sz w:val="28"/>
          <w:szCs w:val="28"/>
        </w:rPr>
      </w:pPr>
      <w:r>
        <w:rPr>
          <w:rFonts w:ascii="Times New Roman" w:eastAsia="Times New Roman" w:hAnsi="Times New Roman" w:cs="Times New Roman"/>
          <w:bCs/>
          <w:spacing w:val="-2"/>
          <w:sz w:val="28"/>
          <w:szCs w:val="28"/>
        </w:rPr>
        <w:lastRenderedPageBreak/>
        <w:t>3.</w:t>
      </w:r>
      <w:r w:rsidR="0012048B" w:rsidRPr="0012048B">
        <w:rPr>
          <w:rFonts w:ascii="Times New Roman" w:eastAsia="Times New Roman" w:hAnsi="Times New Roman" w:cs="Times New Roman"/>
          <w:bCs/>
          <w:spacing w:val="-2"/>
          <w:sz w:val="28"/>
          <w:szCs w:val="28"/>
        </w:rPr>
        <w:t>Понятие о дугах: зубной, альвеолярной, базальной. Окклюзионная плоскость</w:t>
      </w:r>
    </w:p>
    <w:p w14:paraId="6ABC20E2" w14:textId="77777777" w:rsidR="004F292A" w:rsidRPr="0012048B" w:rsidRDefault="00AB10B9" w:rsidP="0012048B">
      <w:pPr>
        <w:tabs>
          <w:tab w:val="left" w:pos="1200"/>
        </w:tabs>
        <w:spacing w:before="240"/>
        <w:contextualSpacing/>
        <w:jc w:val="both"/>
        <w:rPr>
          <w:rFonts w:ascii="Times New Roman" w:eastAsia="Times New Roman" w:hAnsi="Times New Roman" w:cs="Times New Roman"/>
          <w:bCs/>
          <w:spacing w:val="-2"/>
          <w:sz w:val="28"/>
          <w:szCs w:val="28"/>
        </w:rPr>
      </w:pPr>
      <w:r>
        <w:rPr>
          <w:rFonts w:ascii="Times New Roman" w:eastAsia="Times New Roman" w:hAnsi="Times New Roman" w:cs="Times New Roman"/>
          <w:bCs/>
          <w:spacing w:val="-2"/>
          <w:sz w:val="28"/>
          <w:szCs w:val="28"/>
        </w:rPr>
        <w:t>4.</w:t>
      </w:r>
      <w:r w:rsidR="0012048B" w:rsidRPr="0012048B">
        <w:rPr>
          <w:rFonts w:ascii="Times New Roman" w:eastAsia="Times New Roman" w:hAnsi="Times New Roman" w:cs="Times New Roman"/>
          <w:bCs/>
          <w:spacing w:val="-2"/>
          <w:sz w:val="28"/>
          <w:szCs w:val="28"/>
        </w:rPr>
        <w:t>Анатомическое строение височно-нижнечелюстного сустава. Движение нижней челюсти (состояние относительного физиологического покоя, вертикальные движения, сагиттальные, трансверзальные).</w:t>
      </w:r>
    </w:p>
    <w:p w14:paraId="4E466294" w14:textId="77777777" w:rsidR="004F292A" w:rsidRDefault="00AB10B9" w:rsidP="0012048B">
      <w:pPr>
        <w:tabs>
          <w:tab w:val="left" w:pos="1200"/>
        </w:tabs>
        <w:spacing w:before="240"/>
        <w:contextualSpacing/>
        <w:jc w:val="both"/>
        <w:rPr>
          <w:rFonts w:ascii="Times New Roman" w:eastAsia="Times New Roman" w:hAnsi="Times New Roman" w:cs="Times New Roman"/>
          <w:bCs/>
          <w:spacing w:val="-2"/>
          <w:sz w:val="28"/>
          <w:szCs w:val="28"/>
        </w:rPr>
      </w:pPr>
      <w:r>
        <w:rPr>
          <w:rFonts w:ascii="Times New Roman" w:eastAsia="Times New Roman" w:hAnsi="Times New Roman" w:cs="Times New Roman"/>
          <w:bCs/>
          <w:spacing w:val="-2"/>
          <w:sz w:val="28"/>
          <w:szCs w:val="28"/>
        </w:rPr>
        <w:t xml:space="preserve">5. </w:t>
      </w:r>
      <w:r w:rsidR="0012048B" w:rsidRPr="0012048B">
        <w:rPr>
          <w:rFonts w:ascii="Times New Roman" w:eastAsia="Times New Roman" w:hAnsi="Times New Roman" w:cs="Times New Roman"/>
          <w:bCs/>
          <w:spacing w:val="-2"/>
          <w:sz w:val="28"/>
          <w:szCs w:val="28"/>
        </w:rPr>
        <w:t>Прикус, виды. Артикуляция. Окклюзия. Виды окклюзии.</w:t>
      </w:r>
    </w:p>
    <w:p w14:paraId="7D40B7DB" w14:textId="77777777" w:rsidR="00DF5756" w:rsidRPr="00DF5756" w:rsidRDefault="00D60F76" w:rsidP="00DF5756">
      <w:pPr>
        <w:tabs>
          <w:tab w:val="left" w:pos="1200"/>
        </w:tabs>
        <w:spacing w:before="240"/>
        <w:contextualSpacing/>
        <w:jc w:val="both"/>
        <w:rPr>
          <w:rFonts w:ascii="Times New Roman" w:eastAsia="Times New Roman" w:hAnsi="Times New Roman" w:cs="Times New Roman"/>
          <w:bCs/>
          <w:spacing w:val="-2"/>
          <w:sz w:val="28"/>
          <w:szCs w:val="28"/>
        </w:rPr>
      </w:pPr>
      <w:r>
        <w:rPr>
          <w:rFonts w:ascii="Times New Roman" w:eastAsia="Times New Roman" w:hAnsi="Times New Roman" w:cs="Times New Roman"/>
          <w:bCs/>
          <w:spacing w:val="-2"/>
          <w:sz w:val="28"/>
          <w:szCs w:val="28"/>
        </w:rPr>
        <w:t>6</w:t>
      </w:r>
      <w:r w:rsidR="00DF5756" w:rsidRPr="00DF5756">
        <w:rPr>
          <w:rFonts w:ascii="Times New Roman" w:eastAsia="Times New Roman" w:hAnsi="Times New Roman" w:cs="Times New Roman"/>
          <w:bCs/>
          <w:spacing w:val="-2"/>
          <w:sz w:val="28"/>
          <w:szCs w:val="28"/>
        </w:rPr>
        <w:t>. Краткая характеристика физиологических видов прикуса.</w:t>
      </w:r>
    </w:p>
    <w:p w14:paraId="36DA4292" w14:textId="77777777" w:rsidR="00DF5756" w:rsidRPr="00DF5756" w:rsidRDefault="00D60F76" w:rsidP="00DF5756">
      <w:pPr>
        <w:tabs>
          <w:tab w:val="left" w:pos="1200"/>
        </w:tabs>
        <w:spacing w:before="240"/>
        <w:contextualSpacing/>
        <w:jc w:val="both"/>
        <w:rPr>
          <w:rFonts w:ascii="Times New Roman" w:eastAsia="Times New Roman" w:hAnsi="Times New Roman" w:cs="Times New Roman"/>
          <w:bCs/>
          <w:spacing w:val="-2"/>
          <w:sz w:val="28"/>
          <w:szCs w:val="28"/>
        </w:rPr>
      </w:pPr>
      <w:r>
        <w:rPr>
          <w:rFonts w:ascii="Times New Roman" w:eastAsia="Times New Roman" w:hAnsi="Times New Roman" w:cs="Times New Roman"/>
          <w:bCs/>
          <w:spacing w:val="-2"/>
          <w:sz w:val="28"/>
          <w:szCs w:val="28"/>
        </w:rPr>
        <w:t>7</w:t>
      </w:r>
      <w:r w:rsidR="00DF5756" w:rsidRPr="00DF5756">
        <w:rPr>
          <w:rFonts w:ascii="Times New Roman" w:eastAsia="Times New Roman" w:hAnsi="Times New Roman" w:cs="Times New Roman"/>
          <w:bCs/>
          <w:spacing w:val="-2"/>
          <w:sz w:val="28"/>
          <w:szCs w:val="28"/>
        </w:rPr>
        <w:t>. Краткая характеристика патологических видов прикуса.</w:t>
      </w:r>
    </w:p>
    <w:p w14:paraId="6E38B82C" w14:textId="77777777" w:rsidR="00DF5756" w:rsidRPr="0012048B" w:rsidRDefault="00DF5756" w:rsidP="0012048B">
      <w:pPr>
        <w:tabs>
          <w:tab w:val="left" w:pos="1200"/>
        </w:tabs>
        <w:spacing w:before="240"/>
        <w:contextualSpacing/>
        <w:jc w:val="both"/>
        <w:rPr>
          <w:rFonts w:ascii="Times New Roman" w:eastAsia="Times New Roman" w:hAnsi="Times New Roman" w:cs="Times New Roman"/>
          <w:bCs/>
          <w:spacing w:val="-2"/>
          <w:sz w:val="28"/>
          <w:szCs w:val="28"/>
        </w:rPr>
      </w:pPr>
    </w:p>
    <w:p w14:paraId="10FE67B9" w14:textId="77777777" w:rsidR="004F292A" w:rsidRDefault="00C37D7B" w:rsidP="009C5E5C">
      <w:pPr>
        <w:tabs>
          <w:tab w:val="left" w:pos="1200"/>
        </w:tabs>
        <w:spacing w:before="240"/>
        <w:ind w:left="1800"/>
        <w:jc w:val="both"/>
        <w:rPr>
          <w:rFonts w:ascii="Times New Roman" w:eastAsia="Times New Roman" w:hAnsi="Times New Roman" w:cs="Times New Roman"/>
          <w:b/>
          <w:bCs/>
          <w:spacing w:val="-2"/>
          <w:sz w:val="28"/>
          <w:szCs w:val="28"/>
        </w:rPr>
      </w:pPr>
      <w:r>
        <w:rPr>
          <w:noProof/>
          <w:lang w:eastAsia="ru-RU"/>
        </w:rPr>
        <w:drawing>
          <wp:inline distT="0" distB="0" distL="0" distR="0" wp14:anchorId="47209D5D" wp14:editId="4941D219">
            <wp:extent cx="2314575" cy="3129305"/>
            <wp:effectExtent l="0" t="0" r="0" b="0"/>
            <wp:docPr id="19" name="Рисунок 19" descr="Ð¥Ð°ÑÐ°ÐºÑÐµÑÐ¸ÑÑÐ¸ÐºÐ¸ Ð·ÑÐ±Ð½ÑÑ ÑÑÐ´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Ð°ÐºÑÐµÑÐ¸ÑÑÐ¸ÐºÐ¸ Ð·ÑÐ±Ð½ÑÑ ÑÑÐ´Ð¾Ð²"/>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59247" cy="3189701"/>
                    </a:xfrm>
                    <a:prstGeom prst="rect">
                      <a:avLst/>
                    </a:prstGeom>
                    <a:noFill/>
                    <a:ln>
                      <a:noFill/>
                    </a:ln>
                  </pic:spPr>
                </pic:pic>
              </a:graphicData>
            </a:graphic>
          </wp:inline>
        </w:drawing>
      </w:r>
    </w:p>
    <w:p w14:paraId="0ADDE1E0" w14:textId="77777777" w:rsidR="00C37D7B" w:rsidRPr="0030240D" w:rsidRDefault="00C37D7B" w:rsidP="0030240D">
      <w:pPr>
        <w:tabs>
          <w:tab w:val="left" w:pos="1200"/>
        </w:tabs>
        <w:spacing w:before="240" w:line="240" w:lineRule="auto"/>
        <w:jc w:val="both"/>
        <w:rPr>
          <w:rFonts w:ascii="Times New Roman" w:eastAsia="Times New Roman" w:hAnsi="Times New Roman" w:cs="Times New Roman"/>
          <w:b/>
          <w:bCs/>
          <w:spacing w:val="-2"/>
          <w:sz w:val="28"/>
          <w:szCs w:val="28"/>
        </w:rPr>
      </w:pPr>
      <w:r w:rsidRPr="0030240D">
        <w:rPr>
          <w:rFonts w:ascii="Times New Roman" w:hAnsi="Times New Roman" w:cs="Times New Roman"/>
          <w:color w:val="1E1E1E"/>
          <w:spacing w:val="2"/>
          <w:sz w:val="28"/>
          <w:szCs w:val="28"/>
        </w:rPr>
        <w:t xml:space="preserve">Рис. 1. Основные характеристики зубных рядов: а — ориентирные линии на черепе в боковой проекции; б — схема построения </w:t>
      </w:r>
      <w:r w:rsidR="0030240D" w:rsidRPr="0030240D">
        <w:rPr>
          <w:rFonts w:ascii="Times New Roman" w:hAnsi="Times New Roman" w:cs="Times New Roman"/>
          <w:color w:val="1E1E1E"/>
          <w:spacing w:val="2"/>
          <w:sz w:val="28"/>
          <w:szCs w:val="28"/>
        </w:rPr>
        <w:t>……Какой…..</w:t>
      </w:r>
      <w:r w:rsidRPr="0030240D">
        <w:rPr>
          <w:rFonts w:ascii="Times New Roman" w:hAnsi="Times New Roman" w:cs="Times New Roman"/>
          <w:color w:val="1E1E1E"/>
          <w:spacing w:val="2"/>
          <w:sz w:val="28"/>
          <w:szCs w:val="28"/>
        </w:rPr>
        <w:t xml:space="preserve"> поверхности; в — контактные пункты</w:t>
      </w:r>
      <w:r w:rsidRPr="0030240D">
        <w:rPr>
          <w:rFonts w:ascii="Times New Roman" w:hAnsi="Times New Roman" w:cs="Times New Roman"/>
          <w:color w:val="1E1E1E"/>
          <w:spacing w:val="2"/>
          <w:sz w:val="28"/>
          <w:szCs w:val="28"/>
        </w:rPr>
        <w:br/>
      </w:r>
      <w:r w:rsidRPr="0030240D">
        <w:rPr>
          <w:rFonts w:ascii="Times New Roman" w:hAnsi="Times New Roman" w:cs="Times New Roman"/>
          <w:color w:val="1E1E1E"/>
          <w:spacing w:val="2"/>
          <w:sz w:val="28"/>
          <w:szCs w:val="28"/>
        </w:rPr>
        <w:br/>
      </w:r>
    </w:p>
    <w:p w14:paraId="7D2F14A8" w14:textId="77777777" w:rsidR="00C37D7B" w:rsidRDefault="00C37D7B" w:rsidP="009C5E5C">
      <w:pPr>
        <w:tabs>
          <w:tab w:val="left" w:pos="1200"/>
        </w:tabs>
        <w:spacing w:before="240"/>
        <w:ind w:left="1800"/>
        <w:jc w:val="both"/>
        <w:rPr>
          <w:rFonts w:ascii="Times New Roman" w:eastAsia="Times New Roman" w:hAnsi="Times New Roman" w:cs="Times New Roman"/>
          <w:b/>
          <w:bCs/>
          <w:spacing w:val="-2"/>
          <w:sz w:val="28"/>
          <w:szCs w:val="28"/>
        </w:rPr>
      </w:pPr>
    </w:p>
    <w:p w14:paraId="12385969" w14:textId="77777777" w:rsidR="00C37D7B" w:rsidRDefault="00C37D7B" w:rsidP="009C5E5C">
      <w:pPr>
        <w:tabs>
          <w:tab w:val="left" w:pos="1200"/>
        </w:tabs>
        <w:spacing w:before="240"/>
        <w:ind w:left="1800"/>
        <w:jc w:val="both"/>
        <w:rPr>
          <w:rFonts w:ascii="Times New Roman" w:eastAsia="Times New Roman" w:hAnsi="Times New Roman" w:cs="Times New Roman"/>
          <w:b/>
          <w:bCs/>
          <w:spacing w:val="-2"/>
          <w:sz w:val="28"/>
          <w:szCs w:val="28"/>
        </w:rPr>
      </w:pPr>
    </w:p>
    <w:p w14:paraId="16CAC5AC" w14:textId="77777777" w:rsidR="004F292A" w:rsidRDefault="00DF5756" w:rsidP="009C5E5C">
      <w:pPr>
        <w:tabs>
          <w:tab w:val="left" w:pos="1200"/>
        </w:tabs>
        <w:spacing w:before="240"/>
        <w:ind w:left="1800"/>
        <w:jc w:val="both"/>
        <w:rPr>
          <w:rFonts w:ascii="Times New Roman" w:eastAsia="Times New Roman" w:hAnsi="Times New Roman" w:cs="Times New Roman"/>
          <w:b/>
          <w:bCs/>
          <w:spacing w:val="-2"/>
          <w:sz w:val="28"/>
          <w:szCs w:val="28"/>
        </w:rPr>
      </w:pPr>
      <w:r>
        <w:rPr>
          <w:noProof/>
          <w:lang w:eastAsia="ru-RU"/>
        </w:rPr>
        <w:lastRenderedPageBreak/>
        <w:drawing>
          <wp:inline distT="0" distB="0" distL="0" distR="0" wp14:anchorId="7D25F6B3" wp14:editId="34762744">
            <wp:extent cx="3009705" cy="2669626"/>
            <wp:effectExtent l="0" t="0" r="0" b="0"/>
            <wp:docPr id="18" name="Рисунок 18" descr="https://studfiles.net/html/2706/7/html_2B7IZU3wSd.rjWl/img-Tl5l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7/html_2B7IZU3wSd.rjWl/img-Tl5lC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4808" cy="2718503"/>
                    </a:xfrm>
                    <a:prstGeom prst="rect">
                      <a:avLst/>
                    </a:prstGeom>
                    <a:noFill/>
                    <a:ln>
                      <a:noFill/>
                    </a:ln>
                  </pic:spPr>
                </pic:pic>
              </a:graphicData>
            </a:graphic>
          </wp:inline>
        </w:drawing>
      </w:r>
      <w:r w:rsidR="00C37D7B">
        <w:rPr>
          <w:rFonts w:ascii="Times New Roman" w:eastAsia="Times New Roman" w:hAnsi="Times New Roman" w:cs="Times New Roman"/>
          <w:b/>
          <w:bCs/>
          <w:spacing w:val="-2"/>
          <w:sz w:val="28"/>
          <w:szCs w:val="28"/>
        </w:rPr>
        <w:t>Рис 1.</w:t>
      </w:r>
    </w:p>
    <w:p w14:paraId="7C0E179F" w14:textId="77777777" w:rsidR="004F292A" w:rsidRPr="00DF5756" w:rsidRDefault="00F459AE" w:rsidP="00DF5756">
      <w:pPr>
        <w:tabs>
          <w:tab w:val="left" w:pos="1200"/>
        </w:tabs>
        <w:spacing w:before="240"/>
        <w:jc w:val="both"/>
        <w:rPr>
          <w:rFonts w:ascii="Times New Roman" w:eastAsia="Times New Roman" w:hAnsi="Times New Roman" w:cs="Times New Roman"/>
          <w:bCs/>
          <w:spacing w:val="-2"/>
          <w:sz w:val="28"/>
          <w:szCs w:val="28"/>
        </w:rPr>
      </w:pPr>
      <w:r>
        <w:rPr>
          <w:rFonts w:ascii="Times New Roman" w:eastAsia="Times New Roman" w:hAnsi="Times New Roman" w:cs="Times New Roman"/>
          <w:bCs/>
          <w:spacing w:val="-2"/>
          <w:sz w:val="28"/>
          <w:szCs w:val="28"/>
        </w:rPr>
        <w:t>ЗАДАНИЕ №1.</w:t>
      </w:r>
      <w:r w:rsidR="00DF5756" w:rsidRPr="00DF5756">
        <w:rPr>
          <w:rFonts w:ascii="Times New Roman" w:eastAsia="Times New Roman" w:hAnsi="Times New Roman" w:cs="Times New Roman"/>
          <w:bCs/>
          <w:spacing w:val="-2"/>
          <w:sz w:val="28"/>
          <w:szCs w:val="28"/>
        </w:rPr>
        <w:t>Внимательно рассмотрите рисунок. Каким распилом раскрыт изображенный сустав?</w:t>
      </w:r>
      <w:r w:rsidR="00DF5756">
        <w:rPr>
          <w:rFonts w:ascii="Times New Roman" w:eastAsia="Times New Roman" w:hAnsi="Times New Roman" w:cs="Times New Roman"/>
          <w:bCs/>
          <w:spacing w:val="-2"/>
          <w:sz w:val="28"/>
          <w:szCs w:val="28"/>
        </w:rPr>
        <w:t xml:space="preserve"> Подпишите номера</w:t>
      </w:r>
      <w:r w:rsidR="009F6A07">
        <w:rPr>
          <w:rFonts w:ascii="Times New Roman" w:eastAsia="Times New Roman" w:hAnsi="Times New Roman" w:cs="Times New Roman"/>
          <w:bCs/>
          <w:spacing w:val="-2"/>
          <w:sz w:val="28"/>
          <w:szCs w:val="28"/>
        </w:rPr>
        <w:t xml:space="preserve"> </w:t>
      </w:r>
      <w:r w:rsidR="00DF5756">
        <w:rPr>
          <w:rFonts w:ascii="Times New Roman" w:eastAsia="Times New Roman" w:hAnsi="Times New Roman" w:cs="Times New Roman"/>
          <w:bCs/>
          <w:spacing w:val="-2"/>
          <w:sz w:val="28"/>
          <w:szCs w:val="28"/>
        </w:rPr>
        <w:t>рисунка.</w:t>
      </w:r>
    </w:p>
    <w:p w14:paraId="43AD1B2F" w14:textId="77777777" w:rsidR="00DF5756" w:rsidRDefault="00F459AE" w:rsidP="00CF6F8D">
      <w:pPr>
        <w:rPr>
          <w:rFonts w:ascii="Times New Roman" w:eastAsia="Times New Roman" w:hAnsi="Times New Roman" w:cs="Times New Roman"/>
          <w:bCs/>
          <w:spacing w:val="-2"/>
          <w:sz w:val="28"/>
          <w:szCs w:val="28"/>
        </w:rPr>
      </w:pPr>
      <w:r w:rsidRPr="00452976">
        <w:rPr>
          <w:rFonts w:ascii="Times New Roman" w:eastAsia="Times New Roman" w:hAnsi="Times New Roman" w:cs="Times New Roman"/>
          <w:bCs/>
          <w:spacing w:val="-2"/>
          <w:sz w:val="28"/>
          <w:szCs w:val="28"/>
        </w:rPr>
        <w:t xml:space="preserve">ЗАДАНИЕ №2. </w:t>
      </w:r>
      <w:r w:rsidR="00DF5756" w:rsidRPr="00452976">
        <w:rPr>
          <w:rFonts w:ascii="Times New Roman" w:eastAsia="Times New Roman" w:hAnsi="Times New Roman" w:cs="Times New Roman"/>
          <w:bCs/>
          <w:spacing w:val="-2"/>
          <w:sz w:val="28"/>
          <w:szCs w:val="28"/>
        </w:rPr>
        <w:t>Опишите</w:t>
      </w:r>
      <w:r w:rsidR="00DF5756">
        <w:rPr>
          <w:rFonts w:ascii="Times New Roman" w:eastAsia="Times New Roman" w:hAnsi="Times New Roman" w:cs="Times New Roman"/>
          <w:bCs/>
          <w:spacing w:val="-2"/>
          <w:sz w:val="28"/>
          <w:szCs w:val="28"/>
        </w:rPr>
        <w:t xml:space="preserve"> движения происходящие в </w:t>
      </w:r>
      <w:r w:rsidR="00DF5756" w:rsidRPr="00DF5756">
        <w:rPr>
          <w:rFonts w:ascii="Times New Roman" w:eastAsia="Times New Roman" w:hAnsi="Times New Roman" w:cs="Times New Roman"/>
          <w:bCs/>
          <w:spacing w:val="-2"/>
          <w:sz w:val="28"/>
          <w:szCs w:val="28"/>
        </w:rPr>
        <w:t>правом и левом височно-нижнечелюстных суставах</w:t>
      </w:r>
    </w:p>
    <w:p w14:paraId="62F8AD9E" w14:textId="77777777" w:rsidR="00DF5756" w:rsidRDefault="00DF5756" w:rsidP="00DF5756">
      <w:pPr>
        <w:contextualSpacing/>
        <w:rPr>
          <w:rFonts w:ascii="Times New Roman" w:eastAsia="Times New Roman" w:hAnsi="Times New Roman" w:cs="Times New Roman"/>
          <w:bCs/>
          <w:spacing w:val="-2"/>
          <w:sz w:val="28"/>
          <w:szCs w:val="28"/>
        </w:rPr>
      </w:pPr>
      <w:r>
        <w:rPr>
          <w:rFonts w:ascii="Times New Roman" w:eastAsia="Times New Roman" w:hAnsi="Times New Roman" w:cs="Times New Roman"/>
          <w:bCs/>
          <w:spacing w:val="-2"/>
          <w:sz w:val="28"/>
          <w:szCs w:val="28"/>
        </w:rPr>
        <w:t>1. О</w:t>
      </w:r>
      <w:r w:rsidRPr="00DF5756">
        <w:rPr>
          <w:rFonts w:ascii="Times New Roman" w:eastAsia="Times New Roman" w:hAnsi="Times New Roman" w:cs="Times New Roman"/>
          <w:bCs/>
          <w:spacing w:val="-2"/>
          <w:sz w:val="28"/>
          <w:szCs w:val="28"/>
        </w:rPr>
        <w:t xml:space="preserve">пускание и поднимание нижней челюсти, соответствующие открыванию и закрыванию рта, </w:t>
      </w:r>
    </w:p>
    <w:p w14:paraId="7929748A" w14:textId="77777777" w:rsidR="00DF5756" w:rsidRDefault="00DF5756" w:rsidP="00DF5756">
      <w:pPr>
        <w:contextualSpacing/>
        <w:rPr>
          <w:rFonts w:ascii="Times New Roman" w:eastAsia="Times New Roman" w:hAnsi="Times New Roman" w:cs="Times New Roman"/>
          <w:bCs/>
          <w:spacing w:val="-2"/>
          <w:sz w:val="28"/>
          <w:szCs w:val="28"/>
        </w:rPr>
      </w:pPr>
      <w:r>
        <w:rPr>
          <w:rFonts w:ascii="Times New Roman" w:eastAsia="Times New Roman" w:hAnsi="Times New Roman" w:cs="Times New Roman"/>
          <w:bCs/>
          <w:spacing w:val="-2"/>
          <w:sz w:val="28"/>
          <w:szCs w:val="28"/>
        </w:rPr>
        <w:t>2.______________________</w:t>
      </w:r>
    </w:p>
    <w:p w14:paraId="4668D2C9" w14:textId="77777777" w:rsidR="00CF6F8D" w:rsidRPr="00D931E8" w:rsidRDefault="00DF5756" w:rsidP="00DF5756">
      <w:pPr>
        <w:contextualSpacing/>
        <w:rPr>
          <w:rFonts w:ascii="Times New Roman" w:eastAsia="Times New Roman" w:hAnsi="Times New Roman" w:cs="Times New Roman"/>
          <w:bCs/>
          <w:spacing w:val="-2"/>
          <w:sz w:val="28"/>
          <w:szCs w:val="28"/>
        </w:rPr>
      </w:pPr>
      <w:r w:rsidRPr="00D931E8">
        <w:rPr>
          <w:rFonts w:ascii="Times New Roman" w:eastAsia="Times New Roman" w:hAnsi="Times New Roman" w:cs="Times New Roman"/>
          <w:bCs/>
          <w:spacing w:val="-2"/>
          <w:sz w:val="28"/>
          <w:szCs w:val="28"/>
        </w:rPr>
        <w:t>3._________________.</w:t>
      </w:r>
    </w:p>
    <w:p w14:paraId="3E6B3E37" w14:textId="77777777" w:rsidR="00E83CEB" w:rsidRPr="00DF5756" w:rsidRDefault="00F459AE" w:rsidP="00DF5756">
      <w:pPr>
        <w:pStyle w:val="ae"/>
        <w:shd w:val="clear" w:color="auto" w:fill="FFFFFF"/>
        <w:spacing w:before="225" w:beforeAutospacing="0" w:after="225" w:afterAutospacing="0" w:line="276" w:lineRule="auto"/>
        <w:rPr>
          <w:color w:val="000000"/>
          <w:sz w:val="28"/>
          <w:szCs w:val="28"/>
        </w:rPr>
      </w:pPr>
      <w:r>
        <w:rPr>
          <w:color w:val="000000"/>
          <w:sz w:val="28"/>
          <w:szCs w:val="28"/>
        </w:rPr>
        <w:t xml:space="preserve">ЗАДАНИЕ №3.  </w:t>
      </w:r>
      <w:r w:rsidR="00E83CEB" w:rsidRPr="00DF5756">
        <w:rPr>
          <w:color w:val="000000"/>
          <w:sz w:val="28"/>
          <w:szCs w:val="28"/>
        </w:rPr>
        <w:t>Выделите 5 основных видов окклюзий:</w:t>
      </w:r>
    </w:p>
    <w:p w14:paraId="333E8B9D" w14:textId="77777777" w:rsidR="00E83CEB" w:rsidRPr="00DF5756" w:rsidRDefault="00E83CEB" w:rsidP="00DF5756">
      <w:pPr>
        <w:pStyle w:val="ae"/>
        <w:shd w:val="clear" w:color="auto" w:fill="FFFFFF"/>
        <w:spacing w:before="225" w:beforeAutospacing="0" w:after="225" w:afterAutospacing="0" w:line="276" w:lineRule="auto"/>
        <w:rPr>
          <w:color w:val="000000"/>
          <w:sz w:val="28"/>
          <w:szCs w:val="28"/>
        </w:rPr>
      </w:pPr>
      <w:r w:rsidRPr="00DF5756">
        <w:rPr>
          <w:color w:val="000000"/>
          <w:sz w:val="28"/>
          <w:szCs w:val="28"/>
        </w:rPr>
        <w:t>1.</w:t>
      </w:r>
    </w:p>
    <w:p w14:paraId="017ED264" w14:textId="77777777" w:rsidR="00E83CEB" w:rsidRPr="00DF5756" w:rsidRDefault="00E83CEB" w:rsidP="00DF5756">
      <w:pPr>
        <w:pStyle w:val="ae"/>
        <w:shd w:val="clear" w:color="auto" w:fill="FFFFFF"/>
        <w:spacing w:before="225" w:beforeAutospacing="0" w:after="225" w:afterAutospacing="0" w:line="276" w:lineRule="auto"/>
        <w:rPr>
          <w:color w:val="000000"/>
          <w:sz w:val="28"/>
          <w:szCs w:val="28"/>
        </w:rPr>
      </w:pPr>
      <w:r w:rsidRPr="00DF5756">
        <w:rPr>
          <w:color w:val="000000"/>
          <w:sz w:val="28"/>
          <w:szCs w:val="28"/>
        </w:rPr>
        <w:t>2.</w:t>
      </w:r>
    </w:p>
    <w:p w14:paraId="7959FD53" w14:textId="77777777" w:rsidR="00E83CEB" w:rsidRPr="00DF5756" w:rsidRDefault="00E83CEB" w:rsidP="00DF5756">
      <w:pPr>
        <w:pStyle w:val="ae"/>
        <w:shd w:val="clear" w:color="auto" w:fill="FFFFFF"/>
        <w:spacing w:before="225" w:beforeAutospacing="0" w:after="225" w:afterAutospacing="0" w:line="276" w:lineRule="auto"/>
        <w:rPr>
          <w:color w:val="000000"/>
          <w:sz w:val="28"/>
          <w:szCs w:val="28"/>
        </w:rPr>
      </w:pPr>
      <w:r w:rsidRPr="00DF5756">
        <w:rPr>
          <w:color w:val="000000"/>
          <w:sz w:val="28"/>
          <w:szCs w:val="28"/>
        </w:rPr>
        <w:t>3.</w:t>
      </w:r>
    </w:p>
    <w:p w14:paraId="0C583F6F" w14:textId="77777777" w:rsidR="00E83CEB" w:rsidRPr="00DF5756" w:rsidRDefault="00E83CEB" w:rsidP="00DF5756">
      <w:pPr>
        <w:pStyle w:val="ae"/>
        <w:shd w:val="clear" w:color="auto" w:fill="FFFFFF"/>
        <w:spacing w:before="225" w:beforeAutospacing="0" w:after="225" w:afterAutospacing="0" w:line="276" w:lineRule="auto"/>
        <w:rPr>
          <w:color w:val="000000"/>
          <w:sz w:val="28"/>
          <w:szCs w:val="28"/>
        </w:rPr>
      </w:pPr>
      <w:r w:rsidRPr="00DF5756">
        <w:rPr>
          <w:color w:val="000000"/>
          <w:sz w:val="28"/>
          <w:szCs w:val="28"/>
        </w:rPr>
        <w:t>4.</w:t>
      </w:r>
    </w:p>
    <w:p w14:paraId="30864218" w14:textId="77777777" w:rsidR="00E83CEB" w:rsidRPr="00DF5756" w:rsidRDefault="00E83CEB" w:rsidP="00DF5756">
      <w:pPr>
        <w:pStyle w:val="ae"/>
        <w:shd w:val="clear" w:color="auto" w:fill="FFFFFF"/>
        <w:spacing w:before="225" w:beforeAutospacing="0" w:after="225" w:afterAutospacing="0" w:line="276" w:lineRule="auto"/>
        <w:rPr>
          <w:color w:val="000000"/>
          <w:sz w:val="28"/>
          <w:szCs w:val="28"/>
        </w:rPr>
      </w:pPr>
      <w:r w:rsidRPr="00DF5756">
        <w:rPr>
          <w:color w:val="000000"/>
          <w:sz w:val="28"/>
          <w:szCs w:val="28"/>
        </w:rPr>
        <w:t>5.</w:t>
      </w:r>
    </w:p>
    <w:p w14:paraId="29A2521C" w14:textId="77777777" w:rsidR="00D60F76" w:rsidRDefault="00F459AE" w:rsidP="00DF5756">
      <w:pPr>
        <w:pStyle w:val="ae"/>
        <w:shd w:val="clear" w:color="auto" w:fill="FFFFFF"/>
        <w:spacing w:before="225" w:beforeAutospacing="0" w:after="225" w:afterAutospacing="0" w:line="276" w:lineRule="auto"/>
        <w:rPr>
          <w:color w:val="000000"/>
          <w:sz w:val="28"/>
          <w:szCs w:val="28"/>
        </w:rPr>
      </w:pPr>
      <w:r>
        <w:rPr>
          <w:color w:val="000000"/>
          <w:sz w:val="28"/>
          <w:szCs w:val="28"/>
        </w:rPr>
        <w:t xml:space="preserve">ЗАДАНИЕ №4. </w:t>
      </w:r>
      <w:r w:rsidR="00D60F76">
        <w:rPr>
          <w:color w:val="000000"/>
          <w:sz w:val="28"/>
          <w:szCs w:val="28"/>
        </w:rPr>
        <w:t>Оформите не законченные предложения.</w:t>
      </w:r>
    </w:p>
    <w:p w14:paraId="5334C946" w14:textId="77777777" w:rsidR="00E83CEB" w:rsidRPr="00DF5756" w:rsidRDefault="00D60F76" w:rsidP="00DF5756">
      <w:pPr>
        <w:pStyle w:val="ae"/>
        <w:shd w:val="clear" w:color="auto" w:fill="FFFFFF"/>
        <w:spacing w:before="225" w:beforeAutospacing="0" w:after="225" w:afterAutospacing="0" w:line="276" w:lineRule="auto"/>
        <w:rPr>
          <w:color w:val="000000"/>
          <w:sz w:val="28"/>
          <w:szCs w:val="28"/>
        </w:rPr>
      </w:pPr>
      <w:r>
        <w:rPr>
          <w:color w:val="000000"/>
          <w:sz w:val="28"/>
          <w:szCs w:val="28"/>
        </w:rPr>
        <w:t>1.</w:t>
      </w:r>
      <w:r w:rsidR="00E83CEB" w:rsidRPr="00DF5756">
        <w:rPr>
          <w:color w:val="000000"/>
          <w:sz w:val="28"/>
          <w:szCs w:val="28"/>
        </w:rPr>
        <w:t>Характер смыкания зубных рядов в положении центральной окклюзии называется …………</w:t>
      </w:r>
      <w:r w:rsidR="00D931E8">
        <w:rPr>
          <w:color w:val="000000"/>
          <w:sz w:val="28"/>
          <w:szCs w:val="28"/>
        </w:rPr>
        <w:t>.</w:t>
      </w:r>
    </w:p>
    <w:p w14:paraId="2B1A58C0" w14:textId="77777777" w:rsidR="00E83CEB" w:rsidRPr="00DF5756" w:rsidRDefault="00D60F76" w:rsidP="00DF5756">
      <w:pPr>
        <w:pStyle w:val="ae"/>
        <w:shd w:val="clear" w:color="auto" w:fill="FFFFFF"/>
        <w:spacing w:before="225" w:beforeAutospacing="0" w:after="225" w:afterAutospacing="0" w:line="276" w:lineRule="auto"/>
        <w:rPr>
          <w:color w:val="000000"/>
          <w:sz w:val="28"/>
          <w:szCs w:val="28"/>
        </w:rPr>
      </w:pPr>
      <w:r>
        <w:rPr>
          <w:b/>
          <w:bCs/>
          <w:color w:val="000000"/>
          <w:sz w:val="28"/>
          <w:szCs w:val="28"/>
        </w:rPr>
        <w:t>2.</w:t>
      </w:r>
      <w:r w:rsidR="00E83CEB" w:rsidRPr="00DF5756">
        <w:rPr>
          <w:b/>
          <w:bCs/>
          <w:color w:val="000000"/>
          <w:sz w:val="28"/>
          <w:szCs w:val="28"/>
        </w:rPr>
        <w:t xml:space="preserve">……..я </w:t>
      </w:r>
      <w:r w:rsidR="00E83CEB" w:rsidRPr="00DF5756">
        <w:rPr>
          <w:bCs/>
          <w:color w:val="000000"/>
          <w:sz w:val="28"/>
          <w:szCs w:val="28"/>
        </w:rPr>
        <w:t>окклюзия</w:t>
      </w:r>
      <w:r w:rsidR="00E83CEB" w:rsidRPr="00DF5756">
        <w:rPr>
          <w:color w:val="000000"/>
          <w:sz w:val="28"/>
          <w:szCs w:val="28"/>
        </w:rPr>
        <w:t xml:space="preserve">-такое смыкание зубных рядов, при котором имеет место максимальное количество межзубных контактов. Головка нижней челюсти при этом находится у основания ската суставного бугорка, а мышцы, </w:t>
      </w:r>
      <w:r w:rsidR="00E83CEB" w:rsidRPr="00DF5756">
        <w:rPr>
          <w:color w:val="000000"/>
          <w:sz w:val="28"/>
          <w:szCs w:val="28"/>
        </w:rPr>
        <w:lastRenderedPageBreak/>
        <w:t>приводящие нижний зубной ряд в соприкосновение с верхним, одновременно и равномерно сокращены. Из этого положения еще возможны боковые сдвиги нижней челюсти (множественные фиссурно-бугорковые контакты зубных рядов при центральном положении головок ВНЧС в суставных ямках).</w:t>
      </w:r>
    </w:p>
    <w:p w14:paraId="2CCB7AD1" w14:textId="77777777" w:rsidR="00E83CEB" w:rsidRPr="00DF5756" w:rsidRDefault="00D60F76" w:rsidP="00DF5756">
      <w:pPr>
        <w:pStyle w:val="ae"/>
        <w:shd w:val="clear" w:color="auto" w:fill="FFFFFF"/>
        <w:spacing w:before="225" w:beforeAutospacing="0" w:after="225" w:afterAutospacing="0" w:line="276" w:lineRule="auto"/>
        <w:rPr>
          <w:color w:val="000000"/>
          <w:sz w:val="28"/>
          <w:szCs w:val="28"/>
        </w:rPr>
      </w:pPr>
      <w:r>
        <w:rPr>
          <w:color w:val="000000"/>
          <w:sz w:val="28"/>
          <w:szCs w:val="28"/>
        </w:rPr>
        <w:t>3.</w:t>
      </w:r>
      <w:r w:rsidR="00E83CEB" w:rsidRPr="00DF5756">
        <w:rPr>
          <w:color w:val="000000"/>
          <w:sz w:val="28"/>
          <w:szCs w:val="28"/>
        </w:rPr>
        <w:t>,,,,,,,,,,,,. плоскость – плоскость, проводимая через три точки: средняя контактная точка нижних центральных резцов и дистально щечных бугорков вторых моляров обеих сторон.</w:t>
      </w:r>
    </w:p>
    <w:p w14:paraId="15337F31" w14:textId="77777777" w:rsidR="00E83CEB" w:rsidRPr="00DF5756" w:rsidRDefault="00D60F76" w:rsidP="00DF5756">
      <w:pPr>
        <w:pStyle w:val="ae"/>
        <w:shd w:val="clear" w:color="auto" w:fill="FFFFFF"/>
        <w:spacing w:before="225" w:beforeAutospacing="0" w:after="225" w:afterAutospacing="0" w:line="276" w:lineRule="auto"/>
        <w:rPr>
          <w:color w:val="000000"/>
          <w:sz w:val="28"/>
          <w:szCs w:val="28"/>
        </w:rPr>
      </w:pPr>
      <w:r>
        <w:rPr>
          <w:color w:val="000000"/>
          <w:sz w:val="28"/>
          <w:szCs w:val="28"/>
        </w:rPr>
        <w:t>4.</w:t>
      </w:r>
      <w:r w:rsidR="00E83CEB" w:rsidRPr="00DF5756">
        <w:rPr>
          <w:color w:val="000000"/>
          <w:sz w:val="28"/>
          <w:szCs w:val="28"/>
        </w:rPr>
        <w:t>К </w:t>
      </w:r>
      <w:r w:rsidR="00E83CEB" w:rsidRPr="00DF5756">
        <w:rPr>
          <w:b/>
          <w:bCs/>
          <w:color w:val="000000"/>
          <w:sz w:val="28"/>
          <w:szCs w:val="28"/>
        </w:rPr>
        <w:t xml:space="preserve">…………… </w:t>
      </w:r>
      <w:r w:rsidR="00E83CEB" w:rsidRPr="00DF5756">
        <w:rPr>
          <w:color w:val="000000"/>
          <w:sz w:val="28"/>
          <w:szCs w:val="28"/>
        </w:rPr>
        <w:t>относятся прикусы, обеспечивающие полноценную функцию жевания, речи, эстетический оптимум. </w:t>
      </w:r>
    </w:p>
    <w:p w14:paraId="73A3376A" w14:textId="77777777" w:rsidR="00E83CEB" w:rsidRPr="00452976" w:rsidRDefault="00D60F76" w:rsidP="00DF5756">
      <w:pPr>
        <w:pStyle w:val="ae"/>
        <w:shd w:val="clear" w:color="auto" w:fill="FFFFFF"/>
        <w:spacing w:before="225" w:beforeAutospacing="0" w:after="225" w:afterAutospacing="0" w:line="276" w:lineRule="auto"/>
        <w:rPr>
          <w:color w:val="000000"/>
          <w:sz w:val="28"/>
          <w:szCs w:val="28"/>
        </w:rPr>
      </w:pPr>
      <w:r>
        <w:rPr>
          <w:b/>
          <w:bCs/>
          <w:color w:val="000000"/>
          <w:sz w:val="28"/>
          <w:szCs w:val="28"/>
        </w:rPr>
        <w:t xml:space="preserve">5. </w:t>
      </w:r>
      <w:r w:rsidR="00E83CEB" w:rsidRPr="00DF5756">
        <w:rPr>
          <w:b/>
          <w:bCs/>
          <w:color w:val="000000"/>
          <w:sz w:val="28"/>
          <w:szCs w:val="28"/>
        </w:rPr>
        <w:t xml:space="preserve">……………..ми </w:t>
      </w:r>
      <w:r w:rsidR="00E83CEB" w:rsidRPr="00DF5756">
        <w:rPr>
          <w:color w:val="000000"/>
          <w:sz w:val="28"/>
          <w:szCs w:val="28"/>
        </w:rPr>
        <w:t xml:space="preserve"> называются такие прикусы, при которых нарушаются функции жевания, речи или внешний вид человека. Деление прикусов на физиологические и патологические условно, так как физиологический прикус, </w:t>
      </w:r>
      <w:r w:rsidR="00E83CEB" w:rsidRPr="00452976">
        <w:rPr>
          <w:color w:val="000000"/>
          <w:sz w:val="28"/>
          <w:szCs w:val="28"/>
        </w:rPr>
        <w:t>например при заболеваниях пародонта, может стать патологическим</w:t>
      </w:r>
      <w:r w:rsidR="00D931E8">
        <w:rPr>
          <w:color w:val="000000"/>
          <w:sz w:val="28"/>
          <w:szCs w:val="28"/>
        </w:rPr>
        <w:t>.</w:t>
      </w:r>
    </w:p>
    <w:p w14:paraId="5791DBB0" w14:textId="77777777" w:rsidR="007F5138" w:rsidRPr="00452976" w:rsidRDefault="00F459AE" w:rsidP="00DF5756">
      <w:pPr>
        <w:pStyle w:val="ae"/>
        <w:shd w:val="clear" w:color="auto" w:fill="FFFFFF"/>
        <w:spacing w:before="225" w:beforeAutospacing="0" w:after="225" w:afterAutospacing="0" w:line="276" w:lineRule="auto"/>
        <w:rPr>
          <w:color w:val="000000"/>
          <w:sz w:val="28"/>
          <w:szCs w:val="28"/>
        </w:rPr>
      </w:pPr>
      <w:r w:rsidRPr="00452976">
        <w:rPr>
          <w:rStyle w:val="af4"/>
          <w:b w:val="0"/>
          <w:color w:val="000000"/>
          <w:sz w:val="28"/>
          <w:szCs w:val="28"/>
        </w:rPr>
        <w:t xml:space="preserve">ЗАДАНИЕ№5. </w:t>
      </w:r>
      <w:r w:rsidR="007F5138" w:rsidRPr="00452976">
        <w:rPr>
          <w:rStyle w:val="af4"/>
          <w:b w:val="0"/>
          <w:color w:val="000000"/>
          <w:sz w:val="28"/>
          <w:szCs w:val="28"/>
        </w:rPr>
        <w:t>Зубные признаки ортогнатического прикуса</w:t>
      </w:r>
    </w:p>
    <w:p w14:paraId="11A5C449" w14:textId="77777777" w:rsidR="007F5138" w:rsidRPr="00DF5756" w:rsidRDefault="007F5138" w:rsidP="00DF5756">
      <w:pPr>
        <w:pStyle w:val="ae"/>
        <w:shd w:val="clear" w:color="auto" w:fill="FFFFFF"/>
        <w:spacing w:before="225" w:beforeAutospacing="0" w:after="225" w:afterAutospacing="0" w:line="276" w:lineRule="auto"/>
        <w:rPr>
          <w:color w:val="000000"/>
          <w:sz w:val="28"/>
          <w:szCs w:val="28"/>
        </w:rPr>
      </w:pPr>
      <w:r w:rsidRPr="00DF5756">
        <w:rPr>
          <w:color w:val="000000"/>
          <w:sz w:val="28"/>
          <w:szCs w:val="28"/>
        </w:rPr>
        <w:t>А) …….. линии, проходящие между резцами верхней и нижней челюсти лежат в одной сагиттальной плоскости</w:t>
      </w:r>
      <w:r w:rsidR="00D931E8">
        <w:rPr>
          <w:color w:val="000000"/>
          <w:sz w:val="28"/>
          <w:szCs w:val="28"/>
        </w:rPr>
        <w:t>.</w:t>
      </w:r>
    </w:p>
    <w:p w14:paraId="1F67D3BA" w14:textId="77777777" w:rsidR="007F5138" w:rsidRPr="00DF5756" w:rsidRDefault="007F5138" w:rsidP="00DF5756">
      <w:pPr>
        <w:pStyle w:val="ae"/>
        <w:shd w:val="clear" w:color="auto" w:fill="FFFFFF"/>
        <w:spacing w:before="225" w:beforeAutospacing="0" w:after="225" w:afterAutospacing="0" w:line="276" w:lineRule="auto"/>
        <w:rPr>
          <w:color w:val="000000"/>
          <w:sz w:val="28"/>
          <w:szCs w:val="28"/>
        </w:rPr>
      </w:pPr>
      <w:r w:rsidRPr="00DF5756">
        <w:rPr>
          <w:color w:val="000000"/>
          <w:sz w:val="28"/>
          <w:szCs w:val="28"/>
        </w:rPr>
        <w:t>Б) Верхние передние зубы перекрывают нижние приблизительно на одну ……..</w:t>
      </w:r>
      <w:r w:rsidR="00D931E8">
        <w:rPr>
          <w:color w:val="000000"/>
          <w:sz w:val="28"/>
          <w:szCs w:val="28"/>
        </w:rPr>
        <w:t xml:space="preserve">  .</w:t>
      </w:r>
      <w:r w:rsidRPr="00DF5756">
        <w:rPr>
          <w:color w:val="000000"/>
          <w:sz w:val="28"/>
          <w:szCs w:val="28"/>
        </w:rPr>
        <w:br/>
        <w:t>В) Нижние передние зубы своими режущими краями контактируют с зубными бугорками верхних, образую ……..-бугорковый контакт</w:t>
      </w:r>
      <w:r w:rsidR="00D931E8">
        <w:rPr>
          <w:color w:val="000000"/>
          <w:sz w:val="28"/>
          <w:szCs w:val="28"/>
        </w:rPr>
        <w:t>.</w:t>
      </w:r>
    </w:p>
    <w:p w14:paraId="6D324AAD" w14:textId="77777777" w:rsidR="007F5138" w:rsidRPr="00DF5756" w:rsidRDefault="007F5138" w:rsidP="00DF5756">
      <w:pPr>
        <w:pStyle w:val="ae"/>
        <w:shd w:val="clear" w:color="auto" w:fill="FFFFFF"/>
        <w:spacing w:before="225" w:beforeAutospacing="0" w:after="225" w:afterAutospacing="0" w:line="276" w:lineRule="auto"/>
        <w:rPr>
          <w:color w:val="000000"/>
          <w:sz w:val="28"/>
          <w:szCs w:val="28"/>
        </w:rPr>
      </w:pPr>
      <w:r w:rsidRPr="00DF5756">
        <w:rPr>
          <w:color w:val="000000"/>
          <w:sz w:val="28"/>
          <w:szCs w:val="28"/>
        </w:rPr>
        <w:t>Г) ……… бугорки верхних боковых зубов расположены кнаружи от одноименных бугров нижних моляров и премоляров</w:t>
      </w:r>
      <w:r w:rsidR="00D931E8">
        <w:rPr>
          <w:color w:val="000000"/>
          <w:sz w:val="28"/>
          <w:szCs w:val="28"/>
        </w:rPr>
        <w:t>.</w:t>
      </w:r>
    </w:p>
    <w:p w14:paraId="3D67D352" w14:textId="77777777" w:rsidR="007F5138" w:rsidRPr="00DF5756" w:rsidRDefault="007F5138" w:rsidP="00DF5756">
      <w:pPr>
        <w:pStyle w:val="ae"/>
        <w:shd w:val="clear" w:color="auto" w:fill="FFFFFF"/>
        <w:spacing w:before="225" w:beforeAutospacing="0" w:after="225" w:afterAutospacing="0" w:line="276" w:lineRule="auto"/>
        <w:rPr>
          <w:color w:val="000000"/>
          <w:sz w:val="28"/>
          <w:szCs w:val="28"/>
        </w:rPr>
      </w:pPr>
      <w:r w:rsidRPr="00DF5756">
        <w:rPr>
          <w:color w:val="000000"/>
          <w:sz w:val="28"/>
          <w:szCs w:val="28"/>
        </w:rPr>
        <w:t>Д) Каждый зуб смыкается с 2 …… - главным и побочным. Каждый верхний зуб смыкается с одноименным нижним и позади стоящим, каждый нижний- с одноименным верхним и впереди стоящим. Исключение составляет верхний зуб мудрости и нижний центральный резец</w:t>
      </w:r>
      <w:r w:rsidR="00D931E8">
        <w:rPr>
          <w:color w:val="000000"/>
          <w:sz w:val="28"/>
          <w:szCs w:val="28"/>
        </w:rPr>
        <w:t>.</w:t>
      </w:r>
    </w:p>
    <w:p w14:paraId="5322D006" w14:textId="77777777" w:rsidR="007F5138" w:rsidRPr="00DF5756" w:rsidRDefault="007F5138" w:rsidP="00DF5756">
      <w:pPr>
        <w:pStyle w:val="ae"/>
        <w:shd w:val="clear" w:color="auto" w:fill="FFFFFF"/>
        <w:spacing w:before="225" w:beforeAutospacing="0" w:after="225" w:afterAutospacing="0" w:line="276" w:lineRule="auto"/>
        <w:rPr>
          <w:color w:val="000000"/>
          <w:sz w:val="28"/>
          <w:szCs w:val="28"/>
        </w:rPr>
      </w:pPr>
      <w:r w:rsidRPr="00DF5756">
        <w:rPr>
          <w:color w:val="000000"/>
          <w:sz w:val="28"/>
          <w:szCs w:val="28"/>
        </w:rPr>
        <w:t>Е) Передний щечный бугор верхнего 1 моляра расположен на щечной стороне одноименного нижнего моляра в его ……. борозде, между щечными буграми, задний щечный бугор 1 верхнего моляра расположен между заднещечным бугром одноименного нижнего моляра и переднешечным бугром второго нижнего моляра.</w:t>
      </w:r>
    </w:p>
    <w:p w14:paraId="79934AD8" w14:textId="77777777" w:rsidR="007F5138" w:rsidRPr="00DF5756" w:rsidRDefault="007F5138" w:rsidP="00DF5756">
      <w:pPr>
        <w:pStyle w:val="ae"/>
        <w:shd w:val="clear" w:color="auto" w:fill="FFFFFF"/>
        <w:spacing w:before="225" w:beforeAutospacing="0" w:after="225" w:afterAutospacing="0" w:line="276" w:lineRule="auto"/>
        <w:rPr>
          <w:color w:val="000000"/>
          <w:sz w:val="28"/>
          <w:szCs w:val="28"/>
        </w:rPr>
      </w:pPr>
      <w:r w:rsidRPr="00DF5756">
        <w:rPr>
          <w:color w:val="000000"/>
          <w:sz w:val="28"/>
          <w:szCs w:val="28"/>
        </w:rPr>
        <w:lastRenderedPageBreak/>
        <w:t>2. Мышечные признаки-мышцы, поднимающие нижнюю челюсть, находятся в состоянии равномерного сокращения.</w:t>
      </w:r>
    </w:p>
    <w:p w14:paraId="22AB4A6A" w14:textId="77777777" w:rsidR="007F5138" w:rsidRPr="00DF5756" w:rsidRDefault="007F5138" w:rsidP="00DF5756">
      <w:pPr>
        <w:pStyle w:val="ae"/>
        <w:shd w:val="clear" w:color="auto" w:fill="FFFFFF"/>
        <w:spacing w:before="225" w:beforeAutospacing="0" w:after="225" w:afterAutospacing="0" w:line="276" w:lineRule="auto"/>
        <w:rPr>
          <w:color w:val="000000"/>
          <w:sz w:val="28"/>
          <w:szCs w:val="28"/>
        </w:rPr>
      </w:pPr>
      <w:r w:rsidRPr="00DF5756">
        <w:rPr>
          <w:color w:val="000000"/>
          <w:sz w:val="28"/>
          <w:szCs w:val="28"/>
        </w:rPr>
        <w:t>3. Сустав……….суставного бугорка.</w:t>
      </w:r>
    </w:p>
    <w:p w14:paraId="2052876C" w14:textId="77777777" w:rsidR="007F5138" w:rsidRPr="00F0484A" w:rsidRDefault="00F459AE" w:rsidP="00DF5756">
      <w:pPr>
        <w:pStyle w:val="ae"/>
        <w:shd w:val="clear" w:color="auto" w:fill="FFFFFF"/>
        <w:spacing w:before="225" w:beforeAutospacing="0" w:after="225" w:afterAutospacing="0" w:line="276" w:lineRule="auto"/>
        <w:rPr>
          <w:rStyle w:val="af4"/>
          <w:b w:val="0"/>
          <w:color w:val="000000"/>
          <w:sz w:val="28"/>
          <w:szCs w:val="28"/>
        </w:rPr>
      </w:pPr>
      <w:r w:rsidRPr="00DF5756">
        <w:rPr>
          <w:rStyle w:val="af4"/>
          <w:b w:val="0"/>
          <w:color w:val="000000"/>
          <w:sz w:val="28"/>
          <w:szCs w:val="28"/>
        </w:rPr>
        <w:t xml:space="preserve"> </w:t>
      </w:r>
      <w:r>
        <w:rPr>
          <w:rStyle w:val="af4"/>
          <w:b w:val="0"/>
          <w:color w:val="000000"/>
          <w:sz w:val="28"/>
          <w:szCs w:val="28"/>
        </w:rPr>
        <w:t xml:space="preserve">ЗАДАНИЕ №6. </w:t>
      </w:r>
      <w:r w:rsidR="007F5138" w:rsidRPr="00DF5756">
        <w:rPr>
          <w:rStyle w:val="af4"/>
          <w:b w:val="0"/>
          <w:color w:val="000000"/>
          <w:sz w:val="28"/>
          <w:szCs w:val="28"/>
        </w:rPr>
        <w:t>Заполните таблицу</w:t>
      </w:r>
      <w:r w:rsidR="007F5138" w:rsidRPr="00F0484A">
        <w:rPr>
          <w:rStyle w:val="af4"/>
          <w:b w:val="0"/>
          <w:color w:val="000000"/>
          <w:sz w:val="28"/>
          <w:szCs w:val="28"/>
        </w:rPr>
        <w:t xml:space="preserve"> </w:t>
      </w:r>
    </w:p>
    <w:tbl>
      <w:tblPr>
        <w:tblStyle w:val="a6"/>
        <w:tblW w:w="0" w:type="auto"/>
        <w:tblLook w:val="04A0" w:firstRow="1" w:lastRow="0" w:firstColumn="1" w:lastColumn="0" w:noHBand="0" w:noVBand="1"/>
      </w:tblPr>
      <w:tblGrid>
        <w:gridCol w:w="4788"/>
        <w:gridCol w:w="4783"/>
      </w:tblGrid>
      <w:tr w:rsidR="007F5138" w14:paraId="41A2FD4B" w14:textId="77777777" w:rsidTr="007F5138">
        <w:tc>
          <w:tcPr>
            <w:tcW w:w="4856" w:type="dxa"/>
          </w:tcPr>
          <w:p w14:paraId="1921F595" w14:textId="77777777" w:rsidR="007F5138" w:rsidRPr="007F5138" w:rsidRDefault="007F5138" w:rsidP="007F5138">
            <w:pPr>
              <w:pStyle w:val="ae"/>
              <w:spacing w:before="225" w:beforeAutospacing="0" w:after="225" w:afterAutospacing="0"/>
              <w:jc w:val="center"/>
              <w:rPr>
                <w:rStyle w:val="af4"/>
                <w:b w:val="0"/>
                <w:color w:val="000000"/>
                <w:sz w:val="28"/>
                <w:szCs w:val="28"/>
              </w:rPr>
            </w:pPr>
            <w:r w:rsidRPr="007F5138">
              <w:rPr>
                <w:rStyle w:val="af4"/>
                <w:b w:val="0"/>
                <w:color w:val="000000"/>
                <w:sz w:val="28"/>
                <w:szCs w:val="28"/>
              </w:rPr>
              <w:t>Прикусы</w:t>
            </w:r>
          </w:p>
        </w:tc>
        <w:tc>
          <w:tcPr>
            <w:tcW w:w="4856" w:type="dxa"/>
          </w:tcPr>
          <w:p w14:paraId="46D70336" w14:textId="77777777" w:rsidR="007F5138" w:rsidRPr="007F5138" w:rsidRDefault="007F5138" w:rsidP="007F5138">
            <w:pPr>
              <w:pStyle w:val="ae"/>
              <w:spacing w:before="225" w:beforeAutospacing="0" w:after="225" w:afterAutospacing="0"/>
              <w:jc w:val="center"/>
              <w:rPr>
                <w:rStyle w:val="af4"/>
                <w:b w:val="0"/>
                <w:color w:val="000000"/>
                <w:sz w:val="28"/>
                <w:szCs w:val="28"/>
              </w:rPr>
            </w:pPr>
            <w:r w:rsidRPr="007F5138">
              <w:rPr>
                <w:rStyle w:val="af4"/>
                <w:b w:val="0"/>
                <w:color w:val="000000"/>
                <w:sz w:val="28"/>
                <w:szCs w:val="28"/>
              </w:rPr>
              <w:t>Характеристика</w:t>
            </w:r>
          </w:p>
        </w:tc>
      </w:tr>
      <w:tr w:rsidR="007F5138" w14:paraId="05FC1FAD" w14:textId="77777777" w:rsidTr="007F5138">
        <w:tc>
          <w:tcPr>
            <w:tcW w:w="4856" w:type="dxa"/>
          </w:tcPr>
          <w:p w14:paraId="24DBF573" w14:textId="77777777" w:rsidR="007F5138" w:rsidRPr="00452976" w:rsidRDefault="007F5138" w:rsidP="007F5138">
            <w:pPr>
              <w:pStyle w:val="ae"/>
              <w:spacing w:before="225" w:beforeAutospacing="0" w:after="225" w:afterAutospacing="0"/>
              <w:rPr>
                <w:rStyle w:val="af4"/>
                <w:b w:val="0"/>
                <w:color w:val="000000"/>
                <w:sz w:val="28"/>
                <w:szCs w:val="28"/>
              </w:rPr>
            </w:pPr>
            <w:r w:rsidRPr="00452976">
              <w:rPr>
                <w:rStyle w:val="af4"/>
                <w:b w:val="0"/>
                <w:color w:val="000000"/>
                <w:sz w:val="28"/>
                <w:szCs w:val="28"/>
              </w:rPr>
              <w:t>Прямой прикус</w:t>
            </w:r>
          </w:p>
        </w:tc>
        <w:tc>
          <w:tcPr>
            <w:tcW w:w="4856" w:type="dxa"/>
          </w:tcPr>
          <w:p w14:paraId="2563F008" w14:textId="77777777" w:rsidR="007F5138" w:rsidRPr="007F5138" w:rsidRDefault="007F5138" w:rsidP="007F5138">
            <w:pPr>
              <w:pStyle w:val="ae"/>
              <w:spacing w:before="225" w:beforeAutospacing="0" w:after="225" w:afterAutospacing="0"/>
              <w:rPr>
                <w:rStyle w:val="af4"/>
                <w:b w:val="0"/>
                <w:color w:val="000000"/>
                <w:sz w:val="28"/>
                <w:szCs w:val="28"/>
              </w:rPr>
            </w:pPr>
          </w:p>
        </w:tc>
      </w:tr>
      <w:tr w:rsidR="007F5138" w14:paraId="095314A9" w14:textId="77777777" w:rsidTr="007F5138">
        <w:tc>
          <w:tcPr>
            <w:tcW w:w="4856" w:type="dxa"/>
          </w:tcPr>
          <w:p w14:paraId="3457EF3D" w14:textId="77777777" w:rsidR="007F5138" w:rsidRPr="00452976" w:rsidRDefault="007F5138" w:rsidP="007F5138">
            <w:pPr>
              <w:pStyle w:val="ae"/>
              <w:spacing w:before="225" w:beforeAutospacing="0" w:after="225" w:afterAutospacing="0"/>
              <w:rPr>
                <w:rStyle w:val="af4"/>
                <w:b w:val="0"/>
                <w:color w:val="000000"/>
                <w:sz w:val="28"/>
                <w:szCs w:val="28"/>
              </w:rPr>
            </w:pPr>
            <w:r w:rsidRPr="00452976">
              <w:rPr>
                <w:rStyle w:val="af4"/>
                <w:b w:val="0"/>
                <w:color w:val="000000"/>
                <w:sz w:val="28"/>
                <w:szCs w:val="28"/>
              </w:rPr>
              <w:t>Ортогнатический прикус с глубоким резцовым перекрытием</w:t>
            </w:r>
          </w:p>
        </w:tc>
        <w:tc>
          <w:tcPr>
            <w:tcW w:w="4856" w:type="dxa"/>
          </w:tcPr>
          <w:p w14:paraId="2C81C443" w14:textId="77777777" w:rsidR="007F5138" w:rsidRPr="007F5138" w:rsidRDefault="007F5138" w:rsidP="007F5138">
            <w:pPr>
              <w:pStyle w:val="ae"/>
              <w:spacing w:before="225" w:beforeAutospacing="0" w:after="225" w:afterAutospacing="0"/>
              <w:rPr>
                <w:rStyle w:val="af4"/>
                <w:b w:val="0"/>
                <w:color w:val="000000"/>
                <w:sz w:val="28"/>
                <w:szCs w:val="28"/>
              </w:rPr>
            </w:pPr>
          </w:p>
        </w:tc>
      </w:tr>
      <w:tr w:rsidR="007F5138" w14:paraId="6A97EAF7" w14:textId="77777777" w:rsidTr="007F5138">
        <w:tc>
          <w:tcPr>
            <w:tcW w:w="4856" w:type="dxa"/>
          </w:tcPr>
          <w:p w14:paraId="534C5476" w14:textId="77777777" w:rsidR="007F5138" w:rsidRPr="00452976" w:rsidRDefault="007F5138" w:rsidP="00D931E8">
            <w:pPr>
              <w:pStyle w:val="ae"/>
              <w:spacing w:before="225" w:beforeAutospacing="0" w:after="225" w:afterAutospacing="0"/>
              <w:rPr>
                <w:rStyle w:val="af4"/>
                <w:b w:val="0"/>
                <w:color w:val="000000"/>
                <w:sz w:val="28"/>
                <w:szCs w:val="28"/>
              </w:rPr>
            </w:pPr>
            <w:r w:rsidRPr="00452976">
              <w:rPr>
                <w:rStyle w:val="af4"/>
                <w:b w:val="0"/>
                <w:color w:val="000000"/>
                <w:sz w:val="28"/>
                <w:szCs w:val="28"/>
              </w:rPr>
              <w:t>Ортогнатический прикус с протрузией или ретрузией передних зубов</w:t>
            </w:r>
          </w:p>
        </w:tc>
        <w:tc>
          <w:tcPr>
            <w:tcW w:w="4856" w:type="dxa"/>
          </w:tcPr>
          <w:p w14:paraId="32510E22" w14:textId="77777777" w:rsidR="007F5138" w:rsidRPr="007F5138" w:rsidRDefault="007F5138" w:rsidP="007F5138">
            <w:pPr>
              <w:pStyle w:val="ae"/>
              <w:spacing w:before="225" w:beforeAutospacing="0" w:after="225" w:afterAutospacing="0"/>
              <w:rPr>
                <w:rStyle w:val="af4"/>
                <w:b w:val="0"/>
                <w:color w:val="000000"/>
                <w:sz w:val="28"/>
                <w:szCs w:val="28"/>
              </w:rPr>
            </w:pPr>
          </w:p>
        </w:tc>
      </w:tr>
      <w:tr w:rsidR="007F5138" w14:paraId="37AC7D7B" w14:textId="77777777" w:rsidTr="007F5138">
        <w:tc>
          <w:tcPr>
            <w:tcW w:w="4856" w:type="dxa"/>
          </w:tcPr>
          <w:p w14:paraId="611E03E8" w14:textId="77777777" w:rsidR="007F5138" w:rsidRPr="00452976" w:rsidRDefault="007F5138" w:rsidP="007F5138">
            <w:pPr>
              <w:pStyle w:val="ae"/>
              <w:spacing w:before="225" w:beforeAutospacing="0" w:after="225" w:afterAutospacing="0"/>
              <w:rPr>
                <w:rStyle w:val="af4"/>
                <w:b w:val="0"/>
                <w:color w:val="000000"/>
                <w:sz w:val="28"/>
                <w:szCs w:val="28"/>
              </w:rPr>
            </w:pPr>
            <w:r w:rsidRPr="00452976">
              <w:rPr>
                <w:rStyle w:val="af4"/>
                <w:b w:val="0"/>
                <w:color w:val="000000"/>
                <w:sz w:val="28"/>
                <w:szCs w:val="28"/>
              </w:rPr>
              <w:t>Ортогнатический прикус с глубоким резцовым перекрытием</w:t>
            </w:r>
          </w:p>
        </w:tc>
        <w:tc>
          <w:tcPr>
            <w:tcW w:w="4856" w:type="dxa"/>
          </w:tcPr>
          <w:p w14:paraId="5788D6FD" w14:textId="77777777" w:rsidR="007F5138" w:rsidRPr="007F5138" w:rsidRDefault="007F5138" w:rsidP="007F5138">
            <w:pPr>
              <w:pStyle w:val="ae"/>
              <w:spacing w:before="225" w:beforeAutospacing="0" w:after="225" w:afterAutospacing="0"/>
              <w:rPr>
                <w:rStyle w:val="af4"/>
                <w:b w:val="0"/>
                <w:color w:val="000000"/>
                <w:sz w:val="28"/>
                <w:szCs w:val="28"/>
              </w:rPr>
            </w:pPr>
          </w:p>
        </w:tc>
      </w:tr>
      <w:tr w:rsidR="007F5138" w14:paraId="672BE8CA" w14:textId="77777777" w:rsidTr="007F5138">
        <w:tc>
          <w:tcPr>
            <w:tcW w:w="4856" w:type="dxa"/>
          </w:tcPr>
          <w:p w14:paraId="6F569BCA" w14:textId="77777777" w:rsidR="007F5138" w:rsidRPr="00452976" w:rsidRDefault="007F5138" w:rsidP="00D931E8">
            <w:pPr>
              <w:pStyle w:val="ae"/>
              <w:spacing w:before="225" w:beforeAutospacing="0" w:after="225" w:afterAutospacing="0"/>
              <w:rPr>
                <w:rStyle w:val="af4"/>
                <w:b w:val="0"/>
                <w:color w:val="000000"/>
                <w:sz w:val="28"/>
                <w:szCs w:val="28"/>
              </w:rPr>
            </w:pPr>
            <w:r w:rsidRPr="00452976">
              <w:rPr>
                <w:rStyle w:val="af4"/>
                <w:b w:val="0"/>
                <w:color w:val="000000"/>
                <w:sz w:val="28"/>
                <w:szCs w:val="28"/>
              </w:rPr>
              <w:t>Дистальный прикус</w:t>
            </w:r>
          </w:p>
        </w:tc>
        <w:tc>
          <w:tcPr>
            <w:tcW w:w="4856" w:type="dxa"/>
          </w:tcPr>
          <w:p w14:paraId="68A398DB" w14:textId="77777777" w:rsidR="007F5138" w:rsidRPr="007F5138" w:rsidRDefault="007F5138" w:rsidP="007F5138">
            <w:pPr>
              <w:pStyle w:val="ae"/>
              <w:spacing w:before="225" w:beforeAutospacing="0" w:after="225" w:afterAutospacing="0"/>
              <w:rPr>
                <w:rStyle w:val="af4"/>
                <w:b w:val="0"/>
                <w:color w:val="000000"/>
                <w:sz w:val="28"/>
                <w:szCs w:val="28"/>
              </w:rPr>
            </w:pPr>
          </w:p>
        </w:tc>
      </w:tr>
      <w:tr w:rsidR="007F5138" w14:paraId="4638EB31" w14:textId="77777777" w:rsidTr="007F5138">
        <w:tc>
          <w:tcPr>
            <w:tcW w:w="4856" w:type="dxa"/>
          </w:tcPr>
          <w:p w14:paraId="1A8E886B" w14:textId="77777777" w:rsidR="007F5138" w:rsidRPr="00452976" w:rsidRDefault="007F5138" w:rsidP="00D931E8">
            <w:pPr>
              <w:pStyle w:val="ae"/>
              <w:spacing w:before="225" w:beforeAutospacing="0" w:after="225" w:afterAutospacing="0"/>
              <w:rPr>
                <w:rStyle w:val="af4"/>
                <w:b w:val="0"/>
                <w:color w:val="000000"/>
                <w:sz w:val="28"/>
                <w:szCs w:val="28"/>
              </w:rPr>
            </w:pPr>
            <w:r w:rsidRPr="00452976">
              <w:rPr>
                <w:rStyle w:val="af4"/>
                <w:b w:val="0"/>
                <w:color w:val="000000"/>
                <w:sz w:val="28"/>
                <w:szCs w:val="28"/>
              </w:rPr>
              <w:t>Мезиальный прикус</w:t>
            </w:r>
          </w:p>
        </w:tc>
        <w:tc>
          <w:tcPr>
            <w:tcW w:w="4856" w:type="dxa"/>
          </w:tcPr>
          <w:p w14:paraId="69142E16" w14:textId="77777777" w:rsidR="007F5138" w:rsidRPr="007F5138" w:rsidRDefault="007F5138" w:rsidP="007F5138">
            <w:pPr>
              <w:pStyle w:val="ae"/>
              <w:spacing w:before="225" w:beforeAutospacing="0" w:after="225" w:afterAutospacing="0"/>
              <w:rPr>
                <w:rStyle w:val="af4"/>
                <w:b w:val="0"/>
                <w:color w:val="000000"/>
              </w:rPr>
            </w:pPr>
          </w:p>
        </w:tc>
      </w:tr>
      <w:tr w:rsidR="007F5138" w14:paraId="71B32853" w14:textId="77777777" w:rsidTr="007F5138">
        <w:tc>
          <w:tcPr>
            <w:tcW w:w="4856" w:type="dxa"/>
          </w:tcPr>
          <w:p w14:paraId="10A3918B" w14:textId="77777777" w:rsidR="007F5138" w:rsidRPr="00452976" w:rsidRDefault="007F5138" w:rsidP="00D931E8">
            <w:pPr>
              <w:pStyle w:val="ae"/>
              <w:spacing w:before="225" w:beforeAutospacing="0" w:after="225" w:afterAutospacing="0"/>
              <w:rPr>
                <w:rStyle w:val="af4"/>
                <w:b w:val="0"/>
                <w:color w:val="000000"/>
                <w:sz w:val="28"/>
                <w:szCs w:val="28"/>
              </w:rPr>
            </w:pPr>
            <w:r w:rsidRPr="00452976">
              <w:rPr>
                <w:rStyle w:val="af4"/>
                <w:b w:val="0"/>
                <w:color w:val="000000"/>
                <w:sz w:val="28"/>
                <w:szCs w:val="28"/>
              </w:rPr>
              <w:t>Глубокий прикус</w:t>
            </w:r>
          </w:p>
        </w:tc>
        <w:tc>
          <w:tcPr>
            <w:tcW w:w="4856" w:type="dxa"/>
          </w:tcPr>
          <w:p w14:paraId="6E1333B2" w14:textId="77777777" w:rsidR="007F5138" w:rsidRPr="007F5138" w:rsidRDefault="007F5138" w:rsidP="007F5138">
            <w:pPr>
              <w:pStyle w:val="ae"/>
              <w:spacing w:before="225" w:beforeAutospacing="0" w:after="225" w:afterAutospacing="0"/>
              <w:rPr>
                <w:rStyle w:val="af4"/>
                <w:b w:val="0"/>
                <w:color w:val="000000"/>
              </w:rPr>
            </w:pPr>
          </w:p>
        </w:tc>
      </w:tr>
      <w:tr w:rsidR="007F5138" w14:paraId="298DB979" w14:textId="77777777" w:rsidTr="007F5138">
        <w:tc>
          <w:tcPr>
            <w:tcW w:w="4856" w:type="dxa"/>
          </w:tcPr>
          <w:p w14:paraId="011EF151" w14:textId="77777777" w:rsidR="007F5138" w:rsidRPr="00452976" w:rsidRDefault="007F5138" w:rsidP="00D931E8">
            <w:pPr>
              <w:pStyle w:val="ae"/>
              <w:spacing w:before="225" w:beforeAutospacing="0" w:after="225" w:afterAutospacing="0"/>
              <w:rPr>
                <w:rStyle w:val="af4"/>
                <w:b w:val="0"/>
                <w:color w:val="000000"/>
                <w:sz w:val="28"/>
                <w:szCs w:val="28"/>
              </w:rPr>
            </w:pPr>
            <w:r w:rsidRPr="00452976">
              <w:rPr>
                <w:rStyle w:val="af4"/>
                <w:b w:val="0"/>
                <w:color w:val="000000"/>
                <w:sz w:val="28"/>
                <w:szCs w:val="28"/>
              </w:rPr>
              <w:t>Открытый прикус</w:t>
            </w:r>
          </w:p>
        </w:tc>
        <w:tc>
          <w:tcPr>
            <w:tcW w:w="4856" w:type="dxa"/>
          </w:tcPr>
          <w:p w14:paraId="1B1C58F7" w14:textId="77777777" w:rsidR="007F5138" w:rsidRPr="007F5138" w:rsidRDefault="007F5138" w:rsidP="007F5138">
            <w:pPr>
              <w:pStyle w:val="ae"/>
              <w:spacing w:before="225" w:beforeAutospacing="0" w:after="225" w:afterAutospacing="0"/>
              <w:rPr>
                <w:rStyle w:val="af4"/>
                <w:b w:val="0"/>
                <w:color w:val="000000"/>
              </w:rPr>
            </w:pPr>
          </w:p>
        </w:tc>
      </w:tr>
      <w:tr w:rsidR="007F5138" w14:paraId="1E917999" w14:textId="77777777" w:rsidTr="007F5138">
        <w:tc>
          <w:tcPr>
            <w:tcW w:w="4856" w:type="dxa"/>
          </w:tcPr>
          <w:p w14:paraId="3D112FB6" w14:textId="77777777" w:rsidR="007F5138" w:rsidRPr="00452976" w:rsidRDefault="007F5138" w:rsidP="00D931E8">
            <w:pPr>
              <w:pStyle w:val="ae"/>
              <w:spacing w:before="225" w:beforeAutospacing="0" w:after="225" w:afterAutospacing="0"/>
              <w:rPr>
                <w:rStyle w:val="af4"/>
                <w:b w:val="0"/>
                <w:color w:val="000000"/>
                <w:sz w:val="28"/>
                <w:szCs w:val="28"/>
              </w:rPr>
            </w:pPr>
            <w:r w:rsidRPr="00452976">
              <w:rPr>
                <w:rStyle w:val="af4"/>
                <w:b w:val="0"/>
                <w:color w:val="000000"/>
                <w:sz w:val="28"/>
                <w:szCs w:val="28"/>
              </w:rPr>
              <w:t>Перекрестный прикус</w:t>
            </w:r>
          </w:p>
        </w:tc>
        <w:tc>
          <w:tcPr>
            <w:tcW w:w="4856" w:type="dxa"/>
          </w:tcPr>
          <w:p w14:paraId="576025A8" w14:textId="77777777" w:rsidR="007F5138" w:rsidRPr="007F5138" w:rsidRDefault="007F5138" w:rsidP="007F5138">
            <w:pPr>
              <w:pStyle w:val="ae"/>
              <w:spacing w:before="225" w:beforeAutospacing="0" w:after="225" w:afterAutospacing="0"/>
              <w:rPr>
                <w:rStyle w:val="af4"/>
                <w:b w:val="0"/>
                <w:color w:val="000000"/>
              </w:rPr>
            </w:pPr>
          </w:p>
        </w:tc>
      </w:tr>
    </w:tbl>
    <w:p w14:paraId="4DF294B5" w14:textId="77777777" w:rsidR="007F5138" w:rsidRPr="00F0484A" w:rsidRDefault="00F459AE" w:rsidP="007F5138">
      <w:pPr>
        <w:pStyle w:val="ae"/>
        <w:shd w:val="clear" w:color="auto" w:fill="FFFFFF"/>
        <w:spacing w:before="225" w:beforeAutospacing="0" w:after="225" w:afterAutospacing="0"/>
        <w:rPr>
          <w:rStyle w:val="af4"/>
          <w:b w:val="0"/>
          <w:color w:val="000000"/>
          <w:sz w:val="28"/>
          <w:szCs w:val="28"/>
        </w:rPr>
      </w:pPr>
      <w:r>
        <w:rPr>
          <w:rStyle w:val="af4"/>
          <w:b w:val="0"/>
          <w:color w:val="000000"/>
          <w:sz w:val="28"/>
          <w:szCs w:val="28"/>
        </w:rPr>
        <w:t>ЗАДАНИЕ№7.</w:t>
      </w:r>
      <w:r w:rsidR="00F0484A" w:rsidRPr="00F0484A">
        <w:rPr>
          <w:rStyle w:val="af4"/>
          <w:b w:val="0"/>
          <w:color w:val="000000"/>
          <w:sz w:val="28"/>
          <w:szCs w:val="28"/>
        </w:rPr>
        <w:t>Заполните таблицу используя лекционный материал</w:t>
      </w:r>
    </w:p>
    <w:tbl>
      <w:tblPr>
        <w:tblStyle w:val="a6"/>
        <w:tblW w:w="0" w:type="auto"/>
        <w:tblLook w:val="04A0" w:firstRow="1" w:lastRow="0" w:firstColumn="1" w:lastColumn="0" w:noHBand="0" w:noVBand="1"/>
      </w:tblPr>
      <w:tblGrid>
        <w:gridCol w:w="4777"/>
        <w:gridCol w:w="4794"/>
      </w:tblGrid>
      <w:tr w:rsidR="00F0484A" w14:paraId="08253E52" w14:textId="77777777" w:rsidTr="00F0484A">
        <w:tc>
          <w:tcPr>
            <w:tcW w:w="4856" w:type="dxa"/>
          </w:tcPr>
          <w:p w14:paraId="6E3FD172" w14:textId="77777777" w:rsidR="00F0484A" w:rsidRPr="00F0484A" w:rsidRDefault="00F0484A" w:rsidP="00F0484A">
            <w:pPr>
              <w:pStyle w:val="ae"/>
              <w:spacing w:before="225" w:beforeAutospacing="0" w:after="225" w:afterAutospacing="0"/>
              <w:jc w:val="center"/>
              <w:rPr>
                <w:rStyle w:val="af4"/>
                <w:b w:val="0"/>
                <w:color w:val="000000"/>
                <w:sz w:val="28"/>
                <w:szCs w:val="28"/>
              </w:rPr>
            </w:pPr>
            <w:r w:rsidRPr="00F0484A">
              <w:rPr>
                <w:rStyle w:val="af4"/>
                <w:b w:val="0"/>
                <w:color w:val="000000"/>
                <w:sz w:val="28"/>
                <w:szCs w:val="28"/>
              </w:rPr>
              <w:t>Виды окклюзии</w:t>
            </w:r>
          </w:p>
        </w:tc>
        <w:tc>
          <w:tcPr>
            <w:tcW w:w="4856" w:type="dxa"/>
          </w:tcPr>
          <w:p w14:paraId="2152FF9F" w14:textId="77777777" w:rsidR="00F0484A" w:rsidRPr="00F0484A" w:rsidRDefault="00F0484A" w:rsidP="00F0484A">
            <w:pPr>
              <w:pStyle w:val="ae"/>
              <w:spacing w:before="225" w:beforeAutospacing="0" w:after="225" w:afterAutospacing="0"/>
              <w:jc w:val="center"/>
              <w:rPr>
                <w:rStyle w:val="af4"/>
                <w:b w:val="0"/>
                <w:color w:val="000000"/>
                <w:sz w:val="28"/>
                <w:szCs w:val="28"/>
              </w:rPr>
            </w:pPr>
            <w:r w:rsidRPr="00F0484A">
              <w:rPr>
                <w:rStyle w:val="af4"/>
                <w:b w:val="0"/>
                <w:color w:val="000000"/>
                <w:sz w:val="28"/>
                <w:szCs w:val="28"/>
              </w:rPr>
              <w:t>Характеристика</w:t>
            </w:r>
          </w:p>
        </w:tc>
      </w:tr>
      <w:tr w:rsidR="00F0484A" w14:paraId="2811AD22" w14:textId="77777777" w:rsidTr="00F0484A">
        <w:tc>
          <w:tcPr>
            <w:tcW w:w="4856" w:type="dxa"/>
          </w:tcPr>
          <w:p w14:paraId="17D4952D" w14:textId="77777777" w:rsidR="00F0484A" w:rsidRPr="00F0484A" w:rsidRDefault="00F0484A" w:rsidP="00F0484A">
            <w:pPr>
              <w:pStyle w:val="ae"/>
              <w:spacing w:before="225" w:beforeAutospacing="0" w:after="225" w:afterAutospacing="0"/>
              <w:jc w:val="center"/>
              <w:rPr>
                <w:rStyle w:val="af4"/>
                <w:b w:val="0"/>
                <w:color w:val="000000"/>
                <w:sz w:val="28"/>
                <w:szCs w:val="28"/>
              </w:rPr>
            </w:pPr>
            <w:r w:rsidRPr="00F0484A">
              <w:rPr>
                <w:rStyle w:val="af4"/>
                <w:b w:val="0"/>
                <w:color w:val="000000"/>
                <w:sz w:val="28"/>
                <w:szCs w:val="28"/>
              </w:rPr>
              <w:t>Передняя</w:t>
            </w:r>
          </w:p>
        </w:tc>
        <w:tc>
          <w:tcPr>
            <w:tcW w:w="4856" w:type="dxa"/>
          </w:tcPr>
          <w:p w14:paraId="516B9A77" w14:textId="77777777" w:rsidR="00F0484A" w:rsidRPr="00F0484A" w:rsidRDefault="00F0484A" w:rsidP="00F0484A">
            <w:pPr>
              <w:pStyle w:val="ae"/>
              <w:spacing w:before="225" w:beforeAutospacing="0" w:after="225" w:afterAutospacing="0"/>
              <w:jc w:val="center"/>
              <w:rPr>
                <w:rStyle w:val="af4"/>
                <w:b w:val="0"/>
                <w:color w:val="000000"/>
                <w:sz w:val="28"/>
                <w:szCs w:val="28"/>
              </w:rPr>
            </w:pPr>
          </w:p>
        </w:tc>
      </w:tr>
      <w:tr w:rsidR="00F0484A" w14:paraId="112FE19A" w14:textId="77777777" w:rsidTr="00F0484A">
        <w:tc>
          <w:tcPr>
            <w:tcW w:w="4856" w:type="dxa"/>
          </w:tcPr>
          <w:p w14:paraId="492BCC64" w14:textId="77777777" w:rsidR="00F0484A" w:rsidRPr="00F0484A" w:rsidRDefault="00F0484A" w:rsidP="00F0484A">
            <w:pPr>
              <w:pStyle w:val="ae"/>
              <w:spacing w:before="225" w:beforeAutospacing="0" w:after="225" w:afterAutospacing="0"/>
              <w:jc w:val="center"/>
              <w:rPr>
                <w:rStyle w:val="af4"/>
                <w:b w:val="0"/>
                <w:color w:val="000000"/>
                <w:sz w:val="28"/>
                <w:szCs w:val="28"/>
              </w:rPr>
            </w:pPr>
            <w:r w:rsidRPr="00F0484A">
              <w:rPr>
                <w:rStyle w:val="af4"/>
                <w:b w:val="0"/>
                <w:color w:val="000000"/>
                <w:sz w:val="28"/>
                <w:szCs w:val="28"/>
              </w:rPr>
              <w:t>Боковая</w:t>
            </w:r>
          </w:p>
        </w:tc>
        <w:tc>
          <w:tcPr>
            <w:tcW w:w="4856" w:type="dxa"/>
          </w:tcPr>
          <w:p w14:paraId="304CE668" w14:textId="77777777" w:rsidR="00F0484A" w:rsidRPr="00F0484A" w:rsidRDefault="00F0484A" w:rsidP="00F0484A">
            <w:pPr>
              <w:pStyle w:val="ae"/>
              <w:spacing w:before="225" w:beforeAutospacing="0" w:after="225" w:afterAutospacing="0"/>
              <w:jc w:val="center"/>
              <w:rPr>
                <w:rStyle w:val="af4"/>
                <w:b w:val="0"/>
                <w:color w:val="000000"/>
                <w:sz w:val="28"/>
                <w:szCs w:val="28"/>
              </w:rPr>
            </w:pPr>
          </w:p>
        </w:tc>
      </w:tr>
      <w:tr w:rsidR="00F0484A" w14:paraId="56D13BF2" w14:textId="77777777" w:rsidTr="00F0484A">
        <w:tc>
          <w:tcPr>
            <w:tcW w:w="4856" w:type="dxa"/>
          </w:tcPr>
          <w:p w14:paraId="74EE7ECC" w14:textId="77777777" w:rsidR="00F0484A" w:rsidRPr="00F0484A" w:rsidRDefault="00F0484A" w:rsidP="00F0484A">
            <w:pPr>
              <w:pStyle w:val="ae"/>
              <w:spacing w:before="225" w:beforeAutospacing="0" w:after="225" w:afterAutospacing="0"/>
              <w:jc w:val="center"/>
              <w:rPr>
                <w:rStyle w:val="af4"/>
                <w:b w:val="0"/>
                <w:color w:val="000000"/>
                <w:sz w:val="28"/>
                <w:szCs w:val="28"/>
              </w:rPr>
            </w:pPr>
            <w:r w:rsidRPr="00F0484A">
              <w:rPr>
                <w:rStyle w:val="af4"/>
                <w:b w:val="0"/>
                <w:color w:val="000000"/>
                <w:sz w:val="28"/>
                <w:szCs w:val="28"/>
              </w:rPr>
              <w:lastRenderedPageBreak/>
              <w:t>Задняя</w:t>
            </w:r>
          </w:p>
        </w:tc>
        <w:tc>
          <w:tcPr>
            <w:tcW w:w="4856" w:type="dxa"/>
          </w:tcPr>
          <w:p w14:paraId="7C835E9A" w14:textId="77777777" w:rsidR="00F0484A" w:rsidRPr="00F0484A" w:rsidRDefault="00F0484A" w:rsidP="00F0484A">
            <w:pPr>
              <w:pStyle w:val="ae"/>
              <w:spacing w:before="225" w:beforeAutospacing="0" w:after="225" w:afterAutospacing="0"/>
              <w:jc w:val="center"/>
              <w:rPr>
                <w:rStyle w:val="af4"/>
                <w:b w:val="0"/>
                <w:color w:val="000000"/>
                <w:sz w:val="28"/>
                <w:szCs w:val="28"/>
              </w:rPr>
            </w:pPr>
          </w:p>
        </w:tc>
      </w:tr>
    </w:tbl>
    <w:p w14:paraId="33F59273" w14:textId="77777777" w:rsidR="00C37D7B" w:rsidRDefault="00C37D7B" w:rsidP="00C37D7B">
      <w:pPr>
        <w:pStyle w:val="ae"/>
        <w:ind w:left="142"/>
        <w:contextualSpacing/>
        <w:rPr>
          <w:color w:val="000000"/>
          <w:sz w:val="28"/>
          <w:szCs w:val="28"/>
        </w:rPr>
      </w:pPr>
      <w:r>
        <w:rPr>
          <w:noProof/>
        </w:rPr>
        <w:drawing>
          <wp:inline distT="0" distB="0" distL="0" distR="0" wp14:anchorId="33CD2775" wp14:editId="606F7F7B">
            <wp:extent cx="3248025" cy="3455898"/>
            <wp:effectExtent l="0" t="0" r="0" b="0"/>
            <wp:docPr id="2" name="Рисунок 2" descr="ÐÐ½Ð¾Ð¼Ð°Ð»Ð¸Ð¸ Ð¿ÑÐ¸Ðº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½Ð¾Ð¼Ð°Ð»Ð¸Ð¸ Ð¿ÑÐ¸ÐºÑÑÐ°"/>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65361" cy="3474343"/>
                    </a:xfrm>
                    <a:prstGeom prst="rect">
                      <a:avLst/>
                    </a:prstGeom>
                    <a:noFill/>
                    <a:ln>
                      <a:noFill/>
                    </a:ln>
                  </pic:spPr>
                </pic:pic>
              </a:graphicData>
            </a:graphic>
          </wp:inline>
        </w:drawing>
      </w:r>
    </w:p>
    <w:p w14:paraId="6F000FF4" w14:textId="77777777" w:rsidR="00C37D7B" w:rsidRDefault="00C37D7B" w:rsidP="00C37D7B">
      <w:pPr>
        <w:pStyle w:val="ae"/>
        <w:ind w:left="142"/>
        <w:contextualSpacing/>
        <w:rPr>
          <w:color w:val="000000"/>
          <w:sz w:val="28"/>
          <w:szCs w:val="28"/>
        </w:rPr>
      </w:pPr>
    </w:p>
    <w:p w14:paraId="7070FD19" w14:textId="77777777" w:rsidR="00C37D7B" w:rsidRPr="00C37D7B" w:rsidRDefault="00C37D7B" w:rsidP="00C37D7B">
      <w:pPr>
        <w:pStyle w:val="ae"/>
        <w:ind w:left="142"/>
        <w:contextualSpacing/>
        <w:rPr>
          <w:color w:val="000000"/>
          <w:sz w:val="28"/>
          <w:szCs w:val="28"/>
        </w:rPr>
      </w:pPr>
      <w:r>
        <w:rPr>
          <w:color w:val="000000"/>
          <w:sz w:val="28"/>
          <w:szCs w:val="28"/>
        </w:rPr>
        <w:t>Р</w:t>
      </w:r>
      <w:r w:rsidRPr="00C37D7B">
        <w:rPr>
          <w:color w:val="000000"/>
          <w:sz w:val="28"/>
          <w:szCs w:val="28"/>
        </w:rPr>
        <w:t xml:space="preserve">ис. </w:t>
      </w:r>
      <w:r>
        <w:rPr>
          <w:color w:val="000000"/>
          <w:sz w:val="28"/>
          <w:szCs w:val="28"/>
        </w:rPr>
        <w:t>2</w:t>
      </w:r>
      <w:r w:rsidRPr="00C37D7B">
        <w:rPr>
          <w:color w:val="000000"/>
          <w:sz w:val="28"/>
          <w:szCs w:val="28"/>
        </w:rPr>
        <w:t xml:space="preserve">. </w:t>
      </w:r>
      <w:r>
        <w:rPr>
          <w:color w:val="000000"/>
          <w:sz w:val="28"/>
          <w:szCs w:val="28"/>
        </w:rPr>
        <w:t xml:space="preserve">Какие разновидности аномалии прикуса видите. Подпишите цифры  </w:t>
      </w:r>
      <w:r w:rsidRPr="00C37D7B">
        <w:rPr>
          <w:color w:val="000000"/>
          <w:sz w:val="28"/>
          <w:szCs w:val="28"/>
        </w:rPr>
        <w:t xml:space="preserve">1 — значительная степень </w:t>
      </w:r>
      <w:r>
        <w:rPr>
          <w:color w:val="000000"/>
          <w:sz w:val="28"/>
          <w:szCs w:val="28"/>
        </w:rPr>
        <w:t>…….</w:t>
      </w:r>
      <w:r w:rsidRPr="00C37D7B">
        <w:rPr>
          <w:color w:val="000000"/>
          <w:sz w:val="28"/>
          <w:szCs w:val="28"/>
        </w:rPr>
        <w:t>; 2 — значительная степень проге</w:t>
      </w:r>
      <w:r>
        <w:rPr>
          <w:color w:val="000000"/>
          <w:sz w:val="28"/>
          <w:szCs w:val="28"/>
        </w:rPr>
        <w:t>нии</w:t>
      </w:r>
      <w:r w:rsidRPr="00C37D7B">
        <w:rPr>
          <w:color w:val="000000"/>
          <w:sz w:val="28"/>
          <w:szCs w:val="28"/>
        </w:rPr>
        <w:t xml:space="preserve">; 3 — </w:t>
      </w:r>
      <w:r>
        <w:rPr>
          <w:color w:val="000000"/>
          <w:sz w:val="28"/>
          <w:szCs w:val="28"/>
        </w:rPr>
        <w:t xml:space="preserve">… </w:t>
      </w:r>
      <w:r w:rsidRPr="00C37D7B">
        <w:rPr>
          <w:color w:val="000000"/>
          <w:sz w:val="28"/>
          <w:szCs w:val="28"/>
        </w:rPr>
        <w:t xml:space="preserve">прикус; 4 — </w:t>
      </w:r>
      <w:r>
        <w:rPr>
          <w:color w:val="000000"/>
          <w:sz w:val="28"/>
          <w:szCs w:val="28"/>
        </w:rPr>
        <w:t>………прикус,</w:t>
      </w:r>
      <w:r w:rsidRPr="00C37D7B">
        <w:t xml:space="preserve"> </w:t>
      </w:r>
      <w:r w:rsidRPr="00C37D7B">
        <w:rPr>
          <w:color w:val="000000"/>
          <w:sz w:val="28"/>
          <w:szCs w:val="28"/>
        </w:rPr>
        <w:t>5 — открытый боковой прикус</w:t>
      </w:r>
      <w:r>
        <w:rPr>
          <w:color w:val="000000"/>
          <w:sz w:val="28"/>
          <w:szCs w:val="28"/>
        </w:rPr>
        <w:t>.</w:t>
      </w:r>
    </w:p>
    <w:p w14:paraId="39AA92DB" w14:textId="77777777" w:rsidR="00C37D7B" w:rsidRDefault="00C37D7B" w:rsidP="00C37D7B">
      <w:pPr>
        <w:pStyle w:val="ae"/>
        <w:ind w:left="142"/>
        <w:contextualSpacing/>
        <w:rPr>
          <w:color w:val="000000"/>
          <w:sz w:val="28"/>
          <w:szCs w:val="28"/>
        </w:rPr>
      </w:pPr>
    </w:p>
    <w:p w14:paraId="5FD0AF40" w14:textId="68ED0DE3" w:rsidR="00452976" w:rsidRDefault="00744428" w:rsidP="00452976">
      <w:pPr>
        <w:pStyle w:val="ae"/>
        <w:ind w:left="142"/>
        <w:contextualSpacing/>
        <w:rPr>
          <w:color w:val="000000"/>
          <w:sz w:val="28"/>
          <w:szCs w:val="28"/>
        </w:rPr>
      </w:pPr>
      <w:r>
        <w:rPr>
          <w:color w:val="000000"/>
          <w:sz w:val="28"/>
          <w:szCs w:val="28"/>
        </w:rPr>
        <w:t xml:space="preserve">ЗАДАНИЕ №8. </w:t>
      </w:r>
      <w:r w:rsidR="00452976">
        <w:rPr>
          <w:color w:val="000000"/>
          <w:sz w:val="28"/>
          <w:szCs w:val="28"/>
        </w:rPr>
        <w:t>Тестовые задания.</w:t>
      </w:r>
    </w:p>
    <w:p w14:paraId="63E02654" w14:textId="77777777" w:rsidR="00B61C9E" w:rsidRPr="00D60F76" w:rsidRDefault="00452976" w:rsidP="00452976">
      <w:pPr>
        <w:pStyle w:val="ae"/>
        <w:ind w:left="142"/>
        <w:contextualSpacing/>
        <w:rPr>
          <w:color w:val="000000"/>
          <w:sz w:val="28"/>
          <w:szCs w:val="28"/>
        </w:rPr>
      </w:pPr>
      <w:r>
        <w:rPr>
          <w:color w:val="000000"/>
          <w:sz w:val="28"/>
          <w:szCs w:val="28"/>
        </w:rPr>
        <w:t xml:space="preserve">1.  </w:t>
      </w:r>
      <w:r w:rsidR="00B61C9E" w:rsidRPr="00D60F76">
        <w:rPr>
          <w:color w:val="000000"/>
          <w:sz w:val="28"/>
          <w:szCs w:val="28"/>
        </w:rPr>
        <w:t>Ортогнатическому прикусу соответствует суставной бугорок</w:t>
      </w:r>
    </w:p>
    <w:p w14:paraId="292B5CED" w14:textId="77777777" w:rsidR="00B61C9E" w:rsidRPr="00D60F76" w:rsidRDefault="00B61C9E" w:rsidP="00D60F76">
      <w:pPr>
        <w:pStyle w:val="ae"/>
        <w:contextualSpacing/>
        <w:rPr>
          <w:color w:val="000000"/>
          <w:sz w:val="28"/>
          <w:szCs w:val="28"/>
        </w:rPr>
      </w:pPr>
      <w:r w:rsidRPr="00D60F76">
        <w:rPr>
          <w:color w:val="000000"/>
          <w:sz w:val="28"/>
          <w:szCs w:val="28"/>
        </w:rPr>
        <w:t>А) уплощенной формы</w:t>
      </w:r>
    </w:p>
    <w:p w14:paraId="7F98C5F6" w14:textId="77777777" w:rsidR="00B61C9E" w:rsidRPr="00D60F76" w:rsidRDefault="00B61C9E" w:rsidP="00D60F76">
      <w:pPr>
        <w:pStyle w:val="ae"/>
        <w:contextualSpacing/>
        <w:rPr>
          <w:color w:val="000000"/>
          <w:sz w:val="28"/>
          <w:szCs w:val="28"/>
        </w:rPr>
      </w:pPr>
      <w:r w:rsidRPr="00D60F76">
        <w:rPr>
          <w:color w:val="000000"/>
          <w:sz w:val="28"/>
          <w:szCs w:val="28"/>
        </w:rPr>
        <w:t>Б) средневыпуклой формы</w:t>
      </w:r>
    </w:p>
    <w:p w14:paraId="22EF74B7" w14:textId="77777777" w:rsidR="00B61C9E" w:rsidRPr="00D60F76" w:rsidRDefault="00B61C9E" w:rsidP="00D60F76">
      <w:pPr>
        <w:pStyle w:val="ae"/>
        <w:contextualSpacing/>
        <w:rPr>
          <w:color w:val="000000"/>
          <w:sz w:val="28"/>
          <w:szCs w:val="28"/>
        </w:rPr>
      </w:pPr>
      <w:r w:rsidRPr="00D60F76">
        <w:rPr>
          <w:color w:val="000000"/>
          <w:sz w:val="28"/>
          <w:szCs w:val="28"/>
        </w:rPr>
        <w:t>В) клювовидной формы</w:t>
      </w:r>
    </w:p>
    <w:p w14:paraId="575D5E2E" w14:textId="77777777" w:rsidR="00B61C9E" w:rsidRPr="00D60F76" w:rsidRDefault="00B61C9E" w:rsidP="00D60F76">
      <w:pPr>
        <w:pStyle w:val="ae"/>
        <w:contextualSpacing/>
        <w:rPr>
          <w:color w:val="000000"/>
          <w:sz w:val="28"/>
          <w:szCs w:val="28"/>
        </w:rPr>
      </w:pPr>
      <w:r w:rsidRPr="00D60F76">
        <w:rPr>
          <w:color w:val="000000"/>
          <w:sz w:val="28"/>
          <w:szCs w:val="28"/>
        </w:rPr>
        <w:t>Г) отвесной формы</w:t>
      </w:r>
    </w:p>
    <w:p w14:paraId="33F2F26A" w14:textId="77777777" w:rsidR="00B61C9E" w:rsidRPr="00D60F76" w:rsidRDefault="00B61C9E" w:rsidP="00D60F76">
      <w:pPr>
        <w:pStyle w:val="ae"/>
        <w:contextualSpacing/>
        <w:rPr>
          <w:color w:val="000000"/>
          <w:sz w:val="28"/>
          <w:szCs w:val="28"/>
        </w:rPr>
      </w:pPr>
      <w:r w:rsidRPr="00D60F76">
        <w:rPr>
          <w:color w:val="000000"/>
          <w:sz w:val="28"/>
          <w:szCs w:val="28"/>
        </w:rPr>
        <w:t>Правильный ответ: б</w:t>
      </w:r>
    </w:p>
    <w:p w14:paraId="0A4A8EF9" w14:textId="77777777" w:rsidR="00B61C9E" w:rsidRPr="00D60F76" w:rsidRDefault="00452976" w:rsidP="00452976">
      <w:pPr>
        <w:pStyle w:val="ae"/>
        <w:ind w:left="360"/>
        <w:contextualSpacing/>
        <w:rPr>
          <w:color w:val="000000"/>
          <w:sz w:val="28"/>
          <w:szCs w:val="28"/>
        </w:rPr>
      </w:pPr>
      <w:r>
        <w:rPr>
          <w:color w:val="000000"/>
          <w:sz w:val="28"/>
          <w:szCs w:val="28"/>
        </w:rPr>
        <w:t>2.</w:t>
      </w:r>
      <w:r w:rsidR="00B61C9E" w:rsidRPr="00D60F76">
        <w:rPr>
          <w:color w:val="000000"/>
          <w:sz w:val="28"/>
          <w:szCs w:val="28"/>
        </w:rPr>
        <w:t>Различают следующие формы альвеолярного ската:</w:t>
      </w:r>
    </w:p>
    <w:p w14:paraId="695B9E5A" w14:textId="77777777" w:rsidR="00B61C9E" w:rsidRPr="00D60F76" w:rsidRDefault="00B61C9E" w:rsidP="00D60F76">
      <w:pPr>
        <w:pStyle w:val="ae"/>
        <w:contextualSpacing/>
        <w:rPr>
          <w:color w:val="000000"/>
          <w:sz w:val="28"/>
          <w:szCs w:val="28"/>
        </w:rPr>
      </w:pPr>
      <w:r w:rsidRPr="00D60F76">
        <w:rPr>
          <w:color w:val="000000"/>
          <w:sz w:val="28"/>
          <w:szCs w:val="28"/>
        </w:rPr>
        <w:t>А) отвесную</w:t>
      </w:r>
    </w:p>
    <w:p w14:paraId="7AD6CFDD" w14:textId="77777777" w:rsidR="00B61C9E" w:rsidRPr="00D60F76" w:rsidRDefault="00B61C9E" w:rsidP="00D60F76">
      <w:pPr>
        <w:pStyle w:val="ae"/>
        <w:contextualSpacing/>
        <w:rPr>
          <w:color w:val="000000"/>
          <w:sz w:val="28"/>
          <w:szCs w:val="28"/>
        </w:rPr>
      </w:pPr>
      <w:r w:rsidRPr="00D60F76">
        <w:rPr>
          <w:color w:val="000000"/>
          <w:sz w:val="28"/>
          <w:szCs w:val="28"/>
        </w:rPr>
        <w:t>Б) пологую</w:t>
      </w:r>
    </w:p>
    <w:p w14:paraId="1DF14414" w14:textId="77777777" w:rsidR="00B61C9E" w:rsidRPr="00D60F76" w:rsidRDefault="00B61C9E" w:rsidP="00D60F76">
      <w:pPr>
        <w:pStyle w:val="ae"/>
        <w:contextualSpacing/>
        <w:rPr>
          <w:color w:val="000000"/>
          <w:sz w:val="28"/>
          <w:szCs w:val="28"/>
        </w:rPr>
      </w:pPr>
      <w:r w:rsidRPr="00D60F76">
        <w:rPr>
          <w:color w:val="000000"/>
          <w:sz w:val="28"/>
          <w:szCs w:val="28"/>
        </w:rPr>
        <w:t>В) с навесами</w:t>
      </w:r>
    </w:p>
    <w:p w14:paraId="4BCD713B" w14:textId="77777777" w:rsidR="00B61C9E" w:rsidRPr="00D60F76" w:rsidRDefault="00B61C9E" w:rsidP="00D60F76">
      <w:pPr>
        <w:pStyle w:val="ae"/>
        <w:contextualSpacing/>
        <w:rPr>
          <w:color w:val="000000"/>
          <w:sz w:val="28"/>
          <w:szCs w:val="28"/>
        </w:rPr>
      </w:pPr>
      <w:r w:rsidRPr="00D60F76">
        <w:rPr>
          <w:color w:val="000000"/>
          <w:sz w:val="28"/>
          <w:szCs w:val="28"/>
        </w:rPr>
        <w:t>Г) почкообразную</w:t>
      </w:r>
    </w:p>
    <w:p w14:paraId="237DC697" w14:textId="77777777" w:rsidR="00B61C9E" w:rsidRPr="00D60F76" w:rsidRDefault="00B61C9E" w:rsidP="00D60F76">
      <w:pPr>
        <w:pStyle w:val="ae"/>
        <w:contextualSpacing/>
        <w:rPr>
          <w:color w:val="000000"/>
          <w:sz w:val="28"/>
          <w:szCs w:val="28"/>
        </w:rPr>
      </w:pPr>
      <w:r w:rsidRPr="00D60F76">
        <w:rPr>
          <w:color w:val="000000"/>
          <w:sz w:val="28"/>
          <w:szCs w:val="28"/>
        </w:rPr>
        <w:t>Д) верно все кроме г</w:t>
      </w:r>
    </w:p>
    <w:p w14:paraId="2B3866BF" w14:textId="77777777" w:rsidR="00B61C9E" w:rsidRDefault="00B61C9E" w:rsidP="00D60F76">
      <w:pPr>
        <w:pStyle w:val="ae"/>
        <w:contextualSpacing/>
        <w:rPr>
          <w:color w:val="000000"/>
          <w:sz w:val="28"/>
          <w:szCs w:val="28"/>
        </w:rPr>
      </w:pPr>
      <w:r w:rsidRPr="00D60F76">
        <w:rPr>
          <w:color w:val="000000"/>
          <w:sz w:val="28"/>
          <w:szCs w:val="28"/>
        </w:rPr>
        <w:t>Правильный ответ: д</w:t>
      </w:r>
    </w:p>
    <w:p w14:paraId="1E95F005" w14:textId="77777777" w:rsidR="0061563E" w:rsidRPr="00D60F76" w:rsidRDefault="0061563E" w:rsidP="00D60F76">
      <w:pPr>
        <w:pStyle w:val="ae"/>
        <w:contextualSpacing/>
        <w:rPr>
          <w:color w:val="000000"/>
          <w:sz w:val="28"/>
          <w:szCs w:val="28"/>
        </w:rPr>
      </w:pPr>
    </w:p>
    <w:p w14:paraId="0EBE1E7C" w14:textId="77777777" w:rsidR="00B03164" w:rsidRPr="00990F52" w:rsidRDefault="00B03164" w:rsidP="00B03164">
      <w:pPr>
        <w:tabs>
          <w:tab w:val="left" w:pos="1134"/>
        </w:tabs>
        <w:spacing w:after="0" w:line="240" w:lineRule="auto"/>
        <w:rPr>
          <w:rFonts w:ascii="Times New Roman" w:eastAsia="Times New Roman" w:hAnsi="Times New Roman" w:cs="Times New Roman"/>
          <w:b/>
          <w:sz w:val="28"/>
          <w:szCs w:val="28"/>
          <w:lang w:eastAsia="ru-RU"/>
        </w:rPr>
      </w:pPr>
      <w:r w:rsidRPr="00990F52">
        <w:rPr>
          <w:rFonts w:ascii="Times New Roman" w:eastAsia="Times New Roman" w:hAnsi="Times New Roman" w:cs="Times New Roman"/>
          <w:b/>
          <w:sz w:val="28"/>
          <w:szCs w:val="28"/>
          <w:lang w:eastAsia="ru-RU"/>
        </w:rPr>
        <w:t>Перечень рекомендуемых учебных изданий, интернет-ресурсов, дополнительной литературы:</w:t>
      </w:r>
    </w:p>
    <w:p w14:paraId="2EA43DE2" w14:textId="77777777" w:rsidR="00B03164" w:rsidRPr="00990F52" w:rsidRDefault="00B03164" w:rsidP="00B03164">
      <w:pPr>
        <w:contextualSpacing/>
        <w:rPr>
          <w:rFonts w:ascii="Times New Roman" w:hAnsi="Times New Roman" w:cs="Times New Roman"/>
          <w:b/>
          <w:sz w:val="28"/>
          <w:szCs w:val="28"/>
        </w:rPr>
      </w:pPr>
      <w:r w:rsidRPr="00990F52">
        <w:rPr>
          <w:rFonts w:ascii="Times New Roman" w:hAnsi="Times New Roman" w:cs="Times New Roman"/>
          <w:b/>
          <w:sz w:val="28"/>
          <w:szCs w:val="28"/>
        </w:rPr>
        <w:t>Основные источники:</w:t>
      </w:r>
    </w:p>
    <w:p w14:paraId="6DE6E1D6" w14:textId="77777777" w:rsidR="00B03164" w:rsidRPr="00990F52" w:rsidRDefault="00B03164" w:rsidP="00B03164">
      <w:pPr>
        <w:rPr>
          <w:rFonts w:ascii="Times New Roman" w:eastAsia="Calibri" w:hAnsi="Times New Roman" w:cs="Times New Roman"/>
          <w:color w:val="000000"/>
          <w:sz w:val="28"/>
          <w:szCs w:val="28"/>
          <w:shd w:val="clear" w:color="auto" w:fill="F7F7F7"/>
        </w:rPr>
      </w:pPr>
      <w:r w:rsidRPr="00990F52">
        <w:rPr>
          <w:rFonts w:ascii="Times New Roman" w:eastAsia="Calibri" w:hAnsi="Times New Roman" w:cs="Times New Roman"/>
          <w:color w:val="000000"/>
          <w:sz w:val="28"/>
          <w:szCs w:val="28"/>
          <w:shd w:val="clear" w:color="auto" w:fill="F7F7F7"/>
        </w:rPr>
        <w:lastRenderedPageBreak/>
        <w:t xml:space="preserve">1. Анатомия, физиология и биомеханика зубочелюстной системы [Электронный ресурс] : учебник для медицинских колледжей и училищ / под ред. Л. Л. Колесникова,С. Д. Арутюнова, И. Ю. Лебеденко, В. П. Дегтярёва. - М. : ГЭОТАР-Медиа, 2015. Режим доступа: </w:t>
      </w:r>
      <w:hyperlink r:id="rId33" w:history="1">
        <w:r w:rsidRPr="00990F52">
          <w:rPr>
            <w:rFonts w:ascii="Times New Roman" w:eastAsia="Calibri" w:hAnsi="Times New Roman" w:cs="Times New Roman"/>
            <w:color w:val="000000"/>
            <w:sz w:val="28"/>
            <w:szCs w:val="28"/>
            <w:u w:val="single"/>
            <w:shd w:val="clear" w:color="auto" w:fill="F7F7F7"/>
          </w:rPr>
          <w:t>http://www.studentlibrary.ru/book/ISBN9785970434178.html</w:t>
        </w:r>
      </w:hyperlink>
    </w:p>
    <w:p w14:paraId="4D72CDAC" w14:textId="77777777" w:rsidR="00B03164" w:rsidRPr="00990F52" w:rsidRDefault="00B03164" w:rsidP="00B03164">
      <w:pPr>
        <w:rPr>
          <w:rFonts w:ascii="Times New Roman" w:hAnsi="Times New Roman" w:cs="Times New Roman"/>
          <w:color w:val="000000"/>
          <w:sz w:val="28"/>
          <w:szCs w:val="28"/>
        </w:rPr>
      </w:pPr>
      <w:r w:rsidRPr="00990F52">
        <w:rPr>
          <w:rFonts w:ascii="Times New Roman" w:hAnsi="Times New Roman" w:cs="Times New Roman"/>
          <w:color w:val="000000"/>
          <w:sz w:val="28"/>
          <w:szCs w:val="28"/>
        </w:rPr>
        <w:t>2. Анатомия, физиология и биомеханика зубочелюстной системы [Электронный ресурс] / под ред. С.Д. Арутюнова, Л.Л. Колесникова, В.П. Дегтярёва, И.Ю. Лебеденко - М. : ГЭОТАР-Медиа, 2017. Режим доступа: http://www.studentlibrary.ru/book/ISBN9785970438701.html</w:t>
      </w:r>
    </w:p>
    <w:p w14:paraId="48490DEF"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3. Федюкович Н.И. Анатомия и физиология: учеб.-Рн/ Д: Феникс 2015.-407с.</w:t>
      </w:r>
    </w:p>
    <w:p w14:paraId="35A86A7C"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Дополнительная литература</w:t>
      </w:r>
    </w:p>
    <w:p w14:paraId="1909D6AA"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1.Алабин И. В.,Митрофаненко В. П.</w:t>
      </w:r>
    </w:p>
    <w:p w14:paraId="297CF367"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Анатомия, физиология и биомеханика зубо-челюстной системы : Учеб. пособие / Алабин И. В.,Митрофаненко В. П. - Москва : АНМИ, 1998. - 205с</w:t>
      </w:r>
    </w:p>
    <w:p w14:paraId="3992805F" w14:textId="77777777" w:rsidR="00B03164" w:rsidRPr="00990F52" w:rsidRDefault="00B03164" w:rsidP="00B03164">
      <w:pPr>
        <w:contextualSpacing/>
        <w:rPr>
          <w:rFonts w:ascii="Times New Roman" w:eastAsia="Calibri" w:hAnsi="Times New Roman" w:cs="Times New Roman"/>
          <w:sz w:val="28"/>
          <w:szCs w:val="28"/>
          <w:shd w:val="clear" w:color="auto" w:fill="F7F7F7"/>
        </w:rPr>
      </w:pPr>
      <w:r w:rsidRPr="00990F52">
        <w:rPr>
          <w:rFonts w:ascii="Times New Roman" w:hAnsi="Times New Roman" w:cs="Times New Roman"/>
          <w:sz w:val="28"/>
          <w:szCs w:val="28"/>
        </w:rPr>
        <w:t>2.</w:t>
      </w:r>
      <w:r w:rsidRPr="00990F52">
        <w:rPr>
          <w:rFonts w:ascii="Times New Roman" w:eastAsia="Calibri" w:hAnsi="Times New Roman" w:cs="Times New Roman"/>
          <w:sz w:val="28"/>
          <w:szCs w:val="28"/>
          <w:shd w:val="clear" w:color="auto" w:fill="F7F7F7"/>
        </w:rPr>
        <w:t xml:space="preserve">Основы клинической морфологии зубов [Электронный ресурс] / Р.П. Самусев, С.В. Дмитриенко, А.И. Краюшкин. - М. : Мир и образование, 2002. Режим доступа: </w:t>
      </w:r>
      <w:hyperlink r:id="rId34" w:history="1">
        <w:r w:rsidRPr="00990F52">
          <w:rPr>
            <w:rFonts w:ascii="Times New Roman" w:eastAsia="Calibri" w:hAnsi="Times New Roman" w:cs="Times New Roman"/>
            <w:sz w:val="28"/>
            <w:szCs w:val="28"/>
            <w:u w:val="single"/>
            <w:shd w:val="clear" w:color="auto" w:fill="F7F7F7"/>
          </w:rPr>
          <w:t>http://www.studentlibrary.ru/book/ISBN5329004268.html</w:t>
        </w:r>
      </w:hyperlink>
    </w:p>
    <w:p w14:paraId="4453A111" w14:textId="77777777" w:rsidR="00B03164" w:rsidRPr="00990F52" w:rsidRDefault="00B03164" w:rsidP="00B03164">
      <w:pPr>
        <w:contextualSpacing/>
        <w:rPr>
          <w:rFonts w:ascii="Times New Roman" w:hAnsi="Times New Roman" w:cs="Times New Roman"/>
          <w:sz w:val="28"/>
          <w:szCs w:val="28"/>
        </w:rPr>
      </w:pPr>
      <w:r>
        <w:rPr>
          <w:rFonts w:ascii="Times New Roman" w:hAnsi="Times New Roman" w:cs="Times New Roman"/>
          <w:sz w:val="28"/>
          <w:szCs w:val="28"/>
        </w:rPr>
        <w:t xml:space="preserve">3. </w:t>
      </w:r>
      <w:r w:rsidRPr="00990F52">
        <w:rPr>
          <w:rFonts w:ascii="Times New Roman" w:hAnsi="Times New Roman" w:cs="Times New Roman"/>
          <w:sz w:val="28"/>
          <w:szCs w:val="28"/>
        </w:rPr>
        <w:t>Анатомия и физиология: учебник для студ. спо / Под ред. Смольянникова Н.В.- М:ГЭОТАР-Медиа, 2014г .Книгафонд.</w:t>
      </w:r>
    </w:p>
    <w:p w14:paraId="5756D9DF" w14:textId="77777777" w:rsidR="00B03164" w:rsidRDefault="00B03164" w:rsidP="00B03164">
      <w:pPr>
        <w:rPr>
          <w:rFonts w:ascii="Times New Roman" w:eastAsia="Calibri" w:hAnsi="Times New Roman" w:cs="Times New Roman"/>
          <w:sz w:val="28"/>
          <w:szCs w:val="28"/>
        </w:rPr>
      </w:pPr>
      <w:r>
        <w:rPr>
          <w:rFonts w:ascii="Times New Roman" w:hAnsi="Times New Roman" w:cs="Times New Roman"/>
          <w:sz w:val="28"/>
          <w:szCs w:val="28"/>
        </w:rPr>
        <w:t>4</w:t>
      </w:r>
      <w:r w:rsidRPr="00990F52">
        <w:rPr>
          <w:rFonts w:ascii="Times New Roman" w:hAnsi="Times New Roman" w:cs="Times New Roman"/>
          <w:sz w:val="28"/>
          <w:szCs w:val="28"/>
        </w:rPr>
        <w:t>. Копейкин В.Н. Атлас моделирования зубов [Электронный ресурс] 2013.-</w:t>
      </w:r>
      <w:r w:rsidRPr="00990F52">
        <w:rPr>
          <w:rFonts w:ascii="Times New Roman" w:eastAsia="Calibri" w:hAnsi="Times New Roman" w:cs="Times New Roman"/>
          <w:sz w:val="28"/>
          <w:szCs w:val="28"/>
        </w:rPr>
        <w:t xml:space="preserve"> </w:t>
      </w:r>
      <w:hyperlink r:id="rId35" w:history="1">
        <w:r w:rsidRPr="008F1B0E">
          <w:rPr>
            <w:rStyle w:val="af0"/>
            <w:rFonts w:ascii="Times New Roman" w:eastAsia="Calibri" w:hAnsi="Times New Roman" w:cs="Times New Roman"/>
            <w:sz w:val="28"/>
            <w:szCs w:val="28"/>
          </w:rPr>
          <w:t>https://www.google.com/search?q</w:t>
        </w:r>
      </w:hyperlink>
    </w:p>
    <w:p w14:paraId="39F131E7" w14:textId="77777777" w:rsidR="00B03164" w:rsidRPr="00990F52" w:rsidRDefault="00B03164" w:rsidP="00B03164">
      <w:pPr>
        <w:rPr>
          <w:rFonts w:ascii="Times New Roman" w:eastAsia="Courier New" w:hAnsi="Times New Roman" w:cs="Times New Roman"/>
          <w:color w:val="000000"/>
          <w:sz w:val="28"/>
          <w:szCs w:val="28"/>
          <w:lang w:eastAsia="ru-RU"/>
        </w:rPr>
      </w:pPr>
      <w:r w:rsidRPr="00990F52">
        <w:rPr>
          <w:rFonts w:ascii="Times New Roman" w:eastAsia="Times New Roman" w:hAnsi="Times New Roman" w:cs="Times New Roman"/>
          <w:color w:val="000000"/>
          <w:sz w:val="28"/>
          <w:szCs w:val="28"/>
          <w:lang w:eastAsia="ru-RU"/>
        </w:rPr>
        <w:t>3. Копейкин В.Н. Атлас моделирования зубов [Электронный ресурс] 2013.- https://www.google.com/search?q</w:t>
      </w:r>
    </w:p>
    <w:p w14:paraId="7514485A" w14:textId="77777777" w:rsidR="00B03164" w:rsidRPr="00990F52" w:rsidRDefault="00B03164" w:rsidP="00B03164">
      <w:pPr>
        <w:spacing w:before="240" w:line="240" w:lineRule="auto"/>
        <w:ind w:left="851" w:hanging="851"/>
        <w:rPr>
          <w:rFonts w:ascii="Times New Roman" w:eastAsia="Courier New" w:hAnsi="Times New Roman" w:cs="Times New Roman"/>
          <w:color w:val="000000"/>
          <w:sz w:val="28"/>
          <w:szCs w:val="28"/>
          <w:lang w:eastAsia="ru-RU"/>
        </w:rPr>
      </w:pPr>
    </w:p>
    <w:p w14:paraId="0D0831CF" w14:textId="77777777" w:rsidR="00A94E76" w:rsidRDefault="00A94E76" w:rsidP="00D60F76">
      <w:pPr>
        <w:pStyle w:val="ae"/>
        <w:shd w:val="clear" w:color="auto" w:fill="FFFFFF"/>
        <w:spacing w:before="225" w:beforeAutospacing="0" w:after="225" w:afterAutospacing="0"/>
        <w:contextualSpacing/>
        <w:rPr>
          <w:rStyle w:val="af4"/>
          <w:b w:val="0"/>
          <w:color w:val="000000"/>
          <w:sz w:val="28"/>
          <w:szCs w:val="28"/>
        </w:rPr>
      </w:pPr>
    </w:p>
    <w:p w14:paraId="0E6B866D" w14:textId="77777777" w:rsidR="00A94E76" w:rsidRDefault="00A94E76" w:rsidP="00D60F76">
      <w:pPr>
        <w:pStyle w:val="ae"/>
        <w:shd w:val="clear" w:color="auto" w:fill="FFFFFF"/>
        <w:spacing w:before="225" w:beforeAutospacing="0" w:after="225" w:afterAutospacing="0"/>
        <w:contextualSpacing/>
        <w:rPr>
          <w:rStyle w:val="af4"/>
          <w:b w:val="0"/>
          <w:color w:val="000000"/>
          <w:sz w:val="28"/>
          <w:szCs w:val="28"/>
        </w:rPr>
      </w:pPr>
    </w:p>
    <w:p w14:paraId="4E10CE3A" w14:textId="77777777" w:rsidR="00472DED" w:rsidRDefault="00472DED" w:rsidP="00D60F76">
      <w:pPr>
        <w:pStyle w:val="ae"/>
        <w:shd w:val="clear" w:color="auto" w:fill="FFFFFF"/>
        <w:spacing w:before="225" w:beforeAutospacing="0" w:after="225" w:afterAutospacing="0"/>
        <w:contextualSpacing/>
        <w:rPr>
          <w:rStyle w:val="af4"/>
          <w:b w:val="0"/>
          <w:color w:val="000000"/>
          <w:sz w:val="28"/>
          <w:szCs w:val="28"/>
        </w:rPr>
      </w:pPr>
    </w:p>
    <w:p w14:paraId="693A9B16" w14:textId="77777777" w:rsidR="00744428" w:rsidRDefault="00744428" w:rsidP="00472DED">
      <w:pPr>
        <w:pStyle w:val="ae"/>
        <w:shd w:val="clear" w:color="auto" w:fill="FFFFFF"/>
        <w:spacing w:before="225" w:beforeAutospacing="0" w:after="225" w:afterAutospacing="0"/>
        <w:contextualSpacing/>
        <w:jc w:val="center"/>
        <w:rPr>
          <w:rStyle w:val="af4"/>
          <w:color w:val="000000"/>
          <w:sz w:val="28"/>
          <w:szCs w:val="28"/>
          <w:u w:val="single"/>
        </w:rPr>
      </w:pPr>
    </w:p>
    <w:p w14:paraId="085C8671" w14:textId="77777777" w:rsidR="00744428" w:rsidRDefault="00744428" w:rsidP="00472DED">
      <w:pPr>
        <w:pStyle w:val="ae"/>
        <w:shd w:val="clear" w:color="auto" w:fill="FFFFFF"/>
        <w:spacing w:before="225" w:beforeAutospacing="0" w:after="225" w:afterAutospacing="0"/>
        <w:contextualSpacing/>
        <w:jc w:val="center"/>
        <w:rPr>
          <w:rStyle w:val="af4"/>
          <w:color w:val="000000"/>
          <w:sz w:val="28"/>
          <w:szCs w:val="28"/>
          <w:u w:val="single"/>
        </w:rPr>
      </w:pPr>
    </w:p>
    <w:p w14:paraId="609E62A8" w14:textId="77777777" w:rsidR="00744428" w:rsidRDefault="00744428" w:rsidP="00472DED">
      <w:pPr>
        <w:pStyle w:val="ae"/>
        <w:shd w:val="clear" w:color="auto" w:fill="FFFFFF"/>
        <w:spacing w:before="225" w:beforeAutospacing="0" w:after="225" w:afterAutospacing="0"/>
        <w:contextualSpacing/>
        <w:jc w:val="center"/>
        <w:rPr>
          <w:rStyle w:val="af4"/>
          <w:color w:val="000000"/>
          <w:sz w:val="28"/>
          <w:szCs w:val="28"/>
          <w:u w:val="single"/>
        </w:rPr>
      </w:pPr>
    </w:p>
    <w:p w14:paraId="373BBD6B" w14:textId="77777777" w:rsidR="00744428" w:rsidRDefault="00744428" w:rsidP="00472DED">
      <w:pPr>
        <w:pStyle w:val="ae"/>
        <w:shd w:val="clear" w:color="auto" w:fill="FFFFFF"/>
        <w:spacing w:before="225" w:beforeAutospacing="0" w:after="225" w:afterAutospacing="0"/>
        <w:contextualSpacing/>
        <w:jc w:val="center"/>
        <w:rPr>
          <w:rStyle w:val="af4"/>
          <w:color w:val="000000"/>
          <w:sz w:val="28"/>
          <w:szCs w:val="28"/>
          <w:u w:val="single"/>
        </w:rPr>
      </w:pPr>
    </w:p>
    <w:p w14:paraId="09DE8B6A" w14:textId="77777777" w:rsidR="00744428" w:rsidRDefault="00744428" w:rsidP="00472DED">
      <w:pPr>
        <w:pStyle w:val="ae"/>
        <w:shd w:val="clear" w:color="auto" w:fill="FFFFFF"/>
        <w:spacing w:before="225" w:beforeAutospacing="0" w:after="225" w:afterAutospacing="0"/>
        <w:contextualSpacing/>
        <w:jc w:val="center"/>
        <w:rPr>
          <w:rStyle w:val="af4"/>
          <w:color w:val="000000"/>
          <w:sz w:val="28"/>
          <w:szCs w:val="28"/>
          <w:u w:val="single"/>
        </w:rPr>
      </w:pPr>
    </w:p>
    <w:p w14:paraId="3997174F" w14:textId="77777777" w:rsidR="00744428" w:rsidRDefault="00744428" w:rsidP="00472DED">
      <w:pPr>
        <w:pStyle w:val="ae"/>
        <w:shd w:val="clear" w:color="auto" w:fill="FFFFFF"/>
        <w:spacing w:before="225" w:beforeAutospacing="0" w:after="225" w:afterAutospacing="0"/>
        <w:contextualSpacing/>
        <w:jc w:val="center"/>
        <w:rPr>
          <w:rStyle w:val="af4"/>
          <w:color w:val="000000"/>
          <w:sz w:val="28"/>
          <w:szCs w:val="28"/>
          <w:u w:val="single"/>
        </w:rPr>
      </w:pPr>
    </w:p>
    <w:p w14:paraId="7465F535" w14:textId="77777777" w:rsidR="00744428" w:rsidRDefault="00744428" w:rsidP="00472DED">
      <w:pPr>
        <w:pStyle w:val="ae"/>
        <w:shd w:val="clear" w:color="auto" w:fill="FFFFFF"/>
        <w:spacing w:before="225" w:beforeAutospacing="0" w:after="225" w:afterAutospacing="0"/>
        <w:contextualSpacing/>
        <w:jc w:val="center"/>
        <w:rPr>
          <w:rStyle w:val="af4"/>
          <w:color w:val="000000"/>
          <w:sz w:val="28"/>
          <w:szCs w:val="28"/>
          <w:u w:val="single"/>
        </w:rPr>
      </w:pPr>
    </w:p>
    <w:p w14:paraId="067CE559" w14:textId="77777777" w:rsidR="00744428" w:rsidRDefault="00744428" w:rsidP="00472DED">
      <w:pPr>
        <w:pStyle w:val="ae"/>
        <w:shd w:val="clear" w:color="auto" w:fill="FFFFFF"/>
        <w:spacing w:before="225" w:beforeAutospacing="0" w:after="225" w:afterAutospacing="0"/>
        <w:contextualSpacing/>
        <w:jc w:val="center"/>
        <w:rPr>
          <w:rStyle w:val="af4"/>
          <w:color w:val="000000"/>
          <w:sz w:val="28"/>
          <w:szCs w:val="28"/>
          <w:u w:val="single"/>
        </w:rPr>
      </w:pPr>
    </w:p>
    <w:p w14:paraId="00773AD0" w14:textId="77777777" w:rsidR="00744428" w:rsidRDefault="00744428" w:rsidP="00472DED">
      <w:pPr>
        <w:pStyle w:val="ae"/>
        <w:shd w:val="clear" w:color="auto" w:fill="FFFFFF"/>
        <w:spacing w:before="225" w:beforeAutospacing="0" w:after="225" w:afterAutospacing="0"/>
        <w:contextualSpacing/>
        <w:jc w:val="center"/>
        <w:rPr>
          <w:rStyle w:val="af4"/>
          <w:color w:val="000000"/>
          <w:sz w:val="28"/>
          <w:szCs w:val="28"/>
          <w:u w:val="single"/>
        </w:rPr>
      </w:pPr>
    </w:p>
    <w:p w14:paraId="7917E8DE" w14:textId="77777777" w:rsidR="00744428" w:rsidRDefault="00744428" w:rsidP="00472DED">
      <w:pPr>
        <w:pStyle w:val="ae"/>
        <w:shd w:val="clear" w:color="auto" w:fill="FFFFFF"/>
        <w:spacing w:before="225" w:beforeAutospacing="0" w:after="225" w:afterAutospacing="0"/>
        <w:contextualSpacing/>
        <w:jc w:val="center"/>
        <w:rPr>
          <w:rStyle w:val="af4"/>
          <w:color w:val="000000"/>
          <w:sz w:val="28"/>
          <w:szCs w:val="28"/>
          <w:u w:val="single"/>
        </w:rPr>
      </w:pPr>
    </w:p>
    <w:p w14:paraId="254D8C68" w14:textId="77777777" w:rsidR="00744428" w:rsidRDefault="00744428" w:rsidP="00472DED">
      <w:pPr>
        <w:pStyle w:val="ae"/>
        <w:shd w:val="clear" w:color="auto" w:fill="FFFFFF"/>
        <w:spacing w:before="225" w:beforeAutospacing="0" w:after="225" w:afterAutospacing="0"/>
        <w:contextualSpacing/>
        <w:jc w:val="center"/>
        <w:rPr>
          <w:rStyle w:val="af4"/>
          <w:color w:val="000000"/>
          <w:sz w:val="28"/>
          <w:szCs w:val="28"/>
          <w:u w:val="single"/>
        </w:rPr>
      </w:pPr>
    </w:p>
    <w:p w14:paraId="75C45D9C" w14:textId="77777777" w:rsidR="00472DED" w:rsidRPr="00472DED" w:rsidRDefault="00472DED" w:rsidP="00472DED">
      <w:pPr>
        <w:pStyle w:val="ae"/>
        <w:shd w:val="clear" w:color="auto" w:fill="FFFFFF"/>
        <w:spacing w:before="225" w:beforeAutospacing="0" w:after="225" w:afterAutospacing="0"/>
        <w:contextualSpacing/>
        <w:jc w:val="center"/>
        <w:rPr>
          <w:rStyle w:val="af4"/>
          <w:color w:val="000000"/>
          <w:sz w:val="28"/>
          <w:szCs w:val="28"/>
          <w:u w:val="single"/>
        </w:rPr>
      </w:pPr>
      <w:r w:rsidRPr="00472DED">
        <w:rPr>
          <w:rStyle w:val="af4"/>
          <w:color w:val="000000"/>
          <w:sz w:val="28"/>
          <w:szCs w:val="28"/>
          <w:u w:val="single"/>
        </w:rPr>
        <w:lastRenderedPageBreak/>
        <w:t>Практическое занятие № 10</w:t>
      </w:r>
    </w:p>
    <w:p w14:paraId="09482203" w14:textId="77777777" w:rsidR="00472DED" w:rsidRDefault="00472DED" w:rsidP="00D60F76">
      <w:pPr>
        <w:pStyle w:val="ae"/>
        <w:shd w:val="clear" w:color="auto" w:fill="FFFFFF"/>
        <w:spacing w:before="225" w:beforeAutospacing="0" w:after="225" w:afterAutospacing="0"/>
        <w:contextualSpacing/>
        <w:rPr>
          <w:rStyle w:val="af4"/>
          <w:b w:val="0"/>
          <w:color w:val="000000"/>
          <w:sz w:val="28"/>
          <w:szCs w:val="28"/>
        </w:rPr>
      </w:pPr>
    </w:p>
    <w:p w14:paraId="2F4D75C7" w14:textId="77777777" w:rsidR="00FD036E" w:rsidRDefault="00FD036E" w:rsidP="00D60F76">
      <w:pPr>
        <w:pStyle w:val="ae"/>
        <w:shd w:val="clear" w:color="auto" w:fill="FFFFFF"/>
        <w:spacing w:before="225" w:beforeAutospacing="0" w:after="225" w:afterAutospacing="0"/>
        <w:contextualSpacing/>
        <w:rPr>
          <w:rStyle w:val="af4"/>
          <w:b w:val="0"/>
          <w:color w:val="000000"/>
          <w:sz w:val="28"/>
          <w:szCs w:val="28"/>
        </w:rPr>
      </w:pPr>
      <w:r w:rsidRPr="00472DED">
        <w:rPr>
          <w:rStyle w:val="af4"/>
          <w:color w:val="000000"/>
          <w:sz w:val="28"/>
          <w:szCs w:val="28"/>
        </w:rPr>
        <w:t>Раздел 4.</w:t>
      </w:r>
      <w:r w:rsidRPr="00FD036E">
        <w:rPr>
          <w:rStyle w:val="af4"/>
          <w:b w:val="0"/>
          <w:color w:val="000000"/>
          <w:sz w:val="28"/>
          <w:szCs w:val="28"/>
        </w:rPr>
        <w:t xml:space="preserve"> Отдельные вопросы цитологии и гистологии.</w:t>
      </w:r>
    </w:p>
    <w:p w14:paraId="49AC1EF8" w14:textId="77777777" w:rsidR="00FD036E" w:rsidRPr="00D60F76" w:rsidRDefault="00FD036E" w:rsidP="00D60F76">
      <w:pPr>
        <w:pStyle w:val="ae"/>
        <w:shd w:val="clear" w:color="auto" w:fill="FFFFFF"/>
        <w:spacing w:before="225" w:beforeAutospacing="0" w:after="225" w:afterAutospacing="0"/>
        <w:contextualSpacing/>
        <w:rPr>
          <w:rStyle w:val="af4"/>
          <w:b w:val="0"/>
          <w:color w:val="000000"/>
          <w:sz w:val="28"/>
          <w:szCs w:val="28"/>
        </w:rPr>
      </w:pPr>
    </w:p>
    <w:p w14:paraId="6B2CFB77" w14:textId="77777777" w:rsidR="00FD036E" w:rsidRPr="00FD036E" w:rsidRDefault="00FD036E" w:rsidP="00FD036E">
      <w:pPr>
        <w:pStyle w:val="ae"/>
        <w:shd w:val="clear" w:color="auto" w:fill="FFFFFF"/>
        <w:spacing w:before="225" w:after="225"/>
        <w:contextualSpacing/>
        <w:rPr>
          <w:rStyle w:val="af4"/>
          <w:b w:val="0"/>
          <w:color w:val="000000"/>
          <w:sz w:val="28"/>
          <w:szCs w:val="28"/>
        </w:rPr>
      </w:pPr>
      <w:r w:rsidRPr="00472DED">
        <w:rPr>
          <w:rStyle w:val="af4"/>
          <w:color w:val="000000"/>
          <w:sz w:val="28"/>
          <w:szCs w:val="28"/>
        </w:rPr>
        <w:t>Тема</w:t>
      </w:r>
      <w:r w:rsidR="00472DED" w:rsidRPr="00472DED">
        <w:rPr>
          <w:rStyle w:val="af4"/>
          <w:color w:val="000000"/>
          <w:sz w:val="28"/>
          <w:szCs w:val="28"/>
        </w:rPr>
        <w:t>:</w:t>
      </w:r>
      <w:r w:rsidRPr="00FD036E">
        <w:rPr>
          <w:rStyle w:val="af4"/>
          <w:b w:val="0"/>
          <w:color w:val="000000"/>
          <w:sz w:val="28"/>
          <w:szCs w:val="28"/>
        </w:rPr>
        <w:t xml:space="preserve"> Клетка. Понятие о тканях.</w:t>
      </w:r>
    </w:p>
    <w:p w14:paraId="37B7E93C" w14:textId="77777777" w:rsidR="002E589B" w:rsidRPr="00607277" w:rsidRDefault="002E589B" w:rsidP="002E589B">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Количество часов, отведенное на выполнение работы</w:t>
      </w:r>
      <w:r w:rsidRPr="00607277">
        <w:rPr>
          <w:rFonts w:ascii="Times New Roman" w:eastAsia="Courier New" w:hAnsi="Times New Roman" w:cs="Times New Roman"/>
          <w:color w:val="000000"/>
          <w:sz w:val="28"/>
          <w:szCs w:val="28"/>
          <w:lang w:eastAsia="ru-RU"/>
        </w:rPr>
        <w:t>: 2 ч.</w:t>
      </w:r>
    </w:p>
    <w:p w14:paraId="257B76F1" w14:textId="77777777" w:rsidR="002E589B" w:rsidRPr="00607277" w:rsidRDefault="002E589B" w:rsidP="002E589B">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Форма организации занятия</w:t>
      </w:r>
      <w:r w:rsidRPr="00607277">
        <w:rPr>
          <w:rFonts w:ascii="Times New Roman" w:eastAsia="Courier New" w:hAnsi="Times New Roman" w:cs="Times New Roman"/>
          <w:color w:val="000000"/>
          <w:sz w:val="28"/>
          <w:szCs w:val="28"/>
          <w:lang w:eastAsia="ru-RU"/>
        </w:rPr>
        <w:t xml:space="preserve"> – фронтальная.</w:t>
      </w:r>
    </w:p>
    <w:p w14:paraId="0C8ED4B8" w14:textId="77777777" w:rsidR="002E589B" w:rsidRPr="00607277" w:rsidRDefault="002E589B" w:rsidP="002E589B">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Студент должен</w:t>
      </w:r>
    </w:p>
    <w:p w14:paraId="5E83502A" w14:textId="77777777" w:rsidR="002E589B" w:rsidRPr="00A03406" w:rsidRDefault="002E589B" w:rsidP="002E589B">
      <w:pPr>
        <w:widowControl w:val="0"/>
        <w:tabs>
          <w:tab w:val="left" w:pos="5538"/>
        </w:tabs>
        <w:suppressAutoHyphens/>
        <w:autoSpaceDE w:val="0"/>
        <w:jc w:val="both"/>
        <w:rPr>
          <w:rFonts w:ascii="Times New Roman" w:eastAsia="Courier New" w:hAnsi="Times New Roman" w:cs="Times New Roman"/>
          <w:b/>
          <w:color w:val="000000"/>
          <w:sz w:val="28"/>
          <w:szCs w:val="28"/>
          <w:u w:val="single"/>
          <w:lang w:eastAsia="ru-RU"/>
        </w:rPr>
      </w:pPr>
      <w:r w:rsidRPr="00A03406">
        <w:rPr>
          <w:rFonts w:ascii="Times New Roman" w:eastAsia="Courier New" w:hAnsi="Times New Roman" w:cs="Times New Roman"/>
          <w:b/>
          <w:color w:val="000000"/>
          <w:sz w:val="28"/>
          <w:szCs w:val="28"/>
          <w:u w:val="single"/>
          <w:lang w:eastAsia="ru-RU"/>
        </w:rPr>
        <w:t xml:space="preserve">знать: </w:t>
      </w:r>
    </w:p>
    <w:p w14:paraId="6EA7335F" w14:textId="77777777" w:rsidR="002E589B" w:rsidRPr="00607277" w:rsidRDefault="002E589B" w:rsidP="00744428">
      <w:pPr>
        <w:widowControl w:val="0"/>
        <w:tabs>
          <w:tab w:val="left" w:pos="5538"/>
        </w:tabs>
        <w:suppressAutoHyphens/>
        <w:autoSpaceDE w:val="0"/>
        <w:spacing w:line="360" w:lineRule="auto"/>
        <w:contextualSpacing/>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-строение и функцию тканей, органов и систем организма человека;</w:t>
      </w:r>
    </w:p>
    <w:p w14:paraId="1F6AB4BB" w14:textId="77777777" w:rsidR="002E589B" w:rsidRPr="00607277" w:rsidRDefault="002E589B" w:rsidP="00744428">
      <w:pPr>
        <w:widowControl w:val="0"/>
        <w:tabs>
          <w:tab w:val="left" w:pos="5538"/>
        </w:tabs>
        <w:suppressAutoHyphens/>
        <w:autoSpaceDE w:val="0"/>
        <w:spacing w:line="360" w:lineRule="auto"/>
        <w:contextualSpacing/>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-анатомическое строение зубочелюстной системы;</w:t>
      </w:r>
    </w:p>
    <w:p w14:paraId="5BA42F17" w14:textId="77777777" w:rsidR="002E589B" w:rsidRPr="00607277" w:rsidRDefault="002E589B" w:rsidP="00744428">
      <w:pPr>
        <w:widowControl w:val="0"/>
        <w:tabs>
          <w:tab w:val="left" w:pos="5538"/>
        </w:tabs>
        <w:suppressAutoHyphens/>
        <w:autoSpaceDE w:val="0"/>
        <w:spacing w:line="360" w:lineRule="auto"/>
        <w:contextualSpacing/>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-физиологию и биомеханику зубочелюстной системы;</w:t>
      </w:r>
    </w:p>
    <w:p w14:paraId="44AF784C" w14:textId="77777777" w:rsidR="002E589B" w:rsidRPr="00607277" w:rsidRDefault="002E589B" w:rsidP="00744428">
      <w:pPr>
        <w:widowControl w:val="0"/>
        <w:tabs>
          <w:tab w:val="left" w:pos="5538"/>
        </w:tabs>
        <w:suppressAutoHyphens/>
        <w:autoSpaceDE w:val="0"/>
        <w:spacing w:line="360" w:lineRule="auto"/>
        <w:contextualSpacing/>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анатомо – физиологические особенности верхней и нижней челюсти;</w:t>
      </w:r>
    </w:p>
    <w:p w14:paraId="1AA6C784" w14:textId="77777777" w:rsidR="002E589B" w:rsidRPr="00607277" w:rsidRDefault="002E589B" w:rsidP="00744428">
      <w:pPr>
        <w:widowControl w:val="0"/>
        <w:tabs>
          <w:tab w:val="left" w:pos="5538"/>
        </w:tabs>
        <w:suppressAutoHyphens/>
        <w:autoSpaceDE w:val="0"/>
        <w:spacing w:line="360" w:lineRule="auto"/>
        <w:contextualSpacing/>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w:t>
      </w:r>
      <w:r>
        <w:rPr>
          <w:rFonts w:ascii="Times New Roman" w:eastAsia="Courier New" w:hAnsi="Times New Roman" w:cs="Times New Roman"/>
          <w:color w:val="000000"/>
          <w:sz w:val="28"/>
          <w:szCs w:val="28"/>
          <w:lang w:eastAsia="ru-RU"/>
        </w:rPr>
        <w:t xml:space="preserve"> с</w:t>
      </w:r>
      <w:r w:rsidRPr="002E589B">
        <w:rPr>
          <w:rFonts w:ascii="Times New Roman" w:eastAsia="Courier New" w:hAnsi="Times New Roman" w:cs="Times New Roman"/>
          <w:color w:val="000000"/>
          <w:sz w:val="28"/>
          <w:szCs w:val="28"/>
          <w:lang w:eastAsia="ru-RU"/>
        </w:rPr>
        <w:t>троение и функции клетки и тканей.</w:t>
      </w:r>
    </w:p>
    <w:p w14:paraId="0B40C682" w14:textId="77777777" w:rsidR="002E589B" w:rsidRPr="00A03406" w:rsidRDefault="002E589B" w:rsidP="002E589B">
      <w:pPr>
        <w:widowControl w:val="0"/>
        <w:tabs>
          <w:tab w:val="left" w:pos="5538"/>
        </w:tabs>
        <w:suppressAutoHyphens/>
        <w:autoSpaceDE w:val="0"/>
        <w:jc w:val="both"/>
        <w:rPr>
          <w:rFonts w:ascii="Times New Roman" w:eastAsia="Courier New" w:hAnsi="Times New Roman" w:cs="Times New Roman"/>
          <w:b/>
          <w:color w:val="000000"/>
          <w:sz w:val="28"/>
          <w:szCs w:val="28"/>
          <w:u w:val="single"/>
          <w:lang w:eastAsia="ru-RU"/>
        </w:rPr>
      </w:pPr>
      <w:r w:rsidRPr="00A03406">
        <w:rPr>
          <w:rFonts w:ascii="Times New Roman" w:eastAsia="Courier New" w:hAnsi="Times New Roman" w:cs="Times New Roman"/>
          <w:b/>
          <w:color w:val="000000"/>
          <w:sz w:val="28"/>
          <w:szCs w:val="28"/>
          <w:u w:val="single"/>
          <w:lang w:eastAsia="ru-RU"/>
        </w:rPr>
        <w:t>уметь:</w:t>
      </w:r>
    </w:p>
    <w:p w14:paraId="4F0C1B81" w14:textId="77777777" w:rsidR="002E589B" w:rsidRPr="00607277" w:rsidRDefault="002E589B" w:rsidP="00744428">
      <w:pPr>
        <w:widowControl w:val="0"/>
        <w:tabs>
          <w:tab w:val="left" w:pos="5538"/>
        </w:tabs>
        <w:suppressAutoHyphens/>
        <w:autoSpaceDE w:val="0"/>
        <w:spacing w:line="360" w:lineRule="auto"/>
        <w:contextualSpacing/>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определять групповую принадлежность зуба;</w:t>
      </w:r>
    </w:p>
    <w:p w14:paraId="1E87F922" w14:textId="77777777" w:rsidR="002E589B" w:rsidRPr="00607277" w:rsidRDefault="002E589B" w:rsidP="00744428">
      <w:pPr>
        <w:widowControl w:val="0"/>
        <w:tabs>
          <w:tab w:val="left" w:pos="5538"/>
        </w:tabs>
        <w:suppressAutoHyphens/>
        <w:autoSpaceDE w:val="0"/>
        <w:spacing w:line="360" w:lineRule="auto"/>
        <w:contextualSpacing/>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определять вид прикуса;</w:t>
      </w:r>
    </w:p>
    <w:p w14:paraId="616D5BF3" w14:textId="77777777" w:rsidR="002E589B" w:rsidRPr="00607277" w:rsidRDefault="002E589B" w:rsidP="00744428">
      <w:pPr>
        <w:widowControl w:val="0"/>
        <w:tabs>
          <w:tab w:val="left" w:pos="5538"/>
        </w:tabs>
        <w:suppressAutoHyphens/>
        <w:autoSpaceDE w:val="0"/>
        <w:spacing w:line="360" w:lineRule="auto"/>
        <w:contextualSpacing/>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читать схемы, формулы зубных рядов и зарисовки полости рта;</w:t>
      </w:r>
    </w:p>
    <w:p w14:paraId="3B6D67DF" w14:textId="77777777" w:rsidR="002E589B" w:rsidRPr="00607277" w:rsidRDefault="002E589B" w:rsidP="00744428">
      <w:pPr>
        <w:widowControl w:val="0"/>
        <w:tabs>
          <w:tab w:val="left" w:pos="5538"/>
        </w:tabs>
        <w:suppressAutoHyphens/>
        <w:autoSpaceDE w:val="0"/>
        <w:spacing w:line="360" w:lineRule="auto"/>
        <w:contextualSpacing/>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-использовать знания по анатомии, физиологии и биомеханике зубочелюстной системы при изготовлении зубных протезов, ортодонтических аппаратов и челюстно-лицевых протезов и аппаратов</w:t>
      </w:r>
      <w:r>
        <w:rPr>
          <w:rFonts w:ascii="Times New Roman" w:eastAsia="Courier New" w:hAnsi="Times New Roman" w:cs="Times New Roman"/>
          <w:color w:val="000000"/>
          <w:sz w:val="28"/>
          <w:szCs w:val="28"/>
          <w:lang w:eastAsia="ru-RU"/>
        </w:rPr>
        <w:t>;</w:t>
      </w:r>
    </w:p>
    <w:p w14:paraId="6F36B3BF" w14:textId="0C9B6E8A" w:rsidR="002E589B" w:rsidRPr="00607277" w:rsidRDefault="002E589B" w:rsidP="00744428">
      <w:pPr>
        <w:widowControl w:val="0"/>
        <w:tabs>
          <w:tab w:val="left" w:pos="5538"/>
        </w:tabs>
        <w:suppressAutoHyphens/>
        <w:autoSpaceDE w:val="0"/>
        <w:spacing w:line="360" w:lineRule="auto"/>
        <w:contextualSpacing/>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xml:space="preserve">- </w:t>
      </w:r>
      <w:r>
        <w:rPr>
          <w:rFonts w:ascii="Times New Roman" w:eastAsia="Courier New" w:hAnsi="Times New Roman" w:cs="Times New Roman"/>
          <w:color w:val="000000"/>
          <w:sz w:val="28"/>
          <w:szCs w:val="28"/>
          <w:lang w:eastAsia="ru-RU"/>
        </w:rPr>
        <w:t>п</w:t>
      </w:r>
      <w:r w:rsidRPr="002E589B">
        <w:rPr>
          <w:rFonts w:ascii="Times New Roman" w:eastAsia="Courier New" w:hAnsi="Times New Roman" w:cs="Times New Roman"/>
          <w:color w:val="000000"/>
          <w:sz w:val="28"/>
          <w:szCs w:val="28"/>
          <w:lang w:eastAsia="ru-RU"/>
        </w:rPr>
        <w:t>оказать на таблицах, планшетах ткани</w:t>
      </w:r>
      <w:r>
        <w:rPr>
          <w:rFonts w:ascii="Times New Roman" w:eastAsia="Courier New" w:hAnsi="Times New Roman" w:cs="Times New Roman"/>
          <w:color w:val="000000"/>
          <w:sz w:val="28"/>
          <w:szCs w:val="28"/>
          <w:lang w:eastAsia="ru-RU"/>
        </w:rPr>
        <w:t>.</w:t>
      </w:r>
    </w:p>
    <w:p w14:paraId="209A8925" w14:textId="77777777" w:rsidR="002E589B" w:rsidRPr="00607277" w:rsidRDefault="002E589B" w:rsidP="002E589B">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 xml:space="preserve">Приобретаемые умения и практический опыт: </w:t>
      </w:r>
      <w:r w:rsidRPr="00607277">
        <w:rPr>
          <w:rFonts w:ascii="Times New Roman" w:eastAsia="Courier New" w:hAnsi="Times New Roman" w:cs="Times New Roman"/>
          <w:color w:val="000000"/>
          <w:sz w:val="28"/>
          <w:szCs w:val="28"/>
          <w:lang w:eastAsia="ru-RU"/>
        </w:rPr>
        <w:t>ОК 1, 12 – 14, ПК 1.1 - 5.2</w:t>
      </w:r>
    </w:p>
    <w:p w14:paraId="638C1380" w14:textId="77777777" w:rsidR="002E589B" w:rsidRPr="00607277" w:rsidRDefault="002E589B" w:rsidP="002E589B">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Цель:</w:t>
      </w:r>
      <w:r w:rsidRPr="00607277">
        <w:rPr>
          <w:rFonts w:ascii="Times New Roman" w:eastAsia="Courier New" w:hAnsi="Times New Roman" w:cs="Times New Roman"/>
          <w:color w:val="000000"/>
          <w:sz w:val="28"/>
          <w:szCs w:val="28"/>
          <w:lang w:eastAsia="ru-RU"/>
        </w:rPr>
        <w:t xml:space="preserve"> </w:t>
      </w:r>
    </w:p>
    <w:p w14:paraId="0FD50525" w14:textId="262BB644" w:rsidR="002E589B" w:rsidRPr="005151F9" w:rsidRDefault="002E589B" w:rsidP="002E589B">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Изучить а</w:t>
      </w:r>
      <w:r w:rsidRPr="005151F9">
        <w:rPr>
          <w:rFonts w:ascii="Times New Roman" w:eastAsia="Courier New" w:hAnsi="Times New Roman" w:cs="Times New Roman"/>
          <w:color w:val="000000"/>
          <w:sz w:val="28"/>
          <w:szCs w:val="28"/>
          <w:lang w:eastAsia="ru-RU"/>
        </w:rPr>
        <w:t xml:space="preserve">натомическое и гистологическое </w:t>
      </w:r>
      <w:r w:rsidR="00A03406">
        <w:rPr>
          <w:rFonts w:ascii="Times New Roman" w:eastAsia="Courier New" w:hAnsi="Times New Roman" w:cs="Times New Roman"/>
          <w:color w:val="000000"/>
          <w:sz w:val="28"/>
          <w:szCs w:val="28"/>
          <w:lang w:eastAsia="ru-RU"/>
        </w:rPr>
        <w:t xml:space="preserve">особенности </w:t>
      </w:r>
      <w:r w:rsidRPr="005151F9">
        <w:rPr>
          <w:rFonts w:ascii="Times New Roman" w:eastAsia="Courier New" w:hAnsi="Times New Roman" w:cs="Times New Roman"/>
          <w:color w:val="000000"/>
          <w:sz w:val="28"/>
          <w:szCs w:val="28"/>
          <w:lang w:eastAsia="ru-RU"/>
        </w:rPr>
        <w:t>строени</w:t>
      </w:r>
      <w:r w:rsidR="00A03406">
        <w:rPr>
          <w:rFonts w:ascii="Times New Roman" w:eastAsia="Courier New" w:hAnsi="Times New Roman" w:cs="Times New Roman"/>
          <w:color w:val="000000"/>
          <w:sz w:val="28"/>
          <w:szCs w:val="28"/>
          <w:lang w:eastAsia="ru-RU"/>
        </w:rPr>
        <w:t>я</w:t>
      </w:r>
      <w:r w:rsidRPr="005151F9">
        <w:rPr>
          <w:rFonts w:ascii="Times New Roman" w:eastAsia="Courier New" w:hAnsi="Times New Roman" w:cs="Times New Roman"/>
          <w:color w:val="000000"/>
          <w:sz w:val="28"/>
          <w:szCs w:val="28"/>
          <w:lang w:eastAsia="ru-RU"/>
        </w:rPr>
        <w:t xml:space="preserve"> </w:t>
      </w:r>
      <w:r>
        <w:rPr>
          <w:rFonts w:ascii="Times New Roman" w:eastAsia="Courier New" w:hAnsi="Times New Roman" w:cs="Times New Roman"/>
          <w:color w:val="000000"/>
          <w:sz w:val="28"/>
          <w:szCs w:val="28"/>
          <w:lang w:eastAsia="ru-RU"/>
        </w:rPr>
        <w:t>клеток и тканей</w:t>
      </w:r>
      <w:r w:rsidRPr="005151F9">
        <w:rPr>
          <w:rFonts w:ascii="Times New Roman" w:eastAsia="Courier New" w:hAnsi="Times New Roman" w:cs="Times New Roman"/>
          <w:color w:val="000000"/>
          <w:sz w:val="28"/>
          <w:szCs w:val="28"/>
          <w:lang w:eastAsia="ru-RU"/>
        </w:rPr>
        <w:t>.</w:t>
      </w:r>
    </w:p>
    <w:p w14:paraId="7A3328A4" w14:textId="77777777" w:rsidR="00472DED" w:rsidRDefault="002E589B" w:rsidP="002E589B">
      <w:pPr>
        <w:jc w:val="both"/>
        <w:rPr>
          <w:rFonts w:ascii="Times New Roman" w:eastAsia="Courier New" w:hAnsi="Times New Roman" w:cs="Times New Roman"/>
          <w:b/>
          <w:color w:val="000000"/>
          <w:sz w:val="28"/>
          <w:szCs w:val="28"/>
          <w:lang w:eastAsia="ru-RU"/>
        </w:rPr>
      </w:pPr>
      <w:r w:rsidRPr="00344C8D">
        <w:rPr>
          <w:rFonts w:ascii="Times New Roman" w:eastAsia="Courier New" w:hAnsi="Times New Roman" w:cs="Times New Roman"/>
          <w:b/>
          <w:color w:val="000000"/>
          <w:sz w:val="28"/>
          <w:szCs w:val="28"/>
          <w:lang w:eastAsia="ru-RU"/>
        </w:rPr>
        <w:t>Задачи</w:t>
      </w:r>
    </w:p>
    <w:p w14:paraId="17AB115E" w14:textId="77777777" w:rsidR="00266676" w:rsidRPr="00266676" w:rsidRDefault="002E589B" w:rsidP="00266676">
      <w:pPr>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b/>
          <w:color w:val="000000"/>
          <w:sz w:val="28"/>
          <w:szCs w:val="28"/>
          <w:lang w:eastAsia="ru-RU"/>
        </w:rPr>
        <w:t xml:space="preserve">1. </w:t>
      </w:r>
      <w:r w:rsidRPr="00266676">
        <w:rPr>
          <w:rFonts w:ascii="Times New Roman" w:eastAsia="Courier New" w:hAnsi="Times New Roman" w:cs="Times New Roman"/>
          <w:color w:val="000000"/>
          <w:sz w:val="28"/>
          <w:szCs w:val="28"/>
          <w:lang w:eastAsia="ru-RU"/>
        </w:rPr>
        <w:t xml:space="preserve">Изучить </w:t>
      </w:r>
      <w:r w:rsidR="00266676" w:rsidRPr="00266676">
        <w:rPr>
          <w:rFonts w:ascii="Times New Roman" w:eastAsia="Courier New" w:hAnsi="Times New Roman" w:cs="Times New Roman"/>
          <w:color w:val="000000"/>
          <w:sz w:val="28"/>
          <w:szCs w:val="28"/>
          <w:lang w:eastAsia="ru-RU"/>
        </w:rPr>
        <w:t>строение</w:t>
      </w:r>
      <w:r w:rsidR="00266676">
        <w:rPr>
          <w:rFonts w:ascii="Times New Roman" w:eastAsia="Courier New" w:hAnsi="Times New Roman" w:cs="Times New Roman"/>
          <w:color w:val="000000"/>
          <w:sz w:val="28"/>
          <w:szCs w:val="28"/>
          <w:lang w:eastAsia="ru-RU"/>
        </w:rPr>
        <w:t xml:space="preserve"> клетки</w:t>
      </w:r>
      <w:r w:rsidR="00266676" w:rsidRPr="00266676">
        <w:rPr>
          <w:rFonts w:ascii="Times New Roman" w:eastAsia="Courier New" w:hAnsi="Times New Roman" w:cs="Times New Roman"/>
          <w:color w:val="000000"/>
          <w:sz w:val="28"/>
          <w:szCs w:val="28"/>
          <w:lang w:eastAsia="ru-RU"/>
        </w:rPr>
        <w:t>, расположение, функции.</w:t>
      </w:r>
    </w:p>
    <w:p w14:paraId="18C60B4F" w14:textId="77777777" w:rsidR="00266676" w:rsidRPr="00266676" w:rsidRDefault="00266676" w:rsidP="00266676">
      <w:pPr>
        <w:jc w:val="both"/>
        <w:rPr>
          <w:rFonts w:ascii="Times New Roman" w:eastAsia="Courier New" w:hAnsi="Times New Roman" w:cs="Times New Roman"/>
          <w:color w:val="000000"/>
          <w:sz w:val="28"/>
          <w:szCs w:val="28"/>
          <w:lang w:eastAsia="ru-RU"/>
        </w:rPr>
      </w:pPr>
    </w:p>
    <w:p w14:paraId="4EDE84B0" w14:textId="19E4C253" w:rsidR="00266676" w:rsidRPr="00266676" w:rsidRDefault="00266676" w:rsidP="00266676">
      <w:pPr>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lastRenderedPageBreak/>
        <w:t>2.</w:t>
      </w:r>
      <w:r w:rsidR="00A03406">
        <w:rPr>
          <w:rFonts w:ascii="Times New Roman" w:eastAsia="Courier New" w:hAnsi="Times New Roman" w:cs="Times New Roman"/>
          <w:color w:val="000000"/>
          <w:sz w:val="28"/>
          <w:szCs w:val="28"/>
          <w:lang w:eastAsia="ru-RU"/>
        </w:rPr>
        <w:t xml:space="preserve"> </w:t>
      </w:r>
      <w:r>
        <w:rPr>
          <w:rFonts w:ascii="Times New Roman" w:eastAsia="Courier New" w:hAnsi="Times New Roman" w:cs="Times New Roman"/>
          <w:color w:val="000000"/>
          <w:sz w:val="28"/>
          <w:szCs w:val="28"/>
          <w:lang w:eastAsia="ru-RU"/>
        </w:rPr>
        <w:t>Изучить особенности в</w:t>
      </w:r>
      <w:r w:rsidRPr="00266676">
        <w:rPr>
          <w:rFonts w:ascii="Times New Roman" w:eastAsia="Courier New" w:hAnsi="Times New Roman" w:cs="Times New Roman"/>
          <w:color w:val="000000"/>
          <w:sz w:val="28"/>
          <w:szCs w:val="28"/>
          <w:lang w:eastAsia="ru-RU"/>
        </w:rPr>
        <w:t>ид</w:t>
      </w:r>
      <w:r>
        <w:rPr>
          <w:rFonts w:ascii="Times New Roman" w:eastAsia="Courier New" w:hAnsi="Times New Roman" w:cs="Times New Roman"/>
          <w:color w:val="000000"/>
          <w:sz w:val="28"/>
          <w:szCs w:val="28"/>
          <w:lang w:eastAsia="ru-RU"/>
        </w:rPr>
        <w:t>ов</w:t>
      </w:r>
      <w:r w:rsidRPr="00266676">
        <w:rPr>
          <w:rFonts w:ascii="Times New Roman" w:eastAsia="Courier New" w:hAnsi="Times New Roman" w:cs="Times New Roman"/>
          <w:color w:val="000000"/>
          <w:sz w:val="28"/>
          <w:szCs w:val="28"/>
          <w:lang w:eastAsia="ru-RU"/>
        </w:rPr>
        <w:t xml:space="preserve"> деления клеток. </w:t>
      </w:r>
    </w:p>
    <w:p w14:paraId="499544B4" w14:textId="77777777" w:rsidR="002E589B" w:rsidRPr="00266676" w:rsidRDefault="00266676" w:rsidP="0061563E">
      <w:pPr>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 xml:space="preserve">5. </w:t>
      </w:r>
      <w:r w:rsidR="002E589B" w:rsidRPr="00266676">
        <w:rPr>
          <w:rFonts w:ascii="Times New Roman" w:eastAsia="Courier New" w:hAnsi="Times New Roman" w:cs="Times New Roman"/>
          <w:color w:val="000000"/>
          <w:sz w:val="28"/>
          <w:szCs w:val="28"/>
          <w:lang w:eastAsia="ru-RU"/>
        </w:rPr>
        <w:t xml:space="preserve">Научиться определять </w:t>
      </w:r>
      <w:r w:rsidRPr="00266676">
        <w:rPr>
          <w:rFonts w:ascii="Times New Roman" w:eastAsia="Courier New" w:hAnsi="Times New Roman" w:cs="Times New Roman"/>
          <w:color w:val="000000"/>
          <w:sz w:val="28"/>
          <w:szCs w:val="28"/>
          <w:lang w:eastAsia="ru-RU"/>
        </w:rPr>
        <w:t>на плакатах органеллы и включения</w:t>
      </w:r>
      <w:r>
        <w:rPr>
          <w:rFonts w:ascii="Times New Roman" w:eastAsia="Courier New" w:hAnsi="Times New Roman" w:cs="Times New Roman"/>
          <w:color w:val="000000"/>
          <w:sz w:val="28"/>
          <w:szCs w:val="28"/>
          <w:lang w:eastAsia="ru-RU"/>
        </w:rPr>
        <w:t>,</w:t>
      </w:r>
      <w:r w:rsidRPr="00266676">
        <w:rPr>
          <w:rFonts w:ascii="Times New Roman" w:eastAsia="Courier New" w:hAnsi="Times New Roman" w:cs="Times New Roman"/>
          <w:color w:val="000000"/>
          <w:sz w:val="28"/>
          <w:szCs w:val="28"/>
          <w:lang w:eastAsia="ru-RU"/>
        </w:rPr>
        <w:t xml:space="preserve"> </w:t>
      </w:r>
      <w:r w:rsidR="002E589B" w:rsidRPr="00266676">
        <w:rPr>
          <w:rFonts w:ascii="Times New Roman" w:eastAsia="Courier New" w:hAnsi="Times New Roman" w:cs="Times New Roman"/>
          <w:color w:val="000000"/>
          <w:sz w:val="28"/>
          <w:szCs w:val="28"/>
          <w:lang w:eastAsia="ru-RU"/>
        </w:rPr>
        <w:t>вид тканей на таблицах.</w:t>
      </w:r>
    </w:p>
    <w:p w14:paraId="7E799563" w14:textId="244A7FB6" w:rsidR="00531B7E" w:rsidRPr="00CC1AF1" w:rsidRDefault="009D7989" w:rsidP="0061563E">
      <w:pPr>
        <w:tabs>
          <w:tab w:val="left" w:pos="567"/>
          <w:tab w:val="left" w:pos="1200"/>
        </w:tabs>
        <w:ind w:left="360"/>
        <w:jc w:val="both"/>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Вопросы для изучения</w:t>
      </w:r>
      <w:r w:rsidR="00531B7E" w:rsidRPr="00CC1AF1">
        <w:rPr>
          <w:rFonts w:ascii="Times New Roman" w:eastAsia="Times New Roman" w:hAnsi="Times New Roman" w:cs="Times New Roman"/>
          <w:b/>
          <w:spacing w:val="-2"/>
          <w:sz w:val="28"/>
          <w:szCs w:val="28"/>
        </w:rPr>
        <w:t>:</w:t>
      </w:r>
    </w:p>
    <w:p w14:paraId="1964FBAA" w14:textId="77777777" w:rsidR="00531B7E" w:rsidRPr="00531B7E" w:rsidRDefault="00531B7E" w:rsidP="0061563E">
      <w:pPr>
        <w:pStyle w:val="a5"/>
        <w:numPr>
          <w:ilvl w:val="0"/>
          <w:numId w:val="54"/>
        </w:numPr>
        <w:tabs>
          <w:tab w:val="left" w:pos="567"/>
          <w:tab w:val="left" w:pos="1200"/>
        </w:tabs>
        <w:ind w:left="567" w:hanging="425"/>
        <w:jc w:val="both"/>
        <w:rPr>
          <w:rFonts w:ascii="Times New Roman" w:eastAsia="Times New Roman" w:hAnsi="Times New Roman" w:cs="Times New Roman"/>
          <w:spacing w:val="-2"/>
          <w:sz w:val="28"/>
          <w:szCs w:val="28"/>
        </w:rPr>
      </w:pPr>
      <w:r w:rsidRPr="00531B7E">
        <w:rPr>
          <w:rFonts w:ascii="Times New Roman" w:eastAsia="Times New Roman" w:hAnsi="Times New Roman" w:cs="Times New Roman"/>
          <w:spacing w:val="-2"/>
          <w:sz w:val="28"/>
          <w:szCs w:val="28"/>
        </w:rPr>
        <w:t>Клетка-строение, функции.</w:t>
      </w:r>
    </w:p>
    <w:p w14:paraId="5217769C" w14:textId="77777777" w:rsidR="00531B7E" w:rsidRPr="00531B7E" w:rsidRDefault="00531B7E" w:rsidP="0061563E">
      <w:pPr>
        <w:pStyle w:val="a5"/>
        <w:numPr>
          <w:ilvl w:val="0"/>
          <w:numId w:val="54"/>
        </w:numPr>
        <w:tabs>
          <w:tab w:val="left" w:pos="567"/>
          <w:tab w:val="left" w:pos="1200"/>
        </w:tabs>
        <w:ind w:left="567" w:hanging="425"/>
        <w:jc w:val="both"/>
        <w:rPr>
          <w:rFonts w:ascii="Times New Roman" w:eastAsia="Times New Roman" w:hAnsi="Times New Roman" w:cs="Times New Roman"/>
          <w:spacing w:val="-2"/>
          <w:sz w:val="28"/>
          <w:szCs w:val="28"/>
        </w:rPr>
      </w:pPr>
      <w:r w:rsidRPr="00531B7E">
        <w:rPr>
          <w:rFonts w:ascii="Times New Roman" w:eastAsia="Times New Roman" w:hAnsi="Times New Roman" w:cs="Times New Roman"/>
          <w:spacing w:val="-2"/>
          <w:sz w:val="28"/>
          <w:szCs w:val="28"/>
        </w:rPr>
        <w:t>Клеточное ядро – строение, функции.</w:t>
      </w:r>
    </w:p>
    <w:p w14:paraId="692E0DF2" w14:textId="77777777" w:rsidR="00531B7E" w:rsidRPr="00531B7E" w:rsidRDefault="00531B7E" w:rsidP="0061563E">
      <w:pPr>
        <w:pStyle w:val="a5"/>
        <w:numPr>
          <w:ilvl w:val="0"/>
          <w:numId w:val="54"/>
        </w:numPr>
        <w:tabs>
          <w:tab w:val="left" w:pos="567"/>
          <w:tab w:val="left" w:pos="1200"/>
        </w:tabs>
        <w:ind w:left="567" w:hanging="425"/>
        <w:jc w:val="both"/>
        <w:rPr>
          <w:rFonts w:ascii="Times New Roman" w:eastAsia="Times New Roman" w:hAnsi="Times New Roman" w:cs="Times New Roman"/>
          <w:spacing w:val="-2"/>
          <w:sz w:val="28"/>
          <w:szCs w:val="28"/>
        </w:rPr>
      </w:pPr>
      <w:r w:rsidRPr="00531B7E">
        <w:rPr>
          <w:rFonts w:ascii="Times New Roman" w:eastAsia="Times New Roman" w:hAnsi="Times New Roman" w:cs="Times New Roman"/>
          <w:spacing w:val="-2"/>
          <w:sz w:val="28"/>
          <w:szCs w:val="28"/>
        </w:rPr>
        <w:t>Органоиды общего и специального назначения.</w:t>
      </w:r>
    </w:p>
    <w:p w14:paraId="26D9DD80" w14:textId="77777777" w:rsidR="00531B7E" w:rsidRPr="00531B7E" w:rsidRDefault="00531B7E" w:rsidP="0061563E">
      <w:pPr>
        <w:pStyle w:val="a5"/>
        <w:numPr>
          <w:ilvl w:val="0"/>
          <w:numId w:val="54"/>
        </w:numPr>
        <w:tabs>
          <w:tab w:val="left" w:pos="567"/>
          <w:tab w:val="left" w:pos="1200"/>
        </w:tabs>
        <w:ind w:left="567" w:hanging="425"/>
        <w:jc w:val="both"/>
        <w:rPr>
          <w:rFonts w:ascii="Times New Roman" w:eastAsia="Times New Roman" w:hAnsi="Times New Roman" w:cs="Times New Roman"/>
          <w:spacing w:val="-2"/>
          <w:sz w:val="28"/>
          <w:szCs w:val="28"/>
        </w:rPr>
      </w:pPr>
      <w:r w:rsidRPr="00531B7E">
        <w:rPr>
          <w:rFonts w:ascii="Times New Roman" w:eastAsia="Times New Roman" w:hAnsi="Times New Roman" w:cs="Times New Roman"/>
          <w:spacing w:val="-2"/>
          <w:sz w:val="28"/>
          <w:szCs w:val="28"/>
        </w:rPr>
        <w:t xml:space="preserve"> Виды деления клеток. Фазы митоза.</w:t>
      </w:r>
    </w:p>
    <w:p w14:paraId="0F133026" w14:textId="77777777" w:rsidR="009C5E5C" w:rsidRPr="00A222A6" w:rsidRDefault="009C5E5C" w:rsidP="0061563E">
      <w:pPr>
        <w:pStyle w:val="a5"/>
        <w:numPr>
          <w:ilvl w:val="0"/>
          <w:numId w:val="54"/>
        </w:numPr>
        <w:tabs>
          <w:tab w:val="left" w:pos="567"/>
          <w:tab w:val="left" w:pos="1200"/>
        </w:tabs>
        <w:spacing w:line="276" w:lineRule="auto"/>
        <w:ind w:left="567" w:hanging="425"/>
        <w:jc w:val="both"/>
        <w:rPr>
          <w:rFonts w:ascii="Times New Roman" w:eastAsia="Times New Roman" w:hAnsi="Times New Roman" w:cs="Times New Roman"/>
          <w:spacing w:val="-2"/>
          <w:sz w:val="28"/>
          <w:szCs w:val="28"/>
        </w:rPr>
      </w:pPr>
      <w:r w:rsidRPr="00A222A6">
        <w:rPr>
          <w:rFonts w:ascii="Times New Roman" w:eastAsia="Times New Roman" w:hAnsi="Times New Roman" w:cs="Times New Roman"/>
          <w:spacing w:val="-2"/>
          <w:sz w:val="28"/>
          <w:szCs w:val="28"/>
        </w:rPr>
        <w:t>Ткани - определение, классификация.</w:t>
      </w:r>
    </w:p>
    <w:p w14:paraId="6E2AE191" w14:textId="77777777" w:rsidR="009C5E5C" w:rsidRPr="00A222A6" w:rsidRDefault="009C5E5C" w:rsidP="0061563E">
      <w:pPr>
        <w:pStyle w:val="a5"/>
        <w:numPr>
          <w:ilvl w:val="0"/>
          <w:numId w:val="54"/>
        </w:numPr>
        <w:tabs>
          <w:tab w:val="left" w:pos="709"/>
        </w:tabs>
        <w:spacing w:line="276" w:lineRule="auto"/>
        <w:ind w:left="567" w:hanging="425"/>
        <w:jc w:val="both"/>
        <w:rPr>
          <w:rFonts w:ascii="Times New Roman" w:eastAsia="Times New Roman" w:hAnsi="Times New Roman" w:cs="Times New Roman"/>
          <w:spacing w:val="-2"/>
          <w:sz w:val="28"/>
          <w:szCs w:val="28"/>
        </w:rPr>
      </w:pPr>
      <w:r w:rsidRPr="00A222A6">
        <w:rPr>
          <w:rFonts w:ascii="Times New Roman" w:eastAsia="Times New Roman" w:hAnsi="Times New Roman" w:cs="Times New Roman"/>
          <w:spacing w:val="-2"/>
          <w:sz w:val="28"/>
          <w:szCs w:val="28"/>
        </w:rPr>
        <w:t>Эпителиальная ткань - виды, расположение, функции.</w:t>
      </w:r>
    </w:p>
    <w:p w14:paraId="7E1C679D" w14:textId="77777777" w:rsidR="009C5E5C" w:rsidRPr="00A222A6" w:rsidRDefault="009C5E5C" w:rsidP="0061563E">
      <w:pPr>
        <w:pStyle w:val="a5"/>
        <w:numPr>
          <w:ilvl w:val="0"/>
          <w:numId w:val="54"/>
        </w:numPr>
        <w:tabs>
          <w:tab w:val="left" w:pos="567"/>
          <w:tab w:val="left" w:pos="709"/>
        </w:tabs>
        <w:spacing w:line="276" w:lineRule="auto"/>
        <w:ind w:left="567" w:hanging="425"/>
        <w:jc w:val="both"/>
        <w:rPr>
          <w:rFonts w:ascii="Times New Roman" w:eastAsia="Times New Roman" w:hAnsi="Times New Roman" w:cs="Times New Roman"/>
          <w:spacing w:val="-2"/>
          <w:sz w:val="28"/>
          <w:szCs w:val="28"/>
        </w:rPr>
      </w:pPr>
      <w:r w:rsidRPr="00A222A6">
        <w:rPr>
          <w:rFonts w:ascii="Times New Roman" w:eastAsia="Times New Roman" w:hAnsi="Times New Roman" w:cs="Times New Roman"/>
          <w:spacing w:val="-2"/>
          <w:sz w:val="28"/>
          <w:szCs w:val="28"/>
        </w:rPr>
        <w:t>Мышечная ткань - виды, расположение, функции.</w:t>
      </w:r>
    </w:p>
    <w:p w14:paraId="22C000A0" w14:textId="77777777" w:rsidR="009C5E5C" w:rsidRPr="00A222A6" w:rsidRDefault="009C5E5C" w:rsidP="0061563E">
      <w:pPr>
        <w:pStyle w:val="a5"/>
        <w:numPr>
          <w:ilvl w:val="0"/>
          <w:numId w:val="54"/>
        </w:numPr>
        <w:tabs>
          <w:tab w:val="left" w:pos="567"/>
          <w:tab w:val="left" w:pos="1200"/>
          <w:tab w:val="left" w:pos="1820"/>
        </w:tabs>
        <w:spacing w:line="276" w:lineRule="auto"/>
        <w:ind w:left="567" w:hanging="425"/>
        <w:jc w:val="both"/>
        <w:rPr>
          <w:rFonts w:ascii="Times New Roman" w:eastAsia="Times New Roman" w:hAnsi="Times New Roman" w:cs="Times New Roman"/>
          <w:spacing w:val="-2"/>
          <w:sz w:val="28"/>
          <w:szCs w:val="28"/>
        </w:rPr>
      </w:pPr>
      <w:r w:rsidRPr="00A222A6">
        <w:rPr>
          <w:rFonts w:ascii="Times New Roman" w:eastAsia="Times New Roman" w:hAnsi="Times New Roman" w:cs="Times New Roman"/>
          <w:spacing w:val="-2"/>
          <w:sz w:val="28"/>
          <w:szCs w:val="28"/>
        </w:rPr>
        <w:t>Соединительная ткань - виды, расположение, функции.</w:t>
      </w:r>
    </w:p>
    <w:p w14:paraId="3AE4C714" w14:textId="77777777" w:rsidR="009C5E5C" w:rsidRPr="00A222A6" w:rsidRDefault="009C5E5C" w:rsidP="0061563E">
      <w:pPr>
        <w:pStyle w:val="a5"/>
        <w:numPr>
          <w:ilvl w:val="0"/>
          <w:numId w:val="54"/>
        </w:numPr>
        <w:tabs>
          <w:tab w:val="left" w:pos="567"/>
          <w:tab w:val="left" w:pos="1200"/>
          <w:tab w:val="left" w:pos="1809"/>
        </w:tabs>
        <w:spacing w:line="276" w:lineRule="auto"/>
        <w:ind w:left="567" w:hanging="425"/>
        <w:jc w:val="both"/>
        <w:rPr>
          <w:rFonts w:ascii="Times New Roman" w:eastAsia="Times New Roman" w:hAnsi="Times New Roman" w:cs="Times New Roman"/>
          <w:spacing w:val="-2"/>
          <w:sz w:val="28"/>
          <w:szCs w:val="28"/>
        </w:rPr>
      </w:pPr>
      <w:r w:rsidRPr="00A222A6">
        <w:rPr>
          <w:rFonts w:ascii="Times New Roman" w:eastAsia="Times New Roman" w:hAnsi="Times New Roman" w:cs="Times New Roman"/>
          <w:spacing w:val="-2"/>
          <w:sz w:val="28"/>
          <w:szCs w:val="28"/>
        </w:rPr>
        <w:t>Нервная ткань - строение, расположение, функции.</w:t>
      </w:r>
    </w:p>
    <w:p w14:paraId="64F62F9D" w14:textId="77777777" w:rsidR="00531B7E" w:rsidRDefault="00531B7E" w:rsidP="0061563E">
      <w:pPr>
        <w:widowControl w:val="0"/>
        <w:spacing w:line="240" w:lineRule="auto"/>
        <w:ind w:left="480" w:hanging="338"/>
        <w:contextualSpacing/>
        <w:jc w:val="both"/>
        <w:rPr>
          <w:rFonts w:ascii="Times New Roman" w:eastAsia="Courier New" w:hAnsi="Times New Roman" w:cs="Times New Roman"/>
          <w:b/>
          <w:color w:val="000000"/>
          <w:sz w:val="28"/>
          <w:szCs w:val="28"/>
          <w:lang w:eastAsia="ru-RU"/>
        </w:rPr>
      </w:pPr>
      <w:r w:rsidRPr="00531B7E">
        <w:rPr>
          <w:rFonts w:ascii="Times New Roman" w:eastAsia="Courier New" w:hAnsi="Times New Roman" w:cs="Times New Roman"/>
          <w:b/>
          <w:color w:val="000000"/>
          <w:sz w:val="28"/>
          <w:szCs w:val="28"/>
          <w:lang w:eastAsia="ru-RU"/>
        </w:rPr>
        <w:t>Методические указания по выполнению работы:</w:t>
      </w:r>
    </w:p>
    <w:p w14:paraId="538D749F" w14:textId="35BA591A" w:rsidR="00531B7E" w:rsidRDefault="0061563E" w:rsidP="0061563E">
      <w:pPr>
        <w:widowControl w:val="0"/>
        <w:spacing w:line="240" w:lineRule="auto"/>
        <w:ind w:left="142" w:hanging="142"/>
        <w:contextualSpacing/>
        <w:jc w:val="both"/>
        <w:rPr>
          <w:rFonts w:ascii="Times New Roman" w:eastAsia="Courier New" w:hAnsi="Times New Roman" w:cs="Times New Roman"/>
          <w:b/>
          <w:color w:val="000000"/>
          <w:sz w:val="28"/>
          <w:szCs w:val="28"/>
          <w:lang w:eastAsia="ru-RU"/>
        </w:rPr>
      </w:pPr>
      <w:r>
        <w:rPr>
          <w:rFonts w:ascii="Times New Roman" w:hAnsi="Times New Roman" w:cs="Times New Roman"/>
          <w:color w:val="000000"/>
          <w:sz w:val="28"/>
          <w:szCs w:val="28"/>
        </w:rPr>
        <w:t xml:space="preserve">  </w:t>
      </w:r>
      <w:r w:rsidR="00266676" w:rsidRPr="00324F76">
        <w:rPr>
          <w:rFonts w:ascii="Times New Roman" w:hAnsi="Times New Roman" w:cs="Times New Roman"/>
          <w:color w:val="000000"/>
          <w:sz w:val="28"/>
          <w:szCs w:val="28"/>
        </w:rPr>
        <w:t>Работа в малых группах (по 3-4 студента) проводится в режиме самоконтроля, с использованием наглядных пособий, литературы (учебники, электронные версии) и лекционного</w:t>
      </w:r>
      <w:r w:rsidR="00266676" w:rsidRPr="00266676">
        <w:t xml:space="preserve"> </w:t>
      </w:r>
      <w:r w:rsidR="00266676" w:rsidRPr="00266676">
        <w:rPr>
          <w:rFonts w:ascii="Times New Roman" w:hAnsi="Times New Roman" w:cs="Times New Roman"/>
          <w:color w:val="000000"/>
          <w:sz w:val="28"/>
          <w:szCs w:val="28"/>
        </w:rPr>
        <w:t>версии) и лекционного материала</w:t>
      </w:r>
      <w:r w:rsidR="00266676">
        <w:rPr>
          <w:rFonts w:ascii="Times New Roman" w:hAnsi="Times New Roman" w:cs="Times New Roman"/>
          <w:color w:val="000000"/>
          <w:sz w:val="28"/>
          <w:szCs w:val="28"/>
        </w:rPr>
        <w:t>.</w:t>
      </w:r>
    </w:p>
    <w:p w14:paraId="74BFE8C0" w14:textId="77777777" w:rsidR="00531B7E" w:rsidRPr="00531B7E" w:rsidRDefault="00266676" w:rsidP="0061563E">
      <w:pPr>
        <w:widowControl w:val="0"/>
        <w:spacing w:line="240" w:lineRule="auto"/>
        <w:contextualSpacing/>
        <w:jc w:val="both"/>
        <w:rPr>
          <w:rFonts w:ascii="Times New Roman" w:eastAsia="Courier New" w:hAnsi="Times New Roman" w:cs="Times New Roman"/>
          <w:color w:val="000000"/>
          <w:sz w:val="28"/>
          <w:szCs w:val="28"/>
          <w:lang w:eastAsia="ru-RU"/>
        </w:rPr>
      </w:pPr>
      <w:r w:rsidRPr="00531B7E">
        <w:rPr>
          <w:rFonts w:ascii="Times New Roman" w:eastAsia="Courier New" w:hAnsi="Times New Roman" w:cs="Times New Roman"/>
          <w:color w:val="000000"/>
          <w:sz w:val="28"/>
          <w:szCs w:val="28"/>
          <w:lang w:eastAsia="ru-RU"/>
        </w:rPr>
        <w:t xml:space="preserve">ЗАДАНИЕ №1. </w:t>
      </w:r>
      <w:r w:rsidR="00531B7E" w:rsidRPr="00531B7E">
        <w:rPr>
          <w:rFonts w:ascii="Times New Roman" w:eastAsia="Courier New" w:hAnsi="Times New Roman" w:cs="Times New Roman"/>
          <w:color w:val="000000"/>
          <w:sz w:val="28"/>
          <w:szCs w:val="28"/>
          <w:lang w:eastAsia="ru-RU"/>
        </w:rPr>
        <w:t>Напишите структуры ядра:</w:t>
      </w:r>
    </w:p>
    <w:p w14:paraId="01510AA9" w14:textId="77777777" w:rsidR="00531B7E" w:rsidRPr="00531B7E" w:rsidRDefault="00531B7E" w:rsidP="0061563E">
      <w:pPr>
        <w:widowControl w:val="0"/>
        <w:spacing w:line="240" w:lineRule="auto"/>
        <w:ind w:left="480" w:hanging="480"/>
        <w:contextualSpacing/>
        <w:jc w:val="both"/>
        <w:rPr>
          <w:rFonts w:ascii="Times New Roman" w:eastAsia="Courier New" w:hAnsi="Times New Roman" w:cs="Times New Roman"/>
          <w:color w:val="000000"/>
          <w:sz w:val="28"/>
          <w:szCs w:val="28"/>
          <w:lang w:eastAsia="ru-RU"/>
        </w:rPr>
      </w:pPr>
      <w:r w:rsidRPr="00531B7E">
        <w:rPr>
          <w:rFonts w:ascii="Times New Roman" w:eastAsia="Courier New" w:hAnsi="Times New Roman" w:cs="Times New Roman"/>
          <w:color w:val="000000"/>
          <w:sz w:val="28"/>
          <w:szCs w:val="28"/>
          <w:lang w:eastAsia="ru-RU"/>
        </w:rPr>
        <w:t>1.</w:t>
      </w:r>
      <w:r w:rsidRPr="00531B7E">
        <w:rPr>
          <w:rFonts w:ascii="Times New Roman" w:eastAsia="Courier New" w:hAnsi="Times New Roman" w:cs="Times New Roman"/>
          <w:color w:val="000000"/>
          <w:sz w:val="28"/>
          <w:szCs w:val="28"/>
          <w:lang w:eastAsia="ru-RU"/>
        </w:rPr>
        <w:tab/>
        <w:t>_________________</w:t>
      </w:r>
    </w:p>
    <w:p w14:paraId="1D12A115" w14:textId="77777777" w:rsidR="00531B7E" w:rsidRPr="00531B7E" w:rsidRDefault="00531B7E" w:rsidP="0061563E">
      <w:pPr>
        <w:widowControl w:val="0"/>
        <w:spacing w:line="240" w:lineRule="auto"/>
        <w:ind w:left="480" w:hanging="480"/>
        <w:contextualSpacing/>
        <w:jc w:val="both"/>
        <w:rPr>
          <w:rFonts w:ascii="Times New Roman" w:eastAsia="Courier New" w:hAnsi="Times New Roman" w:cs="Times New Roman"/>
          <w:color w:val="000000"/>
          <w:sz w:val="28"/>
          <w:szCs w:val="28"/>
          <w:lang w:eastAsia="ru-RU"/>
        </w:rPr>
      </w:pPr>
      <w:r w:rsidRPr="00531B7E">
        <w:rPr>
          <w:rFonts w:ascii="Times New Roman" w:eastAsia="Courier New" w:hAnsi="Times New Roman" w:cs="Times New Roman"/>
          <w:color w:val="000000"/>
          <w:sz w:val="28"/>
          <w:szCs w:val="28"/>
          <w:lang w:eastAsia="ru-RU"/>
        </w:rPr>
        <w:t>2.</w:t>
      </w:r>
      <w:r w:rsidRPr="00531B7E">
        <w:rPr>
          <w:rFonts w:ascii="Times New Roman" w:eastAsia="Courier New" w:hAnsi="Times New Roman" w:cs="Times New Roman"/>
          <w:color w:val="000000"/>
          <w:sz w:val="28"/>
          <w:szCs w:val="28"/>
          <w:lang w:eastAsia="ru-RU"/>
        </w:rPr>
        <w:tab/>
        <w:t>_________________</w:t>
      </w:r>
    </w:p>
    <w:p w14:paraId="6EBA5222" w14:textId="77777777" w:rsidR="00531B7E" w:rsidRPr="00531B7E" w:rsidRDefault="00531B7E" w:rsidP="0061563E">
      <w:pPr>
        <w:widowControl w:val="0"/>
        <w:spacing w:line="240" w:lineRule="auto"/>
        <w:ind w:left="480" w:hanging="480"/>
        <w:contextualSpacing/>
        <w:jc w:val="both"/>
        <w:rPr>
          <w:rFonts w:ascii="Times New Roman" w:eastAsia="Courier New" w:hAnsi="Times New Roman" w:cs="Times New Roman"/>
          <w:color w:val="000000"/>
          <w:sz w:val="28"/>
          <w:szCs w:val="28"/>
          <w:lang w:eastAsia="ru-RU"/>
        </w:rPr>
      </w:pPr>
      <w:r w:rsidRPr="00531B7E">
        <w:rPr>
          <w:rFonts w:ascii="Times New Roman" w:eastAsia="Courier New" w:hAnsi="Times New Roman" w:cs="Times New Roman"/>
          <w:color w:val="000000"/>
          <w:sz w:val="28"/>
          <w:szCs w:val="28"/>
          <w:lang w:eastAsia="ru-RU"/>
        </w:rPr>
        <w:t>3.</w:t>
      </w:r>
      <w:r w:rsidRPr="00531B7E">
        <w:rPr>
          <w:rFonts w:ascii="Times New Roman" w:eastAsia="Courier New" w:hAnsi="Times New Roman" w:cs="Times New Roman"/>
          <w:color w:val="000000"/>
          <w:sz w:val="28"/>
          <w:szCs w:val="28"/>
          <w:lang w:eastAsia="ru-RU"/>
        </w:rPr>
        <w:tab/>
        <w:t>_________________</w:t>
      </w:r>
    </w:p>
    <w:p w14:paraId="7CEDCDD5" w14:textId="77777777" w:rsidR="00531B7E" w:rsidRPr="00531B7E" w:rsidRDefault="00531B7E" w:rsidP="0061563E">
      <w:pPr>
        <w:widowControl w:val="0"/>
        <w:spacing w:line="240" w:lineRule="auto"/>
        <w:ind w:left="480" w:hanging="480"/>
        <w:contextualSpacing/>
        <w:jc w:val="both"/>
        <w:rPr>
          <w:rFonts w:ascii="Times New Roman" w:eastAsia="Courier New" w:hAnsi="Times New Roman" w:cs="Times New Roman"/>
          <w:color w:val="000000"/>
          <w:sz w:val="28"/>
          <w:szCs w:val="28"/>
          <w:lang w:eastAsia="ru-RU"/>
        </w:rPr>
      </w:pPr>
      <w:r w:rsidRPr="00531B7E">
        <w:rPr>
          <w:rFonts w:ascii="Times New Roman" w:eastAsia="Courier New" w:hAnsi="Times New Roman" w:cs="Times New Roman"/>
          <w:color w:val="000000"/>
          <w:sz w:val="28"/>
          <w:szCs w:val="28"/>
          <w:lang w:eastAsia="ru-RU"/>
        </w:rPr>
        <w:t>4.</w:t>
      </w:r>
      <w:r w:rsidRPr="00531B7E">
        <w:rPr>
          <w:rFonts w:ascii="Times New Roman" w:eastAsia="Courier New" w:hAnsi="Times New Roman" w:cs="Times New Roman"/>
          <w:color w:val="000000"/>
          <w:sz w:val="28"/>
          <w:szCs w:val="28"/>
          <w:lang w:eastAsia="ru-RU"/>
        </w:rPr>
        <w:tab/>
        <w:t xml:space="preserve">_________________.         </w:t>
      </w:r>
    </w:p>
    <w:p w14:paraId="49FE6721" w14:textId="77777777" w:rsidR="00531B7E" w:rsidRPr="00531B7E" w:rsidRDefault="00266676" w:rsidP="0061563E">
      <w:pPr>
        <w:widowControl w:val="0"/>
        <w:spacing w:line="240" w:lineRule="auto"/>
        <w:ind w:left="480" w:hanging="480"/>
        <w:contextualSpacing/>
        <w:jc w:val="both"/>
        <w:rPr>
          <w:rFonts w:ascii="Times New Roman" w:eastAsia="Courier New" w:hAnsi="Times New Roman" w:cs="Times New Roman"/>
          <w:color w:val="000000"/>
          <w:sz w:val="28"/>
          <w:szCs w:val="28"/>
          <w:lang w:eastAsia="ru-RU"/>
        </w:rPr>
      </w:pPr>
      <w:r w:rsidRPr="00531B7E">
        <w:rPr>
          <w:rFonts w:ascii="Times New Roman" w:eastAsia="Courier New" w:hAnsi="Times New Roman" w:cs="Times New Roman"/>
          <w:color w:val="000000"/>
          <w:sz w:val="28"/>
          <w:szCs w:val="28"/>
          <w:lang w:eastAsia="ru-RU"/>
        </w:rPr>
        <w:t xml:space="preserve">    ЗАДАНИЕ №2. </w:t>
      </w:r>
      <w:r w:rsidR="00531B7E" w:rsidRPr="00531B7E">
        <w:rPr>
          <w:rFonts w:ascii="Times New Roman" w:eastAsia="Courier New" w:hAnsi="Times New Roman" w:cs="Times New Roman"/>
          <w:color w:val="000000"/>
          <w:sz w:val="28"/>
          <w:szCs w:val="28"/>
          <w:lang w:eastAsia="ru-RU"/>
        </w:rPr>
        <w:t>Напишите органоиды общего назначения:</w:t>
      </w:r>
    </w:p>
    <w:p w14:paraId="3FC7357B" w14:textId="77777777" w:rsidR="00531B7E" w:rsidRPr="00531B7E" w:rsidRDefault="00531B7E" w:rsidP="0061563E">
      <w:pPr>
        <w:widowControl w:val="0"/>
        <w:spacing w:line="240" w:lineRule="auto"/>
        <w:ind w:left="480" w:hanging="480"/>
        <w:contextualSpacing/>
        <w:jc w:val="both"/>
        <w:rPr>
          <w:rFonts w:ascii="Times New Roman" w:eastAsia="Courier New" w:hAnsi="Times New Roman" w:cs="Times New Roman"/>
          <w:color w:val="000000"/>
          <w:sz w:val="28"/>
          <w:szCs w:val="28"/>
          <w:lang w:eastAsia="ru-RU"/>
        </w:rPr>
      </w:pPr>
      <w:r w:rsidRPr="00531B7E">
        <w:rPr>
          <w:rFonts w:ascii="Times New Roman" w:eastAsia="Courier New" w:hAnsi="Times New Roman" w:cs="Times New Roman"/>
          <w:color w:val="000000"/>
          <w:sz w:val="28"/>
          <w:szCs w:val="28"/>
          <w:lang w:eastAsia="ru-RU"/>
        </w:rPr>
        <w:t>1.</w:t>
      </w:r>
      <w:r w:rsidRPr="00531B7E">
        <w:rPr>
          <w:rFonts w:ascii="Times New Roman" w:eastAsia="Courier New" w:hAnsi="Times New Roman" w:cs="Times New Roman"/>
          <w:color w:val="000000"/>
          <w:sz w:val="28"/>
          <w:szCs w:val="28"/>
          <w:lang w:eastAsia="ru-RU"/>
        </w:rPr>
        <w:tab/>
        <w:t>_________________</w:t>
      </w:r>
    </w:p>
    <w:p w14:paraId="585B7704" w14:textId="77777777" w:rsidR="00531B7E" w:rsidRPr="00531B7E" w:rsidRDefault="00531B7E" w:rsidP="0061563E">
      <w:pPr>
        <w:widowControl w:val="0"/>
        <w:spacing w:line="240" w:lineRule="auto"/>
        <w:ind w:left="480" w:hanging="480"/>
        <w:contextualSpacing/>
        <w:jc w:val="both"/>
        <w:rPr>
          <w:rFonts w:ascii="Times New Roman" w:eastAsia="Courier New" w:hAnsi="Times New Roman" w:cs="Times New Roman"/>
          <w:color w:val="000000"/>
          <w:sz w:val="28"/>
          <w:szCs w:val="28"/>
          <w:lang w:eastAsia="ru-RU"/>
        </w:rPr>
      </w:pPr>
      <w:r w:rsidRPr="00531B7E">
        <w:rPr>
          <w:rFonts w:ascii="Times New Roman" w:eastAsia="Courier New" w:hAnsi="Times New Roman" w:cs="Times New Roman"/>
          <w:color w:val="000000"/>
          <w:sz w:val="28"/>
          <w:szCs w:val="28"/>
          <w:lang w:eastAsia="ru-RU"/>
        </w:rPr>
        <w:t>2.</w:t>
      </w:r>
      <w:r w:rsidRPr="00531B7E">
        <w:rPr>
          <w:rFonts w:ascii="Times New Roman" w:eastAsia="Courier New" w:hAnsi="Times New Roman" w:cs="Times New Roman"/>
          <w:color w:val="000000"/>
          <w:sz w:val="28"/>
          <w:szCs w:val="28"/>
          <w:lang w:eastAsia="ru-RU"/>
        </w:rPr>
        <w:tab/>
        <w:t>_________________</w:t>
      </w:r>
    </w:p>
    <w:p w14:paraId="47F1AB4B" w14:textId="77777777" w:rsidR="00531B7E" w:rsidRPr="00531B7E" w:rsidRDefault="00531B7E" w:rsidP="0061563E">
      <w:pPr>
        <w:widowControl w:val="0"/>
        <w:spacing w:line="240" w:lineRule="auto"/>
        <w:ind w:left="480" w:hanging="480"/>
        <w:contextualSpacing/>
        <w:jc w:val="both"/>
        <w:rPr>
          <w:rFonts w:ascii="Times New Roman" w:eastAsia="Courier New" w:hAnsi="Times New Roman" w:cs="Times New Roman"/>
          <w:color w:val="000000"/>
          <w:sz w:val="28"/>
          <w:szCs w:val="28"/>
          <w:lang w:eastAsia="ru-RU"/>
        </w:rPr>
      </w:pPr>
      <w:r w:rsidRPr="00531B7E">
        <w:rPr>
          <w:rFonts w:ascii="Times New Roman" w:eastAsia="Courier New" w:hAnsi="Times New Roman" w:cs="Times New Roman"/>
          <w:color w:val="000000"/>
          <w:sz w:val="28"/>
          <w:szCs w:val="28"/>
          <w:lang w:eastAsia="ru-RU"/>
        </w:rPr>
        <w:t>3.</w:t>
      </w:r>
      <w:r w:rsidRPr="00531B7E">
        <w:rPr>
          <w:rFonts w:ascii="Times New Roman" w:eastAsia="Courier New" w:hAnsi="Times New Roman" w:cs="Times New Roman"/>
          <w:color w:val="000000"/>
          <w:sz w:val="28"/>
          <w:szCs w:val="28"/>
          <w:lang w:eastAsia="ru-RU"/>
        </w:rPr>
        <w:tab/>
        <w:t>_________________</w:t>
      </w:r>
    </w:p>
    <w:p w14:paraId="1D454A18" w14:textId="77777777" w:rsidR="00531B7E" w:rsidRPr="00531B7E" w:rsidRDefault="00531B7E" w:rsidP="0061563E">
      <w:pPr>
        <w:widowControl w:val="0"/>
        <w:spacing w:line="240" w:lineRule="auto"/>
        <w:ind w:left="480" w:hanging="480"/>
        <w:contextualSpacing/>
        <w:jc w:val="both"/>
        <w:rPr>
          <w:rFonts w:ascii="Times New Roman" w:eastAsia="Courier New" w:hAnsi="Times New Roman" w:cs="Times New Roman"/>
          <w:color w:val="000000"/>
          <w:sz w:val="28"/>
          <w:szCs w:val="28"/>
          <w:lang w:eastAsia="ru-RU"/>
        </w:rPr>
      </w:pPr>
      <w:r w:rsidRPr="00531B7E">
        <w:rPr>
          <w:rFonts w:ascii="Times New Roman" w:eastAsia="Courier New" w:hAnsi="Times New Roman" w:cs="Times New Roman"/>
          <w:color w:val="000000"/>
          <w:sz w:val="28"/>
          <w:szCs w:val="28"/>
          <w:lang w:eastAsia="ru-RU"/>
        </w:rPr>
        <w:t>4.</w:t>
      </w:r>
      <w:r w:rsidRPr="00531B7E">
        <w:rPr>
          <w:rFonts w:ascii="Times New Roman" w:eastAsia="Courier New" w:hAnsi="Times New Roman" w:cs="Times New Roman"/>
          <w:color w:val="000000"/>
          <w:sz w:val="28"/>
          <w:szCs w:val="28"/>
          <w:lang w:eastAsia="ru-RU"/>
        </w:rPr>
        <w:tab/>
        <w:t>_________________</w:t>
      </w:r>
    </w:p>
    <w:p w14:paraId="06383923" w14:textId="77777777" w:rsidR="00531B7E" w:rsidRPr="00531B7E" w:rsidRDefault="00531B7E" w:rsidP="0061563E">
      <w:pPr>
        <w:widowControl w:val="0"/>
        <w:spacing w:line="240" w:lineRule="auto"/>
        <w:ind w:left="480" w:hanging="480"/>
        <w:contextualSpacing/>
        <w:jc w:val="both"/>
        <w:rPr>
          <w:rFonts w:ascii="Times New Roman" w:eastAsia="Courier New" w:hAnsi="Times New Roman" w:cs="Times New Roman"/>
          <w:color w:val="000000"/>
          <w:sz w:val="28"/>
          <w:szCs w:val="28"/>
          <w:lang w:eastAsia="ru-RU"/>
        </w:rPr>
      </w:pPr>
      <w:r w:rsidRPr="00531B7E">
        <w:rPr>
          <w:rFonts w:ascii="Times New Roman" w:eastAsia="Courier New" w:hAnsi="Times New Roman" w:cs="Times New Roman"/>
          <w:color w:val="000000"/>
          <w:sz w:val="28"/>
          <w:szCs w:val="28"/>
          <w:lang w:eastAsia="ru-RU"/>
        </w:rPr>
        <w:t>5.</w:t>
      </w:r>
      <w:r w:rsidRPr="00531B7E">
        <w:rPr>
          <w:rFonts w:ascii="Times New Roman" w:eastAsia="Courier New" w:hAnsi="Times New Roman" w:cs="Times New Roman"/>
          <w:color w:val="000000"/>
          <w:sz w:val="28"/>
          <w:szCs w:val="28"/>
          <w:lang w:eastAsia="ru-RU"/>
        </w:rPr>
        <w:tab/>
        <w:t>_________________</w:t>
      </w:r>
    </w:p>
    <w:p w14:paraId="35F4B2F5" w14:textId="77777777" w:rsidR="00531B7E" w:rsidRPr="00531B7E" w:rsidRDefault="00531B7E" w:rsidP="0061563E">
      <w:pPr>
        <w:widowControl w:val="0"/>
        <w:spacing w:line="240" w:lineRule="auto"/>
        <w:ind w:left="480" w:hanging="480"/>
        <w:contextualSpacing/>
        <w:jc w:val="both"/>
        <w:rPr>
          <w:rFonts w:ascii="Times New Roman" w:eastAsia="Courier New" w:hAnsi="Times New Roman" w:cs="Times New Roman"/>
          <w:color w:val="000000"/>
          <w:sz w:val="28"/>
          <w:szCs w:val="28"/>
          <w:lang w:eastAsia="ru-RU"/>
        </w:rPr>
      </w:pPr>
      <w:r w:rsidRPr="00531B7E">
        <w:rPr>
          <w:rFonts w:ascii="Times New Roman" w:eastAsia="Courier New" w:hAnsi="Times New Roman" w:cs="Times New Roman"/>
          <w:color w:val="000000"/>
          <w:sz w:val="28"/>
          <w:szCs w:val="28"/>
          <w:lang w:eastAsia="ru-RU"/>
        </w:rPr>
        <w:t>6.</w:t>
      </w:r>
      <w:r w:rsidRPr="00531B7E">
        <w:rPr>
          <w:rFonts w:ascii="Times New Roman" w:eastAsia="Courier New" w:hAnsi="Times New Roman" w:cs="Times New Roman"/>
          <w:color w:val="000000"/>
          <w:sz w:val="28"/>
          <w:szCs w:val="28"/>
          <w:lang w:eastAsia="ru-RU"/>
        </w:rPr>
        <w:tab/>
        <w:t xml:space="preserve">_________________                               </w:t>
      </w:r>
    </w:p>
    <w:p w14:paraId="0782202C" w14:textId="77777777" w:rsidR="00531B7E" w:rsidRPr="00531B7E" w:rsidRDefault="00531B7E" w:rsidP="0061563E">
      <w:pPr>
        <w:widowControl w:val="0"/>
        <w:spacing w:line="240" w:lineRule="auto"/>
        <w:ind w:left="480" w:hanging="480"/>
        <w:contextualSpacing/>
        <w:jc w:val="both"/>
        <w:rPr>
          <w:rFonts w:ascii="Times New Roman" w:eastAsia="Courier New" w:hAnsi="Times New Roman" w:cs="Times New Roman"/>
          <w:color w:val="000000"/>
          <w:sz w:val="28"/>
          <w:szCs w:val="28"/>
          <w:lang w:eastAsia="ru-RU"/>
        </w:rPr>
      </w:pPr>
      <w:r w:rsidRPr="00531B7E">
        <w:rPr>
          <w:rFonts w:ascii="Times New Roman" w:eastAsia="Courier New" w:hAnsi="Times New Roman" w:cs="Times New Roman"/>
          <w:color w:val="000000"/>
          <w:sz w:val="28"/>
          <w:szCs w:val="28"/>
          <w:lang w:eastAsia="ru-RU"/>
        </w:rPr>
        <w:t>7.</w:t>
      </w:r>
      <w:r w:rsidRPr="00531B7E">
        <w:rPr>
          <w:rFonts w:ascii="Times New Roman" w:eastAsia="Courier New" w:hAnsi="Times New Roman" w:cs="Times New Roman"/>
          <w:color w:val="000000"/>
          <w:sz w:val="28"/>
          <w:szCs w:val="28"/>
          <w:lang w:eastAsia="ru-RU"/>
        </w:rPr>
        <w:tab/>
        <w:t>_________________._</w:t>
      </w:r>
    </w:p>
    <w:p w14:paraId="2618F02F" w14:textId="77777777" w:rsidR="00531B7E" w:rsidRPr="00531B7E" w:rsidRDefault="00531B7E" w:rsidP="0061563E">
      <w:pPr>
        <w:widowControl w:val="0"/>
        <w:spacing w:line="240" w:lineRule="auto"/>
        <w:ind w:left="480" w:hanging="480"/>
        <w:contextualSpacing/>
        <w:jc w:val="both"/>
        <w:rPr>
          <w:rFonts w:ascii="Times New Roman" w:eastAsia="Courier New" w:hAnsi="Times New Roman" w:cs="Times New Roman"/>
          <w:color w:val="000000"/>
          <w:sz w:val="28"/>
          <w:szCs w:val="28"/>
          <w:lang w:eastAsia="ru-RU"/>
        </w:rPr>
      </w:pPr>
      <w:r w:rsidRPr="00531B7E">
        <w:rPr>
          <w:rFonts w:ascii="Times New Roman" w:eastAsia="Courier New" w:hAnsi="Times New Roman" w:cs="Times New Roman"/>
          <w:color w:val="000000"/>
          <w:sz w:val="28"/>
          <w:szCs w:val="28"/>
          <w:lang w:eastAsia="ru-RU"/>
        </w:rPr>
        <w:t xml:space="preserve">          </w:t>
      </w:r>
    </w:p>
    <w:p w14:paraId="25C2F765" w14:textId="77777777" w:rsidR="00531B7E" w:rsidRPr="00101938" w:rsidRDefault="00266676" w:rsidP="00531B7E">
      <w:pPr>
        <w:widowControl w:val="0"/>
        <w:tabs>
          <w:tab w:val="left" w:pos="142"/>
        </w:tabs>
        <w:spacing w:before="240" w:line="240" w:lineRule="auto"/>
        <w:ind w:left="-142"/>
        <w:contextualSpacing/>
        <w:jc w:val="both"/>
        <w:rPr>
          <w:rFonts w:ascii="Times New Roman" w:eastAsia="Courier New" w:hAnsi="Times New Roman" w:cs="Times New Roman"/>
          <w:color w:val="000000"/>
          <w:sz w:val="28"/>
          <w:szCs w:val="28"/>
          <w:lang w:eastAsia="ru-RU"/>
        </w:rPr>
      </w:pPr>
      <w:r w:rsidRPr="00101938">
        <w:rPr>
          <w:rFonts w:ascii="Times New Roman" w:eastAsia="Courier New" w:hAnsi="Times New Roman" w:cs="Times New Roman"/>
          <w:color w:val="000000"/>
          <w:sz w:val="28"/>
          <w:szCs w:val="28"/>
          <w:lang w:eastAsia="ru-RU"/>
        </w:rPr>
        <w:t>ЗАДАНИЕ №</w:t>
      </w:r>
      <w:r>
        <w:rPr>
          <w:rFonts w:ascii="Times New Roman" w:eastAsia="Courier New" w:hAnsi="Times New Roman" w:cs="Times New Roman"/>
          <w:color w:val="000000"/>
          <w:sz w:val="28"/>
          <w:szCs w:val="28"/>
          <w:lang w:eastAsia="ru-RU"/>
        </w:rPr>
        <w:t>3</w:t>
      </w:r>
      <w:r w:rsidRPr="00101938">
        <w:rPr>
          <w:rFonts w:ascii="Times New Roman" w:eastAsia="Courier New" w:hAnsi="Times New Roman" w:cs="Times New Roman"/>
          <w:color w:val="000000"/>
          <w:sz w:val="28"/>
          <w:szCs w:val="28"/>
          <w:lang w:eastAsia="ru-RU"/>
        </w:rPr>
        <w:t xml:space="preserve">. </w:t>
      </w:r>
      <w:r w:rsidR="00531B7E" w:rsidRPr="00101938">
        <w:rPr>
          <w:rFonts w:ascii="Times New Roman" w:eastAsia="Courier New" w:hAnsi="Times New Roman" w:cs="Times New Roman"/>
          <w:color w:val="000000"/>
          <w:sz w:val="28"/>
          <w:szCs w:val="28"/>
          <w:lang w:eastAsia="ru-RU"/>
        </w:rPr>
        <w:t>Напишите виды покровного эпителия:</w:t>
      </w:r>
    </w:p>
    <w:p w14:paraId="439999A2" w14:textId="77777777" w:rsidR="00531B7E" w:rsidRPr="00101938" w:rsidRDefault="00531B7E" w:rsidP="001D1114">
      <w:pPr>
        <w:widowControl w:val="0"/>
        <w:numPr>
          <w:ilvl w:val="0"/>
          <w:numId w:val="1"/>
        </w:numPr>
        <w:tabs>
          <w:tab w:val="left" w:pos="-142"/>
          <w:tab w:val="left" w:pos="142"/>
          <w:tab w:val="left" w:pos="284"/>
        </w:tabs>
        <w:spacing w:before="240" w:line="240" w:lineRule="auto"/>
        <w:ind w:left="142" w:hanging="142"/>
        <w:contextualSpacing/>
        <w:jc w:val="both"/>
        <w:rPr>
          <w:rFonts w:ascii="Times New Roman" w:eastAsia="Courier New" w:hAnsi="Times New Roman" w:cs="Times New Roman"/>
          <w:color w:val="000000"/>
          <w:sz w:val="28"/>
          <w:szCs w:val="28"/>
          <w:lang w:eastAsia="ru-RU"/>
        </w:rPr>
      </w:pPr>
      <w:r w:rsidRPr="00101938">
        <w:rPr>
          <w:rFonts w:ascii="Times New Roman" w:eastAsia="Courier New" w:hAnsi="Times New Roman" w:cs="Times New Roman"/>
          <w:color w:val="000000"/>
          <w:sz w:val="28"/>
          <w:szCs w:val="28"/>
          <w:lang w:eastAsia="ru-RU"/>
        </w:rPr>
        <w:t>____________</w:t>
      </w:r>
    </w:p>
    <w:p w14:paraId="76A7C1AD" w14:textId="77777777" w:rsidR="00531B7E" w:rsidRPr="00101938" w:rsidRDefault="00531B7E" w:rsidP="001D1114">
      <w:pPr>
        <w:widowControl w:val="0"/>
        <w:numPr>
          <w:ilvl w:val="0"/>
          <w:numId w:val="1"/>
        </w:numPr>
        <w:tabs>
          <w:tab w:val="left" w:pos="-142"/>
          <w:tab w:val="left" w:pos="142"/>
          <w:tab w:val="left" w:pos="284"/>
        </w:tabs>
        <w:spacing w:before="240" w:line="240" w:lineRule="auto"/>
        <w:ind w:left="142" w:hanging="142"/>
        <w:contextualSpacing/>
        <w:jc w:val="both"/>
        <w:rPr>
          <w:rFonts w:ascii="Times New Roman" w:eastAsia="Courier New" w:hAnsi="Times New Roman" w:cs="Times New Roman"/>
          <w:color w:val="000000"/>
          <w:sz w:val="28"/>
          <w:szCs w:val="28"/>
          <w:lang w:eastAsia="ru-RU"/>
        </w:rPr>
      </w:pPr>
      <w:r w:rsidRPr="00101938">
        <w:rPr>
          <w:rFonts w:ascii="Times New Roman" w:eastAsia="Courier New" w:hAnsi="Times New Roman" w:cs="Times New Roman"/>
          <w:color w:val="000000"/>
          <w:sz w:val="28"/>
          <w:szCs w:val="28"/>
          <w:lang w:eastAsia="ru-RU"/>
        </w:rPr>
        <w:t>_______________</w:t>
      </w:r>
    </w:p>
    <w:p w14:paraId="1CBE0448" w14:textId="77777777" w:rsidR="00531B7E" w:rsidRPr="00101938" w:rsidRDefault="00266676" w:rsidP="00531B7E">
      <w:pPr>
        <w:widowControl w:val="0"/>
        <w:tabs>
          <w:tab w:val="left" w:pos="142"/>
        </w:tabs>
        <w:spacing w:before="240" w:line="240" w:lineRule="auto"/>
        <w:ind w:hanging="142"/>
        <w:jc w:val="both"/>
        <w:rPr>
          <w:rFonts w:ascii="Times New Roman" w:eastAsia="Courier New" w:hAnsi="Times New Roman" w:cs="Times New Roman"/>
          <w:color w:val="000000"/>
          <w:sz w:val="28"/>
          <w:szCs w:val="28"/>
          <w:lang w:eastAsia="ru-RU"/>
        </w:rPr>
      </w:pPr>
      <w:r w:rsidRPr="00101938">
        <w:rPr>
          <w:rFonts w:ascii="Times New Roman" w:eastAsia="Courier New" w:hAnsi="Times New Roman" w:cs="Times New Roman"/>
          <w:color w:val="000000"/>
          <w:sz w:val="28"/>
          <w:szCs w:val="28"/>
          <w:lang w:eastAsia="ru-RU"/>
        </w:rPr>
        <w:t>ЗАДАНИЕ №</w:t>
      </w:r>
      <w:r>
        <w:rPr>
          <w:rFonts w:ascii="Times New Roman" w:eastAsia="Courier New" w:hAnsi="Times New Roman" w:cs="Times New Roman"/>
          <w:color w:val="000000"/>
          <w:sz w:val="28"/>
          <w:szCs w:val="28"/>
          <w:lang w:eastAsia="ru-RU"/>
        </w:rPr>
        <w:t>4</w:t>
      </w:r>
      <w:r w:rsidRPr="00101938">
        <w:rPr>
          <w:rFonts w:ascii="Times New Roman" w:eastAsia="Courier New" w:hAnsi="Times New Roman" w:cs="Times New Roman"/>
          <w:color w:val="000000"/>
          <w:sz w:val="28"/>
          <w:szCs w:val="28"/>
          <w:lang w:eastAsia="ru-RU"/>
        </w:rPr>
        <w:t xml:space="preserve">. </w:t>
      </w:r>
      <w:r w:rsidR="00531B7E" w:rsidRPr="00101938">
        <w:rPr>
          <w:rFonts w:ascii="Times New Roman" w:eastAsia="Courier New" w:hAnsi="Times New Roman" w:cs="Times New Roman"/>
          <w:color w:val="000000"/>
          <w:sz w:val="28"/>
          <w:szCs w:val="28"/>
          <w:lang w:eastAsia="ru-RU"/>
        </w:rPr>
        <w:t>Напишите виды однослойного эпителия:</w:t>
      </w:r>
    </w:p>
    <w:p w14:paraId="40B71081" w14:textId="77777777" w:rsidR="00531B7E" w:rsidRPr="00101938" w:rsidRDefault="00531B7E" w:rsidP="001D1114">
      <w:pPr>
        <w:widowControl w:val="0"/>
        <w:numPr>
          <w:ilvl w:val="0"/>
          <w:numId w:val="2"/>
        </w:numPr>
        <w:tabs>
          <w:tab w:val="left" w:pos="142"/>
          <w:tab w:val="left" w:pos="284"/>
          <w:tab w:val="left" w:pos="426"/>
        </w:tabs>
        <w:spacing w:after="0" w:line="240" w:lineRule="auto"/>
        <w:ind w:left="0" w:firstLine="0"/>
        <w:contextualSpacing/>
        <w:jc w:val="both"/>
        <w:rPr>
          <w:rFonts w:ascii="Times New Roman" w:eastAsia="Courier New" w:hAnsi="Times New Roman" w:cs="Times New Roman"/>
          <w:color w:val="000000"/>
          <w:sz w:val="28"/>
          <w:szCs w:val="28"/>
          <w:lang w:eastAsia="ru-RU"/>
        </w:rPr>
      </w:pPr>
      <w:r w:rsidRPr="00101938">
        <w:rPr>
          <w:rFonts w:ascii="Times New Roman" w:eastAsia="Courier New" w:hAnsi="Times New Roman" w:cs="Times New Roman"/>
          <w:color w:val="000000"/>
          <w:sz w:val="28"/>
          <w:szCs w:val="28"/>
          <w:lang w:eastAsia="ru-RU"/>
        </w:rPr>
        <w:t>______________;</w:t>
      </w:r>
    </w:p>
    <w:p w14:paraId="4A00F03E" w14:textId="77777777" w:rsidR="00531B7E" w:rsidRPr="00101938" w:rsidRDefault="00531B7E" w:rsidP="001D1114">
      <w:pPr>
        <w:widowControl w:val="0"/>
        <w:numPr>
          <w:ilvl w:val="0"/>
          <w:numId w:val="2"/>
        </w:numPr>
        <w:tabs>
          <w:tab w:val="left" w:pos="142"/>
          <w:tab w:val="left" w:pos="284"/>
          <w:tab w:val="left" w:pos="426"/>
        </w:tabs>
        <w:spacing w:after="0" w:line="240" w:lineRule="auto"/>
        <w:ind w:left="0" w:firstLine="0"/>
        <w:contextualSpacing/>
        <w:jc w:val="both"/>
        <w:rPr>
          <w:rFonts w:ascii="Times New Roman" w:eastAsia="Courier New" w:hAnsi="Times New Roman" w:cs="Times New Roman"/>
          <w:color w:val="000000"/>
          <w:sz w:val="28"/>
          <w:szCs w:val="28"/>
          <w:lang w:eastAsia="ru-RU"/>
        </w:rPr>
      </w:pPr>
      <w:r w:rsidRPr="00101938">
        <w:rPr>
          <w:rFonts w:ascii="Times New Roman" w:eastAsia="Courier New" w:hAnsi="Times New Roman" w:cs="Times New Roman"/>
          <w:color w:val="000000"/>
          <w:sz w:val="28"/>
          <w:szCs w:val="28"/>
          <w:lang w:eastAsia="ru-RU"/>
        </w:rPr>
        <w:t>______________;</w:t>
      </w:r>
    </w:p>
    <w:p w14:paraId="210D4A06" w14:textId="77777777" w:rsidR="00531B7E" w:rsidRPr="00101938" w:rsidRDefault="00531B7E" w:rsidP="001D1114">
      <w:pPr>
        <w:widowControl w:val="0"/>
        <w:numPr>
          <w:ilvl w:val="0"/>
          <w:numId w:val="2"/>
        </w:numPr>
        <w:tabs>
          <w:tab w:val="left" w:pos="142"/>
          <w:tab w:val="left" w:pos="284"/>
          <w:tab w:val="left" w:pos="426"/>
        </w:tabs>
        <w:spacing w:after="0" w:line="240" w:lineRule="auto"/>
        <w:ind w:left="0" w:firstLine="0"/>
        <w:contextualSpacing/>
        <w:jc w:val="both"/>
        <w:rPr>
          <w:rFonts w:ascii="Times New Roman" w:eastAsia="Courier New" w:hAnsi="Times New Roman" w:cs="Times New Roman"/>
          <w:color w:val="000000"/>
          <w:sz w:val="28"/>
          <w:szCs w:val="28"/>
          <w:lang w:eastAsia="ru-RU"/>
        </w:rPr>
      </w:pPr>
      <w:r w:rsidRPr="00101938">
        <w:rPr>
          <w:rFonts w:ascii="Times New Roman" w:eastAsia="Courier New" w:hAnsi="Times New Roman" w:cs="Times New Roman"/>
          <w:color w:val="000000"/>
          <w:sz w:val="28"/>
          <w:szCs w:val="28"/>
          <w:lang w:eastAsia="ru-RU"/>
        </w:rPr>
        <w:t>______________;</w:t>
      </w:r>
    </w:p>
    <w:p w14:paraId="15DD974F" w14:textId="77777777" w:rsidR="00531B7E" w:rsidRPr="00101938" w:rsidRDefault="00266676" w:rsidP="00531B7E">
      <w:pPr>
        <w:widowControl w:val="0"/>
        <w:tabs>
          <w:tab w:val="left" w:pos="142"/>
        </w:tabs>
        <w:spacing w:before="240" w:after="0" w:line="240" w:lineRule="auto"/>
        <w:ind w:hanging="142"/>
        <w:jc w:val="both"/>
        <w:rPr>
          <w:rFonts w:ascii="Times New Roman" w:eastAsia="Courier New" w:hAnsi="Times New Roman" w:cs="Times New Roman"/>
          <w:color w:val="000000"/>
          <w:sz w:val="28"/>
          <w:szCs w:val="28"/>
          <w:lang w:eastAsia="ru-RU"/>
        </w:rPr>
      </w:pPr>
      <w:r w:rsidRPr="00101938">
        <w:rPr>
          <w:rFonts w:ascii="Times New Roman" w:eastAsia="Courier New" w:hAnsi="Times New Roman" w:cs="Times New Roman"/>
          <w:color w:val="000000"/>
          <w:sz w:val="28"/>
          <w:szCs w:val="28"/>
          <w:lang w:eastAsia="ru-RU"/>
        </w:rPr>
        <w:t>ЗАДАНИЕ №</w:t>
      </w:r>
      <w:r>
        <w:rPr>
          <w:rFonts w:ascii="Times New Roman" w:eastAsia="Courier New" w:hAnsi="Times New Roman" w:cs="Times New Roman"/>
          <w:color w:val="000000"/>
          <w:sz w:val="28"/>
          <w:szCs w:val="28"/>
          <w:lang w:eastAsia="ru-RU"/>
        </w:rPr>
        <w:t>5</w:t>
      </w:r>
      <w:r w:rsidRPr="00101938">
        <w:rPr>
          <w:rFonts w:ascii="Times New Roman" w:eastAsia="Courier New" w:hAnsi="Times New Roman" w:cs="Times New Roman"/>
          <w:color w:val="000000"/>
          <w:sz w:val="28"/>
          <w:szCs w:val="28"/>
          <w:lang w:eastAsia="ru-RU"/>
        </w:rPr>
        <w:t xml:space="preserve">. </w:t>
      </w:r>
      <w:r w:rsidR="00531B7E" w:rsidRPr="00101938">
        <w:rPr>
          <w:rFonts w:ascii="Times New Roman" w:eastAsia="Courier New" w:hAnsi="Times New Roman" w:cs="Times New Roman"/>
          <w:color w:val="000000"/>
          <w:sz w:val="28"/>
          <w:szCs w:val="28"/>
          <w:lang w:eastAsia="ru-RU"/>
        </w:rPr>
        <w:t>Напишите виды многослойного эпителия:</w:t>
      </w:r>
    </w:p>
    <w:p w14:paraId="71025DFB" w14:textId="77777777" w:rsidR="00531B7E" w:rsidRPr="00101938" w:rsidRDefault="00531B7E" w:rsidP="001D1114">
      <w:pPr>
        <w:widowControl w:val="0"/>
        <w:numPr>
          <w:ilvl w:val="0"/>
          <w:numId w:val="3"/>
        </w:numPr>
        <w:tabs>
          <w:tab w:val="left" w:pos="142"/>
          <w:tab w:val="left" w:pos="284"/>
        </w:tabs>
        <w:spacing w:after="0" w:line="240" w:lineRule="auto"/>
        <w:ind w:left="0" w:firstLine="0"/>
        <w:contextualSpacing/>
        <w:jc w:val="both"/>
        <w:rPr>
          <w:rFonts w:ascii="Times New Roman" w:eastAsia="Courier New" w:hAnsi="Times New Roman" w:cs="Times New Roman"/>
          <w:color w:val="000000"/>
          <w:sz w:val="28"/>
          <w:szCs w:val="28"/>
          <w:lang w:eastAsia="ru-RU"/>
        </w:rPr>
      </w:pPr>
      <w:r w:rsidRPr="00101938">
        <w:rPr>
          <w:rFonts w:ascii="Times New Roman" w:eastAsia="Courier New" w:hAnsi="Times New Roman" w:cs="Times New Roman"/>
          <w:color w:val="000000"/>
          <w:sz w:val="28"/>
          <w:szCs w:val="28"/>
          <w:lang w:eastAsia="ru-RU"/>
        </w:rPr>
        <w:lastRenderedPageBreak/>
        <w:t>_______________;</w:t>
      </w:r>
    </w:p>
    <w:p w14:paraId="02DC4D70" w14:textId="77777777" w:rsidR="00531B7E" w:rsidRPr="00101938" w:rsidRDefault="00531B7E" w:rsidP="001D1114">
      <w:pPr>
        <w:widowControl w:val="0"/>
        <w:numPr>
          <w:ilvl w:val="0"/>
          <w:numId w:val="3"/>
        </w:numPr>
        <w:tabs>
          <w:tab w:val="left" w:pos="142"/>
          <w:tab w:val="left" w:pos="284"/>
        </w:tabs>
        <w:spacing w:after="0" w:line="240" w:lineRule="auto"/>
        <w:ind w:left="0" w:firstLine="0"/>
        <w:contextualSpacing/>
        <w:jc w:val="both"/>
        <w:rPr>
          <w:rFonts w:ascii="Times New Roman" w:eastAsia="Courier New" w:hAnsi="Times New Roman" w:cs="Times New Roman"/>
          <w:color w:val="000000"/>
          <w:sz w:val="28"/>
          <w:szCs w:val="28"/>
          <w:lang w:eastAsia="ru-RU"/>
        </w:rPr>
      </w:pPr>
      <w:r w:rsidRPr="00101938">
        <w:rPr>
          <w:rFonts w:ascii="Times New Roman" w:eastAsia="Courier New" w:hAnsi="Times New Roman" w:cs="Times New Roman"/>
          <w:color w:val="000000"/>
          <w:sz w:val="28"/>
          <w:szCs w:val="28"/>
          <w:lang w:eastAsia="ru-RU"/>
        </w:rPr>
        <w:t>_______________;</w:t>
      </w:r>
    </w:p>
    <w:p w14:paraId="589380DA" w14:textId="77777777" w:rsidR="00531B7E" w:rsidRPr="00101938" w:rsidRDefault="00531B7E" w:rsidP="001D1114">
      <w:pPr>
        <w:widowControl w:val="0"/>
        <w:numPr>
          <w:ilvl w:val="0"/>
          <w:numId w:val="3"/>
        </w:numPr>
        <w:tabs>
          <w:tab w:val="left" w:pos="142"/>
          <w:tab w:val="left" w:pos="284"/>
        </w:tabs>
        <w:spacing w:after="0" w:line="240" w:lineRule="auto"/>
        <w:ind w:left="0" w:firstLine="0"/>
        <w:contextualSpacing/>
        <w:jc w:val="both"/>
        <w:rPr>
          <w:rFonts w:ascii="Times New Roman" w:eastAsia="Courier New" w:hAnsi="Times New Roman" w:cs="Times New Roman"/>
          <w:color w:val="000000"/>
          <w:sz w:val="28"/>
          <w:szCs w:val="28"/>
          <w:lang w:eastAsia="ru-RU"/>
        </w:rPr>
      </w:pPr>
      <w:r w:rsidRPr="00101938">
        <w:rPr>
          <w:rFonts w:ascii="Times New Roman" w:eastAsia="Courier New" w:hAnsi="Times New Roman" w:cs="Times New Roman"/>
          <w:color w:val="000000"/>
          <w:sz w:val="28"/>
          <w:szCs w:val="28"/>
          <w:lang w:eastAsia="ru-RU"/>
        </w:rPr>
        <w:t>_______________;</w:t>
      </w:r>
    </w:p>
    <w:p w14:paraId="2DC309C2" w14:textId="77777777" w:rsidR="00531B7E" w:rsidRPr="00101938" w:rsidRDefault="00266676" w:rsidP="00531B7E">
      <w:pPr>
        <w:widowControl w:val="0"/>
        <w:tabs>
          <w:tab w:val="left" w:pos="142"/>
        </w:tabs>
        <w:spacing w:before="240" w:after="0" w:line="240" w:lineRule="auto"/>
        <w:ind w:hanging="142"/>
        <w:jc w:val="both"/>
        <w:rPr>
          <w:rFonts w:ascii="Times New Roman" w:eastAsia="Courier New" w:hAnsi="Times New Roman" w:cs="Times New Roman"/>
          <w:color w:val="000000"/>
          <w:sz w:val="28"/>
          <w:szCs w:val="28"/>
          <w:lang w:eastAsia="ru-RU"/>
        </w:rPr>
      </w:pPr>
      <w:r w:rsidRPr="00101938">
        <w:rPr>
          <w:rFonts w:ascii="Times New Roman" w:eastAsia="Courier New" w:hAnsi="Times New Roman" w:cs="Times New Roman"/>
          <w:color w:val="000000"/>
          <w:sz w:val="28"/>
          <w:szCs w:val="28"/>
          <w:lang w:eastAsia="ru-RU"/>
        </w:rPr>
        <w:t>ЗАДАНИЕ №</w:t>
      </w:r>
      <w:r>
        <w:rPr>
          <w:rFonts w:ascii="Times New Roman" w:eastAsia="Courier New" w:hAnsi="Times New Roman" w:cs="Times New Roman"/>
          <w:color w:val="000000"/>
          <w:sz w:val="28"/>
          <w:szCs w:val="28"/>
          <w:lang w:eastAsia="ru-RU"/>
        </w:rPr>
        <w:t>6</w:t>
      </w:r>
      <w:r w:rsidRPr="00101938">
        <w:rPr>
          <w:rFonts w:ascii="Times New Roman" w:eastAsia="Courier New" w:hAnsi="Times New Roman" w:cs="Times New Roman"/>
          <w:color w:val="000000"/>
          <w:sz w:val="28"/>
          <w:szCs w:val="28"/>
          <w:lang w:eastAsia="ru-RU"/>
        </w:rPr>
        <w:t xml:space="preserve">. </w:t>
      </w:r>
      <w:r w:rsidR="00531B7E" w:rsidRPr="00101938">
        <w:rPr>
          <w:rFonts w:ascii="Times New Roman" w:eastAsia="Courier New" w:hAnsi="Times New Roman" w:cs="Times New Roman"/>
          <w:color w:val="000000"/>
          <w:sz w:val="28"/>
          <w:szCs w:val="28"/>
          <w:lang w:eastAsia="ru-RU"/>
        </w:rPr>
        <w:t>Напишите виды железистого эпителия:</w:t>
      </w:r>
    </w:p>
    <w:p w14:paraId="2E5A2ACC" w14:textId="77777777" w:rsidR="00531B7E" w:rsidRPr="00101938" w:rsidRDefault="00531B7E" w:rsidP="001D1114">
      <w:pPr>
        <w:widowControl w:val="0"/>
        <w:numPr>
          <w:ilvl w:val="0"/>
          <w:numId w:val="4"/>
        </w:numPr>
        <w:tabs>
          <w:tab w:val="left" w:pos="142"/>
          <w:tab w:val="left" w:pos="284"/>
        </w:tabs>
        <w:spacing w:after="0" w:line="240" w:lineRule="auto"/>
        <w:ind w:left="0" w:firstLine="0"/>
        <w:contextualSpacing/>
        <w:jc w:val="both"/>
        <w:rPr>
          <w:rFonts w:ascii="Times New Roman" w:eastAsia="Courier New" w:hAnsi="Times New Roman" w:cs="Times New Roman"/>
          <w:color w:val="000000"/>
          <w:sz w:val="28"/>
          <w:szCs w:val="28"/>
          <w:lang w:eastAsia="ru-RU"/>
        </w:rPr>
      </w:pPr>
      <w:r w:rsidRPr="00101938">
        <w:rPr>
          <w:rFonts w:ascii="Times New Roman" w:eastAsia="Courier New" w:hAnsi="Times New Roman" w:cs="Times New Roman"/>
          <w:color w:val="000000"/>
          <w:sz w:val="28"/>
          <w:szCs w:val="28"/>
          <w:lang w:eastAsia="ru-RU"/>
        </w:rPr>
        <w:t>_______________;</w:t>
      </w:r>
    </w:p>
    <w:p w14:paraId="5428AD59" w14:textId="77777777" w:rsidR="00531B7E" w:rsidRPr="00101938" w:rsidRDefault="00531B7E" w:rsidP="001D1114">
      <w:pPr>
        <w:widowControl w:val="0"/>
        <w:numPr>
          <w:ilvl w:val="0"/>
          <w:numId w:val="4"/>
        </w:numPr>
        <w:tabs>
          <w:tab w:val="left" w:pos="142"/>
        </w:tabs>
        <w:spacing w:after="0" w:line="240" w:lineRule="auto"/>
        <w:ind w:left="284" w:hanging="284"/>
        <w:contextualSpacing/>
        <w:jc w:val="both"/>
        <w:rPr>
          <w:rFonts w:ascii="Times New Roman" w:eastAsia="Courier New" w:hAnsi="Times New Roman" w:cs="Times New Roman"/>
          <w:color w:val="000000"/>
          <w:sz w:val="28"/>
          <w:szCs w:val="28"/>
          <w:lang w:eastAsia="ru-RU"/>
        </w:rPr>
      </w:pPr>
      <w:r w:rsidRPr="00101938">
        <w:rPr>
          <w:rFonts w:ascii="Times New Roman" w:eastAsia="Courier New" w:hAnsi="Times New Roman" w:cs="Times New Roman"/>
          <w:color w:val="000000"/>
          <w:sz w:val="28"/>
          <w:szCs w:val="28"/>
          <w:lang w:eastAsia="ru-RU"/>
        </w:rPr>
        <w:t>_______________;</w:t>
      </w:r>
    </w:p>
    <w:p w14:paraId="378F15FC" w14:textId="77777777" w:rsidR="00531B7E" w:rsidRPr="00101938" w:rsidRDefault="00266676" w:rsidP="00531B7E">
      <w:pPr>
        <w:widowControl w:val="0"/>
        <w:tabs>
          <w:tab w:val="left" w:pos="142"/>
        </w:tabs>
        <w:spacing w:before="240" w:line="240" w:lineRule="auto"/>
        <w:ind w:hanging="142"/>
        <w:jc w:val="both"/>
        <w:rPr>
          <w:rFonts w:ascii="Times New Roman" w:eastAsia="Courier New" w:hAnsi="Times New Roman" w:cs="Times New Roman"/>
          <w:color w:val="000000"/>
          <w:sz w:val="28"/>
          <w:szCs w:val="28"/>
          <w:lang w:eastAsia="ru-RU"/>
        </w:rPr>
      </w:pPr>
      <w:r w:rsidRPr="00101938">
        <w:rPr>
          <w:rFonts w:ascii="Times New Roman" w:eastAsia="Courier New" w:hAnsi="Times New Roman" w:cs="Times New Roman"/>
          <w:color w:val="000000"/>
          <w:sz w:val="28"/>
          <w:szCs w:val="28"/>
          <w:lang w:eastAsia="ru-RU"/>
        </w:rPr>
        <w:t>ЗАДАНИЕ №</w:t>
      </w:r>
      <w:r>
        <w:rPr>
          <w:rFonts w:ascii="Times New Roman" w:eastAsia="Courier New" w:hAnsi="Times New Roman" w:cs="Times New Roman"/>
          <w:color w:val="000000"/>
          <w:sz w:val="28"/>
          <w:szCs w:val="28"/>
          <w:lang w:eastAsia="ru-RU"/>
        </w:rPr>
        <w:t>7</w:t>
      </w:r>
      <w:r w:rsidRPr="00101938">
        <w:rPr>
          <w:rFonts w:ascii="Times New Roman" w:eastAsia="Courier New" w:hAnsi="Times New Roman" w:cs="Times New Roman"/>
          <w:color w:val="000000"/>
          <w:sz w:val="28"/>
          <w:szCs w:val="28"/>
          <w:lang w:eastAsia="ru-RU"/>
        </w:rPr>
        <w:t>.</w:t>
      </w:r>
      <w:r w:rsidR="00531B7E" w:rsidRPr="00101938">
        <w:rPr>
          <w:rFonts w:ascii="Times New Roman" w:eastAsia="Courier New" w:hAnsi="Times New Roman" w:cs="Times New Roman"/>
          <w:color w:val="000000"/>
          <w:sz w:val="28"/>
          <w:szCs w:val="28"/>
          <w:lang w:eastAsia="ru-RU"/>
        </w:rPr>
        <w:t xml:space="preserve"> Заполните таблицу «Мышечная ткань»:</w:t>
      </w:r>
    </w:p>
    <w:tbl>
      <w:tblPr>
        <w:tblStyle w:val="a6"/>
        <w:tblW w:w="0" w:type="auto"/>
        <w:tblInd w:w="392" w:type="dxa"/>
        <w:tblLook w:val="04A0" w:firstRow="1" w:lastRow="0" w:firstColumn="1" w:lastColumn="0" w:noHBand="0" w:noVBand="1"/>
      </w:tblPr>
      <w:tblGrid>
        <w:gridCol w:w="446"/>
        <w:gridCol w:w="2064"/>
        <w:gridCol w:w="1807"/>
        <w:gridCol w:w="2327"/>
        <w:gridCol w:w="2535"/>
      </w:tblGrid>
      <w:tr w:rsidR="00531B7E" w:rsidRPr="00571B34" w14:paraId="494051B7" w14:textId="77777777" w:rsidTr="00B14E0E">
        <w:tc>
          <w:tcPr>
            <w:tcW w:w="283" w:type="dxa"/>
          </w:tcPr>
          <w:p w14:paraId="074B388C" w14:textId="77777777" w:rsidR="00531B7E" w:rsidRPr="002557DC" w:rsidRDefault="00531B7E" w:rsidP="00B14E0E">
            <w:pPr>
              <w:jc w:val="both"/>
              <w:rPr>
                <w:rFonts w:ascii="Times New Roman" w:hAnsi="Times New Roman" w:cs="Times New Roman"/>
                <w:color w:val="000000"/>
              </w:rPr>
            </w:pPr>
            <w:r w:rsidRPr="002557DC">
              <w:rPr>
                <w:rFonts w:ascii="Times New Roman" w:hAnsi="Times New Roman" w:cs="Times New Roman"/>
                <w:color w:val="000000"/>
              </w:rPr>
              <w:t>№</w:t>
            </w:r>
          </w:p>
        </w:tc>
        <w:tc>
          <w:tcPr>
            <w:tcW w:w="2159" w:type="dxa"/>
          </w:tcPr>
          <w:p w14:paraId="6BC4F7B9" w14:textId="77777777" w:rsidR="00531B7E" w:rsidRPr="002557DC" w:rsidRDefault="00531B7E" w:rsidP="00B14E0E">
            <w:pPr>
              <w:jc w:val="both"/>
              <w:rPr>
                <w:rFonts w:ascii="Times New Roman" w:hAnsi="Times New Roman" w:cs="Times New Roman"/>
                <w:color w:val="000000"/>
              </w:rPr>
            </w:pPr>
            <w:r w:rsidRPr="002557DC">
              <w:rPr>
                <w:rFonts w:ascii="Times New Roman" w:hAnsi="Times New Roman" w:cs="Times New Roman"/>
                <w:color w:val="000000"/>
              </w:rPr>
              <w:t>Виды мышечной ткани</w:t>
            </w:r>
          </w:p>
        </w:tc>
        <w:tc>
          <w:tcPr>
            <w:tcW w:w="1843" w:type="dxa"/>
          </w:tcPr>
          <w:p w14:paraId="7E605C21" w14:textId="77777777" w:rsidR="00531B7E" w:rsidRPr="002557DC" w:rsidRDefault="00531B7E" w:rsidP="00B14E0E">
            <w:pPr>
              <w:jc w:val="both"/>
              <w:rPr>
                <w:rFonts w:ascii="Times New Roman" w:hAnsi="Times New Roman" w:cs="Times New Roman"/>
                <w:color w:val="000000"/>
              </w:rPr>
            </w:pPr>
            <w:r w:rsidRPr="002557DC">
              <w:rPr>
                <w:rFonts w:ascii="Times New Roman" w:hAnsi="Times New Roman" w:cs="Times New Roman"/>
                <w:color w:val="000000"/>
              </w:rPr>
              <w:t>Структурная единица</w:t>
            </w:r>
          </w:p>
        </w:tc>
        <w:tc>
          <w:tcPr>
            <w:tcW w:w="2409" w:type="dxa"/>
          </w:tcPr>
          <w:p w14:paraId="51BB5BCB" w14:textId="77777777" w:rsidR="00531B7E" w:rsidRPr="002557DC" w:rsidRDefault="00531B7E" w:rsidP="00B14E0E">
            <w:pPr>
              <w:jc w:val="both"/>
              <w:rPr>
                <w:rFonts w:ascii="Times New Roman" w:hAnsi="Times New Roman" w:cs="Times New Roman"/>
                <w:color w:val="000000"/>
              </w:rPr>
            </w:pPr>
            <w:r w:rsidRPr="002557DC">
              <w:rPr>
                <w:rFonts w:ascii="Times New Roman" w:hAnsi="Times New Roman" w:cs="Times New Roman"/>
                <w:color w:val="000000"/>
              </w:rPr>
              <w:t>Расположение</w:t>
            </w:r>
          </w:p>
        </w:tc>
        <w:tc>
          <w:tcPr>
            <w:tcW w:w="2659" w:type="dxa"/>
          </w:tcPr>
          <w:p w14:paraId="1BBD53B0" w14:textId="77777777" w:rsidR="00531B7E" w:rsidRPr="002557DC" w:rsidRDefault="00531B7E" w:rsidP="00B14E0E">
            <w:pPr>
              <w:jc w:val="both"/>
              <w:rPr>
                <w:rFonts w:ascii="Times New Roman" w:hAnsi="Times New Roman" w:cs="Times New Roman"/>
                <w:color w:val="000000"/>
              </w:rPr>
            </w:pPr>
            <w:r w:rsidRPr="002557DC">
              <w:rPr>
                <w:rFonts w:ascii="Times New Roman" w:hAnsi="Times New Roman" w:cs="Times New Roman"/>
                <w:color w:val="000000"/>
              </w:rPr>
              <w:t>Особенности сокращения</w:t>
            </w:r>
          </w:p>
        </w:tc>
      </w:tr>
      <w:tr w:rsidR="00531B7E" w:rsidRPr="00571B34" w14:paraId="59D64CA2" w14:textId="77777777" w:rsidTr="00B14E0E">
        <w:tc>
          <w:tcPr>
            <w:tcW w:w="283" w:type="dxa"/>
          </w:tcPr>
          <w:p w14:paraId="438BBDF6" w14:textId="77777777" w:rsidR="00531B7E" w:rsidRPr="002557DC" w:rsidRDefault="00531B7E" w:rsidP="00B14E0E">
            <w:pPr>
              <w:jc w:val="both"/>
              <w:rPr>
                <w:rFonts w:ascii="Times New Roman" w:hAnsi="Times New Roman" w:cs="Times New Roman"/>
                <w:i/>
                <w:color w:val="000000"/>
              </w:rPr>
            </w:pPr>
            <w:r w:rsidRPr="002557DC">
              <w:rPr>
                <w:rFonts w:ascii="Times New Roman" w:hAnsi="Times New Roman" w:cs="Times New Roman"/>
                <w:i/>
                <w:color w:val="000000"/>
              </w:rPr>
              <w:t>1.</w:t>
            </w:r>
          </w:p>
        </w:tc>
        <w:tc>
          <w:tcPr>
            <w:tcW w:w="2159" w:type="dxa"/>
          </w:tcPr>
          <w:p w14:paraId="63035018" w14:textId="77777777" w:rsidR="00531B7E" w:rsidRPr="002557DC" w:rsidRDefault="00531B7E" w:rsidP="00B14E0E">
            <w:pPr>
              <w:jc w:val="both"/>
              <w:rPr>
                <w:rFonts w:ascii="Times New Roman" w:hAnsi="Times New Roman" w:cs="Times New Roman"/>
                <w:i/>
                <w:color w:val="000000"/>
              </w:rPr>
            </w:pPr>
          </w:p>
        </w:tc>
        <w:tc>
          <w:tcPr>
            <w:tcW w:w="1843" w:type="dxa"/>
          </w:tcPr>
          <w:p w14:paraId="11249EBC" w14:textId="77777777" w:rsidR="00531B7E" w:rsidRPr="002557DC" w:rsidRDefault="00531B7E" w:rsidP="00B14E0E">
            <w:pPr>
              <w:jc w:val="both"/>
              <w:rPr>
                <w:rFonts w:ascii="Times New Roman" w:hAnsi="Times New Roman" w:cs="Times New Roman"/>
                <w:i/>
                <w:color w:val="000000"/>
              </w:rPr>
            </w:pPr>
          </w:p>
        </w:tc>
        <w:tc>
          <w:tcPr>
            <w:tcW w:w="2409" w:type="dxa"/>
          </w:tcPr>
          <w:p w14:paraId="44EA48FF" w14:textId="77777777" w:rsidR="00531B7E" w:rsidRPr="002557DC" w:rsidRDefault="00531B7E" w:rsidP="00B14E0E">
            <w:pPr>
              <w:jc w:val="both"/>
              <w:rPr>
                <w:rFonts w:ascii="Times New Roman" w:hAnsi="Times New Roman" w:cs="Times New Roman"/>
                <w:i/>
                <w:color w:val="000000"/>
              </w:rPr>
            </w:pPr>
          </w:p>
        </w:tc>
        <w:tc>
          <w:tcPr>
            <w:tcW w:w="2659" w:type="dxa"/>
          </w:tcPr>
          <w:p w14:paraId="6AFF290A" w14:textId="77777777" w:rsidR="00531B7E" w:rsidRPr="002557DC" w:rsidRDefault="00531B7E" w:rsidP="00B14E0E">
            <w:pPr>
              <w:jc w:val="both"/>
              <w:rPr>
                <w:rFonts w:ascii="Times New Roman" w:hAnsi="Times New Roman" w:cs="Times New Roman"/>
                <w:i/>
                <w:color w:val="000000"/>
              </w:rPr>
            </w:pPr>
          </w:p>
        </w:tc>
      </w:tr>
      <w:tr w:rsidR="00531B7E" w:rsidRPr="00571B34" w14:paraId="31F6B925" w14:textId="77777777" w:rsidTr="00B14E0E">
        <w:tc>
          <w:tcPr>
            <w:tcW w:w="283" w:type="dxa"/>
          </w:tcPr>
          <w:p w14:paraId="0D46C131" w14:textId="77777777" w:rsidR="00531B7E" w:rsidRPr="002557DC" w:rsidRDefault="00531B7E" w:rsidP="00B14E0E">
            <w:pPr>
              <w:jc w:val="both"/>
              <w:rPr>
                <w:rFonts w:ascii="Times New Roman" w:hAnsi="Times New Roman" w:cs="Times New Roman"/>
                <w:i/>
                <w:color w:val="000000"/>
              </w:rPr>
            </w:pPr>
            <w:r w:rsidRPr="002557DC">
              <w:rPr>
                <w:rFonts w:ascii="Times New Roman" w:hAnsi="Times New Roman" w:cs="Times New Roman"/>
                <w:i/>
                <w:color w:val="000000"/>
              </w:rPr>
              <w:t>2.</w:t>
            </w:r>
          </w:p>
        </w:tc>
        <w:tc>
          <w:tcPr>
            <w:tcW w:w="2159" w:type="dxa"/>
          </w:tcPr>
          <w:p w14:paraId="6E6E1C36" w14:textId="77777777" w:rsidR="00531B7E" w:rsidRPr="002557DC" w:rsidRDefault="00531B7E" w:rsidP="00B14E0E">
            <w:pPr>
              <w:jc w:val="both"/>
              <w:rPr>
                <w:rFonts w:ascii="Times New Roman" w:hAnsi="Times New Roman" w:cs="Times New Roman"/>
                <w:i/>
                <w:color w:val="000000"/>
              </w:rPr>
            </w:pPr>
          </w:p>
        </w:tc>
        <w:tc>
          <w:tcPr>
            <w:tcW w:w="1843" w:type="dxa"/>
          </w:tcPr>
          <w:p w14:paraId="113D324A" w14:textId="77777777" w:rsidR="00531B7E" w:rsidRPr="002557DC" w:rsidRDefault="00531B7E" w:rsidP="00B14E0E">
            <w:pPr>
              <w:jc w:val="both"/>
              <w:rPr>
                <w:rFonts w:ascii="Times New Roman" w:hAnsi="Times New Roman" w:cs="Times New Roman"/>
                <w:i/>
                <w:color w:val="000000"/>
              </w:rPr>
            </w:pPr>
          </w:p>
        </w:tc>
        <w:tc>
          <w:tcPr>
            <w:tcW w:w="2409" w:type="dxa"/>
          </w:tcPr>
          <w:p w14:paraId="73BEFF4C" w14:textId="77777777" w:rsidR="00531B7E" w:rsidRPr="002557DC" w:rsidRDefault="00531B7E" w:rsidP="00B14E0E">
            <w:pPr>
              <w:jc w:val="both"/>
              <w:rPr>
                <w:rFonts w:ascii="Times New Roman" w:hAnsi="Times New Roman" w:cs="Times New Roman"/>
                <w:i/>
                <w:color w:val="000000"/>
              </w:rPr>
            </w:pPr>
          </w:p>
        </w:tc>
        <w:tc>
          <w:tcPr>
            <w:tcW w:w="2659" w:type="dxa"/>
          </w:tcPr>
          <w:p w14:paraId="0154EC37" w14:textId="77777777" w:rsidR="00531B7E" w:rsidRPr="002557DC" w:rsidRDefault="00531B7E" w:rsidP="00B14E0E">
            <w:pPr>
              <w:jc w:val="both"/>
              <w:rPr>
                <w:rFonts w:ascii="Times New Roman" w:hAnsi="Times New Roman" w:cs="Times New Roman"/>
                <w:i/>
                <w:color w:val="000000"/>
              </w:rPr>
            </w:pPr>
          </w:p>
        </w:tc>
      </w:tr>
      <w:tr w:rsidR="00531B7E" w:rsidRPr="00571B34" w14:paraId="0F614BE2" w14:textId="77777777" w:rsidTr="00B14E0E">
        <w:tc>
          <w:tcPr>
            <w:tcW w:w="283" w:type="dxa"/>
          </w:tcPr>
          <w:p w14:paraId="61299F00" w14:textId="77777777" w:rsidR="00531B7E" w:rsidRPr="00571B34" w:rsidRDefault="00531B7E" w:rsidP="00B14E0E">
            <w:pPr>
              <w:jc w:val="both"/>
              <w:rPr>
                <w:rFonts w:ascii="Times New Roman" w:hAnsi="Times New Roman" w:cs="Times New Roman"/>
                <w:i/>
                <w:color w:val="000000"/>
                <w:sz w:val="28"/>
                <w:szCs w:val="28"/>
              </w:rPr>
            </w:pPr>
            <w:r w:rsidRPr="00571B34">
              <w:rPr>
                <w:rFonts w:ascii="Times New Roman" w:hAnsi="Times New Roman" w:cs="Times New Roman"/>
                <w:i/>
                <w:color w:val="000000"/>
                <w:sz w:val="28"/>
                <w:szCs w:val="28"/>
              </w:rPr>
              <w:t>3.</w:t>
            </w:r>
          </w:p>
        </w:tc>
        <w:tc>
          <w:tcPr>
            <w:tcW w:w="2159" w:type="dxa"/>
          </w:tcPr>
          <w:p w14:paraId="14C5B12F" w14:textId="77777777" w:rsidR="00531B7E" w:rsidRPr="00571B34" w:rsidRDefault="00531B7E" w:rsidP="00B14E0E">
            <w:pPr>
              <w:jc w:val="both"/>
              <w:rPr>
                <w:rFonts w:ascii="Times New Roman" w:hAnsi="Times New Roman" w:cs="Times New Roman"/>
                <w:i/>
                <w:color w:val="000000"/>
                <w:sz w:val="28"/>
                <w:szCs w:val="28"/>
              </w:rPr>
            </w:pPr>
          </w:p>
        </w:tc>
        <w:tc>
          <w:tcPr>
            <w:tcW w:w="1843" w:type="dxa"/>
          </w:tcPr>
          <w:p w14:paraId="7F2B22B3" w14:textId="77777777" w:rsidR="00531B7E" w:rsidRPr="00571B34" w:rsidRDefault="00531B7E" w:rsidP="00B14E0E">
            <w:pPr>
              <w:jc w:val="both"/>
              <w:rPr>
                <w:rFonts w:ascii="Times New Roman" w:hAnsi="Times New Roman" w:cs="Times New Roman"/>
                <w:i/>
                <w:color w:val="000000"/>
                <w:sz w:val="28"/>
                <w:szCs w:val="28"/>
              </w:rPr>
            </w:pPr>
          </w:p>
        </w:tc>
        <w:tc>
          <w:tcPr>
            <w:tcW w:w="2409" w:type="dxa"/>
          </w:tcPr>
          <w:p w14:paraId="34DF29EF" w14:textId="77777777" w:rsidR="00531B7E" w:rsidRPr="00571B34" w:rsidRDefault="00531B7E" w:rsidP="00B14E0E">
            <w:pPr>
              <w:jc w:val="both"/>
              <w:rPr>
                <w:rFonts w:ascii="Times New Roman" w:hAnsi="Times New Roman" w:cs="Times New Roman"/>
                <w:i/>
                <w:color w:val="000000"/>
                <w:sz w:val="28"/>
                <w:szCs w:val="28"/>
              </w:rPr>
            </w:pPr>
          </w:p>
        </w:tc>
        <w:tc>
          <w:tcPr>
            <w:tcW w:w="2659" w:type="dxa"/>
          </w:tcPr>
          <w:p w14:paraId="705887DE" w14:textId="77777777" w:rsidR="00531B7E" w:rsidRPr="00571B34" w:rsidRDefault="00531B7E" w:rsidP="00B14E0E">
            <w:pPr>
              <w:jc w:val="both"/>
              <w:rPr>
                <w:rFonts w:ascii="Times New Roman" w:hAnsi="Times New Roman" w:cs="Times New Roman"/>
                <w:i/>
                <w:color w:val="000000"/>
                <w:sz w:val="28"/>
                <w:szCs w:val="28"/>
              </w:rPr>
            </w:pPr>
          </w:p>
        </w:tc>
      </w:tr>
    </w:tbl>
    <w:p w14:paraId="22A8D6E0" w14:textId="77777777" w:rsidR="00531B7E" w:rsidRDefault="00531B7E" w:rsidP="00531B7E">
      <w:pPr>
        <w:widowControl w:val="0"/>
        <w:spacing w:after="0" w:line="240" w:lineRule="auto"/>
        <w:ind w:left="-142"/>
        <w:jc w:val="both"/>
        <w:rPr>
          <w:rFonts w:ascii="Times New Roman" w:eastAsia="Courier New" w:hAnsi="Times New Roman" w:cs="Times New Roman"/>
          <w:color w:val="000000"/>
          <w:sz w:val="28"/>
          <w:szCs w:val="28"/>
          <w:lang w:eastAsia="ru-RU"/>
        </w:rPr>
      </w:pPr>
    </w:p>
    <w:p w14:paraId="42480493" w14:textId="77777777" w:rsidR="00531B7E" w:rsidRPr="00101938" w:rsidRDefault="00266676" w:rsidP="00531B7E">
      <w:pPr>
        <w:widowControl w:val="0"/>
        <w:spacing w:after="0" w:line="240" w:lineRule="auto"/>
        <w:ind w:left="-142"/>
        <w:jc w:val="both"/>
        <w:rPr>
          <w:rFonts w:ascii="Times New Roman" w:eastAsia="Courier New" w:hAnsi="Times New Roman" w:cs="Times New Roman"/>
          <w:color w:val="000000"/>
          <w:sz w:val="28"/>
          <w:szCs w:val="28"/>
          <w:lang w:eastAsia="ru-RU"/>
        </w:rPr>
      </w:pPr>
      <w:r w:rsidRPr="00101938">
        <w:rPr>
          <w:rFonts w:ascii="Times New Roman" w:eastAsia="Courier New" w:hAnsi="Times New Roman" w:cs="Times New Roman"/>
          <w:color w:val="000000"/>
          <w:sz w:val="28"/>
          <w:szCs w:val="28"/>
          <w:lang w:eastAsia="ru-RU"/>
        </w:rPr>
        <w:t>ЗАДАНИЕ №</w:t>
      </w:r>
      <w:r>
        <w:rPr>
          <w:rFonts w:ascii="Times New Roman" w:eastAsia="Courier New" w:hAnsi="Times New Roman" w:cs="Times New Roman"/>
          <w:color w:val="000000"/>
          <w:sz w:val="28"/>
          <w:szCs w:val="28"/>
          <w:lang w:eastAsia="ru-RU"/>
        </w:rPr>
        <w:t>8</w:t>
      </w:r>
      <w:r w:rsidRPr="00101938">
        <w:rPr>
          <w:rFonts w:ascii="Times New Roman" w:eastAsia="Courier New" w:hAnsi="Times New Roman" w:cs="Times New Roman"/>
          <w:color w:val="000000"/>
          <w:sz w:val="28"/>
          <w:szCs w:val="28"/>
          <w:lang w:eastAsia="ru-RU"/>
        </w:rPr>
        <w:t xml:space="preserve">. </w:t>
      </w:r>
      <w:r w:rsidR="00531B7E" w:rsidRPr="00101938">
        <w:rPr>
          <w:rFonts w:ascii="Times New Roman" w:eastAsia="Courier New" w:hAnsi="Times New Roman" w:cs="Times New Roman"/>
          <w:color w:val="000000"/>
          <w:sz w:val="28"/>
          <w:szCs w:val="28"/>
          <w:lang w:eastAsia="ru-RU"/>
        </w:rPr>
        <w:t>Заполните таблицу «Соединительная ткань»</w:t>
      </w:r>
    </w:p>
    <w:tbl>
      <w:tblPr>
        <w:tblStyle w:val="a6"/>
        <w:tblW w:w="0" w:type="auto"/>
        <w:tblInd w:w="392" w:type="dxa"/>
        <w:tblLook w:val="04A0" w:firstRow="1" w:lastRow="0" w:firstColumn="1" w:lastColumn="0" w:noHBand="0" w:noVBand="1"/>
      </w:tblPr>
      <w:tblGrid>
        <w:gridCol w:w="1758"/>
        <w:gridCol w:w="2266"/>
        <w:gridCol w:w="2787"/>
        <w:gridCol w:w="2368"/>
      </w:tblGrid>
      <w:tr w:rsidR="00531B7E" w:rsidRPr="00101938" w14:paraId="677AB3AC" w14:textId="77777777" w:rsidTr="00266676">
        <w:tc>
          <w:tcPr>
            <w:tcW w:w="1758" w:type="dxa"/>
          </w:tcPr>
          <w:p w14:paraId="5FE453E4" w14:textId="77777777" w:rsidR="00531B7E" w:rsidRPr="00101938" w:rsidRDefault="00531B7E" w:rsidP="00B14E0E">
            <w:pPr>
              <w:jc w:val="both"/>
              <w:rPr>
                <w:rFonts w:ascii="Times New Roman" w:hAnsi="Times New Roman" w:cs="Times New Roman"/>
                <w:color w:val="000000"/>
                <w:sz w:val="28"/>
                <w:szCs w:val="28"/>
              </w:rPr>
            </w:pPr>
            <w:r w:rsidRPr="00101938">
              <w:rPr>
                <w:rFonts w:ascii="Times New Roman" w:hAnsi="Times New Roman" w:cs="Times New Roman"/>
                <w:color w:val="000000"/>
                <w:sz w:val="28"/>
                <w:szCs w:val="28"/>
              </w:rPr>
              <w:t>Волокнистая ткань</w:t>
            </w:r>
          </w:p>
        </w:tc>
        <w:tc>
          <w:tcPr>
            <w:tcW w:w="2268" w:type="dxa"/>
          </w:tcPr>
          <w:p w14:paraId="55733F86" w14:textId="77777777" w:rsidR="00531B7E" w:rsidRPr="00101938" w:rsidRDefault="00531B7E" w:rsidP="00B14E0E">
            <w:pPr>
              <w:jc w:val="both"/>
              <w:rPr>
                <w:rFonts w:ascii="Times New Roman" w:hAnsi="Times New Roman" w:cs="Times New Roman"/>
                <w:color w:val="000000"/>
                <w:sz w:val="28"/>
                <w:szCs w:val="28"/>
              </w:rPr>
            </w:pPr>
            <w:r w:rsidRPr="00101938">
              <w:rPr>
                <w:rFonts w:ascii="Times New Roman" w:hAnsi="Times New Roman" w:cs="Times New Roman"/>
                <w:color w:val="000000"/>
                <w:sz w:val="28"/>
                <w:szCs w:val="28"/>
              </w:rPr>
              <w:t>Соединительная ткань со специальными свойствами</w:t>
            </w:r>
          </w:p>
        </w:tc>
        <w:tc>
          <w:tcPr>
            <w:tcW w:w="2817" w:type="dxa"/>
          </w:tcPr>
          <w:p w14:paraId="4158CE86" w14:textId="77777777" w:rsidR="00531B7E" w:rsidRPr="00101938" w:rsidRDefault="00531B7E" w:rsidP="00B14E0E">
            <w:pPr>
              <w:jc w:val="both"/>
              <w:rPr>
                <w:rFonts w:ascii="Times New Roman" w:hAnsi="Times New Roman" w:cs="Times New Roman"/>
                <w:color w:val="000000"/>
                <w:sz w:val="28"/>
                <w:szCs w:val="28"/>
              </w:rPr>
            </w:pPr>
            <w:r w:rsidRPr="00101938">
              <w:rPr>
                <w:rFonts w:ascii="Times New Roman" w:hAnsi="Times New Roman" w:cs="Times New Roman"/>
                <w:color w:val="000000"/>
                <w:sz w:val="28"/>
                <w:szCs w:val="28"/>
              </w:rPr>
              <w:t>Хрящевая ткань</w:t>
            </w:r>
          </w:p>
        </w:tc>
        <w:tc>
          <w:tcPr>
            <w:tcW w:w="2393" w:type="dxa"/>
          </w:tcPr>
          <w:p w14:paraId="06F7B22A" w14:textId="77777777" w:rsidR="00531B7E" w:rsidRPr="00101938" w:rsidRDefault="00531B7E" w:rsidP="00B14E0E">
            <w:pPr>
              <w:jc w:val="both"/>
              <w:rPr>
                <w:rFonts w:ascii="Times New Roman" w:hAnsi="Times New Roman" w:cs="Times New Roman"/>
                <w:color w:val="000000"/>
                <w:sz w:val="28"/>
                <w:szCs w:val="28"/>
              </w:rPr>
            </w:pPr>
            <w:r w:rsidRPr="00101938">
              <w:rPr>
                <w:rFonts w:ascii="Times New Roman" w:hAnsi="Times New Roman" w:cs="Times New Roman"/>
                <w:color w:val="000000"/>
                <w:sz w:val="28"/>
                <w:szCs w:val="28"/>
              </w:rPr>
              <w:t>Костная ткань</w:t>
            </w:r>
          </w:p>
        </w:tc>
      </w:tr>
      <w:tr w:rsidR="00531B7E" w:rsidRPr="00101938" w14:paraId="73EE6377" w14:textId="77777777" w:rsidTr="00266676">
        <w:tc>
          <w:tcPr>
            <w:tcW w:w="1758" w:type="dxa"/>
            <w:vMerge w:val="restart"/>
          </w:tcPr>
          <w:p w14:paraId="694BB316" w14:textId="77777777" w:rsidR="00531B7E" w:rsidRPr="00101938" w:rsidRDefault="00531B7E" w:rsidP="00B14E0E">
            <w:pPr>
              <w:jc w:val="both"/>
              <w:rPr>
                <w:rFonts w:ascii="Times New Roman" w:hAnsi="Times New Roman" w:cs="Times New Roman"/>
                <w:color w:val="000000"/>
                <w:sz w:val="28"/>
                <w:szCs w:val="28"/>
              </w:rPr>
            </w:pPr>
            <w:r w:rsidRPr="00101938">
              <w:rPr>
                <w:rFonts w:ascii="Times New Roman" w:hAnsi="Times New Roman" w:cs="Times New Roman"/>
                <w:color w:val="000000"/>
                <w:sz w:val="28"/>
                <w:szCs w:val="28"/>
              </w:rPr>
              <w:t>1.</w:t>
            </w:r>
          </w:p>
        </w:tc>
        <w:tc>
          <w:tcPr>
            <w:tcW w:w="2268" w:type="dxa"/>
          </w:tcPr>
          <w:p w14:paraId="18223886" w14:textId="77777777" w:rsidR="00531B7E" w:rsidRPr="00101938" w:rsidRDefault="00531B7E" w:rsidP="00B14E0E">
            <w:pPr>
              <w:jc w:val="both"/>
              <w:rPr>
                <w:rFonts w:ascii="Times New Roman" w:hAnsi="Times New Roman" w:cs="Times New Roman"/>
                <w:color w:val="000000"/>
                <w:sz w:val="28"/>
                <w:szCs w:val="28"/>
              </w:rPr>
            </w:pPr>
            <w:r w:rsidRPr="00101938">
              <w:rPr>
                <w:rFonts w:ascii="Times New Roman" w:hAnsi="Times New Roman" w:cs="Times New Roman"/>
                <w:color w:val="000000"/>
                <w:sz w:val="28"/>
                <w:szCs w:val="28"/>
              </w:rPr>
              <w:t>1.</w:t>
            </w:r>
          </w:p>
        </w:tc>
        <w:tc>
          <w:tcPr>
            <w:tcW w:w="2817" w:type="dxa"/>
          </w:tcPr>
          <w:p w14:paraId="73DF24E0" w14:textId="77777777" w:rsidR="00531B7E" w:rsidRPr="00101938" w:rsidRDefault="00531B7E" w:rsidP="00B14E0E">
            <w:pPr>
              <w:jc w:val="both"/>
              <w:rPr>
                <w:rFonts w:ascii="Times New Roman" w:hAnsi="Times New Roman" w:cs="Times New Roman"/>
                <w:color w:val="000000"/>
                <w:sz w:val="28"/>
                <w:szCs w:val="28"/>
              </w:rPr>
            </w:pPr>
            <w:r w:rsidRPr="00101938">
              <w:rPr>
                <w:rFonts w:ascii="Times New Roman" w:hAnsi="Times New Roman" w:cs="Times New Roman"/>
                <w:color w:val="000000"/>
                <w:sz w:val="28"/>
                <w:szCs w:val="28"/>
              </w:rPr>
              <w:t>1.</w:t>
            </w:r>
          </w:p>
        </w:tc>
        <w:tc>
          <w:tcPr>
            <w:tcW w:w="2393" w:type="dxa"/>
            <w:vMerge w:val="restart"/>
          </w:tcPr>
          <w:p w14:paraId="5296880E" w14:textId="77777777" w:rsidR="00531B7E" w:rsidRPr="00101938" w:rsidRDefault="00531B7E" w:rsidP="00B14E0E">
            <w:pPr>
              <w:jc w:val="both"/>
              <w:rPr>
                <w:rFonts w:ascii="Times New Roman" w:hAnsi="Times New Roman" w:cs="Times New Roman"/>
                <w:color w:val="000000"/>
                <w:sz w:val="28"/>
                <w:szCs w:val="28"/>
              </w:rPr>
            </w:pPr>
            <w:r w:rsidRPr="00101938">
              <w:rPr>
                <w:rFonts w:ascii="Times New Roman" w:hAnsi="Times New Roman" w:cs="Times New Roman"/>
                <w:color w:val="000000"/>
                <w:sz w:val="28"/>
                <w:szCs w:val="28"/>
              </w:rPr>
              <w:t>1.</w:t>
            </w:r>
          </w:p>
        </w:tc>
      </w:tr>
      <w:tr w:rsidR="00531B7E" w:rsidRPr="00101938" w14:paraId="736BF9BF" w14:textId="77777777" w:rsidTr="00266676">
        <w:trPr>
          <w:trHeight w:val="293"/>
        </w:trPr>
        <w:tc>
          <w:tcPr>
            <w:tcW w:w="1758" w:type="dxa"/>
            <w:vMerge/>
          </w:tcPr>
          <w:p w14:paraId="1B6AB907" w14:textId="77777777" w:rsidR="00531B7E" w:rsidRPr="00101938" w:rsidRDefault="00531B7E" w:rsidP="00B14E0E">
            <w:pPr>
              <w:jc w:val="both"/>
              <w:rPr>
                <w:rFonts w:ascii="Times New Roman" w:hAnsi="Times New Roman" w:cs="Times New Roman"/>
                <w:color w:val="000000"/>
                <w:sz w:val="28"/>
                <w:szCs w:val="28"/>
              </w:rPr>
            </w:pPr>
          </w:p>
        </w:tc>
        <w:tc>
          <w:tcPr>
            <w:tcW w:w="2268" w:type="dxa"/>
          </w:tcPr>
          <w:p w14:paraId="6849117D" w14:textId="77777777" w:rsidR="00531B7E" w:rsidRPr="00101938" w:rsidRDefault="00531B7E" w:rsidP="00B14E0E">
            <w:pPr>
              <w:jc w:val="both"/>
              <w:rPr>
                <w:rFonts w:ascii="Times New Roman" w:hAnsi="Times New Roman" w:cs="Times New Roman"/>
                <w:color w:val="000000"/>
                <w:sz w:val="28"/>
                <w:szCs w:val="28"/>
              </w:rPr>
            </w:pPr>
            <w:r w:rsidRPr="00101938">
              <w:rPr>
                <w:rFonts w:ascii="Times New Roman" w:hAnsi="Times New Roman" w:cs="Times New Roman"/>
                <w:color w:val="000000"/>
                <w:sz w:val="28"/>
                <w:szCs w:val="28"/>
              </w:rPr>
              <w:t>2.</w:t>
            </w:r>
          </w:p>
        </w:tc>
        <w:tc>
          <w:tcPr>
            <w:tcW w:w="2817" w:type="dxa"/>
            <w:vMerge w:val="restart"/>
          </w:tcPr>
          <w:p w14:paraId="5630E158" w14:textId="77777777" w:rsidR="00531B7E" w:rsidRPr="00101938" w:rsidRDefault="00531B7E" w:rsidP="00B14E0E">
            <w:pPr>
              <w:jc w:val="both"/>
              <w:rPr>
                <w:rFonts w:ascii="Times New Roman" w:hAnsi="Times New Roman" w:cs="Times New Roman"/>
                <w:color w:val="000000"/>
                <w:sz w:val="28"/>
                <w:szCs w:val="28"/>
              </w:rPr>
            </w:pPr>
            <w:r w:rsidRPr="00101938">
              <w:rPr>
                <w:rFonts w:ascii="Times New Roman" w:hAnsi="Times New Roman" w:cs="Times New Roman"/>
                <w:color w:val="000000"/>
                <w:sz w:val="28"/>
                <w:szCs w:val="28"/>
              </w:rPr>
              <w:t>2.</w:t>
            </w:r>
          </w:p>
        </w:tc>
        <w:tc>
          <w:tcPr>
            <w:tcW w:w="2393" w:type="dxa"/>
            <w:vMerge/>
          </w:tcPr>
          <w:p w14:paraId="2C41CD41" w14:textId="77777777" w:rsidR="00531B7E" w:rsidRPr="00101938" w:rsidRDefault="00531B7E" w:rsidP="00B14E0E">
            <w:pPr>
              <w:jc w:val="both"/>
              <w:rPr>
                <w:rFonts w:ascii="Times New Roman" w:hAnsi="Times New Roman" w:cs="Times New Roman"/>
                <w:color w:val="000000"/>
                <w:sz w:val="28"/>
                <w:szCs w:val="28"/>
              </w:rPr>
            </w:pPr>
          </w:p>
        </w:tc>
      </w:tr>
      <w:tr w:rsidR="00531B7E" w:rsidRPr="00101938" w14:paraId="09977FF3" w14:textId="77777777" w:rsidTr="00266676">
        <w:tc>
          <w:tcPr>
            <w:tcW w:w="1758" w:type="dxa"/>
            <w:vMerge w:val="restart"/>
          </w:tcPr>
          <w:p w14:paraId="10590B00" w14:textId="77777777" w:rsidR="00531B7E" w:rsidRPr="00101938" w:rsidRDefault="00531B7E" w:rsidP="00B14E0E">
            <w:pPr>
              <w:jc w:val="both"/>
              <w:rPr>
                <w:rFonts w:ascii="Times New Roman" w:hAnsi="Times New Roman" w:cs="Times New Roman"/>
                <w:color w:val="000000"/>
                <w:sz w:val="28"/>
                <w:szCs w:val="28"/>
              </w:rPr>
            </w:pPr>
            <w:r w:rsidRPr="00101938">
              <w:rPr>
                <w:rFonts w:ascii="Times New Roman" w:hAnsi="Times New Roman" w:cs="Times New Roman"/>
                <w:color w:val="000000"/>
                <w:sz w:val="28"/>
                <w:szCs w:val="28"/>
              </w:rPr>
              <w:t>2.</w:t>
            </w:r>
          </w:p>
        </w:tc>
        <w:tc>
          <w:tcPr>
            <w:tcW w:w="2268" w:type="dxa"/>
          </w:tcPr>
          <w:p w14:paraId="4307C728" w14:textId="77777777" w:rsidR="00531B7E" w:rsidRPr="00101938" w:rsidRDefault="00531B7E" w:rsidP="00B14E0E">
            <w:pPr>
              <w:jc w:val="both"/>
              <w:rPr>
                <w:rFonts w:ascii="Times New Roman" w:hAnsi="Times New Roman" w:cs="Times New Roman"/>
                <w:color w:val="000000"/>
                <w:sz w:val="28"/>
                <w:szCs w:val="28"/>
              </w:rPr>
            </w:pPr>
            <w:r w:rsidRPr="00101938">
              <w:rPr>
                <w:rFonts w:ascii="Times New Roman" w:hAnsi="Times New Roman" w:cs="Times New Roman"/>
                <w:color w:val="000000"/>
                <w:sz w:val="28"/>
                <w:szCs w:val="28"/>
              </w:rPr>
              <w:t>3.</w:t>
            </w:r>
          </w:p>
        </w:tc>
        <w:tc>
          <w:tcPr>
            <w:tcW w:w="2817" w:type="dxa"/>
            <w:vMerge/>
          </w:tcPr>
          <w:p w14:paraId="1C70204D" w14:textId="77777777" w:rsidR="00531B7E" w:rsidRPr="00101938" w:rsidRDefault="00531B7E" w:rsidP="00B14E0E">
            <w:pPr>
              <w:jc w:val="both"/>
              <w:rPr>
                <w:rFonts w:ascii="Times New Roman" w:hAnsi="Times New Roman" w:cs="Times New Roman"/>
                <w:color w:val="000000"/>
                <w:sz w:val="28"/>
                <w:szCs w:val="28"/>
              </w:rPr>
            </w:pPr>
          </w:p>
        </w:tc>
        <w:tc>
          <w:tcPr>
            <w:tcW w:w="2393" w:type="dxa"/>
            <w:vMerge w:val="restart"/>
          </w:tcPr>
          <w:p w14:paraId="1493EA7D" w14:textId="77777777" w:rsidR="00531B7E" w:rsidRPr="00101938" w:rsidRDefault="00531B7E" w:rsidP="00B14E0E">
            <w:pPr>
              <w:jc w:val="both"/>
              <w:rPr>
                <w:rFonts w:ascii="Times New Roman" w:hAnsi="Times New Roman" w:cs="Times New Roman"/>
                <w:color w:val="000000"/>
                <w:sz w:val="28"/>
                <w:szCs w:val="28"/>
              </w:rPr>
            </w:pPr>
            <w:r w:rsidRPr="00101938">
              <w:rPr>
                <w:rFonts w:ascii="Times New Roman" w:hAnsi="Times New Roman" w:cs="Times New Roman"/>
                <w:color w:val="000000"/>
                <w:sz w:val="28"/>
                <w:szCs w:val="28"/>
              </w:rPr>
              <w:t>2.</w:t>
            </w:r>
          </w:p>
        </w:tc>
      </w:tr>
      <w:tr w:rsidR="00531B7E" w:rsidRPr="00101938" w14:paraId="2B0AB35A" w14:textId="77777777" w:rsidTr="00266676">
        <w:tc>
          <w:tcPr>
            <w:tcW w:w="1758" w:type="dxa"/>
            <w:vMerge/>
          </w:tcPr>
          <w:p w14:paraId="14144C25" w14:textId="77777777" w:rsidR="00531B7E" w:rsidRPr="00101938" w:rsidRDefault="00531B7E" w:rsidP="00B14E0E">
            <w:pPr>
              <w:jc w:val="both"/>
              <w:rPr>
                <w:rFonts w:ascii="Times New Roman" w:hAnsi="Times New Roman" w:cs="Times New Roman"/>
                <w:color w:val="000000"/>
                <w:sz w:val="28"/>
                <w:szCs w:val="28"/>
              </w:rPr>
            </w:pPr>
          </w:p>
        </w:tc>
        <w:tc>
          <w:tcPr>
            <w:tcW w:w="2268" w:type="dxa"/>
          </w:tcPr>
          <w:p w14:paraId="69B9EA20" w14:textId="77777777" w:rsidR="00531B7E" w:rsidRPr="00101938" w:rsidRDefault="00531B7E" w:rsidP="00B14E0E">
            <w:pPr>
              <w:jc w:val="both"/>
              <w:rPr>
                <w:rFonts w:ascii="Times New Roman" w:hAnsi="Times New Roman" w:cs="Times New Roman"/>
                <w:color w:val="000000"/>
                <w:sz w:val="28"/>
                <w:szCs w:val="28"/>
              </w:rPr>
            </w:pPr>
            <w:r w:rsidRPr="00101938">
              <w:rPr>
                <w:rFonts w:ascii="Times New Roman" w:hAnsi="Times New Roman" w:cs="Times New Roman"/>
                <w:color w:val="000000"/>
                <w:sz w:val="28"/>
                <w:szCs w:val="28"/>
              </w:rPr>
              <w:t>4.</w:t>
            </w:r>
          </w:p>
        </w:tc>
        <w:tc>
          <w:tcPr>
            <w:tcW w:w="2817" w:type="dxa"/>
          </w:tcPr>
          <w:p w14:paraId="1C57C0CB" w14:textId="77777777" w:rsidR="00531B7E" w:rsidRPr="00101938" w:rsidRDefault="00531B7E" w:rsidP="00B14E0E">
            <w:pPr>
              <w:jc w:val="both"/>
              <w:rPr>
                <w:rFonts w:ascii="Times New Roman" w:hAnsi="Times New Roman" w:cs="Times New Roman"/>
                <w:color w:val="000000"/>
                <w:sz w:val="28"/>
                <w:szCs w:val="28"/>
              </w:rPr>
            </w:pPr>
            <w:r w:rsidRPr="00101938">
              <w:rPr>
                <w:rFonts w:ascii="Times New Roman" w:hAnsi="Times New Roman" w:cs="Times New Roman"/>
                <w:color w:val="000000"/>
                <w:sz w:val="28"/>
                <w:szCs w:val="28"/>
              </w:rPr>
              <w:t>3.</w:t>
            </w:r>
          </w:p>
        </w:tc>
        <w:tc>
          <w:tcPr>
            <w:tcW w:w="2393" w:type="dxa"/>
            <w:vMerge/>
          </w:tcPr>
          <w:p w14:paraId="6D8BE630" w14:textId="77777777" w:rsidR="00531B7E" w:rsidRPr="00101938" w:rsidRDefault="00531B7E" w:rsidP="00B14E0E">
            <w:pPr>
              <w:jc w:val="both"/>
              <w:rPr>
                <w:rFonts w:ascii="Times New Roman" w:hAnsi="Times New Roman" w:cs="Times New Roman"/>
                <w:color w:val="000000"/>
                <w:sz w:val="28"/>
                <w:szCs w:val="28"/>
              </w:rPr>
            </w:pPr>
          </w:p>
        </w:tc>
      </w:tr>
    </w:tbl>
    <w:p w14:paraId="548F5D89" w14:textId="77777777" w:rsidR="00266676" w:rsidRDefault="00266676" w:rsidP="00266676">
      <w:pPr>
        <w:widowControl w:val="0"/>
        <w:tabs>
          <w:tab w:val="left" w:pos="3465"/>
        </w:tabs>
        <w:spacing w:after="0" w:line="240" w:lineRule="auto"/>
        <w:jc w:val="both"/>
        <w:rPr>
          <w:rFonts w:ascii="Times New Roman" w:eastAsia="Courier New" w:hAnsi="Times New Roman" w:cs="Times New Roman"/>
          <w:b/>
          <w:color w:val="000000"/>
          <w:sz w:val="28"/>
          <w:szCs w:val="28"/>
          <w:lang w:eastAsia="ru-RU"/>
        </w:rPr>
      </w:pPr>
    </w:p>
    <w:p w14:paraId="22037AC1" w14:textId="77777777" w:rsidR="009901BD" w:rsidRPr="004C490F" w:rsidRDefault="009901BD" w:rsidP="009901BD">
      <w:pPr>
        <w:pStyle w:val="ae"/>
        <w:spacing w:line="276" w:lineRule="auto"/>
        <w:contextualSpacing/>
        <w:rPr>
          <w:b/>
          <w:bCs/>
          <w:color w:val="000000"/>
          <w:sz w:val="28"/>
          <w:szCs w:val="28"/>
        </w:rPr>
      </w:pPr>
      <w:r w:rsidRPr="004C490F">
        <w:rPr>
          <w:b/>
          <w:bCs/>
          <w:color w:val="000000"/>
          <w:sz w:val="28"/>
          <w:szCs w:val="28"/>
        </w:rPr>
        <w:t>Выполнив задания подготовить ответы на контрольные вопросы.</w:t>
      </w:r>
    </w:p>
    <w:p w14:paraId="7A88FCD3" w14:textId="77777777" w:rsidR="009901BD" w:rsidRPr="004C490F" w:rsidRDefault="009901BD" w:rsidP="009901BD">
      <w:pPr>
        <w:pStyle w:val="ae"/>
        <w:spacing w:line="276" w:lineRule="auto"/>
        <w:contextualSpacing/>
        <w:rPr>
          <w:color w:val="000000"/>
          <w:sz w:val="28"/>
          <w:szCs w:val="28"/>
        </w:rPr>
      </w:pPr>
      <w:r w:rsidRPr="004C490F">
        <w:rPr>
          <w:color w:val="000000"/>
          <w:sz w:val="28"/>
          <w:szCs w:val="28"/>
        </w:rPr>
        <w:t>КОНТРОЛЬНЫЕ ВОПРОСЫ</w:t>
      </w:r>
    </w:p>
    <w:p w14:paraId="08AA2272" w14:textId="77777777" w:rsidR="00266676" w:rsidRPr="00266676" w:rsidRDefault="00266676" w:rsidP="00266676">
      <w:pPr>
        <w:widowControl w:val="0"/>
        <w:tabs>
          <w:tab w:val="left" w:pos="3465"/>
        </w:tabs>
        <w:spacing w:after="0" w:line="240" w:lineRule="auto"/>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1. Дайте определени</w:t>
      </w:r>
      <w:r w:rsidRPr="00266676">
        <w:rPr>
          <w:rFonts w:ascii="Times New Roman" w:eastAsia="Courier New" w:hAnsi="Times New Roman" w:cs="Times New Roman"/>
          <w:color w:val="000000"/>
          <w:sz w:val="28"/>
          <w:szCs w:val="28"/>
          <w:lang w:eastAsia="ru-RU"/>
        </w:rPr>
        <w:t>е клетки</w:t>
      </w:r>
      <w:r>
        <w:rPr>
          <w:rFonts w:ascii="Times New Roman" w:eastAsia="Courier New" w:hAnsi="Times New Roman" w:cs="Times New Roman"/>
          <w:color w:val="000000"/>
          <w:sz w:val="28"/>
          <w:szCs w:val="28"/>
          <w:lang w:eastAsia="ru-RU"/>
        </w:rPr>
        <w:t xml:space="preserve">. </w:t>
      </w:r>
    </w:p>
    <w:p w14:paraId="01F81748" w14:textId="77777777" w:rsidR="00266676" w:rsidRPr="00266676" w:rsidRDefault="00266676" w:rsidP="00266676">
      <w:pPr>
        <w:widowControl w:val="0"/>
        <w:tabs>
          <w:tab w:val="left" w:pos="3465"/>
        </w:tabs>
        <w:spacing w:after="0" w:line="240" w:lineRule="auto"/>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 xml:space="preserve">2. Опишите </w:t>
      </w:r>
      <w:r w:rsidRPr="00266676">
        <w:rPr>
          <w:rFonts w:ascii="Times New Roman" w:eastAsia="Courier New" w:hAnsi="Times New Roman" w:cs="Times New Roman"/>
          <w:color w:val="000000"/>
          <w:sz w:val="28"/>
          <w:szCs w:val="28"/>
          <w:lang w:eastAsia="ru-RU"/>
        </w:rPr>
        <w:t xml:space="preserve">строение </w:t>
      </w:r>
      <w:r>
        <w:rPr>
          <w:rFonts w:ascii="Times New Roman" w:eastAsia="Courier New" w:hAnsi="Times New Roman" w:cs="Times New Roman"/>
          <w:color w:val="000000"/>
          <w:sz w:val="28"/>
          <w:szCs w:val="28"/>
          <w:lang w:eastAsia="ru-RU"/>
        </w:rPr>
        <w:t xml:space="preserve">и </w:t>
      </w:r>
      <w:r w:rsidRPr="00266676">
        <w:rPr>
          <w:rFonts w:ascii="Times New Roman" w:eastAsia="Courier New" w:hAnsi="Times New Roman" w:cs="Times New Roman"/>
          <w:color w:val="000000"/>
          <w:sz w:val="28"/>
          <w:szCs w:val="28"/>
          <w:lang w:eastAsia="ru-RU"/>
        </w:rPr>
        <w:t>функции клетки</w:t>
      </w:r>
      <w:r>
        <w:rPr>
          <w:rFonts w:ascii="Times New Roman" w:eastAsia="Courier New" w:hAnsi="Times New Roman" w:cs="Times New Roman"/>
          <w:color w:val="000000"/>
          <w:sz w:val="28"/>
          <w:szCs w:val="28"/>
          <w:lang w:eastAsia="ru-RU"/>
        </w:rPr>
        <w:t>.</w:t>
      </w:r>
    </w:p>
    <w:p w14:paraId="25A1CA8C" w14:textId="77777777" w:rsidR="00266676" w:rsidRPr="00266676" w:rsidRDefault="00266676" w:rsidP="00266676">
      <w:pPr>
        <w:widowControl w:val="0"/>
        <w:tabs>
          <w:tab w:val="left" w:pos="3465"/>
        </w:tabs>
        <w:spacing w:after="0" w:line="240" w:lineRule="auto"/>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3. С</w:t>
      </w:r>
      <w:r w:rsidRPr="00266676">
        <w:rPr>
          <w:rFonts w:ascii="Times New Roman" w:eastAsia="Courier New" w:hAnsi="Times New Roman" w:cs="Times New Roman"/>
          <w:color w:val="000000"/>
          <w:sz w:val="28"/>
          <w:szCs w:val="28"/>
          <w:lang w:eastAsia="ru-RU"/>
        </w:rPr>
        <w:t>троение</w:t>
      </w:r>
      <w:r>
        <w:rPr>
          <w:rFonts w:ascii="Times New Roman" w:eastAsia="Courier New" w:hAnsi="Times New Roman" w:cs="Times New Roman"/>
          <w:color w:val="000000"/>
          <w:sz w:val="28"/>
          <w:szCs w:val="28"/>
          <w:lang w:eastAsia="ru-RU"/>
        </w:rPr>
        <w:t xml:space="preserve"> и функции</w:t>
      </w:r>
      <w:r w:rsidRPr="00266676">
        <w:rPr>
          <w:rFonts w:ascii="Times New Roman" w:eastAsia="Courier New" w:hAnsi="Times New Roman" w:cs="Times New Roman"/>
          <w:color w:val="000000"/>
          <w:sz w:val="28"/>
          <w:szCs w:val="28"/>
          <w:lang w:eastAsia="ru-RU"/>
        </w:rPr>
        <w:t xml:space="preserve"> клеточного ядра</w:t>
      </w:r>
    </w:p>
    <w:p w14:paraId="4AE428D7" w14:textId="77777777" w:rsidR="00266676" w:rsidRPr="00266676" w:rsidRDefault="00266676" w:rsidP="00266676">
      <w:pPr>
        <w:widowControl w:val="0"/>
        <w:tabs>
          <w:tab w:val="left" w:pos="3465"/>
        </w:tabs>
        <w:spacing w:after="0" w:line="240" w:lineRule="auto"/>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 xml:space="preserve">4. Перечислите </w:t>
      </w:r>
      <w:r w:rsidRPr="00266676">
        <w:rPr>
          <w:rFonts w:ascii="Times New Roman" w:eastAsia="Courier New" w:hAnsi="Times New Roman" w:cs="Times New Roman"/>
          <w:color w:val="000000"/>
          <w:sz w:val="28"/>
          <w:szCs w:val="28"/>
          <w:lang w:eastAsia="ru-RU"/>
        </w:rPr>
        <w:t>органоиды общего назначения</w:t>
      </w:r>
      <w:r>
        <w:rPr>
          <w:rFonts w:ascii="Times New Roman" w:eastAsia="Courier New" w:hAnsi="Times New Roman" w:cs="Times New Roman"/>
          <w:color w:val="000000"/>
          <w:sz w:val="28"/>
          <w:szCs w:val="28"/>
          <w:lang w:eastAsia="ru-RU"/>
        </w:rPr>
        <w:t xml:space="preserve"> и</w:t>
      </w:r>
      <w:r w:rsidRPr="00266676">
        <w:rPr>
          <w:rFonts w:ascii="Times New Roman" w:eastAsia="Courier New" w:hAnsi="Times New Roman" w:cs="Times New Roman"/>
          <w:color w:val="000000"/>
          <w:sz w:val="28"/>
          <w:szCs w:val="28"/>
          <w:lang w:eastAsia="ru-RU"/>
        </w:rPr>
        <w:t xml:space="preserve"> их функции</w:t>
      </w:r>
      <w:r>
        <w:rPr>
          <w:rFonts w:ascii="Times New Roman" w:eastAsia="Courier New" w:hAnsi="Times New Roman" w:cs="Times New Roman"/>
          <w:color w:val="000000"/>
          <w:sz w:val="28"/>
          <w:szCs w:val="28"/>
          <w:lang w:eastAsia="ru-RU"/>
        </w:rPr>
        <w:t>.</w:t>
      </w:r>
    </w:p>
    <w:p w14:paraId="2DFF91A1" w14:textId="77777777" w:rsidR="00266676" w:rsidRPr="00266676" w:rsidRDefault="00266676" w:rsidP="00266676">
      <w:pPr>
        <w:widowControl w:val="0"/>
        <w:tabs>
          <w:tab w:val="left" w:pos="3465"/>
        </w:tabs>
        <w:spacing w:after="0" w:line="240" w:lineRule="auto"/>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 xml:space="preserve">5. </w:t>
      </w:r>
      <w:r w:rsidRPr="00266676">
        <w:rPr>
          <w:rFonts w:ascii="Times New Roman" w:eastAsia="Courier New" w:hAnsi="Times New Roman" w:cs="Times New Roman"/>
          <w:color w:val="000000"/>
          <w:sz w:val="28"/>
          <w:szCs w:val="28"/>
          <w:lang w:eastAsia="ru-RU"/>
        </w:rPr>
        <w:t>Перечислите органоиды специального назначения</w:t>
      </w:r>
      <w:r>
        <w:rPr>
          <w:rFonts w:ascii="Times New Roman" w:eastAsia="Courier New" w:hAnsi="Times New Roman" w:cs="Times New Roman"/>
          <w:color w:val="000000"/>
          <w:sz w:val="28"/>
          <w:szCs w:val="28"/>
          <w:lang w:eastAsia="ru-RU"/>
        </w:rPr>
        <w:t xml:space="preserve"> и </w:t>
      </w:r>
      <w:r w:rsidRPr="00266676">
        <w:rPr>
          <w:rFonts w:ascii="Times New Roman" w:eastAsia="Courier New" w:hAnsi="Times New Roman" w:cs="Times New Roman"/>
          <w:color w:val="000000"/>
          <w:sz w:val="28"/>
          <w:szCs w:val="28"/>
          <w:lang w:eastAsia="ru-RU"/>
        </w:rPr>
        <w:t>их функции.</w:t>
      </w:r>
    </w:p>
    <w:p w14:paraId="408298F1" w14:textId="77777777" w:rsidR="00266676" w:rsidRPr="00266676" w:rsidRDefault="00266676" w:rsidP="00266676">
      <w:pPr>
        <w:widowControl w:val="0"/>
        <w:tabs>
          <w:tab w:val="left" w:pos="3465"/>
        </w:tabs>
        <w:spacing w:after="0" w:line="240" w:lineRule="auto"/>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6. А</w:t>
      </w:r>
      <w:r w:rsidRPr="00266676">
        <w:rPr>
          <w:rFonts w:ascii="Times New Roman" w:eastAsia="Courier New" w:hAnsi="Times New Roman" w:cs="Times New Roman"/>
          <w:color w:val="000000"/>
          <w:sz w:val="28"/>
          <w:szCs w:val="28"/>
          <w:lang w:eastAsia="ru-RU"/>
        </w:rPr>
        <w:t>митоз -  определение;</w:t>
      </w:r>
    </w:p>
    <w:p w14:paraId="6D322C04" w14:textId="77777777" w:rsidR="00266676" w:rsidRPr="00266676" w:rsidRDefault="00266676" w:rsidP="00266676">
      <w:pPr>
        <w:widowControl w:val="0"/>
        <w:tabs>
          <w:tab w:val="left" w:pos="3465"/>
        </w:tabs>
        <w:spacing w:after="0" w:line="240" w:lineRule="auto"/>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7. М</w:t>
      </w:r>
      <w:r w:rsidRPr="00266676">
        <w:rPr>
          <w:rFonts w:ascii="Times New Roman" w:eastAsia="Courier New" w:hAnsi="Times New Roman" w:cs="Times New Roman"/>
          <w:color w:val="000000"/>
          <w:sz w:val="28"/>
          <w:szCs w:val="28"/>
          <w:lang w:eastAsia="ru-RU"/>
        </w:rPr>
        <w:t>ейоз – определение;</w:t>
      </w:r>
    </w:p>
    <w:p w14:paraId="38CF86D2" w14:textId="77777777" w:rsidR="00531B7E" w:rsidRDefault="00266676" w:rsidP="00266676">
      <w:pPr>
        <w:widowControl w:val="0"/>
        <w:tabs>
          <w:tab w:val="left" w:pos="3465"/>
        </w:tabs>
        <w:spacing w:after="0" w:line="240" w:lineRule="auto"/>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8.М</w:t>
      </w:r>
      <w:r w:rsidRPr="00266676">
        <w:rPr>
          <w:rFonts w:ascii="Times New Roman" w:eastAsia="Courier New" w:hAnsi="Times New Roman" w:cs="Times New Roman"/>
          <w:color w:val="000000"/>
          <w:sz w:val="28"/>
          <w:szCs w:val="28"/>
          <w:lang w:eastAsia="ru-RU"/>
        </w:rPr>
        <w:t>итоз – определение, фазы.</w:t>
      </w:r>
    </w:p>
    <w:p w14:paraId="0C73F963" w14:textId="77777777" w:rsidR="00266676" w:rsidRDefault="00266676" w:rsidP="00266676">
      <w:pPr>
        <w:widowControl w:val="0"/>
        <w:tabs>
          <w:tab w:val="left" w:pos="3465"/>
        </w:tabs>
        <w:spacing w:after="0" w:line="240" w:lineRule="auto"/>
        <w:jc w:val="both"/>
        <w:rPr>
          <w:rFonts w:ascii="Times New Roman" w:eastAsia="Courier New" w:hAnsi="Times New Roman" w:cs="Times New Roman"/>
          <w:color w:val="000000"/>
          <w:sz w:val="28"/>
          <w:szCs w:val="28"/>
          <w:lang w:eastAsia="ru-RU"/>
        </w:rPr>
      </w:pPr>
    </w:p>
    <w:p w14:paraId="32E9D1FF" w14:textId="77777777" w:rsidR="00266676" w:rsidRDefault="00266676" w:rsidP="00266676">
      <w:pPr>
        <w:widowControl w:val="0"/>
        <w:tabs>
          <w:tab w:val="left" w:pos="3465"/>
        </w:tabs>
        <w:spacing w:after="0" w:line="240" w:lineRule="auto"/>
        <w:jc w:val="both"/>
        <w:rPr>
          <w:rFonts w:ascii="Times New Roman" w:eastAsia="Courier New" w:hAnsi="Times New Roman" w:cs="Times New Roman"/>
          <w:color w:val="000000"/>
          <w:sz w:val="28"/>
          <w:szCs w:val="28"/>
          <w:lang w:eastAsia="ru-RU"/>
        </w:rPr>
      </w:pPr>
    </w:p>
    <w:p w14:paraId="4F29F96E" w14:textId="77777777" w:rsidR="00266676" w:rsidRDefault="00266676" w:rsidP="00266676">
      <w:pPr>
        <w:widowControl w:val="0"/>
        <w:tabs>
          <w:tab w:val="left" w:pos="3465"/>
        </w:tabs>
        <w:spacing w:after="0" w:line="240" w:lineRule="auto"/>
        <w:jc w:val="both"/>
        <w:rPr>
          <w:rFonts w:ascii="Times New Roman" w:eastAsia="Courier New" w:hAnsi="Times New Roman" w:cs="Times New Roman"/>
          <w:color w:val="000000"/>
          <w:sz w:val="28"/>
          <w:szCs w:val="28"/>
          <w:lang w:eastAsia="ru-RU"/>
        </w:rPr>
      </w:pPr>
    </w:p>
    <w:p w14:paraId="1852C9FA" w14:textId="77777777" w:rsidR="00266676" w:rsidRDefault="00266676" w:rsidP="00266676">
      <w:pPr>
        <w:widowControl w:val="0"/>
        <w:tabs>
          <w:tab w:val="left" w:pos="3465"/>
        </w:tabs>
        <w:spacing w:after="0" w:line="240" w:lineRule="auto"/>
        <w:jc w:val="both"/>
        <w:rPr>
          <w:rFonts w:ascii="Times New Roman" w:eastAsia="Courier New" w:hAnsi="Times New Roman" w:cs="Times New Roman"/>
          <w:color w:val="000000"/>
          <w:sz w:val="28"/>
          <w:szCs w:val="28"/>
          <w:lang w:eastAsia="ru-RU"/>
        </w:rPr>
      </w:pPr>
    </w:p>
    <w:p w14:paraId="3C89646C" w14:textId="77777777" w:rsidR="00266676" w:rsidRDefault="00266676" w:rsidP="008D6B82">
      <w:pPr>
        <w:ind w:left="357"/>
        <w:contextualSpacing/>
        <w:jc w:val="both"/>
        <w:rPr>
          <w:rFonts w:ascii="Times New Roman" w:eastAsia="Times New Roman" w:hAnsi="Times New Roman" w:cs="Times New Roman"/>
          <w:bCs/>
          <w:spacing w:val="-2"/>
          <w:sz w:val="28"/>
          <w:szCs w:val="28"/>
        </w:rPr>
      </w:pPr>
    </w:p>
    <w:p w14:paraId="7DDE65C3" w14:textId="77777777" w:rsidR="00266676" w:rsidRDefault="00266676" w:rsidP="008D6B82">
      <w:pPr>
        <w:ind w:left="357"/>
        <w:contextualSpacing/>
        <w:jc w:val="both"/>
        <w:rPr>
          <w:rFonts w:ascii="Times New Roman" w:eastAsia="Times New Roman" w:hAnsi="Times New Roman" w:cs="Times New Roman"/>
          <w:bCs/>
          <w:spacing w:val="-2"/>
          <w:sz w:val="28"/>
          <w:szCs w:val="28"/>
        </w:rPr>
      </w:pPr>
    </w:p>
    <w:p w14:paraId="57F2E492" w14:textId="77777777" w:rsidR="00266676" w:rsidRDefault="00266676" w:rsidP="008D6B82">
      <w:pPr>
        <w:ind w:left="357"/>
        <w:contextualSpacing/>
        <w:jc w:val="both"/>
        <w:rPr>
          <w:rFonts w:ascii="Times New Roman" w:eastAsia="Times New Roman" w:hAnsi="Times New Roman" w:cs="Times New Roman"/>
          <w:bCs/>
          <w:spacing w:val="-2"/>
          <w:sz w:val="28"/>
          <w:szCs w:val="28"/>
        </w:rPr>
      </w:pPr>
    </w:p>
    <w:p w14:paraId="744D8DDB" w14:textId="77777777" w:rsidR="00266676" w:rsidRPr="00266676" w:rsidRDefault="00266676" w:rsidP="00266676">
      <w:pPr>
        <w:keepNext/>
        <w:keepLines/>
        <w:spacing w:after="0" w:line="240" w:lineRule="auto"/>
        <w:jc w:val="center"/>
        <w:outlineLvl w:val="0"/>
        <w:rPr>
          <w:rFonts w:ascii="Times New Roman" w:eastAsia="Times New Roman" w:hAnsi="Times New Roman" w:cs="Times New Roman"/>
          <w:b/>
          <w:bCs/>
          <w:sz w:val="28"/>
          <w:szCs w:val="28"/>
          <w:u w:val="single"/>
          <w:lang w:eastAsia="ru-RU"/>
        </w:rPr>
      </w:pPr>
      <w:r w:rsidRPr="00266676">
        <w:rPr>
          <w:rFonts w:ascii="Times New Roman" w:eastAsia="Times New Roman" w:hAnsi="Times New Roman" w:cs="Times New Roman"/>
          <w:b/>
          <w:bCs/>
          <w:sz w:val="28"/>
          <w:szCs w:val="28"/>
          <w:u w:val="single"/>
          <w:lang w:eastAsia="ru-RU"/>
        </w:rPr>
        <w:lastRenderedPageBreak/>
        <w:t xml:space="preserve">Практическое занятие № </w:t>
      </w:r>
      <w:r>
        <w:rPr>
          <w:rFonts w:ascii="Times New Roman" w:eastAsia="Times New Roman" w:hAnsi="Times New Roman" w:cs="Times New Roman"/>
          <w:b/>
          <w:bCs/>
          <w:sz w:val="28"/>
          <w:szCs w:val="28"/>
          <w:u w:val="single"/>
          <w:lang w:eastAsia="ru-RU"/>
        </w:rPr>
        <w:t>11</w:t>
      </w:r>
    </w:p>
    <w:p w14:paraId="5E47F661" w14:textId="77777777" w:rsidR="00266676" w:rsidRDefault="00266676" w:rsidP="008D6B82">
      <w:pPr>
        <w:ind w:left="357"/>
        <w:contextualSpacing/>
        <w:jc w:val="both"/>
        <w:rPr>
          <w:rFonts w:ascii="Times New Roman" w:eastAsia="Times New Roman" w:hAnsi="Times New Roman" w:cs="Times New Roman"/>
          <w:bCs/>
          <w:spacing w:val="-2"/>
          <w:sz w:val="28"/>
          <w:szCs w:val="28"/>
        </w:rPr>
      </w:pPr>
    </w:p>
    <w:p w14:paraId="09C3CFC4" w14:textId="77777777" w:rsidR="005D199A" w:rsidRPr="00D011A9" w:rsidRDefault="005D199A" w:rsidP="008D6B82">
      <w:pPr>
        <w:ind w:left="357"/>
        <w:contextualSpacing/>
        <w:jc w:val="both"/>
        <w:rPr>
          <w:rFonts w:ascii="Times New Roman" w:eastAsia="Times New Roman" w:hAnsi="Times New Roman" w:cs="Times New Roman"/>
          <w:bCs/>
          <w:spacing w:val="-2"/>
          <w:sz w:val="28"/>
          <w:szCs w:val="28"/>
        </w:rPr>
      </w:pPr>
      <w:r w:rsidRPr="00266676">
        <w:rPr>
          <w:rFonts w:ascii="Times New Roman" w:eastAsia="Times New Roman" w:hAnsi="Times New Roman" w:cs="Times New Roman"/>
          <w:b/>
          <w:bCs/>
          <w:spacing w:val="-2"/>
          <w:sz w:val="28"/>
          <w:szCs w:val="28"/>
        </w:rPr>
        <w:t>Раздел 4.</w:t>
      </w:r>
      <w:r w:rsidRPr="00D011A9">
        <w:rPr>
          <w:rFonts w:ascii="Times New Roman" w:eastAsia="Times New Roman" w:hAnsi="Times New Roman" w:cs="Times New Roman"/>
          <w:bCs/>
          <w:spacing w:val="-2"/>
          <w:sz w:val="28"/>
          <w:szCs w:val="28"/>
        </w:rPr>
        <w:t xml:space="preserve"> Отдельные вопросы цитологии и гистологии.</w:t>
      </w:r>
    </w:p>
    <w:p w14:paraId="38065497" w14:textId="77777777" w:rsidR="00CC1AF1" w:rsidRDefault="00A266A9" w:rsidP="008175E1">
      <w:pPr>
        <w:ind w:left="357"/>
        <w:contextualSpacing/>
        <w:jc w:val="both"/>
        <w:rPr>
          <w:rFonts w:ascii="Times New Roman" w:eastAsia="Times New Roman" w:hAnsi="Times New Roman" w:cs="Times New Roman"/>
          <w:b/>
          <w:bCs/>
          <w:spacing w:val="-2"/>
          <w:sz w:val="28"/>
          <w:szCs w:val="28"/>
        </w:rPr>
      </w:pPr>
      <w:r w:rsidRPr="00266676">
        <w:rPr>
          <w:rFonts w:ascii="Times New Roman" w:eastAsia="Times New Roman" w:hAnsi="Times New Roman" w:cs="Times New Roman"/>
          <w:b/>
          <w:bCs/>
          <w:spacing w:val="-2"/>
          <w:sz w:val="28"/>
          <w:szCs w:val="28"/>
        </w:rPr>
        <w:t>Тема</w:t>
      </w:r>
      <w:r w:rsidR="00266676">
        <w:rPr>
          <w:rFonts w:ascii="Times New Roman" w:eastAsia="Times New Roman" w:hAnsi="Times New Roman" w:cs="Times New Roman"/>
          <w:b/>
          <w:bCs/>
          <w:spacing w:val="-2"/>
          <w:sz w:val="28"/>
          <w:szCs w:val="28"/>
        </w:rPr>
        <w:t>:</w:t>
      </w:r>
      <w:r w:rsidRPr="00266676">
        <w:rPr>
          <w:rFonts w:ascii="Times New Roman" w:eastAsia="Times New Roman" w:hAnsi="Times New Roman" w:cs="Times New Roman"/>
          <w:b/>
          <w:bCs/>
          <w:spacing w:val="-2"/>
          <w:sz w:val="28"/>
          <w:szCs w:val="28"/>
        </w:rPr>
        <w:t xml:space="preserve"> </w:t>
      </w:r>
      <w:r w:rsidR="008175E1" w:rsidRPr="008175E1">
        <w:rPr>
          <w:rFonts w:ascii="Times New Roman" w:eastAsia="Times New Roman" w:hAnsi="Times New Roman" w:cs="Times New Roman"/>
          <w:bCs/>
          <w:spacing w:val="-2"/>
          <w:sz w:val="28"/>
          <w:szCs w:val="28"/>
        </w:rPr>
        <w:t>Гомеостаз. Состав, свойства и функции крови. Группы крови, резус-фактор.</w:t>
      </w:r>
    </w:p>
    <w:p w14:paraId="65E7FC25" w14:textId="77777777" w:rsidR="00143D11" w:rsidRPr="00607277" w:rsidRDefault="00143D11" w:rsidP="00143D11">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Количество часов, отведенное на выполнение работы</w:t>
      </w:r>
      <w:r w:rsidRPr="00607277">
        <w:rPr>
          <w:rFonts w:ascii="Times New Roman" w:eastAsia="Courier New" w:hAnsi="Times New Roman" w:cs="Times New Roman"/>
          <w:color w:val="000000"/>
          <w:sz w:val="28"/>
          <w:szCs w:val="28"/>
          <w:lang w:eastAsia="ru-RU"/>
        </w:rPr>
        <w:t>: 2 ч.</w:t>
      </w:r>
    </w:p>
    <w:p w14:paraId="0FC108BC" w14:textId="77777777" w:rsidR="00143D11" w:rsidRPr="00607277" w:rsidRDefault="00143D11" w:rsidP="00143D11">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Форма организации занятия</w:t>
      </w:r>
      <w:r w:rsidRPr="00607277">
        <w:rPr>
          <w:rFonts w:ascii="Times New Roman" w:eastAsia="Courier New" w:hAnsi="Times New Roman" w:cs="Times New Roman"/>
          <w:color w:val="000000"/>
          <w:sz w:val="28"/>
          <w:szCs w:val="28"/>
          <w:lang w:eastAsia="ru-RU"/>
        </w:rPr>
        <w:t xml:space="preserve"> – фронтальная.</w:t>
      </w:r>
    </w:p>
    <w:p w14:paraId="7B78E059" w14:textId="77777777" w:rsidR="00143D11" w:rsidRPr="00607277" w:rsidRDefault="00143D11" w:rsidP="00143D11">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Студент должен</w:t>
      </w:r>
    </w:p>
    <w:p w14:paraId="67439E2E" w14:textId="77777777" w:rsidR="00143D11" w:rsidRPr="0061563E" w:rsidRDefault="00143D11" w:rsidP="00143D11">
      <w:pPr>
        <w:widowControl w:val="0"/>
        <w:tabs>
          <w:tab w:val="left" w:pos="5538"/>
        </w:tabs>
        <w:suppressAutoHyphens/>
        <w:autoSpaceDE w:val="0"/>
        <w:jc w:val="both"/>
        <w:rPr>
          <w:rFonts w:ascii="Times New Roman" w:eastAsia="Courier New" w:hAnsi="Times New Roman" w:cs="Times New Roman"/>
          <w:b/>
          <w:color w:val="000000"/>
          <w:sz w:val="28"/>
          <w:szCs w:val="28"/>
          <w:u w:val="single"/>
          <w:lang w:eastAsia="ru-RU"/>
        </w:rPr>
      </w:pPr>
      <w:r w:rsidRPr="0061563E">
        <w:rPr>
          <w:rFonts w:ascii="Times New Roman" w:eastAsia="Courier New" w:hAnsi="Times New Roman" w:cs="Times New Roman"/>
          <w:b/>
          <w:color w:val="000000"/>
          <w:sz w:val="28"/>
          <w:szCs w:val="28"/>
          <w:u w:val="single"/>
          <w:lang w:eastAsia="ru-RU"/>
        </w:rPr>
        <w:t xml:space="preserve">знать: </w:t>
      </w:r>
    </w:p>
    <w:p w14:paraId="281841A0" w14:textId="77777777" w:rsidR="00143D11" w:rsidRPr="00607277" w:rsidRDefault="00143D11" w:rsidP="00143D11">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-строение и функцию тканей, органов и систем организма человека;</w:t>
      </w:r>
    </w:p>
    <w:p w14:paraId="459A54B7" w14:textId="77777777" w:rsidR="00143D11" w:rsidRPr="00607277" w:rsidRDefault="00143D11" w:rsidP="00143D11">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-анатомическое строение зубочелюстной системы;</w:t>
      </w:r>
    </w:p>
    <w:p w14:paraId="4CB0D628" w14:textId="77777777" w:rsidR="00143D11" w:rsidRPr="00607277" w:rsidRDefault="00143D11" w:rsidP="00143D11">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-физиологию и биомеханику зубочелюстной системы;</w:t>
      </w:r>
    </w:p>
    <w:p w14:paraId="3714A907" w14:textId="77777777" w:rsidR="00143D11" w:rsidRPr="00143D11" w:rsidRDefault="00143D11" w:rsidP="00143D11">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xml:space="preserve">- </w:t>
      </w:r>
      <w:r>
        <w:rPr>
          <w:rFonts w:ascii="Times New Roman" w:eastAsia="Courier New" w:hAnsi="Times New Roman" w:cs="Times New Roman"/>
          <w:color w:val="000000"/>
          <w:sz w:val="28"/>
          <w:szCs w:val="28"/>
          <w:lang w:eastAsia="ru-RU"/>
        </w:rPr>
        <w:t>к</w:t>
      </w:r>
      <w:r w:rsidRPr="00143D11">
        <w:rPr>
          <w:rFonts w:ascii="Times New Roman" w:eastAsia="Courier New" w:hAnsi="Times New Roman" w:cs="Times New Roman"/>
          <w:color w:val="000000"/>
          <w:sz w:val="28"/>
          <w:szCs w:val="28"/>
          <w:lang w:eastAsia="ru-RU"/>
        </w:rPr>
        <w:t>оличество, состав, свойства, функции крови</w:t>
      </w:r>
    </w:p>
    <w:p w14:paraId="2EA54BFC" w14:textId="77777777" w:rsidR="00143D11" w:rsidRPr="00143D11" w:rsidRDefault="00143D11" w:rsidP="00143D11">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143D11">
        <w:rPr>
          <w:rFonts w:ascii="Times New Roman" w:eastAsia="Courier New" w:hAnsi="Times New Roman" w:cs="Times New Roman"/>
          <w:color w:val="000000"/>
          <w:sz w:val="28"/>
          <w:szCs w:val="28"/>
          <w:lang w:eastAsia="ru-RU"/>
        </w:rPr>
        <w:t xml:space="preserve">- </w:t>
      </w:r>
      <w:r>
        <w:rPr>
          <w:rFonts w:ascii="Times New Roman" w:eastAsia="Courier New" w:hAnsi="Times New Roman" w:cs="Times New Roman"/>
          <w:color w:val="000000"/>
          <w:sz w:val="28"/>
          <w:szCs w:val="28"/>
          <w:lang w:eastAsia="ru-RU"/>
        </w:rPr>
        <w:t>г</w:t>
      </w:r>
      <w:r w:rsidRPr="00143D11">
        <w:rPr>
          <w:rFonts w:ascii="Times New Roman" w:eastAsia="Courier New" w:hAnsi="Times New Roman" w:cs="Times New Roman"/>
          <w:color w:val="000000"/>
          <w:sz w:val="28"/>
          <w:szCs w:val="28"/>
          <w:lang w:eastAsia="ru-RU"/>
        </w:rPr>
        <w:t>емостаз – механизмы</w:t>
      </w:r>
    </w:p>
    <w:p w14:paraId="1660BF3E" w14:textId="77777777" w:rsidR="00143D11" w:rsidRDefault="00143D11" w:rsidP="00143D11">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143D11">
        <w:rPr>
          <w:rFonts w:ascii="Times New Roman" w:eastAsia="Courier New" w:hAnsi="Times New Roman" w:cs="Times New Roman"/>
          <w:color w:val="000000"/>
          <w:sz w:val="28"/>
          <w:szCs w:val="28"/>
          <w:lang w:eastAsia="ru-RU"/>
        </w:rPr>
        <w:t>- Группы крови, резус-фактор</w:t>
      </w:r>
    </w:p>
    <w:p w14:paraId="189565F2" w14:textId="77777777" w:rsidR="00143D11" w:rsidRPr="0061563E" w:rsidRDefault="00143D11" w:rsidP="00143D11">
      <w:pPr>
        <w:widowControl w:val="0"/>
        <w:tabs>
          <w:tab w:val="left" w:pos="5538"/>
        </w:tabs>
        <w:suppressAutoHyphens/>
        <w:autoSpaceDE w:val="0"/>
        <w:jc w:val="both"/>
        <w:rPr>
          <w:rFonts w:ascii="Times New Roman" w:eastAsia="Courier New" w:hAnsi="Times New Roman" w:cs="Times New Roman"/>
          <w:b/>
          <w:color w:val="000000"/>
          <w:sz w:val="28"/>
          <w:szCs w:val="28"/>
          <w:u w:val="single"/>
          <w:lang w:eastAsia="ru-RU"/>
        </w:rPr>
      </w:pPr>
      <w:r w:rsidRPr="0061563E">
        <w:rPr>
          <w:rFonts w:ascii="Times New Roman" w:eastAsia="Courier New" w:hAnsi="Times New Roman" w:cs="Times New Roman"/>
          <w:b/>
          <w:color w:val="000000"/>
          <w:sz w:val="28"/>
          <w:szCs w:val="28"/>
          <w:u w:val="single"/>
          <w:lang w:eastAsia="ru-RU"/>
        </w:rPr>
        <w:t>уметь:</w:t>
      </w:r>
    </w:p>
    <w:p w14:paraId="3674C623" w14:textId="77777777" w:rsidR="00143D11" w:rsidRPr="00607277" w:rsidRDefault="00143D11" w:rsidP="00143D11">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определять групповую принадлежность зуба;</w:t>
      </w:r>
    </w:p>
    <w:p w14:paraId="38E202A9" w14:textId="77777777" w:rsidR="00143D11" w:rsidRPr="00607277" w:rsidRDefault="00143D11" w:rsidP="00143D11">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определять вид прикуса;</w:t>
      </w:r>
    </w:p>
    <w:p w14:paraId="518CCDFB" w14:textId="77777777" w:rsidR="00143D11" w:rsidRPr="00607277" w:rsidRDefault="00143D11" w:rsidP="00143D11">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читать схемы, формулы зубных рядов и зарисовки полости рта;</w:t>
      </w:r>
    </w:p>
    <w:p w14:paraId="21C7060E" w14:textId="77777777" w:rsidR="00143D11" w:rsidRPr="00607277" w:rsidRDefault="00143D11" w:rsidP="00143D11">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-использовать знания по анатомии, физиологии и биомеханике зубочелюстной системы при изготовлении зубных протезов, ортодонтических аппаратов и челюстно-лицевых протезов и аппаратов</w:t>
      </w:r>
      <w:r>
        <w:rPr>
          <w:rFonts w:ascii="Times New Roman" w:eastAsia="Courier New" w:hAnsi="Times New Roman" w:cs="Times New Roman"/>
          <w:color w:val="000000"/>
          <w:sz w:val="28"/>
          <w:szCs w:val="28"/>
          <w:lang w:eastAsia="ru-RU"/>
        </w:rPr>
        <w:t>;</w:t>
      </w:r>
    </w:p>
    <w:p w14:paraId="6B4001D4" w14:textId="77777777" w:rsidR="00143D11" w:rsidRPr="00607277" w:rsidRDefault="00143D11" w:rsidP="00143D11">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xml:space="preserve">- </w:t>
      </w:r>
      <w:r>
        <w:rPr>
          <w:rFonts w:ascii="Times New Roman" w:eastAsia="Courier New" w:hAnsi="Times New Roman" w:cs="Times New Roman"/>
          <w:color w:val="000000"/>
          <w:sz w:val="28"/>
          <w:szCs w:val="28"/>
          <w:lang w:eastAsia="ru-RU"/>
        </w:rPr>
        <w:t>п</w:t>
      </w:r>
      <w:r w:rsidRPr="002E589B">
        <w:rPr>
          <w:rFonts w:ascii="Times New Roman" w:eastAsia="Courier New" w:hAnsi="Times New Roman" w:cs="Times New Roman"/>
          <w:color w:val="000000"/>
          <w:sz w:val="28"/>
          <w:szCs w:val="28"/>
          <w:lang w:eastAsia="ru-RU"/>
        </w:rPr>
        <w:t>оказать на таблицах</w:t>
      </w:r>
      <w:r>
        <w:rPr>
          <w:rFonts w:ascii="Times New Roman" w:eastAsia="Courier New" w:hAnsi="Times New Roman" w:cs="Times New Roman"/>
          <w:color w:val="000000"/>
          <w:sz w:val="28"/>
          <w:szCs w:val="28"/>
          <w:lang w:eastAsia="ru-RU"/>
        </w:rPr>
        <w:t xml:space="preserve"> клетки крови.</w:t>
      </w:r>
    </w:p>
    <w:p w14:paraId="11930B71" w14:textId="77777777" w:rsidR="00143D11" w:rsidRPr="00607277" w:rsidRDefault="00143D11" w:rsidP="00143D11">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 xml:space="preserve">Приобретаемые умения и практический опыт: </w:t>
      </w:r>
      <w:r w:rsidRPr="00607277">
        <w:rPr>
          <w:rFonts w:ascii="Times New Roman" w:eastAsia="Courier New" w:hAnsi="Times New Roman" w:cs="Times New Roman"/>
          <w:color w:val="000000"/>
          <w:sz w:val="28"/>
          <w:szCs w:val="28"/>
          <w:lang w:eastAsia="ru-RU"/>
        </w:rPr>
        <w:t>ОК 1, 12 – 14, ПК 1.1 - 5.2</w:t>
      </w:r>
    </w:p>
    <w:p w14:paraId="512AB768" w14:textId="77777777" w:rsidR="00143D11" w:rsidRPr="00607277" w:rsidRDefault="00143D11" w:rsidP="00143D11">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Цель:</w:t>
      </w:r>
      <w:r w:rsidRPr="00607277">
        <w:rPr>
          <w:rFonts w:ascii="Times New Roman" w:eastAsia="Courier New" w:hAnsi="Times New Roman" w:cs="Times New Roman"/>
          <w:color w:val="000000"/>
          <w:sz w:val="28"/>
          <w:szCs w:val="28"/>
          <w:lang w:eastAsia="ru-RU"/>
        </w:rPr>
        <w:t xml:space="preserve"> </w:t>
      </w:r>
    </w:p>
    <w:p w14:paraId="6ECAE3F3" w14:textId="6ED5AA74" w:rsidR="00143D11" w:rsidRPr="005151F9" w:rsidRDefault="0061563E" w:rsidP="00143D11">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 xml:space="preserve">Систематизировать знания по теме </w:t>
      </w:r>
      <w:r w:rsidR="00143D11">
        <w:rPr>
          <w:rFonts w:ascii="Times New Roman" w:eastAsia="Courier New" w:hAnsi="Times New Roman" w:cs="Times New Roman"/>
          <w:color w:val="000000"/>
          <w:sz w:val="28"/>
          <w:szCs w:val="28"/>
          <w:lang w:eastAsia="ru-RU"/>
        </w:rPr>
        <w:t>а</w:t>
      </w:r>
      <w:r w:rsidR="00143D11" w:rsidRPr="005151F9">
        <w:rPr>
          <w:rFonts w:ascii="Times New Roman" w:eastAsia="Courier New" w:hAnsi="Times New Roman" w:cs="Times New Roman"/>
          <w:color w:val="000000"/>
          <w:sz w:val="28"/>
          <w:szCs w:val="28"/>
          <w:lang w:eastAsia="ru-RU"/>
        </w:rPr>
        <w:t xml:space="preserve">натомическое и гистологическое строение </w:t>
      </w:r>
      <w:r w:rsidR="00143D11">
        <w:rPr>
          <w:rFonts w:ascii="Times New Roman" w:eastAsia="Courier New" w:hAnsi="Times New Roman" w:cs="Times New Roman"/>
          <w:color w:val="000000"/>
          <w:sz w:val="28"/>
          <w:szCs w:val="28"/>
          <w:lang w:eastAsia="ru-RU"/>
        </w:rPr>
        <w:t>крови</w:t>
      </w:r>
      <w:r w:rsidR="00143D11" w:rsidRPr="005151F9">
        <w:rPr>
          <w:rFonts w:ascii="Times New Roman" w:eastAsia="Courier New" w:hAnsi="Times New Roman" w:cs="Times New Roman"/>
          <w:color w:val="000000"/>
          <w:sz w:val="28"/>
          <w:szCs w:val="28"/>
          <w:lang w:eastAsia="ru-RU"/>
        </w:rPr>
        <w:t>.</w:t>
      </w:r>
      <w:r w:rsidR="00143D11">
        <w:rPr>
          <w:rFonts w:ascii="Times New Roman" w:eastAsia="Courier New" w:hAnsi="Times New Roman" w:cs="Times New Roman"/>
          <w:color w:val="000000"/>
          <w:sz w:val="28"/>
          <w:szCs w:val="28"/>
          <w:lang w:eastAsia="ru-RU"/>
        </w:rPr>
        <w:t xml:space="preserve"> Группы крови, резус- фактор.</w:t>
      </w:r>
    </w:p>
    <w:p w14:paraId="7897D2F1" w14:textId="77777777" w:rsidR="00143D11" w:rsidRDefault="00143D11" w:rsidP="00143D11">
      <w:pPr>
        <w:jc w:val="both"/>
        <w:rPr>
          <w:rFonts w:ascii="Times New Roman" w:eastAsia="Courier New" w:hAnsi="Times New Roman" w:cs="Times New Roman"/>
          <w:b/>
          <w:color w:val="000000"/>
          <w:sz w:val="28"/>
          <w:szCs w:val="28"/>
          <w:lang w:eastAsia="ru-RU"/>
        </w:rPr>
      </w:pPr>
      <w:r w:rsidRPr="00344C8D">
        <w:rPr>
          <w:rFonts w:ascii="Times New Roman" w:eastAsia="Courier New" w:hAnsi="Times New Roman" w:cs="Times New Roman"/>
          <w:b/>
          <w:color w:val="000000"/>
          <w:sz w:val="28"/>
          <w:szCs w:val="28"/>
          <w:lang w:eastAsia="ru-RU"/>
        </w:rPr>
        <w:t>Задачи</w:t>
      </w:r>
    </w:p>
    <w:p w14:paraId="73845684" w14:textId="77777777" w:rsidR="00143D11" w:rsidRPr="00266676" w:rsidRDefault="00143D11" w:rsidP="00143D11">
      <w:pPr>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b/>
          <w:color w:val="000000"/>
          <w:sz w:val="28"/>
          <w:szCs w:val="28"/>
          <w:lang w:eastAsia="ru-RU"/>
        </w:rPr>
        <w:lastRenderedPageBreak/>
        <w:t xml:space="preserve">1. </w:t>
      </w:r>
      <w:r w:rsidRPr="00266676">
        <w:rPr>
          <w:rFonts w:ascii="Times New Roman" w:eastAsia="Courier New" w:hAnsi="Times New Roman" w:cs="Times New Roman"/>
          <w:color w:val="000000"/>
          <w:sz w:val="28"/>
          <w:szCs w:val="28"/>
          <w:lang w:eastAsia="ru-RU"/>
        </w:rPr>
        <w:t>Изучить строение</w:t>
      </w:r>
      <w:r>
        <w:rPr>
          <w:rFonts w:ascii="Times New Roman" w:eastAsia="Courier New" w:hAnsi="Times New Roman" w:cs="Times New Roman"/>
          <w:color w:val="000000"/>
          <w:sz w:val="28"/>
          <w:szCs w:val="28"/>
          <w:lang w:eastAsia="ru-RU"/>
        </w:rPr>
        <w:t xml:space="preserve"> клетки крови и их функции.</w:t>
      </w:r>
    </w:p>
    <w:p w14:paraId="36F8069B" w14:textId="77777777" w:rsidR="00143D11" w:rsidRPr="00266676" w:rsidRDefault="00143D11" w:rsidP="00143D11">
      <w:pPr>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2. Изучить функции плазмы</w:t>
      </w:r>
      <w:r w:rsidRPr="00266676">
        <w:rPr>
          <w:rFonts w:ascii="Times New Roman" w:eastAsia="Courier New" w:hAnsi="Times New Roman" w:cs="Times New Roman"/>
          <w:color w:val="000000"/>
          <w:sz w:val="28"/>
          <w:szCs w:val="28"/>
          <w:lang w:eastAsia="ru-RU"/>
        </w:rPr>
        <w:t>.</w:t>
      </w:r>
    </w:p>
    <w:p w14:paraId="64223D80" w14:textId="77777777" w:rsidR="00143D11" w:rsidRPr="00266676" w:rsidRDefault="00143D11" w:rsidP="00143D11">
      <w:pPr>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3. Проанализировать возможность развития резус конфликта</w:t>
      </w:r>
      <w:r w:rsidRPr="00266676">
        <w:rPr>
          <w:rFonts w:ascii="Times New Roman" w:eastAsia="Courier New" w:hAnsi="Times New Roman" w:cs="Times New Roman"/>
          <w:color w:val="000000"/>
          <w:sz w:val="28"/>
          <w:szCs w:val="28"/>
          <w:lang w:eastAsia="ru-RU"/>
        </w:rPr>
        <w:t>.</w:t>
      </w:r>
    </w:p>
    <w:p w14:paraId="109E457F" w14:textId="77777777" w:rsidR="00143D11" w:rsidRPr="00266676" w:rsidRDefault="00143D11" w:rsidP="00143D11">
      <w:pPr>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 xml:space="preserve">4. Описать особенности группы крови. </w:t>
      </w:r>
    </w:p>
    <w:p w14:paraId="22DCE57E" w14:textId="77777777" w:rsidR="00DD60E0" w:rsidRPr="00D311CD" w:rsidRDefault="00DD60E0" w:rsidP="001A19FB">
      <w:pPr>
        <w:widowControl w:val="0"/>
        <w:tabs>
          <w:tab w:val="left" w:pos="284"/>
        </w:tabs>
        <w:spacing w:before="240" w:after="0" w:line="240" w:lineRule="auto"/>
        <w:ind w:left="426" w:hanging="142"/>
        <w:jc w:val="both"/>
        <w:rPr>
          <w:rFonts w:ascii="Times New Roman" w:eastAsia="Times New Roman" w:hAnsi="Times New Roman" w:cs="Times New Roman"/>
          <w:b/>
          <w:bCs/>
          <w:spacing w:val="-2"/>
          <w:sz w:val="28"/>
          <w:szCs w:val="28"/>
          <w:lang w:eastAsia="ru-RU"/>
        </w:rPr>
      </w:pPr>
      <w:r w:rsidRPr="00D311CD">
        <w:rPr>
          <w:rFonts w:ascii="Times New Roman" w:eastAsia="Times New Roman" w:hAnsi="Times New Roman" w:cs="Times New Roman"/>
          <w:b/>
          <w:bCs/>
          <w:spacing w:val="-2"/>
          <w:sz w:val="28"/>
          <w:szCs w:val="28"/>
          <w:lang w:eastAsia="ru-RU"/>
        </w:rPr>
        <w:t>Методические указания по выполнению работы:</w:t>
      </w:r>
    </w:p>
    <w:tbl>
      <w:tblPr>
        <w:tblStyle w:val="a6"/>
        <w:tblW w:w="10065" w:type="dxa"/>
        <w:tblInd w:w="-459" w:type="dxa"/>
        <w:tblLook w:val="04A0" w:firstRow="1" w:lastRow="0" w:firstColumn="1" w:lastColumn="0" w:noHBand="0" w:noVBand="1"/>
      </w:tblPr>
      <w:tblGrid>
        <w:gridCol w:w="538"/>
        <w:gridCol w:w="2204"/>
        <w:gridCol w:w="2465"/>
        <w:gridCol w:w="2918"/>
        <w:gridCol w:w="1940"/>
      </w:tblGrid>
      <w:tr w:rsidR="00EF2703" w:rsidRPr="00D311CD" w14:paraId="2505ABC2" w14:textId="77777777" w:rsidTr="008F5E10">
        <w:trPr>
          <w:trHeight w:val="617"/>
        </w:trPr>
        <w:tc>
          <w:tcPr>
            <w:tcW w:w="538" w:type="dxa"/>
            <w:vAlign w:val="center"/>
          </w:tcPr>
          <w:p w14:paraId="0F5CC9C6" w14:textId="77777777" w:rsidR="00EF2703" w:rsidRPr="003F11BE" w:rsidRDefault="00EF2703" w:rsidP="008F5E10">
            <w:pPr>
              <w:tabs>
                <w:tab w:val="left" w:pos="1813"/>
              </w:tabs>
              <w:spacing w:after="283"/>
              <w:jc w:val="center"/>
              <w:rPr>
                <w:rFonts w:ascii="Times New Roman" w:eastAsia="Times New Roman" w:hAnsi="Times New Roman" w:cs="Times New Roman"/>
                <w:b/>
                <w:spacing w:val="-2"/>
              </w:rPr>
            </w:pPr>
            <w:r w:rsidRPr="003F11BE">
              <w:rPr>
                <w:rFonts w:ascii="Times New Roman" w:eastAsia="Times New Roman" w:hAnsi="Times New Roman" w:cs="Times New Roman"/>
                <w:b/>
                <w:spacing w:val="-2"/>
              </w:rPr>
              <w:t>№</w:t>
            </w:r>
          </w:p>
        </w:tc>
        <w:tc>
          <w:tcPr>
            <w:tcW w:w="2204" w:type="dxa"/>
            <w:vAlign w:val="center"/>
          </w:tcPr>
          <w:p w14:paraId="75B570D7" w14:textId="0D484B85" w:rsidR="00EF2703" w:rsidRPr="003F11BE" w:rsidRDefault="0061563E" w:rsidP="008F5E10">
            <w:pPr>
              <w:tabs>
                <w:tab w:val="left" w:pos="1813"/>
              </w:tabs>
              <w:spacing w:after="283"/>
              <w:jc w:val="center"/>
              <w:rPr>
                <w:rFonts w:ascii="Times New Roman" w:eastAsia="Times New Roman" w:hAnsi="Times New Roman" w:cs="Times New Roman"/>
                <w:b/>
                <w:spacing w:val="-2"/>
              </w:rPr>
            </w:pPr>
            <w:r>
              <w:rPr>
                <w:rFonts w:ascii="Times New Roman" w:eastAsia="Times New Roman" w:hAnsi="Times New Roman" w:cs="Times New Roman"/>
                <w:b/>
                <w:spacing w:val="-2"/>
              </w:rPr>
              <w:t>Вопросы</w:t>
            </w:r>
          </w:p>
        </w:tc>
        <w:tc>
          <w:tcPr>
            <w:tcW w:w="2465" w:type="dxa"/>
            <w:vAlign w:val="center"/>
          </w:tcPr>
          <w:p w14:paraId="4CB6E5FC" w14:textId="77777777" w:rsidR="00EF2703" w:rsidRPr="003F11BE" w:rsidRDefault="00EF2703" w:rsidP="008F5E10">
            <w:pPr>
              <w:tabs>
                <w:tab w:val="left" w:pos="1813"/>
              </w:tabs>
              <w:spacing w:after="283"/>
              <w:jc w:val="center"/>
              <w:rPr>
                <w:rFonts w:ascii="Times New Roman" w:eastAsia="Times New Roman" w:hAnsi="Times New Roman" w:cs="Times New Roman"/>
                <w:b/>
                <w:spacing w:val="-2"/>
              </w:rPr>
            </w:pPr>
            <w:r w:rsidRPr="003F11BE">
              <w:rPr>
                <w:rFonts w:ascii="Times New Roman" w:eastAsia="Times New Roman" w:hAnsi="Times New Roman" w:cs="Times New Roman"/>
                <w:b/>
                <w:spacing w:val="-2"/>
              </w:rPr>
              <w:t>Форма выполнения задания</w:t>
            </w:r>
          </w:p>
        </w:tc>
        <w:tc>
          <w:tcPr>
            <w:tcW w:w="2918" w:type="dxa"/>
            <w:vAlign w:val="center"/>
          </w:tcPr>
          <w:p w14:paraId="1FA1D462" w14:textId="77777777" w:rsidR="006A0A81" w:rsidRPr="003F11BE" w:rsidRDefault="00EF2703" w:rsidP="008F5E10">
            <w:pPr>
              <w:tabs>
                <w:tab w:val="left" w:pos="1813"/>
              </w:tabs>
              <w:spacing w:after="283"/>
              <w:jc w:val="center"/>
              <w:rPr>
                <w:rFonts w:ascii="Times New Roman" w:eastAsia="Times New Roman" w:hAnsi="Times New Roman" w:cs="Times New Roman"/>
                <w:b/>
                <w:spacing w:val="-2"/>
              </w:rPr>
            </w:pPr>
            <w:r w:rsidRPr="003F11BE">
              <w:rPr>
                <w:rFonts w:ascii="Times New Roman" w:eastAsia="Times New Roman" w:hAnsi="Times New Roman" w:cs="Times New Roman"/>
                <w:b/>
                <w:spacing w:val="-2"/>
              </w:rPr>
              <w:t>Самоконтроль</w:t>
            </w:r>
          </w:p>
          <w:p w14:paraId="1E5D734B" w14:textId="77777777" w:rsidR="00EF2703" w:rsidRPr="003F11BE" w:rsidRDefault="00EF2703" w:rsidP="008F5E10">
            <w:pPr>
              <w:tabs>
                <w:tab w:val="left" w:pos="1813"/>
              </w:tabs>
              <w:spacing w:after="283"/>
              <w:jc w:val="center"/>
              <w:rPr>
                <w:rFonts w:ascii="Times New Roman" w:eastAsia="Times New Roman" w:hAnsi="Times New Roman" w:cs="Times New Roman"/>
                <w:b/>
                <w:spacing w:val="-2"/>
              </w:rPr>
            </w:pPr>
            <w:r w:rsidRPr="003F11BE">
              <w:rPr>
                <w:rFonts w:ascii="Times New Roman" w:eastAsia="Times New Roman" w:hAnsi="Times New Roman" w:cs="Times New Roman"/>
                <w:b/>
                <w:spacing w:val="-2"/>
              </w:rPr>
              <w:t>(вопросы)</w:t>
            </w:r>
          </w:p>
        </w:tc>
        <w:tc>
          <w:tcPr>
            <w:tcW w:w="1940" w:type="dxa"/>
            <w:vAlign w:val="center"/>
          </w:tcPr>
          <w:p w14:paraId="021CC6DD" w14:textId="77777777" w:rsidR="00EF2703" w:rsidRPr="003F11BE" w:rsidRDefault="00EF2703" w:rsidP="008F5E10">
            <w:pPr>
              <w:tabs>
                <w:tab w:val="left" w:pos="1813"/>
              </w:tabs>
              <w:spacing w:after="283"/>
              <w:jc w:val="center"/>
              <w:rPr>
                <w:rFonts w:ascii="Times New Roman" w:eastAsia="Times New Roman" w:hAnsi="Times New Roman" w:cs="Times New Roman"/>
                <w:b/>
                <w:spacing w:val="-2"/>
              </w:rPr>
            </w:pPr>
            <w:r w:rsidRPr="003F11BE">
              <w:rPr>
                <w:rFonts w:ascii="Times New Roman" w:eastAsia="Times New Roman" w:hAnsi="Times New Roman" w:cs="Times New Roman"/>
                <w:b/>
                <w:spacing w:val="-2"/>
              </w:rPr>
              <w:t>Самооценка обучающихся</w:t>
            </w:r>
          </w:p>
        </w:tc>
      </w:tr>
      <w:tr w:rsidR="00EF2703" w:rsidRPr="00D311CD" w14:paraId="4F5EF736" w14:textId="77777777" w:rsidTr="008F5E10">
        <w:trPr>
          <w:trHeight w:val="771"/>
        </w:trPr>
        <w:tc>
          <w:tcPr>
            <w:tcW w:w="538" w:type="dxa"/>
            <w:vAlign w:val="center"/>
          </w:tcPr>
          <w:p w14:paraId="659AF00B" w14:textId="77777777" w:rsidR="00EF2703" w:rsidRPr="003F11BE" w:rsidRDefault="00EF2703" w:rsidP="008F5E10">
            <w:pPr>
              <w:tabs>
                <w:tab w:val="left" w:pos="1813"/>
              </w:tabs>
              <w:spacing w:after="283"/>
              <w:jc w:val="center"/>
              <w:rPr>
                <w:rFonts w:ascii="Times New Roman" w:eastAsia="Times New Roman" w:hAnsi="Times New Roman" w:cs="Times New Roman"/>
                <w:spacing w:val="-2"/>
              </w:rPr>
            </w:pPr>
            <w:r w:rsidRPr="003F11BE">
              <w:rPr>
                <w:rFonts w:ascii="Times New Roman" w:eastAsia="Times New Roman" w:hAnsi="Times New Roman" w:cs="Times New Roman"/>
                <w:spacing w:val="-2"/>
              </w:rPr>
              <w:t>1.</w:t>
            </w:r>
          </w:p>
        </w:tc>
        <w:tc>
          <w:tcPr>
            <w:tcW w:w="2204" w:type="dxa"/>
            <w:vAlign w:val="center"/>
          </w:tcPr>
          <w:p w14:paraId="03F7BA2E" w14:textId="77777777" w:rsidR="00EF2703" w:rsidRPr="003F11BE" w:rsidRDefault="00EF2703" w:rsidP="008F5E10">
            <w:pPr>
              <w:tabs>
                <w:tab w:val="left" w:pos="1813"/>
              </w:tabs>
              <w:spacing w:after="283"/>
              <w:jc w:val="center"/>
              <w:rPr>
                <w:rFonts w:ascii="Times New Roman" w:eastAsia="Times New Roman" w:hAnsi="Times New Roman" w:cs="Times New Roman"/>
                <w:spacing w:val="-2"/>
              </w:rPr>
            </w:pPr>
            <w:r w:rsidRPr="003F11BE">
              <w:rPr>
                <w:rFonts w:ascii="Times New Roman" w:eastAsia="Times New Roman" w:hAnsi="Times New Roman" w:cs="Times New Roman"/>
                <w:spacing w:val="-2"/>
              </w:rPr>
              <w:t>Общая характеристика внутренней среды организма.</w:t>
            </w:r>
          </w:p>
        </w:tc>
        <w:tc>
          <w:tcPr>
            <w:tcW w:w="2465" w:type="dxa"/>
            <w:vMerge w:val="restart"/>
            <w:vAlign w:val="center"/>
          </w:tcPr>
          <w:p w14:paraId="51AE2491" w14:textId="77777777" w:rsidR="00EF2703" w:rsidRPr="003F11BE" w:rsidRDefault="00EF2703" w:rsidP="008F5E10">
            <w:pPr>
              <w:tabs>
                <w:tab w:val="left" w:pos="1813"/>
              </w:tabs>
              <w:spacing w:after="283"/>
              <w:jc w:val="center"/>
              <w:rPr>
                <w:rFonts w:ascii="Times New Roman" w:eastAsia="Times New Roman" w:hAnsi="Times New Roman" w:cs="Times New Roman"/>
                <w:b/>
                <w:spacing w:val="-2"/>
              </w:rPr>
            </w:pPr>
            <w:r w:rsidRPr="003F11BE">
              <w:rPr>
                <w:rFonts w:ascii="Times New Roman" w:eastAsia="Times New Roman" w:hAnsi="Times New Roman" w:cs="Times New Roman"/>
                <w:spacing w:val="-2"/>
              </w:rPr>
              <w:t xml:space="preserve">Работа в малых группах (по 3-4 студента) проводится в режиме самоконтроля, с использованием наглядных </w:t>
            </w:r>
            <w:r w:rsidR="002C0508" w:rsidRPr="003F11BE">
              <w:rPr>
                <w:rFonts w:ascii="Times New Roman" w:eastAsia="Times New Roman" w:hAnsi="Times New Roman" w:cs="Times New Roman"/>
                <w:spacing w:val="-2"/>
              </w:rPr>
              <w:t>пособий,</w:t>
            </w:r>
            <w:r w:rsidRPr="003F11BE">
              <w:rPr>
                <w:rFonts w:ascii="Times New Roman" w:eastAsia="Times New Roman" w:hAnsi="Times New Roman" w:cs="Times New Roman"/>
                <w:spacing w:val="-2"/>
              </w:rPr>
              <w:t xml:space="preserve"> литературы (учебники, электронные версии) и лекционного материала</w:t>
            </w:r>
          </w:p>
        </w:tc>
        <w:tc>
          <w:tcPr>
            <w:tcW w:w="2918" w:type="dxa"/>
            <w:vAlign w:val="center"/>
          </w:tcPr>
          <w:p w14:paraId="20BDAED0" w14:textId="77777777" w:rsidR="00EF2703" w:rsidRPr="003F11BE" w:rsidRDefault="00EF2703" w:rsidP="008F5E10">
            <w:pPr>
              <w:tabs>
                <w:tab w:val="left" w:pos="1813"/>
              </w:tabs>
              <w:jc w:val="center"/>
              <w:rPr>
                <w:rFonts w:ascii="Times New Roman" w:eastAsia="Times New Roman" w:hAnsi="Times New Roman" w:cs="Times New Roman"/>
                <w:spacing w:val="-2"/>
              </w:rPr>
            </w:pPr>
            <w:r w:rsidRPr="003F11BE">
              <w:rPr>
                <w:rFonts w:ascii="Times New Roman" w:eastAsia="Times New Roman" w:hAnsi="Times New Roman" w:cs="Times New Roman"/>
                <w:spacing w:val="-2"/>
              </w:rPr>
              <w:t>-внутренняя среда организма;</w:t>
            </w:r>
          </w:p>
          <w:p w14:paraId="27E816C3" w14:textId="77777777" w:rsidR="00EF2703" w:rsidRPr="003F11BE" w:rsidRDefault="00EF2703" w:rsidP="008F5E10">
            <w:pPr>
              <w:tabs>
                <w:tab w:val="left" w:pos="1813"/>
              </w:tabs>
              <w:jc w:val="center"/>
              <w:rPr>
                <w:rFonts w:ascii="Times New Roman" w:eastAsia="Times New Roman" w:hAnsi="Times New Roman" w:cs="Times New Roman"/>
                <w:spacing w:val="-2"/>
              </w:rPr>
            </w:pPr>
            <w:r w:rsidRPr="003F11BE">
              <w:rPr>
                <w:rFonts w:ascii="Times New Roman" w:eastAsia="Times New Roman" w:hAnsi="Times New Roman" w:cs="Times New Roman"/>
                <w:spacing w:val="-2"/>
              </w:rPr>
              <w:t>- определение гомеостаза.</w:t>
            </w:r>
          </w:p>
        </w:tc>
        <w:tc>
          <w:tcPr>
            <w:tcW w:w="1940" w:type="dxa"/>
            <w:vAlign w:val="center"/>
          </w:tcPr>
          <w:p w14:paraId="0DBE0F55" w14:textId="77777777" w:rsidR="00EF2703" w:rsidRPr="003F11BE" w:rsidRDefault="00EF2703" w:rsidP="008F5E10">
            <w:pPr>
              <w:tabs>
                <w:tab w:val="left" w:pos="1813"/>
              </w:tabs>
              <w:spacing w:after="283"/>
              <w:jc w:val="center"/>
              <w:rPr>
                <w:rFonts w:ascii="Times New Roman" w:eastAsia="Times New Roman" w:hAnsi="Times New Roman" w:cs="Times New Roman"/>
                <w:b/>
                <w:spacing w:val="-2"/>
              </w:rPr>
            </w:pPr>
          </w:p>
        </w:tc>
      </w:tr>
      <w:tr w:rsidR="00EF2703" w:rsidRPr="00D311CD" w14:paraId="30596915" w14:textId="77777777" w:rsidTr="008F5E10">
        <w:trPr>
          <w:trHeight w:val="928"/>
        </w:trPr>
        <w:tc>
          <w:tcPr>
            <w:tcW w:w="538" w:type="dxa"/>
            <w:tcBorders>
              <w:bottom w:val="single" w:sz="4" w:space="0" w:color="auto"/>
            </w:tcBorders>
            <w:vAlign w:val="center"/>
          </w:tcPr>
          <w:p w14:paraId="093EA976" w14:textId="77777777" w:rsidR="00EF2703" w:rsidRPr="003F11BE" w:rsidRDefault="00EF2703" w:rsidP="008F5E10">
            <w:pPr>
              <w:tabs>
                <w:tab w:val="left" w:pos="1813"/>
              </w:tabs>
              <w:spacing w:after="283"/>
              <w:jc w:val="center"/>
              <w:rPr>
                <w:rFonts w:ascii="Times New Roman" w:eastAsia="Times New Roman" w:hAnsi="Times New Roman" w:cs="Times New Roman"/>
                <w:spacing w:val="-2"/>
              </w:rPr>
            </w:pPr>
            <w:r w:rsidRPr="003F11BE">
              <w:rPr>
                <w:rFonts w:ascii="Times New Roman" w:eastAsia="Times New Roman" w:hAnsi="Times New Roman" w:cs="Times New Roman"/>
                <w:spacing w:val="-2"/>
              </w:rPr>
              <w:t>2</w:t>
            </w:r>
          </w:p>
        </w:tc>
        <w:tc>
          <w:tcPr>
            <w:tcW w:w="2204" w:type="dxa"/>
            <w:tcBorders>
              <w:bottom w:val="single" w:sz="4" w:space="0" w:color="auto"/>
            </w:tcBorders>
            <w:vAlign w:val="center"/>
          </w:tcPr>
          <w:p w14:paraId="43F7DB59" w14:textId="77777777" w:rsidR="00EF2703" w:rsidRPr="003F11BE" w:rsidRDefault="00EF2703" w:rsidP="008F5E10">
            <w:pPr>
              <w:tabs>
                <w:tab w:val="left" w:pos="1813"/>
              </w:tabs>
              <w:spacing w:after="283"/>
              <w:jc w:val="center"/>
              <w:rPr>
                <w:rFonts w:ascii="Times New Roman" w:eastAsia="Times New Roman" w:hAnsi="Times New Roman" w:cs="Times New Roman"/>
                <w:spacing w:val="-2"/>
              </w:rPr>
            </w:pPr>
            <w:r w:rsidRPr="003F11BE">
              <w:rPr>
                <w:rFonts w:ascii="Times New Roman" w:eastAsia="Times New Roman" w:hAnsi="Times New Roman" w:cs="Times New Roman"/>
                <w:spacing w:val="-2"/>
              </w:rPr>
              <w:t>Состав, свойства и функции крови.</w:t>
            </w:r>
          </w:p>
        </w:tc>
        <w:tc>
          <w:tcPr>
            <w:tcW w:w="2465" w:type="dxa"/>
            <w:vMerge/>
            <w:vAlign w:val="center"/>
          </w:tcPr>
          <w:p w14:paraId="16A6CA1D" w14:textId="77777777" w:rsidR="00EF2703" w:rsidRPr="003F11BE" w:rsidRDefault="00EF2703" w:rsidP="008F5E10">
            <w:pPr>
              <w:tabs>
                <w:tab w:val="left" w:pos="1813"/>
              </w:tabs>
              <w:spacing w:after="283"/>
              <w:jc w:val="center"/>
              <w:rPr>
                <w:rFonts w:ascii="Times New Roman" w:eastAsia="Times New Roman" w:hAnsi="Times New Roman" w:cs="Times New Roman"/>
                <w:b/>
                <w:spacing w:val="-2"/>
              </w:rPr>
            </w:pPr>
          </w:p>
        </w:tc>
        <w:tc>
          <w:tcPr>
            <w:tcW w:w="2918" w:type="dxa"/>
            <w:tcBorders>
              <w:bottom w:val="single" w:sz="4" w:space="0" w:color="auto"/>
            </w:tcBorders>
            <w:vAlign w:val="center"/>
          </w:tcPr>
          <w:p w14:paraId="17A479C7" w14:textId="77777777" w:rsidR="00EF2703" w:rsidRPr="003F11BE" w:rsidRDefault="00EF2703" w:rsidP="008F5E10">
            <w:pPr>
              <w:tabs>
                <w:tab w:val="left" w:pos="1813"/>
              </w:tabs>
              <w:jc w:val="center"/>
              <w:rPr>
                <w:rFonts w:ascii="Times New Roman" w:eastAsia="Times New Roman" w:hAnsi="Times New Roman" w:cs="Times New Roman"/>
                <w:spacing w:val="-2"/>
              </w:rPr>
            </w:pPr>
            <w:r w:rsidRPr="003F11BE">
              <w:rPr>
                <w:rFonts w:ascii="Times New Roman" w:eastAsia="Times New Roman" w:hAnsi="Times New Roman" w:cs="Times New Roman"/>
                <w:spacing w:val="-2"/>
              </w:rPr>
              <w:t>-состав крови;</w:t>
            </w:r>
          </w:p>
          <w:p w14:paraId="1BE08676" w14:textId="77777777" w:rsidR="00EF2703" w:rsidRPr="003F11BE" w:rsidRDefault="00EF2703" w:rsidP="008F5E10">
            <w:pPr>
              <w:tabs>
                <w:tab w:val="left" w:pos="1813"/>
              </w:tabs>
              <w:jc w:val="center"/>
              <w:rPr>
                <w:rFonts w:ascii="Times New Roman" w:eastAsia="Times New Roman" w:hAnsi="Times New Roman" w:cs="Times New Roman"/>
                <w:spacing w:val="-2"/>
              </w:rPr>
            </w:pPr>
            <w:r w:rsidRPr="003F11BE">
              <w:rPr>
                <w:rFonts w:ascii="Times New Roman" w:eastAsia="Times New Roman" w:hAnsi="Times New Roman" w:cs="Times New Roman"/>
                <w:spacing w:val="-2"/>
              </w:rPr>
              <w:t>-функции крови;</w:t>
            </w:r>
          </w:p>
          <w:p w14:paraId="0F931511" w14:textId="77777777" w:rsidR="00EF2703" w:rsidRPr="003F11BE" w:rsidRDefault="00EF2703" w:rsidP="008F5E10">
            <w:pPr>
              <w:tabs>
                <w:tab w:val="left" w:pos="1813"/>
              </w:tabs>
              <w:jc w:val="center"/>
              <w:rPr>
                <w:rFonts w:ascii="Times New Roman" w:eastAsia="Times New Roman" w:hAnsi="Times New Roman" w:cs="Times New Roman"/>
                <w:spacing w:val="-2"/>
              </w:rPr>
            </w:pPr>
            <w:r w:rsidRPr="003F11BE">
              <w:rPr>
                <w:rFonts w:ascii="Times New Roman" w:eastAsia="Times New Roman" w:hAnsi="Times New Roman" w:cs="Times New Roman"/>
                <w:spacing w:val="-2"/>
              </w:rPr>
              <w:t>-основные показатели крови.</w:t>
            </w:r>
          </w:p>
        </w:tc>
        <w:tc>
          <w:tcPr>
            <w:tcW w:w="1940" w:type="dxa"/>
            <w:tcBorders>
              <w:bottom w:val="single" w:sz="4" w:space="0" w:color="auto"/>
            </w:tcBorders>
            <w:vAlign w:val="center"/>
          </w:tcPr>
          <w:p w14:paraId="189BE97F" w14:textId="77777777" w:rsidR="00EF2703" w:rsidRPr="003F11BE" w:rsidRDefault="00EF2703" w:rsidP="008F5E10">
            <w:pPr>
              <w:tabs>
                <w:tab w:val="left" w:pos="1813"/>
              </w:tabs>
              <w:spacing w:after="283"/>
              <w:jc w:val="center"/>
              <w:rPr>
                <w:rFonts w:ascii="Times New Roman" w:eastAsia="Times New Roman" w:hAnsi="Times New Roman" w:cs="Times New Roman"/>
                <w:b/>
                <w:spacing w:val="-2"/>
              </w:rPr>
            </w:pPr>
          </w:p>
        </w:tc>
      </w:tr>
      <w:tr w:rsidR="00EF2703" w:rsidRPr="00D311CD" w14:paraId="040295C6" w14:textId="77777777" w:rsidTr="008F5E10">
        <w:trPr>
          <w:trHeight w:val="1410"/>
        </w:trPr>
        <w:tc>
          <w:tcPr>
            <w:tcW w:w="538" w:type="dxa"/>
            <w:vAlign w:val="center"/>
          </w:tcPr>
          <w:p w14:paraId="71210A17" w14:textId="77777777" w:rsidR="00EF2703" w:rsidRPr="003F11BE" w:rsidRDefault="00EF2703" w:rsidP="008F5E10">
            <w:pPr>
              <w:tabs>
                <w:tab w:val="left" w:pos="1813"/>
              </w:tabs>
              <w:spacing w:after="283"/>
              <w:jc w:val="center"/>
              <w:rPr>
                <w:rFonts w:ascii="Times New Roman" w:eastAsia="Times New Roman" w:hAnsi="Times New Roman" w:cs="Times New Roman"/>
                <w:spacing w:val="-2"/>
              </w:rPr>
            </w:pPr>
            <w:r w:rsidRPr="003F11BE">
              <w:rPr>
                <w:rFonts w:ascii="Times New Roman" w:eastAsia="Times New Roman" w:hAnsi="Times New Roman" w:cs="Times New Roman"/>
                <w:spacing w:val="-2"/>
              </w:rPr>
              <w:t>3.</w:t>
            </w:r>
          </w:p>
        </w:tc>
        <w:tc>
          <w:tcPr>
            <w:tcW w:w="2204" w:type="dxa"/>
            <w:vAlign w:val="center"/>
          </w:tcPr>
          <w:p w14:paraId="1B8D0ECA" w14:textId="77777777" w:rsidR="00EF2703" w:rsidRPr="003F11BE" w:rsidRDefault="00EF2703" w:rsidP="008F5E10">
            <w:pPr>
              <w:tabs>
                <w:tab w:val="left" w:pos="1813"/>
              </w:tabs>
              <w:spacing w:after="283"/>
              <w:jc w:val="center"/>
              <w:rPr>
                <w:rFonts w:ascii="Times New Roman" w:eastAsia="Times New Roman" w:hAnsi="Times New Roman" w:cs="Times New Roman"/>
                <w:spacing w:val="-2"/>
              </w:rPr>
            </w:pPr>
            <w:r w:rsidRPr="003F11BE">
              <w:rPr>
                <w:rFonts w:ascii="Times New Roman" w:eastAsia="Times New Roman" w:hAnsi="Times New Roman" w:cs="Times New Roman"/>
                <w:spacing w:val="-2"/>
              </w:rPr>
              <w:t>Характеристика плазмы.</w:t>
            </w:r>
          </w:p>
        </w:tc>
        <w:tc>
          <w:tcPr>
            <w:tcW w:w="2465" w:type="dxa"/>
            <w:vMerge/>
            <w:vAlign w:val="center"/>
          </w:tcPr>
          <w:p w14:paraId="0D7D2DBB" w14:textId="77777777" w:rsidR="00EF2703" w:rsidRPr="003F11BE" w:rsidRDefault="00EF2703" w:rsidP="008F5E10">
            <w:pPr>
              <w:tabs>
                <w:tab w:val="left" w:pos="1813"/>
              </w:tabs>
              <w:spacing w:after="283"/>
              <w:jc w:val="center"/>
              <w:rPr>
                <w:rFonts w:ascii="Times New Roman" w:eastAsia="Times New Roman" w:hAnsi="Times New Roman" w:cs="Times New Roman"/>
                <w:b/>
                <w:spacing w:val="-2"/>
              </w:rPr>
            </w:pPr>
          </w:p>
        </w:tc>
        <w:tc>
          <w:tcPr>
            <w:tcW w:w="2918" w:type="dxa"/>
            <w:vAlign w:val="center"/>
          </w:tcPr>
          <w:p w14:paraId="16502A50" w14:textId="77777777" w:rsidR="00EF2703" w:rsidRPr="003F11BE" w:rsidRDefault="00EF2703" w:rsidP="008F5E10">
            <w:pPr>
              <w:tabs>
                <w:tab w:val="left" w:pos="1813"/>
              </w:tabs>
              <w:jc w:val="center"/>
              <w:rPr>
                <w:rFonts w:ascii="Times New Roman" w:eastAsia="Times New Roman" w:hAnsi="Times New Roman" w:cs="Times New Roman"/>
                <w:spacing w:val="-2"/>
              </w:rPr>
            </w:pPr>
            <w:r w:rsidRPr="003F11BE">
              <w:rPr>
                <w:rFonts w:ascii="Times New Roman" w:eastAsia="Times New Roman" w:hAnsi="Times New Roman" w:cs="Times New Roman"/>
                <w:spacing w:val="-2"/>
              </w:rPr>
              <w:t>-состав плазмы;</w:t>
            </w:r>
          </w:p>
          <w:p w14:paraId="1C740E90" w14:textId="77777777" w:rsidR="00EF2703" w:rsidRPr="003F11BE" w:rsidRDefault="00EF2703" w:rsidP="008F5E10">
            <w:pPr>
              <w:tabs>
                <w:tab w:val="left" w:pos="1813"/>
              </w:tabs>
              <w:jc w:val="center"/>
              <w:rPr>
                <w:rFonts w:ascii="Times New Roman" w:eastAsia="Times New Roman" w:hAnsi="Times New Roman" w:cs="Times New Roman"/>
                <w:spacing w:val="-2"/>
              </w:rPr>
            </w:pPr>
            <w:r w:rsidRPr="003F11BE">
              <w:rPr>
                <w:rFonts w:ascii="Times New Roman" w:eastAsia="Times New Roman" w:hAnsi="Times New Roman" w:cs="Times New Roman"/>
                <w:spacing w:val="-2"/>
              </w:rPr>
              <w:t>-белки плазмы;</w:t>
            </w:r>
          </w:p>
          <w:p w14:paraId="2B5F7970" w14:textId="77777777" w:rsidR="00EF2703" w:rsidRPr="003F11BE" w:rsidRDefault="00EF2703" w:rsidP="008F5E10">
            <w:pPr>
              <w:tabs>
                <w:tab w:val="left" w:pos="1813"/>
              </w:tabs>
              <w:jc w:val="center"/>
              <w:rPr>
                <w:rFonts w:ascii="Times New Roman" w:eastAsia="Times New Roman" w:hAnsi="Times New Roman" w:cs="Times New Roman"/>
                <w:spacing w:val="-2"/>
              </w:rPr>
            </w:pPr>
            <w:r w:rsidRPr="003F11BE">
              <w:rPr>
                <w:rFonts w:ascii="Times New Roman" w:eastAsia="Times New Roman" w:hAnsi="Times New Roman" w:cs="Times New Roman"/>
                <w:spacing w:val="-2"/>
              </w:rPr>
              <w:t>-осмотическое давление;</w:t>
            </w:r>
          </w:p>
          <w:p w14:paraId="08C29056" w14:textId="77777777" w:rsidR="00EF2703" w:rsidRPr="003F11BE" w:rsidRDefault="00EF2703" w:rsidP="008F5E10">
            <w:pPr>
              <w:tabs>
                <w:tab w:val="left" w:pos="1813"/>
              </w:tabs>
              <w:jc w:val="center"/>
              <w:rPr>
                <w:rFonts w:ascii="Times New Roman" w:eastAsia="Times New Roman" w:hAnsi="Times New Roman" w:cs="Times New Roman"/>
                <w:spacing w:val="-2"/>
              </w:rPr>
            </w:pPr>
            <w:r w:rsidRPr="003F11BE">
              <w:rPr>
                <w:rFonts w:ascii="Times New Roman" w:eastAsia="Times New Roman" w:hAnsi="Times New Roman" w:cs="Times New Roman"/>
                <w:spacing w:val="-2"/>
              </w:rPr>
              <w:t>-онкотическое давление;</w:t>
            </w:r>
          </w:p>
          <w:p w14:paraId="2B27F422" w14:textId="77777777" w:rsidR="00EF2703" w:rsidRPr="003F11BE" w:rsidRDefault="00EF2703" w:rsidP="008F5E10">
            <w:pPr>
              <w:tabs>
                <w:tab w:val="left" w:pos="1813"/>
              </w:tabs>
              <w:jc w:val="center"/>
              <w:rPr>
                <w:rFonts w:ascii="Times New Roman" w:eastAsia="Times New Roman" w:hAnsi="Times New Roman" w:cs="Times New Roman"/>
                <w:spacing w:val="-2"/>
              </w:rPr>
            </w:pPr>
            <w:r w:rsidRPr="003F11BE">
              <w:rPr>
                <w:rFonts w:ascii="Times New Roman" w:eastAsia="Times New Roman" w:hAnsi="Times New Roman" w:cs="Times New Roman"/>
                <w:spacing w:val="-2"/>
              </w:rPr>
              <w:t>-буферные системы.</w:t>
            </w:r>
          </w:p>
        </w:tc>
        <w:tc>
          <w:tcPr>
            <w:tcW w:w="1940" w:type="dxa"/>
            <w:vAlign w:val="center"/>
          </w:tcPr>
          <w:p w14:paraId="36CD7B5E" w14:textId="77777777" w:rsidR="00EF2703" w:rsidRPr="003F11BE" w:rsidRDefault="00EF2703" w:rsidP="008F5E10">
            <w:pPr>
              <w:tabs>
                <w:tab w:val="left" w:pos="1813"/>
              </w:tabs>
              <w:spacing w:after="283"/>
              <w:jc w:val="center"/>
              <w:rPr>
                <w:rFonts w:ascii="Times New Roman" w:eastAsia="Times New Roman" w:hAnsi="Times New Roman" w:cs="Times New Roman"/>
                <w:b/>
                <w:spacing w:val="-2"/>
              </w:rPr>
            </w:pPr>
          </w:p>
        </w:tc>
      </w:tr>
      <w:tr w:rsidR="00EF2703" w:rsidRPr="00D311CD" w14:paraId="7B610963" w14:textId="77777777" w:rsidTr="008F5E10">
        <w:trPr>
          <w:trHeight w:val="2058"/>
        </w:trPr>
        <w:tc>
          <w:tcPr>
            <w:tcW w:w="538" w:type="dxa"/>
            <w:vAlign w:val="center"/>
          </w:tcPr>
          <w:p w14:paraId="7238917D" w14:textId="77777777" w:rsidR="00EF2703" w:rsidRPr="003F11BE" w:rsidRDefault="00EF2703" w:rsidP="008F5E10">
            <w:pPr>
              <w:tabs>
                <w:tab w:val="left" w:pos="1813"/>
              </w:tabs>
              <w:spacing w:after="283"/>
              <w:jc w:val="center"/>
              <w:rPr>
                <w:rFonts w:ascii="Times New Roman" w:eastAsia="Times New Roman" w:hAnsi="Times New Roman" w:cs="Times New Roman"/>
                <w:spacing w:val="-2"/>
              </w:rPr>
            </w:pPr>
            <w:r w:rsidRPr="003F11BE">
              <w:rPr>
                <w:rFonts w:ascii="Times New Roman" w:eastAsia="Times New Roman" w:hAnsi="Times New Roman" w:cs="Times New Roman"/>
                <w:spacing w:val="-2"/>
              </w:rPr>
              <w:t>4.</w:t>
            </w:r>
          </w:p>
        </w:tc>
        <w:tc>
          <w:tcPr>
            <w:tcW w:w="2204" w:type="dxa"/>
            <w:vAlign w:val="center"/>
          </w:tcPr>
          <w:p w14:paraId="7F3249F7" w14:textId="77777777" w:rsidR="00EF2703" w:rsidRPr="003F11BE" w:rsidRDefault="00EF2703" w:rsidP="008F5E10">
            <w:pPr>
              <w:tabs>
                <w:tab w:val="left" w:pos="1813"/>
              </w:tabs>
              <w:spacing w:after="283"/>
              <w:jc w:val="center"/>
              <w:rPr>
                <w:rFonts w:ascii="Times New Roman" w:eastAsia="Times New Roman" w:hAnsi="Times New Roman" w:cs="Times New Roman"/>
                <w:spacing w:val="-2"/>
              </w:rPr>
            </w:pPr>
            <w:r w:rsidRPr="003F11BE">
              <w:rPr>
                <w:rFonts w:ascii="Times New Roman" w:eastAsia="Times New Roman" w:hAnsi="Times New Roman" w:cs="Times New Roman"/>
                <w:spacing w:val="-2"/>
              </w:rPr>
              <w:t>Характеристика форменных элементов крови.</w:t>
            </w:r>
          </w:p>
        </w:tc>
        <w:tc>
          <w:tcPr>
            <w:tcW w:w="2465" w:type="dxa"/>
            <w:vMerge/>
            <w:vAlign w:val="center"/>
          </w:tcPr>
          <w:p w14:paraId="474C75C0" w14:textId="77777777" w:rsidR="00EF2703" w:rsidRPr="003F11BE" w:rsidRDefault="00EF2703" w:rsidP="008F5E10">
            <w:pPr>
              <w:tabs>
                <w:tab w:val="left" w:pos="1813"/>
              </w:tabs>
              <w:spacing w:after="283"/>
              <w:jc w:val="center"/>
              <w:rPr>
                <w:rFonts w:ascii="Times New Roman" w:eastAsia="Times New Roman" w:hAnsi="Times New Roman" w:cs="Times New Roman"/>
                <w:b/>
                <w:spacing w:val="-2"/>
              </w:rPr>
            </w:pPr>
          </w:p>
        </w:tc>
        <w:tc>
          <w:tcPr>
            <w:tcW w:w="2918" w:type="dxa"/>
            <w:vAlign w:val="center"/>
          </w:tcPr>
          <w:p w14:paraId="5B4E2BAD" w14:textId="77777777" w:rsidR="00EF2703" w:rsidRPr="003F11BE" w:rsidRDefault="00EF2703" w:rsidP="008F5E10">
            <w:pPr>
              <w:tabs>
                <w:tab w:val="left" w:pos="1813"/>
              </w:tabs>
              <w:jc w:val="center"/>
              <w:rPr>
                <w:rFonts w:ascii="Times New Roman" w:eastAsia="Times New Roman" w:hAnsi="Times New Roman" w:cs="Times New Roman"/>
                <w:spacing w:val="-2"/>
              </w:rPr>
            </w:pPr>
            <w:r w:rsidRPr="003F11BE">
              <w:rPr>
                <w:rFonts w:ascii="Times New Roman" w:eastAsia="Times New Roman" w:hAnsi="Times New Roman" w:cs="Times New Roman"/>
                <w:b/>
                <w:spacing w:val="-2"/>
              </w:rPr>
              <w:t>-</w:t>
            </w:r>
            <w:r w:rsidRPr="003F11BE">
              <w:rPr>
                <w:rFonts w:ascii="Times New Roman" w:eastAsia="Times New Roman" w:hAnsi="Times New Roman" w:cs="Times New Roman"/>
                <w:spacing w:val="-2"/>
              </w:rPr>
              <w:t>количество, свойства эритроцитов;</w:t>
            </w:r>
          </w:p>
          <w:p w14:paraId="60EE7F63" w14:textId="77777777" w:rsidR="00EF2703" w:rsidRPr="003F11BE" w:rsidRDefault="00EF2703" w:rsidP="008F5E10">
            <w:pPr>
              <w:tabs>
                <w:tab w:val="left" w:pos="1813"/>
              </w:tabs>
              <w:jc w:val="center"/>
              <w:rPr>
                <w:rFonts w:ascii="Times New Roman" w:eastAsia="Times New Roman" w:hAnsi="Times New Roman" w:cs="Times New Roman"/>
                <w:spacing w:val="-2"/>
              </w:rPr>
            </w:pPr>
            <w:r w:rsidRPr="003F11BE">
              <w:rPr>
                <w:rFonts w:ascii="Times New Roman" w:eastAsia="Times New Roman" w:hAnsi="Times New Roman" w:cs="Times New Roman"/>
                <w:spacing w:val="-2"/>
              </w:rPr>
              <w:t>-гемолиз эритроцитов;</w:t>
            </w:r>
          </w:p>
          <w:p w14:paraId="3899D640" w14:textId="77777777" w:rsidR="00EF2703" w:rsidRPr="003F11BE" w:rsidRDefault="00EF2703" w:rsidP="008F5E10">
            <w:pPr>
              <w:tabs>
                <w:tab w:val="left" w:pos="1813"/>
              </w:tabs>
              <w:jc w:val="center"/>
              <w:rPr>
                <w:rFonts w:ascii="Times New Roman" w:eastAsia="Times New Roman" w:hAnsi="Times New Roman" w:cs="Times New Roman"/>
                <w:spacing w:val="-2"/>
              </w:rPr>
            </w:pPr>
            <w:r w:rsidRPr="003F11BE">
              <w:rPr>
                <w:rFonts w:ascii="Times New Roman" w:eastAsia="Times New Roman" w:hAnsi="Times New Roman" w:cs="Times New Roman"/>
                <w:spacing w:val="-2"/>
              </w:rPr>
              <w:t>-количество, виды, свойства лейкоцитов;</w:t>
            </w:r>
          </w:p>
          <w:p w14:paraId="00BD3490" w14:textId="77777777" w:rsidR="00EF2703" w:rsidRPr="003F11BE" w:rsidRDefault="00EF2703" w:rsidP="008F5E10">
            <w:pPr>
              <w:tabs>
                <w:tab w:val="left" w:pos="1813"/>
              </w:tabs>
              <w:jc w:val="center"/>
              <w:rPr>
                <w:rFonts w:ascii="Times New Roman" w:eastAsia="Times New Roman" w:hAnsi="Times New Roman" w:cs="Times New Roman"/>
                <w:spacing w:val="-2"/>
              </w:rPr>
            </w:pPr>
            <w:r w:rsidRPr="003F11BE">
              <w:rPr>
                <w:rFonts w:ascii="Times New Roman" w:eastAsia="Times New Roman" w:hAnsi="Times New Roman" w:cs="Times New Roman"/>
                <w:spacing w:val="-2"/>
              </w:rPr>
              <w:t>-количество, свойства тромбоцитов.</w:t>
            </w:r>
          </w:p>
          <w:p w14:paraId="75962D95" w14:textId="77777777" w:rsidR="00EF2703" w:rsidRPr="003F11BE" w:rsidRDefault="00EF2703" w:rsidP="008F5E10">
            <w:pPr>
              <w:tabs>
                <w:tab w:val="left" w:pos="1813"/>
              </w:tabs>
              <w:spacing w:after="100" w:afterAutospacing="1"/>
              <w:jc w:val="center"/>
              <w:rPr>
                <w:rFonts w:ascii="Times New Roman" w:eastAsia="Times New Roman" w:hAnsi="Times New Roman" w:cs="Times New Roman"/>
                <w:b/>
                <w:spacing w:val="-2"/>
              </w:rPr>
            </w:pPr>
          </w:p>
        </w:tc>
        <w:tc>
          <w:tcPr>
            <w:tcW w:w="1940" w:type="dxa"/>
            <w:vAlign w:val="center"/>
          </w:tcPr>
          <w:p w14:paraId="1D5FB2F4" w14:textId="77777777" w:rsidR="00EF2703" w:rsidRPr="003F11BE" w:rsidRDefault="00EF2703" w:rsidP="008F5E10">
            <w:pPr>
              <w:tabs>
                <w:tab w:val="left" w:pos="1813"/>
              </w:tabs>
              <w:spacing w:after="283"/>
              <w:jc w:val="center"/>
              <w:rPr>
                <w:rFonts w:ascii="Times New Roman" w:eastAsia="Times New Roman" w:hAnsi="Times New Roman" w:cs="Times New Roman"/>
                <w:b/>
                <w:spacing w:val="-2"/>
              </w:rPr>
            </w:pPr>
          </w:p>
        </w:tc>
      </w:tr>
      <w:tr w:rsidR="00EF2703" w:rsidRPr="00D311CD" w14:paraId="3AF7C8F9" w14:textId="77777777" w:rsidTr="008F5E10">
        <w:trPr>
          <w:trHeight w:val="1118"/>
        </w:trPr>
        <w:tc>
          <w:tcPr>
            <w:tcW w:w="538" w:type="dxa"/>
            <w:vAlign w:val="center"/>
          </w:tcPr>
          <w:p w14:paraId="54B2177F" w14:textId="77777777" w:rsidR="00EF2703" w:rsidRPr="003F11BE" w:rsidRDefault="00EF2703" w:rsidP="008F5E10">
            <w:pPr>
              <w:tabs>
                <w:tab w:val="left" w:pos="1813"/>
              </w:tabs>
              <w:spacing w:after="283"/>
              <w:jc w:val="center"/>
              <w:rPr>
                <w:rFonts w:ascii="Times New Roman" w:eastAsia="Times New Roman" w:hAnsi="Times New Roman" w:cs="Times New Roman"/>
                <w:spacing w:val="-2"/>
              </w:rPr>
            </w:pPr>
            <w:r w:rsidRPr="003F11BE">
              <w:rPr>
                <w:rFonts w:ascii="Times New Roman" w:eastAsia="Times New Roman" w:hAnsi="Times New Roman" w:cs="Times New Roman"/>
                <w:spacing w:val="-2"/>
              </w:rPr>
              <w:t>5.</w:t>
            </w:r>
          </w:p>
        </w:tc>
        <w:tc>
          <w:tcPr>
            <w:tcW w:w="2204" w:type="dxa"/>
            <w:vAlign w:val="center"/>
          </w:tcPr>
          <w:p w14:paraId="4F3C38C7" w14:textId="77777777" w:rsidR="00EF2703" w:rsidRPr="003F11BE" w:rsidRDefault="00EF2703" w:rsidP="008F5E10">
            <w:pPr>
              <w:tabs>
                <w:tab w:val="left" w:pos="1813"/>
              </w:tabs>
              <w:spacing w:after="283"/>
              <w:jc w:val="center"/>
              <w:rPr>
                <w:rFonts w:ascii="Times New Roman" w:eastAsia="Times New Roman" w:hAnsi="Times New Roman" w:cs="Times New Roman"/>
                <w:spacing w:val="-2"/>
              </w:rPr>
            </w:pPr>
            <w:r w:rsidRPr="003F11BE">
              <w:rPr>
                <w:rFonts w:ascii="Times New Roman" w:eastAsia="Times New Roman" w:hAnsi="Times New Roman" w:cs="Times New Roman"/>
                <w:spacing w:val="-2"/>
              </w:rPr>
              <w:t>Гемостаз-виды механизмы.</w:t>
            </w:r>
          </w:p>
        </w:tc>
        <w:tc>
          <w:tcPr>
            <w:tcW w:w="2465" w:type="dxa"/>
            <w:vMerge/>
            <w:vAlign w:val="center"/>
          </w:tcPr>
          <w:p w14:paraId="545B1BBC" w14:textId="77777777" w:rsidR="00EF2703" w:rsidRPr="003F11BE" w:rsidRDefault="00EF2703" w:rsidP="008F5E10">
            <w:pPr>
              <w:tabs>
                <w:tab w:val="left" w:pos="1813"/>
              </w:tabs>
              <w:spacing w:after="283"/>
              <w:jc w:val="center"/>
              <w:rPr>
                <w:rFonts w:ascii="Times New Roman" w:eastAsia="Times New Roman" w:hAnsi="Times New Roman" w:cs="Times New Roman"/>
                <w:b/>
                <w:spacing w:val="-2"/>
              </w:rPr>
            </w:pPr>
          </w:p>
        </w:tc>
        <w:tc>
          <w:tcPr>
            <w:tcW w:w="2918" w:type="dxa"/>
            <w:vAlign w:val="center"/>
          </w:tcPr>
          <w:p w14:paraId="4643D549" w14:textId="77777777" w:rsidR="00EF2703" w:rsidRPr="003F11BE" w:rsidRDefault="00EF2703" w:rsidP="008F5E10">
            <w:pPr>
              <w:tabs>
                <w:tab w:val="left" w:pos="1813"/>
              </w:tabs>
              <w:jc w:val="center"/>
              <w:rPr>
                <w:rFonts w:ascii="Times New Roman" w:eastAsia="Times New Roman" w:hAnsi="Times New Roman" w:cs="Times New Roman"/>
                <w:spacing w:val="-2"/>
              </w:rPr>
            </w:pPr>
            <w:r w:rsidRPr="003F11BE">
              <w:rPr>
                <w:rFonts w:ascii="Times New Roman" w:eastAsia="Times New Roman" w:hAnsi="Times New Roman" w:cs="Times New Roman"/>
                <w:b/>
                <w:spacing w:val="-2"/>
              </w:rPr>
              <w:t>-</w:t>
            </w:r>
            <w:r w:rsidRPr="003F11BE">
              <w:rPr>
                <w:rFonts w:ascii="Times New Roman" w:eastAsia="Times New Roman" w:hAnsi="Times New Roman" w:cs="Times New Roman"/>
                <w:spacing w:val="-2"/>
              </w:rPr>
              <w:t>сосудисто-тромбоцитарный гемостаз;</w:t>
            </w:r>
          </w:p>
          <w:p w14:paraId="335A3121" w14:textId="77777777" w:rsidR="00EF2703" w:rsidRPr="003F11BE" w:rsidRDefault="00EF2703" w:rsidP="008F5E10">
            <w:pPr>
              <w:tabs>
                <w:tab w:val="left" w:pos="1813"/>
              </w:tabs>
              <w:jc w:val="center"/>
              <w:rPr>
                <w:rFonts w:ascii="Times New Roman" w:eastAsia="Times New Roman" w:hAnsi="Times New Roman" w:cs="Times New Roman"/>
                <w:spacing w:val="-2"/>
              </w:rPr>
            </w:pPr>
            <w:r w:rsidRPr="003F11BE">
              <w:rPr>
                <w:rFonts w:ascii="Times New Roman" w:eastAsia="Times New Roman" w:hAnsi="Times New Roman" w:cs="Times New Roman"/>
                <w:spacing w:val="-2"/>
              </w:rPr>
              <w:t>-свертывание крови;</w:t>
            </w:r>
          </w:p>
          <w:p w14:paraId="261B9023" w14:textId="77777777" w:rsidR="008B25DA" w:rsidRPr="003F11BE" w:rsidRDefault="008B25DA" w:rsidP="008F5E10">
            <w:pPr>
              <w:tabs>
                <w:tab w:val="left" w:pos="1813"/>
              </w:tabs>
              <w:jc w:val="center"/>
              <w:rPr>
                <w:rFonts w:ascii="Times New Roman" w:eastAsia="Times New Roman" w:hAnsi="Times New Roman" w:cs="Times New Roman"/>
                <w:spacing w:val="-2"/>
              </w:rPr>
            </w:pPr>
            <w:r w:rsidRPr="003F11BE">
              <w:rPr>
                <w:rFonts w:ascii="Times New Roman" w:eastAsia="Times New Roman" w:hAnsi="Times New Roman" w:cs="Times New Roman"/>
                <w:spacing w:val="-2"/>
              </w:rPr>
              <w:t>-</w:t>
            </w:r>
            <w:r w:rsidR="00EF2703" w:rsidRPr="003F11BE">
              <w:rPr>
                <w:rFonts w:ascii="Times New Roman" w:eastAsia="Times New Roman" w:hAnsi="Times New Roman" w:cs="Times New Roman"/>
                <w:spacing w:val="-2"/>
              </w:rPr>
              <w:t>противосвертываю</w:t>
            </w:r>
          </w:p>
          <w:p w14:paraId="0A755DB1" w14:textId="77777777" w:rsidR="00EF2703" w:rsidRPr="003F11BE" w:rsidRDefault="00EF2703" w:rsidP="008F5E10">
            <w:pPr>
              <w:tabs>
                <w:tab w:val="left" w:pos="1813"/>
              </w:tabs>
              <w:jc w:val="center"/>
              <w:rPr>
                <w:rFonts w:ascii="Times New Roman" w:eastAsia="Times New Roman" w:hAnsi="Times New Roman" w:cs="Times New Roman"/>
                <w:spacing w:val="-2"/>
              </w:rPr>
            </w:pPr>
            <w:r w:rsidRPr="003F11BE">
              <w:rPr>
                <w:rFonts w:ascii="Times New Roman" w:eastAsia="Times New Roman" w:hAnsi="Times New Roman" w:cs="Times New Roman"/>
                <w:spacing w:val="-2"/>
              </w:rPr>
              <w:t>щая система;</w:t>
            </w:r>
          </w:p>
          <w:p w14:paraId="53981402" w14:textId="77777777" w:rsidR="00EF2703" w:rsidRPr="003F11BE" w:rsidRDefault="00EF2703" w:rsidP="008F5E10">
            <w:pPr>
              <w:tabs>
                <w:tab w:val="left" w:pos="1813"/>
              </w:tabs>
              <w:jc w:val="center"/>
              <w:rPr>
                <w:rFonts w:ascii="Times New Roman" w:eastAsia="Times New Roman" w:hAnsi="Times New Roman" w:cs="Times New Roman"/>
                <w:b/>
                <w:spacing w:val="-2"/>
              </w:rPr>
            </w:pPr>
            <w:r w:rsidRPr="003F11BE">
              <w:rPr>
                <w:rFonts w:ascii="Times New Roman" w:eastAsia="Times New Roman" w:hAnsi="Times New Roman" w:cs="Times New Roman"/>
                <w:spacing w:val="-2"/>
              </w:rPr>
              <w:t>-фибринолитическая система</w:t>
            </w:r>
            <w:r w:rsidRPr="003F11BE">
              <w:rPr>
                <w:rFonts w:ascii="Times New Roman" w:eastAsia="Times New Roman" w:hAnsi="Times New Roman" w:cs="Times New Roman"/>
                <w:b/>
                <w:spacing w:val="-2"/>
              </w:rPr>
              <w:t>.</w:t>
            </w:r>
          </w:p>
        </w:tc>
        <w:tc>
          <w:tcPr>
            <w:tcW w:w="1940" w:type="dxa"/>
            <w:vAlign w:val="center"/>
          </w:tcPr>
          <w:p w14:paraId="0C448039" w14:textId="77777777" w:rsidR="00EF2703" w:rsidRPr="003F11BE" w:rsidRDefault="00EF2703" w:rsidP="008F5E10">
            <w:pPr>
              <w:tabs>
                <w:tab w:val="left" w:pos="1813"/>
              </w:tabs>
              <w:spacing w:after="283"/>
              <w:jc w:val="center"/>
              <w:rPr>
                <w:rFonts w:ascii="Times New Roman" w:eastAsia="Times New Roman" w:hAnsi="Times New Roman" w:cs="Times New Roman"/>
                <w:b/>
                <w:spacing w:val="-2"/>
              </w:rPr>
            </w:pPr>
          </w:p>
        </w:tc>
      </w:tr>
      <w:tr w:rsidR="00EF2703" w:rsidRPr="00D311CD" w14:paraId="0A82BE91" w14:textId="77777777" w:rsidTr="008F5E10">
        <w:trPr>
          <w:trHeight w:val="1118"/>
        </w:trPr>
        <w:tc>
          <w:tcPr>
            <w:tcW w:w="538" w:type="dxa"/>
            <w:vAlign w:val="center"/>
          </w:tcPr>
          <w:p w14:paraId="4EE5D01F" w14:textId="77777777" w:rsidR="00EF2703" w:rsidRPr="00D311CD" w:rsidRDefault="00EF2703" w:rsidP="008F5E10">
            <w:pPr>
              <w:tabs>
                <w:tab w:val="left" w:pos="1813"/>
              </w:tabs>
              <w:spacing w:after="283"/>
              <w:jc w:val="center"/>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6.</w:t>
            </w:r>
          </w:p>
        </w:tc>
        <w:tc>
          <w:tcPr>
            <w:tcW w:w="2204" w:type="dxa"/>
            <w:vAlign w:val="center"/>
          </w:tcPr>
          <w:p w14:paraId="616E2308" w14:textId="77777777" w:rsidR="00EF2703" w:rsidRPr="003F11BE" w:rsidRDefault="00EF2703" w:rsidP="008F5E10">
            <w:pPr>
              <w:tabs>
                <w:tab w:val="left" w:pos="1813"/>
              </w:tabs>
              <w:spacing w:after="283"/>
              <w:jc w:val="center"/>
              <w:rPr>
                <w:rFonts w:ascii="Times New Roman" w:eastAsia="Times New Roman" w:hAnsi="Times New Roman" w:cs="Times New Roman"/>
                <w:spacing w:val="-2"/>
              </w:rPr>
            </w:pPr>
            <w:r w:rsidRPr="003F11BE">
              <w:rPr>
                <w:rFonts w:ascii="Times New Roman" w:eastAsia="Times New Roman" w:hAnsi="Times New Roman" w:cs="Times New Roman"/>
                <w:spacing w:val="-2"/>
              </w:rPr>
              <w:t>Группы крови. Резус-фактор.</w:t>
            </w:r>
          </w:p>
        </w:tc>
        <w:tc>
          <w:tcPr>
            <w:tcW w:w="2465" w:type="dxa"/>
            <w:vMerge/>
            <w:vAlign w:val="center"/>
          </w:tcPr>
          <w:p w14:paraId="5942C7B7" w14:textId="77777777" w:rsidR="00EF2703" w:rsidRPr="003F11BE" w:rsidRDefault="00EF2703" w:rsidP="008F5E10">
            <w:pPr>
              <w:tabs>
                <w:tab w:val="left" w:pos="1813"/>
              </w:tabs>
              <w:spacing w:after="283"/>
              <w:jc w:val="center"/>
              <w:rPr>
                <w:rFonts w:ascii="Times New Roman" w:eastAsia="Times New Roman" w:hAnsi="Times New Roman" w:cs="Times New Roman"/>
                <w:b/>
                <w:spacing w:val="-2"/>
              </w:rPr>
            </w:pPr>
          </w:p>
        </w:tc>
        <w:tc>
          <w:tcPr>
            <w:tcW w:w="2918" w:type="dxa"/>
            <w:vAlign w:val="center"/>
          </w:tcPr>
          <w:p w14:paraId="71F4A134" w14:textId="77777777" w:rsidR="00EF2703" w:rsidRPr="003F11BE" w:rsidRDefault="00EF2703" w:rsidP="008F5E10">
            <w:pPr>
              <w:tabs>
                <w:tab w:val="left" w:pos="1813"/>
              </w:tabs>
              <w:jc w:val="center"/>
              <w:rPr>
                <w:rFonts w:ascii="Times New Roman" w:eastAsia="Times New Roman" w:hAnsi="Times New Roman" w:cs="Times New Roman"/>
                <w:spacing w:val="-2"/>
              </w:rPr>
            </w:pPr>
            <w:r w:rsidRPr="003F11BE">
              <w:rPr>
                <w:rFonts w:ascii="Times New Roman" w:eastAsia="Times New Roman" w:hAnsi="Times New Roman" w:cs="Times New Roman"/>
                <w:b/>
                <w:spacing w:val="-2"/>
              </w:rPr>
              <w:t>-</w:t>
            </w:r>
            <w:r w:rsidRPr="003F11BE">
              <w:rPr>
                <w:rFonts w:ascii="Times New Roman" w:eastAsia="Times New Roman" w:hAnsi="Times New Roman" w:cs="Times New Roman"/>
                <w:spacing w:val="-2"/>
              </w:rPr>
              <w:t>группы крови;</w:t>
            </w:r>
          </w:p>
          <w:p w14:paraId="50D92D0B" w14:textId="77777777" w:rsidR="00EF2703" w:rsidRPr="003F11BE" w:rsidRDefault="00EF2703" w:rsidP="008F5E10">
            <w:pPr>
              <w:tabs>
                <w:tab w:val="left" w:pos="1813"/>
              </w:tabs>
              <w:jc w:val="center"/>
              <w:rPr>
                <w:rFonts w:ascii="Times New Roman" w:eastAsia="Times New Roman" w:hAnsi="Times New Roman" w:cs="Times New Roman"/>
                <w:spacing w:val="-2"/>
              </w:rPr>
            </w:pPr>
            <w:r w:rsidRPr="003F11BE">
              <w:rPr>
                <w:rFonts w:ascii="Times New Roman" w:eastAsia="Times New Roman" w:hAnsi="Times New Roman" w:cs="Times New Roman"/>
                <w:spacing w:val="-2"/>
              </w:rPr>
              <w:t>-резус-фактор;</w:t>
            </w:r>
          </w:p>
          <w:p w14:paraId="36A1E13A" w14:textId="77777777" w:rsidR="00EF2703" w:rsidRPr="003F11BE" w:rsidRDefault="00EF2703" w:rsidP="008F5E10">
            <w:pPr>
              <w:tabs>
                <w:tab w:val="left" w:pos="1813"/>
              </w:tabs>
              <w:jc w:val="center"/>
              <w:rPr>
                <w:rFonts w:ascii="Times New Roman" w:eastAsia="Times New Roman" w:hAnsi="Times New Roman" w:cs="Times New Roman"/>
                <w:spacing w:val="-2"/>
              </w:rPr>
            </w:pPr>
            <w:r w:rsidRPr="003F11BE">
              <w:rPr>
                <w:rFonts w:ascii="Times New Roman" w:eastAsia="Times New Roman" w:hAnsi="Times New Roman" w:cs="Times New Roman"/>
                <w:spacing w:val="-2"/>
              </w:rPr>
              <w:t>-гемотрансфузия;</w:t>
            </w:r>
          </w:p>
          <w:p w14:paraId="7B4A4CED" w14:textId="77777777" w:rsidR="00EF2703" w:rsidRPr="003F11BE" w:rsidRDefault="00EF2703" w:rsidP="008F5E10">
            <w:pPr>
              <w:tabs>
                <w:tab w:val="left" w:pos="1813"/>
              </w:tabs>
              <w:jc w:val="center"/>
              <w:rPr>
                <w:rFonts w:ascii="Times New Roman" w:eastAsia="Times New Roman" w:hAnsi="Times New Roman" w:cs="Times New Roman"/>
                <w:b/>
                <w:spacing w:val="-2"/>
              </w:rPr>
            </w:pPr>
            <w:r w:rsidRPr="003F11BE">
              <w:rPr>
                <w:rFonts w:ascii="Times New Roman" w:eastAsia="Times New Roman" w:hAnsi="Times New Roman" w:cs="Times New Roman"/>
                <w:spacing w:val="-2"/>
              </w:rPr>
              <w:t>-пробы на совместимость крови.</w:t>
            </w:r>
          </w:p>
        </w:tc>
        <w:tc>
          <w:tcPr>
            <w:tcW w:w="1940" w:type="dxa"/>
            <w:vAlign w:val="center"/>
          </w:tcPr>
          <w:p w14:paraId="6C761EA6" w14:textId="77777777" w:rsidR="00EF2703" w:rsidRPr="003F11BE" w:rsidRDefault="00EF2703" w:rsidP="008F5E10">
            <w:pPr>
              <w:tabs>
                <w:tab w:val="left" w:pos="1813"/>
              </w:tabs>
              <w:spacing w:after="283"/>
              <w:jc w:val="center"/>
              <w:rPr>
                <w:rFonts w:ascii="Times New Roman" w:eastAsia="Times New Roman" w:hAnsi="Times New Roman" w:cs="Times New Roman"/>
                <w:b/>
                <w:spacing w:val="-2"/>
              </w:rPr>
            </w:pPr>
          </w:p>
        </w:tc>
      </w:tr>
    </w:tbl>
    <w:p w14:paraId="7F407D36" w14:textId="77777777" w:rsidR="00EF2703" w:rsidRPr="007D3DA1" w:rsidRDefault="004774F1" w:rsidP="008F5E10">
      <w:pPr>
        <w:widowControl w:val="0"/>
        <w:spacing w:after="16" w:line="240" w:lineRule="auto"/>
        <w:ind w:left="1060" w:hanging="1060"/>
        <w:jc w:val="both"/>
        <w:rPr>
          <w:rFonts w:ascii="Times New Roman" w:eastAsia="Times New Roman" w:hAnsi="Times New Roman" w:cs="Times New Roman"/>
          <w:bCs/>
          <w:i/>
          <w:iCs/>
          <w:spacing w:val="-4"/>
          <w:sz w:val="28"/>
          <w:szCs w:val="28"/>
        </w:rPr>
      </w:pPr>
      <w:r w:rsidRPr="007D3DA1">
        <w:rPr>
          <w:rFonts w:ascii="Times New Roman" w:eastAsia="Times New Roman" w:hAnsi="Times New Roman" w:cs="Times New Roman"/>
          <w:bCs/>
          <w:spacing w:val="-2"/>
          <w:sz w:val="28"/>
          <w:szCs w:val="28"/>
        </w:rPr>
        <w:t>ЗАДАНИЕ №</w:t>
      </w:r>
      <w:r>
        <w:rPr>
          <w:rFonts w:ascii="Times New Roman" w:eastAsia="Times New Roman" w:hAnsi="Times New Roman" w:cs="Times New Roman"/>
          <w:bCs/>
          <w:spacing w:val="-2"/>
          <w:sz w:val="28"/>
          <w:szCs w:val="28"/>
        </w:rPr>
        <w:t>1</w:t>
      </w:r>
      <w:r w:rsidRPr="007D3DA1">
        <w:rPr>
          <w:rFonts w:ascii="Times New Roman" w:eastAsia="Times New Roman" w:hAnsi="Times New Roman" w:cs="Times New Roman"/>
          <w:bCs/>
          <w:spacing w:val="-2"/>
          <w:sz w:val="28"/>
          <w:szCs w:val="28"/>
        </w:rPr>
        <w:t xml:space="preserve">. </w:t>
      </w:r>
      <w:r w:rsidR="00EF2703" w:rsidRPr="007D3DA1">
        <w:rPr>
          <w:rFonts w:ascii="Times New Roman" w:eastAsia="Times New Roman" w:hAnsi="Times New Roman" w:cs="Times New Roman"/>
          <w:bCs/>
          <w:i/>
          <w:iCs/>
          <w:spacing w:val="-4"/>
          <w:sz w:val="28"/>
          <w:szCs w:val="28"/>
        </w:rPr>
        <w:t>Дополните лейкоцитарную формулу:</w:t>
      </w:r>
    </w:p>
    <w:p w14:paraId="68108E28" w14:textId="77777777" w:rsidR="00EF2703" w:rsidRPr="00D311CD" w:rsidRDefault="00EF2703" w:rsidP="00D311CD">
      <w:pPr>
        <w:widowControl w:val="0"/>
        <w:tabs>
          <w:tab w:val="left" w:pos="1890"/>
        </w:tabs>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ab/>
      </w:r>
    </w:p>
    <w:tbl>
      <w:tblPr>
        <w:tblpPr w:leftFromText="180" w:rightFromText="180" w:vertAnchor="text" w:horzAnchor="margin" w:tblpY="-56"/>
        <w:tblOverlap w:val="never"/>
        <w:tblW w:w="9595" w:type="dxa"/>
        <w:tblLayout w:type="fixed"/>
        <w:tblCellMar>
          <w:left w:w="10" w:type="dxa"/>
          <w:right w:w="10" w:type="dxa"/>
        </w:tblCellMar>
        <w:tblLook w:val="04A0" w:firstRow="1" w:lastRow="0" w:firstColumn="1" w:lastColumn="0" w:noHBand="0" w:noVBand="1"/>
      </w:tblPr>
      <w:tblGrid>
        <w:gridCol w:w="1235"/>
        <w:gridCol w:w="1120"/>
        <w:gridCol w:w="1008"/>
        <w:gridCol w:w="940"/>
        <w:gridCol w:w="986"/>
        <w:gridCol w:w="1192"/>
        <w:gridCol w:w="1042"/>
        <w:gridCol w:w="1057"/>
        <w:gridCol w:w="1015"/>
      </w:tblGrid>
      <w:tr w:rsidR="006A0A81" w:rsidRPr="00D311CD" w14:paraId="5EFEEBAF" w14:textId="77777777" w:rsidTr="006A0A81">
        <w:trPr>
          <w:trHeight w:hRule="exact" w:val="454"/>
        </w:trPr>
        <w:tc>
          <w:tcPr>
            <w:tcW w:w="1235" w:type="dxa"/>
            <w:vMerge w:val="restart"/>
            <w:tcBorders>
              <w:top w:val="single" w:sz="4" w:space="0" w:color="auto"/>
              <w:left w:val="single" w:sz="4" w:space="0" w:color="auto"/>
            </w:tcBorders>
            <w:shd w:val="clear" w:color="auto" w:fill="FFFFFF"/>
          </w:tcPr>
          <w:p w14:paraId="5E2A7304" w14:textId="77777777" w:rsidR="006A0A81" w:rsidRPr="003F11BE" w:rsidRDefault="006A0A81" w:rsidP="00D311CD">
            <w:pPr>
              <w:widowControl w:val="0"/>
              <w:spacing w:after="120" w:line="240" w:lineRule="auto"/>
              <w:jc w:val="both"/>
              <w:rPr>
                <w:rFonts w:ascii="Times New Roman" w:eastAsia="Times New Roman" w:hAnsi="Times New Roman" w:cs="Times New Roman"/>
                <w:spacing w:val="-2"/>
                <w:sz w:val="24"/>
                <w:szCs w:val="24"/>
              </w:rPr>
            </w:pPr>
            <w:r w:rsidRPr="003F11BE">
              <w:rPr>
                <w:rFonts w:ascii="Times New Roman" w:eastAsia="Times New Roman" w:hAnsi="Times New Roman" w:cs="Times New Roman"/>
                <w:color w:val="000000"/>
                <w:spacing w:val="-2"/>
                <w:sz w:val="24"/>
                <w:szCs w:val="24"/>
                <w:shd w:val="clear" w:color="auto" w:fill="FFFFFF"/>
              </w:rPr>
              <w:lastRenderedPageBreak/>
              <w:t>Лейкоци</w:t>
            </w:r>
            <w:r w:rsidRPr="003F11BE">
              <w:rPr>
                <w:rFonts w:ascii="Times New Roman" w:eastAsia="Times New Roman" w:hAnsi="Times New Roman" w:cs="Times New Roman"/>
                <w:color w:val="000000"/>
                <w:spacing w:val="-2"/>
                <w:sz w:val="24"/>
                <w:szCs w:val="24"/>
                <w:shd w:val="clear" w:color="auto" w:fill="FFFFFF"/>
              </w:rPr>
              <w:softHyphen/>
            </w:r>
          </w:p>
          <w:p w14:paraId="1D8B3C2B" w14:textId="77777777" w:rsidR="006A0A81" w:rsidRPr="003F11BE" w:rsidRDefault="006A0A81" w:rsidP="00D311CD">
            <w:pPr>
              <w:widowControl w:val="0"/>
              <w:spacing w:before="120" w:after="0" w:line="240" w:lineRule="auto"/>
              <w:jc w:val="both"/>
              <w:rPr>
                <w:rFonts w:ascii="Times New Roman" w:eastAsia="Times New Roman" w:hAnsi="Times New Roman" w:cs="Times New Roman"/>
                <w:spacing w:val="-2"/>
                <w:sz w:val="24"/>
                <w:szCs w:val="24"/>
              </w:rPr>
            </w:pPr>
            <w:r w:rsidRPr="003F11BE">
              <w:rPr>
                <w:rFonts w:ascii="Times New Roman" w:eastAsia="Times New Roman" w:hAnsi="Times New Roman" w:cs="Times New Roman"/>
                <w:color w:val="000000"/>
                <w:spacing w:val="-2"/>
                <w:sz w:val="24"/>
                <w:szCs w:val="24"/>
                <w:shd w:val="clear" w:color="auto" w:fill="FFFFFF"/>
              </w:rPr>
              <w:t>ты</w:t>
            </w:r>
          </w:p>
        </w:tc>
        <w:tc>
          <w:tcPr>
            <w:tcW w:w="1120" w:type="dxa"/>
            <w:vMerge w:val="restart"/>
            <w:tcBorders>
              <w:top w:val="single" w:sz="4" w:space="0" w:color="auto"/>
              <w:left w:val="single" w:sz="4" w:space="0" w:color="auto"/>
            </w:tcBorders>
            <w:shd w:val="clear" w:color="auto" w:fill="FFFFFF"/>
          </w:tcPr>
          <w:p w14:paraId="018FFDB0" w14:textId="77777777" w:rsidR="006A0A81" w:rsidRPr="003F11BE" w:rsidRDefault="006A0A81" w:rsidP="00D311CD">
            <w:pPr>
              <w:widowControl w:val="0"/>
              <w:spacing w:after="0" w:line="240" w:lineRule="auto"/>
              <w:jc w:val="both"/>
              <w:rPr>
                <w:rFonts w:ascii="Courier New" w:eastAsia="Courier New" w:hAnsi="Courier New" w:cs="Courier New"/>
                <w:color w:val="000000"/>
                <w:sz w:val="24"/>
                <w:szCs w:val="24"/>
                <w:lang w:eastAsia="ru-RU"/>
              </w:rPr>
            </w:pPr>
          </w:p>
        </w:tc>
        <w:tc>
          <w:tcPr>
            <w:tcW w:w="4126" w:type="dxa"/>
            <w:gridSpan w:val="4"/>
            <w:tcBorders>
              <w:top w:val="single" w:sz="4" w:space="0" w:color="auto"/>
            </w:tcBorders>
            <w:shd w:val="clear" w:color="auto" w:fill="FFFFFF"/>
          </w:tcPr>
          <w:p w14:paraId="0C040808" w14:textId="77777777" w:rsidR="006A0A81" w:rsidRPr="003F11BE" w:rsidRDefault="006A0A81" w:rsidP="00D311CD">
            <w:pPr>
              <w:widowControl w:val="0"/>
              <w:spacing w:after="0" w:line="240" w:lineRule="auto"/>
              <w:ind w:left="3040"/>
              <w:jc w:val="both"/>
              <w:rPr>
                <w:rFonts w:ascii="Times New Roman" w:eastAsia="Times New Roman" w:hAnsi="Times New Roman" w:cs="Times New Roman"/>
                <w:spacing w:val="-2"/>
                <w:sz w:val="24"/>
                <w:szCs w:val="24"/>
              </w:rPr>
            </w:pPr>
          </w:p>
        </w:tc>
        <w:tc>
          <w:tcPr>
            <w:tcW w:w="1042" w:type="dxa"/>
            <w:vMerge w:val="restart"/>
            <w:tcBorders>
              <w:top w:val="single" w:sz="4" w:space="0" w:color="auto"/>
            </w:tcBorders>
            <w:shd w:val="clear" w:color="auto" w:fill="FFFFFF"/>
          </w:tcPr>
          <w:p w14:paraId="11B4CC23" w14:textId="77777777" w:rsidR="006A0A81" w:rsidRPr="003F11BE" w:rsidRDefault="006A0A81" w:rsidP="00D311CD">
            <w:pPr>
              <w:widowControl w:val="0"/>
              <w:spacing w:after="0" w:line="240" w:lineRule="auto"/>
              <w:jc w:val="both"/>
              <w:rPr>
                <w:rFonts w:ascii="Courier New" w:eastAsia="Courier New" w:hAnsi="Courier New" w:cs="Courier New"/>
                <w:color w:val="000000"/>
                <w:sz w:val="24"/>
                <w:szCs w:val="24"/>
                <w:lang w:eastAsia="ru-RU"/>
              </w:rPr>
            </w:pPr>
          </w:p>
        </w:tc>
        <w:tc>
          <w:tcPr>
            <w:tcW w:w="2072" w:type="dxa"/>
            <w:gridSpan w:val="2"/>
            <w:vMerge w:val="restart"/>
            <w:tcBorders>
              <w:top w:val="single" w:sz="4" w:space="0" w:color="auto"/>
              <w:left w:val="single" w:sz="4" w:space="0" w:color="auto"/>
              <w:right w:val="single" w:sz="4" w:space="0" w:color="auto"/>
            </w:tcBorders>
            <w:shd w:val="clear" w:color="auto" w:fill="FFFFFF"/>
          </w:tcPr>
          <w:p w14:paraId="600826A7" w14:textId="77777777" w:rsidR="006A0A81" w:rsidRPr="003F11BE" w:rsidRDefault="006A0A81" w:rsidP="00D311CD">
            <w:pPr>
              <w:widowControl w:val="0"/>
              <w:spacing w:after="60" w:line="240" w:lineRule="auto"/>
              <w:ind w:left="100"/>
              <w:jc w:val="both"/>
              <w:rPr>
                <w:rFonts w:ascii="Times New Roman" w:eastAsia="Times New Roman" w:hAnsi="Times New Roman" w:cs="Times New Roman"/>
                <w:spacing w:val="-2"/>
                <w:sz w:val="24"/>
                <w:szCs w:val="24"/>
              </w:rPr>
            </w:pPr>
            <w:r w:rsidRPr="003F11BE">
              <w:rPr>
                <w:rFonts w:ascii="Times New Roman" w:eastAsia="Times New Roman" w:hAnsi="Times New Roman" w:cs="Times New Roman"/>
                <w:color w:val="000000"/>
                <w:spacing w:val="-2"/>
                <w:sz w:val="24"/>
                <w:szCs w:val="24"/>
                <w:shd w:val="clear" w:color="auto" w:fill="FFFFFF"/>
              </w:rPr>
              <w:t>Агранулоциты</w:t>
            </w:r>
          </w:p>
          <w:p w14:paraId="33BFC540" w14:textId="77777777" w:rsidR="006A0A81" w:rsidRPr="003F11BE" w:rsidRDefault="006A0A81" w:rsidP="00D311CD">
            <w:pPr>
              <w:widowControl w:val="0"/>
              <w:spacing w:before="60" w:after="0" w:line="240" w:lineRule="auto"/>
              <w:ind w:left="100"/>
              <w:jc w:val="both"/>
              <w:rPr>
                <w:rFonts w:ascii="Times New Roman" w:eastAsia="Times New Roman" w:hAnsi="Times New Roman" w:cs="Times New Roman"/>
                <w:spacing w:val="-2"/>
                <w:sz w:val="24"/>
                <w:szCs w:val="24"/>
              </w:rPr>
            </w:pPr>
          </w:p>
        </w:tc>
      </w:tr>
      <w:tr w:rsidR="006A0A81" w:rsidRPr="00D311CD" w14:paraId="53BC1EB7" w14:textId="77777777" w:rsidTr="006A0A81">
        <w:trPr>
          <w:trHeight w:hRule="exact" w:val="122"/>
        </w:trPr>
        <w:tc>
          <w:tcPr>
            <w:tcW w:w="1235" w:type="dxa"/>
            <w:vMerge/>
            <w:tcBorders>
              <w:left w:val="single" w:sz="4" w:space="0" w:color="auto"/>
            </w:tcBorders>
            <w:shd w:val="clear" w:color="auto" w:fill="FFFFFF"/>
          </w:tcPr>
          <w:p w14:paraId="74A484B1" w14:textId="77777777" w:rsidR="006A0A81" w:rsidRPr="003F11BE" w:rsidRDefault="006A0A81" w:rsidP="00D311CD">
            <w:pPr>
              <w:widowControl w:val="0"/>
              <w:spacing w:after="0" w:line="240" w:lineRule="auto"/>
              <w:jc w:val="both"/>
              <w:rPr>
                <w:rFonts w:ascii="Courier New" w:eastAsia="Courier New" w:hAnsi="Courier New" w:cs="Courier New"/>
                <w:color w:val="000000"/>
                <w:sz w:val="24"/>
                <w:szCs w:val="24"/>
                <w:lang w:eastAsia="ru-RU"/>
              </w:rPr>
            </w:pPr>
          </w:p>
        </w:tc>
        <w:tc>
          <w:tcPr>
            <w:tcW w:w="1120" w:type="dxa"/>
            <w:vMerge/>
            <w:tcBorders>
              <w:left w:val="single" w:sz="4" w:space="0" w:color="auto"/>
            </w:tcBorders>
            <w:shd w:val="clear" w:color="auto" w:fill="FFFFFF"/>
          </w:tcPr>
          <w:p w14:paraId="66837E9F" w14:textId="77777777" w:rsidR="006A0A81" w:rsidRPr="003F11BE" w:rsidRDefault="006A0A81" w:rsidP="00D311CD">
            <w:pPr>
              <w:widowControl w:val="0"/>
              <w:spacing w:after="0" w:line="240" w:lineRule="auto"/>
              <w:jc w:val="both"/>
              <w:rPr>
                <w:rFonts w:ascii="Courier New" w:eastAsia="Courier New" w:hAnsi="Courier New" w:cs="Courier New"/>
                <w:color w:val="000000"/>
                <w:sz w:val="24"/>
                <w:szCs w:val="24"/>
                <w:lang w:eastAsia="ru-RU"/>
              </w:rPr>
            </w:pPr>
          </w:p>
        </w:tc>
        <w:tc>
          <w:tcPr>
            <w:tcW w:w="4126" w:type="dxa"/>
            <w:gridSpan w:val="4"/>
            <w:tcBorders>
              <w:top w:val="single" w:sz="4" w:space="0" w:color="auto"/>
            </w:tcBorders>
            <w:shd w:val="clear" w:color="auto" w:fill="FFFFFF"/>
          </w:tcPr>
          <w:p w14:paraId="5D9D9192" w14:textId="77777777" w:rsidR="006A0A81" w:rsidRPr="003F11BE" w:rsidRDefault="006A0A81" w:rsidP="00D311CD">
            <w:pPr>
              <w:widowControl w:val="0"/>
              <w:spacing w:after="0" w:line="240" w:lineRule="auto"/>
              <w:jc w:val="both"/>
              <w:rPr>
                <w:rFonts w:ascii="Courier New" w:eastAsia="Courier New" w:hAnsi="Courier New" w:cs="Courier New"/>
                <w:color w:val="000000"/>
                <w:sz w:val="24"/>
                <w:szCs w:val="24"/>
                <w:lang w:eastAsia="ru-RU"/>
              </w:rPr>
            </w:pPr>
          </w:p>
        </w:tc>
        <w:tc>
          <w:tcPr>
            <w:tcW w:w="1042" w:type="dxa"/>
            <w:vMerge/>
            <w:shd w:val="clear" w:color="auto" w:fill="FFFFFF"/>
          </w:tcPr>
          <w:p w14:paraId="00E678E4" w14:textId="77777777" w:rsidR="006A0A81" w:rsidRPr="003F11BE" w:rsidRDefault="006A0A81" w:rsidP="00D311CD">
            <w:pPr>
              <w:widowControl w:val="0"/>
              <w:spacing w:after="0" w:line="240" w:lineRule="auto"/>
              <w:jc w:val="both"/>
              <w:rPr>
                <w:rFonts w:ascii="Courier New" w:eastAsia="Courier New" w:hAnsi="Courier New" w:cs="Courier New"/>
                <w:color w:val="000000"/>
                <w:sz w:val="24"/>
                <w:szCs w:val="24"/>
                <w:lang w:eastAsia="ru-RU"/>
              </w:rPr>
            </w:pPr>
          </w:p>
        </w:tc>
        <w:tc>
          <w:tcPr>
            <w:tcW w:w="2072" w:type="dxa"/>
            <w:gridSpan w:val="2"/>
            <w:vMerge/>
            <w:tcBorders>
              <w:left w:val="single" w:sz="4" w:space="0" w:color="auto"/>
              <w:right w:val="single" w:sz="4" w:space="0" w:color="auto"/>
            </w:tcBorders>
            <w:shd w:val="clear" w:color="auto" w:fill="FFFFFF"/>
          </w:tcPr>
          <w:p w14:paraId="24B8770E" w14:textId="77777777" w:rsidR="006A0A81" w:rsidRPr="003F11BE" w:rsidRDefault="006A0A81" w:rsidP="00D311CD">
            <w:pPr>
              <w:widowControl w:val="0"/>
              <w:spacing w:after="0" w:line="240" w:lineRule="auto"/>
              <w:jc w:val="both"/>
              <w:rPr>
                <w:rFonts w:ascii="Courier New" w:eastAsia="Courier New" w:hAnsi="Courier New" w:cs="Courier New"/>
                <w:color w:val="000000"/>
                <w:sz w:val="24"/>
                <w:szCs w:val="24"/>
                <w:lang w:eastAsia="ru-RU"/>
              </w:rPr>
            </w:pPr>
          </w:p>
        </w:tc>
      </w:tr>
      <w:tr w:rsidR="006A0A81" w:rsidRPr="00D311CD" w14:paraId="147E6E95" w14:textId="77777777" w:rsidTr="006A0A81">
        <w:trPr>
          <w:trHeight w:hRule="exact" w:val="718"/>
        </w:trPr>
        <w:tc>
          <w:tcPr>
            <w:tcW w:w="1235" w:type="dxa"/>
            <w:vMerge/>
            <w:tcBorders>
              <w:left w:val="single" w:sz="4" w:space="0" w:color="auto"/>
            </w:tcBorders>
            <w:shd w:val="clear" w:color="auto" w:fill="FFFFFF"/>
          </w:tcPr>
          <w:p w14:paraId="72F33485" w14:textId="77777777" w:rsidR="006A0A81" w:rsidRPr="003F11BE" w:rsidRDefault="006A0A81" w:rsidP="00D311CD">
            <w:pPr>
              <w:widowControl w:val="0"/>
              <w:spacing w:after="0" w:line="240" w:lineRule="auto"/>
              <w:jc w:val="both"/>
              <w:rPr>
                <w:rFonts w:ascii="Courier New" w:eastAsia="Courier New" w:hAnsi="Courier New" w:cs="Courier New"/>
                <w:color w:val="000000"/>
                <w:sz w:val="24"/>
                <w:szCs w:val="24"/>
                <w:lang w:eastAsia="ru-RU"/>
              </w:rPr>
            </w:pPr>
          </w:p>
        </w:tc>
        <w:tc>
          <w:tcPr>
            <w:tcW w:w="4054" w:type="dxa"/>
            <w:gridSpan w:val="4"/>
            <w:tcBorders>
              <w:top w:val="single" w:sz="4" w:space="0" w:color="auto"/>
              <w:left w:val="single" w:sz="4" w:space="0" w:color="auto"/>
            </w:tcBorders>
            <w:shd w:val="clear" w:color="auto" w:fill="FFFFFF"/>
          </w:tcPr>
          <w:p w14:paraId="7732D956" w14:textId="77777777" w:rsidR="006A0A81" w:rsidRPr="003F11BE" w:rsidRDefault="006A0A81" w:rsidP="00D311CD">
            <w:pPr>
              <w:widowControl w:val="0"/>
              <w:spacing w:after="0" w:line="240" w:lineRule="auto"/>
              <w:jc w:val="both"/>
              <w:rPr>
                <w:rFonts w:ascii="Times New Roman" w:eastAsia="Times New Roman" w:hAnsi="Times New Roman" w:cs="Times New Roman"/>
                <w:spacing w:val="-2"/>
                <w:sz w:val="24"/>
                <w:szCs w:val="24"/>
              </w:rPr>
            </w:pPr>
            <w:r w:rsidRPr="003F11BE">
              <w:rPr>
                <w:rFonts w:ascii="Times New Roman" w:eastAsia="Times New Roman" w:hAnsi="Times New Roman" w:cs="Times New Roman"/>
                <w:color w:val="000000"/>
                <w:spacing w:val="-2"/>
                <w:sz w:val="24"/>
                <w:szCs w:val="24"/>
                <w:shd w:val="clear" w:color="auto" w:fill="FFFFFF"/>
              </w:rPr>
              <w:t>Нейтрофилы %</w:t>
            </w:r>
          </w:p>
        </w:tc>
        <w:tc>
          <w:tcPr>
            <w:tcW w:w="1192" w:type="dxa"/>
            <w:vMerge w:val="restart"/>
            <w:tcBorders>
              <w:top w:val="single" w:sz="4" w:space="0" w:color="auto"/>
              <w:left w:val="single" w:sz="4" w:space="0" w:color="auto"/>
            </w:tcBorders>
            <w:shd w:val="clear" w:color="auto" w:fill="FFFFFF"/>
          </w:tcPr>
          <w:p w14:paraId="74C89E5E" w14:textId="77777777" w:rsidR="006A0A81" w:rsidRPr="003F11BE" w:rsidRDefault="006A0A81" w:rsidP="00D311CD">
            <w:pPr>
              <w:widowControl w:val="0"/>
              <w:spacing w:after="60" w:line="240" w:lineRule="auto"/>
              <w:ind w:left="180"/>
              <w:jc w:val="both"/>
              <w:rPr>
                <w:rFonts w:ascii="Times New Roman" w:eastAsia="Times New Roman" w:hAnsi="Times New Roman" w:cs="Times New Roman"/>
                <w:spacing w:val="-2"/>
                <w:sz w:val="24"/>
                <w:szCs w:val="24"/>
              </w:rPr>
            </w:pPr>
            <w:r w:rsidRPr="003F11BE">
              <w:rPr>
                <w:rFonts w:ascii="Times New Roman" w:eastAsia="Times New Roman" w:hAnsi="Times New Roman" w:cs="Times New Roman"/>
                <w:color w:val="000000"/>
                <w:spacing w:val="-2"/>
                <w:sz w:val="24"/>
                <w:szCs w:val="24"/>
                <w:shd w:val="clear" w:color="auto" w:fill="FFFFFF"/>
              </w:rPr>
              <w:t>Эозино-</w:t>
            </w:r>
          </w:p>
          <w:p w14:paraId="4F706C2A" w14:textId="77777777" w:rsidR="006A0A81" w:rsidRPr="003F11BE" w:rsidRDefault="006A0A81" w:rsidP="00D311CD">
            <w:pPr>
              <w:widowControl w:val="0"/>
              <w:spacing w:before="60" w:after="0" w:line="240" w:lineRule="auto"/>
              <w:ind w:left="320"/>
              <w:jc w:val="both"/>
              <w:rPr>
                <w:rFonts w:ascii="Times New Roman" w:eastAsia="Times New Roman" w:hAnsi="Times New Roman" w:cs="Times New Roman"/>
                <w:spacing w:val="-2"/>
                <w:sz w:val="24"/>
                <w:szCs w:val="24"/>
              </w:rPr>
            </w:pPr>
            <w:r w:rsidRPr="003F11BE">
              <w:rPr>
                <w:rFonts w:ascii="Times New Roman" w:eastAsia="Times New Roman" w:hAnsi="Times New Roman" w:cs="Times New Roman"/>
                <w:color w:val="000000"/>
                <w:spacing w:val="-2"/>
                <w:sz w:val="24"/>
                <w:szCs w:val="24"/>
                <w:shd w:val="clear" w:color="auto" w:fill="FFFFFF"/>
              </w:rPr>
              <w:t>филы</w:t>
            </w:r>
          </w:p>
        </w:tc>
        <w:tc>
          <w:tcPr>
            <w:tcW w:w="1042" w:type="dxa"/>
            <w:vMerge w:val="restart"/>
            <w:tcBorders>
              <w:top w:val="single" w:sz="4" w:space="0" w:color="auto"/>
              <w:left w:val="single" w:sz="4" w:space="0" w:color="auto"/>
            </w:tcBorders>
            <w:shd w:val="clear" w:color="auto" w:fill="FFFFFF"/>
          </w:tcPr>
          <w:p w14:paraId="26F27661" w14:textId="77777777" w:rsidR="006A0A81" w:rsidRPr="003F11BE" w:rsidRDefault="006A0A81" w:rsidP="00D311CD">
            <w:pPr>
              <w:widowControl w:val="0"/>
              <w:spacing w:after="60" w:line="240" w:lineRule="auto"/>
              <w:ind w:left="260"/>
              <w:jc w:val="both"/>
              <w:rPr>
                <w:rFonts w:ascii="Times New Roman" w:eastAsia="Times New Roman" w:hAnsi="Times New Roman" w:cs="Times New Roman"/>
                <w:spacing w:val="-2"/>
                <w:sz w:val="24"/>
                <w:szCs w:val="24"/>
              </w:rPr>
            </w:pPr>
            <w:r w:rsidRPr="003F11BE">
              <w:rPr>
                <w:rFonts w:ascii="Times New Roman" w:eastAsia="Times New Roman" w:hAnsi="Times New Roman" w:cs="Times New Roman"/>
                <w:color w:val="000000"/>
                <w:spacing w:val="-2"/>
                <w:sz w:val="24"/>
                <w:szCs w:val="24"/>
                <w:shd w:val="clear" w:color="auto" w:fill="FFFFFF"/>
              </w:rPr>
              <w:t>Базо-</w:t>
            </w:r>
          </w:p>
          <w:p w14:paraId="3EB42907" w14:textId="77777777" w:rsidR="006A0A81" w:rsidRPr="003F11BE" w:rsidRDefault="006A0A81" w:rsidP="00D311CD">
            <w:pPr>
              <w:widowControl w:val="0"/>
              <w:spacing w:before="60" w:after="0" w:line="240" w:lineRule="auto"/>
              <w:ind w:left="260"/>
              <w:jc w:val="both"/>
              <w:rPr>
                <w:rFonts w:ascii="Times New Roman" w:eastAsia="Times New Roman" w:hAnsi="Times New Roman" w:cs="Times New Roman"/>
                <w:spacing w:val="-2"/>
                <w:sz w:val="24"/>
                <w:szCs w:val="24"/>
              </w:rPr>
            </w:pPr>
            <w:r w:rsidRPr="003F11BE">
              <w:rPr>
                <w:rFonts w:ascii="Times New Roman" w:eastAsia="Times New Roman" w:hAnsi="Times New Roman" w:cs="Times New Roman"/>
                <w:color w:val="000000"/>
                <w:spacing w:val="-2"/>
                <w:sz w:val="24"/>
                <w:szCs w:val="24"/>
                <w:shd w:val="clear" w:color="auto" w:fill="FFFFFF"/>
              </w:rPr>
              <w:t>филы</w:t>
            </w:r>
          </w:p>
        </w:tc>
        <w:tc>
          <w:tcPr>
            <w:tcW w:w="1057" w:type="dxa"/>
            <w:vMerge w:val="restart"/>
            <w:tcBorders>
              <w:top w:val="single" w:sz="4" w:space="0" w:color="auto"/>
              <w:left w:val="single" w:sz="4" w:space="0" w:color="auto"/>
            </w:tcBorders>
            <w:shd w:val="clear" w:color="auto" w:fill="FFFFFF"/>
          </w:tcPr>
          <w:p w14:paraId="2096B774" w14:textId="77777777" w:rsidR="006A0A81" w:rsidRPr="003F11BE" w:rsidRDefault="006A0A81" w:rsidP="00D311CD">
            <w:pPr>
              <w:widowControl w:val="0"/>
              <w:spacing w:after="60" w:line="240" w:lineRule="auto"/>
              <w:ind w:left="260"/>
              <w:jc w:val="both"/>
              <w:rPr>
                <w:rFonts w:ascii="Times New Roman" w:eastAsia="Times New Roman" w:hAnsi="Times New Roman" w:cs="Times New Roman"/>
                <w:spacing w:val="-2"/>
                <w:sz w:val="24"/>
                <w:szCs w:val="24"/>
              </w:rPr>
            </w:pPr>
            <w:r w:rsidRPr="003F11BE">
              <w:rPr>
                <w:rFonts w:ascii="Times New Roman" w:eastAsia="Times New Roman" w:hAnsi="Times New Roman" w:cs="Times New Roman"/>
                <w:color w:val="000000"/>
                <w:spacing w:val="-2"/>
                <w:sz w:val="24"/>
                <w:szCs w:val="24"/>
                <w:shd w:val="clear" w:color="auto" w:fill="FFFFFF"/>
              </w:rPr>
              <w:t>Лим</w:t>
            </w:r>
            <w:r w:rsidRPr="003F11BE">
              <w:rPr>
                <w:rFonts w:ascii="Times New Roman" w:eastAsia="Times New Roman" w:hAnsi="Times New Roman" w:cs="Times New Roman"/>
                <w:color w:val="000000"/>
                <w:spacing w:val="-2"/>
                <w:sz w:val="24"/>
                <w:szCs w:val="24"/>
                <w:shd w:val="clear" w:color="auto" w:fill="FFFFFF"/>
              </w:rPr>
              <w:softHyphen/>
            </w:r>
          </w:p>
          <w:p w14:paraId="5108A2AC" w14:textId="77777777" w:rsidR="006A0A81" w:rsidRPr="003F11BE" w:rsidRDefault="006A0A81" w:rsidP="00D311CD">
            <w:pPr>
              <w:widowControl w:val="0"/>
              <w:spacing w:before="60" w:after="0" w:line="240" w:lineRule="auto"/>
              <w:ind w:left="120"/>
              <w:jc w:val="both"/>
              <w:rPr>
                <w:rFonts w:ascii="Times New Roman" w:eastAsia="Times New Roman" w:hAnsi="Times New Roman" w:cs="Times New Roman"/>
                <w:spacing w:val="-2"/>
                <w:sz w:val="24"/>
                <w:szCs w:val="24"/>
              </w:rPr>
            </w:pPr>
            <w:r w:rsidRPr="003F11BE">
              <w:rPr>
                <w:rFonts w:ascii="Times New Roman" w:eastAsia="Times New Roman" w:hAnsi="Times New Roman" w:cs="Times New Roman"/>
                <w:color w:val="000000"/>
                <w:spacing w:val="-2"/>
                <w:sz w:val="24"/>
                <w:szCs w:val="24"/>
                <w:shd w:val="clear" w:color="auto" w:fill="FFFFFF"/>
              </w:rPr>
              <w:t>фоциты</w:t>
            </w:r>
          </w:p>
        </w:tc>
        <w:tc>
          <w:tcPr>
            <w:tcW w:w="1015" w:type="dxa"/>
            <w:vMerge w:val="restart"/>
            <w:tcBorders>
              <w:top w:val="single" w:sz="4" w:space="0" w:color="auto"/>
              <w:left w:val="single" w:sz="4" w:space="0" w:color="auto"/>
              <w:right w:val="single" w:sz="4" w:space="0" w:color="auto"/>
            </w:tcBorders>
            <w:shd w:val="clear" w:color="auto" w:fill="FFFFFF"/>
          </w:tcPr>
          <w:p w14:paraId="53558FE7" w14:textId="77777777" w:rsidR="006A0A81" w:rsidRPr="003F11BE" w:rsidRDefault="006A0A81" w:rsidP="00D311CD">
            <w:pPr>
              <w:widowControl w:val="0"/>
              <w:spacing w:after="0" w:line="240" w:lineRule="auto"/>
              <w:jc w:val="both"/>
              <w:rPr>
                <w:rFonts w:ascii="Courier New" w:eastAsia="Courier New" w:hAnsi="Courier New" w:cs="Courier New"/>
                <w:color w:val="000000"/>
                <w:sz w:val="24"/>
                <w:szCs w:val="24"/>
                <w:lang w:eastAsia="ru-RU"/>
              </w:rPr>
            </w:pPr>
          </w:p>
        </w:tc>
      </w:tr>
      <w:tr w:rsidR="006A0A81" w:rsidRPr="00D311CD" w14:paraId="38A24EF1" w14:textId="77777777" w:rsidTr="006A0A81">
        <w:trPr>
          <w:trHeight w:hRule="exact" w:val="984"/>
        </w:trPr>
        <w:tc>
          <w:tcPr>
            <w:tcW w:w="1235" w:type="dxa"/>
            <w:vMerge/>
            <w:tcBorders>
              <w:left w:val="single" w:sz="4" w:space="0" w:color="auto"/>
            </w:tcBorders>
            <w:shd w:val="clear" w:color="auto" w:fill="FFFFFF"/>
          </w:tcPr>
          <w:p w14:paraId="5164FF8D" w14:textId="77777777" w:rsidR="006A0A81" w:rsidRPr="003F11BE" w:rsidRDefault="006A0A81" w:rsidP="00D311CD">
            <w:pPr>
              <w:widowControl w:val="0"/>
              <w:spacing w:after="0" w:line="240" w:lineRule="auto"/>
              <w:jc w:val="both"/>
              <w:rPr>
                <w:rFonts w:ascii="Courier New" w:eastAsia="Courier New" w:hAnsi="Courier New" w:cs="Courier New"/>
                <w:color w:val="000000"/>
                <w:sz w:val="24"/>
                <w:szCs w:val="24"/>
                <w:lang w:eastAsia="ru-RU"/>
              </w:rPr>
            </w:pPr>
          </w:p>
        </w:tc>
        <w:tc>
          <w:tcPr>
            <w:tcW w:w="1120" w:type="dxa"/>
            <w:tcBorders>
              <w:top w:val="single" w:sz="4" w:space="0" w:color="auto"/>
              <w:left w:val="single" w:sz="4" w:space="0" w:color="auto"/>
            </w:tcBorders>
            <w:shd w:val="clear" w:color="auto" w:fill="FFFFFF"/>
          </w:tcPr>
          <w:p w14:paraId="2AACB19F" w14:textId="77777777" w:rsidR="006A0A81" w:rsidRPr="003F11BE" w:rsidRDefault="006A0A81" w:rsidP="00D311CD">
            <w:pPr>
              <w:widowControl w:val="0"/>
              <w:spacing w:after="120" w:line="240" w:lineRule="auto"/>
              <w:ind w:left="120"/>
              <w:jc w:val="both"/>
              <w:rPr>
                <w:rFonts w:ascii="Times New Roman" w:eastAsia="Times New Roman" w:hAnsi="Times New Roman" w:cs="Times New Roman"/>
                <w:spacing w:val="-2"/>
                <w:sz w:val="24"/>
                <w:szCs w:val="24"/>
              </w:rPr>
            </w:pPr>
            <w:r w:rsidRPr="003F11BE">
              <w:rPr>
                <w:rFonts w:ascii="Times New Roman" w:eastAsia="Times New Roman" w:hAnsi="Times New Roman" w:cs="Times New Roman"/>
                <w:color w:val="000000"/>
                <w:spacing w:val="-2"/>
                <w:sz w:val="24"/>
                <w:szCs w:val="24"/>
                <w:shd w:val="clear" w:color="auto" w:fill="FFFFFF"/>
              </w:rPr>
              <w:t>Миело</w:t>
            </w:r>
            <w:r w:rsidRPr="003F11BE">
              <w:rPr>
                <w:rFonts w:ascii="Times New Roman" w:eastAsia="Times New Roman" w:hAnsi="Times New Roman" w:cs="Times New Roman"/>
                <w:color w:val="000000"/>
                <w:spacing w:val="-2"/>
                <w:sz w:val="24"/>
                <w:szCs w:val="24"/>
                <w:shd w:val="clear" w:color="auto" w:fill="FFFFFF"/>
              </w:rPr>
              <w:softHyphen/>
            </w:r>
          </w:p>
          <w:p w14:paraId="3E26DBBB" w14:textId="77777777" w:rsidR="006A0A81" w:rsidRPr="003F11BE" w:rsidRDefault="006A0A81" w:rsidP="00D311CD">
            <w:pPr>
              <w:widowControl w:val="0"/>
              <w:spacing w:before="120" w:after="0" w:line="240" w:lineRule="auto"/>
              <w:ind w:left="120"/>
              <w:jc w:val="both"/>
              <w:rPr>
                <w:rFonts w:ascii="Times New Roman" w:eastAsia="Times New Roman" w:hAnsi="Times New Roman" w:cs="Times New Roman"/>
                <w:spacing w:val="-2"/>
                <w:sz w:val="24"/>
                <w:szCs w:val="24"/>
              </w:rPr>
            </w:pPr>
            <w:r w:rsidRPr="003F11BE">
              <w:rPr>
                <w:rFonts w:ascii="Times New Roman" w:eastAsia="Times New Roman" w:hAnsi="Times New Roman" w:cs="Times New Roman"/>
                <w:color w:val="000000"/>
                <w:spacing w:val="-2"/>
                <w:sz w:val="24"/>
                <w:szCs w:val="24"/>
                <w:shd w:val="clear" w:color="auto" w:fill="FFFFFF"/>
              </w:rPr>
              <w:t>циты</w:t>
            </w:r>
          </w:p>
        </w:tc>
        <w:tc>
          <w:tcPr>
            <w:tcW w:w="1008" w:type="dxa"/>
            <w:tcBorders>
              <w:top w:val="single" w:sz="4" w:space="0" w:color="auto"/>
              <w:left w:val="single" w:sz="4" w:space="0" w:color="auto"/>
            </w:tcBorders>
            <w:shd w:val="clear" w:color="auto" w:fill="FFFFFF"/>
          </w:tcPr>
          <w:p w14:paraId="73C86CE6" w14:textId="77777777" w:rsidR="006A0A81" w:rsidRPr="003F11BE" w:rsidRDefault="006A0A81" w:rsidP="00D311CD">
            <w:pPr>
              <w:widowControl w:val="0"/>
              <w:spacing w:after="0" w:line="240" w:lineRule="auto"/>
              <w:ind w:left="120"/>
              <w:jc w:val="both"/>
              <w:rPr>
                <w:rFonts w:ascii="Times New Roman" w:eastAsia="Times New Roman" w:hAnsi="Times New Roman" w:cs="Times New Roman"/>
                <w:spacing w:val="-2"/>
                <w:sz w:val="24"/>
                <w:szCs w:val="24"/>
              </w:rPr>
            </w:pPr>
            <w:r w:rsidRPr="003F11BE">
              <w:rPr>
                <w:rFonts w:ascii="Times New Roman" w:eastAsia="Times New Roman" w:hAnsi="Times New Roman" w:cs="Times New Roman"/>
                <w:color w:val="000000"/>
                <w:spacing w:val="-2"/>
                <w:sz w:val="24"/>
                <w:szCs w:val="24"/>
                <w:shd w:val="clear" w:color="auto" w:fill="FFFFFF"/>
              </w:rPr>
              <w:t>Юные</w:t>
            </w:r>
          </w:p>
        </w:tc>
        <w:tc>
          <w:tcPr>
            <w:tcW w:w="940" w:type="dxa"/>
            <w:tcBorders>
              <w:top w:val="single" w:sz="4" w:space="0" w:color="auto"/>
              <w:left w:val="single" w:sz="4" w:space="0" w:color="auto"/>
            </w:tcBorders>
            <w:shd w:val="clear" w:color="auto" w:fill="FFFFFF"/>
          </w:tcPr>
          <w:p w14:paraId="6B0696D5" w14:textId="77777777" w:rsidR="006A0A81" w:rsidRPr="003F11BE" w:rsidRDefault="006A0A81" w:rsidP="00D311CD">
            <w:pPr>
              <w:widowControl w:val="0"/>
              <w:spacing w:after="0" w:line="240" w:lineRule="auto"/>
              <w:jc w:val="both"/>
              <w:rPr>
                <w:rFonts w:ascii="Courier New" w:eastAsia="Courier New" w:hAnsi="Courier New" w:cs="Courier New"/>
                <w:color w:val="000000"/>
                <w:sz w:val="24"/>
                <w:szCs w:val="24"/>
                <w:lang w:eastAsia="ru-RU"/>
              </w:rPr>
            </w:pPr>
          </w:p>
        </w:tc>
        <w:tc>
          <w:tcPr>
            <w:tcW w:w="986" w:type="dxa"/>
            <w:tcBorders>
              <w:top w:val="single" w:sz="4" w:space="0" w:color="auto"/>
              <w:left w:val="single" w:sz="4" w:space="0" w:color="auto"/>
            </w:tcBorders>
            <w:shd w:val="clear" w:color="auto" w:fill="FFFFFF"/>
          </w:tcPr>
          <w:p w14:paraId="76D55D24" w14:textId="77777777" w:rsidR="006A0A81" w:rsidRPr="003F11BE" w:rsidRDefault="006A0A81" w:rsidP="00D311CD">
            <w:pPr>
              <w:widowControl w:val="0"/>
              <w:spacing w:after="0" w:line="240" w:lineRule="auto"/>
              <w:jc w:val="both"/>
              <w:rPr>
                <w:rFonts w:ascii="Courier New" w:eastAsia="Courier New" w:hAnsi="Courier New" w:cs="Courier New"/>
                <w:color w:val="000000"/>
                <w:sz w:val="24"/>
                <w:szCs w:val="24"/>
                <w:lang w:eastAsia="ru-RU"/>
              </w:rPr>
            </w:pPr>
          </w:p>
        </w:tc>
        <w:tc>
          <w:tcPr>
            <w:tcW w:w="1192" w:type="dxa"/>
            <w:vMerge/>
            <w:tcBorders>
              <w:left w:val="single" w:sz="4" w:space="0" w:color="auto"/>
            </w:tcBorders>
            <w:shd w:val="clear" w:color="auto" w:fill="FFFFFF"/>
          </w:tcPr>
          <w:p w14:paraId="72632057" w14:textId="77777777" w:rsidR="006A0A81" w:rsidRPr="003F11BE" w:rsidRDefault="006A0A81" w:rsidP="00D311CD">
            <w:pPr>
              <w:widowControl w:val="0"/>
              <w:spacing w:after="0" w:line="240" w:lineRule="auto"/>
              <w:jc w:val="both"/>
              <w:rPr>
                <w:rFonts w:ascii="Courier New" w:eastAsia="Courier New" w:hAnsi="Courier New" w:cs="Courier New"/>
                <w:color w:val="000000"/>
                <w:sz w:val="24"/>
                <w:szCs w:val="24"/>
                <w:lang w:eastAsia="ru-RU"/>
              </w:rPr>
            </w:pPr>
          </w:p>
        </w:tc>
        <w:tc>
          <w:tcPr>
            <w:tcW w:w="1042" w:type="dxa"/>
            <w:vMerge/>
            <w:tcBorders>
              <w:left w:val="single" w:sz="4" w:space="0" w:color="auto"/>
            </w:tcBorders>
            <w:shd w:val="clear" w:color="auto" w:fill="FFFFFF"/>
          </w:tcPr>
          <w:p w14:paraId="5FDCA9F5" w14:textId="77777777" w:rsidR="006A0A81" w:rsidRPr="003F11BE" w:rsidRDefault="006A0A81" w:rsidP="00D311CD">
            <w:pPr>
              <w:widowControl w:val="0"/>
              <w:spacing w:after="0" w:line="240" w:lineRule="auto"/>
              <w:jc w:val="both"/>
              <w:rPr>
                <w:rFonts w:ascii="Courier New" w:eastAsia="Courier New" w:hAnsi="Courier New" w:cs="Courier New"/>
                <w:color w:val="000000"/>
                <w:sz w:val="24"/>
                <w:szCs w:val="24"/>
                <w:lang w:eastAsia="ru-RU"/>
              </w:rPr>
            </w:pPr>
          </w:p>
        </w:tc>
        <w:tc>
          <w:tcPr>
            <w:tcW w:w="1057" w:type="dxa"/>
            <w:vMerge/>
            <w:tcBorders>
              <w:left w:val="single" w:sz="4" w:space="0" w:color="auto"/>
            </w:tcBorders>
            <w:shd w:val="clear" w:color="auto" w:fill="FFFFFF"/>
          </w:tcPr>
          <w:p w14:paraId="2F70FBB0" w14:textId="77777777" w:rsidR="006A0A81" w:rsidRPr="003F11BE" w:rsidRDefault="006A0A81" w:rsidP="00D311CD">
            <w:pPr>
              <w:widowControl w:val="0"/>
              <w:spacing w:after="0" w:line="240" w:lineRule="auto"/>
              <w:jc w:val="both"/>
              <w:rPr>
                <w:rFonts w:ascii="Courier New" w:eastAsia="Courier New" w:hAnsi="Courier New" w:cs="Courier New"/>
                <w:color w:val="000000"/>
                <w:sz w:val="24"/>
                <w:szCs w:val="24"/>
                <w:lang w:eastAsia="ru-RU"/>
              </w:rPr>
            </w:pPr>
          </w:p>
        </w:tc>
        <w:tc>
          <w:tcPr>
            <w:tcW w:w="1015" w:type="dxa"/>
            <w:vMerge/>
            <w:tcBorders>
              <w:left w:val="single" w:sz="4" w:space="0" w:color="auto"/>
              <w:right w:val="single" w:sz="4" w:space="0" w:color="auto"/>
            </w:tcBorders>
            <w:shd w:val="clear" w:color="auto" w:fill="FFFFFF"/>
          </w:tcPr>
          <w:p w14:paraId="1C74670E" w14:textId="77777777" w:rsidR="006A0A81" w:rsidRPr="003F11BE" w:rsidRDefault="006A0A81" w:rsidP="00D311CD">
            <w:pPr>
              <w:widowControl w:val="0"/>
              <w:spacing w:after="0" w:line="240" w:lineRule="auto"/>
              <w:jc w:val="both"/>
              <w:rPr>
                <w:rFonts w:ascii="Courier New" w:eastAsia="Courier New" w:hAnsi="Courier New" w:cs="Courier New"/>
                <w:color w:val="000000"/>
                <w:sz w:val="24"/>
                <w:szCs w:val="24"/>
                <w:lang w:eastAsia="ru-RU"/>
              </w:rPr>
            </w:pPr>
          </w:p>
        </w:tc>
      </w:tr>
      <w:tr w:rsidR="006A0A81" w:rsidRPr="00D311CD" w14:paraId="2807D0B7" w14:textId="77777777" w:rsidTr="006A0A81">
        <w:trPr>
          <w:trHeight w:hRule="exact" w:val="860"/>
        </w:trPr>
        <w:tc>
          <w:tcPr>
            <w:tcW w:w="1235" w:type="dxa"/>
            <w:tcBorders>
              <w:top w:val="single" w:sz="4" w:space="0" w:color="auto"/>
              <w:left w:val="single" w:sz="4" w:space="0" w:color="auto"/>
              <w:bottom w:val="single" w:sz="4" w:space="0" w:color="auto"/>
            </w:tcBorders>
            <w:shd w:val="clear" w:color="auto" w:fill="FFFFFF"/>
          </w:tcPr>
          <w:p w14:paraId="45BB38A2" w14:textId="77777777" w:rsidR="006A0A81" w:rsidRPr="003F11BE" w:rsidRDefault="006A0A81" w:rsidP="00D311CD">
            <w:pPr>
              <w:widowControl w:val="0"/>
              <w:spacing w:after="0" w:line="240" w:lineRule="auto"/>
              <w:jc w:val="both"/>
              <w:rPr>
                <w:rFonts w:ascii="Courier New" w:eastAsia="Courier New" w:hAnsi="Courier New" w:cs="Courier New"/>
                <w:color w:val="000000"/>
                <w:sz w:val="24"/>
                <w:szCs w:val="24"/>
                <w:lang w:eastAsia="ru-RU"/>
              </w:rPr>
            </w:pPr>
          </w:p>
        </w:tc>
        <w:tc>
          <w:tcPr>
            <w:tcW w:w="1120" w:type="dxa"/>
            <w:tcBorders>
              <w:top w:val="single" w:sz="4" w:space="0" w:color="auto"/>
              <w:left w:val="single" w:sz="4" w:space="0" w:color="auto"/>
              <w:bottom w:val="single" w:sz="4" w:space="0" w:color="auto"/>
            </w:tcBorders>
            <w:shd w:val="clear" w:color="auto" w:fill="FFFFFF"/>
          </w:tcPr>
          <w:p w14:paraId="3A788AD3" w14:textId="77777777" w:rsidR="006A0A81" w:rsidRPr="003F11BE" w:rsidRDefault="006A0A81" w:rsidP="00D311CD">
            <w:pPr>
              <w:widowControl w:val="0"/>
              <w:spacing w:after="0" w:line="240" w:lineRule="auto"/>
              <w:jc w:val="both"/>
              <w:rPr>
                <w:rFonts w:ascii="Courier New" w:eastAsia="Courier New" w:hAnsi="Courier New" w:cs="Courier New"/>
                <w:color w:val="000000"/>
                <w:sz w:val="24"/>
                <w:szCs w:val="24"/>
                <w:lang w:eastAsia="ru-RU"/>
              </w:rPr>
            </w:pPr>
          </w:p>
        </w:tc>
        <w:tc>
          <w:tcPr>
            <w:tcW w:w="1008" w:type="dxa"/>
            <w:tcBorders>
              <w:top w:val="single" w:sz="4" w:space="0" w:color="auto"/>
              <w:left w:val="single" w:sz="4" w:space="0" w:color="auto"/>
              <w:bottom w:val="single" w:sz="4" w:space="0" w:color="auto"/>
            </w:tcBorders>
            <w:shd w:val="clear" w:color="auto" w:fill="FFFFFF"/>
          </w:tcPr>
          <w:p w14:paraId="3D7290AD" w14:textId="77777777" w:rsidR="006A0A81" w:rsidRPr="003F11BE" w:rsidRDefault="006A0A81" w:rsidP="00D311CD">
            <w:pPr>
              <w:widowControl w:val="0"/>
              <w:spacing w:after="0" w:line="240" w:lineRule="auto"/>
              <w:jc w:val="both"/>
              <w:rPr>
                <w:rFonts w:ascii="Courier New" w:eastAsia="Courier New" w:hAnsi="Courier New" w:cs="Courier New"/>
                <w:color w:val="000000"/>
                <w:sz w:val="24"/>
                <w:szCs w:val="24"/>
                <w:lang w:eastAsia="ru-RU"/>
              </w:rPr>
            </w:pPr>
          </w:p>
        </w:tc>
        <w:tc>
          <w:tcPr>
            <w:tcW w:w="940" w:type="dxa"/>
            <w:tcBorders>
              <w:top w:val="single" w:sz="4" w:space="0" w:color="auto"/>
              <w:left w:val="single" w:sz="4" w:space="0" w:color="auto"/>
              <w:bottom w:val="single" w:sz="4" w:space="0" w:color="auto"/>
            </w:tcBorders>
            <w:shd w:val="clear" w:color="auto" w:fill="FFFFFF"/>
          </w:tcPr>
          <w:p w14:paraId="6F251662" w14:textId="77777777" w:rsidR="006A0A81" w:rsidRPr="003F11BE" w:rsidRDefault="006A0A81" w:rsidP="00D311CD">
            <w:pPr>
              <w:widowControl w:val="0"/>
              <w:spacing w:after="0" w:line="240" w:lineRule="auto"/>
              <w:ind w:left="340"/>
              <w:jc w:val="both"/>
              <w:rPr>
                <w:rFonts w:ascii="Times New Roman" w:eastAsia="Times New Roman" w:hAnsi="Times New Roman" w:cs="Times New Roman"/>
                <w:color w:val="000000"/>
                <w:spacing w:val="-2"/>
                <w:sz w:val="24"/>
                <w:szCs w:val="24"/>
                <w:shd w:val="clear" w:color="auto" w:fill="FFFFFF"/>
              </w:rPr>
            </w:pPr>
          </w:p>
          <w:p w14:paraId="7CD8B020" w14:textId="77777777" w:rsidR="006A0A81" w:rsidRPr="003F11BE" w:rsidRDefault="006A0A81" w:rsidP="00D311CD">
            <w:pPr>
              <w:widowControl w:val="0"/>
              <w:spacing w:after="0" w:line="240" w:lineRule="auto"/>
              <w:ind w:left="340"/>
              <w:jc w:val="both"/>
              <w:rPr>
                <w:rFonts w:ascii="Times New Roman" w:eastAsia="Times New Roman" w:hAnsi="Times New Roman" w:cs="Times New Roman"/>
                <w:spacing w:val="-2"/>
                <w:sz w:val="24"/>
                <w:szCs w:val="24"/>
              </w:rPr>
            </w:pPr>
            <w:r w:rsidRPr="003F11BE">
              <w:rPr>
                <w:rFonts w:ascii="Times New Roman" w:eastAsia="Times New Roman" w:hAnsi="Times New Roman" w:cs="Times New Roman"/>
                <w:color w:val="000000"/>
                <w:spacing w:val="-2"/>
                <w:sz w:val="24"/>
                <w:szCs w:val="24"/>
                <w:shd w:val="clear" w:color="auto" w:fill="FFFFFF"/>
              </w:rPr>
              <w:t>1-5</w:t>
            </w:r>
          </w:p>
        </w:tc>
        <w:tc>
          <w:tcPr>
            <w:tcW w:w="986" w:type="dxa"/>
            <w:tcBorders>
              <w:top w:val="single" w:sz="4" w:space="0" w:color="auto"/>
              <w:left w:val="single" w:sz="4" w:space="0" w:color="auto"/>
              <w:bottom w:val="single" w:sz="4" w:space="0" w:color="auto"/>
            </w:tcBorders>
            <w:shd w:val="clear" w:color="auto" w:fill="FFFFFF"/>
          </w:tcPr>
          <w:p w14:paraId="1FE9A5A7" w14:textId="77777777" w:rsidR="006A0A81" w:rsidRPr="003F11BE" w:rsidRDefault="006A0A81" w:rsidP="00D311CD">
            <w:pPr>
              <w:widowControl w:val="0"/>
              <w:spacing w:after="0" w:line="240" w:lineRule="auto"/>
              <w:ind w:left="220"/>
              <w:jc w:val="both"/>
              <w:rPr>
                <w:rFonts w:ascii="Times New Roman" w:eastAsia="Times New Roman" w:hAnsi="Times New Roman" w:cs="Times New Roman"/>
                <w:color w:val="000000"/>
                <w:spacing w:val="-2"/>
                <w:sz w:val="24"/>
                <w:szCs w:val="24"/>
                <w:shd w:val="clear" w:color="auto" w:fill="FFFFFF"/>
              </w:rPr>
            </w:pPr>
          </w:p>
          <w:p w14:paraId="6184AC0B" w14:textId="77777777" w:rsidR="006A0A81" w:rsidRPr="003F11BE" w:rsidRDefault="006A0A81" w:rsidP="00D311CD">
            <w:pPr>
              <w:widowControl w:val="0"/>
              <w:spacing w:after="0" w:line="240" w:lineRule="auto"/>
              <w:ind w:left="220"/>
              <w:jc w:val="both"/>
              <w:rPr>
                <w:rFonts w:ascii="Times New Roman" w:eastAsia="Times New Roman" w:hAnsi="Times New Roman" w:cs="Times New Roman"/>
                <w:spacing w:val="-2"/>
                <w:sz w:val="24"/>
                <w:szCs w:val="24"/>
              </w:rPr>
            </w:pPr>
            <w:r w:rsidRPr="003F11BE">
              <w:rPr>
                <w:rFonts w:ascii="Times New Roman" w:eastAsia="Times New Roman" w:hAnsi="Times New Roman" w:cs="Times New Roman"/>
                <w:color w:val="000000"/>
                <w:spacing w:val="-2"/>
                <w:sz w:val="24"/>
                <w:szCs w:val="24"/>
                <w:shd w:val="clear" w:color="auto" w:fill="FFFFFF"/>
              </w:rPr>
              <w:t>45-70</w:t>
            </w:r>
          </w:p>
        </w:tc>
        <w:tc>
          <w:tcPr>
            <w:tcW w:w="1192" w:type="dxa"/>
            <w:tcBorders>
              <w:top w:val="single" w:sz="4" w:space="0" w:color="auto"/>
              <w:left w:val="single" w:sz="4" w:space="0" w:color="auto"/>
              <w:bottom w:val="single" w:sz="4" w:space="0" w:color="auto"/>
            </w:tcBorders>
            <w:shd w:val="clear" w:color="auto" w:fill="FFFFFF"/>
          </w:tcPr>
          <w:p w14:paraId="39C8FA90" w14:textId="77777777" w:rsidR="006A0A81" w:rsidRPr="003F11BE" w:rsidRDefault="006A0A81" w:rsidP="00D311CD">
            <w:pPr>
              <w:widowControl w:val="0"/>
              <w:spacing w:after="0" w:line="240" w:lineRule="auto"/>
              <w:jc w:val="both"/>
              <w:rPr>
                <w:rFonts w:ascii="Courier New" w:eastAsia="Courier New" w:hAnsi="Courier New" w:cs="Courier New"/>
                <w:color w:val="000000"/>
                <w:sz w:val="24"/>
                <w:szCs w:val="24"/>
                <w:lang w:eastAsia="ru-RU"/>
              </w:rPr>
            </w:pPr>
          </w:p>
        </w:tc>
        <w:tc>
          <w:tcPr>
            <w:tcW w:w="1042" w:type="dxa"/>
            <w:tcBorders>
              <w:top w:val="single" w:sz="4" w:space="0" w:color="auto"/>
              <w:left w:val="single" w:sz="4" w:space="0" w:color="auto"/>
              <w:bottom w:val="single" w:sz="4" w:space="0" w:color="auto"/>
            </w:tcBorders>
            <w:shd w:val="clear" w:color="auto" w:fill="FFFFFF"/>
          </w:tcPr>
          <w:p w14:paraId="6E41349C" w14:textId="77777777" w:rsidR="006A0A81" w:rsidRPr="003F11BE" w:rsidRDefault="006A0A81" w:rsidP="00D311CD">
            <w:pPr>
              <w:widowControl w:val="0"/>
              <w:spacing w:after="0" w:line="240" w:lineRule="auto"/>
              <w:jc w:val="both"/>
              <w:rPr>
                <w:rFonts w:ascii="Courier New" w:eastAsia="Courier New" w:hAnsi="Courier New" w:cs="Courier New"/>
                <w:color w:val="000000"/>
                <w:sz w:val="24"/>
                <w:szCs w:val="24"/>
                <w:lang w:eastAsia="ru-RU"/>
              </w:rPr>
            </w:pPr>
          </w:p>
        </w:tc>
        <w:tc>
          <w:tcPr>
            <w:tcW w:w="1057" w:type="dxa"/>
            <w:tcBorders>
              <w:top w:val="single" w:sz="4" w:space="0" w:color="auto"/>
              <w:left w:val="single" w:sz="4" w:space="0" w:color="auto"/>
              <w:bottom w:val="single" w:sz="4" w:space="0" w:color="auto"/>
            </w:tcBorders>
            <w:shd w:val="clear" w:color="auto" w:fill="FFFFFF"/>
          </w:tcPr>
          <w:p w14:paraId="568C3DC1" w14:textId="77777777" w:rsidR="006A0A81" w:rsidRPr="003F11BE" w:rsidRDefault="006A0A81" w:rsidP="00D311CD">
            <w:pPr>
              <w:widowControl w:val="0"/>
              <w:spacing w:after="0" w:line="240" w:lineRule="auto"/>
              <w:jc w:val="both"/>
              <w:rPr>
                <w:rFonts w:ascii="Courier New" w:eastAsia="Courier New" w:hAnsi="Courier New" w:cs="Courier New"/>
                <w:color w:val="000000"/>
                <w:sz w:val="24"/>
                <w:szCs w:val="24"/>
                <w:lang w:eastAsia="ru-RU"/>
              </w:rPr>
            </w:pPr>
          </w:p>
        </w:tc>
        <w:tc>
          <w:tcPr>
            <w:tcW w:w="1015" w:type="dxa"/>
            <w:tcBorders>
              <w:top w:val="single" w:sz="4" w:space="0" w:color="auto"/>
              <w:left w:val="single" w:sz="4" w:space="0" w:color="auto"/>
              <w:bottom w:val="single" w:sz="4" w:space="0" w:color="auto"/>
              <w:right w:val="single" w:sz="4" w:space="0" w:color="auto"/>
            </w:tcBorders>
            <w:shd w:val="clear" w:color="auto" w:fill="FFFFFF"/>
          </w:tcPr>
          <w:p w14:paraId="5D2A0355" w14:textId="77777777" w:rsidR="006A0A81" w:rsidRPr="003F11BE" w:rsidRDefault="006A0A81" w:rsidP="00D311CD">
            <w:pPr>
              <w:widowControl w:val="0"/>
              <w:spacing w:after="0" w:line="240" w:lineRule="auto"/>
              <w:ind w:left="280"/>
              <w:jc w:val="both"/>
              <w:rPr>
                <w:rFonts w:ascii="Times New Roman" w:eastAsia="Times New Roman" w:hAnsi="Times New Roman" w:cs="Times New Roman"/>
                <w:color w:val="000000"/>
                <w:spacing w:val="-2"/>
                <w:sz w:val="24"/>
                <w:szCs w:val="24"/>
                <w:shd w:val="clear" w:color="auto" w:fill="FFFFFF"/>
              </w:rPr>
            </w:pPr>
          </w:p>
          <w:p w14:paraId="2FCEB523" w14:textId="77777777" w:rsidR="006A0A81" w:rsidRPr="003F11BE" w:rsidRDefault="006A0A81" w:rsidP="00D311CD">
            <w:pPr>
              <w:widowControl w:val="0"/>
              <w:spacing w:after="0" w:line="240" w:lineRule="auto"/>
              <w:ind w:left="280"/>
              <w:jc w:val="both"/>
              <w:rPr>
                <w:rFonts w:ascii="Times New Roman" w:eastAsia="Times New Roman" w:hAnsi="Times New Roman" w:cs="Times New Roman"/>
                <w:spacing w:val="-2"/>
                <w:sz w:val="24"/>
                <w:szCs w:val="24"/>
              </w:rPr>
            </w:pPr>
            <w:r w:rsidRPr="003F11BE">
              <w:rPr>
                <w:rFonts w:ascii="Times New Roman" w:eastAsia="Times New Roman" w:hAnsi="Times New Roman" w:cs="Times New Roman"/>
                <w:color w:val="000000"/>
                <w:spacing w:val="-2"/>
                <w:sz w:val="24"/>
                <w:szCs w:val="24"/>
                <w:shd w:val="clear" w:color="auto" w:fill="FFFFFF"/>
              </w:rPr>
              <w:t>2-10</w:t>
            </w:r>
          </w:p>
        </w:tc>
      </w:tr>
    </w:tbl>
    <w:p w14:paraId="4EDEBD85" w14:textId="77777777" w:rsidR="00EF2703" w:rsidRPr="007D3DA1" w:rsidRDefault="004774F1" w:rsidP="00D311CD">
      <w:pPr>
        <w:widowControl w:val="0"/>
        <w:spacing w:after="0" w:line="240" w:lineRule="auto"/>
        <w:jc w:val="both"/>
        <w:rPr>
          <w:rFonts w:ascii="Times New Roman" w:eastAsia="Courier New" w:hAnsi="Times New Roman" w:cs="Times New Roman"/>
          <w:bCs/>
          <w:i/>
          <w:iCs/>
          <w:color w:val="000000"/>
          <w:sz w:val="28"/>
          <w:szCs w:val="28"/>
          <w:lang w:eastAsia="ru-RU"/>
        </w:rPr>
      </w:pPr>
      <w:r w:rsidRPr="007D3DA1">
        <w:rPr>
          <w:rFonts w:ascii="Times New Roman" w:eastAsia="Courier New" w:hAnsi="Times New Roman" w:cs="Times New Roman"/>
          <w:bCs/>
          <w:color w:val="000000"/>
          <w:sz w:val="28"/>
          <w:szCs w:val="28"/>
          <w:lang w:eastAsia="ru-RU"/>
        </w:rPr>
        <w:t>ЗАДАНИЕ №</w:t>
      </w:r>
      <w:r>
        <w:rPr>
          <w:rFonts w:ascii="Times New Roman" w:eastAsia="Courier New" w:hAnsi="Times New Roman" w:cs="Times New Roman"/>
          <w:bCs/>
          <w:color w:val="000000"/>
          <w:sz w:val="28"/>
          <w:szCs w:val="28"/>
          <w:lang w:eastAsia="ru-RU"/>
        </w:rPr>
        <w:t>2</w:t>
      </w:r>
      <w:r w:rsidRPr="007D3DA1">
        <w:rPr>
          <w:rFonts w:ascii="Times New Roman" w:eastAsia="Courier New" w:hAnsi="Times New Roman" w:cs="Times New Roman"/>
          <w:bCs/>
          <w:color w:val="000000"/>
          <w:sz w:val="28"/>
          <w:szCs w:val="28"/>
          <w:lang w:eastAsia="ru-RU"/>
        </w:rPr>
        <w:t>.</w:t>
      </w:r>
      <w:r>
        <w:rPr>
          <w:rFonts w:ascii="Times New Roman" w:eastAsia="Courier New" w:hAnsi="Times New Roman" w:cs="Times New Roman"/>
          <w:bCs/>
          <w:color w:val="000000"/>
          <w:sz w:val="28"/>
          <w:szCs w:val="28"/>
          <w:lang w:eastAsia="ru-RU"/>
        </w:rPr>
        <w:t xml:space="preserve"> </w:t>
      </w:r>
      <w:r w:rsidR="00EF2703" w:rsidRPr="007D3DA1">
        <w:rPr>
          <w:rFonts w:ascii="Times New Roman" w:eastAsia="Courier New" w:hAnsi="Times New Roman" w:cs="Times New Roman"/>
          <w:bCs/>
          <w:i/>
          <w:iCs/>
          <w:color w:val="000000"/>
          <w:sz w:val="28"/>
          <w:szCs w:val="28"/>
          <w:lang w:eastAsia="ru-RU"/>
        </w:rPr>
        <w:t>Заполните таблицу с группами крови:</w:t>
      </w:r>
    </w:p>
    <w:tbl>
      <w:tblPr>
        <w:tblOverlap w:val="never"/>
        <w:tblW w:w="9586" w:type="dxa"/>
        <w:tblLayout w:type="fixed"/>
        <w:tblCellMar>
          <w:left w:w="10" w:type="dxa"/>
          <w:right w:w="10" w:type="dxa"/>
        </w:tblCellMar>
        <w:tblLook w:val="04A0" w:firstRow="1" w:lastRow="0" w:firstColumn="1" w:lastColumn="0" w:noHBand="0" w:noVBand="1"/>
      </w:tblPr>
      <w:tblGrid>
        <w:gridCol w:w="3200"/>
        <w:gridCol w:w="3186"/>
        <w:gridCol w:w="3200"/>
      </w:tblGrid>
      <w:tr w:rsidR="00EF2703" w:rsidRPr="00D311CD" w14:paraId="3DC5CE82" w14:textId="77777777" w:rsidTr="003F11BE">
        <w:trPr>
          <w:trHeight w:hRule="exact" w:val="302"/>
        </w:trPr>
        <w:tc>
          <w:tcPr>
            <w:tcW w:w="3200" w:type="dxa"/>
            <w:tcBorders>
              <w:top w:val="single" w:sz="4" w:space="0" w:color="auto"/>
              <w:left w:val="single" w:sz="4" w:space="0" w:color="auto"/>
            </w:tcBorders>
            <w:shd w:val="clear" w:color="auto" w:fill="FFFFFF"/>
            <w:vAlign w:val="center"/>
          </w:tcPr>
          <w:p w14:paraId="52196444" w14:textId="77777777" w:rsidR="00EF2703" w:rsidRPr="003F11BE" w:rsidRDefault="00EF2703" w:rsidP="003F11BE">
            <w:pPr>
              <w:widowControl w:val="0"/>
              <w:spacing w:after="0" w:line="240" w:lineRule="auto"/>
              <w:jc w:val="center"/>
              <w:rPr>
                <w:rFonts w:ascii="Times New Roman" w:eastAsia="Courier New" w:hAnsi="Times New Roman" w:cs="Times New Roman"/>
                <w:color w:val="000000"/>
                <w:sz w:val="24"/>
                <w:szCs w:val="24"/>
                <w:lang w:eastAsia="ru-RU"/>
              </w:rPr>
            </w:pPr>
            <w:r w:rsidRPr="003F11BE">
              <w:rPr>
                <w:rFonts w:ascii="Times New Roman" w:eastAsia="Courier New" w:hAnsi="Times New Roman" w:cs="Times New Roman"/>
                <w:color w:val="000000"/>
                <w:sz w:val="24"/>
                <w:szCs w:val="24"/>
                <w:lang w:eastAsia="ru-RU"/>
              </w:rPr>
              <w:t>Группы крови</w:t>
            </w:r>
          </w:p>
        </w:tc>
        <w:tc>
          <w:tcPr>
            <w:tcW w:w="3186" w:type="dxa"/>
            <w:tcBorders>
              <w:top w:val="single" w:sz="4" w:space="0" w:color="auto"/>
              <w:left w:val="single" w:sz="4" w:space="0" w:color="auto"/>
            </w:tcBorders>
            <w:shd w:val="clear" w:color="auto" w:fill="FFFFFF"/>
            <w:vAlign w:val="center"/>
          </w:tcPr>
          <w:p w14:paraId="33287373" w14:textId="77777777" w:rsidR="00EF2703" w:rsidRPr="003F11BE" w:rsidRDefault="00EF2703" w:rsidP="003F11BE">
            <w:pPr>
              <w:widowControl w:val="0"/>
              <w:spacing w:after="0" w:line="240" w:lineRule="auto"/>
              <w:jc w:val="center"/>
              <w:rPr>
                <w:rFonts w:ascii="Times New Roman" w:eastAsia="Courier New" w:hAnsi="Times New Roman" w:cs="Times New Roman"/>
                <w:color w:val="000000"/>
                <w:sz w:val="24"/>
                <w:szCs w:val="24"/>
                <w:lang w:eastAsia="ru-RU"/>
              </w:rPr>
            </w:pPr>
            <w:r w:rsidRPr="003F11BE">
              <w:rPr>
                <w:rFonts w:ascii="Times New Roman" w:eastAsia="Courier New" w:hAnsi="Times New Roman" w:cs="Times New Roman"/>
                <w:color w:val="000000"/>
                <w:sz w:val="24"/>
                <w:szCs w:val="24"/>
                <w:lang w:eastAsia="ru-RU"/>
              </w:rPr>
              <w:t>Агглютиногены</w:t>
            </w:r>
          </w:p>
        </w:tc>
        <w:tc>
          <w:tcPr>
            <w:tcW w:w="3200" w:type="dxa"/>
            <w:tcBorders>
              <w:top w:val="single" w:sz="4" w:space="0" w:color="auto"/>
              <w:left w:val="single" w:sz="4" w:space="0" w:color="auto"/>
              <w:right w:val="single" w:sz="4" w:space="0" w:color="auto"/>
            </w:tcBorders>
            <w:shd w:val="clear" w:color="auto" w:fill="FFFFFF"/>
            <w:vAlign w:val="center"/>
          </w:tcPr>
          <w:p w14:paraId="31E1C816" w14:textId="77777777" w:rsidR="00EF2703" w:rsidRPr="003F11BE" w:rsidRDefault="00EF2703" w:rsidP="003F11BE">
            <w:pPr>
              <w:widowControl w:val="0"/>
              <w:spacing w:after="0" w:line="240" w:lineRule="auto"/>
              <w:jc w:val="center"/>
              <w:rPr>
                <w:rFonts w:ascii="Times New Roman" w:eastAsia="Courier New" w:hAnsi="Times New Roman" w:cs="Times New Roman"/>
                <w:color w:val="000000"/>
                <w:sz w:val="24"/>
                <w:szCs w:val="24"/>
                <w:lang w:eastAsia="ru-RU"/>
              </w:rPr>
            </w:pPr>
            <w:r w:rsidRPr="003F11BE">
              <w:rPr>
                <w:rFonts w:ascii="Times New Roman" w:eastAsia="Courier New" w:hAnsi="Times New Roman" w:cs="Times New Roman"/>
                <w:color w:val="000000"/>
                <w:sz w:val="24"/>
                <w:szCs w:val="24"/>
                <w:lang w:eastAsia="ru-RU"/>
              </w:rPr>
              <w:t>Агглютинины</w:t>
            </w:r>
          </w:p>
        </w:tc>
      </w:tr>
      <w:tr w:rsidR="00EF2703" w:rsidRPr="00D311CD" w14:paraId="7D699EFC" w14:textId="77777777" w:rsidTr="003F11BE">
        <w:trPr>
          <w:trHeight w:hRule="exact" w:val="288"/>
        </w:trPr>
        <w:tc>
          <w:tcPr>
            <w:tcW w:w="3200" w:type="dxa"/>
            <w:tcBorders>
              <w:top w:val="single" w:sz="4" w:space="0" w:color="auto"/>
              <w:left w:val="single" w:sz="4" w:space="0" w:color="auto"/>
            </w:tcBorders>
            <w:shd w:val="clear" w:color="auto" w:fill="FFFFFF"/>
            <w:vAlign w:val="center"/>
          </w:tcPr>
          <w:p w14:paraId="689014E2" w14:textId="77777777" w:rsidR="00EF2703" w:rsidRPr="003F11BE" w:rsidRDefault="00EF2703" w:rsidP="003F11BE">
            <w:pPr>
              <w:widowControl w:val="0"/>
              <w:spacing w:after="0" w:line="240" w:lineRule="auto"/>
              <w:jc w:val="center"/>
              <w:rPr>
                <w:rFonts w:ascii="Times New Roman" w:eastAsia="Courier New" w:hAnsi="Times New Roman" w:cs="Times New Roman"/>
                <w:color w:val="000000"/>
                <w:sz w:val="24"/>
                <w:szCs w:val="24"/>
                <w:lang w:eastAsia="ru-RU"/>
              </w:rPr>
            </w:pPr>
            <w:r w:rsidRPr="003F11BE">
              <w:rPr>
                <w:rFonts w:ascii="Times New Roman" w:eastAsia="Courier New" w:hAnsi="Times New Roman" w:cs="Times New Roman"/>
                <w:color w:val="000000"/>
                <w:sz w:val="24"/>
                <w:szCs w:val="24"/>
                <w:lang w:eastAsia="ru-RU"/>
              </w:rPr>
              <w:t>0(1)</w:t>
            </w:r>
          </w:p>
        </w:tc>
        <w:tc>
          <w:tcPr>
            <w:tcW w:w="3186" w:type="dxa"/>
            <w:tcBorders>
              <w:top w:val="single" w:sz="4" w:space="0" w:color="auto"/>
              <w:left w:val="single" w:sz="4" w:space="0" w:color="auto"/>
            </w:tcBorders>
            <w:shd w:val="clear" w:color="auto" w:fill="FFFFFF"/>
            <w:vAlign w:val="center"/>
          </w:tcPr>
          <w:p w14:paraId="7A7E2320" w14:textId="77777777" w:rsidR="00EF2703" w:rsidRPr="003F11BE" w:rsidRDefault="00EF2703" w:rsidP="003F11BE">
            <w:pPr>
              <w:widowControl w:val="0"/>
              <w:spacing w:after="0" w:line="240" w:lineRule="auto"/>
              <w:jc w:val="center"/>
              <w:rPr>
                <w:rFonts w:ascii="Times New Roman" w:eastAsia="Courier New" w:hAnsi="Times New Roman" w:cs="Times New Roman"/>
                <w:color w:val="000000"/>
                <w:sz w:val="24"/>
                <w:szCs w:val="24"/>
                <w:lang w:eastAsia="ru-RU"/>
              </w:rPr>
            </w:pPr>
          </w:p>
        </w:tc>
        <w:tc>
          <w:tcPr>
            <w:tcW w:w="3200" w:type="dxa"/>
            <w:tcBorders>
              <w:top w:val="single" w:sz="4" w:space="0" w:color="auto"/>
              <w:left w:val="single" w:sz="4" w:space="0" w:color="auto"/>
              <w:right w:val="single" w:sz="4" w:space="0" w:color="auto"/>
            </w:tcBorders>
            <w:shd w:val="clear" w:color="auto" w:fill="FFFFFF"/>
            <w:vAlign w:val="center"/>
          </w:tcPr>
          <w:p w14:paraId="54167A96" w14:textId="77777777" w:rsidR="00EF2703" w:rsidRPr="003F11BE" w:rsidRDefault="00EF2703" w:rsidP="003F11BE">
            <w:pPr>
              <w:widowControl w:val="0"/>
              <w:spacing w:after="0" w:line="240" w:lineRule="auto"/>
              <w:jc w:val="center"/>
              <w:rPr>
                <w:rFonts w:ascii="Times New Roman" w:eastAsia="Courier New" w:hAnsi="Times New Roman" w:cs="Times New Roman"/>
                <w:color w:val="000000"/>
                <w:sz w:val="24"/>
                <w:szCs w:val="24"/>
                <w:lang w:eastAsia="ru-RU"/>
              </w:rPr>
            </w:pPr>
          </w:p>
        </w:tc>
      </w:tr>
      <w:tr w:rsidR="00EF2703" w:rsidRPr="00D311CD" w14:paraId="690EDAEE" w14:textId="77777777" w:rsidTr="003F11BE">
        <w:trPr>
          <w:trHeight w:hRule="exact" w:val="292"/>
        </w:trPr>
        <w:tc>
          <w:tcPr>
            <w:tcW w:w="3200" w:type="dxa"/>
            <w:tcBorders>
              <w:top w:val="single" w:sz="4" w:space="0" w:color="auto"/>
              <w:left w:val="single" w:sz="4" w:space="0" w:color="auto"/>
            </w:tcBorders>
            <w:shd w:val="clear" w:color="auto" w:fill="FFFFFF"/>
            <w:vAlign w:val="center"/>
          </w:tcPr>
          <w:p w14:paraId="58052939" w14:textId="77777777" w:rsidR="00EF2703" w:rsidRPr="003F11BE" w:rsidRDefault="00EF2703" w:rsidP="003F11BE">
            <w:pPr>
              <w:widowControl w:val="0"/>
              <w:spacing w:after="0" w:line="240" w:lineRule="auto"/>
              <w:jc w:val="center"/>
              <w:rPr>
                <w:rFonts w:ascii="Times New Roman" w:eastAsia="Courier New" w:hAnsi="Times New Roman" w:cs="Times New Roman"/>
                <w:color w:val="000000"/>
                <w:sz w:val="24"/>
                <w:szCs w:val="24"/>
                <w:lang w:eastAsia="ru-RU"/>
              </w:rPr>
            </w:pPr>
            <w:r w:rsidRPr="003F11BE">
              <w:rPr>
                <w:rFonts w:ascii="Times New Roman" w:eastAsia="Courier New" w:hAnsi="Times New Roman" w:cs="Times New Roman"/>
                <w:b/>
                <w:bCs/>
                <w:color w:val="000000"/>
                <w:sz w:val="24"/>
                <w:szCs w:val="24"/>
                <w:lang w:eastAsia="ru-RU"/>
              </w:rPr>
              <w:t>А (II)</w:t>
            </w:r>
          </w:p>
        </w:tc>
        <w:tc>
          <w:tcPr>
            <w:tcW w:w="3186" w:type="dxa"/>
            <w:tcBorders>
              <w:top w:val="single" w:sz="4" w:space="0" w:color="auto"/>
              <w:left w:val="single" w:sz="4" w:space="0" w:color="auto"/>
            </w:tcBorders>
            <w:shd w:val="clear" w:color="auto" w:fill="FFFFFF"/>
            <w:vAlign w:val="center"/>
          </w:tcPr>
          <w:p w14:paraId="590B5D53" w14:textId="77777777" w:rsidR="00EF2703" w:rsidRPr="003F11BE" w:rsidRDefault="00EF2703" w:rsidP="003F11BE">
            <w:pPr>
              <w:widowControl w:val="0"/>
              <w:spacing w:after="0" w:line="240" w:lineRule="auto"/>
              <w:jc w:val="center"/>
              <w:rPr>
                <w:rFonts w:ascii="Times New Roman" w:eastAsia="Courier New" w:hAnsi="Times New Roman" w:cs="Times New Roman"/>
                <w:color w:val="000000"/>
                <w:sz w:val="24"/>
                <w:szCs w:val="24"/>
                <w:lang w:eastAsia="ru-RU"/>
              </w:rPr>
            </w:pPr>
          </w:p>
        </w:tc>
        <w:tc>
          <w:tcPr>
            <w:tcW w:w="3200" w:type="dxa"/>
            <w:tcBorders>
              <w:top w:val="single" w:sz="4" w:space="0" w:color="auto"/>
              <w:left w:val="single" w:sz="4" w:space="0" w:color="auto"/>
              <w:right w:val="single" w:sz="4" w:space="0" w:color="auto"/>
            </w:tcBorders>
            <w:shd w:val="clear" w:color="auto" w:fill="FFFFFF"/>
            <w:vAlign w:val="center"/>
          </w:tcPr>
          <w:p w14:paraId="24082F64" w14:textId="77777777" w:rsidR="00EF2703" w:rsidRPr="003F11BE" w:rsidRDefault="00EF2703" w:rsidP="003F11BE">
            <w:pPr>
              <w:widowControl w:val="0"/>
              <w:spacing w:after="0" w:line="240" w:lineRule="auto"/>
              <w:jc w:val="center"/>
              <w:rPr>
                <w:rFonts w:ascii="Times New Roman" w:eastAsia="Courier New" w:hAnsi="Times New Roman" w:cs="Times New Roman"/>
                <w:color w:val="000000"/>
                <w:sz w:val="24"/>
                <w:szCs w:val="24"/>
                <w:lang w:eastAsia="ru-RU"/>
              </w:rPr>
            </w:pPr>
          </w:p>
        </w:tc>
      </w:tr>
      <w:tr w:rsidR="00EF2703" w:rsidRPr="00D311CD" w14:paraId="3CD3FF91" w14:textId="77777777" w:rsidTr="003F11BE">
        <w:trPr>
          <w:trHeight w:hRule="exact" w:val="288"/>
        </w:trPr>
        <w:tc>
          <w:tcPr>
            <w:tcW w:w="3200" w:type="dxa"/>
            <w:tcBorders>
              <w:top w:val="single" w:sz="4" w:space="0" w:color="auto"/>
              <w:left w:val="single" w:sz="4" w:space="0" w:color="auto"/>
            </w:tcBorders>
            <w:shd w:val="clear" w:color="auto" w:fill="FFFFFF"/>
            <w:vAlign w:val="center"/>
          </w:tcPr>
          <w:p w14:paraId="79F1C0DD" w14:textId="77777777" w:rsidR="00EF2703" w:rsidRPr="003F11BE" w:rsidRDefault="00EF2703" w:rsidP="003F11BE">
            <w:pPr>
              <w:widowControl w:val="0"/>
              <w:spacing w:after="0" w:line="240" w:lineRule="auto"/>
              <w:jc w:val="center"/>
              <w:rPr>
                <w:rFonts w:ascii="Times New Roman" w:eastAsia="Courier New" w:hAnsi="Times New Roman" w:cs="Times New Roman"/>
                <w:color w:val="000000"/>
                <w:sz w:val="24"/>
                <w:szCs w:val="24"/>
                <w:lang w:eastAsia="ru-RU"/>
              </w:rPr>
            </w:pPr>
            <w:r w:rsidRPr="003F11BE">
              <w:rPr>
                <w:rFonts w:ascii="Times New Roman" w:eastAsia="Courier New" w:hAnsi="Times New Roman" w:cs="Times New Roman"/>
                <w:color w:val="000000"/>
                <w:sz w:val="24"/>
                <w:szCs w:val="24"/>
                <w:lang w:eastAsia="ru-RU"/>
              </w:rPr>
              <w:t>в (III)</w:t>
            </w:r>
          </w:p>
        </w:tc>
        <w:tc>
          <w:tcPr>
            <w:tcW w:w="3186" w:type="dxa"/>
            <w:tcBorders>
              <w:top w:val="single" w:sz="4" w:space="0" w:color="auto"/>
              <w:left w:val="single" w:sz="4" w:space="0" w:color="auto"/>
            </w:tcBorders>
            <w:shd w:val="clear" w:color="auto" w:fill="FFFFFF"/>
            <w:vAlign w:val="center"/>
          </w:tcPr>
          <w:p w14:paraId="4A80C769" w14:textId="77777777" w:rsidR="00EF2703" w:rsidRPr="003F11BE" w:rsidRDefault="00EF2703" w:rsidP="003F11BE">
            <w:pPr>
              <w:widowControl w:val="0"/>
              <w:spacing w:after="0" w:line="240" w:lineRule="auto"/>
              <w:jc w:val="center"/>
              <w:rPr>
                <w:rFonts w:ascii="Times New Roman" w:eastAsia="Courier New" w:hAnsi="Times New Roman" w:cs="Times New Roman"/>
                <w:color w:val="000000"/>
                <w:sz w:val="24"/>
                <w:szCs w:val="24"/>
                <w:lang w:eastAsia="ru-RU"/>
              </w:rPr>
            </w:pPr>
          </w:p>
        </w:tc>
        <w:tc>
          <w:tcPr>
            <w:tcW w:w="3200" w:type="dxa"/>
            <w:tcBorders>
              <w:top w:val="single" w:sz="4" w:space="0" w:color="auto"/>
              <w:left w:val="single" w:sz="4" w:space="0" w:color="auto"/>
              <w:right w:val="single" w:sz="4" w:space="0" w:color="auto"/>
            </w:tcBorders>
            <w:shd w:val="clear" w:color="auto" w:fill="FFFFFF"/>
            <w:vAlign w:val="center"/>
          </w:tcPr>
          <w:p w14:paraId="496EDAFD" w14:textId="77777777" w:rsidR="00EF2703" w:rsidRPr="003F11BE" w:rsidRDefault="00EF2703" w:rsidP="003F11BE">
            <w:pPr>
              <w:widowControl w:val="0"/>
              <w:spacing w:after="0" w:line="240" w:lineRule="auto"/>
              <w:jc w:val="center"/>
              <w:rPr>
                <w:rFonts w:ascii="Times New Roman" w:eastAsia="Courier New" w:hAnsi="Times New Roman" w:cs="Times New Roman"/>
                <w:color w:val="000000"/>
                <w:sz w:val="24"/>
                <w:szCs w:val="24"/>
                <w:lang w:eastAsia="ru-RU"/>
              </w:rPr>
            </w:pPr>
          </w:p>
        </w:tc>
      </w:tr>
      <w:tr w:rsidR="00EF2703" w:rsidRPr="00D311CD" w14:paraId="0D8E65CA" w14:textId="77777777" w:rsidTr="003F11BE">
        <w:trPr>
          <w:trHeight w:hRule="exact" w:val="368"/>
        </w:trPr>
        <w:tc>
          <w:tcPr>
            <w:tcW w:w="3200" w:type="dxa"/>
            <w:tcBorders>
              <w:top w:val="single" w:sz="4" w:space="0" w:color="auto"/>
              <w:left w:val="single" w:sz="4" w:space="0" w:color="auto"/>
              <w:bottom w:val="single" w:sz="4" w:space="0" w:color="auto"/>
            </w:tcBorders>
            <w:shd w:val="clear" w:color="auto" w:fill="FFFFFF"/>
            <w:vAlign w:val="center"/>
          </w:tcPr>
          <w:p w14:paraId="2C00277B" w14:textId="77777777" w:rsidR="00EF2703" w:rsidRPr="003F11BE" w:rsidRDefault="00EF2703" w:rsidP="003F11BE">
            <w:pPr>
              <w:widowControl w:val="0"/>
              <w:spacing w:after="0" w:line="240" w:lineRule="auto"/>
              <w:jc w:val="center"/>
              <w:rPr>
                <w:rFonts w:ascii="Times New Roman" w:eastAsia="Courier New" w:hAnsi="Times New Roman" w:cs="Times New Roman"/>
                <w:color w:val="000000"/>
                <w:sz w:val="24"/>
                <w:szCs w:val="24"/>
                <w:lang w:eastAsia="ru-RU"/>
              </w:rPr>
            </w:pPr>
            <w:r w:rsidRPr="003F11BE">
              <w:rPr>
                <w:rFonts w:ascii="Times New Roman" w:eastAsia="Courier New" w:hAnsi="Times New Roman" w:cs="Times New Roman"/>
                <w:b/>
                <w:bCs/>
                <w:color w:val="000000"/>
                <w:sz w:val="24"/>
                <w:szCs w:val="24"/>
                <w:lang w:eastAsia="ru-RU"/>
              </w:rPr>
              <w:t>АВ (IV)</w:t>
            </w:r>
          </w:p>
        </w:tc>
        <w:tc>
          <w:tcPr>
            <w:tcW w:w="3186" w:type="dxa"/>
            <w:tcBorders>
              <w:top w:val="single" w:sz="4" w:space="0" w:color="auto"/>
              <w:left w:val="single" w:sz="4" w:space="0" w:color="auto"/>
              <w:bottom w:val="single" w:sz="4" w:space="0" w:color="auto"/>
            </w:tcBorders>
            <w:shd w:val="clear" w:color="auto" w:fill="FFFFFF"/>
            <w:vAlign w:val="center"/>
          </w:tcPr>
          <w:p w14:paraId="1CF7704E" w14:textId="77777777" w:rsidR="00EF2703" w:rsidRPr="003F11BE" w:rsidRDefault="00EF2703" w:rsidP="003F11BE">
            <w:pPr>
              <w:widowControl w:val="0"/>
              <w:spacing w:after="0" w:line="240" w:lineRule="auto"/>
              <w:jc w:val="center"/>
              <w:rPr>
                <w:rFonts w:ascii="Times New Roman" w:eastAsia="Courier New" w:hAnsi="Times New Roman" w:cs="Times New Roman"/>
                <w:color w:val="000000"/>
                <w:sz w:val="24"/>
                <w:szCs w:val="24"/>
                <w:lang w:eastAsia="ru-RU"/>
              </w:rPr>
            </w:pP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14:paraId="5B9C12E9" w14:textId="77777777" w:rsidR="00EF2703" w:rsidRPr="003F11BE" w:rsidRDefault="00EF2703" w:rsidP="003F11BE">
            <w:pPr>
              <w:widowControl w:val="0"/>
              <w:spacing w:after="0" w:line="240" w:lineRule="auto"/>
              <w:jc w:val="center"/>
              <w:rPr>
                <w:rFonts w:ascii="Times New Roman" w:eastAsia="Courier New" w:hAnsi="Times New Roman" w:cs="Times New Roman"/>
                <w:color w:val="000000"/>
                <w:sz w:val="24"/>
                <w:szCs w:val="24"/>
                <w:lang w:eastAsia="ru-RU"/>
              </w:rPr>
            </w:pPr>
          </w:p>
        </w:tc>
      </w:tr>
    </w:tbl>
    <w:p w14:paraId="2AE3B480" w14:textId="77777777" w:rsidR="00EF2703" w:rsidRPr="00D311CD" w:rsidRDefault="00EF2703" w:rsidP="00D311CD">
      <w:pPr>
        <w:widowControl w:val="0"/>
        <w:tabs>
          <w:tab w:val="left" w:pos="1809"/>
        </w:tabs>
        <w:spacing w:after="0" w:line="240" w:lineRule="auto"/>
        <w:jc w:val="both"/>
        <w:rPr>
          <w:rFonts w:ascii="Times New Roman" w:eastAsia="Courier New" w:hAnsi="Times New Roman" w:cs="Times New Roman"/>
          <w:color w:val="000000"/>
          <w:sz w:val="28"/>
          <w:szCs w:val="28"/>
          <w:lang w:eastAsia="ru-RU"/>
        </w:rPr>
      </w:pPr>
    </w:p>
    <w:p w14:paraId="7C905C3A" w14:textId="77777777" w:rsidR="004774F1" w:rsidRDefault="004774F1" w:rsidP="00DB7659">
      <w:pPr>
        <w:widowControl w:val="0"/>
        <w:suppressAutoHyphens/>
        <w:autoSpaceDE w:val="0"/>
        <w:spacing w:after="0"/>
        <w:rPr>
          <w:rFonts w:ascii="Times New Roman" w:eastAsia="Arial" w:hAnsi="Times New Roman" w:cs="Times New Roman"/>
          <w:b/>
          <w:sz w:val="28"/>
          <w:szCs w:val="28"/>
          <w:lang w:eastAsia="ru-RU"/>
        </w:rPr>
      </w:pPr>
    </w:p>
    <w:p w14:paraId="492F1315" w14:textId="77777777" w:rsidR="00DB7659" w:rsidRDefault="004774F1" w:rsidP="00DB7659">
      <w:pPr>
        <w:widowControl w:val="0"/>
        <w:suppressAutoHyphens/>
        <w:autoSpaceDE w:val="0"/>
        <w:spacing w:after="0"/>
        <w:rPr>
          <w:rFonts w:ascii="Times New Roman" w:eastAsia="Arial" w:hAnsi="Times New Roman" w:cs="Times New Roman"/>
          <w:b/>
          <w:sz w:val="28"/>
          <w:szCs w:val="28"/>
          <w:lang w:eastAsia="ru-RU"/>
        </w:rPr>
      </w:pPr>
      <w:r w:rsidRPr="0061563E">
        <w:rPr>
          <w:rFonts w:ascii="Times New Roman" w:eastAsia="Arial" w:hAnsi="Times New Roman" w:cs="Times New Roman"/>
          <w:sz w:val="28"/>
          <w:szCs w:val="28"/>
          <w:lang w:eastAsia="ru-RU"/>
        </w:rPr>
        <w:t>ЗАДАНИЕ №3</w:t>
      </w:r>
      <w:r>
        <w:rPr>
          <w:rFonts w:ascii="Times New Roman" w:eastAsia="Arial" w:hAnsi="Times New Roman" w:cs="Times New Roman"/>
          <w:b/>
          <w:sz w:val="28"/>
          <w:szCs w:val="28"/>
          <w:lang w:eastAsia="ru-RU"/>
        </w:rPr>
        <w:t>.</w:t>
      </w:r>
      <w:r w:rsidR="00DB7659" w:rsidRPr="00DB7659">
        <w:rPr>
          <w:rFonts w:ascii="Times New Roman" w:eastAsia="Arial" w:hAnsi="Times New Roman" w:cs="Times New Roman"/>
          <w:b/>
          <w:sz w:val="28"/>
          <w:szCs w:val="28"/>
          <w:lang w:eastAsia="ru-RU"/>
        </w:rPr>
        <w:t>Выберите из предложенных утверждений верные и отметьте их</w:t>
      </w:r>
    </w:p>
    <w:p w14:paraId="2DFBE9C4" w14:textId="77777777" w:rsidR="00DB7659" w:rsidRPr="00DB7659" w:rsidRDefault="00DB7659" w:rsidP="00DB7659">
      <w:pPr>
        <w:widowControl w:val="0"/>
        <w:suppressAutoHyphens/>
        <w:autoSpaceDE w:val="0"/>
        <w:spacing w:after="0"/>
        <w:rPr>
          <w:rFonts w:ascii="Times New Roman" w:eastAsia="Arial" w:hAnsi="Times New Roman" w:cs="Times New Roman"/>
          <w:b/>
          <w:sz w:val="28"/>
          <w:szCs w:val="28"/>
          <w:lang w:eastAsia="ru-RU"/>
        </w:rPr>
      </w:pPr>
      <w:r w:rsidRPr="00DB7659">
        <w:rPr>
          <w:rFonts w:ascii="Times New Roman" w:eastAsia="Arial" w:hAnsi="Times New Roman" w:cs="Times New Roman"/>
          <w:b/>
          <w:sz w:val="28"/>
          <w:szCs w:val="28"/>
          <w:lang w:eastAsia="ru-RU"/>
        </w:rPr>
        <w:t xml:space="preserve"> </w:t>
      </w:r>
      <w:r>
        <w:rPr>
          <w:rFonts w:ascii="Times New Roman" w:eastAsia="Arial" w:hAnsi="Times New Roman" w:cs="Times New Roman"/>
          <w:b/>
          <w:sz w:val="28"/>
          <w:szCs w:val="28"/>
          <w:lang w:eastAsia="ru-RU"/>
        </w:rPr>
        <w:t>+</w:t>
      </w:r>
      <w:r w:rsidRPr="00DB7659">
        <w:rPr>
          <w:rFonts w:ascii="Times New Roman" w:eastAsia="Arial" w:hAnsi="Times New Roman" w:cs="Times New Roman"/>
          <w:b/>
          <w:sz w:val="28"/>
          <w:szCs w:val="28"/>
          <w:lang w:eastAsia="ru-RU"/>
        </w:rPr>
        <w:t>:</w:t>
      </w:r>
    </w:p>
    <w:p w14:paraId="3443D594" w14:textId="77777777" w:rsidR="00DB7659" w:rsidRPr="00DB7659" w:rsidRDefault="00DB7659" w:rsidP="00DB7659">
      <w:pPr>
        <w:widowControl w:val="0"/>
        <w:suppressAutoHyphens/>
        <w:autoSpaceDE w:val="0"/>
        <w:spacing w:after="0"/>
        <w:rPr>
          <w:rFonts w:ascii="Times New Roman" w:eastAsia="Arial" w:hAnsi="Times New Roman" w:cs="Times New Roman"/>
          <w:sz w:val="28"/>
          <w:szCs w:val="28"/>
          <w:lang w:eastAsia="ru-RU"/>
        </w:rPr>
      </w:pPr>
      <w:r w:rsidRPr="00DB7659">
        <w:rPr>
          <w:rFonts w:ascii="Times New Roman" w:eastAsia="Wingdings" w:hAnsi="Times New Roman" w:cs="Times New Roman"/>
          <w:sz w:val="28"/>
          <w:szCs w:val="28"/>
          <w:lang w:eastAsia="ru-RU"/>
        </w:rPr>
        <w:t>¨</w:t>
      </w:r>
      <w:r w:rsidRPr="00DB7659">
        <w:rPr>
          <w:rFonts w:ascii="Times New Roman" w:eastAsia="Arial" w:hAnsi="Times New Roman" w:cs="Times New Roman"/>
          <w:sz w:val="28"/>
          <w:szCs w:val="28"/>
          <w:lang w:eastAsia="ru-RU"/>
        </w:rPr>
        <w:t xml:space="preserve"> Лейкоциты – форменные элементы крови, способные к самостоятельному передвижению.</w:t>
      </w:r>
    </w:p>
    <w:p w14:paraId="29654C49" w14:textId="77777777" w:rsidR="00DB7659" w:rsidRPr="00DB7659" w:rsidRDefault="00DB7659" w:rsidP="00DB7659">
      <w:pPr>
        <w:widowControl w:val="0"/>
        <w:suppressAutoHyphens/>
        <w:autoSpaceDE w:val="0"/>
        <w:spacing w:after="0"/>
        <w:rPr>
          <w:rFonts w:ascii="Times New Roman" w:eastAsia="Arial" w:hAnsi="Times New Roman" w:cs="Times New Roman"/>
          <w:sz w:val="28"/>
          <w:szCs w:val="28"/>
          <w:lang w:eastAsia="ru-RU"/>
        </w:rPr>
      </w:pPr>
      <w:r w:rsidRPr="00DB7659">
        <w:rPr>
          <w:rFonts w:ascii="Times New Roman" w:eastAsia="Wingdings" w:hAnsi="Times New Roman" w:cs="Times New Roman"/>
          <w:sz w:val="28"/>
          <w:szCs w:val="28"/>
          <w:lang w:eastAsia="ru-RU"/>
        </w:rPr>
        <w:t>¨</w:t>
      </w:r>
      <w:r w:rsidRPr="00DB7659">
        <w:rPr>
          <w:rFonts w:ascii="Times New Roman" w:eastAsia="Arial" w:hAnsi="Times New Roman" w:cs="Times New Roman"/>
          <w:sz w:val="28"/>
          <w:szCs w:val="28"/>
          <w:lang w:eastAsia="ru-RU"/>
        </w:rPr>
        <w:t xml:space="preserve"> Лейкоцитарная формула – это процентное соотношение всех видов лейкоцитов.</w:t>
      </w:r>
    </w:p>
    <w:p w14:paraId="2E2C44DE" w14:textId="77777777" w:rsidR="00DB7659" w:rsidRPr="00DB7659" w:rsidRDefault="00DB7659" w:rsidP="00DB7659">
      <w:pPr>
        <w:widowControl w:val="0"/>
        <w:suppressAutoHyphens/>
        <w:autoSpaceDE w:val="0"/>
        <w:spacing w:after="0"/>
        <w:rPr>
          <w:rFonts w:ascii="Times New Roman" w:eastAsia="Arial" w:hAnsi="Times New Roman" w:cs="Times New Roman"/>
          <w:sz w:val="28"/>
          <w:szCs w:val="28"/>
          <w:lang w:eastAsia="ru-RU"/>
        </w:rPr>
      </w:pPr>
      <w:r w:rsidRPr="00DB7659">
        <w:rPr>
          <w:rFonts w:ascii="Times New Roman" w:eastAsia="Wingdings" w:hAnsi="Times New Roman" w:cs="Times New Roman"/>
          <w:sz w:val="28"/>
          <w:szCs w:val="28"/>
          <w:lang w:eastAsia="ru-RU"/>
        </w:rPr>
        <w:t>¨</w:t>
      </w:r>
      <w:r w:rsidRPr="00DB7659">
        <w:rPr>
          <w:rFonts w:ascii="Times New Roman" w:eastAsia="Arial" w:hAnsi="Times New Roman" w:cs="Times New Roman"/>
          <w:sz w:val="28"/>
          <w:szCs w:val="28"/>
          <w:lang w:eastAsia="ru-RU"/>
        </w:rPr>
        <w:t xml:space="preserve"> Печень – место образования эритроцитов и лейкоцитов.</w:t>
      </w:r>
    </w:p>
    <w:p w14:paraId="735AC2E6" w14:textId="77777777" w:rsidR="00DB7659" w:rsidRPr="00DB7659" w:rsidRDefault="00DB7659" w:rsidP="00DB7659">
      <w:pPr>
        <w:widowControl w:val="0"/>
        <w:suppressAutoHyphens/>
        <w:autoSpaceDE w:val="0"/>
        <w:spacing w:after="0"/>
        <w:rPr>
          <w:rFonts w:ascii="Times New Roman" w:eastAsia="Arial" w:hAnsi="Times New Roman" w:cs="Times New Roman"/>
          <w:sz w:val="28"/>
          <w:szCs w:val="28"/>
          <w:lang w:eastAsia="ru-RU"/>
        </w:rPr>
      </w:pPr>
      <w:r w:rsidRPr="00DB7659">
        <w:rPr>
          <w:rFonts w:ascii="Times New Roman" w:eastAsia="Wingdings" w:hAnsi="Times New Roman" w:cs="Times New Roman"/>
          <w:sz w:val="28"/>
          <w:szCs w:val="28"/>
          <w:lang w:eastAsia="ru-RU"/>
        </w:rPr>
        <w:t>¨</w:t>
      </w:r>
      <w:r w:rsidRPr="00DB7659">
        <w:rPr>
          <w:rFonts w:ascii="Times New Roman" w:eastAsia="Arial" w:hAnsi="Times New Roman" w:cs="Times New Roman"/>
          <w:sz w:val="28"/>
          <w:szCs w:val="28"/>
          <w:lang w:eastAsia="ru-RU"/>
        </w:rPr>
        <w:t xml:space="preserve"> Процесс поглощения и переваривания чужеродных частиц – это фагоцитоз.</w:t>
      </w:r>
    </w:p>
    <w:p w14:paraId="7BF3F1FA" w14:textId="77777777" w:rsidR="00DB7659" w:rsidRPr="00DB7659" w:rsidRDefault="00DB7659" w:rsidP="00DB7659">
      <w:pPr>
        <w:widowControl w:val="0"/>
        <w:suppressAutoHyphens/>
        <w:autoSpaceDE w:val="0"/>
        <w:spacing w:after="0"/>
        <w:rPr>
          <w:rFonts w:ascii="Times New Roman" w:eastAsia="Arial" w:hAnsi="Times New Roman" w:cs="Times New Roman"/>
          <w:sz w:val="28"/>
          <w:szCs w:val="28"/>
          <w:lang w:eastAsia="ru-RU"/>
        </w:rPr>
      </w:pPr>
      <w:r w:rsidRPr="00DB7659">
        <w:rPr>
          <w:rFonts w:ascii="Times New Roman" w:eastAsia="Wingdings" w:hAnsi="Times New Roman" w:cs="Times New Roman"/>
          <w:sz w:val="28"/>
          <w:szCs w:val="28"/>
          <w:lang w:eastAsia="ru-RU"/>
        </w:rPr>
        <w:t>¨</w:t>
      </w:r>
      <w:r w:rsidRPr="00DB7659">
        <w:rPr>
          <w:rFonts w:ascii="Times New Roman" w:eastAsia="Arial" w:hAnsi="Times New Roman" w:cs="Times New Roman"/>
          <w:sz w:val="28"/>
          <w:szCs w:val="28"/>
          <w:lang w:eastAsia="ru-RU"/>
        </w:rPr>
        <w:t xml:space="preserve"> СОЭ зависит не от свойств эритроцитов, а от состава плазмы.</w:t>
      </w:r>
    </w:p>
    <w:p w14:paraId="589710E9" w14:textId="77777777" w:rsidR="00DB7659" w:rsidRPr="00DB7659" w:rsidRDefault="00DB7659" w:rsidP="00DB7659">
      <w:pPr>
        <w:widowControl w:val="0"/>
        <w:suppressAutoHyphens/>
        <w:autoSpaceDE w:val="0"/>
        <w:spacing w:after="0"/>
        <w:rPr>
          <w:rFonts w:ascii="Times New Roman" w:eastAsia="Arial" w:hAnsi="Times New Roman" w:cs="Times New Roman"/>
          <w:sz w:val="28"/>
          <w:szCs w:val="28"/>
          <w:lang w:eastAsia="ru-RU"/>
        </w:rPr>
      </w:pPr>
      <w:r w:rsidRPr="00DB7659">
        <w:rPr>
          <w:rFonts w:ascii="Times New Roman" w:eastAsia="Wingdings" w:hAnsi="Times New Roman" w:cs="Times New Roman"/>
          <w:sz w:val="28"/>
          <w:szCs w:val="28"/>
          <w:lang w:eastAsia="ru-RU"/>
        </w:rPr>
        <w:t>¨</w:t>
      </w:r>
      <w:r w:rsidRPr="00DB7659">
        <w:rPr>
          <w:rFonts w:ascii="Times New Roman" w:eastAsia="Arial" w:hAnsi="Times New Roman" w:cs="Times New Roman"/>
          <w:sz w:val="28"/>
          <w:szCs w:val="28"/>
          <w:lang w:eastAsia="ru-RU"/>
        </w:rPr>
        <w:t xml:space="preserve"> К агранулоцитам относятся лимфоциты и моноциты.</w:t>
      </w:r>
    </w:p>
    <w:p w14:paraId="367095AF" w14:textId="77777777" w:rsidR="005E74CB" w:rsidRPr="00A97DF2" w:rsidRDefault="004774F1" w:rsidP="00D311CD">
      <w:pPr>
        <w:pStyle w:val="ae"/>
        <w:shd w:val="clear" w:color="auto" w:fill="FFFFFF"/>
        <w:spacing w:before="0" w:beforeAutospacing="0" w:after="0" w:afterAutospacing="0"/>
        <w:jc w:val="both"/>
        <w:rPr>
          <w:bCs/>
          <w:color w:val="000000"/>
          <w:sz w:val="28"/>
          <w:szCs w:val="28"/>
        </w:rPr>
      </w:pPr>
      <w:r w:rsidRPr="00A97DF2">
        <w:rPr>
          <w:bCs/>
          <w:color w:val="000000"/>
          <w:sz w:val="28"/>
          <w:szCs w:val="28"/>
        </w:rPr>
        <w:t xml:space="preserve">ЗАДАНИЕ№4. </w:t>
      </w:r>
      <w:r w:rsidR="005E74CB" w:rsidRPr="00A97DF2">
        <w:rPr>
          <w:bCs/>
          <w:color w:val="000000"/>
          <w:sz w:val="28"/>
          <w:szCs w:val="28"/>
        </w:rPr>
        <w:t>Выбрать правильный вариант ответа</w:t>
      </w:r>
      <w:r w:rsidR="00F301C3" w:rsidRPr="00A97DF2">
        <w:rPr>
          <w:bCs/>
          <w:color w:val="000000"/>
          <w:sz w:val="28"/>
          <w:szCs w:val="28"/>
        </w:rPr>
        <w:t>:</w:t>
      </w:r>
    </w:p>
    <w:p w14:paraId="182B28A7" w14:textId="77777777" w:rsidR="005E74CB" w:rsidRPr="00D311CD" w:rsidRDefault="005E74CB" w:rsidP="00D311CD">
      <w:pPr>
        <w:pStyle w:val="ae"/>
        <w:shd w:val="clear" w:color="auto" w:fill="FFFFFF"/>
        <w:spacing w:before="0" w:beforeAutospacing="0" w:after="0" w:afterAutospacing="0"/>
        <w:jc w:val="both"/>
        <w:rPr>
          <w:rFonts w:ascii="Arial" w:hAnsi="Arial" w:cs="Arial"/>
          <w:color w:val="000000"/>
          <w:sz w:val="28"/>
          <w:szCs w:val="28"/>
        </w:rPr>
      </w:pPr>
      <w:r w:rsidRPr="00D311CD">
        <w:rPr>
          <w:color w:val="000000"/>
          <w:sz w:val="28"/>
          <w:szCs w:val="28"/>
        </w:rPr>
        <w:t>1</w:t>
      </w:r>
      <w:r w:rsidR="00FA6B73" w:rsidRPr="00D311CD">
        <w:rPr>
          <w:color w:val="000000"/>
          <w:sz w:val="28"/>
          <w:szCs w:val="28"/>
        </w:rPr>
        <w:t>.</w:t>
      </w:r>
      <w:r w:rsidRPr="00D311CD">
        <w:rPr>
          <w:color w:val="000000"/>
          <w:sz w:val="28"/>
          <w:szCs w:val="28"/>
        </w:rPr>
        <w:t xml:space="preserve"> Функция крови заключается в</w:t>
      </w:r>
    </w:p>
    <w:p w14:paraId="4AC34C7C" w14:textId="77777777" w:rsidR="00FA6B73" w:rsidRPr="00D311CD" w:rsidRDefault="005E74CB" w:rsidP="00D311CD">
      <w:pPr>
        <w:pStyle w:val="ae"/>
        <w:shd w:val="clear" w:color="auto" w:fill="FFFFFF"/>
        <w:spacing w:before="0" w:beforeAutospacing="0" w:after="0" w:afterAutospacing="0"/>
        <w:jc w:val="both"/>
        <w:rPr>
          <w:color w:val="000000"/>
          <w:sz w:val="28"/>
          <w:szCs w:val="28"/>
        </w:rPr>
      </w:pPr>
      <w:r w:rsidRPr="00D311CD">
        <w:rPr>
          <w:color w:val="000000"/>
          <w:sz w:val="28"/>
          <w:szCs w:val="28"/>
        </w:rPr>
        <w:t>а) доставке кислорода к клеткам</w:t>
      </w:r>
    </w:p>
    <w:p w14:paraId="415A0544" w14:textId="77777777" w:rsidR="00FA6B73" w:rsidRPr="00D311CD" w:rsidRDefault="005E74CB" w:rsidP="00D311CD">
      <w:pPr>
        <w:pStyle w:val="ae"/>
        <w:shd w:val="clear" w:color="auto" w:fill="FFFFFF"/>
        <w:spacing w:before="0" w:beforeAutospacing="0" w:after="0" w:afterAutospacing="0"/>
        <w:jc w:val="both"/>
        <w:rPr>
          <w:color w:val="000000"/>
          <w:sz w:val="28"/>
          <w:szCs w:val="28"/>
        </w:rPr>
      </w:pPr>
      <w:r w:rsidRPr="00D311CD">
        <w:rPr>
          <w:color w:val="000000"/>
          <w:sz w:val="28"/>
          <w:szCs w:val="28"/>
        </w:rPr>
        <w:t>б) доставке к клеткам питательных веществ</w:t>
      </w:r>
    </w:p>
    <w:p w14:paraId="3588E1D6" w14:textId="77777777" w:rsidR="00FA6B73" w:rsidRPr="00D311CD" w:rsidRDefault="00FA6B73" w:rsidP="00D311CD">
      <w:pPr>
        <w:pStyle w:val="ae"/>
        <w:shd w:val="clear" w:color="auto" w:fill="FFFFFF"/>
        <w:spacing w:before="0" w:beforeAutospacing="0" w:after="0" w:afterAutospacing="0"/>
        <w:jc w:val="both"/>
        <w:rPr>
          <w:color w:val="000000"/>
          <w:sz w:val="28"/>
          <w:szCs w:val="28"/>
        </w:rPr>
      </w:pPr>
      <w:r w:rsidRPr="00D311CD">
        <w:rPr>
          <w:color w:val="000000"/>
          <w:sz w:val="28"/>
          <w:szCs w:val="28"/>
        </w:rPr>
        <w:t>в) защите организма от инфекций</w:t>
      </w:r>
    </w:p>
    <w:p w14:paraId="5F4CAA4E" w14:textId="77777777" w:rsidR="005002F3" w:rsidRPr="00D311CD" w:rsidRDefault="005E74CB" w:rsidP="00D311CD">
      <w:pPr>
        <w:pStyle w:val="ae"/>
        <w:shd w:val="clear" w:color="auto" w:fill="FFFFFF"/>
        <w:spacing w:before="0" w:beforeAutospacing="0" w:after="0" w:afterAutospacing="0"/>
        <w:jc w:val="both"/>
        <w:rPr>
          <w:color w:val="000000"/>
          <w:sz w:val="28"/>
          <w:szCs w:val="28"/>
        </w:rPr>
      </w:pPr>
      <w:r w:rsidRPr="00D311CD">
        <w:rPr>
          <w:color w:val="000000"/>
          <w:sz w:val="28"/>
          <w:szCs w:val="28"/>
        </w:rPr>
        <w:t xml:space="preserve">г) верны </w:t>
      </w:r>
    </w:p>
    <w:p w14:paraId="1B2E4AD4" w14:textId="77777777" w:rsidR="005E74CB" w:rsidRPr="00D311CD" w:rsidRDefault="005E74CB" w:rsidP="00D311CD">
      <w:pPr>
        <w:pStyle w:val="ae"/>
        <w:shd w:val="clear" w:color="auto" w:fill="FFFFFF"/>
        <w:spacing w:before="0" w:beforeAutospacing="0" w:after="0" w:afterAutospacing="0"/>
        <w:jc w:val="both"/>
        <w:rPr>
          <w:rFonts w:ascii="Arial" w:hAnsi="Arial" w:cs="Arial"/>
          <w:color w:val="000000"/>
          <w:sz w:val="28"/>
          <w:szCs w:val="28"/>
        </w:rPr>
      </w:pPr>
      <w:r w:rsidRPr="00D311CD">
        <w:rPr>
          <w:color w:val="000000"/>
          <w:sz w:val="28"/>
          <w:szCs w:val="28"/>
        </w:rPr>
        <w:t>2</w:t>
      </w:r>
      <w:r w:rsidR="00FA6B73" w:rsidRPr="00D311CD">
        <w:rPr>
          <w:color w:val="000000"/>
          <w:sz w:val="28"/>
          <w:szCs w:val="28"/>
        </w:rPr>
        <w:t>.</w:t>
      </w:r>
      <w:r w:rsidRPr="00D311CD">
        <w:rPr>
          <w:color w:val="000000"/>
          <w:sz w:val="28"/>
          <w:szCs w:val="28"/>
        </w:rPr>
        <w:t xml:space="preserve"> Реакция, предохраняющая организм от потери</w:t>
      </w:r>
    </w:p>
    <w:p w14:paraId="59F96E59" w14:textId="77777777" w:rsidR="005E74CB" w:rsidRPr="00D311CD" w:rsidRDefault="005E74CB" w:rsidP="00D311CD">
      <w:pPr>
        <w:pStyle w:val="ae"/>
        <w:shd w:val="clear" w:color="auto" w:fill="FFFFFF"/>
        <w:spacing w:before="0" w:beforeAutospacing="0" w:after="0" w:afterAutospacing="0"/>
        <w:jc w:val="both"/>
        <w:rPr>
          <w:rFonts w:ascii="Arial" w:hAnsi="Arial" w:cs="Arial"/>
          <w:color w:val="000000"/>
          <w:sz w:val="28"/>
          <w:szCs w:val="28"/>
        </w:rPr>
      </w:pPr>
      <w:r w:rsidRPr="00D311CD">
        <w:rPr>
          <w:color w:val="000000"/>
          <w:sz w:val="28"/>
          <w:szCs w:val="28"/>
        </w:rPr>
        <w:t>крови</w:t>
      </w:r>
    </w:p>
    <w:p w14:paraId="510B232C" w14:textId="77777777" w:rsidR="00FA6B73" w:rsidRPr="00D311CD" w:rsidRDefault="005E74CB" w:rsidP="00D311CD">
      <w:pPr>
        <w:pStyle w:val="ae"/>
        <w:shd w:val="clear" w:color="auto" w:fill="FFFFFF"/>
        <w:spacing w:before="0" w:beforeAutospacing="0" w:after="0" w:afterAutospacing="0"/>
        <w:jc w:val="both"/>
        <w:rPr>
          <w:color w:val="000000"/>
          <w:sz w:val="28"/>
          <w:szCs w:val="28"/>
        </w:rPr>
      </w:pPr>
      <w:r w:rsidRPr="00D311CD">
        <w:rPr>
          <w:color w:val="000000"/>
          <w:sz w:val="28"/>
          <w:szCs w:val="28"/>
        </w:rPr>
        <w:t xml:space="preserve">а) фагоцитоз </w:t>
      </w:r>
    </w:p>
    <w:p w14:paraId="33513CD5" w14:textId="77777777" w:rsidR="005E74CB" w:rsidRPr="00D311CD" w:rsidRDefault="005E74CB" w:rsidP="00D311CD">
      <w:pPr>
        <w:pStyle w:val="ae"/>
        <w:shd w:val="clear" w:color="auto" w:fill="FFFFFF"/>
        <w:spacing w:before="0" w:beforeAutospacing="0" w:after="0" w:afterAutospacing="0"/>
        <w:jc w:val="both"/>
        <w:rPr>
          <w:rFonts w:ascii="Arial" w:hAnsi="Arial" w:cs="Arial"/>
          <w:color w:val="000000"/>
          <w:sz w:val="28"/>
          <w:szCs w:val="28"/>
        </w:rPr>
      </w:pPr>
      <w:r w:rsidRPr="00D311CD">
        <w:rPr>
          <w:color w:val="000000"/>
          <w:sz w:val="28"/>
          <w:szCs w:val="28"/>
        </w:rPr>
        <w:t>в) воспаление</w:t>
      </w:r>
    </w:p>
    <w:p w14:paraId="4E9775CB" w14:textId="77777777" w:rsidR="00FA6B73" w:rsidRPr="00D311CD" w:rsidRDefault="005E74CB" w:rsidP="00D311CD">
      <w:pPr>
        <w:pStyle w:val="ae"/>
        <w:shd w:val="clear" w:color="auto" w:fill="FFFFFF"/>
        <w:spacing w:before="0" w:beforeAutospacing="0" w:after="0" w:afterAutospacing="0"/>
        <w:jc w:val="both"/>
        <w:rPr>
          <w:color w:val="000000"/>
          <w:sz w:val="28"/>
          <w:szCs w:val="28"/>
        </w:rPr>
      </w:pPr>
      <w:r w:rsidRPr="00D311CD">
        <w:rPr>
          <w:color w:val="000000"/>
          <w:sz w:val="28"/>
          <w:szCs w:val="28"/>
        </w:rPr>
        <w:t xml:space="preserve">б) иммунитет </w:t>
      </w:r>
    </w:p>
    <w:p w14:paraId="238ED25A" w14:textId="77777777" w:rsidR="005E74CB" w:rsidRPr="00D311CD" w:rsidRDefault="005E74CB" w:rsidP="00D311CD">
      <w:pPr>
        <w:pStyle w:val="ae"/>
        <w:shd w:val="clear" w:color="auto" w:fill="FFFFFF"/>
        <w:spacing w:before="0" w:beforeAutospacing="0" w:after="0" w:afterAutospacing="0"/>
        <w:jc w:val="both"/>
        <w:rPr>
          <w:rFonts w:ascii="Arial" w:hAnsi="Arial" w:cs="Arial"/>
          <w:color w:val="000000"/>
          <w:sz w:val="28"/>
          <w:szCs w:val="28"/>
        </w:rPr>
      </w:pPr>
      <w:r w:rsidRPr="00D311CD">
        <w:rPr>
          <w:color w:val="000000"/>
          <w:sz w:val="28"/>
          <w:szCs w:val="28"/>
        </w:rPr>
        <w:t>г) свертывание крови</w:t>
      </w:r>
    </w:p>
    <w:p w14:paraId="392885DC" w14:textId="77777777" w:rsidR="005E74CB" w:rsidRPr="00D311CD" w:rsidRDefault="005E74CB" w:rsidP="00D311CD">
      <w:pPr>
        <w:pStyle w:val="ae"/>
        <w:shd w:val="clear" w:color="auto" w:fill="FFFFFF"/>
        <w:spacing w:before="0" w:beforeAutospacing="0" w:after="0" w:afterAutospacing="0"/>
        <w:jc w:val="both"/>
        <w:rPr>
          <w:rFonts w:ascii="Arial" w:hAnsi="Arial" w:cs="Arial"/>
          <w:color w:val="000000"/>
          <w:sz w:val="28"/>
          <w:szCs w:val="28"/>
        </w:rPr>
      </w:pPr>
      <w:r w:rsidRPr="00D311CD">
        <w:rPr>
          <w:color w:val="000000"/>
          <w:sz w:val="28"/>
          <w:szCs w:val="28"/>
        </w:rPr>
        <w:t>3</w:t>
      </w:r>
      <w:r w:rsidR="00FA6B73" w:rsidRPr="00D311CD">
        <w:rPr>
          <w:color w:val="000000"/>
          <w:sz w:val="28"/>
          <w:szCs w:val="28"/>
        </w:rPr>
        <w:t>.</w:t>
      </w:r>
      <w:r w:rsidRPr="00D311CD">
        <w:rPr>
          <w:color w:val="000000"/>
          <w:sz w:val="28"/>
          <w:szCs w:val="28"/>
        </w:rPr>
        <w:t xml:space="preserve"> Гемоглобин содержится в</w:t>
      </w:r>
    </w:p>
    <w:p w14:paraId="62A4277B" w14:textId="77777777" w:rsidR="005E74CB" w:rsidRPr="00D311CD" w:rsidRDefault="005E74CB" w:rsidP="00D311CD">
      <w:pPr>
        <w:pStyle w:val="ae"/>
        <w:shd w:val="clear" w:color="auto" w:fill="FFFFFF"/>
        <w:spacing w:before="0" w:beforeAutospacing="0" w:after="0" w:afterAutospacing="0"/>
        <w:jc w:val="both"/>
        <w:rPr>
          <w:rFonts w:ascii="Arial" w:hAnsi="Arial" w:cs="Arial"/>
          <w:color w:val="000000"/>
          <w:sz w:val="28"/>
          <w:szCs w:val="28"/>
        </w:rPr>
      </w:pPr>
      <w:r w:rsidRPr="00D311CD">
        <w:rPr>
          <w:color w:val="000000"/>
          <w:sz w:val="28"/>
          <w:szCs w:val="28"/>
        </w:rPr>
        <w:t>а) эритроцитах</w:t>
      </w:r>
    </w:p>
    <w:p w14:paraId="4E8B7C5D" w14:textId="77777777" w:rsidR="005E74CB" w:rsidRPr="00D311CD" w:rsidRDefault="005E74CB" w:rsidP="00D311CD">
      <w:pPr>
        <w:pStyle w:val="ae"/>
        <w:shd w:val="clear" w:color="auto" w:fill="FFFFFF"/>
        <w:spacing w:before="0" w:beforeAutospacing="0" w:after="0" w:afterAutospacing="0"/>
        <w:jc w:val="both"/>
        <w:rPr>
          <w:rFonts w:ascii="Arial" w:hAnsi="Arial" w:cs="Arial"/>
          <w:color w:val="000000"/>
          <w:sz w:val="28"/>
          <w:szCs w:val="28"/>
        </w:rPr>
      </w:pPr>
      <w:r w:rsidRPr="00D311CD">
        <w:rPr>
          <w:color w:val="000000"/>
          <w:sz w:val="28"/>
          <w:szCs w:val="28"/>
        </w:rPr>
        <w:lastRenderedPageBreak/>
        <w:t>б) лейкоцитах</w:t>
      </w:r>
    </w:p>
    <w:p w14:paraId="582EDE17" w14:textId="77777777" w:rsidR="005E74CB" w:rsidRPr="00D311CD" w:rsidRDefault="005E74CB" w:rsidP="00D311CD">
      <w:pPr>
        <w:pStyle w:val="ae"/>
        <w:shd w:val="clear" w:color="auto" w:fill="FFFFFF"/>
        <w:spacing w:before="0" w:beforeAutospacing="0" w:after="0" w:afterAutospacing="0"/>
        <w:jc w:val="both"/>
        <w:rPr>
          <w:color w:val="000000"/>
          <w:sz w:val="28"/>
          <w:szCs w:val="28"/>
        </w:rPr>
      </w:pPr>
      <w:r w:rsidRPr="00D311CD">
        <w:rPr>
          <w:color w:val="000000"/>
          <w:sz w:val="28"/>
          <w:szCs w:val="28"/>
        </w:rPr>
        <w:t>в) тромбоцитах</w:t>
      </w:r>
    </w:p>
    <w:p w14:paraId="190AFE30" w14:textId="77777777" w:rsidR="00FA6B73" w:rsidRPr="00D311CD" w:rsidRDefault="00FA6B73" w:rsidP="00D311CD">
      <w:pPr>
        <w:pStyle w:val="ae"/>
        <w:shd w:val="clear" w:color="auto" w:fill="FFFFFF"/>
        <w:spacing w:before="0" w:beforeAutospacing="0" w:after="0" w:afterAutospacing="0"/>
        <w:jc w:val="both"/>
        <w:rPr>
          <w:rFonts w:ascii="Arial" w:hAnsi="Arial" w:cs="Arial"/>
          <w:color w:val="000000"/>
          <w:sz w:val="28"/>
          <w:szCs w:val="28"/>
        </w:rPr>
      </w:pPr>
      <w:r w:rsidRPr="00D311CD">
        <w:rPr>
          <w:color w:val="000000"/>
          <w:sz w:val="28"/>
          <w:szCs w:val="28"/>
        </w:rPr>
        <w:t>г) лимфоцитах</w:t>
      </w:r>
    </w:p>
    <w:p w14:paraId="55C62525" w14:textId="77777777" w:rsidR="005E74CB" w:rsidRPr="00D311CD" w:rsidRDefault="005E74CB" w:rsidP="00D311CD">
      <w:pPr>
        <w:pStyle w:val="ae"/>
        <w:shd w:val="clear" w:color="auto" w:fill="FFFFFF"/>
        <w:spacing w:before="0" w:beforeAutospacing="0" w:after="0" w:afterAutospacing="0"/>
        <w:jc w:val="both"/>
        <w:rPr>
          <w:rFonts w:ascii="Arial" w:hAnsi="Arial" w:cs="Arial"/>
          <w:color w:val="000000"/>
          <w:sz w:val="28"/>
          <w:szCs w:val="28"/>
        </w:rPr>
      </w:pPr>
      <w:r w:rsidRPr="00D311CD">
        <w:rPr>
          <w:color w:val="000000"/>
          <w:sz w:val="28"/>
          <w:szCs w:val="28"/>
        </w:rPr>
        <w:t>4</w:t>
      </w:r>
      <w:r w:rsidR="00FA6B73" w:rsidRPr="00D311CD">
        <w:rPr>
          <w:color w:val="000000"/>
          <w:sz w:val="28"/>
          <w:szCs w:val="28"/>
        </w:rPr>
        <w:t>.</w:t>
      </w:r>
      <w:r w:rsidRPr="00D311CD">
        <w:rPr>
          <w:color w:val="000000"/>
          <w:sz w:val="28"/>
          <w:szCs w:val="28"/>
        </w:rPr>
        <w:t xml:space="preserve"> Человек, имеющий IV группу крови, может быть донором</w:t>
      </w:r>
    </w:p>
    <w:p w14:paraId="2D8BCEA4" w14:textId="77777777" w:rsidR="005E74CB" w:rsidRPr="00D311CD" w:rsidRDefault="005E74CB" w:rsidP="00D311CD">
      <w:pPr>
        <w:pStyle w:val="ae"/>
        <w:shd w:val="clear" w:color="auto" w:fill="FFFFFF"/>
        <w:spacing w:before="0" w:beforeAutospacing="0" w:after="0" w:afterAutospacing="0"/>
        <w:jc w:val="both"/>
        <w:rPr>
          <w:rFonts w:ascii="Arial" w:hAnsi="Arial" w:cs="Arial"/>
          <w:color w:val="000000"/>
          <w:sz w:val="28"/>
          <w:szCs w:val="28"/>
        </w:rPr>
      </w:pPr>
      <w:r w:rsidRPr="00D311CD">
        <w:rPr>
          <w:color w:val="000000"/>
          <w:sz w:val="28"/>
          <w:szCs w:val="28"/>
        </w:rPr>
        <w:t>а) I, II, II, IV группам</w:t>
      </w:r>
    </w:p>
    <w:p w14:paraId="67832704" w14:textId="77777777" w:rsidR="005E74CB" w:rsidRPr="00D311CD" w:rsidRDefault="005E74CB" w:rsidP="00D311CD">
      <w:pPr>
        <w:pStyle w:val="ae"/>
        <w:shd w:val="clear" w:color="auto" w:fill="FFFFFF"/>
        <w:spacing w:before="0" w:beforeAutospacing="0" w:after="0" w:afterAutospacing="0"/>
        <w:jc w:val="both"/>
        <w:rPr>
          <w:rFonts w:ascii="Arial" w:hAnsi="Arial" w:cs="Arial"/>
          <w:color w:val="000000"/>
          <w:sz w:val="28"/>
          <w:szCs w:val="28"/>
        </w:rPr>
      </w:pPr>
      <w:r w:rsidRPr="00D311CD">
        <w:rPr>
          <w:color w:val="000000"/>
          <w:sz w:val="28"/>
          <w:szCs w:val="28"/>
        </w:rPr>
        <w:t>б) III и IV группам</w:t>
      </w:r>
    </w:p>
    <w:p w14:paraId="2D7CC28F" w14:textId="77777777" w:rsidR="005E74CB" w:rsidRPr="00D311CD" w:rsidRDefault="005E74CB" w:rsidP="00D311CD">
      <w:pPr>
        <w:pStyle w:val="ae"/>
        <w:shd w:val="clear" w:color="auto" w:fill="FFFFFF"/>
        <w:spacing w:before="0" w:beforeAutospacing="0" w:after="0" w:afterAutospacing="0"/>
        <w:jc w:val="both"/>
        <w:rPr>
          <w:color w:val="000000"/>
          <w:sz w:val="28"/>
          <w:szCs w:val="28"/>
        </w:rPr>
      </w:pPr>
      <w:r w:rsidRPr="00D311CD">
        <w:rPr>
          <w:color w:val="000000"/>
          <w:sz w:val="28"/>
          <w:szCs w:val="28"/>
        </w:rPr>
        <w:t>в) только IV группе</w:t>
      </w:r>
    </w:p>
    <w:p w14:paraId="2640B653" w14:textId="77777777" w:rsidR="00FA6B73" w:rsidRPr="00D311CD" w:rsidRDefault="00FA6B73" w:rsidP="00D311CD">
      <w:pPr>
        <w:pStyle w:val="ae"/>
        <w:shd w:val="clear" w:color="auto" w:fill="FFFFFF"/>
        <w:spacing w:before="0" w:beforeAutospacing="0" w:after="0" w:afterAutospacing="0"/>
        <w:jc w:val="both"/>
        <w:rPr>
          <w:rFonts w:ascii="Arial" w:hAnsi="Arial" w:cs="Arial"/>
          <w:color w:val="000000"/>
          <w:sz w:val="28"/>
          <w:szCs w:val="28"/>
        </w:rPr>
      </w:pPr>
      <w:r w:rsidRPr="00D311CD">
        <w:rPr>
          <w:color w:val="000000"/>
          <w:sz w:val="28"/>
          <w:szCs w:val="28"/>
        </w:rPr>
        <w:t>г) только II группе</w:t>
      </w:r>
    </w:p>
    <w:p w14:paraId="1B9F67D8" w14:textId="77777777" w:rsidR="005E74CB" w:rsidRPr="00D311CD" w:rsidRDefault="005E74CB" w:rsidP="00D311CD">
      <w:pPr>
        <w:pStyle w:val="ae"/>
        <w:shd w:val="clear" w:color="auto" w:fill="FFFFFF"/>
        <w:spacing w:before="0" w:beforeAutospacing="0" w:after="0" w:afterAutospacing="0"/>
        <w:jc w:val="both"/>
        <w:rPr>
          <w:rFonts w:ascii="Arial" w:hAnsi="Arial" w:cs="Arial"/>
          <w:color w:val="000000"/>
          <w:sz w:val="28"/>
          <w:szCs w:val="28"/>
        </w:rPr>
      </w:pPr>
      <w:r w:rsidRPr="00D311CD">
        <w:rPr>
          <w:color w:val="000000"/>
          <w:sz w:val="28"/>
          <w:szCs w:val="28"/>
        </w:rPr>
        <w:t>5</w:t>
      </w:r>
      <w:r w:rsidR="00FA6B73" w:rsidRPr="00D311CD">
        <w:rPr>
          <w:color w:val="000000"/>
          <w:sz w:val="28"/>
          <w:szCs w:val="28"/>
        </w:rPr>
        <w:t>.</w:t>
      </w:r>
      <w:r w:rsidRPr="00D311CD">
        <w:rPr>
          <w:color w:val="000000"/>
          <w:sz w:val="28"/>
          <w:szCs w:val="28"/>
        </w:rPr>
        <w:t> Жидкая часть крови называется:</w:t>
      </w:r>
    </w:p>
    <w:p w14:paraId="4D5F8D34" w14:textId="77777777" w:rsidR="00FA6B73" w:rsidRPr="00D311CD" w:rsidRDefault="005E74CB" w:rsidP="00D311CD">
      <w:pPr>
        <w:pStyle w:val="ae"/>
        <w:shd w:val="clear" w:color="auto" w:fill="FFFFFF"/>
        <w:spacing w:before="0" w:beforeAutospacing="0" w:after="0" w:afterAutospacing="0"/>
        <w:jc w:val="both"/>
        <w:rPr>
          <w:color w:val="000000"/>
          <w:sz w:val="28"/>
          <w:szCs w:val="28"/>
        </w:rPr>
      </w:pPr>
      <w:r w:rsidRPr="00D311CD">
        <w:rPr>
          <w:color w:val="000000"/>
          <w:sz w:val="28"/>
          <w:szCs w:val="28"/>
        </w:rPr>
        <w:t>а) тканевой жидкостью</w:t>
      </w:r>
    </w:p>
    <w:p w14:paraId="65B8E585" w14:textId="77777777" w:rsidR="00FA6B73" w:rsidRPr="00D311CD" w:rsidRDefault="005E74CB" w:rsidP="00D311CD">
      <w:pPr>
        <w:pStyle w:val="ae"/>
        <w:shd w:val="clear" w:color="auto" w:fill="FFFFFF"/>
        <w:spacing w:before="0" w:beforeAutospacing="0" w:after="0" w:afterAutospacing="0"/>
        <w:jc w:val="both"/>
        <w:rPr>
          <w:color w:val="000000"/>
          <w:sz w:val="28"/>
          <w:szCs w:val="28"/>
        </w:rPr>
      </w:pPr>
      <w:r w:rsidRPr="00D311CD">
        <w:rPr>
          <w:color w:val="000000"/>
          <w:sz w:val="28"/>
          <w:szCs w:val="28"/>
        </w:rPr>
        <w:t>б) лимфой</w:t>
      </w:r>
    </w:p>
    <w:p w14:paraId="014A1329" w14:textId="77777777" w:rsidR="00FA6B73" w:rsidRPr="00D311CD" w:rsidRDefault="00FA6B73" w:rsidP="00D311CD">
      <w:pPr>
        <w:pStyle w:val="ae"/>
        <w:shd w:val="clear" w:color="auto" w:fill="FFFFFF"/>
        <w:spacing w:before="0" w:beforeAutospacing="0" w:after="0" w:afterAutospacing="0"/>
        <w:jc w:val="both"/>
        <w:rPr>
          <w:rFonts w:ascii="Arial" w:hAnsi="Arial" w:cs="Arial"/>
          <w:color w:val="000000"/>
          <w:sz w:val="28"/>
          <w:szCs w:val="28"/>
        </w:rPr>
      </w:pPr>
      <w:r w:rsidRPr="00D311CD">
        <w:rPr>
          <w:color w:val="000000"/>
          <w:sz w:val="28"/>
          <w:szCs w:val="28"/>
        </w:rPr>
        <w:t>в) плазмой</w:t>
      </w:r>
    </w:p>
    <w:p w14:paraId="11CDB855" w14:textId="77777777" w:rsidR="005E74CB" w:rsidRPr="00D311CD" w:rsidRDefault="005E74CB" w:rsidP="00D311CD">
      <w:pPr>
        <w:pStyle w:val="ae"/>
        <w:shd w:val="clear" w:color="auto" w:fill="FFFFFF"/>
        <w:spacing w:before="0" w:beforeAutospacing="0" w:after="0" w:afterAutospacing="0"/>
        <w:jc w:val="both"/>
        <w:rPr>
          <w:color w:val="000000"/>
          <w:sz w:val="28"/>
          <w:szCs w:val="28"/>
        </w:rPr>
      </w:pPr>
      <w:r w:rsidRPr="00D311CD">
        <w:rPr>
          <w:color w:val="000000"/>
          <w:sz w:val="28"/>
          <w:szCs w:val="28"/>
        </w:rPr>
        <w:t>г) физиологическим раствором</w:t>
      </w:r>
    </w:p>
    <w:p w14:paraId="1C253D58" w14:textId="77777777" w:rsidR="00FA6B73" w:rsidRPr="00D311CD" w:rsidRDefault="00FA6B73" w:rsidP="00D311CD">
      <w:pPr>
        <w:pStyle w:val="ae"/>
        <w:shd w:val="clear" w:color="auto" w:fill="FFFFFF"/>
        <w:spacing w:before="0" w:beforeAutospacing="0" w:after="0" w:afterAutospacing="0"/>
        <w:jc w:val="both"/>
        <w:rPr>
          <w:rFonts w:ascii="Arial" w:hAnsi="Arial" w:cs="Arial"/>
          <w:color w:val="000000"/>
          <w:sz w:val="28"/>
          <w:szCs w:val="28"/>
        </w:rPr>
      </w:pPr>
      <w:r w:rsidRPr="00D311CD">
        <w:rPr>
          <w:color w:val="000000"/>
          <w:sz w:val="28"/>
          <w:szCs w:val="28"/>
        </w:rPr>
        <w:t>6. Внутреннюю среду организма образуют</w:t>
      </w:r>
    </w:p>
    <w:p w14:paraId="5BAF1B3E" w14:textId="77777777" w:rsidR="00FA6B73" w:rsidRPr="00D311CD" w:rsidRDefault="00FA6B73" w:rsidP="00D311CD">
      <w:pPr>
        <w:pStyle w:val="ae"/>
        <w:shd w:val="clear" w:color="auto" w:fill="FFFFFF"/>
        <w:spacing w:before="0" w:beforeAutospacing="0" w:after="0" w:afterAutospacing="0"/>
        <w:jc w:val="both"/>
        <w:rPr>
          <w:rFonts w:ascii="Arial" w:hAnsi="Arial" w:cs="Arial"/>
          <w:color w:val="000000"/>
          <w:sz w:val="28"/>
          <w:szCs w:val="28"/>
        </w:rPr>
      </w:pPr>
      <w:r w:rsidRPr="00D311CD">
        <w:rPr>
          <w:color w:val="000000"/>
          <w:sz w:val="28"/>
          <w:szCs w:val="28"/>
        </w:rPr>
        <w:t>а) кровь, лимфа, тканевая жидкость в) внутренние органы</w:t>
      </w:r>
    </w:p>
    <w:p w14:paraId="67B4F98B" w14:textId="77777777" w:rsidR="00FA6B73" w:rsidRPr="00D311CD" w:rsidRDefault="00FA6B73" w:rsidP="00D311CD">
      <w:pPr>
        <w:pStyle w:val="ae"/>
        <w:shd w:val="clear" w:color="auto" w:fill="FFFFFF"/>
        <w:spacing w:before="0" w:beforeAutospacing="0" w:after="0" w:afterAutospacing="0"/>
        <w:jc w:val="both"/>
        <w:rPr>
          <w:rFonts w:ascii="Arial" w:hAnsi="Arial" w:cs="Arial"/>
          <w:color w:val="000000"/>
          <w:sz w:val="28"/>
          <w:szCs w:val="28"/>
        </w:rPr>
      </w:pPr>
      <w:r w:rsidRPr="00D311CD">
        <w:rPr>
          <w:color w:val="000000"/>
          <w:sz w:val="28"/>
          <w:szCs w:val="28"/>
        </w:rPr>
        <w:t>б) полости тела г) ткани, образующие внутренние органы</w:t>
      </w:r>
    </w:p>
    <w:p w14:paraId="24D62DC1" w14:textId="77777777" w:rsidR="00FA6B73" w:rsidRPr="00D311CD" w:rsidRDefault="00FA6B73" w:rsidP="00D311CD">
      <w:pPr>
        <w:pStyle w:val="ae"/>
        <w:shd w:val="clear" w:color="auto" w:fill="FFFFFF"/>
        <w:spacing w:before="0" w:beforeAutospacing="0" w:after="0" w:afterAutospacing="0"/>
        <w:jc w:val="both"/>
        <w:rPr>
          <w:rFonts w:ascii="Arial" w:hAnsi="Arial" w:cs="Arial"/>
          <w:color w:val="000000"/>
          <w:sz w:val="28"/>
          <w:szCs w:val="28"/>
        </w:rPr>
      </w:pPr>
      <w:r w:rsidRPr="00D311CD">
        <w:rPr>
          <w:color w:val="000000"/>
          <w:sz w:val="28"/>
          <w:szCs w:val="28"/>
        </w:rPr>
        <w:t>7. Для свертывания крови необходимо присутствие</w:t>
      </w:r>
    </w:p>
    <w:p w14:paraId="47A5F9F0" w14:textId="77777777" w:rsidR="00FA6B73" w:rsidRPr="00D311CD" w:rsidRDefault="00FA6B73" w:rsidP="00D311CD">
      <w:pPr>
        <w:pStyle w:val="ae"/>
        <w:shd w:val="clear" w:color="auto" w:fill="FFFFFF"/>
        <w:spacing w:before="0" w:beforeAutospacing="0" w:after="0" w:afterAutospacing="0"/>
        <w:jc w:val="both"/>
        <w:rPr>
          <w:rFonts w:ascii="Arial" w:hAnsi="Arial" w:cs="Arial"/>
          <w:color w:val="000000"/>
          <w:sz w:val="28"/>
          <w:szCs w:val="28"/>
        </w:rPr>
      </w:pPr>
      <w:r w:rsidRPr="00D311CD">
        <w:rPr>
          <w:color w:val="000000"/>
          <w:sz w:val="28"/>
          <w:szCs w:val="28"/>
        </w:rPr>
        <w:t>а) натрия в) железа</w:t>
      </w:r>
    </w:p>
    <w:p w14:paraId="45724833" w14:textId="77777777" w:rsidR="00FA6B73" w:rsidRPr="00D311CD" w:rsidRDefault="00FA6B73" w:rsidP="00D311CD">
      <w:pPr>
        <w:pStyle w:val="ae"/>
        <w:shd w:val="clear" w:color="auto" w:fill="FFFFFF"/>
        <w:spacing w:before="0" w:beforeAutospacing="0" w:after="0" w:afterAutospacing="0"/>
        <w:jc w:val="both"/>
        <w:rPr>
          <w:rFonts w:ascii="Arial" w:hAnsi="Arial" w:cs="Arial"/>
          <w:color w:val="000000"/>
          <w:sz w:val="28"/>
          <w:szCs w:val="28"/>
        </w:rPr>
      </w:pPr>
      <w:r w:rsidRPr="00D311CD">
        <w:rPr>
          <w:color w:val="000000"/>
          <w:sz w:val="28"/>
          <w:szCs w:val="28"/>
        </w:rPr>
        <w:t>б) калия г) кальция</w:t>
      </w:r>
    </w:p>
    <w:p w14:paraId="4C48A877" w14:textId="77777777" w:rsidR="00FA6B73" w:rsidRPr="00D311CD" w:rsidRDefault="00FA6B73" w:rsidP="00D311CD">
      <w:pPr>
        <w:pStyle w:val="ae"/>
        <w:shd w:val="clear" w:color="auto" w:fill="FFFFFF"/>
        <w:spacing w:before="0" w:beforeAutospacing="0" w:after="0" w:afterAutospacing="0"/>
        <w:jc w:val="both"/>
        <w:rPr>
          <w:rFonts w:ascii="Arial" w:hAnsi="Arial" w:cs="Arial"/>
          <w:color w:val="000000"/>
          <w:sz w:val="28"/>
          <w:szCs w:val="28"/>
        </w:rPr>
      </w:pPr>
      <w:r w:rsidRPr="00D311CD">
        <w:rPr>
          <w:color w:val="000000"/>
          <w:sz w:val="28"/>
          <w:szCs w:val="28"/>
        </w:rPr>
        <w:t>8. Строение эритроцитов связано с выполняемой ими функцией</w:t>
      </w:r>
    </w:p>
    <w:p w14:paraId="1A73B234" w14:textId="77777777" w:rsidR="00FA6B73" w:rsidRPr="00D311CD" w:rsidRDefault="00FA6B73" w:rsidP="00D311CD">
      <w:pPr>
        <w:pStyle w:val="ae"/>
        <w:shd w:val="clear" w:color="auto" w:fill="FFFFFF"/>
        <w:spacing w:before="0" w:beforeAutospacing="0" w:after="0" w:afterAutospacing="0"/>
        <w:jc w:val="both"/>
        <w:rPr>
          <w:rFonts w:ascii="Arial" w:hAnsi="Arial" w:cs="Arial"/>
          <w:color w:val="000000"/>
          <w:sz w:val="28"/>
          <w:szCs w:val="28"/>
        </w:rPr>
      </w:pPr>
      <w:r w:rsidRPr="00D311CD">
        <w:rPr>
          <w:color w:val="000000"/>
          <w:sz w:val="28"/>
          <w:szCs w:val="28"/>
        </w:rPr>
        <w:t>а) участия в свертывании крови</w:t>
      </w:r>
    </w:p>
    <w:p w14:paraId="6388279E" w14:textId="77777777" w:rsidR="00FA6B73" w:rsidRPr="00D311CD" w:rsidRDefault="00FA6B73" w:rsidP="00D311CD">
      <w:pPr>
        <w:pStyle w:val="ae"/>
        <w:shd w:val="clear" w:color="auto" w:fill="FFFFFF"/>
        <w:spacing w:before="0" w:beforeAutospacing="0" w:after="0" w:afterAutospacing="0"/>
        <w:jc w:val="both"/>
        <w:rPr>
          <w:rFonts w:ascii="Arial" w:hAnsi="Arial" w:cs="Arial"/>
          <w:color w:val="000000"/>
          <w:sz w:val="28"/>
          <w:szCs w:val="28"/>
        </w:rPr>
      </w:pPr>
      <w:r w:rsidRPr="00D311CD">
        <w:rPr>
          <w:color w:val="000000"/>
          <w:sz w:val="28"/>
          <w:szCs w:val="28"/>
        </w:rPr>
        <w:t>б) обезвреживания бактерий</w:t>
      </w:r>
    </w:p>
    <w:p w14:paraId="7964B11C" w14:textId="77777777" w:rsidR="00FA6B73" w:rsidRPr="00D311CD" w:rsidRDefault="00FA6B73" w:rsidP="00D311CD">
      <w:pPr>
        <w:pStyle w:val="ae"/>
        <w:shd w:val="clear" w:color="auto" w:fill="FFFFFF"/>
        <w:spacing w:before="0" w:beforeAutospacing="0" w:after="0" w:afterAutospacing="0"/>
        <w:jc w:val="both"/>
        <w:rPr>
          <w:rFonts w:ascii="Arial" w:hAnsi="Arial" w:cs="Arial"/>
          <w:color w:val="000000"/>
          <w:sz w:val="28"/>
          <w:szCs w:val="28"/>
        </w:rPr>
      </w:pPr>
      <w:r w:rsidRPr="00D311CD">
        <w:rPr>
          <w:color w:val="000000"/>
          <w:sz w:val="28"/>
          <w:szCs w:val="28"/>
        </w:rPr>
        <w:t>в) переноса кислорода</w:t>
      </w:r>
    </w:p>
    <w:p w14:paraId="26EB81C6" w14:textId="77777777" w:rsidR="00FA6B73" w:rsidRPr="00D311CD" w:rsidRDefault="00FA6B73" w:rsidP="00D311CD">
      <w:pPr>
        <w:pStyle w:val="ae"/>
        <w:shd w:val="clear" w:color="auto" w:fill="FFFFFF"/>
        <w:spacing w:before="0" w:beforeAutospacing="0" w:after="0" w:afterAutospacing="0"/>
        <w:jc w:val="both"/>
        <w:rPr>
          <w:rFonts w:ascii="Arial" w:hAnsi="Arial" w:cs="Arial"/>
          <w:color w:val="000000"/>
          <w:sz w:val="28"/>
          <w:szCs w:val="28"/>
        </w:rPr>
      </w:pPr>
      <w:r w:rsidRPr="00D311CD">
        <w:rPr>
          <w:color w:val="000000"/>
          <w:sz w:val="28"/>
          <w:szCs w:val="28"/>
        </w:rPr>
        <w:t>9. Человек, имеющий II группу крови, может быть донором</w:t>
      </w:r>
    </w:p>
    <w:p w14:paraId="33DE537C" w14:textId="77777777" w:rsidR="00FA6B73" w:rsidRPr="00D311CD" w:rsidRDefault="00FA6B73" w:rsidP="00D311CD">
      <w:pPr>
        <w:pStyle w:val="ae"/>
        <w:shd w:val="clear" w:color="auto" w:fill="FFFFFF"/>
        <w:spacing w:before="0" w:beforeAutospacing="0" w:after="0" w:afterAutospacing="0"/>
        <w:jc w:val="both"/>
        <w:rPr>
          <w:rFonts w:ascii="Arial" w:hAnsi="Arial" w:cs="Arial"/>
          <w:color w:val="000000"/>
          <w:sz w:val="28"/>
          <w:szCs w:val="28"/>
        </w:rPr>
      </w:pPr>
      <w:r w:rsidRPr="00D311CD">
        <w:rPr>
          <w:color w:val="000000"/>
          <w:sz w:val="28"/>
          <w:szCs w:val="28"/>
        </w:rPr>
        <w:t>человеку с группой крови</w:t>
      </w:r>
    </w:p>
    <w:p w14:paraId="73358B9E" w14:textId="77777777" w:rsidR="00FA6B73" w:rsidRPr="00D311CD" w:rsidRDefault="00FA6B73" w:rsidP="00D311CD">
      <w:pPr>
        <w:pStyle w:val="ae"/>
        <w:shd w:val="clear" w:color="auto" w:fill="FFFFFF"/>
        <w:spacing w:before="0" w:beforeAutospacing="0" w:after="0" w:afterAutospacing="0"/>
        <w:jc w:val="both"/>
        <w:rPr>
          <w:rFonts w:ascii="Arial" w:hAnsi="Arial" w:cs="Arial"/>
          <w:color w:val="000000"/>
          <w:sz w:val="28"/>
          <w:szCs w:val="28"/>
        </w:rPr>
      </w:pPr>
      <w:r w:rsidRPr="00D311CD">
        <w:rPr>
          <w:color w:val="000000"/>
          <w:sz w:val="28"/>
          <w:szCs w:val="28"/>
        </w:rPr>
        <w:t>а) I</w:t>
      </w:r>
    </w:p>
    <w:p w14:paraId="683A28DA" w14:textId="77777777" w:rsidR="00FA6B73" w:rsidRPr="00D311CD" w:rsidRDefault="00FA6B73" w:rsidP="00D311CD">
      <w:pPr>
        <w:pStyle w:val="ae"/>
        <w:shd w:val="clear" w:color="auto" w:fill="FFFFFF"/>
        <w:spacing w:before="0" w:beforeAutospacing="0" w:after="0" w:afterAutospacing="0"/>
        <w:jc w:val="both"/>
        <w:rPr>
          <w:rFonts w:ascii="Arial" w:hAnsi="Arial" w:cs="Arial"/>
          <w:color w:val="000000"/>
          <w:sz w:val="28"/>
          <w:szCs w:val="28"/>
        </w:rPr>
      </w:pPr>
      <w:r w:rsidRPr="00D311CD">
        <w:rPr>
          <w:color w:val="000000"/>
          <w:sz w:val="28"/>
          <w:szCs w:val="28"/>
        </w:rPr>
        <w:t>б) III</w:t>
      </w:r>
    </w:p>
    <w:p w14:paraId="1A3E2829" w14:textId="77777777" w:rsidR="00FA6B73" w:rsidRPr="00D311CD" w:rsidRDefault="00FA6B73" w:rsidP="00D311CD">
      <w:pPr>
        <w:pStyle w:val="ae"/>
        <w:shd w:val="clear" w:color="auto" w:fill="FFFFFF"/>
        <w:spacing w:before="0" w:beforeAutospacing="0" w:after="0" w:afterAutospacing="0"/>
        <w:jc w:val="both"/>
        <w:rPr>
          <w:color w:val="000000"/>
          <w:sz w:val="28"/>
          <w:szCs w:val="28"/>
        </w:rPr>
      </w:pPr>
      <w:r w:rsidRPr="00D311CD">
        <w:rPr>
          <w:color w:val="000000"/>
          <w:sz w:val="28"/>
          <w:szCs w:val="28"/>
        </w:rPr>
        <w:t>в) II и IV</w:t>
      </w:r>
    </w:p>
    <w:p w14:paraId="5D977520" w14:textId="77777777" w:rsidR="00FA6B73" w:rsidRPr="00D311CD" w:rsidRDefault="00FA6B73" w:rsidP="00D311CD">
      <w:pPr>
        <w:pStyle w:val="ae"/>
        <w:shd w:val="clear" w:color="auto" w:fill="FFFFFF"/>
        <w:spacing w:before="0" w:beforeAutospacing="0" w:after="0" w:afterAutospacing="0"/>
        <w:jc w:val="both"/>
        <w:rPr>
          <w:rFonts w:ascii="Arial" w:hAnsi="Arial" w:cs="Arial"/>
          <w:color w:val="000000"/>
          <w:sz w:val="28"/>
          <w:szCs w:val="28"/>
        </w:rPr>
      </w:pPr>
      <w:r w:rsidRPr="00D311CD">
        <w:rPr>
          <w:color w:val="000000"/>
          <w:sz w:val="28"/>
          <w:szCs w:val="28"/>
        </w:rPr>
        <w:t>г)</w:t>
      </w:r>
      <w:r w:rsidRPr="00D311CD">
        <w:rPr>
          <w:sz w:val="28"/>
          <w:szCs w:val="28"/>
        </w:rPr>
        <w:t xml:space="preserve"> </w:t>
      </w:r>
      <w:r w:rsidRPr="00D311CD">
        <w:rPr>
          <w:color w:val="000000"/>
          <w:sz w:val="28"/>
          <w:szCs w:val="28"/>
        </w:rPr>
        <w:t>II</w:t>
      </w:r>
    </w:p>
    <w:p w14:paraId="16752A5D" w14:textId="77777777" w:rsidR="00FA6B73" w:rsidRPr="00D311CD" w:rsidRDefault="00FA6B73" w:rsidP="00D311CD">
      <w:pPr>
        <w:pStyle w:val="ae"/>
        <w:shd w:val="clear" w:color="auto" w:fill="FFFFFF"/>
        <w:spacing w:before="0" w:beforeAutospacing="0" w:after="0" w:afterAutospacing="0"/>
        <w:jc w:val="both"/>
        <w:rPr>
          <w:rFonts w:ascii="Arial" w:hAnsi="Arial" w:cs="Arial"/>
          <w:color w:val="000000"/>
          <w:sz w:val="28"/>
          <w:szCs w:val="28"/>
        </w:rPr>
      </w:pPr>
      <w:r w:rsidRPr="00D311CD">
        <w:rPr>
          <w:color w:val="000000"/>
          <w:sz w:val="28"/>
          <w:szCs w:val="28"/>
        </w:rPr>
        <w:t>10. Основу тромба составляет белок</w:t>
      </w:r>
    </w:p>
    <w:p w14:paraId="27E6EE2E" w14:textId="77777777" w:rsidR="00FA6B73" w:rsidRPr="00D311CD" w:rsidRDefault="00FA6B73" w:rsidP="00D311CD">
      <w:pPr>
        <w:pStyle w:val="ae"/>
        <w:shd w:val="clear" w:color="auto" w:fill="FFFFFF"/>
        <w:spacing w:before="0" w:beforeAutospacing="0" w:after="0" w:afterAutospacing="0"/>
        <w:jc w:val="both"/>
        <w:rPr>
          <w:rFonts w:ascii="Arial" w:hAnsi="Arial" w:cs="Arial"/>
          <w:color w:val="000000"/>
          <w:sz w:val="28"/>
          <w:szCs w:val="28"/>
        </w:rPr>
      </w:pPr>
      <w:r w:rsidRPr="00D311CD">
        <w:rPr>
          <w:color w:val="000000"/>
          <w:sz w:val="28"/>
          <w:szCs w:val="28"/>
        </w:rPr>
        <w:t>а) тромбин в) протромбин</w:t>
      </w:r>
    </w:p>
    <w:p w14:paraId="614C1D9F" w14:textId="77777777" w:rsidR="00FA6B73" w:rsidRPr="00D311CD" w:rsidRDefault="00FA6B73" w:rsidP="00D311CD">
      <w:pPr>
        <w:pStyle w:val="ae"/>
        <w:shd w:val="clear" w:color="auto" w:fill="FFFFFF"/>
        <w:spacing w:before="0" w:beforeAutospacing="0" w:after="0" w:afterAutospacing="0"/>
        <w:jc w:val="both"/>
        <w:rPr>
          <w:rFonts w:ascii="Arial" w:hAnsi="Arial" w:cs="Arial"/>
          <w:color w:val="000000"/>
          <w:sz w:val="28"/>
          <w:szCs w:val="28"/>
        </w:rPr>
      </w:pPr>
      <w:r w:rsidRPr="00D311CD">
        <w:rPr>
          <w:color w:val="000000"/>
          <w:sz w:val="28"/>
          <w:szCs w:val="28"/>
        </w:rPr>
        <w:t>б) фибрин г) фибриноген</w:t>
      </w:r>
    </w:p>
    <w:p w14:paraId="40193E78" w14:textId="77777777" w:rsidR="005E74CB" w:rsidRPr="00D311CD" w:rsidRDefault="005E74CB" w:rsidP="00D311CD">
      <w:pPr>
        <w:pStyle w:val="ae"/>
        <w:shd w:val="clear" w:color="auto" w:fill="FFFFFF"/>
        <w:spacing w:before="0" w:beforeAutospacing="0" w:after="0" w:afterAutospacing="0"/>
        <w:jc w:val="both"/>
        <w:rPr>
          <w:rFonts w:ascii="Arial" w:hAnsi="Arial" w:cs="Arial"/>
          <w:color w:val="000000"/>
          <w:sz w:val="28"/>
          <w:szCs w:val="28"/>
        </w:rPr>
      </w:pPr>
      <w:r w:rsidRPr="00D311CD">
        <w:rPr>
          <w:b/>
          <w:bCs/>
          <w:color w:val="000000"/>
          <w:sz w:val="28"/>
          <w:szCs w:val="28"/>
        </w:rPr>
        <w:t>Установите соответствие между клетками крови и их функциями </w:t>
      </w:r>
    </w:p>
    <w:p w14:paraId="237E560A" w14:textId="77777777" w:rsidR="005E74CB" w:rsidRPr="00D311CD" w:rsidRDefault="005E74CB" w:rsidP="00D311CD">
      <w:pPr>
        <w:pStyle w:val="ae"/>
        <w:shd w:val="clear" w:color="auto" w:fill="FFFFFF"/>
        <w:spacing w:before="0" w:beforeAutospacing="0" w:after="0" w:afterAutospacing="0"/>
        <w:jc w:val="both"/>
        <w:rPr>
          <w:rFonts w:ascii="Arial" w:hAnsi="Arial" w:cs="Arial"/>
          <w:color w:val="000000"/>
          <w:sz w:val="28"/>
          <w:szCs w:val="28"/>
        </w:rPr>
      </w:pPr>
      <w:r w:rsidRPr="00D311CD">
        <w:rPr>
          <w:color w:val="000000"/>
          <w:sz w:val="28"/>
          <w:szCs w:val="28"/>
        </w:rPr>
        <w:t>Клетки крови</w:t>
      </w:r>
      <w:r w:rsidR="00FA6B73" w:rsidRPr="00D311CD">
        <w:rPr>
          <w:color w:val="000000"/>
          <w:sz w:val="28"/>
          <w:szCs w:val="28"/>
        </w:rPr>
        <w:t xml:space="preserve">                                                                  Выполняемая функция  </w:t>
      </w:r>
      <w:r w:rsidRPr="00D311CD">
        <w:rPr>
          <w:rFonts w:ascii="Arial" w:hAnsi="Arial" w:cs="Arial"/>
          <w:color w:val="000000"/>
          <w:sz w:val="28"/>
          <w:szCs w:val="28"/>
        </w:rPr>
        <w:t> </w:t>
      </w:r>
    </w:p>
    <w:p w14:paraId="40B78C4F" w14:textId="77777777" w:rsidR="005E74CB" w:rsidRPr="00D311CD" w:rsidRDefault="005E74CB" w:rsidP="00D311CD">
      <w:pPr>
        <w:pStyle w:val="ae"/>
        <w:shd w:val="clear" w:color="auto" w:fill="FFFFFF"/>
        <w:spacing w:after="0"/>
        <w:jc w:val="both"/>
        <w:rPr>
          <w:rFonts w:ascii="Arial" w:hAnsi="Arial" w:cs="Arial"/>
          <w:color w:val="000000"/>
          <w:sz w:val="28"/>
          <w:szCs w:val="28"/>
        </w:rPr>
      </w:pPr>
      <w:r w:rsidRPr="00D311CD">
        <w:rPr>
          <w:color w:val="000000"/>
          <w:sz w:val="28"/>
          <w:szCs w:val="28"/>
        </w:rPr>
        <w:t>А</w:t>
      </w:r>
      <w:r w:rsidR="00FA6B73" w:rsidRPr="00D311CD">
        <w:rPr>
          <w:color w:val="000000"/>
          <w:sz w:val="28"/>
          <w:szCs w:val="28"/>
        </w:rPr>
        <w:t xml:space="preserve">. </w:t>
      </w:r>
      <w:r w:rsidRPr="00D311CD">
        <w:rPr>
          <w:color w:val="000000"/>
          <w:sz w:val="28"/>
          <w:szCs w:val="28"/>
        </w:rPr>
        <w:t>Т-лимфоциты</w:t>
      </w:r>
      <w:r w:rsidR="00FA6B73" w:rsidRPr="00D311CD">
        <w:rPr>
          <w:color w:val="000000"/>
          <w:sz w:val="28"/>
          <w:szCs w:val="28"/>
        </w:rPr>
        <w:t xml:space="preserve">                                                         1.Транспорт кислорода</w:t>
      </w:r>
    </w:p>
    <w:p w14:paraId="5C8E81E6" w14:textId="77777777" w:rsidR="005E74CB" w:rsidRPr="00D311CD" w:rsidRDefault="005E74CB" w:rsidP="00D311CD">
      <w:pPr>
        <w:pStyle w:val="ae"/>
        <w:shd w:val="clear" w:color="auto" w:fill="FFFFFF"/>
        <w:spacing w:before="0" w:beforeAutospacing="0" w:after="0" w:afterAutospacing="0"/>
        <w:jc w:val="both"/>
        <w:rPr>
          <w:rFonts w:ascii="Arial" w:hAnsi="Arial" w:cs="Arial"/>
          <w:color w:val="000000"/>
          <w:sz w:val="28"/>
          <w:szCs w:val="28"/>
        </w:rPr>
      </w:pPr>
      <w:r w:rsidRPr="00D311CD">
        <w:rPr>
          <w:color w:val="000000"/>
          <w:sz w:val="28"/>
          <w:szCs w:val="28"/>
        </w:rPr>
        <w:t>Б</w:t>
      </w:r>
      <w:r w:rsidR="00FA6B73" w:rsidRPr="00D311CD">
        <w:rPr>
          <w:color w:val="000000"/>
          <w:sz w:val="28"/>
          <w:szCs w:val="28"/>
        </w:rPr>
        <w:t>.</w:t>
      </w:r>
      <w:r w:rsidRPr="00D311CD">
        <w:rPr>
          <w:color w:val="000000"/>
          <w:sz w:val="28"/>
          <w:szCs w:val="28"/>
        </w:rPr>
        <w:t>В-лимфоциты</w:t>
      </w:r>
      <w:r w:rsidR="00FA6B73" w:rsidRPr="00D311CD">
        <w:rPr>
          <w:color w:val="000000"/>
          <w:sz w:val="28"/>
          <w:szCs w:val="28"/>
        </w:rPr>
        <w:t xml:space="preserve">                                                           2. </w:t>
      </w:r>
      <w:r w:rsidRPr="00D311CD">
        <w:rPr>
          <w:color w:val="000000"/>
          <w:sz w:val="28"/>
          <w:szCs w:val="28"/>
        </w:rPr>
        <w:t>Свертываемость крови</w:t>
      </w:r>
    </w:p>
    <w:p w14:paraId="621A2E2B" w14:textId="77777777" w:rsidR="005E74CB" w:rsidRPr="00D311CD" w:rsidRDefault="005E74CB" w:rsidP="00D311CD">
      <w:pPr>
        <w:pStyle w:val="ae"/>
        <w:shd w:val="clear" w:color="auto" w:fill="FFFFFF"/>
        <w:spacing w:before="0" w:beforeAutospacing="0" w:after="0" w:afterAutospacing="0"/>
        <w:jc w:val="both"/>
        <w:rPr>
          <w:rFonts w:ascii="Arial" w:hAnsi="Arial" w:cs="Arial"/>
          <w:color w:val="000000"/>
          <w:sz w:val="28"/>
          <w:szCs w:val="28"/>
        </w:rPr>
      </w:pPr>
      <w:r w:rsidRPr="00D311CD">
        <w:rPr>
          <w:color w:val="000000"/>
          <w:sz w:val="28"/>
          <w:szCs w:val="28"/>
        </w:rPr>
        <w:t>В</w:t>
      </w:r>
      <w:r w:rsidR="00FA6B73" w:rsidRPr="00D311CD">
        <w:rPr>
          <w:color w:val="000000"/>
          <w:sz w:val="28"/>
          <w:szCs w:val="28"/>
        </w:rPr>
        <w:t>.</w:t>
      </w:r>
      <w:r w:rsidRPr="00D311CD">
        <w:rPr>
          <w:color w:val="000000"/>
          <w:sz w:val="28"/>
          <w:szCs w:val="28"/>
        </w:rPr>
        <w:t>Эритроциты</w:t>
      </w:r>
      <w:r w:rsidR="00FA6B73" w:rsidRPr="00D311CD">
        <w:rPr>
          <w:color w:val="000000"/>
          <w:sz w:val="28"/>
          <w:szCs w:val="28"/>
        </w:rPr>
        <w:t xml:space="preserve">                                                             </w:t>
      </w:r>
      <w:r w:rsidRPr="00D311CD">
        <w:rPr>
          <w:color w:val="000000"/>
          <w:sz w:val="28"/>
          <w:szCs w:val="28"/>
        </w:rPr>
        <w:t>3</w:t>
      </w:r>
      <w:r w:rsidR="00FA6B73" w:rsidRPr="00D311CD">
        <w:rPr>
          <w:color w:val="000000"/>
          <w:sz w:val="28"/>
          <w:szCs w:val="28"/>
        </w:rPr>
        <w:t xml:space="preserve">. </w:t>
      </w:r>
      <w:r w:rsidRPr="00D311CD">
        <w:rPr>
          <w:color w:val="000000"/>
          <w:sz w:val="28"/>
          <w:szCs w:val="28"/>
        </w:rPr>
        <w:t>Клеточный иммунитет</w:t>
      </w:r>
    </w:p>
    <w:p w14:paraId="216A0AC1" w14:textId="77777777" w:rsidR="005E74CB" w:rsidRPr="00D311CD" w:rsidRDefault="005E74CB" w:rsidP="00D311CD">
      <w:pPr>
        <w:pStyle w:val="ae"/>
        <w:shd w:val="clear" w:color="auto" w:fill="FFFFFF"/>
        <w:spacing w:before="0" w:beforeAutospacing="0" w:after="0" w:afterAutospacing="0"/>
        <w:jc w:val="both"/>
        <w:rPr>
          <w:rFonts w:ascii="Arial" w:hAnsi="Arial" w:cs="Arial"/>
          <w:color w:val="000000"/>
          <w:sz w:val="28"/>
          <w:szCs w:val="28"/>
        </w:rPr>
      </w:pPr>
      <w:r w:rsidRPr="00D311CD">
        <w:rPr>
          <w:color w:val="000000"/>
          <w:sz w:val="28"/>
          <w:szCs w:val="28"/>
        </w:rPr>
        <w:t>Г</w:t>
      </w:r>
      <w:r w:rsidR="00FA6B73" w:rsidRPr="00D311CD">
        <w:rPr>
          <w:color w:val="000000"/>
          <w:sz w:val="28"/>
          <w:szCs w:val="28"/>
        </w:rPr>
        <w:t>.</w:t>
      </w:r>
      <w:r w:rsidRPr="00D311CD">
        <w:rPr>
          <w:color w:val="000000"/>
          <w:sz w:val="28"/>
          <w:szCs w:val="28"/>
        </w:rPr>
        <w:t>Тромбоциты</w:t>
      </w:r>
      <w:r w:rsidR="00FA6B73" w:rsidRPr="00D311CD">
        <w:rPr>
          <w:color w:val="000000"/>
          <w:sz w:val="28"/>
          <w:szCs w:val="28"/>
        </w:rPr>
        <w:t xml:space="preserve">                                                             </w:t>
      </w:r>
      <w:r w:rsidRPr="00D311CD">
        <w:rPr>
          <w:color w:val="000000"/>
          <w:sz w:val="28"/>
          <w:szCs w:val="28"/>
        </w:rPr>
        <w:t>4</w:t>
      </w:r>
      <w:r w:rsidR="00FA6B73" w:rsidRPr="00D311CD">
        <w:rPr>
          <w:color w:val="000000"/>
          <w:sz w:val="28"/>
          <w:szCs w:val="28"/>
        </w:rPr>
        <w:t>.</w:t>
      </w:r>
      <w:r w:rsidRPr="00D311CD">
        <w:rPr>
          <w:color w:val="000000"/>
          <w:sz w:val="28"/>
          <w:szCs w:val="28"/>
        </w:rPr>
        <w:t>Выработка антител</w:t>
      </w:r>
    </w:p>
    <w:p w14:paraId="7C2B4D80" w14:textId="77777777" w:rsidR="005E74CB" w:rsidRPr="00D311CD" w:rsidRDefault="005E74CB" w:rsidP="00D311CD">
      <w:pPr>
        <w:pStyle w:val="ae"/>
        <w:shd w:val="clear" w:color="auto" w:fill="FFFFFF"/>
        <w:spacing w:before="0" w:beforeAutospacing="0" w:after="0" w:afterAutospacing="0"/>
        <w:jc w:val="both"/>
        <w:rPr>
          <w:color w:val="000000"/>
          <w:sz w:val="28"/>
          <w:szCs w:val="28"/>
        </w:rPr>
      </w:pPr>
      <w:r w:rsidRPr="00D311CD">
        <w:rPr>
          <w:color w:val="000000"/>
          <w:sz w:val="28"/>
          <w:szCs w:val="28"/>
        </w:rPr>
        <w:t>Д</w:t>
      </w:r>
      <w:r w:rsidR="00FA6B73" w:rsidRPr="00D311CD">
        <w:rPr>
          <w:color w:val="000000"/>
          <w:sz w:val="28"/>
          <w:szCs w:val="28"/>
        </w:rPr>
        <w:t>.</w:t>
      </w:r>
      <w:r w:rsidRPr="00D311CD">
        <w:rPr>
          <w:color w:val="000000"/>
          <w:sz w:val="28"/>
          <w:szCs w:val="28"/>
        </w:rPr>
        <w:t>Фагоциты</w:t>
      </w:r>
      <w:r w:rsidR="00FA6B73" w:rsidRPr="00D311CD">
        <w:rPr>
          <w:color w:val="000000"/>
          <w:sz w:val="28"/>
          <w:szCs w:val="28"/>
        </w:rPr>
        <w:t xml:space="preserve">                                                                 </w:t>
      </w:r>
      <w:r w:rsidRPr="00D311CD">
        <w:rPr>
          <w:color w:val="000000"/>
          <w:sz w:val="28"/>
          <w:szCs w:val="28"/>
        </w:rPr>
        <w:t>5</w:t>
      </w:r>
      <w:r w:rsidR="00FA6B73" w:rsidRPr="00D311CD">
        <w:rPr>
          <w:color w:val="000000"/>
          <w:sz w:val="28"/>
          <w:szCs w:val="28"/>
        </w:rPr>
        <w:t>.</w:t>
      </w:r>
      <w:r w:rsidRPr="00D311CD">
        <w:rPr>
          <w:color w:val="000000"/>
          <w:sz w:val="28"/>
          <w:szCs w:val="28"/>
        </w:rPr>
        <w:t>Обнаружение антигенов</w:t>
      </w:r>
    </w:p>
    <w:p w14:paraId="24491AF7" w14:textId="77777777" w:rsidR="00FA6B73" w:rsidRPr="00D311CD" w:rsidRDefault="00FA6B73" w:rsidP="00D311CD">
      <w:pPr>
        <w:pStyle w:val="ae"/>
        <w:shd w:val="clear" w:color="auto" w:fill="FFFFFF"/>
        <w:spacing w:before="0" w:beforeAutospacing="0" w:after="0" w:afterAutospacing="0"/>
        <w:jc w:val="both"/>
        <w:rPr>
          <w:color w:val="000000"/>
          <w:sz w:val="28"/>
          <w:szCs w:val="28"/>
        </w:rPr>
      </w:pPr>
      <w:r w:rsidRPr="00D311CD">
        <w:rPr>
          <w:color w:val="000000"/>
          <w:sz w:val="28"/>
          <w:szCs w:val="28"/>
        </w:rPr>
        <w:t xml:space="preserve">                                                                                      6. Определение групп крови</w:t>
      </w:r>
    </w:p>
    <w:p w14:paraId="239C4C20" w14:textId="77777777" w:rsidR="00FA6B73" w:rsidRPr="00D311CD" w:rsidRDefault="00FA6B73" w:rsidP="00D311CD">
      <w:pPr>
        <w:pStyle w:val="ae"/>
        <w:shd w:val="clear" w:color="auto" w:fill="FFFFFF"/>
        <w:spacing w:before="0" w:beforeAutospacing="0" w:after="0" w:afterAutospacing="0"/>
        <w:jc w:val="both"/>
        <w:rPr>
          <w:rFonts w:ascii="Arial" w:hAnsi="Arial" w:cs="Arial"/>
          <w:color w:val="000000"/>
          <w:sz w:val="28"/>
          <w:szCs w:val="28"/>
        </w:rPr>
      </w:pPr>
      <w:r w:rsidRPr="00D311CD">
        <w:rPr>
          <w:color w:val="000000"/>
          <w:sz w:val="28"/>
          <w:szCs w:val="28"/>
        </w:rPr>
        <w:t xml:space="preserve">                                                                                      7. Транспорт гормонов</w:t>
      </w:r>
    </w:p>
    <w:p w14:paraId="3E212BA9" w14:textId="77777777" w:rsidR="00FA6B73" w:rsidRPr="00D311CD" w:rsidRDefault="00FA6B73" w:rsidP="00D311CD">
      <w:pPr>
        <w:pStyle w:val="ae"/>
        <w:shd w:val="clear" w:color="auto" w:fill="FFFFFF"/>
        <w:spacing w:before="0" w:beforeAutospacing="0" w:after="0" w:afterAutospacing="0"/>
        <w:jc w:val="both"/>
        <w:rPr>
          <w:color w:val="000000"/>
          <w:sz w:val="28"/>
          <w:szCs w:val="28"/>
        </w:rPr>
      </w:pPr>
    </w:p>
    <w:p w14:paraId="1994C98A" w14:textId="77777777" w:rsidR="008D6B82" w:rsidRDefault="008D6B82" w:rsidP="008D6B82">
      <w:pPr>
        <w:widowControl w:val="0"/>
        <w:spacing w:after="0"/>
        <w:ind w:left="480"/>
        <w:contextualSpacing/>
        <w:jc w:val="both"/>
        <w:rPr>
          <w:rFonts w:ascii="Times New Roman" w:eastAsia="Courier New" w:hAnsi="Times New Roman" w:cs="Times New Roman"/>
          <w:b/>
          <w:color w:val="000000"/>
          <w:sz w:val="28"/>
          <w:szCs w:val="28"/>
          <w:lang w:eastAsia="ru-RU"/>
        </w:rPr>
      </w:pPr>
    </w:p>
    <w:p w14:paraId="262891F1" w14:textId="77777777" w:rsidR="00B03164" w:rsidRPr="00990F52" w:rsidRDefault="00B03164" w:rsidP="00B03164">
      <w:pPr>
        <w:tabs>
          <w:tab w:val="left" w:pos="1134"/>
        </w:tabs>
        <w:spacing w:after="0" w:line="240" w:lineRule="auto"/>
        <w:rPr>
          <w:rFonts w:ascii="Times New Roman" w:eastAsia="Times New Roman" w:hAnsi="Times New Roman" w:cs="Times New Roman"/>
          <w:b/>
          <w:sz w:val="28"/>
          <w:szCs w:val="28"/>
          <w:lang w:eastAsia="ru-RU"/>
        </w:rPr>
      </w:pPr>
      <w:r w:rsidRPr="00990F52">
        <w:rPr>
          <w:rFonts w:ascii="Times New Roman" w:eastAsia="Times New Roman" w:hAnsi="Times New Roman" w:cs="Times New Roman"/>
          <w:b/>
          <w:sz w:val="28"/>
          <w:szCs w:val="28"/>
          <w:lang w:eastAsia="ru-RU"/>
        </w:rPr>
        <w:t>Перечень рекомендуемых учебных изданий, интернет-ресурсов, дополнительной литературы:</w:t>
      </w:r>
    </w:p>
    <w:p w14:paraId="7D739E18" w14:textId="77777777" w:rsidR="00B03164" w:rsidRPr="00990F52" w:rsidRDefault="00B03164" w:rsidP="00B03164">
      <w:pPr>
        <w:contextualSpacing/>
        <w:rPr>
          <w:rFonts w:ascii="Times New Roman" w:hAnsi="Times New Roman" w:cs="Times New Roman"/>
          <w:b/>
          <w:sz w:val="28"/>
          <w:szCs w:val="28"/>
        </w:rPr>
      </w:pPr>
      <w:r w:rsidRPr="00990F52">
        <w:rPr>
          <w:rFonts w:ascii="Times New Roman" w:hAnsi="Times New Roman" w:cs="Times New Roman"/>
          <w:b/>
          <w:sz w:val="28"/>
          <w:szCs w:val="28"/>
        </w:rPr>
        <w:t>Основные источники:</w:t>
      </w:r>
    </w:p>
    <w:p w14:paraId="5784ECDD" w14:textId="77777777" w:rsidR="00B03164" w:rsidRPr="00990F52" w:rsidRDefault="00B03164" w:rsidP="00B03164">
      <w:pPr>
        <w:rPr>
          <w:rFonts w:ascii="Times New Roman" w:eastAsia="Calibri" w:hAnsi="Times New Roman" w:cs="Times New Roman"/>
          <w:color w:val="000000"/>
          <w:sz w:val="28"/>
          <w:szCs w:val="28"/>
          <w:shd w:val="clear" w:color="auto" w:fill="F7F7F7"/>
        </w:rPr>
      </w:pPr>
      <w:r w:rsidRPr="00990F52">
        <w:rPr>
          <w:rFonts w:ascii="Times New Roman" w:eastAsia="Calibri" w:hAnsi="Times New Roman" w:cs="Times New Roman"/>
          <w:color w:val="000000"/>
          <w:sz w:val="28"/>
          <w:szCs w:val="28"/>
          <w:shd w:val="clear" w:color="auto" w:fill="F7F7F7"/>
        </w:rPr>
        <w:t xml:space="preserve">1. Анатомия, физиология и биомеханика зубочелюстной системы [Электронный ресурс] : учебник для медицинских колледжей и училищ / под ред. Л. Л. Колесникова,С. Д. Арутюнова, И. Ю. Лебеденко, В. П. Дегтярёва. - М. : ГЭОТАР-Медиа, 2015. Режим доступа: </w:t>
      </w:r>
      <w:hyperlink r:id="rId36" w:history="1">
        <w:r w:rsidRPr="00990F52">
          <w:rPr>
            <w:rFonts w:ascii="Times New Roman" w:eastAsia="Calibri" w:hAnsi="Times New Roman" w:cs="Times New Roman"/>
            <w:color w:val="000000"/>
            <w:sz w:val="28"/>
            <w:szCs w:val="28"/>
            <w:u w:val="single"/>
            <w:shd w:val="clear" w:color="auto" w:fill="F7F7F7"/>
          </w:rPr>
          <w:t>http://www.studentlibrary.ru/book/ISBN9785970434178.html</w:t>
        </w:r>
      </w:hyperlink>
    </w:p>
    <w:p w14:paraId="217FB4BA" w14:textId="77777777" w:rsidR="00B03164" w:rsidRPr="00990F52" w:rsidRDefault="00B03164" w:rsidP="00B03164">
      <w:pPr>
        <w:rPr>
          <w:rFonts w:ascii="Times New Roman" w:hAnsi="Times New Roman" w:cs="Times New Roman"/>
          <w:color w:val="000000"/>
          <w:sz w:val="28"/>
          <w:szCs w:val="28"/>
        </w:rPr>
      </w:pPr>
      <w:r w:rsidRPr="00990F52">
        <w:rPr>
          <w:rFonts w:ascii="Times New Roman" w:hAnsi="Times New Roman" w:cs="Times New Roman"/>
          <w:color w:val="000000"/>
          <w:sz w:val="28"/>
          <w:szCs w:val="28"/>
        </w:rPr>
        <w:t>2. Анатомия, физиология и биомеханика зубочелюстной системы [Электронный ресурс] / под ред. С.Д. Арутюнова, Л.Л. Колесникова, В.П. Дегтярёва, И.Ю. Лебеденко - М. : ГЭОТАР-Медиа, 2017. Режим доступа: http://www.studentlibrary.ru/book/ISBN9785970438701.html</w:t>
      </w:r>
    </w:p>
    <w:p w14:paraId="3B450043"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3. Федюкович Н.И. Анатомия и физиология: учеб.-Рн/ Д: Феникс 2015.-407с.</w:t>
      </w:r>
    </w:p>
    <w:p w14:paraId="6127E91F"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Дополнительная литература</w:t>
      </w:r>
    </w:p>
    <w:p w14:paraId="532741D9"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1.Алабин И. В.,Митрофаненко В. П.</w:t>
      </w:r>
    </w:p>
    <w:p w14:paraId="2415F7C7"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Анатомия, физиология и биомеханика зубо-челюстной системы : Учеб. пособие / Алабин И. В.,Митрофаненко В. П. - Москва : АНМИ, 1998. - 205с</w:t>
      </w:r>
    </w:p>
    <w:p w14:paraId="79CF4DE1" w14:textId="77777777" w:rsidR="00B03164" w:rsidRPr="00990F52" w:rsidRDefault="00B03164" w:rsidP="00B03164">
      <w:pPr>
        <w:contextualSpacing/>
        <w:rPr>
          <w:rFonts w:ascii="Times New Roman" w:eastAsia="Calibri" w:hAnsi="Times New Roman" w:cs="Times New Roman"/>
          <w:sz w:val="28"/>
          <w:szCs w:val="28"/>
          <w:shd w:val="clear" w:color="auto" w:fill="F7F7F7"/>
        </w:rPr>
      </w:pPr>
      <w:r w:rsidRPr="00990F52">
        <w:rPr>
          <w:rFonts w:ascii="Times New Roman" w:hAnsi="Times New Roman" w:cs="Times New Roman"/>
          <w:sz w:val="28"/>
          <w:szCs w:val="28"/>
        </w:rPr>
        <w:t>2.</w:t>
      </w:r>
      <w:r w:rsidRPr="00990F52">
        <w:rPr>
          <w:rFonts w:ascii="Times New Roman" w:eastAsia="Calibri" w:hAnsi="Times New Roman" w:cs="Times New Roman"/>
          <w:sz w:val="28"/>
          <w:szCs w:val="28"/>
          <w:shd w:val="clear" w:color="auto" w:fill="F7F7F7"/>
        </w:rPr>
        <w:t xml:space="preserve">Основы клинической морфологии зубов [Электронный ресурс] / Р.П. Самусев, С.В. Дмитриенко, А.И. Краюшкин. - М. : Мир и образование, 2002. Режим доступа: </w:t>
      </w:r>
      <w:hyperlink r:id="rId37" w:history="1">
        <w:r w:rsidRPr="00990F52">
          <w:rPr>
            <w:rFonts w:ascii="Times New Roman" w:eastAsia="Calibri" w:hAnsi="Times New Roman" w:cs="Times New Roman"/>
            <w:sz w:val="28"/>
            <w:szCs w:val="28"/>
            <w:u w:val="single"/>
            <w:shd w:val="clear" w:color="auto" w:fill="F7F7F7"/>
          </w:rPr>
          <w:t>http://www.studentlibrary.ru/book/ISBN5329004268.html</w:t>
        </w:r>
      </w:hyperlink>
    </w:p>
    <w:p w14:paraId="20EBA09C" w14:textId="77777777" w:rsidR="00B03164" w:rsidRPr="00990F52" w:rsidRDefault="00B03164" w:rsidP="00B03164">
      <w:pPr>
        <w:contextualSpacing/>
        <w:rPr>
          <w:rFonts w:ascii="Times New Roman" w:hAnsi="Times New Roman" w:cs="Times New Roman"/>
          <w:sz w:val="28"/>
          <w:szCs w:val="28"/>
        </w:rPr>
      </w:pPr>
      <w:r>
        <w:rPr>
          <w:rFonts w:ascii="Times New Roman" w:hAnsi="Times New Roman" w:cs="Times New Roman"/>
          <w:sz w:val="28"/>
          <w:szCs w:val="28"/>
        </w:rPr>
        <w:t xml:space="preserve">3. </w:t>
      </w:r>
      <w:r w:rsidRPr="00990F52">
        <w:rPr>
          <w:rFonts w:ascii="Times New Roman" w:hAnsi="Times New Roman" w:cs="Times New Roman"/>
          <w:sz w:val="28"/>
          <w:szCs w:val="28"/>
        </w:rPr>
        <w:t>Анатомия и физиология: учебник для студ. спо / Под ред. Смольянникова Н.В.- М:ГЭОТАР-Медиа, 2014г .Книгафонд.</w:t>
      </w:r>
    </w:p>
    <w:p w14:paraId="0A7D3B7F" w14:textId="77777777" w:rsidR="00B03164" w:rsidRDefault="00B03164" w:rsidP="00B03164">
      <w:pPr>
        <w:rPr>
          <w:rFonts w:ascii="Times New Roman" w:eastAsia="Calibri" w:hAnsi="Times New Roman" w:cs="Times New Roman"/>
          <w:sz w:val="28"/>
          <w:szCs w:val="28"/>
        </w:rPr>
      </w:pPr>
      <w:r>
        <w:rPr>
          <w:rFonts w:ascii="Times New Roman" w:hAnsi="Times New Roman" w:cs="Times New Roman"/>
          <w:sz w:val="28"/>
          <w:szCs w:val="28"/>
        </w:rPr>
        <w:t>4</w:t>
      </w:r>
      <w:r w:rsidRPr="00990F52">
        <w:rPr>
          <w:rFonts w:ascii="Times New Roman" w:hAnsi="Times New Roman" w:cs="Times New Roman"/>
          <w:sz w:val="28"/>
          <w:szCs w:val="28"/>
        </w:rPr>
        <w:t>. Копейкин В.Н. Атлас моделирования зубов [Электронный ресурс] 2013.-</w:t>
      </w:r>
      <w:r w:rsidRPr="00990F52">
        <w:rPr>
          <w:rFonts w:ascii="Times New Roman" w:eastAsia="Calibri" w:hAnsi="Times New Roman" w:cs="Times New Roman"/>
          <w:sz w:val="28"/>
          <w:szCs w:val="28"/>
        </w:rPr>
        <w:t xml:space="preserve"> </w:t>
      </w:r>
      <w:hyperlink r:id="rId38" w:history="1">
        <w:r w:rsidRPr="008F1B0E">
          <w:rPr>
            <w:rStyle w:val="af0"/>
            <w:rFonts w:ascii="Times New Roman" w:eastAsia="Calibri" w:hAnsi="Times New Roman" w:cs="Times New Roman"/>
            <w:sz w:val="28"/>
            <w:szCs w:val="28"/>
          </w:rPr>
          <w:t>https://www.google.com/search?q</w:t>
        </w:r>
      </w:hyperlink>
    </w:p>
    <w:p w14:paraId="01601ACF" w14:textId="77777777" w:rsidR="00B03164" w:rsidRPr="00990F52" w:rsidRDefault="00B03164" w:rsidP="00B03164">
      <w:pPr>
        <w:rPr>
          <w:rFonts w:ascii="Times New Roman" w:eastAsia="Courier New" w:hAnsi="Times New Roman" w:cs="Times New Roman"/>
          <w:color w:val="000000"/>
          <w:sz w:val="28"/>
          <w:szCs w:val="28"/>
          <w:lang w:eastAsia="ru-RU"/>
        </w:rPr>
      </w:pPr>
      <w:r w:rsidRPr="00990F52">
        <w:rPr>
          <w:rFonts w:ascii="Times New Roman" w:eastAsia="Times New Roman" w:hAnsi="Times New Roman" w:cs="Times New Roman"/>
          <w:color w:val="000000"/>
          <w:sz w:val="28"/>
          <w:szCs w:val="28"/>
          <w:lang w:eastAsia="ru-RU"/>
        </w:rPr>
        <w:t>3. Копейкин В.Н. Атлас моделирования зубов [Электронный ресурс] 2013.- https://www.google.com/search?q</w:t>
      </w:r>
    </w:p>
    <w:p w14:paraId="5EF115FE" w14:textId="77777777" w:rsidR="00B03164" w:rsidRPr="00990F52" w:rsidRDefault="00B03164" w:rsidP="00B03164">
      <w:pPr>
        <w:spacing w:before="240" w:line="240" w:lineRule="auto"/>
        <w:ind w:left="851" w:hanging="851"/>
        <w:rPr>
          <w:rFonts w:ascii="Times New Roman" w:eastAsia="Courier New" w:hAnsi="Times New Roman" w:cs="Times New Roman"/>
          <w:color w:val="000000"/>
          <w:sz w:val="28"/>
          <w:szCs w:val="28"/>
          <w:lang w:eastAsia="ru-RU"/>
        </w:rPr>
      </w:pPr>
    </w:p>
    <w:p w14:paraId="4982C58C" w14:textId="77777777" w:rsidR="001A19FB" w:rsidRDefault="001A19FB" w:rsidP="007D3DA1">
      <w:pPr>
        <w:ind w:left="360"/>
        <w:jc w:val="both"/>
        <w:rPr>
          <w:rFonts w:ascii="Times New Roman" w:hAnsi="Times New Roman" w:cs="Times New Roman"/>
          <w:b/>
          <w:sz w:val="28"/>
          <w:szCs w:val="28"/>
        </w:rPr>
      </w:pPr>
    </w:p>
    <w:p w14:paraId="38E17655" w14:textId="77777777" w:rsidR="00E35485" w:rsidRDefault="00E35485" w:rsidP="00B20EF1">
      <w:pPr>
        <w:ind w:left="357"/>
        <w:contextualSpacing/>
        <w:jc w:val="both"/>
        <w:rPr>
          <w:rFonts w:ascii="Times New Roman" w:hAnsi="Times New Roman" w:cs="Times New Roman"/>
          <w:sz w:val="28"/>
          <w:szCs w:val="28"/>
        </w:rPr>
      </w:pPr>
    </w:p>
    <w:p w14:paraId="3C8578FD" w14:textId="77777777" w:rsidR="00E35485" w:rsidRDefault="00E35485" w:rsidP="00B20EF1">
      <w:pPr>
        <w:ind w:left="357"/>
        <w:contextualSpacing/>
        <w:jc w:val="both"/>
        <w:rPr>
          <w:rFonts w:ascii="Times New Roman" w:hAnsi="Times New Roman" w:cs="Times New Roman"/>
          <w:sz w:val="28"/>
          <w:szCs w:val="28"/>
        </w:rPr>
      </w:pPr>
    </w:p>
    <w:p w14:paraId="677F6124" w14:textId="77777777" w:rsidR="00E35485" w:rsidRDefault="00E35485" w:rsidP="00B20EF1">
      <w:pPr>
        <w:ind w:left="357"/>
        <w:contextualSpacing/>
        <w:jc w:val="both"/>
        <w:rPr>
          <w:rFonts w:ascii="Times New Roman" w:hAnsi="Times New Roman" w:cs="Times New Roman"/>
          <w:sz w:val="28"/>
          <w:szCs w:val="28"/>
        </w:rPr>
      </w:pPr>
    </w:p>
    <w:p w14:paraId="1CBE9D1D" w14:textId="77777777" w:rsidR="00E35485" w:rsidRDefault="00E35485" w:rsidP="00B20EF1">
      <w:pPr>
        <w:ind w:left="357"/>
        <w:contextualSpacing/>
        <w:jc w:val="both"/>
        <w:rPr>
          <w:rFonts w:ascii="Times New Roman" w:hAnsi="Times New Roman" w:cs="Times New Roman"/>
          <w:sz w:val="28"/>
          <w:szCs w:val="28"/>
        </w:rPr>
      </w:pPr>
    </w:p>
    <w:p w14:paraId="579E1EC0" w14:textId="77777777" w:rsidR="00E35485" w:rsidRDefault="00E35485" w:rsidP="00B20EF1">
      <w:pPr>
        <w:ind w:left="357"/>
        <w:contextualSpacing/>
        <w:jc w:val="both"/>
        <w:rPr>
          <w:rFonts w:ascii="Times New Roman" w:hAnsi="Times New Roman" w:cs="Times New Roman"/>
          <w:sz w:val="28"/>
          <w:szCs w:val="28"/>
        </w:rPr>
      </w:pPr>
    </w:p>
    <w:p w14:paraId="3D24F32A" w14:textId="77777777" w:rsidR="00DE1884" w:rsidRDefault="00DE1884" w:rsidP="00143D11">
      <w:pPr>
        <w:ind w:left="357"/>
        <w:contextualSpacing/>
        <w:jc w:val="center"/>
        <w:rPr>
          <w:rFonts w:ascii="Times New Roman" w:hAnsi="Times New Roman" w:cs="Times New Roman"/>
          <w:b/>
          <w:sz w:val="28"/>
          <w:szCs w:val="28"/>
          <w:u w:val="single"/>
        </w:rPr>
      </w:pPr>
    </w:p>
    <w:p w14:paraId="4D91601C" w14:textId="77777777" w:rsidR="00DE1884" w:rsidRDefault="00DE1884" w:rsidP="00143D11">
      <w:pPr>
        <w:ind w:left="357"/>
        <w:contextualSpacing/>
        <w:jc w:val="center"/>
        <w:rPr>
          <w:rFonts w:ascii="Times New Roman" w:hAnsi="Times New Roman" w:cs="Times New Roman"/>
          <w:b/>
          <w:sz w:val="28"/>
          <w:szCs w:val="28"/>
          <w:u w:val="single"/>
        </w:rPr>
      </w:pPr>
    </w:p>
    <w:p w14:paraId="7DC07C6D" w14:textId="77777777" w:rsidR="00143D11" w:rsidRPr="004774F1" w:rsidRDefault="00143D11" w:rsidP="00143D11">
      <w:pPr>
        <w:ind w:left="357"/>
        <w:contextualSpacing/>
        <w:jc w:val="center"/>
        <w:rPr>
          <w:rFonts w:ascii="Times New Roman" w:hAnsi="Times New Roman" w:cs="Times New Roman"/>
          <w:b/>
          <w:sz w:val="28"/>
          <w:szCs w:val="28"/>
          <w:u w:val="single"/>
        </w:rPr>
      </w:pPr>
      <w:r w:rsidRPr="004774F1">
        <w:rPr>
          <w:rFonts w:ascii="Times New Roman" w:hAnsi="Times New Roman" w:cs="Times New Roman"/>
          <w:b/>
          <w:sz w:val="28"/>
          <w:szCs w:val="28"/>
          <w:u w:val="single"/>
        </w:rPr>
        <w:lastRenderedPageBreak/>
        <w:t>Практическое занятие № 12</w:t>
      </w:r>
    </w:p>
    <w:p w14:paraId="5C724EEB" w14:textId="77777777" w:rsidR="001A19FB" w:rsidRPr="00AF01AD" w:rsidRDefault="00B20EF1" w:rsidP="00B20EF1">
      <w:pPr>
        <w:ind w:left="357"/>
        <w:contextualSpacing/>
        <w:jc w:val="both"/>
        <w:rPr>
          <w:rFonts w:ascii="Times New Roman" w:hAnsi="Times New Roman" w:cs="Times New Roman"/>
          <w:sz w:val="28"/>
          <w:szCs w:val="28"/>
        </w:rPr>
      </w:pPr>
      <w:r w:rsidRPr="00143D11">
        <w:rPr>
          <w:rFonts w:ascii="Times New Roman" w:hAnsi="Times New Roman" w:cs="Times New Roman"/>
          <w:b/>
          <w:sz w:val="28"/>
          <w:szCs w:val="28"/>
        </w:rPr>
        <w:t>Раздел 5.</w:t>
      </w:r>
      <w:r w:rsidRPr="00AF01AD">
        <w:rPr>
          <w:rFonts w:ascii="Times New Roman" w:hAnsi="Times New Roman" w:cs="Times New Roman"/>
          <w:sz w:val="28"/>
          <w:szCs w:val="28"/>
        </w:rPr>
        <w:t xml:space="preserve"> Общие понятия об анатомии и физиологии человека</w:t>
      </w:r>
      <w:r w:rsidR="00913C6F" w:rsidRPr="00AF01AD">
        <w:rPr>
          <w:rFonts w:ascii="Times New Roman" w:hAnsi="Times New Roman" w:cs="Times New Roman"/>
          <w:sz w:val="28"/>
          <w:szCs w:val="28"/>
        </w:rPr>
        <w:t>.</w:t>
      </w:r>
    </w:p>
    <w:p w14:paraId="284A67D0" w14:textId="77777777" w:rsidR="00B20EF1" w:rsidRPr="00AF01AD" w:rsidRDefault="00B20EF1" w:rsidP="00B20EF1">
      <w:pPr>
        <w:ind w:left="357"/>
        <w:contextualSpacing/>
        <w:jc w:val="both"/>
        <w:rPr>
          <w:rFonts w:ascii="Times New Roman" w:hAnsi="Times New Roman" w:cs="Times New Roman"/>
          <w:sz w:val="28"/>
          <w:szCs w:val="28"/>
        </w:rPr>
      </w:pPr>
      <w:r w:rsidRPr="00143D11">
        <w:rPr>
          <w:rFonts w:ascii="Times New Roman" w:hAnsi="Times New Roman" w:cs="Times New Roman"/>
          <w:b/>
          <w:sz w:val="28"/>
          <w:szCs w:val="28"/>
        </w:rPr>
        <w:t>Тема</w:t>
      </w:r>
      <w:r w:rsidR="00143D11" w:rsidRPr="00143D11">
        <w:rPr>
          <w:rFonts w:ascii="Times New Roman" w:hAnsi="Times New Roman" w:cs="Times New Roman"/>
          <w:b/>
          <w:sz w:val="28"/>
          <w:szCs w:val="28"/>
        </w:rPr>
        <w:t>:</w:t>
      </w:r>
      <w:r w:rsidRPr="00AF01AD">
        <w:rPr>
          <w:rFonts w:ascii="Times New Roman" w:hAnsi="Times New Roman" w:cs="Times New Roman"/>
          <w:sz w:val="28"/>
          <w:szCs w:val="28"/>
        </w:rPr>
        <w:t xml:space="preserve"> Общие вопросы анатомии и физиологии аппарата движения</w:t>
      </w:r>
      <w:r w:rsidR="00AF01AD">
        <w:rPr>
          <w:rFonts w:ascii="Times New Roman" w:hAnsi="Times New Roman" w:cs="Times New Roman"/>
          <w:sz w:val="28"/>
          <w:szCs w:val="28"/>
        </w:rPr>
        <w:t>.</w:t>
      </w:r>
    </w:p>
    <w:p w14:paraId="497D5341" w14:textId="77777777" w:rsidR="004774F1" w:rsidRPr="00607277" w:rsidRDefault="004774F1" w:rsidP="004774F1">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Количество часов, отведенное на выполнение работы</w:t>
      </w:r>
      <w:r w:rsidRPr="00607277">
        <w:rPr>
          <w:rFonts w:ascii="Times New Roman" w:eastAsia="Courier New" w:hAnsi="Times New Roman" w:cs="Times New Roman"/>
          <w:color w:val="000000"/>
          <w:sz w:val="28"/>
          <w:szCs w:val="28"/>
          <w:lang w:eastAsia="ru-RU"/>
        </w:rPr>
        <w:t>: 2 ч.</w:t>
      </w:r>
    </w:p>
    <w:p w14:paraId="67EFC365" w14:textId="77777777" w:rsidR="004774F1" w:rsidRPr="00607277" w:rsidRDefault="004774F1" w:rsidP="004774F1">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Форма организации занятия</w:t>
      </w:r>
      <w:r w:rsidRPr="00607277">
        <w:rPr>
          <w:rFonts w:ascii="Times New Roman" w:eastAsia="Courier New" w:hAnsi="Times New Roman" w:cs="Times New Roman"/>
          <w:color w:val="000000"/>
          <w:sz w:val="28"/>
          <w:szCs w:val="28"/>
          <w:lang w:eastAsia="ru-RU"/>
        </w:rPr>
        <w:t xml:space="preserve"> – фронтальная.</w:t>
      </w:r>
    </w:p>
    <w:p w14:paraId="7427F146" w14:textId="77777777" w:rsidR="004774F1" w:rsidRPr="00607277" w:rsidRDefault="004774F1" w:rsidP="004774F1">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Студент должен</w:t>
      </w:r>
    </w:p>
    <w:p w14:paraId="3B6006BD" w14:textId="77777777" w:rsidR="004774F1" w:rsidRPr="0061563E" w:rsidRDefault="004774F1" w:rsidP="004774F1">
      <w:pPr>
        <w:widowControl w:val="0"/>
        <w:tabs>
          <w:tab w:val="left" w:pos="5538"/>
        </w:tabs>
        <w:suppressAutoHyphens/>
        <w:autoSpaceDE w:val="0"/>
        <w:jc w:val="both"/>
        <w:rPr>
          <w:rFonts w:ascii="Times New Roman" w:eastAsia="Courier New" w:hAnsi="Times New Roman" w:cs="Times New Roman"/>
          <w:b/>
          <w:color w:val="000000"/>
          <w:sz w:val="28"/>
          <w:szCs w:val="28"/>
          <w:u w:val="single"/>
          <w:lang w:eastAsia="ru-RU"/>
        </w:rPr>
      </w:pPr>
      <w:r w:rsidRPr="0061563E">
        <w:rPr>
          <w:rFonts w:ascii="Times New Roman" w:eastAsia="Courier New" w:hAnsi="Times New Roman" w:cs="Times New Roman"/>
          <w:b/>
          <w:color w:val="000000"/>
          <w:sz w:val="28"/>
          <w:szCs w:val="28"/>
          <w:u w:val="single"/>
          <w:lang w:eastAsia="ru-RU"/>
        </w:rPr>
        <w:t xml:space="preserve">знать: </w:t>
      </w:r>
    </w:p>
    <w:p w14:paraId="6DEF4152" w14:textId="77777777" w:rsidR="004774F1" w:rsidRPr="00607277" w:rsidRDefault="004774F1" w:rsidP="004774F1">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-строение и функцию тканей, органов и систем организма человека;</w:t>
      </w:r>
    </w:p>
    <w:p w14:paraId="0EA9DDA1" w14:textId="77777777" w:rsidR="004774F1" w:rsidRPr="00607277" w:rsidRDefault="004774F1" w:rsidP="004774F1">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-анатомическое строение зубочелюстной системы;</w:t>
      </w:r>
    </w:p>
    <w:p w14:paraId="25A82043" w14:textId="77777777" w:rsidR="004774F1" w:rsidRDefault="004774F1" w:rsidP="004774F1">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-физиологию и биомеханику зубочелюстной системы;</w:t>
      </w:r>
    </w:p>
    <w:p w14:paraId="3DEA7BB6" w14:textId="77777777" w:rsidR="004774F1" w:rsidRPr="004774F1" w:rsidRDefault="004774F1" w:rsidP="004774F1">
      <w:pPr>
        <w:tabs>
          <w:tab w:val="left" w:pos="-142"/>
          <w:tab w:val="left" w:pos="284"/>
          <w:tab w:val="left" w:pos="357"/>
        </w:tabs>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w:t>
      </w:r>
      <w:r w:rsidRPr="004774F1">
        <w:rPr>
          <w:rFonts w:ascii="Times New Roman" w:eastAsia="Times New Roman" w:hAnsi="Times New Roman" w:cs="Times New Roman"/>
          <w:spacing w:val="-2"/>
          <w:sz w:val="28"/>
          <w:szCs w:val="28"/>
        </w:rPr>
        <w:t>строение, расположение костей туловища, головы, верхних и нижних конечностей.</w:t>
      </w:r>
    </w:p>
    <w:p w14:paraId="6798D8FF" w14:textId="77777777" w:rsidR="004774F1" w:rsidRPr="00607277" w:rsidRDefault="004774F1" w:rsidP="004774F1">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Pr>
          <w:rFonts w:ascii="Times New Roman" w:eastAsia="Times New Roman" w:hAnsi="Times New Roman" w:cs="Times New Roman"/>
          <w:spacing w:val="-2"/>
          <w:sz w:val="28"/>
          <w:szCs w:val="28"/>
        </w:rPr>
        <w:t>- с</w:t>
      </w:r>
      <w:r w:rsidRPr="00A97DF2">
        <w:rPr>
          <w:rFonts w:ascii="Times New Roman" w:eastAsia="Times New Roman" w:hAnsi="Times New Roman" w:cs="Times New Roman"/>
          <w:spacing w:val="-2"/>
          <w:sz w:val="28"/>
          <w:szCs w:val="28"/>
        </w:rPr>
        <w:t>оединения костей туловища, головы, верхних и нижних конечностей</w:t>
      </w:r>
      <w:r>
        <w:rPr>
          <w:rFonts w:ascii="Times New Roman" w:eastAsia="Courier New" w:hAnsi="Times New Roman" w:cs="Times New Roman"/>
          <w:color w:val="000000"/>
          <w:sz w:val="28"/>
          <w:szCs w:val="28"/>
          <w:lang w:eastAsia="ru-RU"/>
        </w:rPr>
        <w:t>.</w:t>
      </w:r>
    </w:p>
    <w:p w14:paraId="6DC98D58" w14:textId="77777777" w:rsidR="004774F1" w:rsidRPr="0061563E" w:rsidRDefault="004774F1" w:rsidP="004774F1">
      <w:pPr>
        <w:widowControl w:val="0"/>
        <w:tabs>
          <w:tab w:val="left" w:pos="5538"/>
        </w:tabs>
        <w:suppressAutoHyphens/>
        <w:autoSpaceDE w:val="0"/>
        <w:jc w:val="both"/>
        <w:rPr>
          <w:rFonts w:ascii="Times New Roman" w:eastAsia="Courier New" w:hAnsi="Times New Roman" w:cs="Times New Roman"/>
          <w:b/>
          <w:color w:val="000000"/>
          <w:sz w:val="28"/>
          <w:szCs w:val="28"/>
          <w:u w:val="single"/>
          <w:lang w:eastAsia="ru-RU"/>
        </w:rPr>
      </w:pPr>
      <w:r w:rsidRPr="0061563E">
        <w:rPr>
          <w:rFonts w:ascii="Times New Roman" w:eastAsia="Courier New" w:hAnsi="Times New Roman" w:cs="Times New Roman"/>
          <w:b/>
          <w:color w:val="000000"/>
          <w:sz w:val="28"/>
          <w:szCs w:val="28"/>
          <w:u w:val="single"/>
          <w:lang w:eastAsia="ru-RU"/>
        </w:rPr>
        <w:t>-уметь:</w:t>
      </w:r>
    </w:p>
    <w:p w14:paraId="68405995" w14:textId="77777777" w:rsidR="004774F1" w:rsidRPr="00607277" w:rsidRDefault="004774F1" w:rsidP="004774F1">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определять групповую принадлежность зуба;</w:t>
      </w:r>
    </w:p>
    <w:p w14:paraId="07B9A9A2" w14:textId="77777777" w:rsidR="004774F1" w:rsidRPr="00607277" w:rsidRDefault="004774F1" w:rsidP="004774F1">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определять вид прикуса;</w:t>
      </w:r>
    </w:p>
    <w:p w14:paraId="78AD7308" w14:textId="77777777" w:rsidR="004774F1" w:rsidRPr="00607277" w:rsidRDefault="004774F1" w:rsidP="004774F1">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читать схемы, формулы зубных рядов и зарисовки полости рта;</w:t>
      </w:r>
    </w:p>
    <w:p w14:paraId="3122E92D" w14:textId="77777777" w:rsidR="004774F1" w:rsidRPr="00607277" w:rsidRDefault="004774F1" w:rsidP="004774F1">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-использовать знания по анатомии, физиологии и биомеханике зубочелюстной системы при изготовлении зубных протезов, ортодонтических аппаратов и челюстно-лицевых протезов и аппаратов</w:t>
      </w:r>
      <w:r>
        <w:rPr>
          <w:rFonts w:ascii="Times New Roman" w:eastAsia="Courier New" w:hAnsi="Times New Roman" w:cs="Times New Roman"/>
          <w:color w:val="000000"/>
          <w:sz w:val="28"/>
          <w:szCs w:val="28"/>
          <w:lang w:eastAsia="ru-RU"/>
        </w:rPr>
        <w:t>;</w:t>
      </w:r>
    </w:p>
    <w:p w14:paraId="23583326" w14:textId="77777777" w:rsidR="004774F1" w:rsidRPr="00607277" w:rsidRDefault="004774F1" w:rsidP="004774F1">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xml:space="preserve">- </w:t>
      </w:r>
      <w:r>
        <w:rPr>
          <w:rFonts w:ascii="Times New Roman" w:eastAsia="Courier New" w:hAnsi="Times New Roman" w:cs="Times New Roman"/>
          <w:color w:val="000000"/>
          <w:sz w:val="28"/>
          <w:szCs w:val="28"/>
          <w:lang w:eastAsia="ru-RU"/>
        </w:rPr>
        <w:t>п</w:t>
      </w:r>
      <w:r w:rsidRPr="002E589B">
        <w:rPr>
          <w:rFonts w:ascii="Times New Roman" w:eastAsia="Courier New" w:hAnsi="Times New Roman" w:cs="Times New Roman"/>
          <w:color w:val="000000"/>
          <w:sz w:val="28"/>
          <w:szCs w:val="28"/>
          <w:lang w:eastAsia="ru-RU"/>
        </w:rPr>
        <w:t>оказать</w:t>
      </w:r>
      <w:r>
        <w:rPr>
          <w:rFonts w:ascii="Times New Roman" w:eastAsia="Courier New" w:hAnsi="Times New Roman" w:cs="Times New Roman"/>
          <w:color w:val="000000"/>
          <w:sz w:val="28"/>
          <w:szCs w:val="28"/>
          <w:lang w:eastAsia="ru-RU"/>
        </w:rPr>
        <w:t xml:space="preserve"> кости скелета и мышц и на муляжах и планшетах..</w:t>
      </w:r>
    </w:p>
    <w:p w14:paraId="09AEFD71" w14:textId="77777777" w:rsidR="004774F1" w:rsidRPr="00607277" w:rsidRDefault="004774F1" w:rsidP="004774F1">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 xml:space="preserve">Приобретаемые умения и практический опыт: </w:t>
      </w:r>
      <w:r w:rsidRPr="00607277">
        <w:rPr>
          <w:rFonts w:ascii="Times New Roman" w:eastAsia="Courier New" w:hAnsi="Times New Roman" w:cs="Times New Roman"/>
          <w:color w:val="000000"/>
          <w:sz w:val="28"/>
          <w:szCs w:val="28"/>
          <w:lang w:eastAsia="ru-RU"/>
        </w:rPr>
        <w:t>ОК 1, 12 – 14, ПК 1.1 - 5.2</w:t>
      </w:r>
    </w:p>
    <w:p w14:paraId="193D9A37" w14:textId="77777777" w:rsidR="004774F1" w:rsidRPr="00607277" w:rsidRDefault="004774F1" w:rsidP="004774F1">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Цель:</w:t>
      </w:r>
      <w:r w:rsidRPr="00607277">
        <w:rPr>
          <w:rFonts w:ascii="Times New Roman" w:eastAsia="Courier New" w:hAnsi="Times New Roman" w:cs="Times New Roman"/>
          <w:color w:val="000000"/>
          <w:sz w:val="28"/>
          <w:szCs w:val="28"/>
          <w:lang w:eastAsia="ru-RU"/>
        </w:rPr>
        <w:t xml:space="preserve"> </w:t>
      </w:r>
    </w:p>
    <w:p w14:paraId="6B51F25D" w14:textId="77777777" w:rsidR="004774F1" w:rsidRDefault="004774F1" w:rsidP="004774F1">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Изучить</w:t>
      </w:r>
      <w:r w:rsidRPr="004774F1">
        <w:rPr>
          <w:rFonts w:ascii="Times New Roman" w:eastAsia="Courier New" w:hAnsi="Times New Roman" w:cs="Times New Roman"/>
          <w:color w:val="000000"/>
          <w:sz w:val="28"/>
          <w:szCs w:val="28"/>
          <w:lang w:eastAsia="ru-RU"/>
        </w:rPr>
        <w:t xml:space="preserve"> анатомию и физиологию аппарата движения </w:t>
      </w:r>
    </w:p>
    <w:p w14:paraId="41CBD771" w14:textId="77777777" w:rsidR="004774F1" w:rsidRDefault="004774F1" w:rsidP="004774F1">
      <w:pPr>
        <w:widowControl w:val="0"/>
        <w:tabs>
          <w:tab w:val="left" w:pos="5538"/>
        </w:tabs>
        <w:suppressAutoHyphens/>
        <w:autoSpaceDE w:val="0"/>
        <w:jc w:val="both"/>
        <w:rPr>
          <w:rFonts w:ascii="Times New Roman" w:eastAsia="Courier New" w:hAnsi="Times New Roman" w:cs="Times New Roman"/>
          <w:b/>
          <w:color w:val="000000"/>
          <w:sz w:val="28"/>
          <w:szCs w:val="28"/>
          <w:lang w:eastAsia="ru-RU"/>
        </w:rPr>
      </w:pPr>
      <w:r w:rsidRPr="00344C8D">
        <w:rPr>
          <w:rFonts w:ascii="Times New Roman" w:eastAsia="Courier New" w:hAnsi="Times New Roman" w:cs="Times New Roman"/>
          <w:b/>
          <w:color w:val="000000"/>
          <w:sz w:val="28"/>
          <w:szCs w:val="28"/>
          <w:lang w:eastAsia="ru-RU"/>
        </w:rPr>
        <w:t>Задачи</w:t>
      </w:r>
    </w:p>
    <w:p w14:paraId="4414D50E" w14:textId="77777777" w:rsidR="004774F1" w:rsidRPr="00266676" w:rsidRDefault="004774F1" w:rsidP="004774F1">
      <w:pPr>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b/>
          <w:color w:val="000000"/>
          <w:sz w:val="28"/>
          <w:szCs w:val="28"/>
          <w:lang w:eastAsia="ru-RU"/>
        </w:rPr>
        <w:t xml:space="preserve">1. </w:t>
      </w:r>
      <w:r w:rsidRPr="00266676">
        <w:rPr>
          <w:rFonts w:ascii="Times New Roman" w:eastAsia="Courier New" w:hAnsi="Times New Roman" w:cs="Times New Roman"/>
          <w:color w:val="000000"/>
          <w:sz w:val="28"/>
          <w:szCs w:val="28"/>
          <w:lang w:eastAsia="ru-RU"/>
        </w:rPr>
        <w:t>Изучить строение</w:t>
      </w:r>
      <w:r>
        <w:rPr>
          <w:rFonts w:ascii="Times New Roman" w:eastAsia="Courier New" w:hAnsi="Times New Roman" w:cs="Times New Roman"/>
          <w:color w:val="000000"/>
          <w:sz w:val="28"/>
          <w:szCs w:val="28"/>
          <w:lang w:eastAsia="ru-RU"/>
        </w:rPr>
        <w:t xml:space="preserve"> скелета.</w:t>
      </w:r>
    </w:p>
    <w:p w14:paraId="6E3E4D1B" w14:textId="77777777" w:rsidR="004774F1" w:rsidRPr="00266676" w:rsidRDefault="004774F1" w:rsidP="004774F1">
      <w:pPr>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2. Изучить функции мышц и связочного аппарата</w:t>
      </w:r>
      <w:r w:rsidRPr="00266676">
        <w:rPr>
          <w:rFonts w:ascii="Times New Roman" w:eastAsia="Courier New" w:hAnsi="Times New Roman" w:cs="Times New Roman"/>
          <w:color w:val="000000"/>
          <w:sz w:val="28"/>
          <w:szCs w:val="28"/>
          <w:lang w:eastAsia="ru-RU"/>
        </w:rPr>
        <w:t>.</w:t>
      </w:r>
    </w:p>
    <w:p w14:paraId="6720E889" w14:textId="77777777" w:rsidR="004774F1" w:rsidRPr="00266676" w:rsidRDefault="004774F1" w:rsidP="004774F1">
      <w:pPr>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lastRenderedPageBreak/>
        <w:t>3. Проанализировать возможность развития резус конфликта</w:t>
      </w:r>
      <w:r w:rsidRPr="00266676">
        <w:rPr>
          <w:rFonts w:ascii="Times New Roman" w:eastAsia="Courier New" w:hAnsi="Times New Roman" w:cs="Times New Roman"/>
          <w:color w:val="000000"/>
          <w:sz w:val="28"/>
          <w:szCs w:val="28"/>
          <w:lang w:eastAsia="ru-RU"/>
        </w:rPr>
        <w:t>.</w:t>
      </w:r>
    </w:p>
    <w:p w14:paraId="7485C6FA" w14:textId="77777777" w:rsidR="004774F1" w:rsidRPr="00266676" w:rsidRDefault="004774F1" w:rsidP="004774F1">
      <w:pPr>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 xml:space="preserve">4. Описать особенности группы крови. </w:t>
      </w:r>
    </w:p>
    <w:p w14:paraId="4B2F64A6" w14:textId="77777777" w:rsidR="00B20EF1" w:rsidRPr="00FE3774" w:rsidRDefault="00B20EF1" w:rsidP="00B20EF1">
      <w:pPr>
        <w:tabs>
          <w:tab w:val="left" w:pos="1840"/>
        </w:tabs>
        <w:jc w:val="both"/>
        <w:rPr>
          <w:rFonts w:ascii="Times New Roman" w:eastAsia="Times New Roman" w:hAnsi="Times New Roman" w:cs="Times New Roman"/>
          <w:b/>
          <w:spacing w:val="-2"/>
          <w:sz w:val="28"/>
          <w:szCs w:val="28"/>
        </w:rPr>
      </w:pPr>
      <w:r w:rsidRPr="00FE3774">
        <w:rPr>
          <w:rFonts w:ascii="Times New Roman" w:eastAsia="Times New Roman" w:hAnsi="Times New Roman" w:cs="Times New Roman"/>
          <w:b/>
          <w:spacing w:val="-2"/>
          <w:sz w:val="28"/>
          <w:szCs w:val="28"/>
        </w:rPr>
        <w:t>Методические указания по выполнению работы:</w:t>
      </w:r>
    </w:p>
    <w:tbl>
      <w:tblPr>
        <w:tblStyle w:val="a6"/>
        <w:tblW w:w="9498" w:type="dxa"/>
        <w:tblInd w:w="-34" w:type="dxa"/>
        <w:tblLook w:val="04A0" w:firstRow="1" w:lastRow="0" w:firstColumn="1" w:lastColumn="0" w:noHBand="0" w:noVBand="1"/>
      </w:tblPr>
      <w:tblGrid>
        <w:gridCol w:w="671"/>
        <w:gridCol w:w="1829"/>
        <w:gridCol w:w="2709"/>
        <w:gridCol w:w="2349"/>
        <w:gridCol w:w="1940"/>
      </w:tblGrid>
      <w:tr w:rsidR="00B20EF1" w:rsidRPr="00FE3774" w14:paraId="79A42B46" w14:textId="77777777" w:rsidTr="00B14E0E">
        <w:trPr>
          <w:trHeight w:val="660"/>
        </w:trPr>
        <w:tc>
          <w:tcPr>
            <w:tcW w:w="671" w:type="dxa"/>
            <w:vAlign w:val="center"/>
          </w:tcPr>
          <w:p w14:paraId="743509A5" w14:textId="77777777" w:rsidR="00B20EF1" w:rsidRPr="00FE3774" w:rsidRDefault="00B20EF1" w:rsidP="00B14E0E">
            <w:pPr>
              <w:tabs>
                <w:tab w:val="left" w:pos="1840"/>
              </w:tabs>
              <w:jc w:val="center"/>
              <w:rPr>
                <w:rFonts w:ascii="Times New Roman" w:eastAsia="Times New Roman" w:hAnsi="Times New Roman" w:cs="Times New Roman"/>
                <w:b/>
                <w:spacing w:val="-2"/>
                <w:sz w:val="28"/>
                <w:szCs w:val="28"/>
              </w:rPr>
            </w:pPr>
            <w:r w:rsidRPr="00FE3774">
              <w:rPr>
                <w:rFonts w:ascii="Times New Roman" w:eastAsia="Times New Roman" w:hAnsi="Times New Roman" w:cs="Times New Roman"/>
                <w:b/>
                <w:spacing w:val="-2"/>
                <w:sz w:val="28"/>
                <w:szCs w:val="28"/>
              </w:rPr>
              <w:t>№</w:t>
            </w:r>
          </w:p>
        </w:tc>
        <w:tc>
          <w:tcPr>
            <w:tcW w:w="1829" w:type="dxa"/>
            <w:vAlign w:val="center"/>
          </w:tcPr>
          <w:p w14:paraId="31BFFAE0" w14:textId="77777777" w:rsidR="00B20EF1" w:rsidRPr="00FE3774" w:rsidRDefault="00A97DF2" w:rsidP="00B14E0E">
            <w:pPr>
              <w:tabs>
                <w:tab w:val="left" w:pos="1840"/>
              </w:tabs>
              <w:jc w:val="center"/>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Вопросы</w:t>
            </w:r>
          </w:p>
        </w:tc>
        <w:tc>
          <w:tcPr>
            <w:tcW w:w="2709" w:type="dxa"/>
            <w:vAlign w:val="center"/>
          </w:tcPr>
          <w:p w14:paraId="2D0827A3" w14:textId="77777777" w:rsidR="00B20EF1" w:rsidRPr="00FE3774" w:rsidRDefault="00B20EF1" w:rsidP="00B14E0E">
            <w:pPr>
              <w:tabs>
                <w:tab w:val="left" w:pos="1840"/>
              </w:tabs>
              <w:jc w:val="center"/>
              <w:rPr>
                <w:rFonts w:ascii="Times New Roman" w:eastAsia="Times New Roman" w:hAnsi="Times New Roman" w:cs="Times New Roman"/>
                <w:b/>
                <w:spacing w:val="-2"/>
                <w:sz w:val="28"/>
                <w:szCs w:val="28"/>
              </w:rPr>
            </w:pPr>
            <w:r w:rsidRPr="00FE3774">
              <w:rPr>
                <w:rFonts w:ascii="Times New Roman" w:eastAsia="Times New Roman" w:hAnsi="Times New Roman" w:cs="Times New Roman"/>
                <w:b/>
                <w:spacing w:val="-2"/>
                <w:sz w:val="28"/>
                <w:szCs w:val="28"/>
              </w:rPr>
              <w:t>Форма выполнения задания</w:t>
            </w:r>
          </w:p>
        </w:tc>
        <w:tc>
          <w:tcPr>
            <w:tcW w:w="2349" w:type="dxa"/>
            <w:vAlign w:val="center"/>
          </w:tcPr>
          <w:p w14:paraId="2CE55DE6" w14:textId="77777777" w:rsidR="00B20EF1" w:rsidRPr="00FE3774" w:rsidRDefault="00B20EF1" w:rsidP="00B14E0E">
            <w:pPr>
              <w:tabs>
                <w:tab w:val="left" w:pos="1840"/>
              </w:tabs>
              <w:jc w:val="center"/>
              <w:rPr>
                <w:rFonts w:ascii="Times New Roman" w:eastAsia="Times New Roman" w:hAnsi="Times New Roman" w:cs="Times New Roman"/>
                <w:b/>
                <w:spacing w:val="-2"/>
                <w:sz w:val="28"/>
                <w:szCs w:val="28"/>
              </w:rPr>
            </w:pPr>
            <w:r w:rsidRPr="00FE3774">
              <w:rPr>
                <w:rFonts w:ascii="Times New Roman" w:eastAsia="Times New Roman" w:hAnsi="Times New Roman" w:cs="Times New Roman"/>
                <w:b/>
                <w:spacing w:val="-2"/>
                <w:sz w:val="28"/>
                <w:szCs w:val="28"/>
              </w:rPr>
              <w:t>Самоконтроль (вопросы)</w:t>
            </w:r>
          </w:p>
        </w:tc>
        <w:tc>
          <w:tcPr>
            <w:tcW w:w="1940" w:type="dxa"/>
            <w:vAlign w:val="center"/>
          </w:tcPr>
          <w:p w14:paraId="7650178B" w14:textId="77777777" w:rsidR="00B20EF1" w:rsidRPr="00FE3774" w:rsidRDefault="00B20EF1" w:rsidP="00B14E0E">
            <w:pPr>
              <w:tabs>
                <w:tab w:val="left" w:pos="1840"/>
              </w:tabs>
              <w:jc w:val="center"/>
              <w:rPr>
                <w:rFonts w:ascii="Times New Roman" w:eastAsia="Times New Roman" w:hAnsi="Times New Roman" w:cs="Times New Roman"/>
                <w:b/>
                <w:spacing w:val="-2"/>
                <w:sz w:val="28"/>
                <w:szCs w:val="28"/>
              </w:rPr>
            </w:pPr>
            <w:r w:rsidRPr="00FE3774">
              <w:rPr>
                <w:rFonts w:ascii="Times New Roman" w:eastAsia="Times New Roman" w:hAnsi="Times New Roman" w:cs="Times New Roman"/>
                <w:b/>
                <w:spacing w:val="-2"/>
                <w:sz w:val="28"/>
                <w:szCs w:val="28"/>
              </w:rPr>
              <w:t>Самооценка обучающихся</w:t>
            </w:r>
          </w:p>
        </w:tc>
      </w:tr>
      <w:tr w:rsidR="00B20EF1" w:rsidRPr="00FE3774" w14:paraId="0805502E" w14:textId="77777777" w:rsidTr="00B14E0E">
        <w:trPr>
          <w:trHeight w:val="1704"/>
        </w:trPr>
        <w:tc>
          <w:tcPr>
            <w:tcW w:w="671" w:type="dxa"/>
            <w:vAlign w:val="center"/>
          </w:tcPr>
          <w:p w14:paraId="2A1D1F55" w14:textId="77777777" w:rsidR="00B20EF1" w:rsidRPr="00FE3774" w:rsidRDefault="00B20EF1" w:rsidP="00B14E0E">
            <w:pPr>
              <w:tabs>
                <w:tab w:val="left" w:pos="1840"/>
              </w:tabs>
              <w:jc w:val="center"/>
              <w:rPr>
                <w:rFonts w:ascii="Times New Roman" w:eastAsia="Times New Roman" w:hAnsi="Times New Roman" w:cs="Times New Roman"/>
                <w:spacing w:val="-2"/>
                <w:sz w:val="28"/>
                <w:szCs w:val="28"/>
              </w:rPr>
            </w:pPr>
            <w:r w:rsidRPr="00FE3774">
              <w:rPr>
                <w:rFonts w:ascii="Times New Roman" w:eastAsia="Times New Roman" w:hAnsi="Times New Roman" w:cs="Times New Roman"/>
                <w:spacing w:val="-2"/>
                <w:sz w:val="28"/>
                <w:szCs w:val="28"/>
              </w:rPr>
              <w:t>1.</w:t>
            </w:r>
          </w:p>
        </w:tc>
        <w:tc>
          <w:tcPr>
            <w:tcW w:w="1829" w:type="dxa"/>
            <w:vAlign w:val="center"/>
          </w:tcPr>
          <w:p w14:paraId="3A47BFF1" w14:textId="77777777" w:rsidR="00B20EF1" w:rsidRPr="00FE3774" w:rsidRDefault="00B20EF1" w:rsidP="00B14E0E">
            <w:pPr>
              <w:tabs>
                <w:tab w:val="left" w:pos="1840"/>
              </w:tabs>
              <w:jc w:val="center"/>
              <w:rPr>
                <w:rFonts w:ascii="Times New Roman" w:eastAsia="Times New Roman" w:hAnsi="Times New Roman" w:cs="Times New Roman"/>
                <w:spacing w:val="-2"/>
                <w:sz w:val="28"/>
                <w:szCs w:val="28"/>
              </w:rPr>
            </w:pPr>
            <w:r w:rsidRPr="00FE3774">
              <w:rPr>
                <w:rFonts w:ascii="Times New Roman" w:eastAsia="Times New Roman" w:hAnsi="Times New Roman" w:cs="Times New Roman"/>
                <w:spacing w:val="-2"/>
                <w:sz w:val="28"/>
                <w:szCs w:val="28"/>
              </w:rPr>
              <w:t>Кости и соединения туловища.</w:t>
            </w:r>
          </w:p>
        </w:tc>
        <w:tc>
          <w:tcPr>
            <w:tcW w:w="2709" w:type="dxa"/>
            <w:vMerge w:val="restart"/>
            <w:vAlign w:val="center"/>
          </w:tcPr>
          <w:p w14:paraId="6D9B6600" w14:textId="77777777" w:rsidR="00B20EF1" w:rsidRPr="00FE3774" w:rsidRDefault="00B20EF1" w:rsidP="00B14E0E">
            <w:pPr>
              <w:tabs>
                <w:tab w:val="left" w:pos="1840"/>
              </w:tabs>
              <w:jc w:val="center"/>
              <w:rPr>
                <w:rFonts w:ascii="Times New Roman" w:eastAsia="Times New Roman" w:hAnsi="Times New Roman" w:cs="Times New Roman"/>
                <w:b/>
                <w:spacing w:val="-2"/>
                <w:sz w:val="28"/>
                <w:szCs w:val="28"/>
              </w:rPr>
            </w:pPr>
            <w:r w:rsidRPr="00FE3774">
              <w:rPr>
                <w:rFonts w:ascii="Times New Roman" w:eastAsia="Times New Roman" w:hAnsi="Times New Roman" w:cs="Times New Roman"/>
                <w:spacing w:val="-2"/>
                <w:sz w:val="28"/>
                <w:szCs w:val="28"/>
              </w:rPr>
              <w:t>Работа в малых группах (по 3-4 студента) проводится в режиме самоконтроля, с использованием наглядных пособий, литературы (учебники, электронные версии) и лекционного материала</w:t>
            </w:r>
          </w:p>
        </w:tc>
        <w:tc>
          <w:tcPr>
            <w:tcW w:w="2349" w:type="dxa"/>
            <w:vAlign w:val="center"/>
          </w:tcPr>
          <w:p w14:paraId="7DA50BF3" w14:textId="77777777" w:rsidR="00B20EF1" w:rsidRPr="00FE3774" w:rsidRDefault="00B20EF1" w:rsidP="00B14E0E">
            <w:pPr>
              <w:tabs>
                <w:tab w:val="left" w:pos="1840"/>
              </w:tabs>
              <w:jc w:val="center"/>
              <w:rPr>
                <w:rFonts w:ascii="Times New Roman" w:eastAsia="Times New Roman" w:hAnsi="Times New Roman" w:cs="Times New Roman"/>
                <w:spacing w:val="-2"/>
                <w:sz w:val="28"/>
                <w:szCs w:val="28"/>
              </w:rPr>
            </w:pPr>
            <w:r w:rsidRPr="00FE3774">
              <w:rPr>
                <w:rFonts w:ascii="Times New Roman" w:eastAsia="Times New Roman" w:hAnsi="Times New Roman" w:cs="Times New Roman"/>
                <w:spacing w:val="-2"/>
                <w:sz w:val="28"/>
                <w:szCs w:val="28"/>
              </w:rPr>
              <w:t>-строение позвоночного столба;</w:t>
            </w:r>
          </w:p>
          <w:p w14:paraId="3FC87684" w14:textId="77777777" w:rsidR="00B20EF1" w:rsidRPr="00FE3774" w:rsidRDefault="00B20EF1" w:rsidP="00B14E0E">
            <w:pPr>
              <w:tabs>
                <w:tab w:val="left" w:pos="1840"/>
              </w:tabs>
              <w:jc w:val="center"/>
              <w:rPr>
                <w:rFonts w:ascii="Times New Roman" w:eastAsia="Times New Roman" w:hAnsi="Times New Roman" w:cs="Times New Roman"/>
                <w:spacing w:val="-2"/>
                <w:sz w:val="28"/>
                <w:szCs w:val="28"/>
              </w:rPr>
            </w:pPr>
            <w:r w:rsidRPr="00FE3774">
              <w:rPr>
                <w:rFonts w:ascii="Times New Roman" w:eastAsia="Times New Roman" w:hAnsi="Times New Roman" w:cs="Times New Roman"/>
                <w:spacing w:val="-2"/>
                <w:sz w:val="28"/>
                <w:szCs w:val="28"/>
              </w:rPr>
              <w:t>-строение грудной клетки;</w:t>
            </w:r>
          </w:p>
          <w:p w14:paraId="08778EEE" w14:textId="77777777" w:rsidR="00B20EF1" w:rsidRPr="00FE3774" w:rsidRDefault="00B20EF1" w:rsidP="00B14E0E">
            <w:pPr>
              <w:tabs>
                <w:tab w:val="left" w:pos="1840"/>
              </w:tabs>
              <w:jc w:val="center"/>
              <w:rPr>
                <w:rFonts w:ascii="Times New Roman" w:eastAsia="Times New Roman" w:hAnsi="Times New Roman" w:cs="Times New Roman"/>
                <w:spacing w:val="-2"/>
                <w:sz w:val="28"/>
                <w:szCs w:val="28"/>
              </w:rPr>
            </w:pPr>
            <w:r w:rsidRPr="00FE3774">
              <w:rPr>
                <w:rFonts w:ascii="Times New Roman" w:eastAsia="Times New Roman" w:hAnsi="Times New Roman" w:cs="Times New Roman"/>
                <w:spacing w:val="-2"/>
                <w:sz w:val="28"/>
                <w:szCs w:val="28"/>
              </w:rPr>
              <w:t>-соединения костей туловища.</w:t>
            </w:r>
          </w:p>
        </w:tc>
        <w:tc>
          <w:tcPr>
            <w:tcW w:w="1940" w:type="dxa"/>
            <w:vAlign w:val="center"/>
          </w:tcPr>
          <w:p w14:paraId="6DB3064B" w14:textId="77777777" w:rsidR="00B20EF1" w:rsidRPr="00FE3774" w:rsidRDefault="00B20EF1" w:rsidP="00B14E0E">
            <w:pPr>
              <w:tabs>
                <w:tab w:val="left" w:pos="1840"/>
              </w:tabs>
              <w:jc w:val="center"/>
              <w:rPr>
                <w:rFonts w:ascii="Times New Roman" w:eastAsia="Times New Roman" w:hAnsi="Times New Roman" w:cs="Times New Roman"/>
                <w:b/>
                <w:spacing w:val="-2"/>
                <w:sz w:val="28"/>
                <w:szCs w:val="28"/>
              </w:rPr>
            </w:pPr>
          </w:p>
        </w:tc>
      </w:tr>
      <w:tr w:rsidR="00B20EF1" w:rsidRPr="00FE3774" w14:paraId="7B104E42" w14:textId="77777777" w:rsidTr="00B14E0E">
        <w:trPr>
          <w:trHeight w:val="1005"/>
        </w:trPr>
        <w:tc>
          <w:tcPr>
            <w:tcW w:w="671" w:type="dxa"/>
            <w:vAlign w:val="center"/>
          </w:tcPr>
          <w:p w14:paraId="4EE19B99" w14:textId="77777777" w:rsidR="00B20EF1" w:rsidRPr="00FE3774" w:rsidRDefault="00B20EF1" w:rsidP="00B14E0E">
            <w:pPr>
              <w:tabs>
                <w:tab w:val="left" w:pos="1840"/>
              </w:tabs>
              <w:jc w:val="center"/>
              <w:rPr>
                <w:rFonts w:ascii="Times New Roman" w:eastAsia="Times New Roman" w:hAnsi="Times New Roman" w:cs="Times New Roman"/>
                <w:spacing w:val="-2"/>
                <w:sz w:val="28"/>
                <w:szCs w:val="28"/>
              </w:rPr>
            </w:pPr>
            <w:r w:rsidRPr="00FE3774">
              <w:rPr>
                <w:rFonts w:ascii="Times New Roman" w:eastAsia="Times New Roman" w:hAnsi="Times New Roman" w:cs="Times New Roman"/>
                <w:spacing w:val="-2"/>
                <w:sz w:val="28"/>
                <w:szCs w:val="28"/>
              </w:rPr>
              <w:t>2.</w:t>
            </w:r>
          </w:p>
        </w:tc>
        <w:tc>
          <w:tcPr>
            <w:tcW w:w="1829" w:type="dxa"/>
            <w:vAlign w:val="center"/>
          </w:tcPr>
          <w:p w14:paraId="401B20D6" w14:textId="77777777" w:rsidR="00B20EF1" w:rsidRPr="00FE3774" w:rsidRDefault="00B20EF1" w:rsidP="00B14E0E">
            <w:pPr>
              <w:tabs>
                <w:tab w:val="left" w:pos="1840"/>
              </w:tabs>
              <w:jc w:val="center"/>
              <w:rPr>
                <w:rFonts w:ascii="Times New Roman" w:eastAsia="Times New Roman" w:hAnsi="Times New Roman" w:cs="Times New Roman"/>
                <w:spacing w:val="-2"/>
                <w:sz w:val="28"/>
                <w:szCs w:val="28"/>
              </w:rPr>
            </w:pPr>
            <w:r w:rsidRPr="00FE3774">
              <w:rPr>
                <w:rFonts w:ascii="Times New Roman" w:eastAsia="Times New Roman" w:hAnsi="Times New Roman" w:cs="Times New Roman"/>
                <w:spacing w:val="-2"/>
                <w:sz w:val="28"/>
                <w:szCs w:val="28"/>
              </w:rPr>
              <w:t>Кости и соединения черепа.</w:t>
            </w:r>
          </w:p>
        </w:tc>
        <w:tc>
          <w:tcPr>
            <w:tcW w:w="2709" w:type="dxa"/>
            <w:vMerge/>
            <w:vAlign w:val="center"/>
          </w:tcPr>
          <w:p w14:paraId="6BC78CED" w14:textId="77777777" w:rsidR="00B20EF1" w:rsidRPr="00FE3774" w:rsidRDefault="00B20EF1" w:rsidP="00B14E0E">
            <w:pPr>
              <w:tabs>
                <w:tab w:val="left" w:pos="1840"/>
              </w:tabs>
              <w:jc w:val="center"/>
              <w:rPr>
                <w:rFonts w:ascii="Times New Roman" w:eastAsia="Times New Roman" w:hAnsi="Times New Roman" w:cs="Times New Roman"/>
                <w:b/>
                <w:spacing w:val="-2"/>
                <w:sz w:val="28"/>
                <w:szCs w:val="28"/>
              </w:rPr>
            </w:pPr>
          </w:p>
        </w:tc>
        <w:tc>
          <w:tcPr>
            <w:tcW w:w="2349" w:type="dxa"/>
            <w:vAlign w:val="center"/>
          </w:tcPr>
          <w:p w14:paraId="61766279" w14:textId="77777777" w:rsidR="00B20EF1" w:rsidRPr="00FE3774" w:rsidRDefault="00B20EF1" w:rsidP="00B14E0E">
            <w:pPr>
              <w:tabs>
                <w:tab w:val="left" w:pos="1840"/>
              </w:tabs>
              <w:jc w:val="center"/>
              <w:rPr>
                <w:rFonts w:ascii="Times New Roman" w:eastAsia="Times New Roman" w:hAnsi="Times New Roman" w:cs="Times New Roman"/>
                <w:spacing w:val="-2"/>
                <w:sz w:val="28"/>
                <w:szCs w:val="28"/>
              </w:rPr>
            </w:pPr>
            <w:r w:rsidRPr="00FE3774">
              <w:rPr>
                <w:rFonts w:ascii="Times New Roman" w:eastAsia="Times New Roman" w:hAnsi="Times New Roman" w:cs="Times New Roman"/>
                <w:spacing w:val="-2"/>
                <w:sz w:val="28"/>
                <w:szCs w:val="28"/>
              </w:rPr>
              <w:t>-строение костей мозгового черепа;</w:t>
            </w:r>
          </w:p>
          <w:p w14:paraId="15AC97E6" w14:textId="77777777" w:rsidR="00B20EF1" w:rsidRPr="00FE3774" w:rsidRDefault="00B20EF1" w:rsidP="00B14E0E">
            <w:pPr>
              <w:tabs>
                <w:tab w:val="left" w:pos="1840"/>
              </w:tabs>
              <w:jc w:val="center"/>
              <w:rPr>
                <w:rFonts w:ascii="Times New Roman" w:eastAsia="Times New Roman" w:hAnsi="Times New Roman" w:cs="Times New Roman"/>
                <w:spacing w:val="-2"/>
                <w:sz w:val="28"/>
                <w:szCs w:val="28"/>
              </w:rPr>
            </w:pPr>
            <w:r w:rsidRPr="00FE3774">
              <w:rPr>
                <w:rFonts w:ascii="Times New Roman" w:eastAsia="Times New Roman" w:hAnsi="Times New Roman" w:cs="Times New Roman"/>
                <w:spacing w:val="-2"/>
                <w:sz w:val="28"/>
                <w:szCs w:val="28"/>
              </w:rPr>
              <w:t>-строение костей лицевого черепа;</w:t>
            </w:r>
          </w:p>
          <w:p w14:paraId="194C012A" w14:textId="77777777" w:rsidR="00B20EF1" w:rsidRPr="00FE3774" w:rsidRDefault="00B20EF1" w:rsidP="00B14E0E">
            <w:pPr>
              <w:tabs>
                <w:tab w:val="left" w:pos="1840"/>
              </w:tabs>
              <w:jc w:val="center"/>
              <w:rPr>
                <w:rFonts w:ascii="Times New Roman" w:eastAsia="Times New Roman" w:hAnsi="Times New Roman" w:cs="Times New Roman"/>
                <w:spacing w:val="-2"/>
                <w:sz w:val="28"/>
                <w:szCs w:val="28"/>
              </w:rPr>
            </w:pPr>
            <w:r w:rsidRPr="00FE3774">
              <w:rPr>
                <w:rFonts w:ascii="Times New Roman" w:eastAsia="Times New Roman" w:hAnsi="Times New Roman" w:cs="Times New Roman"/>
                <w:spacing w:val="-2"/>
                <w:sz w:val="28"/>
                <w:szCs w:val="28"/>
              </w:rPr>
              <w:t>-соединения костей черепа.</w:t>
            </w:r>
          </w:p>
        </w:tc>
        <w:tc>
          <w:tcPr>
            <w:tcW w:w="1940" w:type="dxa"/>
            <w:vAlign w:val="center"/>
          </w:tcPr>
          <w:p w14:paraId="13D55AFD" w14:textId="77777777" w:rsidR="00B20EF1" w:rsidRPr="00FE3774" w:rsidRDefault="00B20EF1" w:rsidP="00B14E0E">
            <w:pPr>
              <w:tabs>
                <w:tab w:val="left" w:pos="1840"/>
              </w:tabs>
              <w:jc w:val="center"/>
              <w:rPr>
                <w:rFonts w:ascii="Times New Roman" w:eastAsia="Times New Roman" w:hAnsi="Times New Roman" w:cs="Times New Roman"/>
                <w:b/>
                <w:spacing w:val="-2"/>
                <w:sz w:val="28"/>
                <w:szCs w:val="28"/>
              </w:rPr>
            </w:pPr>
          </w:p>
        </w:tc>
      </w:tr>
      <w:tr w:rsidR="00B20EF1" w:rsidRPr="00FE3774" w14:paraId="3A5682E0" w14:textId="77777777" w:rsidTr="00B14E0E">
        <w:trPr>
          <w:trHeight w:val="1005"/>
        </w:trPr>
        <w:tc>
          <w:tcPr>
            <w:tcW w:w="671" w:type="dxa"/>
            <w:vAlign w:val="center"/>
          </w:tcPr>
          <w:p w14:paraId="3B973C94" w14:textId="77777777" w:rsidR="00B20EF1" w:rsidRPr="00FE3774" w:rsidRDefault="00B20EF1" w:rsidP="00B14E0E">
            <w:pPr>
              <w:tabs>
                <w:tab w:val="left" w:pos="1840"/>
              </w:tabs>
              <w:jc w:val="center"/>
              <w:rPr>
                <w:rFonts w:ascii="Times New Roman" w:eastAsia="Times New Roman" w:hAnsi="Times New Roman" w:cs="Times New Roman"/>
                <w:spacing w:val="-2"/>
                <w:sz w:val="28"/>
                <w:szCs w:val="28"/>
              </w:rPr>
            </w:pPr>
            <w:r w:rsidRPr="00FE3774">
              <w:rPr>
                <w:rFonts w:ascii="Times New Roman" w:eastAsia="Times New Roman" w:hAnsi="Times New Roman" w:cs="Times New Roman"/>
                <w:spacing w:val="-2"/>
                <w:sz w:val="28"/>
                <w:szCs w:val="28"/>
              </w:rPr>
              <w:t>3.</w:t>
            </w:r>
          </w:p>
        </w:tc>
        <w:tc>
          <w:tcPr>
            <w:tcW w:w="1829" w:type="dxa"/>
            <w:vAlign w:val="center"/>
          </w:tcPr>
          <w:p w14:paraId="33FBC452" w14:textId="77777777" w:rsidR="00B20EF1" w:rsidRPr="00FE3774" w:rsidRDefault="00B20EF1" w:rsidP="00B14E0E">
            <w:pPr>
              <w:tabs>
                <w:tab w:val="left" w:pos="1840"/>
              </w:tabs>
              <w:jc w:val="center"/>
              <w:rPr>
                <w:rFonts w:ascii="Times New Roman" w:eastAsia="Times New Roman" w:hAnsi="Times New Roman" w:cs="Times New Roman"/>
                <w:spacing w:val="-2"/>
                <w:sz w:val="28"/>
                <w:szCs w:val="28"/>
              </w:rPr>
            </w:pPr>
            <w:r w:rsidRPr="00FE3774">
              <w:rPr>
                <w:rFonts w:ascii="Times New Roman" w:eastAsia="Times New Roman" w:hAnsi="Times New Roman" w:cs="Times New Roman"/>
                <w:spacing w:val="-2"/>
                <w:sz w:val="28"/>
                <w:szCs w:val="28"/>
              </w:rPr>
              <w:t>Кости и соединения верхних конечностей.</w:t>
            </w:r>
          </w:p>
        </w:tc>
        <w:tc>
          <w:tcPr>
            <w:tcW w:w="2709" w:type="dxa"/>
            <w:vMerge/>
            <w:vAlign w:val="center"/>
          </w:tcPr>
          <w:p w14:paraId="5CA74D5D" w14:textId="77777777" w:rsidR="00B20EF1" w:rsidRPr="00FE3774" w:rsidRDefault="00B20EF1" w:rsidP="00B14E0E">
            <w:pPr>
              <w:tabs>
                <w:tab w:val="left" w:pos="1840"/>
              </w:tabs>
              <w:jc w:val="center"/>
              <w:rPr>
                <w:rFonts w:ascii="Times New Roman" w:eastAsia="Times New Roman" w:hAnsi="Times New Roman" w:cs="Times New Roman"/>
                <w:b/>
                <w:spacing w:val="-2"/>
                <w:sz w:val="28"/>
                <w:szCs w:val="28"/>
              </w:rPr>
            </w:pPr>
          </w:p>
        </w:tc>
        <w:tc>
          <w:tcPr>
            <w:tcW w:w="2349" w:type="dxa"/>
            <w:vAlign w:val="center"/>
          </w:tcPr>
          <w:p w14:paraId="194FBEE1" w14:textId="77777777" w:rsidR="00B20EF1" w:rsidRPr="00FE3774" w:rsidRDefault="00B20EF1" w:rsidP="00B14E0E">
            <w:pPr>
              <w:tabs>
                <w:tab w:val="left" w:pos="1840"/>
              </w:tabs>
              <w:jc w:val="center"/>
              <w:rPr>
                <w:rFonts w:ascii="Times New Roman" w:eastAsia="Times New Roman" w:hAnsi="Times New Roman" w:cs="Times New Roman"/>
                <w:spacing w:val="-2"/>
                <w:sz w:val="28"/>
                <w:szCs w:val="28"/>
              </w:rPr>
            </w:pPr>
            <w:r w:rsidRPr="00FE3774">
              <w:rPr>
                <w:rFonts w:ascii="Times New Roman" w:eastAsia="Times New Roman" w:hAnsi="Times New Roman" w:cs="Times New Roman"/>
                <w:b/>
                <w:spacing w:val="-2"/>
                <w:sz w:val="28"/>
                <w:szCs w:val="28"/>
              </w:rPr>
              <w:t>-</w:t>
            </w:r>
            <w:r w:rsidRPr="00FE3774">
              <w:rPr>
                <w:rFonts w:ascii="Times New Roman" w:eastAsia="Times New Roman" w:hAnsi="Times New Roman" w:cs="Times New Roman"/>
                <w:spacing w:val="-2"/>
                <w:sz w:val="28"/>
                <w:szCs w:val="28"/>
              </w:rPr>
              <w:t>строение костей пояса верхних конечностей;</w:t>
            </w:r>
          </w:p>
          <w:p w14:paraId="235A8C44" w14:textId="77777777" w:rsidR="00B20EF1" w:rsidRPr="00FE3774" w:rsidRDefault="00B20EF1" w:rsidP="00B14E0E">
            <w:pPr>
              <w:tabs>
                <w:tab w:val="left" w:pos="1840"/>
              </w:tabs>
              <w:jc w:val="center"/>
              <w:rPr>
                <w:rFonts w:ascii="Times New Roman" w:eastAsia="Times New Roman" w:hAnsi="Times New Roman" w:cs="Times New Roman"/>
                <w:spacing w:val="-2"/>
                <w:sz w:val="28"/>
                <w:szCs w:val="28"/>
              </w:rPr>
            </w:pPr>
            <w:r w:rsidRPr="00FE3774">
              <w:rPr>
                <w:rFonts w:ascii="Times New Roman" w:eastAsia="Times New Roman" w:hAnsi="Times New Roman" w:cs="Times New Roman"/>
                <w:spacing w:val="-2"/>
                <w:sz w:val="28"/>
                <w:szCs w:val="28"/>
              </w:rPr>
              <w:t>-строение костей свободной верхней конечности;</w:t>
            </w:r>
          </w:p>
          <w:p w14:paraId="63C3CDF7" w14:textId="77777777" w:rsidR="00B20EF1" w:rsidRPr="00FE3774" w:rsidRDefault="00B20EF1" w:rsidP="00B14E0E">
            <w:pPr>
              <w:tabs>
                <w:tab w:val="left" w:pos="1840"/>
              </w:tabs>
              <w:jc w:val="center"/>
              <w:rPr>
                <w:rFonts w:ascii="Times New Roman" w:eastAsia="Times New Roman" w:hAnsi="Times New Roman" w:cs="Times New Roman"/>
                <w:spacing w:val="-2"/>
                <w:sz w:val="28"/>
                <w:szCs w:val="28"/>
              </w:rPr>
            </w:pPr>
            <w:r w:rsidRPr="00FE3774">
              <w:rPr>
                <w:rFonts w:ascii="Times New Roman" w:eastAsia="Times New Roman" w:hAnsi="Times New Roman" w:cs="Times New Roman"/>
                <w:spacing w:val="-2"/>
                <w:sz w:val="28"/>
                <w:szCs w:val="28"/>
              </w:rPr>
              <w:t>-соединения костей верхней конечности.</w:t>
            </w:r>
          </w:p>
        </w:tc>
        <w:tc>
          <w:tcPr>
            <w:tcW w:w="1940" w:type="dxa"/>
            <w:vAlign w:val="center"/>
          </w:tcPr>
          <w:p w14:paraId="69C15E96" w14:textId="77777777" w:rsidR="00B20EF1" w:rsidRPr="00FE3774" w:rsidRDefault="00B20EF1" w:rsidP="00B14E0E">
            <w:pPr>
              <w:tabs>
                <w:tab w:val="left" w:pos="1840"/>
              </w:tabs>
              <w:jc w:val="center"/>
              <w:rPr>
                <w:rFonts w:ascii="Times New Roman" w:eastAsia="Times New Roman" w:hAnsi="Times New Roman" w:cs="Times New Roman"/>
                <w:b/>
                <w:spacing w:val="-2"/>
                <w:sz w:val="28"/>
                <w:szCs w:val="28"/>
              </w:rPr>
            </w:pPr>
          </w:p>
        </w:tc>
      </w:tr>
      <w:tr w:rsidR="00B20EF1" w:rsidRPr="00FE3774" w14:paraId="4190C0D6" w14:textId="77777777" w:rsidTr="00B14E0E">
        <w:trPr>
          <w:trHeight w:val="1053"/>
        </w:trPr>
        <w:tc>
          <w:tcPr>
            <w:tcW w:w="671" w:type="dxa"/>
            <w:vAlign w:val="center"/>
          </w:tcPr>
          <w:p w14:paraId="23E791CF" w14:textId="77777777" w:rsidR="00B20EF1" w:rsidRPr="00FE3774" w:rsidRDefault="00B20EF1" w:rsidP="00B14E0E">
            <w:pPr>
              <w:tabs>
                <w:tab w:val="left" w:pos="1840"/>
              </w:tabs>
              <w:jc w:val="center"/>
              <w:rPr>
                <w:rFonts w:ascii="Times New Roman" w:eastAsia="Times New Roman" w:hAnsi="Times New Roman" w:cs="Times New Roman"/>
                <w:spacing w:val="-2"/>
                <w:sz w:val="28"/>
                <w:szCs w:val="28"/>
              </w:rPr>
            </w:pPr>
            <w:r w:rsidRPr="00FE3774">
              <w:rPr>
                <w:rFonts w:ascii="Times New Roman" w:eastAsia="Times New Roman" w:hAnsi="Times New Roman" w:cs="Times New Roman"/>
                <w:spacing w:val="-2"/>
                <w:sz w:val="28"/>
                <w:szCs w:val="28"/>
              </w:rPr>
              <w:t>4.</w:t>
            </w:r>
          </w:p>
        </w:tc>
        <w:tc>
          <w:tcPr>
            <w:tcW w:w="1829" w:type="dxa"/>
            <w:vAlign w:val="center"/>
          </w:tcPr>
          <w:p w14:paraId="05D18227" w14:textId="77777777" w:rsidR="00B20EF1" w:rsidRPr="00FE3774" w:rsidRDefault="00B20EF1" w:rsidP="00B14E0E">
            <w:pPr>
              <w:tabs>
                <w:tab w:val="left" w:pos="1840"/>
              </w:tabs>
              <w:jc w:val="center"/>
              <w:rPr>
                <w:rFonts w:ascii="Times New Roman" w:eastAsia="Times New Roman" w:hAnsi="Times New Roman" w:cs="Times New Roman"/>
                <w:spacing w:val="-2"/>
                <w:sz w:val="28"/>
                <w:szCs w:val="28"/>
              </w:rPr>
            </w:pPr>
            <w:r w:rsidRPr="00FE3774">
              <w:rPr>
                <w:rFonts w:ascii="Times New Roman" w:eastAsia="Times New Roman" w:hAnsi="Times New Roman" w:cs="Times New Roman"/>
                <w:spacing w:val="-2"/>
                <w:sz w:val="28"/>
                <w:szCs w:val="28"/>
              </w:rPr>
              <w:t>Кости и соединения нижних конечностей.</w:t>
            </w:r>
          </w:p>
        </w:tc>
        <w:tc>
          <w:tcPr>
            <w:tcW w:w="2709" w:type="dxa"/>
            <w:vMerge/>
            <w:vAlign w:val="center"/>
          </w:tcPr>
          <w:p w14:paraId="517ABE60" w14:textId="77777777" w:rsidR="00B20EF1" w:rsidRPr="00FE3774" w:rsidRDefault="00B20EF1" w:rsidP="00B14E0E">
            <w:pPr>
              <w:tabs>
                <w:tab w:val="left" w:pos="1840"/>
              </w:tabs>
              <w:jc w:val="center"/>
              <w:rPr>
                <w:rFonts w:ascii="Times New Roman" w:eastAsia="Times New Roman" w:hAnsi="Times New Roman" w:cs="Times New Roman"/>
                <w:b/>
                <w:spacing w:val="-2"/>
                <w:sz w:val="28"/>
                <w:szCs w:val="28"/>
              </w:rPr>
            </w:pPr>
          </w:p>
        </w:tc>
        <w:tc>
          <w:tcPr>
            <w:tcW w:w="2349" w:type="dxa"/>
            <w:vAlign w:val="center"/>
          </w:tcPr>
          <w:p w14:paraId="6CE64928" w14:textId="77777777" w:rsidR="00B20EF1" w:rsidRPr="00FE3774" w:rsidRDefault="00B20EF1" w:rsidP="00B14E0E">
            <w:pPr>
              <w:tabs>
                <w:tab w:val="left" w:pos="1840"/>
              </w:tabs>
              <w:jc w:val="center"/>
              <w:rPr>
                <w:rFonts w:ascii="Times New Roman" w:eastAsia="Times New Roman" w:hAnsi="Times New Roman" w:cs="Times New Roman"/>
                <w:spacing w:val="-2"/>
                <w:sz w:val="28"/>
                <w:szCs w:val="28"/>
              </w:rPr>
            </w:pPr>
            <w:r w:rsidRPr="00FE3774">
              <w:rPr>
                <w:rFonts w:ascii="Times New Roman" w:eastAsia="Times New Roman" w:hAnsi="Times New Roman" w:cs="Times New Roman"/>
                <w:spacing w:val="-2"/>
                <w:sz w:val="28"/>
                <w:szCs w:val="28"/>
              </w:rPr>
              <w:t>-строение костей пояса нижних конечностей;</w:t>
            </w:r>
          </w:p>
          <w:p w14:paraId="59916D07" w14:textId="77777777" w:rsidR="00B20EF1" w:rsidRPr="00FE3774" w:rsidRDefault="00B20EF1" w:rsidP="00B14E0E">
            <w:pPr>
              <w:tabs>
                <w:tab w:val="left" w:pos="1840"/>
              </w:tabs>
              <w:jc w:val="center"/>
              <w:rPr>
                <w:rFonts w:ascii="Times New Roman" w:eastAsia="Times New Roman" w:hAnsi="Times New Roman" w:cs="Times New Roman"/>
                <w:spacing w:val="-2"/>
                <w:sz w:val="28"/>
                <w:szCs w:val="28"/>
              </w:rPr>
            </w:pPr>
            <w:r w:rsidRPr="00FE3774">
              <w:rPr>
                <w:rFonts w:ascii="Times New Roman" w:eastAsia="Times New Roman" w:hAnsi="Times New Roman" w:cs="Times New Roman"/>
                <w:spacing w:val="-2"/>
                <w:sz w:val="28"/>
                <w:szCs w:val="28"/>
              </w:rPr>
              <w:t>-строение костей свободной нижней конечности;</w:t>
            </w:r>
          </w:p>
          <w:p w14:paraId="3B109C28" w14:textId="77777777" w:rsidR="00B20EF1" w:rsidRPr="00FE3774" w:rsidRDefault="00B20EF1" w:rsidP="00B14E0E">
            <w:pPr>
              <w:tabs>
                <w:tab w:val="left" w:pos="1840"/>
              </w:tabs>
              <w:jc w:val="center"/>
              <w:rPr>
                <w:rFonts w:ascii="Times New Roman" w:eastAsia="Times New Roman" w:hAnsi="Times New Roman" w:cs="Times New Roman"/>
                <w:spacing w:val="-2"/>
                <w:sz w:val="28"/>
                <w:szCs w:val="28"/>
              </w:rPr>
            </w:pPr>
            <w:r w:rsidRPr="00FE3774">
              <w:rPr>
                <w:rFonts w:ascii="Times New Roman" w:eastAsia="Times New Roman" w:hAnsi="Times New Roman" w:cs="Times New Roman"/>
                <w:spacing w:val="-2"/>
                <w:sz w:val="28"/>
                <w:szCs w:val="28"/>
              </w:rPr>
              <w:t>-соединения костей нижней конечности.</w:t>
            </w:r>
          </w:p>
        </w:tc>
        <w:tc>
          <w:tcPr>
            <w:tcW w:w="1940" w:type="dxa"/>
            <w:vAlign w:val="center"/>
          </w:tcPr>
          <w:p w14:paraId="0743729E" w14:textId="77777777" w:rsidR="00B20EF1" w:rsidRPr="00FE3774" w:rsidRDefault="00B20EF1" w:rsidP="00B14E0E">
            <w:pPr>
              <w:tabs>
                <w:tab w:val="left" w:pos="1840"/>
              </w:tabs>
              <w:jc w:val="center"/>
              <w:rPr>
                <w:rFonts w:ascii="Times New Roman" w:eastAsia="Times New Roman" w:hAnsi="Times New Roman" w:cs="Times New Roman"/>
                <w:b/>
                <w:spacing w:val="-2"/>
                <w:sz w:val="28"/>
                <w:szCs w:val="28"/>
              </w:rPr>
            </w:pPr>
          </w:p>
        </w:tc>
      </w:tr>
    </w:tbl>
    <w:p w14:paraId="69429660" w14:textId="77777777" w:rsidR="00B20EF1" w:rsidRPr="00FE3774" w:rsidRDefault="00B20EF1" w:rsidP="00B20EF1">
      <w:pPr>
        <w:widowControl w:val="0"/>
        <w:tabs>
          <w:tab w:val="left" w:pos="1840"/>
        </w:tabs>
        <w:spacing w:after="0" w:line="240" w:lineRule="auto"/>
        <w:jc w:val="both"/>
        <w:rPr>
          <w:rFonts w:ascii="Times New Roman" w:eastAsia="Times New Roman" w:hAnsi="Times New Roman" w:cs="Times New Roman"/>
          <w:b/>
          <w:spacing w:val="-2"/>
          <w:sz w:val="28"/>
          <w:szCs w:val="28"/>
        </w:rPr>
      </w:pPr>
    </w:p>
    <w:p w14:paraId="3150436D" w14:textId="77777777" w:rsidR="003B0A71" w:rsidRDefault="003B0A71" w:rsidP="00B20EF1">
      <w:pPr>
        <w:widowControl w:val="0"/>
        <w:spacing w:after="0"/>
        <w:contextualSpacing/>
        <w:jc w:val="both"/>
        <w:rPr>
          <w:rFonts w:ascii="Times New Roman" w:eastAsia="Courier New" w:hAnsi="Times New Roman" w:cs="Times New Roman"/>
          <w:color w:val="000000"/>
          <w:sz w:val="28"/>
          <w:szCs w:val="28"/>
          <w:lang w:eastAsia="ru-RU"/>
        </w:rPr>
      </w:pPr>
      <w:r>
        <w:rPr>
          <w:noProof/>
          <w:lang w:eastAsia="ru-RU"/>
        </w:rPr>
        <w:lastRenderedPageBreak/>
        <w:drawing>
          <wp:inline distT="0" distB="0" distL="0" distR="0" wp14:anchorId="307A7291" wp14:editId="6489F931">
            <wp:extent cx="2133600" cy="2416900"/>
            <wp:effectExtent l="0" t="0" r="0" b="0"/>
            <wp:docPr id="26" name="Рисунок 26" descr="https://arhivurokov.ru/multiurok/html/2017/09/24/s_59c78fe76bf4f/693847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multiurok/html/2017/09/24/s_59c78fe76bf4f/693847_1.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36623" cy="2420324"/>
                    </a:xfrm>
                    <a:prstGeom prst="rect">
                      <a:avLst/>
                    </a:prstGeom>
                    <a:noFill/>
                    <a:ln>
                      <a:noFill/>
                    </a:ln>
                  </pic:spPr>
                </pic:pic>
              </a:graphicData>
            </a:graphic>
          </wp:inline>
        </w:drawing>
      </w:r>
    </w:p>
    <w:p w14:paraId="6F376E15" w14:textId="77777777" w:rsidR="003B0A71" w:rsidRDefault="003B0A71" w:rsidP="00B20EF1">
      <w:pPr>
        <w:widowControl w:val="0"/>
        <w:spacing w:after="0"/>
        <w:contextualSpacing/>
        <w:jc w:val="both"/>
        <w:rPr>
          <w:rFonts w:ascii="Times New Roman" w:eastAsia="Courier New" w:hAnsi="Times New Roman" w:cs="Times New Roman"/>
          <w:color w:val="000000"/>
          <w:sz w:val="28"/>
          <w:szCs w:val="28"/>
          <w:lang w:eastAsia="ru-RU"/>
        </w:rPr>
      </w:pPr>
    </w:p>
    <w:tbl>
      <w:tblPr>
        <w:tblW w:w="9120" w:type="dxa"/>
        <w:shd w:val="clear" w:color="auto" w:fill="FFFFFF"/>
        <w:tblCellMar>
          <w:top w:w="105" w:type="dxa"/>
          <w:left w:w="105" w:type="dxa"/>
          <w:bottom w:w="105" w:type="dxa"/>
          <w:right w:w="105" w:type="dxa"/>
        </w:tblCellMar>
        <w:tblLook w:val="04A0" w:firstRow="1" w:lastRow="0" w:firstColumn="1" w:lastColumn="0" w:noHBand="0" w:noVBand="1"/>
      </w:tblPr>
      <w:tblGrid>
        <w:gridCol w:w="4578"/>
        <w:gridCol w:w="5007"/>
      </w:tblGrid>
      <w:tr w:rsidR="003B0A71" w:rsidRPr="003B0A71" w14:paraId="04170A4E" w14:textId="77777777" w:rsidTr="003B0A71">
        <w:trPr>
          <w:trHeight w:val="1740"/>
        </w:trPr>
        <w:tc>
          <w:tcPr>
            <w:tcW w:w="42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C871264" w14:textId="77777777" w:rsidR="003B0A71" w:rsidRPr="003B0A71" w:rsidRDefault="003B0A71" w:rsidP="003B0A71">
            <w:pPr>
              <w:spacing w:after="150" w:line="240" w:lineRule="auto"/>
              <w:jc w:val="center"/>
              <w:rPr>
                <w:rFonts w:ascii="Arial" w:eastAsia="Times New Roman" w:hAnsi="Arial" w:cs="Arial"/>
                <w:color w:val="000000"/>
                <w:sz w:val="21"/>
                <w:szCs w:val="21"/>
                <w:lang w:eastAsia="ru-RU"/>
              </w:rPr>
            </w:pPr>
            <w:r w:rsidRPr="003B0A71">
              <w:rPr>
                <w:rFonts w:ascii="Arial" w:eastAsia="Times New Roman" w:hAnsi="Arial" w:cs="Arial"/>
                <w:b/>
                <w:bCs/>
                <w:color w:val="000000"/>
                <w:sz w:val="21"/>
                <w:szCs w:val="21"/>
                <w:lang w:eastAsia="ru-RU"/>
              </w:rPr>
              <w:t>Мозговой отдел черепа</w:t>
            </w:r>
          </w:p>
          <w:p w14:paraId="24D95C6C" w14:textId="77777777" w:rsidR="003B0A71" w:rsidRPr="003B0A71" w:rsidRDefault="003B0A71" w:rsidP="003B0A71">
            <w:pPr>
              <w:spacing w:after="150" w:line="240" w:lineRule="auto"/>
              <w:rPr>
                <w:rFonts w:ascii="Arial" w:eastAsia="Times New Roman" w:hAnsi="Arial" w:cs="Arial"/>
                <w:color w:val="000000"/>
                <w:sz w:val="21"/>
                <w:szCs w:val="21"/>
                <w:lang w:eastAsia="ru-RU"/>
              </w:rPr>
            </w:pPr>
            <w:r w:rsidRPr="003B0A71">
              <w:rPr>
                <w:rFonts w:ascii="Arial" w:eastAsia="Times New Roman" w:hAnsi="Arial" w:cs="Arial"/>
                <w:color w:val="000000"/>
                <w:sz w:val="21"/>
                <w:szCs w:val="21"/>
                <w:lang w:eastAsia="ru-RU"/>
              </w:rPr>
              <w:t>-----------------------------------------------------------------------------------------------------------------------------------------------------------------------------------------------------------------------------------</w:t>
            </w:r>
          </w:p>
        </w:tc>
        <w:tc>
          <w:tcPr>
            <w:tcW w:w="4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1BB69C2" w14:textId="77777777" w:rsidR="003B0A71" w:rsidRPr="003B0A71" w:rsidRDefault="003B0A71" w:rsidP="003B0A71">
            <w:pPr>
              <w:spacing w:after="150" w:line="240" w:lineRule="auto"/>
              <w:jc w:val="center"/>
              <w:rPr>
                <w:rFonts w:ascii="Arial" w:eastAsia="Times New Roman" w:hAnsi="Arial" w:cs="Arial"/>
                <w:color w:val="000000"/>
                <w:sz w:val="21"/>
                <w:szCs w:val="21"/>
                <w:lang w:eastAsia="ru-RU"/>
              </w:rPr>
            </w:pPr>
            <w:r w:rsidRPr="003B0A71">
              <w:rPr>
                <w:rFonts w:ascii="Arial" w:eastAsia="Times New Roman" w:hAnsi="Arial" w:cs="Arial"/>
                <w:b/>
                <w:bCs/>
                <w:color w:val="000000"/>
                <w:sz w:val="21"/>
                <w:szCs w:val="21"/>
                <w:lang w:eastAsia="ru-RU"/>
              </w:rPr>
              <w:t>Лицевой отдел черепа</w:t>
            </w:r>
          </w:p>
          <w:p w14:paraId="4DD51F1A" w14:textId="77777777" w:rsidR="003B0A71" w:rsidRPr="003B0A71" w:rsidRDefault="003B0A71" w:rsidP="003B0A71">
            <w:pPr>
              <w:spacing w:after="150" w:line="240" w:lineRule="auto"/>
              <w:rPr>
                <w:rFonts w:ascii="Arial" w:eastAsia="Times New Roman" w:hAnsi="Arial" w:cs="Arial"/>
                <w:color w:val="000000"/>
                <w:sz w:val="21"/>
                <w:szCs w:val="21"/>
                <w:lang w:eastAsia="ru-RU"/>
              </w:rPr>
            </w:pPr>
            <w:r w:rsidRPr="003B0A71">
              <w:rPr>
                <w:rFonts w:ascii="Arial" w:eastAsia="Times New Roman" w:hAnsi="Arial" w:cs="Arial"/>
                <w:color w:val="000000"/>
                <w:sz w:val="21"/>
                <w:szCs w:val="21"/>
                <w:lang w:eastAsia="ru-RU"/>
              </w:rPr>
              <w:t>------------------------------------------------------------------------------------------------------------------------------------------------------------------------------------------------------------------------------------------------</w:t>
            </w:r>
          </w:p>
        </w:tc>
      </w:tr>
    </w:tbl>
    <w:p w14:paraId="02F30E5C" w14:textId="77777777" w:rsidR="003B0A71" w:rsidRDefault="003B0A71" w:rsidP="00B20EF1">
      <w:pPr>
        <w:widowControl w:val="0"/>
        <w:spacing w:after="0"/>
        <w:contextualSpacing/>
        <w:jc w:val="both"/>
        <w:rPr>
          <w:rFonts w:ascii="Times New Roman" w:eastAsia="Courier New" w:hAnsi="Times New Roman" w:cs="Times New Roman"/>
          <w:color w:val="000000"/>
          <w:sz w:val="28"/>
          <w:szCs w:val="28"/>
          <w:lang w:eastAsia="ru-RU"/>
        </w:rPr>
      </w:pPr>
    </w:p>
    <w:p w14:paraId="417A7F7E" w14:textId="77777777" w:rsidR="003B0A71" w:rsidRPr="003B0A71" w:rsidRDefault="003B0A71" w:rsidP="003B0A71">
      <w:pPr>
        <w:spacing w:after="150" w:line="240" w:lineRule="auto"/>
        <w:rPr>
          <w:rFonts w:ascii="Times New Roman" w:eastAsia="Times New Roman" w:hAnsi="Times New Roman" w:cs="Times New Roman"/>
          <w:color w:val="000000"/>
          <w:sz w:val="28"/>
          <w:szCs w:val="28"/>
          <w:lang w:eastAsia="ru-RU"/>
        </w:rPr>
      </w:pPr>
      <w:r w:rsidRPr="003B0A71">
        <w:rPr>
          <w:rFonts w:ascii="Times New Roman" w:eastAsia="Times New Roman" w:hAnsi="Times New Roman" w:cs="Times New Roman"/>
          <w:bCs/>
          <w:iCs/>
          <w:color w:val="000000"/>
          <w:sz w:val="28"/>
          <w:szCs w:val="28"/>
          <w:lang w:eastAsia="ru-RU"/>
        </w:rPr>
        <w:t xml:space="preserve">Задание № </w:t>
      </w:r>
      <w:r>
        <w:rPr>
          <w:rFonts w:ascii="Times New Roman" w:eastAsia="Times New Roman" w:hAnsi="Times New Roman" w:cs="Times New Roman"/>
          <w:bCs/>
          <w:iCs/>
          <w:color w:val="000000"/>
          <w:sz w:val="28"/>
          <w:szCs w:val="28"/>
          <w:lang w:eastAsia="ru-RU"/>
        </w:rPr>
        <w:t>2</w:t>
      </w:r>
      <w:r w:rsidRPr="003B0A71">
        <w:rPr>
          <w:rFonts w:ascii="Times New Roman" w:eastAsia="Times New Roman" w:hAnsi="Times New Roman" w:cs="Times New Roman"/>
          <w:bCs/>
          <w:iCs/>
          <w:color w:val="000000"/>
          <w:sz w:val="28"/>
          <w:szCs w:val="28"/>
          <w:lang w:eastAsia="ru-RU"/>
        </w:rPr>
        <w:t>.Заполните в тетради для теоретических занятий таблицу</w:t>
      </w:r>
      <w:r w:rsidRPr="003B0A71">
        <w:rPr>
          <w:rFonts w:ascii="Times New Roman" w:eastAsia="Times New Roman" w:hAnsi="Times New Roman" w:cs="Times New Roman"/>
          <w:iCs/>
          <w:color w:val="000000"/>
          <w:sz w:val="28"/>
          <w:szCs w:val="28"/>
          <w:lang w:eastAsia="ru-RU"/>
        </w:rPr>
        <w:t> </w:t>
      </w:r>
      <w:r w:rsidRPr="003B0A71">
        <w:rPr>
          <w:rFonts w:ascii="Times New Roman" w:eastAsia="Times New Roman" w:hAnsi="Times New Roman" w:cs="Times New Roman"/>
          <w:bCs/>
          <w:iCs/>
          <w:color w:val="000000"/>
          <w:sz w:val="28"/>
          <w:szCs w:val="28"/>
          <w:lang w:eastAsia="ru-RU"/>
        </w:rPr>
        <w:t>«Соединение костей плечевого пояса и свободной верхней конечности».</w:t>
      </w:r>
    </w:p>
    <w:tbl>
      <w:tblPr>
        <w:tblW w:w="9585" w:type="dxa"/>
        <w:tblCellMar>
          <w:top w:w="105" w:type="dxa"/>
          <w:left w:w="105" w:type="dxa"/>
          <w:bottom w:w="105" w:type="dxa"/>
          <w:right w:w="105" w:type="dxa"/>
        </w:tblCellMar>
        <w:tblLook w:val="04A0" w:firstRow="1" w:lastRow="0" w:firstColumn="1" w:lastColumn="0" w:noHBand="0" w:noVBand="1"/>
      </w:tblPr>
      <w:tblGrid>
        <w:gridCol w:w="3038"/>
        <w:gridCol w:w="2058"/>
        <w:gridCol w:w="2249"/>
        <w:gridCol w:w="2240"/>
      </w:tblGrid>
      <w:tr w:rsidR="003B0A71" w:rsidRPr="003B0A71" w14:paraId="7319596A" w14:textId="77777777" w:rsidTr="003B0A71">
        <w:tc>
          <w:tcPr>
            <w:tcW w:w="292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1379D4BA" w14:textId="77777777" w:rsidR="003B0A71" w:rsidRPr="003B0A71" w:rsidRDefault="003B0A71" w:rsidP="003B0A71">
            <w:pPr>
              <w:spacing w:after="150" w:line="240" w:lineRule="auto"/>
              <w:rPr>
                <w:rFonts w:ascii="Times New Roman" w:eastAsia="Times New Roman" w:hAnsi="Times New Roman" w:cs="Times New Roman"/>
                <w:color w:val="000000"/>
                <w:sz w:val="28"/>
                <w:szCs w:val="28"/>
                <w:lang w:eastAsia="ru-RU"/>
              </w:rPr>
            </w:pPr>
            <w:r w:rsidRPr="003B0A71">
              <w:rPr>
                <w:rFonts w:ascii="Times New Roman" w:eastAsia="Times New Roman" w:hAnsi="Times New Roman" w:cs="Times New Roman"/>
                <w:bCs/>
                <w:color w:val="000000"/>
                <w:sz w:val="28"/>
                <w:szCs w:val="28"/>
                <w:lang w:eastAsia="ru-RU"/>
              </w:rPr>
              <w:t>Название сустава</w:t>
            </w:r>
          </w:p>
        </w:tc>
        <w:tc>
          <w:tcPr>
            <w:tcW w:w="212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43E2A6C8" w14:textId="77777777" w:rsidR="003B0A71" w:rsidRPr="003B0A71" w:rsidRDefault="003B0A71" w:rsidP="003B0A71">
            <w:pPr>
              <w:spacing w:after="150" w:line="240" w:lineRule="auto"/>
              <w:rPr>
                <w:rFonts w:ascii="Times New Roman" w:eastAsia="Times New Roman" w:hAnsi="Times New Roman" w:cs="Times New Roman"/>
                <w:color w:val="000000"/>
                <w:sz w:val="28"/>
                <w:szCs w:val="28"/>
                <w:lang w:eastAsia="ru-RU"/>
              </w:rPr>
            </w:pPr>
            <w:r w:rsidRPr="003B0A71">
              <w:rPr>
                <w:rFonts w:ascii="Times New Roman" w:eastAsia="Times New Roman" w:hAnsi="Times New Roman" w:cs="Times New Roman"/>
                <w:bCs/>
                <w:color w:val="000000"/>
                <w:sz w:val="28"/>
                <w:szCs w:val="28"/>
                <w:lang w:eastAsia="ru-RU"/>
              </w:rPr>
              <w:t>Суставные поверхности</w:t>
            </w:r>
          </w:p>
        </w:tc>
        <w:tc>
          <w:tcPr>
            <w:tcW w:w="217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69251DDF" w14:textId="77777777" w:rsidR="003B0A71" w:rsidRPr="003B0A71" w:rsidRDefault="003B0A71" w:rsidP="003B0A71">
            <w:pPr>
              <w:spacing w:after="150" w:line="240" w:lineRule="auto"/>
              <w:rPr>
                <w:rFonts w:ascii="Times New Roman" w:eastAsia="Times New Roman" w:hAnsi="Times New Roman" w:cs="Times New Roman"/>
                <w:color w:val="000000"/>
                <w:sz w:val="28"/>
                <w:szCs w:val="28"/>
                <w:lang w:eastAsia="ru-RU"/>
              </w:rPr>
            </w:pPr>
            <w:r w:rsidRPr="003B0A71">
              <w:rPr>
                <w:rFonts w:ascii="Times New Roman" w:eastAsia="Times New Roman" w:hAnsi="Times New Roman" w:cs="Times New Roman"/>
                <w:bCs/>
                <w:color w:val="000000"/>
                <w:sz w:val="28"/>
                <w:szCs w:val="28"/>
                <w:lang w:eastAsia="ru-RU"/>
              </w:rPr>
              <w:t>Вспомогательные элементы</w:t>
            </w:r>
          </w:p>
        </w:tc>
        <w:tc>
          <w:tcPr>
            <w:tcW w:w="236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FF7DE56" w14:textId="77777777" w:rsidR="003B0A71" w:rsidRPr="003B0A71" w:rsidRDefault="003B0A71" w:rsidP="003B0A71">
            <w:pPr>
              <w:spacing w:after="150" w:line="240" w:lineRule="auto"/>
              <w:rPr>
                <w:rFonts w:ascii="Times New Roman" w:eastAsia="Times New Roman" w:hAnsi="Times New Roman" w:cs="Times New Roman"/>
                <w:color w:val="000000"/>
                <w:sz w:val="28"/>
                <w:szCs w:val="28"/>
                <w:lang w:eastAsia="ru-RU"/>
              </w:rPr>
            </w:pPr>
            <w:r w:rsidRPr="003B0A71">
              <w:rPr>
                <w:rFonts w:ascii="Times New Roman" w:eastAsia="Times New Roman" w:hAnsi="Times New Roman" w:cs="Times New Roman"/>
                <w:bCs/>
                <w:color w:val="000000"/>
                <w:sz w:val="28"/>
                <w:szCs w:val="28"/>
                <w:lang w:eastAsia="ru-RU"/>
              </w:rPr>
              <w:t>Форма сустава и виды движения в нём</w:t>
            </w:r>
          </w:p>
        </w:tc>
      </w:tr>
      <w:tr w:rsidR="003B0A71" w:rsidRPr="003B0A71" w14:paraId="7D98E8F3" w14:textId="77777777" w:rsidTr="003B0A71">
        <w:tc>
          <w:tcPr>
            <w:tcW w:w="29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E881EFC" w14:textId="77777777" w:rsidR="003B0A71" w:rsidRPr="003B0A71" w:rsidRDefault="003B0A71" w:rsidP="00AE6384">
            <w:pPr>
              <w:numPr>
                <w:ilvl w:val="0"/>
                <w:numId w:val="59"/>
              </w:numPr>
              <w:spacing w:after="150" w:line="240" w:lineRule="auto"/>
              <w:rPr>
                <w:rFonts w:ascii="Times New Roman" w:eastAsia="Times New Roman" w:hAnsi="Times New Roman" w:cs="Times New Roman"/>
                <w:color w:val="000000"/>
                <w:sz w:val="28"/>
                <w:szCs w:val="28"/>
                <w:lang w:eastAsia="ru-RU"/>
              </w:rPr>
            </w:pPr>
            <w:r w:rsidRPr="003B0A71">
              <w:rPr>
                <w:rFonts w:ascii="Times New Roman" w:eastAsia="Times New Roman" w:hAnsi="Times New Roman" w:cs="Times New Roman"/>
                <w:color w:val="000000"/>
                <w:sz w:val="28"/>
                <w:szCs w:val="28"/>
                <w:lang w:eastAsia="ru-RU"/>
              </w:rPr>
              <w:t>Плечевой сустав</w:t>
            </w:r>
          </w:p>
          <w:p w14:paraId="37197D8B" w14:textId="77777777" w:rsidR="003B0A71" w:rsidRPr="003B0A71" w:rsidRDefault="003B0A71" w:rsidP="00AE6384">
            <w:pPr>
              <w:numPr>
                <w:ilvl w:val="0"/>
                <w:numId w:val="59"/>
              </w:numPr>
              <w:spacing w:after="150" w:line="240" w:lineRule="auto"/>
              <w:rPr>
                <w:rFonts w:ascii="Times New Roman" w:eastAsia="Times New Roman" w:hAnsi="Times New Roman" w:cs="Times New Roman"/>
                <w:color w:val="000000"/>
                <w:sz w:val="28"/>
                <w:szCs w:val="28"/>
                <w:lang w:eastAsia="ru-RU"/>
              </w:rPr>
            </w:pPr>
            <w:r w:rsidRPr="003B0A71">
              <w:rPr>
                <w:rFonts w:ascii="Times New Roman" w:eastAsia="Times New Roman" w:hAnsi="Times New Roman" w:cs="Times New Roman"/>
                <w:color w:val="000000"/>
                <w:sz w:val="28"/>
                <w:szCs w:val="28"/>
                <w:lang w:eastAsia="ru-RU"/>
              </w:rPr>
              <w:t>Локтевой сустав</w:t>
            </w:r>
          </w:p>
          <w:p w14:paraId="67F208B9" w14:textId="77777777" w:rsidR="003B0A71" w:rsidRPr="003B0A71" w:rsidRDefault="003B0A71" w:rsidP="00AE6384">
            <w:pPr>
              <w:numPr>
                <w:ilvl w:val="0"/>
                <w:numId w:val="59"/>
              </w:numPr>
              <w:spacing w:after="150" w:line="240" w:lineRule="auto"/>
              <w:rPr>
                <w:rFonts w:ascii="Times New Roman" w:eastAsia="Times New Roman" w:hAnsi="Times New Roman" w:cs="Times New Roman"/>
                <w:color w:val="000000"/>
                <w:sz w:val="28"/>
                <w:szCs w:val="28"/>
                <w:lang w:eastAsia="ru-RU"/>
              </w:rPr>
            </w:pPr>
            <w:r w:rsidRPr="003B0A71">
              <w:rPr>
                <w:rFonts w:ascii="Times New Roman" w:eastAsia="Times New Roman" w:hAnsi="Times New Roman" w:cs="Times New Roman"/>
                <w:color w:val="000000"/>
                <w:sz w:val="28"/>
                <w:szCs w:val="28"/>
                <w:lang w:eastAsia="ru-RU"/>
              </w:rPr>
              <w:t>Лучезапястный сустав</w:t>
            </w:r>
          </w:p>
        </w:tc>
        <w:tc>
          <w:tcPr>
            <w:tcW w:w="212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B458922" w14:textId="77777777" w:rsidR="003B0A71" w:rsidRPr="003B0A71" w:rsidRDefault="003B0A71" w:rsidP="003B0A71">
            <w:pPr>
              <w:spacing w:after="150" w:line="240" w:lineRule="auto"/>
              <w:rPr>
                <w:rFonts w:ascii="Times New Roman" w:eastAsia="Times New Roman" w:hAnsi="Times New Roman" w:cs="Times New Roman"/>
                <w:color w:val="000000"/>
                <w:sz w:val="28"/>
                <w:szCs w:val="28"/>
                <w:lang w:eastAsia="ru-RU"/>
              </w:rPr>
            </w:pPr>
          </w:p>
        </w:tc>
        <w:tc>
          <w:tcPr>
            <w:tcW w:w="21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5AAB4B8" w14:textId="77777777" w:rsidR="003B0A71" w:rsidRPr="003B0A71" w:rsidRDefault="003B0A71" w:rsidP="003B0A71">
            <w:pPr>
              <w:spacing w:after="150" w:line="240" w:lineRule="auto"/>
              <w:rPr>
                <w:rFonts w:ascii="Times New Roman" w:eastAsia="Times New Roman" w:hAnsi="Times New Roman" w:cs="Times New Roman"/>
                <w:color w:val="000000"/>
                <w:sz w:val="28"/>
                <w:szCs w:val="28"/>
                <w:lang w:eastAsia="ru-RU"/>
              </w:rPr>
            </w:pPr>
          </w:p>
        </w:tc>
        <w:tc>
          <w:tcPr>
            <w:tcW w:w="236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0E3C8BE" w14:textId="77777777" w:rsidR="003B0A71" w:rsidRPr="003B0A71" w:rsidRDefault="003B0A71" w:rsidP="003B0A71">
            <w:pPr>
              <w:spacing w:after="0" w:line="240" w:lineRule="auto"/>
              <w:rPr>
                <w:rFonts w:ascii="Times New Roman" w:eastAsia="Times New Roman" w:hAnsi="Times New Roman" w:cs="Times New Roman"/>
                <w:color w:val="252525"/>
                <w:sz w:val="28"/>
                <w:szCs w:val="28"/>
                <w:lang w:eastAsia="ru-RU"/>
              </w:rPr>
            </w:pPr>
          </w:p>
        </w:tc>
      </w:tr>
    </w:tbl>
    <w:p w14:paraId="6E2DC0DD" w14:textId="77777777" w:rsidR="003B0A71" w:rsidRDefault="003B0A71" w:rsidP="00B20EF1">
      <w:pPr>
        <w:widowControl w:val="0"/>
        <w:spacing w:after="0"/>
        <w:contextualSpacing/>
        <w:jc w:val="both"/>
        <w:rPr>
          <w:rFonts w:ascii="Times New Roman" w:eastAsia="Courier New" w:hAnsi="Times New Roman" w:cs="Times New Roman"/>
          <w:color w:val="000000"/>
          <w:sz w:val="28"/>
          <w:szCs w:val="28"/>
          <w:lang w:eastAsia="ru-RU"/>
        </w:rPr>
      </w:pPr>
    </w:p>
    <w:p w14:paraId="6C4CD199" w14:textId="3DACE040" w:rsidR="00B20EF1" w:rsidRPr="00FE3774" w:rsidRDefault="0061563E" w:rsidP="00B20EF1">
      <w:pPr>
        <w:widowControl w:val="0"/>
        <w:spacing w:after="0"/>
        <w:contextualSpacing/>
        <w:jc w:val="both"/>
        <w:rPr>
          <w:rFonts w:ascii="Times New Roman" w:eastAsia="Courier New" w:hAnsi="Times New Roman" w:cs="Times New Roman"/>
          <w:color w:val="000000"/>
          <w:sz w:val="28"/>
          <w:szCs w:val="28"/>
          <w:lang w:eastAsia="ru-RU"/>
        </w:rPr>
      </w:pPr>
      <w:r w:rsidRPr="0061563E">
        <w:rPr>
          <w:rFonts w:ascii="Times New Roman" w:eastAsia="Courier New" w:hAnsi="Times New Roman" w:cs="Times New Roman"/>
          <w:color w:val="000000"/>
          <w:sz w:val="28"/>
          <w:szCs w:val="28"/>
          <w:lang w:eastAsia="ru-RU"/>
        </w:rPr>
        <w:t>ЗАДАНИЕ №3</w:t>
      </w:r>
      <w:r w:rsidR="00B20EF1" w:rsidRPr="0061563E">
        <w:rPr>
          <w:rFonts w:ascii="Times New Roman" w:eastAsia="Courier New" w:hAnsi="Times New Roman" w:cs="Times New Roman"/>
          <w:b/>
          <w:color w:val="000000"/>
          <w:sz w:val="28"/>
          <w:szCs w:val="28"/>
          <w:lang w:eastAsia="ru-RU"/>
        </w:rPr>
        <w:t>.</w:t>
      </w:r>
      <w:r w:rsidR="00B20EF1" w:rsidRPr="00FE3774">
        <w:rPr>
          <w:rFonts w:ascii="Times New Roman" w:eastAsia="Courier New" w:hAnsi="Times New Roman" w:cs="Times New Roman"/>
          <w:color w:val="000000"/>
          <w:sz w:val="28"/>
          <w:szCs w:val="28"/>
          <w:lang w:eastAsia="ru-RU"/>
        </w:rPr>
        <w:t xml:space="preserve"> Напишите кости пояса верхней конечности:</w:t>
      </w:r>
    </w:p>
    <w:p w14:paraId="5A11C966" w14:textId="77777777" w:rsidR="00B20EF1" w:rsidRPr="00FE3774" w:rsidRDefault="00B20EF1" w:rsidP="001D1114">
      <w:pPr>
        <w:widowControl w:val="0"/>
        <w:numPr>
          <w:ilvl w:val="0"/>
          <w:numId w:val="5"/>
        </w:numPr>
        <w:spacing w:after="0" w:line="240" w:lineRule="auto"/>
        <w:contextualSpacing/>
        <w:jc w:val="both"/>
        <w:rPr>
          <w:rFonts w:ascii="Times New Roman" w:eastAsia="Courier New" w:hAnsi="Times New Roman" w:cs="Times New Roman"/>
          <w:color w:val="000000"/>
          <w:sz w:val="28"/>
          <w:szCs w:val="28"/>
          <w:lang w:eastAsia="ru-RU"/>
        </w:rPr>
      </w:pPr>
      <w:r w:rsidRPr="00FE3774">
        <w:rPr>
          <w:rFonts w:ascii="Times New Roman" w:eastAsia="Courier New" w:hAnsi="Times New Roman" w:cs="Times New Roman"/>
          <w:color w:val="000000"/>
          <w:sz w:val="28"/>
          <w:szCs w:val="28"/>
          <w:lang w:eastAsia="ru-RU"/>
        </w:rPr>
        <w:t>_________________;</w:t>
      </w:r>
    </w:p>
    <w:p w14:paraId="776840C4" w14:textId="77777777" w:rsidR="00B20EF1" w:rsidRPr="00FE3774" w:rsidRDefault="00B20EF1" w:rsidP="001D1114">
      <w:pPr>
        <w:widowControl w:val="0"/>
        <w:numPr>
          <w:ilvl w:val="0"/>
          <w:numId w:val="5"/>
        </w:numPr>
        <w:spacing w:after="0" w:line="240" w:lineRule="auto"/>
        <w:contextualSpacing/>
        <w:jc w:val="both"/>
        <w:rPr>
          <w:rFonts w:ascii="Times New Roman" w:eastAsia="Courier New" w:hAnsi="Times New Roman" w:cs="Times New Roman"/>
          <w:color w:val="000000"/>
          <w:sz w:val="28"/>
          <w:szCs w:val="28"/>
          <w:lang w:eastAsia="ru-RU"/>
        </w:rPr>
      </w:pPr>
      <w:r w:rsidRPr="00FE3774">
        <w:rPr>
          <w:rFonts w:ascii="Times New Roman" w:eastAsia="Courier New" w:hAnsi="Times New Roman" w:cs="Times New Roman"/>
          <w:color w:val="000000"/>
          <w:sz w:val="28"/>
          <w:szCs w:val="28"/>
          <w:lang w:eastAsia="ru-RU"/>
        </w:rPr>
        <w:t>_________________;</w:t>
      </w:r>
    </w:p>
    <w:p w14:paraId="7589A2ED" w14:textId="306AAEA4" w:rsidR="00B20EF1" w:rsidRPr="0061563E" w:rsidRDefault="0061563E" w:rsidP="00B20EF1">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61563E">
        <w:rPr>
          <w:rFonts w:ascii="Times New Roman" w:eastAsia="Courier New" w:hAnsi="Times New Roman" w:cs="Times New Roman"/>
          <w:color w:val="000000"/>
          <w:sz w:val="28"/>
          <w:szCs w:val="28"/>
          <w:lang w:eastAsia="ru-RU"/>
        </w:rPr>
        <w:t>ЗАДАНИЕ №4</w:t>
      </w:r>
      <w:r w:rsidR="00B20EF1" w:rsidRPr="0061563E">
        <w:rPr>
          <w:rFonts w:ascii="Times New Roman" w:eastAsia="Courier New" w:hAnsi="Times New Roman" w:cs="Times New Roman"/>
          <w:color w:val="000000"/>
          <w:sz w:val="28"/>
          <w:szCs w:val="28"/>
          <w:lang w:eastAsia="ru-RU"/>
        </w:rPr>
        <w:t>. Напишите кости свободной верхней конечности:</w:t>
      </w:r>
    </w:p>
    <w:p w14:paraId="3C3C4486" w14:textId="77777777" w:rsidR="00B20EF1" w:rsidRPr="00FE3774" w:rsidRDefault="00B20EF1" w:rsidP="001D1114">
      <w:pPr>
        <w:widowControl w:val="0"/>
        <w:numPr>
          <w:ilvl w:val="0"/>
          <w:numId w:val="6"/>
        </w:numPr>
        <w:spacing w:after="0" w:line="240" w:lineRule="auto"/>
        <w:contextualSpacing/>
        <w:jc w:val="both"/>
        <w:rPr>
          <w:rFonts w:ascii="Times New Roman" w:eastAsia="Courier New" w:hAnsi="Times New Roman" w:cs="Times New Roman"/>
          <w:color w:val="000000"/>
          <w:sz w:val="28"/>
          <w:szCs w:val="28"/>
          <w:lang w:eastAsia="ru-RU"/>
        </w:rPr>
      </w:pPr>
      <w:r w:rsidRPr="00FE3774">
        <w:rPr>
          <w:rFonts w:ascii="Times New Roman" w:eastAsia="Courier New" w:hAnsi="Times New Roman" w:cs="Times New Roman"/>
          <w:color w:val="000000"/>
          <w:sz w:val="28"/>
          <w:szCs w:val="28"/>
          <w:lang w:eastAsia="ru-RU"/>
        </w:rPr>
        <w:t>________________</w:t>
      </w:r>
    </w:p>
    <w:p w14:paraId="6F1DAE34" w14:textId="77777777" w:rsidR="00B20EF1" w:rsidRPr="00FE3774" w:rsidRDefault="00B20EF1" w:rsidP="001D1114">
      <w:pPr>
        <w:widowControl w:val="0"/>
        <w:numPr>
          <w:ilvl w:val="0"/>
          <w:numId w:val="6"/>
        </w:numPr>
        <w:spacing w:after="0" w:line="240" w:lineRule="auto"/>
        <w:contextualSpacing/>
        <w:jc w:val="both"/>
        <w:rPr>
          <w:rFonts w:ascii="Times New Roman" w:eastAsia="Courier New" w:hAnsi="Times New Roman" w:cs="Times New Roman"/>
          <w:color w:val="000000"/>
          <w:sz w:val="28"/>
          <w:szCs w:val="28"/>
          <w:lang w:eastAsia="ru-RU"/>
        </w:rPr>
      </w:pPr>
      <w:r w:rsidRPr="00FE3774">
        <w:rPr>
          <w:rFonts w:ascii="Times New Roman" w:eastAsia="Courier New" w:hAnsi="Times New Roman" w:cs="Times New Roman"/>
          <w:color w:val="000000"/>
          <w:sz w:val="28"/>
          <w:szCs w:val="28"/>
          <w:lang w:eastAsia="ru-RU"/>
        </w:rPr>
        <w:t>________________</w:t>
      </w:r>
    </w:p>
    <w:p w14:paraId="60B105D0" w14:textId="77777777" w:rsidR="00B20EF1" w:rsidRPr="00FE3774" w:rsidRDefault="00B20EF1" w:rsidP="001D1114">
      <w:pPr>
        <w:widowControl w:val="0"/>
        <w:numPr>
          <w:ilvl w:val="0"/>
          <w:numId w:val="6"/>
        </w:numPr>
        <w:spacing w:after="0" w:line="240" w:lineRule="auto"/>
        <w:contextualSpacing/>
        <w:jc w:val="both"/>
        <w:rPr>
          <w:rFonts w:ascii="Times New Roman" w:eastAsia="Courier New" w:hAnsi="Times New Roman" w:cs="Times New Roman"/>
          <w:color w:val="000000"/>
          <w:sz w:val="28"/>
          <w:szCs w:val="28"/>
          <w:lang w:eastAsia="ru-RU"/>
        </w:rPr>
      </w:pPr>
      <w:r w:rsidRPr="00FE3774">
        <w:rPr>
          <w:rFonts w:ascii="Times New Roman" w:eastAsia="Courier New" w:hAnsi="Times New Roman" w:cs="Times New Roman"/>
          <w:color w:val="000000"/>
          <w:sz w:val="28"/>
          <w:szCs w:val="28"/>
          <w:lang w:eastAsia="ru-RU"/>
        </w:rPr>
        <w:t>________________</w:t>
      </w:r>
    </w:p>
    <w:p w14:paraId="0238DF66" w14:textId="77777777" w:rsidR="00B20EF1" w:rsidRPr="00FE3774" w:rsidRDefault="00B20EF1" w:rsidP="001D1114">
      <w:pPr>
        <w:widowControl w:val="0"/>
        <w:numPr>
          <w:ilvl w:val="0"/>
          <w:numId w:val="6"/>
        </w:numPr>
        <w:spacing w:after="0" w:line="240" w:lineRule="auto"/>
        <w:contextualSpacing/>
        <w:jc w:val="both"/>
        <w:rPr>
          <w:rFonts w:ascii="Times New Roman" w:eastAsia="Courier New" w:hAnsi="Times New Roman" w:cs="Times New Roman"/>
          <w:color w:val="000000"/>
          <w:sz w:val="28"/>
          <w:szCs w:val="28"/>
          <w:lang w:eastAsia="ru-RU"/>
        </w:rPr>
      </w:pPr>
      <w:r w:rsidRPr="00FE3774">
        <w:rPr>
          <w:rFonts w:ascii="Times New Roman" w:eastAsia="Courier New" w:hAnsi="Times New Roman" w:cs="Times New Roman"/>
          <w:color w:val="000000"/>
          <w:sz w:val="28"/>
          <w:szCs w:val="28"/>
          <w:lang w:eastAsia="ru-RU"/>
        </w:rPr>
        <w:t>________________</w:t>
      </w:r>
    </w:p>
    <w:p w14:paraId="5ADEEF92" w14:textId="004716D5" w:rsidR="00B20EF1" w:rsidRPr="00FE3774" w:rsidRDefault="0061563E" w:rsidP="00B20EF1">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FE3774">
        <w:rPr>
          <w:rFonts w:ascii="Times New Roman" w:eastAsia="Courier New" w:hAnsi="Times New Roman" w:cs="Times New Roman"/>
          <w:color w:val="000000"/>
          <w:sz w:val="28"/>
          <w:szCs w:val="28"/>
          <w:lang w:eastAsia="ru-RU"/>
        </w:rPr>
        <w:t>ЗАДАНИЕ №</w:t>
      </w:r>
      <w:r>
        <w:rPr>
          <w:rFonts w:ascii="Times New Roman" w:eastAsia="Courier New" w:hAnsi="Times New Roman" w:cs="Times New Roman"/>
          <w:color w:val="000000"/>
          <w:sz w:val="28"/>
          <w:szCs w:val="28"/>
          <w:lang w:eastAsia="ru-RU"/>
        </w:rPr>
        <w:t>5</w:t>
      </w:r>
      <w:r w:rsidRPr="00FE3774">
        <w:rPr>
          <w:rFonts w:ascii="Times New Roman" w:eastAsia="Courier New" w:hAnsi="Times New Roman" w:cs="Times New Roman"/>
          <w:color w:val="000000"/>
          <w:sz w:val="28"/>
          <w:szCs w:val="28"/>
          <w:lang w:eastAsia="ru-RU"/>
        </w:rPr>
        <w:t xml:space="preserve">. </w:t>
      </w:r>
      <w:r w:rsidR="00B20EF1" w:rsidRPr="00FE3774">
        <w:rPr>
          <w:rFonts w:ascii="Times New Roman" w:eastAsia="Courier New" w:hAnsi="Times New Roman" w:cs="Times New Roman"/>
          <w:color w:val="000000"/>
          <w:sz w:val="28"/>
          <w:szCs w:val="28"/>
          <w:lang w:eastAsia="ru-RU"/>
        </w:rPr>
        <w:t>Напишите кости запястья:</w:t>
      </w:r>
    </w:p>
    <w:p w14:paraId="359991A1" w14:textId="77777777" w:rsidR="00B20EF1" w:rsidRPr="00FE3774" w:rsidRDefault="00B20EF1" w:rsidP="001D1114">
      <w:pPr>
        <w:widowControl w:val="0"/>
        <w:numPr>
          <w:ilvl w:val="0"/>
          <w:numId w:val="7"/>
        </w:numPr>
        <w:spacing w:after="0" w:line="240" w:lineRule="auto"/>
        <w:contextualSpacing/>
        <w:jc w:val="both"/>
        <w:rPr>
          <w:rFonts w:ascii="Times New Roman" w:eastAsia="Courier New" w:hAnsi="Times New Roman" w:cs="Times New Roman"/>
          <w:color w:val="000000"/>
          <w:sz w:val="28"/>
          <w:szCs w:val="28"/>
          <w:lang w:eastAsia="ru-RU"/>
        </w:rPr>
      </w:pPr>
      <w:r w:rsidRPr="00FE3774">
        <w:rPr>
          <w:rFonts w:ascii="Times New Roman" w:eastAsia="Courier New" w:hAnsi="Times New Roman" w:cs="Times New Roman"/>
          <w:color w:val="000000"/>
          <w:sz w:val="28"/>
          <w:szCs w:val="28"/>
          <w:lang w:eastAsia="ru-RU"/>
        </w:rPr>
        <w:t>_______________</w:t>
      </w:r>
    </w:p>
    <w:p w14:paraId="5F7492F2" w14:textId="77777777" w:rsidR="00B20EF1" w:rsidRPr="00FE3774" w:rsidRDefault="00B20EF1" w:rsidP="001D1114">
      <w:pPr>
        <w:widowControl w:val="0"/>
        <w:numPr>
          <w:ilvl w:val="0"/>
          <w:numId w:val="7"/>
        </w:numPr>
        <w:spacing w:after="0" w:line="240" w:lineRule="auto"/>
        <w:contextualSpacing/>
        <w:jc w:val="both"/>
        <w:rPr>
          <w:rFonts w:ascii="Times New Roman" w:eastAsia="Courier New" w:hAnsi="Times New Roman" w:cs="Times New Roman"/>
          <w:color w:val="000000"/>
          <w:sz w:val="28"/>
          <w:szCs w:val="28"/>
          <w:lang w:eastAsia="ru-RU"/>
        </w:rPr>
      </w:pPr>
      <w:r w:rsidRPr="00FE3774">
        <w:rPr>
          <w:rFonts w:ascii="Times New Roman" w:eastAsia="Courier New" w:hAnsi="Times New Roman" w:cs="Times New Roman"/>
          <w:color w:val="000000"/>
          <w:sz w:val="28"/>
          <w:szCs w:val="28"/>
          <w:lang w:eastAsia="ru-RU"/>
        </w:rPr>
        <w:t>_______________</w:t>
      </w:r>
    </w:p>
    <w:p w14:paraId="1636365E" w14:textId="77777777" w:rsidR="00B20EF1" w:rsidRPr="00FE3774" w:rsidRDefault="00B20EF1" w:rsidP="001D1114">
      <w:pPr>
        <w:widowControl w:val="0"/>
        <w:numPr>
          <w:ilvl w:val="0"/>
          <w:numId w:val="7"/>
        </w:numPr>
        <w:spacing w:after="0" w:line="240" w:lineRule="auto"/>
        <w:contextualSpacing/>
        <w:jc w:val="both"/>
        <w:rPr>
          <w:rFonts w:ascii="Times New Roman" w:eastAsia="Courier New" w:hAnsi="Times New Roman" w:cs="Times New Roman"/>
          <w:color w:val="000000"/>
          <w:sz w:val="28"/>
          <w:szCs w:val="28"/>
          <w:lang w:eastAsia="ru-RU"/>
        </w:rPr>
      </w:pPr>
      <w:r w:rsidRPr="00FE3774">
        <w:rPr>
          <w:rFonts w:ascii="Times New Roman" w:eastAsia="Courier New" w:hAnsi="Times New Roman" w:cs="Times New Roman"/>
          <w:color w:val="000000"/>
          <w:sz w:val="28"/>
          <w:szCs w:val="28"/>
          <w:lang w:eastAsia="ru-RU"/>
        </w:rPr>
        <w:lastRenderedPageBreak/>
        <w:t>_______________</w:t>
      </w:r>
    </w:p>
    <w:p w14:paraId="38D06F91" w14:textId="77777777" w:rsidR="00B20EF1" w:rsidRPr="00FE3774" w:rsidRDefault="00B20EF1" w:rsidP="001D1114">
      <w:pPr>
        <w:widowControl w:val="0"/>
        <w:numPr>
          <w:ilvl w:val="0"/>
          <w:numId w:val="7"/>
        </w:numPr>
        <w:spacing w:after="0" w:line="240" w:lineRule="auto"/>
        <w:contextualSpacing/>
        <w:jc w:val="both"/>
        <w:rPr>
          <w:rFonts w:ascii="Times New Roman" w:eastAsia="Courier New" w:hAnsi="Times New Roman" w:cs="Times New Roman"/>
          <w:color w:val="000000"/>
          <w:sz w:val="28"/>
          <w:szCs w:val="28"/>
          <w:lang w:eastAsia="ru-RU"/>
        </w:rPr>
      </w:pPr>
      <w:r w:rsidRPr="00FE3774">
        <w:rPr>
          <w:rFonts w:ascii="Times New Roman" w:eastAsia="Courier New" w:hAnsi="Times New Roman" w:cs="Times New Roman"/>
          <w:color w:val="000000"/>
          <w:sz w:val="28"/>
          <w:szCs w:val="28"/>
          <w:lang w:eastAsia="ru-RU"/>
        </w:rPr>
        <w:t>_______________</w:t>
      </w:r>
    </w:p>
    <w:p w14:paraId="2F54E917" w14:textId="77777777" w:rsidR="00B20EF1" w:rsidRPr="00FE3774" w:rsidRDefault="00B20EF1" w:rsidP="001D1114">
      <w:pPr>
        <w:widowControl w:val="0"/>
        <w:numPr>
          <w:ilvl w:val="0"/>
          <w:numId w:val="7"/>
        </w:numPr>
        <w:spacing w:after="0" w:line="240" w:lineRule="auto"/>
        <w:contextualSpacing/>
        <w:jc w:val="both"/>
        <w:rPr>
          <w:rFonts w:ascii="Times New Roman" w:eastAsia="Courier New" w:hAnsi="Times New Roman" w:cs="Times New Roman"/>
          <w:color w:val="000000"/>
          <w:sz w:val="28"/>
          <w:szCs w:val="28"/>
          <w:lang w:eastAsia="ru-RU"/>
        </w:rPr>
      </w:pPr>
      <w:r w:rsidRPr="00FE3774">
        <w:rPr>
          <w:rFonts w:ascii="Times New Roman" w:eastAsia="Courier New" w:hAnsi="Times New Roman" w:cs="Times New Roman"/>
          <w:color w:val="000000"/>
          <w:sz w:val="28"/>
          <w:szCs w:val="28"/>
          <w:lang w:eastAsia="ru-RU"/>
        </w:rPr>
        <w:t>_______________</w:t>
      </w:r>
    </w:p>
    <w:p w14:paraId="677EE1E8" w14:textId="77777777" w:rsidR="00B20EF1" w:rsidRPr="00FE3774" w:rsidRDefault="00B20EF1" w:rsidP="001D1114">
      <w:pPr>
        <w:widowControl w:val="0"/>
        <w:numPr>
          <w:ilvl w:val="0"/>
          <w:numId w:val="7"/>
        </w:numPr>
        <w:spacing w:after="0" w:line="240" w:lineRule="auto"/>
        <w:contextualSpacing/>
        <w:jc w:val="both"/>
        <w:rPr>
          <w:rFonts w:ascii="Times New Roman" w:eastAsia="Courier New" w:hAnsi="Times New Roman" w:cs="Times New Roman"/>
          <w:color w:val="000000"/>
          <w:sz w:val="28"/>
          <w:szCs w:val="28"/>
          <w:lang w:eastAsia="ru-RU"/>
        </w:rPr>
      </w:pPr>
      <w:r w:rsidRPr="00FE3774">
        <w:rPr>
          <w:rFonts w:ascii="Times New Roman" w:eastAsia="Courier New" w:hAnsi="Times New Roman" w:cs="Times New Roman"/>
          <w:color w:val="000000"/>
          <w:sz w:val="28"/>
          <w:szCs w:val="28"/>
          <w:lang w:eastAsia="ru-RU"/>
        </w:rPr>
        <w:t>_______________</w:t>
      </w:r>
    </w:p>
    <w:p w14:paraId="09AD7739" w14:textId="77777777" w:rsidR="00B20EF1" w:rsidRPr="00FE3774" w:rsidRDefault="00B20EF1" w:rsidP="001D1114">
      <w:pPr>
        <w:widowControl w:val="0"/>
        <w:numPr>
          <w:ilvl w:val="0"/>
          <w:numId w:val="7"/>
        </w:numPr>
        <w:spacing w:after="0" w:line="240" w:lineRule="auto"/>
        <w:contextualSpacing/>
        <w:jc w:val="both"/>
        <w:rPr>
          <w:rFonts w:ascii="Times New Roman" w:eastAsia="Courier New" w:hAnsi="Times New Roman" w:cs="Times New Roman"/>
          <w:color w:val="000000"/>
          <w:sz w:val="28"/>
          <w:szCs w:val="28"/>
          <w:lang w:eastAsia="ru-RU"/>
        </w:rPr>
      </w:pPr>
      <w:r w:rsidRPr="00FE3774">
        <w:rPr>
          <w:rFonts w:ascii="Times New Roman" w:eastAsia="Courier New" w:hAnsi="Times New Roman" w:cs="Times New Roman"/>
          <w:color w:val="000000"/>
          <w:sz w:val="28"/>
          <w:szCs w:val="28"/>
          <w:lang w:eastAsia="ru-RU"/>
        </w:rPr>
        <w:t>_______________</w:t>
      </w:r>
    </w:p>
    <w:p w14:paraId="5EC3756F" w14:textId="77777777" w:rsidR="00B20EF1" w:rsidRPr="00FE3774" w:rsidRDefault="00B20EF1" w:rsidP="001D1114">
      <w:pPr>
        <w:widowControl w:val="0"/>
        <w:numPr>
          <w:ilvl w:val="0"/>
          <w:numId w:val="7"/>
        </w:numPr>
        <w:spacing w:after="0" w:line="240" w:lineRule="auto"/>
        <w:contextualSpacing/>
        <w:jc w:val="both"/>
        <w:rPr>
          <w:rFonts w:ascii="Times New Roman" w:eastAsia="Courier New" w:hAnsi="Times New Roman" w:cs="Times New Roman"/>
          <w:color w:val="000000"/>
          <w:sz w:val="28"/>
          <w:szCs w:val="28"/>
          <w:lang w:eastAsia="ru-RU"/>
        </w:rPr>
      </w:pPr>
      <w:r w:rsidRPr="00FE3774">
        <w:rPr>
          <w:rFonts w:ascii="Times New Roman" w:eastAsia="Courier New" w:hAnsi="Times New Roman" w:cs="Times New Roman"/>
          <w:color w:val="000000"/>
          <w:sz w:val="28"/>
          <w:szCs w:val="28"/>
          <w:lang w:eastAsia="ru-RU"/>
        </w:rPr>
        <w:t>_______________.</w:t>
      </w:r>
    </w:p>
    <w:p w14:paraId="0B7D1837" w14:textId="23AB1AF4" w:rsidR="00B20EF1" w:rsidRPr="00FE3774" w:rsidRDefault="0061563E" w:rsidP="00B20EF1">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FE3774">
        <w:rPr>
          <w:rFonts w:ascii="Times New Roman" w:eastAsia="Courier New" w:hAnsi="Times New Roman" w:cs="Times New Roman"/>
          <w:color w:val="000000"/>
          <w:sz w:val="28"/>
          <w:szCs w:val="28"/>
          <w:lang w:eastAsia="ru-RU"/>
        </w:rPr>
        <w:t>ЗАДАНИЕ №</w:t>
      </w:r>
      <w:r>
        <w:rPr>
          <w:rFonts w:ascii="Times New Roman" w:eastAsia="Courier New" w:hAnsi="Times New Roman" w:cs="Times New Roman"/>
          <w:color w:val="000000"/>
          <w:sz w:val="28"/>
          <w:szCs w:val="28"/>
          <w:lang w:eastAsia="ru-RU"/>
        </w:rPr>
        <w:t>6</w:t>
      </w:r>
      <w:r w:rsidR="00B20EF1" w:rsidRPr="00FE3774">
        <w:rPr>
          <w:rFonts w:ascii="Times New Roman" w:eastAsia="Courier New" w:hAnsi="Times New Roman" w:cs="Times New Roman"/>
          <w:color w:val="000000"/>
          <w:sz w:val="28"/>
          <w:szCs w:val="28"/>
          <w:lang w:eastAsia="ru-RU"/>
        </w:rPr>
        <w:t>. Напишите строение тазовой кости:</w:t>
      </w:r>
    </w:p>
    <w:p w14:paraId="5916B73E" w14:textId="77777777" w:rsidR="00B20EF1" w:rsidRPr="00FE3774" w:rsidRDefault="00B20EF1" w:rsidP="001D1114">
      <w:pPr>
        <w:widowControl w:val="0"/>
        <w:numPr>
          <w:ilvl w:val="0"/>
          <w:numId w:val="8"/>
        </w:numPr>
        <w:spacing w:after="0" w:line="240" w:lineRule="auto"/>
        <w:contextualSpacing/>
        <w:jc w:val="both"/>
        <w:rPr>
          <w:rFonts w:ascii="Times New Roman" w:eastAsia="Courier New" w:hAnsi="Times New Roman" w:cs="Times New Roman"/>
          <w:color w:val="000000"/>
          <w:sz w:val="28"/>
          <w:szCs w:val="28"/>
          <w:lang w:eastAsia="ru-RU"/>
        </w:rPr>
      </w:pPr>
      <w:r w:rsidRPr="00FE3774">
        <w:rPr>
          <w:rFonts w:ascii="Times New Roman" w:eastAsia="Courier New" w:hAnsi="Times New Roman" w:cs="Times New Roman"/>
          <w:color w:val="000000"/>
          <w:sz w:val="28"/>
          <w:szCs w:val="28"/>
          <w:lang w:eastAsia="ru-RU"/>
        </w:rPr>
        <w:t>_______________</w:t>
      </w:r>
    </w:p>
    <w:p w14:paraId="5780A761" w14:textId="77777777" w:rsidR="00B20EF1" w:rsidRPr="00FE3774" w:rsidRDefault="00B20EF1" w:rsidP="001D1114">
      <w:pPr>
        <w:widowControl w:val="0"/>
        <w:numPr>
          <w:ilvl w:val="0"/>
          <w:numId w:val="8"/>
        </w:numPr>
        <w:spacing w:after="0" w:line="240" w:lineRule="auto"/>
        <w:contextualSpacing/>
        <w:jc w:val="both"/>
        <w:rPr>
          <w:rFonts w:ascii="Times New Roman" w:eastAsia="Courier New" w:hAnsi="Times New Roman" w:cs="Times New Roman"/>
          <w:color w:val="000000"/>
          <w:sz w:val="28"/>
          <w:szCs w:val="28"/>
          <w:lang w:eastAsia="ru-RU"/>
        </w:rPr>
      </w:pPr>
      <w:r w:rsidRPr="00FE3774">
        <w:rPr>
          <w:rFonts w:ascii="Times New Roman" w:eastAsia="Courier New" w:hAnsi="Times New Roman" w:cs="Times New Roman"/>
          <w:color w:val="000000"/>
          <w:sz w:val="28"/>
          <w:szCs w:val="28"/>
          <w:lang w:eastAsia="ru-RU"/>
        </w:rPr>
        <w:t>_______________</w:t>
      </w:r>
    </w:p>
    <w:p w14:paraId="7DA2169E" w14:textId="77777777" w:rsidR="00B20EF1" w:rsidRPr="00FE3774" w:rsidRDefault="00B20EF1" w:rsidP="001D1114">
      <w:pPr>
        <w:widowControl w:val="0"/>
        <w:numPr>
          <w:ilvl w:val="0"/>
          <w:numId w:val="8"/>
        </w:numPr>
        <w:spacing w:after="0" w:line="240" w:lineRule="auto"/>
        <w:contextualSpacing/>
        <w:jc w:val="both"/>
        <w:rPr>
          <w:rFonts w:ascii="Times New Roman" w:eastAsia="Courier New" w:hAnsi="Times New Roman" w:cs="Times New Roman"/>
          <w:color w:val="000000"/>
          <w:sz w:val="28"/>
          <w:szCs w:val="28"/>
          <w:lang w:eastAsia="ru-RU"/>
        </w:rPr>
      </w:pPr>
      <w:r w:rsidRPr="00FE3774">
        <w:rPr>
          <w:rFonts w:ascii="Times New Roman" w:eastAsia="Courier New" w:hAnsi="Times New Roman" w:cs="Times New Roman"/>
          <w:color w:val="000000"/>
          <w:sz w:val="28"/>
          <w:szCs w:val="28"/>
          <w:lang w:eastAsia="ru-RU"/>
        </w:rPr>
        <w:t>_______________</w:t>
      </w:r>
    </w:p>
    <w:p w14:paraId="4E4A9832" w14:textId="77777777" w:rsidR="00B20EF1" w:rsidRPr="00FE3774" w:rsidRDefault="00B20EF1" w:rsidP="001D1114">
      <w:pPr>
        <w:widowControl w:val="0"/>
        <w:numPr>
          <w:ilvl w:val="0"/>
          <w:numId w:val="9"/>
        </w:numPr>
        <w:spacing w:after="0" w:line="240" w:lineRule="auto"/>
        <w:contextualSpacing/>
        <w:jc w:val="both"/>
        <w:rPr>
          <w:rFonts w:ascii="Times New Roman" w:eastAsia="Courier New" w:hAnsi="Times New Roman" w:cs="Times New Roman"/>
          <w:color w:val="000000"/>
          <w:sz w:val="28"/>
          <w:szCs w:val="28"/>
          <w:lang w:eastAsia="ru-RU"/>
        </w:rPr>
      </w:pPr>
      <w:r w:rsidRPr="00FE3774">
        <w:rPr>
          <w:rFonts w:ascii="Times New Roman" w:eastAsia="Courier New" w:hAnsi="Times New Roman" w:cs="Times New Roman"/>
          <w:color w:val="000000"/>
          <w:sz w:val="28"/>
          <w:szCs w:val="28"/>
          <w:lang w:eastAsia="ru-RU"/>
        </w:rPr>
        <w:t>_______________.</w:t>
      </w:r>
    </w:p>
    <w:p w14:paraId="1EBD861D" w14:textId="64DDAF77" w:rsidR="00B20EF1" w:rsidRPr="00FE3774" w:rsidRDefault="0061563E" w:rsidP="00B20EF1">
      <w:pPr>
        <w:widowControl w:val="0"/>
        <w:spacing w:after="0"/>
        <w:contextualSpacing/>
        <w:jc w:val="both"/>
        <w:rPr>
          <w:rFonts w:ascii="Times New Roman" w:eastAsia="Courier New" w:hAnsi="Times New Roman" w:cs="Times New Roman"/>
          <w:color w:val="000000"/>
          <w:sz w:val="28"/>
          <w:szCs w:val="28"/>
          <w:lang w:eastAsia="ru-RU"/>
        </w:rPr>
      </w:pPr>
      <w:r w:rsidRPr="00FE3774">
        <w:rPr>
          <w:rFonts w:ascii="Times New Roman" w:eastAsia="Courier New" w:hAnsi="Times New Roman" w:cs="Times New Roman"/>
          <w:color w:val="000000"/>
          <w:sz w:val="28"/>
          <w:szCs w:val="28"/>
          <w:lang w:eastAsia="ru-RU"/>
        </w:rPr>
        <w:t>ЗАДАНИЕ №</w:t>
      </w:r>
      <w:r>
        <w:rPr>
          <w:rFonts w:ascii="Times New Roman" w:eastAsia="Courier New" w:hAnsi="Times New Roman" w:cs="Times New Roman"/>
          <w:color w:val="000000"/>
          <w:sz w:val="28"/>
          <w:szCs w:val="28"/>
          <w:lang w:eastAsia="ru-RU"/>
        </w:rPr>
        <w:t>7</w:t>
      </w:r>
      <w:r w:rsidRPr="00FE3774">
        <w:rPr>
          <w:rFonts w:ascii="Times New Roman" w:eastAsia="Courier New" w:hAnsi="Times New Roman" w:cs="Times New Roman"/>
          <w:color w:val="000000"/>
          <w:sz w:val="28"/>
          <w:szCs w:val="28"/>
          <w:lang w:eastAsia="ru-RU"/>
        </w:rPr>
        <w:t xml:space="preserve">.  </w:t>
      </w:r>
      <w:r w:rsidR="00B20EF1" w:rsidRPr="00FE3774">
        <w:rPr>
          <w:rFonts w:ascii="Times New Roman" w:eastAsia="Courier New" w:hAnsi="Times New Roman" w:cs="Times New Roman"/>
          <w:color w:val="000000"/>
          <w:sz w:val="28"/>
          <w:szCs w:val="28"/>
          <w:lang w:eastAsia="ru-RU"/>
        </w:rPr>
        <w:t>Напишите кости мозгового черепа, выделяя парные и непарные:</w:t>
      </w:r>
    </w:p>
    <w:p w14:paraId="67CED91B" w14:textId="77777777" w:rsidR="00B20EF1" w:rsidRPr="00FE3774" w:rsidRDefault="00B20EF1" w:rsidP="001D1114">
      <w:pPr>
        <w:widowControl w:val="0"/>
        <w:numPr>
          <w:ilvl w:val="0"/>
          <w:numId w:val="10"/>
        </w:numPr>
        <w:spacing w:after="0" w:line="240" w:lineRule="auto"/>
        <w:contextualSpacing/>
        <w:jc w:val="both"/>
        <w:rPr>
          <w:rFonts w:ascii="Times New Roman" w:eastAsia="Courier New" w:hAnsi="Times New Roman" w:cs="Times New Roman"/>
          <w:color w:val="000000"/>
          <w:sz w:val="28"/>
          <w:szCs w:val="28"/>
          <w:lang w:eastAsia="ru-RU"/>
        </w:rPr>
      </w:pPr>
      <w:r w:rsidRPr="00FE3774">
        <w:rPr>
          <w:rFonts w:ascii="Times New Roman" w:eastAsia="Courier New" w:hAnsi="Times New Roman" w:cs="Times New Roman"/>
          <w:color w:val="000000"/>
          <w:sz w:val="28"/>
          <w:szCs w:val="28"/>
          <w:lang w:eastAsia="ru-RU"/>
        </w:rPr>
        <w:t>_______________</w:t>
      </w:r>
    </w:p>
    <w:p w14:paraId="056BC118" w14:textId="77777777" w:rsidR="00B20EF1" w:rsidRPr="00FE3774" w:rsidRDefault="00B20EF1" w:rsidP="001D1114">
      <w:pPr>
        <w:widowControl w:val="0"/>
        <w:numPr>
          <w:ilvl w:val="0"/>
          <w:numId w:val="10"/>
        </w:numPr>
        <w:spacing w:after="0" w:line="240" w:lineRule="auto"/>
        <w:contextualSpacing/>
        <w:jc w:val="both"/>
        <w:rPr>
          <w:rFonts w:ascii="Times New Roman" w:eastAsia="Courier New" w:hAnsi="Times New Roman" w:cs="Times New Roman"/>
          <w:color w:val="000000"/>
          <w:sz w:val="28"/>
          <w:szCs w:val="28"/>
          <w:lang w:eastAsia="ru-RU"/>
        </w:rPr>
      </w:pPr>
      <w:r w:rsidRPr="00FE3774">
        <w:rPr>
          <w:rFonts w:ascii="Times New Roman" w:eastAsia="Courier New" w:hAnsi="Times New Roman" w:cs="Times New Roman"/>
          <w:color w:val="000000"/>
          <w:sz w:val="28"/>
          <w:szCs w:val="28"/>
          <w:lang w:eastAsia="ru-RU"/>
        </w:rPr>
        <w:t>_______________</w:t>
      </w:r>
    </w:p>
    <w:p w14:paraId="11DB78DC" w14:textId="77777777" w:rsidR="00B20EF1" w:rsidRPr="00FE3774" w:rsidRDefault="00B20EF1" w:rsidP="001D1114">
      <w:pPr>
        <w:widowControl w:val="0"/>
        <w:numPr>
          <w:ilvl w:val="0"/>
          <w:numId w:val="10"/>
        </w:numPr>
        <w:spacing w:after="0" w:line="240" w:lineRule="auto"/>
        <w:contextualSpacing/>
        <w:jc w:val="both"/>
        <w:rPr>
          <w:rFonts w:ascii="Times New Roman" w:eastAsia="Courier New" w:hAnsi="Times New Roman" w:cs="Times New Roman"/>
          <w:color w:val="000000"/>
          <w:sz w:val="28"/>
          <w:szCs w:val="28"/>
          <w:lang w:eastAsia="ru-RU"/>
        </w:rPr>
      </w:pPr>
      <w:r w:rsidRPr="00FE3774">
        <w:rPr>
          <w:rFonts w:ascii="Times New Roman" w:eastAsia="Courier New" w:hAnsi="Times New Roman" w:cs="Times New Roman"/>
          <w:color w:val="000000"/>
          <w:sz w:val="28"/>
          <w:szCs w:val="28"/>
          <w:lang w:eastAsia="ru-RU"/>
        </w:rPr>
        <w:t>______________</w:t>
      </w:r>
    </w:p>
    <w:p w14:paraId="2BB839CF" w14:textId="77777777" w:rsidR="00B20EF1" w:rsidRPr="00FE3774" w:rsidRDefault="00B20EF1" w:rsidP="001D1114">
      <w:pPr>
        <w:widowControl w:val="0"/>
        <w:numPr>
          <w:ilvl w:val="0"/>
          <w:numId w:val="10"/>
        </w:numPr>
        <w:spacing w:after="0" w:line="240" w:lineRule="auto"/>
        <w:contextualSpacing/>
        <w:jc w:val="both"/>
        <w:rPr>
          <w:rFonts w:ascii="Times New Roman" w:eastAsia="Courier New" w:hAnsi="Times New Roman" w:cs="Times New Roman"/>
          <w:color w:val="000000"/>
          <w:sz w:val="28"/>
          <w:szCs w:val="28"/>
          <w:lang w:eastAsia="ru-RU"/>
        </w:rPr>
      </w:pPr>
      <w:r w:rsidRPr="00FE3774">
        <w:rPr>
          <w:rFonts w:ascii="Times New Roman" w:eastAsia="Courier New" w:hAnsi="Times New Roman" w:cs="Times New Roman"/>
          <w:color w:val="000000"/>
          <w:sz w:val="28"/>
          <w:szCs w:val="28"/>
          <w:lang w:eastAsia="ru-RU"/>
        </w:rPr>
        <w:t>_______________</w:t>
      </w:r>
    </w:p>
    <w:p w14:paraId="558E8247" w14:textId="77777777" w:rsidR="00B20EF1" w:rsidRPr="00FE3774" w:rsidRDefault="00B20EF1" w:rsidP="001D1114">
      <w:pPr>
        <w:widowControl w:val="0"/>
        <w:numPr>
          <w:ilvl w:val="0"/>
          <w:numId w:val="10"/>
        </w:numPr>
        <w:spacing w:after="0" w:line="240" w:lineRule="auto"/>
        <w:contextualSpacing/>
        <w:jc w:val="both"/>
        <w:rPr>
          <w:rFonts w:ascii="Times New Roman" w:eastAsia="Courier New" w:hAnsi="Times New Roman" w:cs="Times New Roman"/>
          <w:color w:val="000000"/>
          <w:sz w:val="28"/>
          <w:szCs w:val="28"/>
          <w:lang w:eastAsia="ru-RU"/>
        </w:rPr>
      </w:pPr>
      <w:r w:rsidRPr="00FE3774">
        <w:rPr>
          <w:rFonts w:ascii="Times New Roman" w:eastAsia="Courier New" w:hAnsi="Times New Roman" w:cs="Times New Roman"/>
          <w:color w:val="000000"/>
          <w:sz w:val="28"/>
          <w:szCs w:val="28"/>
          <w:lang w:eastAsia="ru-RU"/>
        </w:rPr>
        <w:t>_______________</w:t>
      </w:r>
    </w:p>
    <w:p w14:paraId="5728D3F4" w14:textId="77777777" w:rsidR="00B20EF1" w:rsidRPr="00FE3774" w:rsidRDefault="00B20EF1" w:rsidP="001D1114">
      <w:pPr>
        <w:widowControl w:val="0"/>
        <w:numPr>
          <w:ilvl w:val="0"/>
          <w:numId w:val="10"/>
        </w:numPr>
        <w:spacing w:after="0" w:line="240" w:lineRule="auto"/>
        <w:contextualSpacing/>
        <w:jc w:val="both"/>
        <w:rPr>
          <w:rFonts w:ascii="Times New Roman" w:eastAsia="Courier New" w:hAnsi="Times New Roman" w:cs="Times New Roman"/>
          <w:color w:val="000000"/>
          <w:sz w:val="28"/>
          <w:szCs w:val="28"/>
          <w:lang w:eastAsia="ru-RU"/>
        </w:rPr>
      </w:pPr>
      <w:r w:rsidRPr="00FE3774">
        <w:rPr>
          <w:rFonts w:ascii="Times New Roman" w:eastAsia="Courier New" w:hAnsi="Times New Roman" w:cs="Times New Roman"/>
          <w:color w:val="000000"/>
          <w:sz w:val="28"/>
          <w:szCs w:val="28"/>
          <w:lang w:eastAsia="ru-RU"/>
        </w:rPr>
        <w:t>_______________.</w:t>
      </w:r>
    </w:p>
    <w:p w14:paraId="545822A3" w14:textId="0030E09B" w:rsidR="00B20EF1" w:rsidRPr="00FE3774" w:rsidRDefault="0061563E" w:rsidP="00B20EF1">
      <w:pPr>
        <w:widowControl w:val="0"/>
        <w:spacing w:after="0"/>
        <w:contextualSpacing/>
        <w:jc w:val="both"/>
        <w:rPr>
          <w:rFonts w:ascii="Times New Roman" w:eastAsia="Courier New" w:hAnsi="Times New Roman" w:cs="Times New Roman"/>
          <w:color w:val="000000"/>
          <w:sz w:val="28"/>
          <w:szCs w:val="28"/>
          <w:lang w:eastAsia="ru-RU"/>
        </w:rPr>
      </w:pPr>
      <w:r w:rsidRPr="00FE3774">
        <w:rPr>
          <w:rFonts w:ascii="Times New Roman" w:eastAsia="Courier New" w:hAnsi="Times New Roman" w:cs="Times New Roman"/>
          <w:color w:val="000000"/>
          <w:sz w:val="28"/>
          <w:szCs w:val="28"/>
          <w:lang w:eastAsia="ru-RU"/>
        </w:rPr>
        <w:t>ЗАДАНИЕ №</w:t>
      </w:r>
      <w:r>
        <w:rPr>
          <w:rFonts w:ascii="Times New Roman" w:eastAsia="Courier New" w:hAnsi="Times New Roman" w:cs="Times New Roman"/>
          <w:color w:val="000000"/>
          <w:sz w:val="28"/>
          <w:szCs w:val="28"/>
          <w:lang w:eastAsia="ru-RU"/>
        </w:rPr>
        <w:t>8</w:t>
      </w:r>
      <w:r w:rsidRPr="00FE3774">
        <w:rPr>
          <w:rFonts w:ascii="Times New Roman" w:eastAsia="Courier New" w:hAnsi="Times New Roman" w:cs="Times New Roman"/>
          <w:color w:val="000000"/>
          <w:sz w:val="28"/>
          <w:szCs w:val="28"/>
          <w:lang w:eastAsia="ru-RU"/>
        </w:rPr>
        <w:t xml:space="preserve">. </w:t>
      </w:r>
      <w:r w:rsidR="00B20EF1" w:rsidRPr="00FE3774">
        <w:rPr>
          <w:rFonts w:ascii="Times New Roman" w:eastAsia="Courier New" w:hAnsi="Times New Roman" w:cs="Times New Roman"/>
          <w:color w:val="000000"/>
          <w:sz w:val="28"/>
          <w:szCs w:val="28"/>
          <w:lang w:eastAsia="ru-RU"/>
        </w:rPr>
        <w:t>Напишите кости лицевого черепа, выделяя парные и непарные:</w:t>
      </w:r>
    </w:p>
    <w:p w14:paraId="5435AFBD" w14:textId="77777777" w:rsidR="00B20EF1" w:rsidRPr="00FE3774" w:rsidRDefault="00B20EF1" w:rsidP="001D1114">
      <w:pPr>
        <w:widowControl w:val="0"/>
        <w:numPr>
          <w:ilvl w:val="0"/>
          <w:numId w:val="11"/>
        </w:numPr>
        <w:spacing w:after="0" w:line="240" w:lineRule="auto"/>
        <w:contextualSpacing/>
        <w:jc w:val="both"/>
        <w:rPr>
          <w:rFonts w:ascii="Times New Roman" w:eastAsia="Courier New" w:hAnsi="Times New Roman" w:cs="Times New Roman"/>
          <w:color w:val="000000"/>
          <w:sz w:val="28"/>
          <w:szCs w:val="28"/>
          <w:lang w:eastAsia="ru-RU"/>
        </w:rPr>
      </w:pPr>
      <w:r w:rsidRPr="00FE3774">
        <w:rPr>
          <w:rFonts w:ascii="Times New Roman" w:eastAsia="Courier New" w:hAnsi="Times New Roman" w:cs="Times New Roman"/>
          <w:color w:val="000000"/>
          <w:sz w:val="28"/>
          <w:szCs w:val="28"/>
          <w:lang w:eastAsia="ru-RU"/>
        </w:rPr>
        <w:t>_______________;</w:t>
      </w:r>
    </w:p>
    <w:p w14:paraId="2AA3CE69" w14:textId="77777777" w:rsidR="00B20EF1" w:rsidRPr="00FE3774" w:rsidRDefault="00B20EF1" w:rsidP="001D1114">
      <w:pPr>
        <w:widowControl w:val="0"/>
        <w:numPr>
          <w:ilvl w:val="0"/>
          <w:numId w:val="11"/>
        </w:numPr>
        <w:spacing w:after="0" w:line="240" w:lineRule="auto"/>
        <w:contextualSpacing/>
        <w:jc w:val="both"/>
        <w:rPr>
          <w:rFonts w:ascii="Times New Roman" w:eastAsia="Courier New" w:hAnsi="Times New Roman" w:cs="Times New Roman"/>
          <w:color w:val="000000"/>
          <w:sz w:val="28"/>
          <w:szCs w:val="28"/>
          <w:lang w:eastAsia="ru-RU"/>
        </w:rPr>
      </w:pPr>
      <w:r w:rsidRPr="00FE3774">
        <w:rPr>
          <w:rFonts w:ascii="Times New Roman" w:eastAsia="Courier New" w:hAnsi="Times New Roman" w:cs="Times New Roman"/>
          <w:color w:val="000000"/>
          <w:sz w:val="28"/>
          <w:szCs w:val="28"/>
          <w:lang w:eastAsia="ru-RU"/>
        </w:rPr>
        <w:t>_______________;</w:t>
      </w:r>
    </w:p>
    <w:p w14:paraId="6932696F" w14:textId="77777777" w:rsidR="00B20EF1" w:rsidRPr="00FE3774" w:rsidRDefault="00B20EF1" w:rsidP="001D1114">
      <w:pPr>
        <w:widowControl w:val="0"/>
        <w:numPr>
          <w:ilvl w:val="0"/>
          <w:numId w:val="11"/>
        </w:numPr>
        <w:spacing w:after="0" w:line="240" w:lineRule="auto"/>
        <w:contextualSpacing/>
        <w:jc w:val="both"/>
        <w:rPr>
          <w:rFonts w:ascii="Times New Roman" w:eastAsia="Courier New" w:hAnsi="Times New Roman" w:cs="Times New Roman"/>
          <w:color w:val="000000"/>
          <w:sz w:val="28"/>
          <w:szCs w:val="28"/>
          <w:lang w:eastAsia="ru-RU"/>
        </w:rPr>
      </w:pPr>
      <w:r w:rsidRPr="00FE3774">
        <w:rPr>
          <w:rFonts w:ascii="Times New Roman" w:eastAsia="Courier New" w:hAnsi="Times New Roman" w:cs="Times New Roman"/>
          <w:color w:val="000000"/>
          <w:sz w:val="28"/>
          <w:szCs w:val="28"/>
          <w:lang w:eastAsia="ru-RU"/>
        </w:rPr>
        <w:t>_______________;</w:t>
      </w:r>
    </w:p>
    <w:p w14:paraId="4E03B89E" w14:textId="77777777" w:rsidR="00B20EF1" w:rsidRPr="00FE3774" w:rsidRDefault="00B20EF1" w:rsidP="001D1114">
      <w:pPr>
        <w:widowControl w:val="0"/>
        <w:numPr>
          <w:ilvl w:val="0"/>
          <w:numId w:val="11"/>
        </w:numPr>
        <w:spacing w:after="0" w:line="240" w:lineRule="auto"/>
        <w:contextualSpacing/>
        <w:jc w:val="both"/>
        <w:rPr>
          <w:rFonts w:ascii="Times New Roman" w:eastAsia="Courier New" w:hAnsi="Times New Roman" w:cs="Times New Roman"/>
          <w:color w:val="000000"/>
          <w:sz w:val="28"/>
          <w:szCs w:val="28"/>
          <w:lang w:eastAsia="ru-RU"/>
        </w:rPr>
      </w:pPr>
      <w:r w:rsidRPr="00FE3774">
        <w:rPr>
          <w:rFonts w:ascii="Times New Roman" w:eastAsia="Courier New" w:hAnsi="Times New Roman" w:cs="Times New Roman"/>
          <w:color w:val="000000"/>
          <w:sz w:val="28"/>
          <w:szCs w:val="28"/>
          <w:lang w:eastAsia="ru-RU"/>
        </w:rPr>
        <w:t>_______________;</w:t>
      </w:r>
    </w:p>
    <w:p w14:paraId="7FCE5172" w14:textId="77777777" w:rsidR="00B20EF1" w:rsidRPr="00FE3774" w:rsidRDefault="00B20EF1" w:rsidP="001D1114">
      <w:pPr>
        <w:widowControl w:val="0"/>
        <w:numPr>
          <w:ilvl w:val="0"/>
          <w:numId w:val="11"/>
        </w:numPr>
        <w:spacing w:after="0" w:line="240" w:lineRule="auto"/>
        <w:contextualSpacing/>
        <w:jc w:val="both"/>
        <w:rPr>
          <w:rFonts w:ascii="Times New Roman" w:eastAsia="Courier New" w:hAnsi="Times New Roman" w:cs="Times New Roman"/>
          <w:color w:val="000000"/>
          <w:sz w:val="28"/>
          <w:szCs w:val="28"/>
          <w:lang w:eastAsia="ru-RU"/>
        </w:rPr>
      </w:pPr>
      <w:r w:rsidRPr="00FE3774">
        <w:rPr>
          <w:rFonts w:ascii="Times New Roman" w:eastAsia="Courier New" w:hAnsi="Times New Roman" w:cs="Times New Roman"/>
          <w:color w:val="000000"/>
          <w:sz w:val="28"/>
          <w:szCs w:val="28"/>
          <w:lang w:eastAsia="ru-RU"/>
        </w:rPr>
        <w:t>_______________;</w:t>
      </w:r>
    </w:p>
    <w:p w14:paraId="291790A1" w14:textId="77777777" w:rsidR="00B20EF1" w:rsidRPr="00FE3774" w:rsidRDefault="00B20EF1" w:rsidP="001D1114">
      <w:pPr>
        <w:widowControl w:val="0"/>
        <w:numPr>
          <w:ilvl w:val="0"/>
          <w:numId w:val="11"/>
        </w:numPr>
        <w:spacing w:after="0" w:line="240" w:lineRule="auto"/>
        <w:contextualSpacing/>
        <w:jc w:val="both"/>
        <w:rPr>
          <w:rFonts w:ascii="Times New Roman" w:eastAsia="Courier New" w:hAnsi="Times New Roman" w:cs="Times New Roman"/>
          <w:color w:val="000000"/>
          <w:sz w:val="28"/>
          <w:szCs w:val="28"/>
          <w:lang w:eastAsia="ru-RU"/>
        </w:rPr>
      </w:pPr>
      <w:r w:rsidRPr="00FE3774">
        <w:rPr>
          <w:rFonts w:ascii="Times New Roman" w:eastAsia="Courier New" w:hAnsi="Times New Roman" w:cs="Times New Roman"/>
          <w:color w:val="000000"/>
          <w:sz w:val="28"/>
          <w:szCs w:val="28"/>
          <w:lang w:eastAsia="ru-RU"/>
        </w:rPr>
        <w:t>_______________;</w:t>
      </w:r>
    </w:p>
    <w:p w14:paraId="0814410A" w14:textId="77777777" w:rsidR="00B20EF1" w:rsidRPr="00FE3774" w:rsidRDefault="00B20EF1" w:rsidP="001D1114">
      <w:pPr>
        <w:widowControl w:val="0"/>
        <w:numPr>
          <w:ilvl w:val="0"/>
          <w:numId w:val="11"/>
        </w:numPr>
        <w:spacing w:after="0" w:line="240" w:lineRule="auto"/>
        <w:contextualSpacing/>
        <w:jc w:val="both"/>
        <w:rPr>
          <w:rFonts w:ascii="Times New Roman" w:eastAsia="Courier New" w:hAnsi="Times New Roman" w:cs="Times New Roman"/>
          <w:color w:val="000000"/>
          <w:sz w:val="28"/>
          <w:szCs w:val="28"/>
          <w:lang w:eastAsia="ru-RU"/>
        </w:rPr>
      </w:pPr>
      <w:r w:rsidRPr="00FE3774">
        <w:rPr>
          <w:rFonts w:ascii="Times New Roman" w:eastAsia="Courier New" w:hAnsi="Times New Roman" w:cs="Times New Roman"/>
          <w:color w:val="000000"/>
          <w:sz w:val="28"/>
          <w:szCs w:val="28"/>
          <w:lang w:eastAsia="ru-RU"/>
        </w:rPr>
        <w:t>_______________;</w:t>
      </w:r>
    </w:p>
    <w:p w14:paraId="0C0FDA3A" w14:textId="77777777" w:rsidR="00B20EF1" w:rsidRPr="00FE3774" w:rsidRDefault="00B20EF1" w:rsidP="001D1114">
      <w:pPr>
        <w:widowControl w:val="0"/>
        <w:numPr>
          <w:ilvl w:val="0"/>
          <w:numId w:val="11"/>
        </w:numPr>
        <w:spacing w:after="0" w:line="240" w:lineRule="auto"/>
        <w:contextualSpacing/>
        <w:jc w:val="both"/>
        <w:rPr>
          <w:rFonts w:ascii="Times New Roman" w:eastAsia="Courier New" w:hAnsi="Times New Roman" w:cs="Times New Roman"/>
          <w:color w:val="000000"/>
          <w:sz w:val="28"/>
          <w:szCs w:val="28"/>
          <w:lang w:eastAsia="ru-RU"/>
        </w:rPr>
      </w:pPr>
      <w:r w:rsidRPr="00FE3774">
        <w:rPr>
          <w:rFonts w:ascii="Times New Roman" w:eastAsia="Courier New" w:hAnsi="Times New Roman" w:cs="Times New Roman"/>
          <w:color w:val="000000"/>
          <w:sz w:val="28"/>
          <w:szCs w:val="28"/>
          <w:lang w:eastAsia="ru-RU"/>
        </w:rPr>
        <w:t>_______________;</w:t>
      </w:r>
    </w:p>
    <w:p w14:paraId="5733A262" w14:textId="77777777" w:rsidR="00B20EF1" w:rsidRPr="00FE3774" w:rsidRDefault="00B20EF1" w:rsidP="001D1114">
      <w:pPr>
        <w:widowControl w:val="0"/>
        <w:numPr>
          <w:ilvl w:val="0"/>
          <w:numId w:val="11"/>
        </w:numPr>
        <w:spacing w:after="0" w:line="240" w:lineRule="auto"/>
        <w:contextualSpacing/>
        <w:jc w:val="both"/>
        <w:rPr>
          <w:rFonts w:ascii="Times New Roman" w:eastAsia="Courier New" w:hAnsi="Times New Roman" w:cs="Times New Roman"/>
          <w:color w:val="000000"/>
          <w:sz w:val="28"/>
          <w:szCs w:val="28"/>
          <w:lang w:eastAsia="ru-RU"/>
        </w:rPr>
      </w:pPr>
      <w:r w:rsidRPr="00FE3774">
        <w:rPr>
          <w:rFonts w:ascii="Times New Roman" w:eastAsia="Courier New" w:hAnsi="Times New Roman" w:cs="Times New Roman"/>
          <w:color w:val="000000"/>
          <w:sz w:val="28"/>
          <w:szCs w:val="28"/>
          <w:lang w:eastAsia="ru-RU"/>
        </w:rPr>
        <w:t>_______________.</w:t>
      </w:r>
    </w:p>
    <w:p w14:paraId="72E97618" w14:textId="0D9E98D8" w:rsidR="00B20EF1" w:rsidRPr="00FE3774" w:rsidRDefault="0061563E" w:rsidP="00B20EF1">
      <w:pPr>
        <w:widowControl w:val="0"/>
        <w:spacing w:after="0"/>
        <w:contextualSpacing/>
        <w:jc w:val="both"/>
        <w:rPr>
          <w:rFonts w:ascii="Times New Roman" w:eastAsia="Courier New" w:hAnsi="Times New Roman" w:cs="Times New Roman"/>
          <w:color w:val="000000"/>
          <w:sz w:val="28"/>
          <w:szCs w:val="28"/>
          <w:lang w:eastAsia="ru-RU"/>
        </w:rPr>
      </w:pPr>
      <w:r w:rsidRPr="00FE3774">
        <w:rPr>
          <w:rFonts w:ascii="Times New Roman" w:eastAsia="Courier New" w:hAnsi="Times New Roman" w:cs="Times New Roman"/>
          <w:color w:val="000000"/>
          <w:sz w:val="28"/>
          <w:szCs w:val="28"/>
          <w:lang w:eastAsia="ru-RU"/>
        </w:rPr>
        <w:t>ЗАДАНИЕ №</w:t>
      </w:r>
      <w:r>
        <w:rPr>
          <w:rFonts w:ascii="Times New Roman" w:eastAsia="Courier New" w:hAnsi="Times New Roman" w:cs="Times New Roman"/>
          <w:color w:val="000000"/>
          <w:sz w:val="28"/>
          <w:szCs w:val="28"/>
          <w:lang w:eastAsia="ru-RU"/>
        </w:rPr>
        <w:t>9</w:t>
      </w:r>
      <w:r w:rsidRPr="00FE3774">
        <w:rPr>
          <w:rFonts w:ascii="Times New Roman" w:eastAsia="Courier New" w:hAnsi="Times New Roman" w:cs="Times New Roman"/>
          <w:color w:val="000000"/>
          <w:sz w:val="28"/>
          <w:szCs w:val="28"/>
          <w:lang w:eastAsia="ru-RU"/>
        </w:rPr>
        <w:t xml:space="preserve">. </w:t>
      </w:r>
      <w:r w:rsidR="00B20EF1" w:rsidRPr="00FE3774">
        <w:rPr>
          <w:rFonts w:ascii="Times New Roman" w:eastAsia="Courier New" w:hAnsi="Times New Roman" w:cs="Times New Roman"/>
          <w:color w:val="000000"/>
          <w:sz w:val="28"/>
          <w:szCs w:val="28"/>
          <w:lang w:eastAsia="ru-RU"/>
        </w:rPr>
        <w:t>Заполните таблицу «Позвонки»:</w:t>
      </w:r>
    </w:p>
    <w:tbl>
      <w:tblPr>
        <w:tblStyle w:val="a6"/>
        <w:tblW w:w="0" w:type="auto"/>
        <w:tblInd w:w="108" w:type="dxa"/>
        <w:tblLook w:val="04A0" w:firstRow="1" w:lastRow="0" w:firstColumn="1" w:lastColumn="0" w:noHBand="0" w:noVBand="1"/>
      </w:tblPr>
      <w:tblGrid>
        <w:gridCol w:w="2204"/>
        <w:gridCol w:w="2239"/>
        <w:gridCol w:w="1972"/>
        <w:gridCol w:w="3048"/>
      </w:tblGrid>
      <w:tr w:rsidR="00B20EF1" w:rsidRPr="00FE3774" w14:paraId="5CBE72B4" w14:textId="77777777" w:rsidTr="00B14E0E">
        <w:tc>
          <w:tcPr>
            <w:tcW w:w="2268" w:type="dxa"/>
          </w:tcPr>
          <w:p w14:paraId="01647786" w14:textId="77777777" w:rsidR="00B20EF1" w:rsidRPr="00FE3774" w:rsidRDefault="00B20EF1" w:rsidP="00B14E0E">
            <w:pPr>
              <w:spacing w:line="276" w:lineRule="auto"/>
              <w:jc w:val="both"/>
              <w:rPr>
                <w:rFonts w:ascii="Times New Roman" w:hAnsi="Times New Roman" w:cs="Times New Roman"/>
                <w:b/>
                <w:i/>
                <w:color w:val="000000"/>
                <w:sz w:val="28"/>
                <w:szCs w:val="28"/>
              </w:rPr>
            </w:pPr>
            <w:r w:rsidRPr="00FE3774">
              <w:rPr>
                <w:rFonts w:ascii="Times New Roman" w:hAnsi="Times New Roman" w:cs="Times New Roman"/>
                <w:b/>
                <w:i/>
                <w:color w:val="000000"/>
                <w:sz w:val="28"/>
                <w:szCs w:val="28"/>
              </w:rPr>
              <w:t>№</w:t>
            </w:r>
          </w:p>
        </w:tc>
        <w:tc>
          <w:tcPr>
            <w:tcW w:w="2268" w:type="dxa"/>
          </w:tcPr>
          <w:p w14:paraId="064A0C73" w14:textId="77777777" w:rsidR="00B20EF1" w:rsidRPr="003B0A71" w:rsidRDefault="00B20EF1" w:rsidP="00B14E0E">
            <w:pPr>
              <w:spacing w:line="276" w:lineRule="auto"/>
              <w:jc w:val="both"/>
              <w:rPr>
                <w:rFonts w:ascii="Times New Roman" w:hAnsi="Times New Roman" w:cs="Times New Roman"/>
                <w:color w:val="000000"/>
                <w:sz w:val="28"/>
                <w:szCs w:val="28"/>
              </w:rPr>
            </w:pPr>
            <w:r w:rsidRPr="003B0A71">
              <w:rPr>
                <w:rFonts w:ascii="Times New Roman" w:hAnsi="Times New Roman" w:cs="Times New Roman"/>
                <w:color w:val="000000"/>
                <w:sz w:val="28"/>
                <w:szCs w:val="28"/>
              </w:rPr>
              <w:t>Виды позвонков</w:t>
            </w:r>
          </w:p>
        </w:tc>
        <w:tc>
          <w:tcPr>
            <w:tcW w:w="1985" w:type="dxa"/>
          </w:tcPr>
          <w:p w14:paraId="61CC572B" w14:textId="77777777" w:rsidR="00B20EF1" w:rsidRPr="003B0A71" w:rsidRDefault="00B20EF1" w:rsidP="00B14E0E">
            <w:pPr>
              <w:spacing w:line="276" w:lineRule="auto"/>
              <w:jc w:val="both"/>
              <w:rPr>
                <w:rFonts w:ascii="Times New Roman" w:hAnsi="Times New Roman" w:cs="Times New Roman"/>
                <w:color w:val="000000"/>
                <w:sz w:val="28"/>
                <w:szCs w:val="28"/>
              </w:rPr>
            </w:pPr>
            <w:r w:rsidRPr="003B0A71">
              <w:rPr>
                <w:rFonts w:ascii="Times New Roman" w:hAnsi="Times New Roman" w:cs="Times New Roman"/>
                <w:color w:val="000000"/>
                <w:sz w:val="28"/>
                <w:szCs w:val="28"/>
              </w:rPr>
              <w:t>Количество</w:t>
            </w:r>
          </w:p>
        </w:tc>
        <w:tc>
          <w:tcPr>
            <w:tcW w:w="3095" w:type="dxa"/>
          </w:tcPr>
          <w:p w14:paraId="7738E537" w14:textId="77777777" w:rsidR="00B20EF1" w:rsidRPr="003B0A71" w:rsidRDefault="00B20EF1" w:rsidP="00B14E0E">
            <w:pPr>
              <w:spacing w:line="276" w:lineRule="auto"/>
              <w:jc w:val="both"/>
              <w:rPr>
                <w:rFonts w:ascii="Times New Roman" w:hAnsi="Times New Roman" w:cs="Times New Roman"/>
                <w:color w:val="000000"/>
                <w:sz w:val="28"/>
                <w:szCs w:val="28"/>
              </w:rPr>
            </w:pPr>
            <w:r w:rsidRPr="003B0A71">
              <w:rPr>
                <w:rFonts w:ascii="Times New Roman" w:hAnsi="Times New Roman" w:cs="Times New Roman"/>
                <w:color w:val="000000"/>
                <w:sz w:val="28"/>
                <w:szCs w:val="28"/>
              </w:rPr>
              <w:t>Особенности строения</w:t>
            </w:r>
          </w:p>
        </w:tc>
      </w:tr>
      <w:tr w:rsidR="00B20EF1" w:rsidRPr="00FE3774" w14:paraId="6C495EDB" w14:textId="77777777" w:rsidTr="00B14E0E">
        <w:tc>
          <w:tcPr>
            <w:tcW w:w="2268" w:type="dxa"/>
          </w:tcPr>
          <w:p w14:paraId="114349D2" w14:textId="77777777" w:rsidR="00B20EF1" w:rsidRPr="00FE3774" w:rsidRDefault="00B20EF1" w:rsidP="00B14E0E">
            <w:pPr>
              <w:spacing w:line="276" w:lineRule="auto"/>
              <w:jc w:val="both"/>
              <w:rPr>
                <w:rFonts w:ascii="Times New Roman" w:hAnsi="Times New Roman" w:cs="Times New Roman"/>
                <w:b/>
                <w:i/>
                <w:color w:val="000000"/>
                <w:sz w:val="28"/>
                <w:szCs w:val="28"/>
              </w:rPr>
            </w:pPr>
            <w:r w:rsidRPr="00FE3774">
              <w:rPr>
                <w:rFonts w:ascii="Times New Roman" w:hAnsi="Times New Roman" w:cs="Times New Roman"/>
                <w:b/>
                <w:i/>
                <w:color w:val="000000"/>
                <w:sz w:val="28"/>
                <w:szCs w:val="28"/>
              </w:rPr>
              <w:t>1.</w:t>
            </w:r>
          </w:p>
        </w:tc>
        <w:tc>
          <w:tcPr>
            <w:tcW w:w="2268" w:type="dxa"/>
          </w:tcPr>
          <w:p w14:paraId="5D73BC61" w14:textId="77777777" w:rsidR="00B20EF1" w:rsidRPr="003B0A71" w:rsidRDefault="00B20EF1" w:rsidP="00B14E0E">
            <w:pPr>
              <w:spacing w:line="276" w:lineRule="auto"/>
              <w:jc w:val="both"/>
              <w:rPr>
                <w:rFonts w:ascii="Times New Roman" w:hAnsi="Times New Roman" w:cs="Times New Roman"/>
                <w:i/>
                <w:color w:val="000000"/>
                <w:sz w:val="28"/>
                <w:szCs w:val="28"/>
              </w:rPr>
            </w:pPr>
          </w:p>
        </w:tc>
        <w:tc>
          <w:tcPr>
            <w:tcW w:w="1985" w:type="dxa"/>
          </w:tcPr>
          <w:p w14:paraId="3C0EACD4" w14:textId="77777777" w:rsidR="00B20EF1" w:rsidRPr="003B0A71" w:rsidRDefault="00B20EF1" w:rsidP="00B14E0E">
            <w:pPr>
              <w:spacing w:line="276" w:lineRule="auto"/>
              <w:jc w:val="both"/>
              <w:rPr>
                <w:rFonts w:ascii="Times New Roman" w:hAnsi="Times New Roman" w:cs="Times New Roman"/>
                <w:i/>
                <w:color w:val="000000"/>
                <w:sz w:val="28"/>
                <w:szCs w:val="28"/>
              </w:rPr>
            </w:pPr>
          </w:p>
        </w:tc>
        <w:tc>
          <w:tcPr>
            <w:tcW w:w="3095" w:type="dxa"/>
          </w:tcPr>
          <w:p w14:paraId="1A0927D2" w14:textId="77777777" w:rsidR="00B20EF1" w:rsidRPr="003B0A71" w:rsidRDefault="00B20EF1" w:rsidP="00B14E0E">
            <w:pPr>
              <w:spacing w:line="276" w:lineRule="auto"/>
              <w:jc w:val="both"/>
              <w:rPr>
                <w:rFonts w:ascii="Times New Roman" w:hAnsi="Times New Roman" w:cs="Times New Roman"/>
                <w:i/>
                <w:color w:val="000000"/>
                <w:sz w:val="28"/>
                <w:szCs w:val="28"/>
              </w:rPr>
            </w:pPr>
          </w:p>
        </w:tc>
      </w:tr>
      <w:tr w:rsidR="00B20EF1" w:rsidRPr="00FE3774" w14:paraId="47EE12C2" w14:textId="77777777" w:rsidTr="00B14E0E">
        <w:tc>
          <w:tcPr>
            <w:tcW w:w="2268" w:type="dxa"/>
          </w:tcPr>
          <w:p w14:paraId="55C8E0E8" w14:textId="77777777" w:rsidR="00B20EF1" w:rsidRPr="00FE3774" w:rsidRDefault="00B20EF1" w:rsidP="00B14E0E">
            <w:pPr>
              <w:spacing w:line="276" w:lineRule="auto"/>
              <w:jc w:val="both"/>
              <w:rPr>
                <w:rFonts w:ascii="Times New Roman" w:hAnsi="Times New Roman" w:cs="Times New Roman"/>
                <w:b/>
                <w:i/>
                <w:color w:val="000000"/>
                <w:sz w:val="28"/>
                <w:szCs w:val="28"/>
              </w:rPr>
            </w:pPr>
            <w:r w:rsidRPr="00FE3774">
              <w:rPr>
                <w:rFonts w:ascii="Times New Roman" w:hAnsi="Times New Roman" w:cs="Times New Roman"/>
                <w:b/>
                <w:i/>
                <w:color w:val="000000"/>
                <w:sz w:val="28"/>
                <w:szCs w:val="28"/>
              </w:rPr>
              <w:t>2.</w:t>
            </w:r>
          </w:p>
        </w:tc>
        <w:tc>
          <w:tcPr>
            <w:tcW w:w="2268" w:type="dxa"/>
          </w:tcPr>
          <w:p w14:paraId="16690D1C" w14:textId="77777777" w:rsidR="00B20EF1" w:rsidRPr="003B0A71" w:rsidRDefault="00B20EF1" w:rsidP="00B14E0E">
            <w:pPr>
              <w:spacing w:line="276" w:lineRule="auto"/>
              <w:jc w:val="both"/>
              <w:rPr>
                <w:rFonts w:ascii="Times New Roman" w:hAnsi="Times New Roman" w:cs="Times New Roman"/>
                <w:i/>
                <w:color w:val="000000"/>
                <w:sz w:val="28"/>
                <w:szCs w:val="28"/>
              </w:rPr>
            </w:pPr>
          </w:p>
        </w:tc>
        <w:tc>
          <w:tcPr>
            <w:tcW w:w="1985" w:type="dxa"/>
          </w:tcPr>
          <w:p w14:paraId="5728A311" w14:textId="77777777" w:rsidR="00B20EF1" w:rsidRPr="003B0A71" w:rsidRDefault="00B20EF1" w:rsidP="00B14E0E">
            <w:pPr>
              <w:spacing w:line="276" w:lineRule="auto"/>
              <w:jc w:val="both"/>
              <w:rPr>
                <w:rFonts w:ascii="Times New Roman" w:hAnsi="Times New Roman" w:cs="Times New Roman"/>
                <w:i/>
                <w:color w:val="000000"/>
                <w:sz w:val="28"/>
                <w:szCs w:val="28"/>
              </w:rPr>
            </w:pPr>
          </w:p>
        </w:tc>
        <w:tc>
          <w:tcPr>
            <w:tcW w:w="3095" w:type="dxa"/>
          </w:tcPr>
          <w:p w14:paraId="4D04B059" w14:textId="77777777" w:rsidR="00B20EF1" w:rsidRPr="003B0A71" w:rsidRDefault="00B20EF1" w:rsidP="00B14E0E">
            <w:pPr>
              <w:spacing w:line="276" w:lineRule="auto"/>
              <w:jc w:val="both"/>
              <w:rPr>
                <w:rFonts w:ascii="Times New Roman" w:hAnsi="Times New Roman" w:cs="Times New Roman"/>
                <w:i/>
                <w:color w:val="000000"/>
                <w:sz w:val="28"/>
                <w:szCs w:val="28"/>
              </w:rPr>
            </w:pPr>
          </w:p>
        </w:tc>
      </w:tr>
      <w:tr w:rsidR="00B20EF1" w:rsidRPr="00FE3774" w14:paraId="3ED7457D" w14:textId="77777777" w:rsidTr="00B14E0E">
        <w:tc>
          <w:tcPr>
            <w:tcW w:w="2268" w:type="dxa"/>
          </w:tcPr>
          <w:p w14:paraId="135280CF" w14:textId="77777777" w:rsidR="00B20EF1" w:rsidRPr="00FE3774" w:rsidRDefault="00B20EF1" w:rsidP="00B14E0E">
            <w:pPr>
              <w:spacing w:line="276" w:lineRule="auto"/>
              <w:jc w:val="both"/>
              <w:rPr>
                <w:rFonts w:ascii="Times New Roman" w:hAnsi="Times New Roman" w:cs="Times New Roman"/>
                <w:b/>
                <w:i/>
                <w:color w:val="000000"/>
                <w:sz w:val="28"/>
                <w:szCs w:val="28"/>
              </w:rPr>
            </w:pPr>
            <w:r w:rsidRPr="00FE3774">
              <w:rPr>
                <w:rFonts w:ascii="Times New Roman" w:hAnsi="Times New Roman" w:cs="Times New Roman"/>
                <w:b/>
                <w:i/>
                <w:color w:val="000000"/>
                <w:sz w:val="28"/>
                <w:szCs w:val="28"/>
              </w:rPr>
              <w:t>3.</w:t>
            </w:r>
          </w:p>
        </w:tc>
        <w:tc>
          <w:tcPr>
            <w:tcW w:w="2268" w:type="dxa"/>
          </w:tcPr>
          <w:p w14:paraId="5F2440FE" w14:textId="77777777" w:rsidR="00B20EF1" w:rsidRPr="003B0A71" w:rsidRDefault="00B20EF1" w:rsidP="00B14E0E">
            <w:pPr>
              <w:spacing w:line="276" w:lineRule="auto"/>
              <w:jc w:val="both"/>
              <w:rPr>
                <w:rFonts w:ascii="Times New Roman" w:hAnsi="Times New Roman" w:cs="Times New Roman"/>
                <w:i/>
                <w:color w:val="000000"/>
                <w:sz w:val="28"/>
                <w:szCs w:val="28"/>
              </w:rPr>
            </w:pPr>
          </w:p>
        </w:tc>
        <w:tc>
          <w:tcPr>
            <w:tcW w:w="1985" w:type="dxa"/>
          </w:tcPr>
          <w:p w14:paraId="0CDE282B" w14:textId="77777777" w:rsidR="00B20EF1" w:rsidRPr="003B0A71" w:rsidRDefault="00B20EF1" w:rsidP="00B14E0E">
            <w:pPr>
              <w:spacing w:line="276" w:lineRule="auto"/>
              <w:jc w:val="both"/>
              <w:rPr>
                <w:rFonts w:ascii="Times New Roman" w:hAnsi="Times New Roman" w:cs="Times New Roman"/>
                <w:i/>
                <w:color w:val="000000"/>
                <w:sz w:val="28"/>
                <w:szCs w:val="28"/>
              </w:rPr>
            </w:pPr>
          </w:p>
        </w:tc>
        <w:tc>
          <w:tcPr>
            <w:tcW w:w="3095" w:type="dxa"/>
          </w:tcPr>
          <w:p w14:paraId="41B7AF92" w14:textId="77777777" w:rsidR="00B20EF1" w:rsidRPr="003B0A71" w:rsidRDefault="00B20EF1" w:rsidP="00B14E0E">
            <w:pPr>
              <w:spacing w:line="276" w:lineRule="auto"/>
              <w:jc w:val="both"/>
              <w:rPr>
                <w:rFonts w:ascii="Times New Roman" w:hAnsi="Times New Roman" w:cs="Times New Roman"/>
                <w:i/>
                <w:color w:val="000000"/>
                <w:sz w:val="28"/>
                <w:szCs w:val="28"/>
              </w:rPr>
            </w:pPr>
          </w:p>
        </w:tc>
      </w:tr>
      <w:tr w:rsidR="00B20EF1" w:rsidRPr="00FE3774" w14:paraId="0B1104CA" w14:textId="77777777" w:rsidTr="00B14E0E">
        <w:tc>
          <w:tcPr>
            <w:tcW w:w="2268" w:type="dxa"/>
          </w:tcPr>
          <w:p w14:paraId="639190E5" w14:textId="77777777" w:rsidR="00B20EF1" w:rsidRPr="00FE3774" w:rsidRDefault="00B20EF1" w:rsidP="00B14E0E">
            <w:pPr>
              <w:spacing w:line="276" w:lineRule="auto"/>
              <w:jc w:val="both"/>
              <w:rPr>
                <w:rFonts w:ascii="Times New Roman" w:hAnsi="Times New Roman" w:cs="Times New Roman"/>
                <w:b/>
                <w:i/>
                <w:color w:val="000000"/>
                <w:sz w:val="28"/>
                <w:szCs w:val="28"/>
              </w:rPr>
            </w:pPr>
            <w:r w:rsidRPr="00FE3774">
              <w:rPr>
                <w:rFonts w:ascii="Times New Roman" w:hAnsi="Times New Roman" w:cs="Times New Roman"/>
                <w:b/>
                <w:i/>
                <w:color w:val="000000"/>
                <w:sz w:val="28"/>
                <w:szCs w:val="28"/>
              </w:rPr>
              <w:t>4.</w:t>
            </w:r>
          </w:p>
        </w:tc>
        <w:tc>
          <w:tcPr>
            <w:tcW w:w="2268" w:type="dxa"/>
          </w:tcPr>
          <w:p w14:paraId="62707BC7" w14:textId="77777777" w:rsidR="00B20EF1" w:rsidRPr="003B0A71" w:rsidRDefault="00B20EF1" w:rsidP="00B14E0E">
            <w:pPr>
              <w:spacing w:line="276" w:lineRule="auto"/>
              <w:jc w:val="both"/>
              <w:rPr>
                <w:rFonts w:ascii="Times New Roman" w:hAnsi="Times New Roman" w:cs="Times New Roman"/>
                <w:i/>
                <w:color w:val="000000"/>
                <w:sz w:val="28"/>
                <w:szCs w:val="28"/>
              </w:rPr>
            </w:pPr>
          </w:p>
        </w:tc>
        <w:tc>
          <w:tcPr>
            <w:tcW w:w="1985" w:type="dxa"/>
          </w:tcPr>
          <w:p w14:paraId="1049724A" w14:textId="77777777" w:rsidR="00B20EF1" w:rsidRPr="003B0A71" w:rsidRDefault="00B20EF1" w:rsidP="00B14E0E">
            <w:pPr>
              <w:spacing w:line="276" w:lineRule="auto"/>
              <w:jc w:val="both"/>
              <w:rPr>
                <w:rFonts w:ascii="Times New Roman" w:hAnsi="Times New Roman" w:cs="Times New Roman"/>
                <w:i/>
                <w:color w:val="000000"/>
                <w:sz w:val="28"/>
                <w:szCs w:val="28"/>
              </w:rPr>
            </w:pPr>
          </w:p>
        </w:tc>
        <w:tc>
          <w:tcPr>
            <w:tcW w:w="3095" w:type="dxa"/>
          </w:tcPr>
          <w:p w14:paraId="6CB2310F" w14:textId="77777777" w:rsidR="00B20EF1" w:rsidRPr="003B0A71" w:rsidRDefault="00B20EF1" w:rsidP="00B14E0E">
            <w:pPr>
              <w:spacing w:line="276" w:lineRule="auto"/>
              <w:jc w:val="both"/>
              <w:rPr>
                <w:rFonts w:ascii="Times New Roman" w:hAnsi="Times New Roman" w:cs="Times New Roman"/>
                <w:i/>
                <w:color w:val="000000"/>
                <w:sz w:val="28"/>
                <w:szCs w:val="28"/>
              </w:rPr>
            </w:pPr>
          </w:p>
        </w:tc>
      </w:tr>
      <w:tr w:rsidR="00B20EF1" w:rsidRPr="00FE3774" w14:paraId="7D418D2B" w14:textId="77777777" w:rsidTr="00B14E0E">
        <w:tc>
          <w:tcPr>
            <w:tcW w:w="2268" w:type="dxa"/>
          </w:tcPr>
          <w:p w14:paraId="26F16212" w14:textId="77777777" w:rsidR="00B20EF1" w:rsidRPr="00FE3774" w:rsidRDefault="00B20EF1" w:rsidP="00B14E0E">
            <w:pPr>
              <w:spacing w:line="276" w:lineRule="auto"/>
              <w:jc w:val="both"/>
              <w:rPr>
                <w:rFonts w:ascii="Times New Roman" w:hAnsi="Times New Roman" w:cs="Times New Roman"/>
                <w:b/>
                <w:i/>
                <w:color w:val="000000"/>
                <w:sz w:val="28"/>
                <w:szCs w:val="28"/>
              </w:rPr>
            </w:pPr>
            <w:r w:rsidRPr="00FE3774">
              <w:rPr>
                <w:rFonts w:ascii="Times New Roman" w:hAnsi="Times New Roman" w:cs="Times New Roman"/>
                <w:b/>
                <w:i/>
                <w:color w:val="000000"/>
                <w:sz w:val="28"/>
                <w:szCs w:val="28"/>
              </w:rPr>
              <w:t>5.</w:t>
            </w:r>
          </w:p>
        </w:tc>
        <w:tc>
          <w:tcPr>
            <w:tcW w:w="2268" w:type="dxa"/>
          </w:tcPr>
          <w:p w14:paraId="154C1838" w14:textId="77777777" w:rsidR="00B20EF1" w:rsidRPr="003B0A71" w:rsidRDefault="00B20EF1" w:rsidP="00B14E0E">
            <w:pPr>
              <w:spacing w:line="276" w:lineRule="auto"/>
              <w:jc w:val="both"/>
              <w:rPr>
                <w:rFonts w:ascii="Times New Roman" w:hAnsi="Times New Roman" w:cs="Times New Roman"/>
                <w:i/>
                <w:color w:val="000000"/>
                <w:sz w:val="28"/>
                <w:szCs w:val="28"/>
              </w:rPr>
            </w:pPr>
          </w:p>
        </w:tc>
        <w:tc>
          <w:tcPr>
            <w:tcW w:w="1985" w:type="dxa"/>
          </w:tcPr>
          <w:p w14:paraId="2349E15B" w14:textId="77777777" w:rsidR="00B20EF1" w:rsidRPr="003B0A71" w:rsidRDefault="00B20EF1" w:rsidP="00B14E0E">
            <w:pPr>
              <w:spacing w:line="276" w:lineRule="auto"/>
              <w:jc w:val="both"/>
              <w:rPr>
                <w:rFonts w:ascii="Times New Roman" w:hAnsi="Times New Roman" w:cs="Times New Roman"/>
                <w:i/>
                <w:color w:val="000000"/>
                <w:sz w:val="28"/>
                <w:szCs w:val="28"/>
              </w:rPr>
            </w:pPr>
          </w:p>
        </w:tc>
        <w:tc>
          <w:tcPr>
            <w:tcW w:w="3095" w:type="dxa"/>
          </w:tcPr>
          <w:p w14:paraId="64571EB2" w14:textId="77777777" w:rsidR="00B20EF1" w:rsidRPr="003B0A71" w:rsidRDefault="00B20EF1" w:rsidP="00B14E0E">
            <w:pPr>
              <w:spacing w:line="276" w:lineRule="auto"/>
              <w:jc w:val="both"/>
              <w:rPr>
                <w:rFonts w:ascii="Times New Roman" w:hAnsi="Times New Roman" w:cs="Times New Roman"/>
                <w:i/>
                <w:color w:val="000000"/>
                <w:sz w:val="28"/>
                <w:szCs w:val="28"/>
              </w:rPr>
            </w:pPr>
          </w:p>
        </w:tc>
      </w:tr>
    </w:tbl>
    <w:p w14:paraId="56D1AA26" w14:textId="77777777" w:rsidR="00B20EF1" w:rsidRPr="00FE3774" w:rsidRDefault="00B20EF1" w:rsidP="00B20EF1">
      <w:pPr>
        <w:widowControl w:val="0"/>
        <w:spacing w:after="0" w:line="240" w:lineRule="auto"/>
        <w:jc w:val="both"/>
        <w:rPr>
          <w:rFonts w:ascii="Times New Roman" w:eastAsia="Courier New" w:hAnsi="Times New Roman" w:cs="Times New Roman"/>
          <w:b/>
          <w:i/>
          <w:color w:val="000000"/>
          <w:sz w:val="28"/>
          <w:szCs w:val="28"/>
          <w:lang w:eastAsia="ru-RU"/>
        </w:rPr>
      </w:pPr>
    </w:p>
    <w:p w14:paraId="447953A3" w14:textId="77777777" w:rsidR="00B20EF1" w:rsidRPr="00FE3774" w:rsidRDefault="00B20EF1" w:rsidP="00B20EF1">
      <w:pPr>
        <w:widowControl w:val="0"/>
        <w:spacing w:after="0" w:line="240" w:lineRule="auto"/>
        <w:jc w:val="both"/>
        <w:rPr>
          <w:rFonts w:ascii="Times New Roman" w:eastAsia="Courier New" w:hAnsi="Times New Roman" w:cs="Times New Roman"/>
          <w:b/>
          <w:i/>
          <w:color w:val="000000"/>
          <w:sz w:val="28"/>
          <w:szCs w:val="28"/>
          <w:lang w:eastAsia="ru-RU"/>
        </w:rPr>
      </w:pPr>
      <w:r w:rsidRPr="00FE3774">
        <w:rPr>
          <w:noProof/>
          <w:sz w:val="28"/>
          <w:szCs w:val="28"/>
          <w:lang w:eastAsia="ru-RU"/>
        </w:rPr>
        <w:lastRenderedPageBreak/>
        <w:drawing>
          <wp:inline distT="0" distB="0" distL="0" distR="0" wp14:anchorId="1C29C8CF" wp14:editId="0A097848">
            <wp:extent cx="4613910" cy="2323230"/>
            <wp:effectExtent l="0" t="0" r="0" b="0"/>
            <wp:docPr id="9" name="Рисунок 9" descr="hello_html_m23af92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23af92d2.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47400" cy="2340093"/>
                    </a:xfrm>
                    <a:prstGeom prst="rect">
                      <a:avLst/>
                    </a:prstGeom>
                    <a:noFill/>
                    <a:ln>
                      <a:noFill/>
                    </a:ln>
                  </pic:spPr>
                </pic:pic>
              </a:graphicData>
            </a:graphic>
          </wp:inline>
        </w:drawing>
      </w:r>
    </w:p>
    <w:p w14:paraId="7D8A7A44" w14:textId="77777777" w:rsidR="00A97DF2" w:rsidRDefault="00A97DF2" w:rsidP="00A97DF2">
      <w:pPr>
        <w:widowControl w:val="0"/>
        <w:spacing w:line="240" w:lineRule="auto"/>
        <w:ind w:left="480"/>
        <w:contextualSpacing/>
        <w:jc w:val="both"/>
        <w:rPr>
          <w:rFonts w:ascii="Times New Roman" w:eastAsia="Courier New" w:hAnsi="Times New Roman" w:cs="Times New Roman"/>
          <w:b/>
          <w:color w:val="000000"/>
          <w:sz w:val="28"/>
          <w:szCs w:val="28"/>
          <w:lang w:eastAsia="ru-RU"/>
        </w:rPr>
      </w:pPr>
    </w:p>
    <w:p w14:paraId="44816BAD" w14:textId="260330A8" w:rsidR="00A97DF2" w:rsidRPr="003B0A71" w:rsidRDefault="0061563E" w:rsidP="00A97DF2">
      <w:pPr>
        <w:shd w:val="clear" w:color="auto" w:fill="FFFFFF"/>
        <w:spacing w:after="150" w:line="240" w:lineRule="auto"/>
        <w:rPr>
          <w:rFonts w:ascii="Times New Roman" w:eastAsia="Times New Roman" w:hAnsi="Times New Roman" w:cs="Times New Roman"/>
          <w:color w:val="000000"/>
          <w:sz w:val="28"/>
          <w:szCs w:val="28"/>
          <w:lang w:eastAsia="ru-RU"/>
        </w:rPr>
      </w:pPr>
      <w:r w:rsidRPr="003B0A71">
        <w:rPr>
          <w:rFonts w:ascii="Times New Roman" w:eastAsia="Times New Roman" w:hAnsi="Times New Roman" w:cs="Times New Roman"/>
          <w:bCs/>
          <w:iCs/>
          <w:color w:val="000000"/>
          <w:sz w:val="28"/>
          <w:szCs w:val="28"/>
          <w:lang w:eastAsia="ru-RU"/>
        </w:rPr>
        <w:t>ЗАДАНИЕ № 1</w:t>
      </w:r>
      <w:r>
        <w:rPr>
          <w:rFonts w:ascii="Times New Roman" w:eastAsia="Times New Roman" w:hAnsi="Times New Roman" w:cs="Times New Roman"/>
          <w:bCs/>
          <w:iCs/>
          <w:color w:val="000000"/>
          <w:sz w:val="28"/>
          <w:szCs w:val="28"/>
          <w:lang w:eastAsia="ru-RU"/>
        </w:rPr>
        <w:t>0</w:t>
      </w:r>
      <w:r w:rsidRPr="003B0A71">
        <w:rPr>
          <w:rFonts w:ascii="Times New Roman" w:eastAsia="Times New Roman" w:hAnsi="Times New Roman" w:cs="Times New Roman"/>
          <w:bCs/>
          <w:iCs/>
          <w:color w:val="000000"/>
          <w:sz w:val="28"/>
          <w:szCs w:val="28"/>
          <w:lang w:eastAsia="ru-RU"/>
        </w:rPr>
        <w:t>.</w:t>
      </w:r>
      <w:r w:rsidR="00A97DF2" w:rsidRPr="003B0A71">
        <w:rPr>
          <w:rFonts w:ascii="Times New Roman" w:eastAsia="Times New Roman" w:hAnsi="Times New Roman" w:cs="Times New Roman"/>
          <w:bCs/>
          <w:iCs/>
          <w:color w:val="000000"/>
          <w:sz w:val="28"/>
          <w:szCs w:val="28"/>
          <w:lang w:eastAsia="ru-RU"/>
        </w:rPr>
        <w:t>Заполните в тетради для теоретических занятий таблицу «Мышцы головы и шеи».</w:t>
      </w:r>
    </w:p>
    <w:tbl>
      <w:tblPr>
        <w:tblW w:w="9585" w:type="dxa"/>
        <w:shd w:val="clear" w:color="auto" w:fill="FFFFFF"/>
        <w:tblCellMar>
          <w:top w:w="105" w:type="dxa"/>
          <w:left w:w="105" w:type="dxa"/>
          <w:bottom w:w="105" w:type="dxa"/>
          <w:right w:w="105" w:type="dxa"/>
        </w:tblCellMar>
        <w:tblLook w:val="04A0" w:firstRow="1" w:lastRow="0" w:firstColumn="1" w:lastColumn="0" w:noHBand="0" w:noVBand="1"/>
      </w:tblPr>
      <w:tblGrid>
        <w:gridCol w:w="4084"/>
        <w:gridCol w:w="849"/>
        <w:gridCol w:w="3184"/>
        <w:gridCol w:w="1468"/>
      </w:tblGrid>
      <w:tr w:rsidR="00A97DF2" w:rsidRPr="003B0A71" w14:paraId="100F552B" w14:textId="77777777" w:rsidTr="00A94E76">
        <w:tc>
          <w:tcPr>
            <w:tcW w:w="40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40CB81F" w14:textId="77777777" w:rsidR="00A97DF2" w:rsidRPr="003B0A71" w:rsidRDefault="00A97DF2" w:rsidP="00A94E76">
            <w:pPr>
              <w:spacing w:after="150" w:line="240" w:lineRule="auto"/>
              <w:rPr>
                <w:rFonts w:ascii="Times New Roman" w:eastAsia="Times New Roman" w:hAnsi="Times New Roman" w:cs="Times New Roman"/>
                <w:color w:val="000000"/>
                <w:sz w:val="28"/>
                <w:szCs w:val="28"/>
                <w:lang w:eastAsia="ru-RU"/>
              </w:rPr>
            </w:pPr>
            <w:r w:rsidRPr="003B0A71">
              <w:rPr>
                <w:rFonts w:ascii="Times New Roman" w:eastAsia="Times New Roman" w:hAnsi="Times New Roman" w:cs="Times New Roman"/>
                <w:bCs/>
                <w:color w:val="000000"/>
                <w:sz w:val="28"/>
                <w:szCs w:val="28"/>
                <w:lang w:eastAsia="ru-RU"/>
              </w:rPr>
              <w:t>Название мышцы</w:t>
            </w:r>
          </w:p>
        </w:tc>
        <w:tc>
          <w:tcPr>
            <w:tcW w:w="550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0" w:type="dxa"/>
            </w:tcMar>
            <w:hideMark/>
          </w:tcPr>
          <w:p w14:paraId="670042CB" w14:textId="77777777" w:rsidR="00A97DF2" w:rsidRPr="003B0A71" w:rsidRDefault="00A97DF2" w:rsidP="00A94E76">
            <w:pPr>
              <w:spacing w:after="150" w:line="240" w:lineRule="auto"/>
              <w:rPr>
                <w:rFonts w:ascii="Times New Roman" w:eastAsia="Times New Roman" w:hAnsi="Times New Roman" w:cs="Times New Roman"/>
                <w:color w:val="000000"/>
                <w:sz w:val="28"/>
                <w:szCs w:val="28"/>
                <w:lang w:eastAsia="ru-RU"/>
              </w:rPr>
            </w:pPr>
            <w:r w:rsidRPr="003B0A71">
              <w:rPr>
                <w:rFonts w:ascii="Times New Roman" w:eastAsia="Times New Roman" w:hAnsi="Times New Roman" w:cs="Times New Roman"/>
                <w:bCs/>
                <w:color w:val="000000"/>
                <w:sz w:val="28"/>
                <w:szCs w:val="28"/>
                <w:lang w:eastAsia="ru-RU"/>
              </w:rPr>
              <w:t>Функция</w:t>
            </w:r>
          </w:p>
        </w:tc>
      </w:tr>
      <w:tr w:rsidR="00A97DF2" w:rsidRPr="003B0A71" w14:paraId="2F2B3FEE" w14:textId="77777777" w:rsidTr="00A94E76">
        <w:tc>
          <w:tcPr>
            <w:tcW w:w="40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74309EB" w14:textId="77777777" w:rsidR="00A97DF2" w:rsidRPr="003B0A71" w:rsidRDefault="00A97DF2" w:rsidP="00A94E76">
            <w:pPr>
              <w:spacing w:after="150" w:line="240" w:lineRule="auto"/>
              <w:rPr>
                <w:rFonts w:ascii="Arial" w:eastAsia="Times New Roman" w:hAnsi="Arial" w:cs="Arial"/>
                <w:color w:val="000000"/>
                <w:sz w:val="21"/>
                <w:szCs w:val="21"/>
                <w:lang w:eastAsia="ru-RU"/>
              </w:rPr>
            </w:pP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1E05829" w14:textId="77777777" w:rsidR="00A97DF2" w:rsidRPr="003B0A71" w:rsidRDefault="00A97DF2" w:rsidP="00A94E76">
            <w:pPr>
              <w:spacing w:after="150" w:line="240" w:lineRule="auto"/>
              <w:rPr>
                <w:rFonts w:ascii="Arial" w:eastAsia="Times New Roman" w:hAnsi="Arial" w:cs="Arial"/>
                <w:color w:val="000000"/>
                <w:sz w:val="21"/>
                <w:szCs w:val="21"/>
                <w:lang w:eastAsia="ru-RU"/>
              </w:rPr>
            </w:pPr>
          </w:p>
        </w:tc>
        <w:tc>
          <w:tcPr>
            <w:tcW w:w="31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6A2E3ED" w14:textId="77777777" w:rsidR="00A97DF2" w:rsidRPr="003B0A71" w:rsidRDefault="00A97DF2" w:rsidP="00A94E76">
            <w:pPr>
              <w:spacing w:after="150" w:line="240" w:lineRule="auto"/>
              <w:rPr>
                <w:rFonts w:ascii="Arial" w:eastAsia="Times New Roman" w:hAnsi="Arial" w:cs="Arial"/>
                <w:color w:val="000000"/>
                <w:sz w:val="21"/>
                <w:szCs w:val="21"/>
                <w:lang w:eastAsia="ru-RU"/>
              </w:rPr>
            </w:pPr>
          </w:p>
        </w:tc>
        <w:tc>
          <w:tcPr>
            <w:tcW w:w="146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20EDC6F" w14:textId="77777777" w:rsidR="00A97DF2" w:rsidRPr="003B0A71" w:rsidRDefault="00A97DF2" w:rsidP="00A94E76">
            <w:pPr>
              <w:spacing w:after="150" w:line="240" w:lineRule="auto"/>
              <w:rPr>
                <w:rFonts w:ascii="Arial" w:eastAsia="Times New Roman" w:hAnsi="Arial" w:cs="Arial"/>
                <w:color w:val="000000"/>
                <w:sz w:val="21"/>
                <w:szCs w:val="21"/>
                <w:lang w:eastAsia="ru-RU"/>
              </w:rPr>
            </w:pPr>
          </w:p>
        </w:tc>
      </w:tr>
    </w:tbl>
    <w:p w14:paraId="29404A61" w14:textId="60C7750A" w:rsidR="00A97DF2" w:rsidRPr="003B0A71" w:rsidRDefault="0061563E" w:rsidP="00A97DF2">
      <w:pPr>
        <w:shd w:val="clear" w:color="auto" w:fill="FFFFFF"/>
        <w:spacing w:after="150" w:line="240" w:lineRule="auto"/>
        <w:rPr>
          <w:rFonts w:ascii="Times New Roman" w:eastAsia="Times New Roman" w:hAnsi="Times New Roman" w:cs="Times New Roman"/>
          <w:color w:val="000000"/>
          <w:sz w:val="28"/>
          <w:szCs w:val="28"/>
          <w:lang w:eastAsia="ru-RU"/>
        </w:rPr>
      </w:pPr>
      <w:r w:rsidRPr="003B0A71">
        <w:rPr>
          <w:rFonts w:ascii="Times New Roman" w:eastAsia="Times New Roman" w:hAnsi="Times New Roman" w:cs="Times New Roman"/>
          <w:bCs/>
          <w:iCs/>
          <w:color w:val="000000"/>
          <w:sz w:val="28"/>
          <w:szCs w:val="28"/>
          <w:lang w:eastAsia="ru-RU"/>
        </w:rPr>
        <w:t>ЗАДАНИЕ № 1</w:t>
      </w:r>
      <w:r>
        <w:rPr>
          <w:rFonts w:ascii="Times New Roman" w:eastAsia="Times New Roman" w:hAnsi="Times New Roman" w:cs="Times New Roman"/>
          <w:bCs/>
          <w:iCs/>
          <w:color w:val="000000"/>
          <w:sz w:val="28"/>
          <w:szCs w:val="28"/>
          <w:lang w:eastAsia="ru-RU"/>
        </w:rPr>
        <w:t>1</w:t>
      </w:r>
      <w:r w:rsidRPr="003B0A71">
        <w:rPr>
          <w:rFonts w:ascii="Times New Roman" w:eastAsia="Times New Roman" w:hAnsi="Times New Roman" w:cs="Times New Roman"/>
          <w:bCs/>
          <w:iCs/>
          <w:color w:val="000000"/>
          <w:sz w:val="28"/>
          <w:szCs w:val="28"/>
          <w:lang w:eastAsia="ru-RU"/>
        </w:rPr>
        <w:t>.</w:t>
      </w:r>
      <w:r w:rsidR="00A97DF2" w:rsidRPr="003B0A71">
        <w:rPr>
          <w:rFonts w:ascii="Times New Roman" w:eastAsia="Times New Roman" w:hAnsi="Times New Roman" w:cs="Times New Roman"/>
          <w:bCs/>
          <w:iCs/>
          <w:color w:val="000000"/>
          <w:sz w:val="28"/>
          <w:szCs w:val="28"/>
          <w:lang w:eastAsia="ru-RU"/>
        </w:rPr>
        <w:t>Заполните в тетради для теоретических занятий таблицу «Мышцы</w:t>
      </w:r>
      <w:r w:rsidR="00A97DF2" w:rsidRPr="003B0A71">
        <w:rPr>
          <w:rFonts w:ascii="Times New Roman" w:eastAsia="Times New Roman" w:hAnsi="Times New Roman" w:cs="Times New Roman"/>
          <w:bCs/>
          <w:color w:val="000000"/>
          <w:sz w:val="28"/>
          <w:szCs w:val="28"/>
          <w:lang w:eastAsia="ru-RU"/>
        </w:rPr>
        <w:t> </w:t>
      </w:r>
      <w:r w:rsidR="00A97DF2" w:rsidRPr="003B0A71">
        <w:rPr>
          <w:rFonts w:ascii="Times New Roman" w:eastAsia="Times New Roman" w:hAnsi="Times New Roman" w:cs="Times New Roman"/>
          <w:bCs/>
          <w:iCs/>
          <w:color w:val="000000"/>
          <w:sz w:val="28"/>
          <w:szCs w:val="28"/>
          <w:lang w:eastAsia="ru-RU"/>
        </w:rPr>
        <w:t>туловища».</w:t>
      </w:r>
    </w:p>
    <w:tbl>
      <w:tblPr>
        <w:tblW w:w="9585" w:type="dxa"/>
        <w:shd w:val="clear" w:color="auto" w:fill="FFFFFF"/>
        <w:tblCellMar>
          <w:top w:w="105" w:type="dxa"/>
          <w:left w:w="105" w:type="dxa"/>
          <w:bottom w:w="105" w:type="dxa"/>
          <w:right w:w="105" w:type="dxa"/>
        </w:tblCellMar>
        <w:tblLook w:val="04A0" w:firstRow="1" w:lastRow="0" w:firstColumn="1" w:lastColumn="0" w:noHBand="0" w:noVBand="1"/>
      </w:tblPr>
      <w:tblGrid>
        <w:gridCol w:w="4084"/>
        <w:gridCol w:w="849"/>
        <w:gridCol w:w="3184"/>
        <w:gridCol w:w="1468"/>
      </w:tblGrid>
      <w:tr w:rsidR="00A97DF2" w:rsidRPr="003B0A71" w14:paraId="3C8979D6" w14:textId="77777777" w:rsidTr="00A94E76">
        <w:tc>
          <w:tcPr>
            <w:tcW w:w="40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2723891" w14:textId="77777777" w:rsidR="00A97DF2" w:rsidRPr="003B0A71" w:rsidRDefault="00A97DF2" w:rsidP="00A94E76">
            <w:pPr>
              <w:spacing w:after="150" w:line="240" w:lineRule="auto"/>
              <w:rPr>
                <w:rFonts w:ascii="Times New Roman" w:eastAsia="Times New Roman" w:hAnsi="Times New Roman" w:cs="Times New Roman"/>
                <w:color w:val="000000"/>
                <w:sz w:val="28"/>
                <w:szCs w:val="28"/>
                <w:lang w:eastAsia="ru-RU"/>
              </w:rPr>
            </w:pPr>
            <w:r w:rsidRPr="003B0A71">
              <w:rPr>
                <w:rFonts w:ascii="Times New Roman" w:eastAsia="Times New Roman" w:hAnsi="Times New Roman" w:cs="Times New Roman"/>
                <w:bCs/>
                <w:color w:val="000000"/>
                <w:sz w:val="28"/>
                <w:szCs w:val="28"/>
                <w:lang w:eastAsia="ru-RU"/>
              </w:rPr>
              <w:t>Название мышцы</w:t>
            </w:r>
          </w:p>
        </w:tc>
        <w:tc>
          <w:tcPr>
            <w:tcW w:w="550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0" w:type="dxa"/>
            </w:tcMar>
            <w:hideMark/>
          </w:tcPr>
          <w:p w14:paraId="12F0D78A" w14:textId="77777777" w:rsidR="00A97DF2" w:rsidRPr="003B0A71" w:rsidRDefault="00A97DF2" w:rsidP="00A94E76">
            <w:pPr>
              <w:spacing w:after="150" w:line="240" w:lineRule="auto"/>
              <w:rPr>
                <w:rFonts w:ascii="Times New Roman" w:eastAsia="Times New Roman" w:hAnsi="Times New Roman" w:cs="Times New Roman"/>
                <w:color w:val="000000"/>
                <w:sz w:val="28"/>
                <w:szCs w:val="28"/>
                <w:lang w:eastAsia="ru-RU"/>
              </w:rPr>
            </w:pPr>
            <w:r w:rsidRPr="003B0A71">
              <w:rPr>
                <w:rFonts w:ascii="Times New Roman" w:eastAsia="Times New Roman" w:hAnsi="Times New Roman" w:cs="Times New Roman"/>
                <w:bCs/>
                <w:color w:val="000000"/>
                <w:sz w:val="28"/>
                <w:szCs w:val="28"/>
                <w:lang w:eastAsia="ru-RU"/>
              </w:rPr>
              <w:t>Функция</w:t>
            </w:r>
          </w:p>
        </w:tc>
      </w:tr>
      <w:tr w:rsidR="00A97DF2" w:rsidRPr="003B0A71" w14:paraId="3924C1EB" w14:textId="77777777" w:rsidTr="00A94E76">
        <w:tc>
          <w:tcPr>
            <w:tcW w:w="40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113E322" w14:textId="77777777" w:rsidR="00A97DF2" w:rsidRPr="003B0A71" w:rsidRDefault="00A97DF2" w:rsidP="00A94E76">
            <w:pPr>
              <w:spacing w:after="150" w:line="240" w:lineRule="auto"/>
              <w:rPr>
                <w:rFonts w:ascii="Arial" w:eastAsia="Times New Roman" w:hAnsi="Arial" w:cs="Arial"/>
                <w:color w:val="000000"/>
                <w:sz w:val="21"/>
                <w:szCs w:val="21"/>
                <w:lang w:eastAsia="ru-RU"/>
              </w:rPr>
            </w:pPr>
          </w:p>
        </w:tc>
        <w:tc>
          <w:tcPr>
            <w:tcW w:w="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2FD4167" w14:textId="77777777" w:rsidR="00A97DF2" w:rsidRPr="003B0A71" w:rsidRDefault="00A97DF2" w:rsidP="00A94E76">
            <w:pPr>
              <w:spacing w:after="150" w:line="240" w:lineRule="auto"/>
              <w:rPr>
                <w:rFonts w:ascii="Arial" w:eastAsia="Times New Roman" w:hAnsi="Arial" w:cs="Arial"/>
                <w:color w:val="000000"/>
                <w:sz w:val="21"/>
                <w:szCs w:val="21"/>
                <w:lang w:eastAsia="ru-RU"/>
              </w:rPr>
            </w:pPr>
          </w:p>
        </w:tc>
        <w:tc>
          <w:tcPr>
            <w:tcW w:w="31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8C2F325" w14:textId="77777777" w:rsidR="00A97DF2" w:rsidRPr="003B0A71" w:rsidRDefault="00A97DF2" w:rsidP="00A94E76">
            <w:pPr>
              <w:spacing w:after="150" w:line="240" w:lineRule="auto"/>
              <w:rPr>
                <w:rFonts w:ascii="Arial" w:eastAsia="Times New Roman" w:hAnsi="Arial" w:cs="Arial"/>
                <w:color w:val="000000"/>
                <w:sz w:val="21"/>
                <w:szCs w:val="21"/>
                <w:lang w:eastAsia="ru-RU"/>
              </w:rPr>
            </w:pPr>
          </w:p>
        </w:tc>
        <w:tc>
          <w:tcPr>
            <w:tcW w:w="146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9F6B904" w14:textId="77777777" w:rsidR="00A97DF2" w:rsidRPr="003B0A71" w:rsidRDefault="00A97DF2" w:rsidP="00A94E76">
            <w:pPr>
              <w:spacing w:after="150" w:line="240" w:lineRule="auto"/>
              <w:rPr>
                <w:rFonts w:ascii="Arial" w:eastAsia="Times New Roman" w:hAnsi="Arial" w:cs="Arial"/>
                <w:color w:val="000000"/>
                <w:sz w:val="21"/>
                <w:szCs w:val="21"/>
                <w:lang w:eastAsia="ru-RU"/>
              </w:rPr>
            </w:pPr>
          </w:p>
        </w:tc>
      </w:tr>
    </w:tbl>
    <w:p w14:paraId="52302AB0" w14:textId="00F192B6" w:rsidR="00A97DF2" w:rsidRPr="003B0A71" w:rsidRDefault="0061563E" w:rsidP="00A97DF2">
      <w:pPr>
        <w:shd w:val="clear" w:color="auto" w:fill="FFFFFF"/>
        <w:spacing w:after="150" w:line="240" w:lineRule="auto"/>
        <w:rPr>
          <w:rFonts w:ascii="Times New Roman" w:eastAsia="Times New Roman" w:hAnsi="Times New Roman" w:cs="Times New Roman"/>
          <w:color w:val="000000"/>
          <w:sz w:val="28"/>
          <w:szCs w:val="28"/>
          <w:lang w:eastAsia="ru-RU"/>
        </w:rPr>
      </w:pPr>
      <w:r w:rsidRPr="003B0A71">
        <w:rPr>
          <w:rFonts w:ascii="Times New Roman" w:eastAsia="Times New Roman" w:hAnsi="Times New Roman" w:cs="Times New Roman"/>
          <w:bCs/>
          <w:iCs/>
          <w:color w:val="000000"/>
          <w:sz w:val="28"/>
          <w:szCs w:val="28"/>
          <w:lang w:eastAsia="ru-RU"/>
        </w:rPr>
        <w:t>ЗАДАНИЕ № 1</w:t>
      </w:r>
      <w:r>
        <w:rPr>
          <w:rFonts w:ascii="Times New Roman" w:eastAsia="Times New Roman" w:hAnsi="Times New Roman" w:cs="Times New Roman"/>
          <w:bCs/>
          <w:iCs/>
          <w:color w:val="000000"/>
          <w:sz w:val="28"/>
          <w:szCs w:val="28"/>
          <w:lang w:eastAsia="ru-RU"/>
        </w:rPr>
        <w:t>2</w:t>
      </w:r>
      <w:r w:rsidRPr="003B0A71">
        <w:rPr>
          <w:rFonts w:ascii="Times New Roman" w:eastAsia="Times New Roman" w:hAnsi="Times New Roman" w:cs="Times New Roman"/>
          <w:bCs/>
          <w:iCs/>
          <w:color w:val="000000"/>
          <w:sz w:val="28"/>
          <w:szCs w:val="28"/>
          <w:lang w:eastAsia="ru-RU"/>
        </w:rPr>
        <w:t>.</w:t>
      </w:r>
      <w:r w:rsidR="00A97DF2" w:rsidRPr="003B0A71">
        <w:rPr>
          <w:rFonts w:ascii="Times New Roman" w:eastAsia="Times New Roman" w:hAnsi="Times New Roman" w:cs="Times New Roman"/>
          <w:bCs/>
          <w:iCs/>
          <w:color w:val="000000"/>
          <w:sz w:val="28"/>
          <w:szCs w:val="28"/>
          <w:lang w:eastAsia="ru-RU"/>
        </w:rPr>
        <w:t>Заполните в тетради для теоретических занятий таблицу «Мышцы верхней конечности»</w:t>
      </w:r>
    </w:p>
    <w:tbl>
      <w:tblPr>
        <w:tblW w:w="9660" w:type="dxa"/>
        <w:shd w:val="clear" w:color="auto" w:fill="FFFFFF"/>
        <w:tblCellMar>
          <w:top w:w="105" w:type="dxa"/>
          <w:left w:w="105" w:type="dxa"/>
          <w:bottom w:w="105" w:type="dxa"/>
          <w:right w:w="105" w:type="dxa"/>
        </w:tblCellMar>
        <w:tblLook w:val="04A0" w:firstRow="1" w:lastRow="0" w:firstColumn="1" w:lastColumn="0" w:noHBand="0" w:noVBand="1"/>
      </w:tblPr>
      <w:tblGrid>
        <w:gridCol w:w="2849"/>
        <w:gridCol w:w="3639"/>
        <w:gridCol w:w="3172"/>
      </w:tblGrid>
      <w:tr w:rsidR="00A97DF2" w:rsidRPr="003B0A71" w14:paraId="567A3871" w14:textId="77777777" w:rsidTr="003248D7">
        <w:tc>
          <w:tcPr>
            <w:tcW w:w="2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CE2855F" w14:textId="77777777" w:rsidR="00A97DF2" w:rsidRPr="003B0A71" w:rsidRDefault="00A97DF2" w:rsidP="00A94E76">
            <w:pPr>
              <w:spacing w:after="150" w:line="240" w:lineRule="auto"/>
              <w:jc w:val="center"/>
              <w:rPr>
                <w:rFonts w:ascii="Times New Roman" w:eastAsia="Times New Roman" w:hAnsi="Times New Roman" w:cs="Times New Roman"/>
                <w:i/>
                <w:color w:val="000000"/>
                <w:sz w:val="28"/>
                <w:szCs w:val="28"/>
                <w:lang w:eastAsia="ru-RU"/>
              </w:rPr>
            </w:pPr>
            <w:r w:rsidRPr="003B0A71">
              <w:rPr>
                <w:rFonts w:ascii="Times New Roman" w:eastAsia="Times New Roman" w:hAnsi="Times New Roman" w:cs="Times New Roman"/>
                <w:bCs/>
                <w:i/>
                <w:color w:val="000000"/>
                <w:sz w:val="28"/>
                <w:szCs w:val="28"/>
                <w:lang w:eastAsia="ru-RU"/>
              </w:rPr>
              <w:t>Группы мышц</w:t>
            </w:r>
          </w:p>
        </w:tc>
        <w:tc>
          <w:tcPr>
            <w:tcW w:w="36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9234269" w14:textId="77777777" w:rsidR="00A97DF2" w:rsidRPr="003B0A71" w:rsidRDefault="00A97DF2" w:rsidP="00A94E76">
            <w:pPr>
              <w:spacing w:after="150" w:line="240" w:lineRule="auto"/>
              <w:jc w:val="center"/>
              <w:rPr>
                <w:rFonts w:ascii="Times New Roman" w:eastAsia="Times New Roman" w:hAnsi="Times New Roman" w:cs="Times New Roman"/>
                <w:i/>
                <w:color w:val="000000"/>
                <w:sz w:val="28"/>
                <w:szCs w:val="28"/>
                <w:lang w:eastAsia="ru-RU"/>
              </w:rPr>
            </w:pPr>
            <w:r w:rsidRPr="003B0A71">
              <w:rPr>
                <w:rFonts w:ascii="Times New Roman" w:eastAsia="Times New Roman" w:hAnsi="Times New Roman" w:cs="Times New Roman"/>
                <w:bCs/>
                <w:i/>
                <w:color w:val="000000"/>
                <w:sz w:val="28"/>
                <w:szCs w:val="28"/>
                <w:lang w:eastAsia="ru-RU"/>
              </w:rPr>
              <w:t>Суставы, на которые мышцы действуют</w:t>
            </w:r>
          </w:p>
        </w:tc>
        <w:tc>
          <w:tcPr>
            <w:tcW w:w="31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8B79921" w14:textId="77777777" w:rsidR="00A97DF2" w:rsidRPr="003B0A71" w:rsidRDefault="00A97DF2" w:rsidP="00A94E76">
            <w:pPr>
              <w:spacing w:after="150" w:line="240" w:lineRule="auto"/>
              <w:jc w:val="center"/>
              <w:rPr>
                <w:rFonts w:ascii="Times New Roman" w:eastAsia="Times New Roman" w:hAnsi="Times New Roman" w:cs="Times New Roman"/>
                <w:i/>
                <w:color w:val="000000"/>
                <w:sz w:val="28"/>
                <w:szCs w:val="28"/>
                <w:lang w:eastAsia="ru-RU"/>
              </w:rPr>
            </w:pPr>
            <w:r w:rsidRPr="003B0A71">
              <w:rPr>
                <w:rFonts w:ascii="Times New Roman" w:eastAsia="Times New Roman" w:hAnsi="Times New Roman" w:cs="Times New Roman"/>
                <w:bCs/>
                <w:i/>
                <w:color w:val="000000"/>
                <w:sz w:val="28"/>
                <w:szCs w:val="28"/>
                <w:lang w:eastAsia="ru-RU"/>
              </w:rPr>
              <w:t>Функция</w:t>
            </w:r>
          </w:p>
        </w:tc>
      </w:tr>
      <w:tr w:rsidR="00A97DF2" w:rsidRPr="003B0A71" w14:paraId="670D33E3" w14:textId="77777777" w:rsidTr="003248D7">
        <w:trPr>
          <w:trHeight w:val="285"/>
        </w:trPr>
        <w:tc>
          <w:tcPr>
            <w:tcW w:w="2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9D41C65" w14:textId="77777777" w:rsidR="00A97DF2" w:rsidRPr="003248D7" w:rsidRDefault="00A97DF2" w:rsidP="00A94E76">
            <w:pPr>
              <w:spacing w:after="150" w:line="240" w:lineRule="auto"/>
              <w:rPr>
                <w:rFonts w:ascii="Times New Roman" w:eastAsia="Times New Roman" w:hAnsi="Times New Roman" w:cs="Times New Roman"/>
                <w:color w:val="000000"/>
                <w:sz w:val="28"/>
                <w:szCs w:val="28"/>
                <w:lang w:eastAsia="ru-RU"/>
              </w:rPr>
            </w:pPr>
            <w:r w:rsidRPr="003248D7">
              <w:rPr>
                <w:rFonts w:ascii="Times New Roman" w:eastAsia="Times New Roman" w:hAnsi="Times New Roman" w:cs="Times New Roman"/>
                <w:bCs/>
                <w:color w:val="000000"/>
                <w:sz w:val="28"/>
                <w:szCs w:val="28"/>
                <w:lang w:eastAsia="ru-RU"/>
              </w:rPr>
              <w:t>Мышцы плечевого пояса</w:t>
            </w:r>
          </w:p>
        </w:tc>
        <w:tc>
          <w:tcPr>
            <w:tcW w:w="36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9522442" w14:textId="77777777" w:rsidR="00A97DF2" w:rsidRPr="003248D7" w:rsidRDefault="00A97DF2" w:rsidP="00A94E76">
            <w:pPr>
              <w:spacing w:after="150" w:line="240" w:lineRule="auto"/>
              <w:rPr>
                <w:rFonts w:ascii="Times New Roman" w:eastAsia="Times New Roman" w:hAnsi="Times New Roman" w:cs="Times New Roman"/>
                <w:color w:val="000000"/>
                <w:sz w:val="28"/>
                <w:szCs w:val="28"/>
                <w:lang w:eastAsia="ru-RU"/>
              </w:rPr>
            </w:pPr>
          </w:p>
        </w:tc>
        <w:tc>
          <w:tcPr>
            <w:tcW w:w="31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F45E272" w14:textId="77777777" w:rsidR="00A97DF2" w:rsidRPr="003248D7" w:rsidRDefault="00A97DF2" w:rsidP="00A94E76">
            <w:pPr>
              <w:spacing w:after="150" w:line="240" w:lineRule="auto"/>
              <w:rPr>
                <w:rFonts w:ascii="Times New Roman" w:eastAsia="Times New Roman" w:hAnsi="Times New Roman" w:cs="Times New Roman"/>
                <w:color w:val="000000"/>
                <w:sz w:val="28"/>
                <w:szCs w:val="28"/>
                <w:lang w:eastAsia="ru-RU"/>
              </w:rPr>
            </w:pPr>
          </w:p>
        </w:tc>
      </w:tr>
      <w:tr w:rsidR="003248D7" w:rsidRPr="003B0A71" w14:paraId="1EBA55B3" w14:textId="77777777" w:rsidTr="003248D7">
        <w:trPr>
          <w:trHeight w:val="285"/>
        </w:trPr>
        <w:tc>
          <w:tcPr>
            <w:tcW w:w="284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008C6AB4" w14:textId="77777777" w:rsidR="003248D7" w:rsidRPr="003248D7" w:rsidRDefault="003248D7" w:rsidP="003248D7">
            <w:pPr>
              <w:spacing w:after="150" w:line="240" w:lineRule="auto"/>
              <w:contextualSpacing/>
              <w:rPr>
                <w:rFonts w:ascii="Times New Roman" w:eastAsia="Times New Roman" w:hAnsi="Times New Roman" w:cs="Times New Roman"/>
                <w:bCs/>
                <w:color w:val="000000"/>
                <w:sz w:val="28"/>
                <w:szCs w:val="28"/>
                <w:lang w:eastAsia="ru-RU"/>
              </w:rPr>
            </w:pPr>
            <w:r w:rsidRPr="003248D7">
              <w:rPr>
                <w:rFonts w:ascii="Times New Roman" w:eastAsia="Times New Roman" w:hAnsi="Times New Roman" w:cs="Times New Roman"/>
                <w:bCs/>
                <w:color w:val="000000"/>
                <w:sz w:val="28"/>
                <w:szCs w:val="28"/>
                <w:lang w:eastAsia="ru-RU"/>
              </w:rPr>
              <w:t>Мышцы предплечья:</w:t>
            </w:r>
          </w:p>
          <w:p w14:paraId="25E629B3" w14:textId="77777777" w:rsidR="003248D7" w:rsidRPr="003248D7" w:rsidRDefault="003248D7" w:rsidP="003248D7">
            <w:pPr>
              <w:spacing w:after="150" w:line="240" w:lineRule="auto"/>
              <w:contextualSpacing/>
              <w:rPr>
                <w:rFonts w:ascii="Times New Roman" w:eastAsia="Times New Roman" w:hAnsi="Times New Roman" w:cs="Times New Roman"/>
                <w:bCs/>
                <w:color w:val="000000"/>
                <w:sz w:val="28"/>
                <w:szCs w:val="28"/>
                <w:lang w:eastAsia="ru-RU"/>
              </w:rPr>
            </w:pPr>
            <w:r w:rsidRPr="003248D7">
              <w:rPr>
                <w:rFonts w:ascii="Times New Roman" w:eastAsia="Times New Roman" w:hAnsi="Times New Roman" w:cs="Times New Roman"/>
                <w:bCs/>
                <w:color w:val="000000"/>
                <w:sz w:val="28"/>
                <w:szCs w:val="28"/>
                <w:lang w:eastAsia="ru-RU"/>
              </w:rPr>
              <w:t>передняя группа</w:t>
            </w:r>
          </w:p>
          <w:p w14:paraId="09DA7540" w14:textId="77777777" w:rsidR="003248D7" w:rsidRPr="003248D7" w:rsidRDefault="003248D7" w:rsidP="003248D7">
            <w:pPr>
              <w:spacing w:after="150" w:line="240" w:lineRule="auto"/>
              <w:contextualSpacing/>
              <w:rPr>
                <w:rFonts w:ascii="Times New Roman" w:eastAsia="Times New Roman" w:hAnsi="Times New Roman" w:cs="Times New Roman"/>
                <w:bCs/>
                <w:color w:val="000000"/>
                <w:sz w:val="28"/>
                <w:szCs w:val="28"/>
                <w:lang w:eastAsia="ru-RU"/>
              </w:rPr>
            </w:pPr>
            <w:r w:rsidRPr="003248D7">
              <w:rPr>
                <w:rFonts w:ascii="Times New Roman" w:eastAsia="Times New Roman" w:hAnsi="Times New Roman" w:cs="Times New Roman"/>
                <w:bCs/>
                <w:color w:val="000000"/>
                <w:sz w:val="28"/>
                <w:szCs w:val="28"/>
                <w:lang w:eastAsia="ru-RU"/>
              </w:rPr>
              <w:t>задняя группа</w:t>
            </w:r>
          </w:p>
        </w:tc>
        <w:tc>
          <w:tcPr>
            <w:tcW w:w="363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1CD0C03A" w14:textId="77777777" w:rsidR="003248D7" w:rsidRPr="003248D7" w:rsidRDefault="003248D7" w:rsidP="00A94E76">
            <w:pPr>
              <w:spacing w:after="150" w:line="240" w:lineRule="auto"/>
              <w:rPr>
                <w:rFonts w:ascii="Times New Roman" w:eastAsia="Times New Roman" w:hAnsi="Times New Roman" w:cs="Times New Roman"/>
                <w:color w:val="000000"/>
                <w:sz w:val="28"/>
                <w:szCs w:val="28"/>
                <w:lang w:eastAsia="ru-RU"/>
              </w:rPr>
            </w:pPr>
          </w:p>
        </w:tc>
        <w:tc>
          <w:tcPr>
            <w:tcW w:w="31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0F6B3419" w14:textId="77777777" w:rsidR="003248D7" w:rsidRPr="003248D7" w:rsidRDefault="003248D7" w:rsidP="00A94E76">
            <w:pPr>
              <w:spacing w:after="150" w:line="240" w:lineRule="auto"/>
              <w:rPr>
                <w:rFonts w:ascii="Times New Roman" w:eastAsia="Times New Roman" w:hAnsi="Times New Roman" w:cs="Times New Roman"/>
                <w:color w:val="000000"/>
                <w:sz w:val="28"/>
                <w:szCs w:val="28"/>
                <w:lang w:eastAsia="ru-RU"/>
              </w:rPr>
            </w:pPr>
          </w:p>
        </w:tc>
      </w:tr>
    </w:tbl>
    <w:p w14:paraId="6D766F1B" w14:textId="39B905F9" w:rsidR="00A97DF2" w:rsidRPr="003B0A71" w:rsidRDefault="0061563E" w:rsidP="00A97DF2">
      <w:pPr>
        <w:shd w:val="clear" w:color="auto" w:fill="FFFFFF"/>
        <w:spacing w:after="150" w:line="240" w:lineRule="auto"/>
        <w:rPr>
          <w:rFonts w:ascii="Times New Roman" w:eastAsia="Times New Roman" w:hAnsi="Times New Roman" w:cs="Times New Roman"/>
          <w:color w:val="000000"/>
          <w:sz w:val="28"/>
          <w:szCs w:val="28"/>
          <w:lang w:eastAsia="ru-RU"/>
        </w:rPr>
      </w:pPr>
      <w:r w:rsidRPr="003B0A71">
        <w:rPr>
          <w:rFonts w:ascii="Times New Roman" w:eastAsia="Times New Roman" w:hAnsi="Times New Roman" w:cs="Times New Roman"/>
          <w:bCs/>
          <w:iCs/>
          <w:color w:val="000000"/>
          <w:sz w:val="28"/>
          <w:szCs w:val="28"/>
          <w:lang w:eastAsia="ru-RU"/>
        </w:rPr>
        <w:t xml:space="preserve">ЗАДАНИЕ № </w:t>
      </w:r>
      <w:r>
        <w:rPr>
          <w:rFonts w:ascii="Times New Roman" w:eastAsia="Times New Roman" w:hAnsi="Times New Roman" w:cs="Times New Roman"/>
          <w:bCs/>
          <w:iCs/>
          <w:color w:val="000000"/>
          <w:sz w:val="28"/>
          <w:szCs w:val="28"/>
          <w:lang w:eastAsia="ru-RU"/>
        </w:rPr>
        <w:t>13</w:t>
      </w:r>
      <w:r w:rsidRPr="003B0A71">
        <w:rPr>
          <w:rFonts w:ascii="Times New Roman" w:eastAsia="Times New Roman" w:hAnsi="Times New Roman" w:cs="Times New Roman"/>
          <w:bCs/>
          <w:iCs/>
          <w:color w:val="000000"/>
          <w:sz w:val="28"/>
          <w:szCs w:val="28"/>
          <w:lang w:eastAsia="ru-RU"/>
        </w:rPr>
        <w:t>.</w:t>
      </w:r>
      <w:r w:rsidR="00A97DF2" w:rsidRPr="003B0A71">
        <w:rPr>
          <w:rFonts w:ascii="Times New Roman" w:eastAsia="Times New Roman" w:hAnsi="Times New Roman" w:cs="Times New Roman"/>
          <w:bCs/>
          <w:iCs/>
          <w:color w:val="000000"/>
          <w:sz w:val="28"/>
          <w:szCs w:val="28"/>
          <w:lang w:eastAsia="ru-RU"/>
        </w:rPr>
        <w:t>Заполните в тетради для теоретических занятий таблицу</w:t>
      </w:r>
      <w:r w:rsidR="00A97DF2" w:rsidRPr="003B0A71">
        <w:rPr>
          <w:rFonts w:ascii="Times New Roman" w:eastAsia="Times New Roman" w:hAnsi="Times New Roman" w:cs="Times New Roman"/>
          <w:bCs/>
          <w:color w:val="000000"/>
          <w:sz w:val="28"/>
          <w:szCs w:val="28"/>
          <w:lang w:eastAsia="ru-RU"/>
        </w:rPr>
        <w:t> «</w:t>
      </w:r>
      <w:r w:rsidR="00A97DF2" w:rsidRPr="003B0A71">
        <w:rPr>
          <w:rFonts w:ascii="Times New Roman" w:eastAsia="Times New Roman" w:hAnsi="Times New Roman" w:cs="Times New Roman"/>
          <w:bCs/>
          <w:iCs/>
          <w:color w:val="000000"/>
          <w:sz w:val="28"/>
          <w:szCs w:val="28"/>
          <w:lang w:eastAsia="ru-RU"/>
        </w:rPr>
        <w:t>Мышцы нижней конечности»</w:t>
      </w:r>
    </w:p>
    <w:tbl>
      <w:tblPr>
        <w:tblW w:w="9735" w:type="dxa"/>
        <w:shd w:val="clear" w:color="auto" w:fill="FFFFFF"/>
        <w:tblCellMar>
          <w:top w:w="105" w:type="dxa"/>
          <w:left w:w="105" w:type="dxa"/>
          <w:bottom w:w="105" w:type="dxa"/>
          <w:right w:w="105" w:type="dxa"/>
        </w:tblCellMar>
        <w:tblLook w:val="04A0" w:firstRow="1" w:lastRow="0" w:firstColumn="1" w:lastColumn="0" w:noHBand="0" w:noVBand="1"/>
      </w:tblPr>
      <w:tblGrid>
        <w:gridCol w:w="2848"/>
        <w:gridCol w:w="3637"/>
        <w:gridCol w:w="3250"/>
      </w:tblGrid>
      <w:tr w:rsidR="00A97DF2" w:rsidRPr="003B0A71" w14:paraId="422F2EC9" w14:textId="77777777" w:rsidTr="003248D7">
        <w:tc>
          <w:tcPr>
            <w:tcW w:w="28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3915468" w14:textId="77777777" w:rsidR="00A97DF2" w:rsidRPr="003B0A71" w:rsidRDefault="00A97DF2" w:rsidP="00A94E76">
            <w:pPr>
              <w:spacing w:after="150" w:line="240" w:lineRule="auto"/>
              <w:jc w:val="center"/>
              <w:rPr>
                <w:rFonts w:ascii="Times New Roman" w:eastAsia="Times New Roman" w:hAnsi="Times New Roman" w:cs="Times New Roman"/>
                <w:color w:val="000000"/>
                <w:sz w:val="28"/>
                <w:szCs w:val="28"/>
                <w:lang w:eastAsia="ru-RU"/>
              </w:rPr>
            </w:pPr>
            <w:r w:rsidRPr="003B0A71">
              <w:rPr>
                <w:rFonts w:ascii="Times New Roman" w:eastAsia="Times New Roman" w:hAnsi="Times New Roman" w:cs="Times New Roman"/>
                <w:bCs/>
                <w:color w:val="000000"/>
                <w:sz w:val="28"/>
                <w:szCs w:val="28"/>
                <w:lang w:eastAsia="ru-RU"/>
              </w:rPr>
              <w:t>Группы мышц</w:t>
            </w:r>
          </w:p>
        </w:tc>
        <w:tc>
          <w:tcPr>
            <w:tcW w:w="36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9600A1A" w14:textId="77777777" w:rsidR="00A97DF2" w:rsidRPr="003B0A71" w:rsidRDefault="00A97DF2" w:rsidP="00A94E76">
            <w:pPr>
              <w:spacing w:after="150" w:line="240" w:lineRule="auto"/>
              <w:jc w:val="center"/>
              <w:rPr>
                <w:rFonts w:ascii="Times New Roman" w:eastAsia="Times New Roman" w:hAnsi="Times New Roman" w:cs="Times New Roman"/>
                <w:color w:val="000000"/>
                <w:sz w:val="28"/>
                <w:szCs w:val="28"/>
                <w:lang w:eastAsia="ru-RU"/>
              </w:rPr>
            </w:pPr>
            <w:r w:rsidRPr="003B0A71">
              <w:rPr>
                <w:rFonts w:ascii="Times New Roman" w:eastAsia="Times New Roman" w:hAnsi="Times New Roman" w:cs="Times New Roman"/>
                <w:bCs/>
                <w:color w:val="000000"/>
                <w:sz w:val="28"/>
                <w:szCs w:val="28"/>
                <w:lang w:eastAsia="ru-RU"/>
              </w:rPr>
              <w:t>Суставы, на которые мышцы действуют</w:t>
            </w:r>
          </w:p>
        </w:tc>
        <w:tc>
          <w:tcPr>
            <w:tcW w:w="32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47045B5" w14:textId="77777777" w:rsidR="00A97DF2" w:rsidRPr="003B0A71" w:rsidRDefault="00A97DF2" w:rsidP="00A94E76">
            <w:pPr>
              <w:spacing w:after="150" w:line="240" w:lineRule="auto"/>
              <w:jc w:val="center"/>
              <w:rPr>
                <w:rFonts w:ascii="Times New Roman" w:eastAsia="Times New Roman" w:hAnsi="Times New Roman" w:cs="Times New Roman"/>
                <w:color w:val="000000"/>
                <w:sz w:val="28"/>
                <w:szCs w:val="28"/>
                <w:lang w:eastAsia="ru-RU"/>
              </w:rPr>
            </w:pPr>
            <w:r w:rsidRPr="003B0A71">
              <w:rPr>
                <w:rFonts w:ascii="Times New Roman" w:eastAsia="Times New Roman" w:hAnsi="Times New Roman" w:cs="Times New Roman"/>
                <w:bCs/>
                <w:color w:val="000000"/>
                <w:sz w:val="28"/>
                <w:szCs w:val="28"/>
                <w:lang w:eastAsia="ru-RU"/>
              </w:rPr>
              <w:t>Функция</w:t>
            </w:r>
          </w:p>
        </w:tc>
      </w:tr>
      <w:tr w:rsidR="00A97DF2" w:rsidRPr="003B0A71" w14:paraId="12F37F7C" w14:textId="77777777" w:rsidTr="003248D7">
        <w:tc>
          <w:tcPr>
            <w:tcW w:w="28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7229C6E" w14:textId="77777777" w:rsidR="00A97DF2" w:rsidRPr="003B0A71" w:rsidRDefault="00A97DF2" w:rsidP="00A94E76">
            <w:pPr>
              <w:spacing w:after="150" w:line="240" w:lineRule="auto"/>
              <w:rPr>
                <w:rFonts w:ascii="Times New Roman" w:eastAsia="Times New Roman" w:hAnsi="Times New Roman" w:cs="Times New Roman"/>
                <w:color w:val="000000"/>
                <w:sz w:val="28"/>
                <w:szCs w:val="28"/>
                <w:lang w:eastAsia="ru-RU"/>
              </w:rPr>
            </w:pPr>
            <w:r w:rsidRPr="003B0A71">
              <w:rPr>
                <w:rFonts w:ascii="Times New Roman" w:eastAsia="Times New Roman" w:hAnsi="Times New Roman" w:cs="Times New Roman"/>
                <w:bCs/>
                <w:color w:val="000000"/>
                <w:sz w:val="28"/>
                <w:szCs w:val="28"/>
                <w:lang w:eastAsia="ru-RU"/>
              </w:rPr>
              <w:t>Мышцы тазового пояса:</w:t>
            </w:r>
          </w:p>
        </w:tc>
        <w:tc>
          <w:tcPr>
            <w:tcW w:w="36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5D7DF68" w14:textId="77777777" w:rsidR="00A97DF2" w:rsidRPr="003B0A71" w:rsidRDefault="00A97DF2" w:rsidP="00A94E76">
            <w:pPr>
              <w:spacing w:after="150" w:line="240" w:lineRule="auto"/>
              <w:rPr>
                <w:rFonts w:ascii="Times New Roman" w:eastAsia="Times New Roman" w:hAnsi="Times New Roman" w:cs="Times New Roman"/>
                <w:color w:val="000000"/>
                <w:sz w:val="28"/>
                <w:szCs w:val="28"/>
                <w:lang w:eastAsia="ru-RU"/>
              </w:rPr>
            </w:pPr>
            <w:r w:rsidRPr="003B0A71">
              <w:rPr>
                <w:rFonts w:ascii="Times New Roman" w:eastAsia="Times New Roman" w:hAnsi="Times New Roman" w:cs="Times New Roman"/>
                <w:color w:val="000000"/>
                <w:sz w:val="28"/>
                <w:szCs w:val="28"/>
                <w:lang w:eastAsia="ru-RU"/>
              </w:rPr>
              <w:t>Тазобедренный сустав.</w:t>
            </w:r>
          </w:p>
        </w:tc>
        <w:tc>
          <w:tcPr>
            <w:tcW w:w="32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5A28281" w14:textId="77777777" w:rsidR="00A97DF2" w:rsidRPr="003B0A71" w:rsidRDefault="00A97DF2" w:rsidP="00A94E76">
            <w:pPr>
              <w:spacing w:after="150" w:line="240" w:lineRule="auto"/>
              <w:rPr>
                <w:rFonts w:ascii="Times New Roman" w:eastAsia="Times New Roman" w:hAnsi="Times New Roman" w:cs="Times New Roman"/>
                <w:color w:val="000000"/>
                <w:sz w:val="28"/>
                <w:szCs w:val="28"/>
                <w:lang w:eastAsia="ru-RU"/>
              </w:rPr>
            </w:pPr>
            <w:r w:rsidRPr="003B0A71">
              <w:rPr>
                <w:rFonts w:ascii="Times New Roman" w:eastAsia="Times New Roman" w:hAnsi="Times New Roman" w:cs="Times New Roman"/>
                <w:color w:val="000000"/>
                <w:sz w:val="28"/>
                <w:szCs w:val="28"/>
                <w:lang w:eastAsia="ru-RU"/>
              </w:rPr>
              <w:t>- Фиксация положения туловища;</w:t>
            </w:r>
          </w:p>
          <w:p w14:paraId="76757417" w14:textId="77777777" w:rsidR="00A97DF2" w:rsidRPr="003B0A71" w:rsidRDefault="00A97DF2" w:rsidP="00A94E76">
            <w:pPr>
              <w:spacing w:after="150" w:line="240" w:lineRule="auto"/>
              <w:rPr>
                <w:rFonts w:ascii="Times New Roman" w:eastAsia="Times New Roman" w:hAnsi="Times New Roman" w:cs="Times New Roman"/>
                <w:color w:val="000000"/>
                <w:sz w:val="28"/>
                <w:szCs w:val="28"/>
                <w:lang w:eastAsia="ru-RU"/>
              </w:rPr>
            </w:pPr>
            <w:r w:rsidRPr="003B0A71">
              <w:rPr>
                <w:rFonts w:ascii="Times New Roman" w:eastAsia="Times New Roman" w:hAnsi="Times New Roman" w:cs="Times New Roman"/>
                <w:color w:val="000000"/>
                <w:sz w:val="28"/>
                <w:szCs w:val="28"/>
                <w:lang w:eastAsia="ru-RU"/>
              </w:rPr>
              <w:t>- Сгибание и разгибание, отведение, вращение бедра внутрь и кнаружи, круговое движение бедра.</w:t>
            </w:r>
          </w:p>
        </w:tc>
      </w:tr>
      <w:tr w:rsidR="00A97DF2" w:rsidRPr="003B0A71" w14:paraId="37652AB8" w14:textId="77777777" w:rsidTr="003248D7">
        <w:tc>
          <w:tcPr>
            <w:tcW w:w="28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26E6588" w14:textId="77777777" w:rsidR="00A97DF2" w:rsidRPr="003B0A71" w:rsidRDefault="00A97DF2" w:rsidP="00A94E76">
            <w:pPr>
              <w:spacing w:after="150" w:line="240" w:lineRule="auto"/>
              <w:contextualSpacing/>
              <w:rPr>
                <w:rFonts w:ascii="Times New Roman" w:eastAsia="Times New Roman" w:hAnsi="Times New Roman" w:cs="Times New Roman"/>
                <w:color w:val="000000"/>
                <w:sz w:val="28"/>
                <w:szCs w:val="28"/>
                <w:lang w:eastAsia="ru-RU"/>
              </w:rPr>
            </w:pPr>
            <w:r w:rsidRPr="003B0A71">
              <w:rPr>
                <w:rFonts w:ascii="Times New Roman" w:eastAsia="Times New Roman" w:hAnsi="Times New Roman" w:cs="Times New Roman"/>
                <w:bCs/>
                <w:color w:val="000000"/>
                <w:sz w:val="28"/>
                <w:szCs w:val="28"/>
                <w:lang w:eastAsia="ru-RU"/>
              </w:rPr>
              <w:lastRenderedPageBreak/>
              <w:t>Мышцы бедра:</w:t>
            </w:r>
          </w:p>
          <w:p w14:paraId="0039CFB4" w14:textId="77777777" w:rsidR="00A97DF2" w:rsidRPr="003B0A71" w:rsidRDefault="00A97DF2" w:rsidP="00A94E76">
            <w:pPr>
              <w:spacing w:after="150" w:line="240" w:lineRule="auto"/>
              <w:contextualSpacing/>
              <w:rPr>
                <w:rFonts w:ascii="Times New Roman" w:eastAsia="Times New Roman" w:hAnsi="Times New Roman" w:cs="Times New Roman"/>
                <w:color w:val="000000"/>
                <w:sz w:val="28"/>
                <w:szCs w:val="28"/>
                <w:lang w:eastAsia="ru-RU"/>
              </w:rPr>
            </w:pPr>
            <w:r w:rsidRPr="003B0A71">
              <w:rPr>
                <w:rFonts w:ascii="Times New Roman" w:eastAsia="Times New Roman" w:hAnsi="Times New Roman" w:cs="Times New Roman"/>
                <w:bCs/>
                <w:color w:val="000000"/>
                <w:sz w:val="28"/>
                <w:szCs w:val="28"/>
                <w:lang w:eastAsia="ru-RU"/>
              </w:rPr>
              <w:t>передняя группа</w:t>
            </w:r>
          </w:p>
          <w:p w14:paraId="44E1CFD5" w14:textId="77777777" w:rsidR="00A97DF2" w:rsidRPr="003B0A71" w:rsidRDefault="00A97DF2" w:rsidP="00A94E76">
            <w:pPr>
              <w:spacing w:after="150" w:line="240" w:lineRule="auto"/>
              <w:contextualSpacing/>
              <w:rPr>
                <w:rFonts w:ascii="Times New Roman" w:eastAsia="Times New Roman" w:hAnsi="Times New Roman" w:cs="Times New Roman"/>
                <w:color w:val="000000"/>
                <w:sz w:val="28"/>
                <w:szCs w:val="28"/>
                <w:lang w:eastAsia="ru-RU"/>
              </w:rPr>
            </w:pPr>
            <w:r w:rsidRPr="003B0A71">
              <w:rPr>
                <w:rFonts w:ascii="Times New Roman" w:eastAsia="Times New Roman" w:hAnsi="Times New Roman" w:cs="Times New Roman"/>
                <w:bCs/>
                <w:color w:val="000000"/>
                <w:sz w:val="28"/>
                <w:szCs w:val="28"/>
                <w:lang w:eastAsia="ru-RU"/>
              </w:rPr>
              <w:t>задняя группа</w:t>
            </w:r>
          </w:p>
          <w:p w14:paraId="25EEF500" w14:textId="77777777" w:rsidR="00A97DF2" w:rsidRPr="003B0A71" w:rsidRDefault="00A97DF2" w:rsidP="00A94E76">
            <w:pPr>
              <w:spacing w:after="150" w:line="240" w:lineRule="auto"/>
              <w:contextualSpacing/>
              <w:rPr>
                <w:rFonts w:ascii="Times New Roman" w:eastAsia="Times New Roman" w:hAnsi="Times New Roman" w:cs="Times New Roman"/>
                <w:color w:val="000000"/>
                <w:sz w:val="28"/>
                <w:szCs w:val="28"/>
                <w:lang w:eastAsia="ru-RU"/>
              </w:rPr>
            </w:pPr>
            <w:r w:rsidRPr="003B0A71">
              <w:rPr>
                <w:rFonts w:ascii="Times New Roman" w:eastAsia="Times New Roman" w:hAnsi="Times New Roman" w:cs="Times New Roman"/>
                <w:bCs/>
                <w:color w:val="000000"/>
                <w:sz w:val="28"/>
                <w:szCs w:val="28"/>
                <w:lang w:eastAsia="ru-RU"/>
              </w:rPr>
              <w:t>медиальная группа</w:t>
            </w:r>
          </w:p>
          <w:p w14:paraId="5B39C1F6" w14:textId="77777777" w:rsidR="00A97DF2" w:rsidRPr="003B0A71" w:rsidRDefault="00A97DF2" w:rsidP="00A94E76">
            <w:pPr>
              <w:spacing w:after="150" w:line="240" w:lineRule="auto"/>
              <w:rPr>
                <w:rFonts w:ascii="Times New Roman" w:eastAsia="Times New Roman" w:hAnsi="Times New Roman" w:cs="Times New Roman"/>
                <w:color w:val="000000"/>
                <w:sz w:val="28"/>
                <w:szCs w:val="28"/>
                <w:lang w:eastAsia="ru-RU"/>
              </w:rPr>
            </w:pPr>
          </w:p>
        </w:tc>
        <w:tc>
          <w:tcPr>
            <w:tcW w:w="36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1D2E6B6" w14:textId="77777777" w:rsidR="00A97DF2" w:rsidRPr="003B0A71" w:rsidRDefault="00A97DF2" w:rsidP="00A94E76">
            <w:pPr>
              <w:spacing w:after="150" w:line="240" w:lineRule="auto"/>
              <w:rPr>
                <w:rFonts w:ascii="Times New Roman" w:eastAsia="Times New Roman" w:hAnsi="Times New Roman" w:cs="Times New Roman"/>
                <w:color w:val="000000"/>
                <w:sz w:val="28"/>
                <w:szCs w:val="28"/>
                <w:lang w:eastAsia="ru-RU"/>
              </w:rPr>
            </w:pPr>
          </w:p>
          <w:p w14:paraId="22E9C6FC" w14:textId="77777777" w:rsidR="00A97DF2" w:rsidRPr="003B0A71" w:rsidRDefault="00A97DF2" w:rsidP="00A94E76">
            <w:pPr>
              <w:spacing w:after="150" w:line="240" w:lineRule="auto"/>
              <w:rPr>
                <w:rFonts w:ascii="Times New Roman" w:eastAsia="Times New Roman" w:hAnsi="Times New Roman" w:cs="Times New Roman"/>
                <w:color w:val="000000"/>
                <w:sz w:val="28"/>
                <w:szCs w:val="28"/>
                <w:lang w:eastAsia="ru-RU"/>
              </w:rPr>
            </w:pPr>
          </w:p>
        </w:tc>
        <w:tc>
          <w:tcPr>
            <w:tcW w:w="32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D83767A" w14:textId="77777777" w:rsidR="00A97DF2" w:rsidRPr="003B0A71" w:rsidRDefault="00A97DF2" w:rsidP="00A94E76">
            <w:pPr>
              <w:spacing w:after="150" w:line="240" w:lineRule="auto"/>
              <w:rPr>
                <w:rFonts w:ascii="Times New Roman" w:eastAsia="Times New Roman" w:hAnsi="Times New Roman" w:cs="Times New Roman"/>
                <w:color w:val="000000"/>
                <w:sz w:val="28"/>
                <w:szCs w:val="28"/>
                <w:lang w:eastAsia="ru-RU"/>
              </w:rPr>
            </w:pPr>
          </w:p>
        </w:tc>
      </w:tr>
      <w:tr w:rsidR="003248D7" w:rsidRPr="003B0A71" w14:paraId="3EEE9473" w14:textId="77777777" w:rsidTr="003248D7">
        <w:tc>
          <w:tcPr>
            <w:tcW w:w="28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3F24AD2F" w14:textId="77777777" w:rsidR="003248D7" w:rsidRPr="003248D7" w:rsidRDefault="003248D7" w:rsidP="003248D7">
            <w:pPr>
              <w:spacing w:after="150" w:line="240" w:lineRule="auto"/>
              <w:contextualSpacing/>
              <w:rPr>
                <w:rFonts w:ascii="Times New Roman" w:eastAsia="Times New Roman" w:hAnsi="Times New Roman" w:cs="Times New Roman"/>
                <w:bCs/>
                <w:color w:val="000000"/>
                <w:sz w:val="28"/>
                <w:szCs w:val="28"/>
                <w:lang w:eastAsia="ru-RU"/>
              </w:rPr>
            </w:pPr>
            <w:r w:rsidRPr="003248D7">
              <w:rPr>
                <w:rFonts w:ascii="Times New Roman" w:eastAsia="Times New Roman" w:hAnsi="Times New Roman" w:cs="Times New Roman"/>
                <w:bCs/>
                <w:color w:val="000000"/>
                <w:sz w:val="28"/>
                <w:szCs w:val="28"/>
                <w:lang w:eastAsia="ru-RU"/>
              </w:rPr>
              <w:t>Мышцы голени:</w:t>
            </w:r>
          </w:p>
          <w:p w14:paraId="7D14C3D4" w14:textId="77777777" w:rsidR="003248D7" w:rsidRPr="003248D7" w:rsidRDefault="003248D7" w:rsidP="003248D7">
            <w:pPr>
              <w:spacing w:after="150" w:line="240" w:lineRule="auto"/>
              <w:contextualSpacing/>
              <w:rPr>
                <w:rFonts w:ascii="Times New Roman" w:eastAsia="Times New Roman" w:hAnsi="Times New Roman" w:cs="Times New Roman"/>
                <w:bCs/>
                <w:color w:val="000000"/>
                <w:sz w:val="28"/>
                <w:szCs w:val="28"/>
                <w:lang w:eastAsia="ru-RU"/>
              </w:rPr>
            </w:pPr>
            <w:r w:rsidRPr="003248D7">
              <w:rPr>
                <w:rFonts w:ascii="Times New Roman" w:eastAsia="Times New Roman" w:hAnsi="Times New Roman" w:cs="Times New Roman"/>
                <w:bCs/>
                <w:color w:val="000000"/>
                <w:sz w:val="28"/>
                <w:szCs w:val="28"/>
                <w:lang w:eastAsia="ru-RU"/>
              </w:rPr>
              <w:t>передняя группа</w:t>
            </w:r>
          </w:p>
          <w:p w14:paraId="20A9A177" w14:textId="77777777" w:rsidR="003248D7" w:rsidRPr="003248D7" w:rsidRDefault="003248D7" w:rsidP="003248D7">
            <w:pPr>
              <w:spacing w:after="150" w:line="240" w:lineRule="auto"/>
              <w:contextualSpacing/>
              <w:rPr>
                <w:rFonts w:ascii="Times New Roman" w:eastAsia="Times New Roman" w:hAnsi="Times New Roman" w:cs="Times New Roman"/>
                <w:bCs/>
                <w:color w:val="000000"/>
                <w:sz w:val="28"/>
                <w:szCs w:val="28"/>
                <w:lang w:eastAsia="ru-RU"/>
              </w:rPr>
            </w:pPr>
            <w:r w:rsidRPr="003248D7">
              <w:rPr>
                <w:rFonts w:ascii="Times New Roman" w:eastAsia="Times New Roman" w:hAnsi="Times New Roman" w:cs="Times New Roman"/>
                <w:bCs/>
                <w:color w:val="000000"/>
                <w:sz w:val="28"/>
                <w:szCs w:val="28"/>
                <w:lang w:eastAsia="ru-RU"/>
              </w:rPr>
              <w:t>задняя группа</w:t>
            </w:r>
          </w:p>
          <w:p w14:paraId="26A4190A" w14:textId="77777777" w:rsidR="003248D7" w:rsidRPr="003B0A71" w:rsidRDefault="003248D7" w:rsidP="003248D7">
            <w:pPr>
              <w:spacing w:after="150" w:line="240" w:lineRule="auto"/>
              <w:contextualSpacing/>
              <w:rPr>
                <w:rFonts w:ascii="Times New Roman" w:eastAsia="Times New Roman" w:hAnsi="Times New Roman" w:cs="Times New Roman"/>
                <w:bCs/>
                <w:color w:val="000000"/>
                <w:sz w:val="28"/>
                <w:szCs w:val="28"/>
                <w:lang w:eastAsia="ru-RU"/>
              </w:rPr>
            </w:pPr>
            <w:r w:rsidRPr="003248D7">
              <w:rPr>
                <w:rFonts w:ascii="Times New Roman" w:eastAsia="Times New Roman" w:hAnsi="Times New Roman" w:cs="Times New Roman"/>
                <w:bCs/>
                <w:color w:val="000000"/>
                <w:sz w:val="28"/>
                <w:szCs w:val="28"/>
                <w:lang w:eastAsia="ru-RU"/>
              </w:rPr>
              <w:t>латеральная группа</w:t>
            </w:r>
          </w:p>
        </w:tc>
        <w:tc>
          <w:tcPr>
            <w:tcW w:w="36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00616110" w14:textId="77777777" w:rsidR="003248D7" w:rsidRPr="003B0A71" w:rsidRDefault="003248D7" w:rsidP="00A94E76">
            <w:pPr>
              <w:spacing w:after="150" w:line="240" w:lineRule="auto"/>
              <w:rPr>
                <w:rFonts w:ascii="Times New Roman" w:eastAsia="Times New Roman" w:hAnsi="Times New Roman" w:cs="Times New Roman"/>
                <w:color w:val="000000"/>
                <w:sz w:val="28"/>
                <w:szCs w:val="28"/>
                <w:lang w:eastAsia="ru-RU"/>
              </w:rPr>
            </w:pPr>
          </w:p>
        </w:tc>
        <w:tc>
          <w:tcPr>
            <w:tcW w:w="32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2D560C8" w14:textId="77777777" w:rsidR="003248D7" w:rsidRPr="003B0A71" w:rsidRDefault="003248D7" w:rsidP="00A94E76">
            <w:pPr>
              <w:spacing w:after="150" w:line="240" w:lineRule="auto"/>
              <w:rPr>
                <w:rFonts w:ascii="Times New Roman" w:eastAsia="Times New Roman" w:hAnsi="Times New Roman" w:cs="Times New Roman"/>
                <w:color w:val="000000"/>
                <w:sz w:val="28"/>
                <w:szCs w:val="28"/>
                <w:lang w:eastAsia="ru-RU"/>
              </w:rPr>
            </w:pPr>
          </w:p>
        </w:tc>
      </w:tr>
    </w:tbl>
    <w:p w14:paraId="7765BFE1" w14:textId="77777777" w:rsidR="009901BD" w:rsidRPr="004C490F" w:rsidRDefault="009901BD" w:rsidP="009901BD">
      <w:pPr>
        <w:pStyle w:val="ae"/>
        <w:spacing w:line="276" w:lineRule="auto"/>
        <w:contextualSpacing/>
        <w:rPr>
          <w:b/>
          <w:bCs/>
          <w:color w:val="000000"/>
          <w:sz w:val="28"/>
          <w:szCs w:val="28"/>
        </w:rPr>
      </w:pPr>
      <w:r w:rsidRPr="004C490F">
        <w:rPr>
          <w:b/>
          <w:bCs/>
          <w:color w:val="000000"/>
          <w:sz w:val="28"/>
          <w:szCs w:val="28"/>
        </w:rPr>
        <w:t>Выполнив задания подготовить ответы на контрольные вопросы.</w:t>
      </w:r>
    </w:p>
    <w:p w14:paraId="157F18FF" w14:textId="77777777" w:rsidR="009901BD" w:rsidRPr="004C490F" w:rsidRDefault="009901BD" w:rsidP="009901BD">
      <w:pPr>
        <w:pStyle w:val="ae"/>
        <w:spacing w:line="276" w:lineRule="auto"/>
        <w:contextualSpacing/>
        <w:rPr>
          <w:color w:val="000000"/>
          <w:sz w:val="28"/>
          <w:szCs w:val="28"/>
        </w:rPr>
      </w:pPr>
      <w:r w:rsidRPr="004C490F">
        <w:rPr>
          <w:color w:val="000000"/>
          <w:sz w:val="28"/>
          <w:szCs w:val="28"/>
        </w:rPr>
        <w:t>КОНТРОЛЬНЫЕ ВОПРОСЫ</w:t>
      </w:r>
    </w:p>
    <w:p w14:paraId="47EEA4A9" w14:textId="77777777" w:rsidR="009901BD" w:rsidRPr="004774F1" w:rsidRDefault="009901BD" w:rsidP="009901BD">
      <w:pPr>
        <w:pStyle w:val="ae"/>
        <w:shd w:val="clear" w:color="auto" w:fill="FFFFFF"/>
        <w:spacing w:after="150"/>
        <w:rPr>
          <w:bCs/>
          <w:iCs/>
          <w:color w:val="000000"/>
          <w:sz w:val="28"/>
          <w:szCs w:val="28"/>
        </w:rPr>
      </w:pPr>
      <w:r w:rsidRPr="004774F1">
        <w:rPr>
          <w:bCs/>
          <w:iCs/>
          <w:color w:val="000000"/>
          <w:sz w:val="28"/>
          <w:szCs w:val="28"/>
        </w:rPr>
        <w:t>1.Структура опорно-двигательного аппарата и его физиологическая роль. 2.Скелет – понятие, функции.</w:t>
      </w:r>
    </w:p>
    <w:p w14:paraId="292FBFD0" w14:textId="77777777" w:rsidR="009901BD" w:rsidRPr="004774F1" w:rsidRDefault="009901BD" w:rsidP="009901BD">
      <w:pPr>
        <w:pStyle w:val="ae"/>
        <w:shd w:val="clear" w:color="auto" w:fill="FFFFFF"/>
        <w:spacing w:after="150"/>
        <w:rPr>
          <w:bCs/>
          <w:iCs/>
          <w:color w:val="000000"/>
          <w:sz w:val="28"/>
          <w:szCs w:val="28"/>
        </w:rPr>
      </w:pPr>
      <w:r w:rsidRPr="004774F1">
        <w:rPr>
          <w:bCs/>
          <w:iCs/>
          <w:color w:val="000000"/>
          <w:sz w:val="28"/>
          <w:szCs w:val="28"/>
        </w:rPr>
        <w:t>3.Кость как орган, ее химический состав. Виды костей. Соединения костей.</w:t>
      </w:r>
    </w:p>
    <w:p w14:paraId="27DE4EED" w14:textId="77777777" w:rsidR="009901BD" w:rsidRPr="003B0A71" w:rsidRDefault="009901BD" w:rsidP="009901BD">
      <w:pPr>
        <w:pStyle w:val="ae"/>
        <w:shd w:val="clear" w:color="auto" w:fill="FFFFFF"/>
        <w:spacing w:before="0" w:beforeAutospacing="0" w:after="150" w:afterAutospacing="0"/>
        <w:rPr>
          <w:color w:val="000000"/>
          <w:sz w:val="28"/>
          <w:szCs w:val="28"/>
        </w:rPr>
      </w:pPr>
      <w:r w:rsidRPr="004774F1">
        <w:rPr>
          <w:bCs/>
          <w:iCs/>
          <w:color w:val="000000"/>
          <w:sz w:val="28"/>
          <w:szCs w:val="28"/>
        </w:rPr>
        <w:t>4. Мышца как орган (внешнее и внутреннее строение). Виды мышц. 5.Вспомогательный аппарат мышц. Основные физиологические свойства мышц. Работа мышц. Утомление и отдых мышц.</w:t>
      </w:r>
      <w:r w:rsidRPr="003B0A71">
        <w:rPr>
          <w:bCs/>
          <w:iCs/>
          <w:color w:val="000000"/>
          <w:sz w:val="28"/>
          <w:szCs w:val="28"/>
        </w:rPr>
        <w:t>Задание № 1.Обозначьте, раскрасьте в разные цвета и подпишите структурные элементы черепа</w:t>
      </w:r>
    </w:p>
    <w:p w14:paraId="61C1E60D" w14:textId="77777777" w:rsidR="00A97DF2" w:rsidRDefault="00A97DF2" w:rsidP="00A97DF2">
      <w:pPr>
        <w:widowControl w:val="0"/>
        <w:spacing w:line="240" w:lineRule="auto"/>
        <w:ind w:left="480"/>
        <w:contextualSpacing/>
        <w:jc w:val="both"/>
        <w:rPr>
          <w:rFonts w:ascii="Times New Roman" w:eastAsia="Courier New" w:hAnsi="Times New Roman" w:cs="Times New Roman"/>
          <w:b/>
          <w:color w:val="000000"/>
          <w:sz w:val="28"/>
          <w:szCs w:val="28"/>
          <w:lang w:eastAsia="ru-RU"/>
        </w:rPr>
      </w:pPr>
    </w:p>
    <w:p w14:paraId="56428D3A" w14:textId="77777777" w:rsidR="00B03164" w:rsidRPr="00990F52" w:rsidRDefault="00B03164" w:rsidP="00B03164">
      <w:pPr>
        <w:tabs>
          <w:tab w:val="left" w:pos="1134"/>
        </w:tabs>
        <w:spacing w:after="0" w:line="240" w:lineRule="auto"/>
        <w:rPr>
          <w:rFonts w:ascii="Times New Roman" w:eastAsia="Times New Roman" w:hAnsi="Times New Roman" w:cs="Times New Roman"/>
          <w:b/>
          <w:sz w:val="28"/>
          <w:szCs w:val="28"/>
          <w:lang w:eastAsia="ru-RU"/>
        </w:rPr>
      </w:pPr>
      <w:r w:rsidRPr="00990F52">
        <w:rPr>
          <w:rFonts w:ascii="Times New Roman" w:eastAsia="Times New Roman" w:hAnsi="Times New Roman" w:cs="Times New Roman"/>
          <w:b/>
          <w:sz w:val="28"/>
          <w:szCs w:val="28"/>
          <w:lang w:eastAsia="ru-RU"/>
        </w:rPr>
        <w:t>Перечень рекомендуемых учебных изданий, интернет-ресурсов, дополнительной литературы:</w:t>
      </w:r>
    </w:p>
    <w:p w14:paraId="5230D85D" w14:textId="77777777" w:rsidR="00B03164" w:rsidRPr="00990F52" w:rsidRDefault="00B03164" w:rsidP="00B03164">
      <w:pPr>
        <w:contextualSpacing/>
        <w:rPr>
          <w:rFonts w:ascii="Times New Roman" w:hAnsi="Times New Roman" w:cs="Times New Roman"/>
          <w:b/>
          <w:sz w:val="28"/>
          <w:szCs w:val="28"/>
        </w:rPr>
      </w:pPr>
      <w:r w:rsidRPr="00990F52">
        <w:rPr>
          <w:rFonts w:ascii="Times New Roman" w:hAnsi="Times New Roman" w:cs="Times New Roman"/>
          <w:b/>
          <w:sz w:val="28"/>
          <w:szCs w:val="28"/>
        </w:rPr>
        <w:t>Основные источники:</w:t>
      </w:r>
    </w:p>
    <w:p w14:paraId="36E95003" w14:textId="77777777" w:rsidR="00B03164" w:rsidRPr="00990F52" w:rsidRDefault="00B03164" w:rsidP="00B03164">
      <w:pPr>
        <w:rPr>
          <w:rFonts w:ascii="Times New Roman" w:eastAsia="Calibri" w:hAnsi="Times New Roman" w:cs="Times New Roman"/>
          <w:color w:val="000000"/>
          <w:sz w:val="28"/>
          <w:szCs w:val="28"/>
          <w:shd w:val="clear" w:color="auto" w:fill="F7F7F7"/>
        </w:rPr>
      </w:pPr>
      <w:r w:rsidRPr="00990F52">
        <w:rPr>
          <w:rFonts w:ascii="Times New Roman" w:eastAsia="Calibri" w:hAnsi="Times New Roman" w:cs="Times New Roman"/>
          <w:color w:val="000000"/>
          <w:sz w:val="28"/>
          <w:szCs w:val="28"/>
          <w:shd w:val="clear" w:color="auto" w:fill="F7F7F7"/>
        </w:rPr>
        <w:t xml:space="preserve">1. Анатомия, физиология и биомеханика зубочелюстной системы [Электронный ресурс] : учебник для медицинских колледжей и училищ / под ред. Л. Л. Колесникова,С. Д. Арутюнова, И. Ю. Лебеденко, В. П. Дегтярёва. - М. : ГЭОТАР-Медиа, 2015. Режим доступа: </w:t>
      </w:r>
      <w:hyperlink r:id="rId41" w:history="1">
        <w:r w:rsidRPr="00990F52">
          <w:rPr>
            <w:rFonts w:ascii="Times New Roman" w:eastAsia="Calibri" w:hAnsi="Times New Roman" w:cs="Times New Roman"/>
            <w:color w:val="000000"/>
            <w:sz w:val="28"/>
            <w:szCs w:val="28"/>
            <w:u w:val="single"/>
            <w:shd w:val="clear" w:color="auto" w:fill="F7F7F7"/>
          </w:rPr>
          <w:t>http://www.studentlibrary.ru/book/ISBN9785970434178.html</w:t>
        </w:r>
      </w:hyperlink>
    </w:p>
    <w:p w14:paraId="2FAF4FF8" w14:textId="77777777" w:rsidR="00B03164" w:rsidRPr="00990F52" w:rsidRDefault="00B03164" w:rsidP="00B03164">
      <w:pPr>
        <w:rPr>
          <w:rFonts w:ascii="Times New Roman" w:hAnsi="Times New Roman" w:cs="Times New Roman"/>
          <w:color w:val="000000"/>
          <w:sz w:val="28"/>
          <w:szCs w:val="28"/>
        </w:rPr>
      </w:pPr>
      <w:r w:rsidRPr="00990F52">
        <w:rPr>
          <w:rFonts w:ascii="Times New Roman" w:hAnsi="Times New Roman" w:cs="Times New Roman"/>
          <w:color w:val="000000"/>
          <w:sz w:val="28"/>
          <w:szCs w:val="28"/>
        </w:rPr>
        <w:t>2. Анатомия, физиология и биомеханика зубочелюстной системы [Электронный ресурс] / под ред. С.Д. Арутюнова, Л.Л. Колесникова, В.П. Дегтярёва, И.Ю. Лебеденко - М. : ГЭОТАР-Медиа, 2017. Режим доступа: http://www.studentlibrary.ru/book/ISBN9785970438701.html</w:t>
      </w:r>
    </w:p>
    <w:p w14:paraId="739B9E81"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3. Федюкович Н.И. Анатомия и физиология: учеб.-Рн/ Д: Феникс 2015.-407с.</w:t>
      </w:r>
    </w:p>
    <w:p w14:paraId="341CAAA8"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Дополнительная литература</w:t>
      </w:r>
    </w:p>
    <w:p w14:paraId="4ACBC92B"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1.Алабин И. В.,Митрофаненко В. П.</w:t>
      </w:r>
    </w:p>
    <w:p w14:paraId="06F1642C"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Анатомия, физиология и биомеханика зубо-челюстной системы : Учеб. пособие / Алабин И. В.,Митрофаненко В. П. - Москва : АНМИ, 1998. - 205с</w:t>
      </w:r>
    </w:p>
    <w:p w14:paraId="759C8E86" w14:textId="77777777" w:rsidR="00B03164" w:rsidRPr="00990F52" w:rsidRDefault="00B03164" w:rsidP="00B03164">
      <w:pPr>
        <w:contextualSpacing/>
        <w:rPr>
          <w:rFonts w:ascii="Times New Roman" w:eastAsia="Calibri" w:hAnsi="Times New Roman" w:cs="Times New Roman"/>
          <w:sz w:val="28"/>
          <w:szCs w:val="28"/>
          <w:shd w:val="clear" w:color="auto" w:fill="F7F7F7"/>
        </w:rPr>
      </w:pPr>
      <w:r w:rsidRPr="00990F52">
        <w:rPr>
          <w:rFonts w:ascii="Times New Roman" w:hAnsi="Times New Roman" w:cs="Times New Roman"/>
          <w:sz w:val="28"/>
          <w:szCs w:val="28"/>
        </w:rPr>
        <w:lastRenderedPageBreak/>
        <w:t>2.</w:t>
      </w:r>
      <w:r w:rsidRPr="00990F52">
        <w:rPr>
          <w:rFonts w:ascii="Times New Roman" w:eastAsia="Calibri" w:hAnsi="Times New Roman" w:cs="Times New Roman"/>
          <w:sz w:val="28"/>
          <w:szCs w:val="28"/>
          <w:shd w:val="clear" w:color="auto" w:fill="F7F7F7"/>
        </w:rPr>
        <w:t xml:space="preserve">Основы клинической морфологии зубов [Электронный ресурс] / Р.П. Самусев, С.В. Дмитриенко, А.И. Краюшкин. - М. : Мир и образование, 2002. Режим доступа: </w:t>
      </w:r>
      <w:hyperlink r:id="rId42" w:history="1">
        <w:r w:rsidRPr="00990F52">
          <w:rPr>
            <w:rFonts w:ascii="Times New Roman" w:eastAsia="Calibri" w:hAnsi="Times New Roman" w:cs="Times New Roman"/>
            <w:sz w:val="28"/>
            <w:szCs w:val="28"/>
            <w:u w:val="single"/>
            <w:shd w:val="clear" w:color="auto" w:fill="F7F7F7"/>
          </w:rPr>
          <w:t>http://www.studentlibrary.ru/book/ISBN5329004268.html</w:t>
        </w:r>
      </w:hyperlink>
    </w:p>
    <w:p w14:paraId="1214A0C5" w14:textId="77777777" w:rsidR="00B03164" w:rsidRPr="00990F52" w:rsidRDefault="00B03164" w:rsidP="00B03164">
      <w:pPr>
        <w:contextualSpacing/>
        <w:rPr>
          <w:rFonts w:ascii="Times New Roman" w:hAnsi="Times New Roman" w:cs="Times New Roman"/>
          <w:sz w:val="28"/>
          <w:szCs w:val="28"/>
        </w:rPr>
      </w:pPr>
      <w:r>
        <w:rPr>
          <w:rFonts w:ascii="Times New Roman" w:hAnsi="Times New Roman" w:cs="Times New Roman"/>
          <w:sz w:val="28"/>
          <w:szCs w:val="28"/>
        </w:rPr>
        <w:t xml:space="preserve">3. </w:t>
      </w:r>
      <w:r w:rsidRPr="00990F52">
        <w:rPr>
          <w:rFonts w:ascii="Times New Roman" w:hAnsi="Times New Roman" w:cs="Times New Roman"/>
          <w:sz w:val="28"/>
          <w:szCs w:val="28"/>
        </w:rPr>
        <w:t>Анатомия и физиология: учебник для студ. спо / Под ред. Смольянникова Н.В.- М:ГЭОТАР-Медиа, 2014г .Книгафонд.</w:t>
      </w:r>
    </w:p>
    <w:p w14:paraId="3C68633C" w14:textId="77777777" w:rsidR="00B03164" w:rsidRDefault="00B03164" w:rsidP="00B03164">
      <w:pPr>
        <w:rPr>
          <w:rFonts w:ascii="Times New Roman" w:eastAsia="Calibri" w:hAnsi="Times New Roman" w:cs="Times New Roman"/>
          <w:sz w:val="28"/>
          <w:szCs w:val="28"/>
        </w:rPr>
      </w:pPr>
      <w:r>
        <w:rPr>
          <w:rFonts w:ascii="Times New Roman" w:hAnsi="Times New Roman" w:cs="Times New Roman"/>
          <w:sz w:val="28"/>
          <w:szCs w:val="28"/>
        </w:rPr>
        <w:t>4</w:t>
      </w:r>
      <w:r w:rsidRPr="00990F52">
        <w:rPr>
          <w:rFonts w:ascii="Times New Roman" w:hAnsi="Times New Roman" w:cs="Times New Roman"/>
          <w:sz w:val="28"/>
          <w:szCs w:val="28"/>
        </w:rPr>
        <w:t>. Копейкин В.Н. Атлас моделирования зубов [Электронный ресурс] 2013.-</w:t>
      </w:r>
      <w:r w:rsidRPr="00990F52">
        <w:rPr>
          <w:rFonts w:ascii="Times New Roman" w:eastAsia="Calibri" w:hAnsi="Times New Roman" w:cs="Times New Roman"/>
          <w:sz w:val="28"/>
          <w:szCs w:val="28"/>
        </w:rPr>
        <w:t xml:space="preserve"> </w:t>
      </w:r>
      <w:hyperlink r:id="rId43" w:history="1">
        <w:r w:rsidRPr="008F1B0E">
          <w:rPr>
            <w:rStyle w:val="af0"/>
            <w:rFonts w:ascii="Times New Roman" w:eastAsia="Calibri" w:hAnsi="Times New Roman" w:cs="Times New Roman"/>
            <w:sz w:val="28"/>
            <w:szCs w:val="28"/>
          </w:rPr>
          <w:t>https://www.google.com/search?q</w:t>
        </w:r>
      </w:hyperlink>
    </w:p>
    <w:p w14:paraId="0BB3BB15" w14:textId="77777777" w:rsidR="00B03164" w:rsidRPr="00990F52" w:rsidRDefault="00B03164" w:rsidP="00B03164">
      <w:pPr>
        <w:rPr>
          <w:rFonts w:ascii="Times New Roman" w:eastAsia="Courier New" w:hAnsi="Times New Roman" w:cs="Times New Roman"/>
          <w:color w:val="000000"/>
          <w:sz w:val="28"/>
          <w:szCs w:val="28"/>
          <w:lang w:eastAsia="ru-RU"/>
        </w:rPr>
      </w:pPr>
      <w:r w:rsidRPr="00990F52">
        <w:rPr>
          <w:rFonts w:ascii="Times New Roman" w:eastAsia="Times New Roman" w:hAnsi="Times New Roman" w:cs="Times New Roman"/>
          <w:color w:val="000000"/>
          <w:sz w:val="28"/>
          <w:szCs w:val="28"/>
          <w:lang w:eastAsia="ru-RU"/>
        </w:rPr>
        <w:t>3. Копейкин В.Н. Атлас моделирования зубов [Электронный ресурс] 2013.- https://www.google.com/search?q</w:t>
      </w:r>
    </w:p>
    <w:p w14:paraId="091CD6A5" w14:textId="77777777" w:rsidR="00B03164" w:rsidRPr="00990F52" w:rsidRDefault="00B03164" w:rsidP="00B03164">
      <w:pPr>
        <w:spacing w:before="240" w:line="240" w:lineRule="auto"/>
        <w:ind w:left="851" w:hanging="851"/>
        <w:rPr>
          <w:rFonts w:ascii="Times New Roman" w:eastAsia="Courier New" w:hAnsi="Times New Roman" w:cs="Times New Roman"/>
          <w:color w:val="000000"/>
          <w:sz w:val="28"/>
          <w:szCs w:val="28"/>
          <w:lang w:eastAsia="ru-RU"/>
        </w:rPr>
      </w:pPr>
    </w:p>
    <w:p w14:paraId="66A37E9A" w14:textId="77777777" w:rsidR="00EE118E" w:rsidRDefault="00EE118E" w:rsidP="008D6B82">
      <w:pPr>
        <w:ind w:left="357"/>
        <w:contextualSpacing/>
        <w:jc w:val="both"/>
        <w:rPr>
          <w:rFonts w:ascii="Times New Roman" w:hAnsi="Times New Roman" w:cs="Times New Roman"/>
          <w:b/>
          <w:sz w:val="28"/>
          <w:szCs w:val="28"/>
        </w:rPr>
      </w:pPr>
    </w:p>
    <w:p w14:paraId="293CB9C8" w14:textId="77777777" w:rsidR="00EE118E" w:rsidRDefault="00EE118E" w:rsidP="008D6B82">
      <w:pPr>
        <w:ind w:left="357"/>
        <w:contextualSpacing/>
        <w:jc w:val="both"/>
        <w:rPr>
          <w:rFonts w:ascii="Times New Roman" w:hAnsi="Times New Roman" w:cs="Times New Roman"/>
          <w:b/>
          <w:sz w:val="28"/>
          <w:szCs w:val="28"/>
        </w:rPr>
      </w:pPr>
    </w:p>
    <w:p w14:paraId="19AFED59" w14:textId="77777777" w:rsidR="00EE118E" w:rsidRDefault="00EE118E" w:rsidP="008D6B82">
      <w:pPr>
        <w:ind w:left="357"/>
        <w:contextualSpacing/>
        <w:jc w:val="both"/>
        <w:rPr>
          <w:rFonts w:ascii="Times New Roman" w:hAnsi="Times New Roman" w:cs="Times New Roman"/>
          <w:b/>
          <w:sz w:val="28"/>
          <w:szCs w:val="28"/>
        </w:rPr>
      </w:pPr>
    </w:p>
    <w:p w14:paraId="0D3131F2" w14:textId="77777777" w:rsidR="00EE118E" w:rsidRDefault="00EE118E" w:rsidP="008D6B82">
      <w:pPr>
        <w:ind w:left="357"/>
        <w:contextualSpacing/>
        <w:jc w:val="both"/>
        <w:rPr>
          <w:rFonts w:ascii="Times New Roman" w:hAnsi="Times New Roman" w:cs="Times New Roman"/>
          <w:b/>
          <w:sz w:val="28"/>
          <w:szCs w:val="28"/>
        </w:rPr>
      </w:pPr>
    </w:p>
    <w:p w14:paraId="3355D6C0" w14:textId="77777777" w:rsidR="00EE118E" w:rsidRDefault="00EE118E" w:rsidP="008D6B82">
      <w:pPr>
        <w:ind w:left="357"/>
        <w:contextualSpacing/>
        <w:jc w:val="both"/>
        <w:rPr>
          <w:rFonts w:ascii="Times New Roman" w:hAnsi="Times New Roman" w:cs="Times New Roman"/>
          <w:b/>
          <w:sz w:val="28"/>
          <w:szCs w:val="28"/>
        </w:rPr>
      </w:pPr>
    </w:p>
    <w:p w14:paraId="7F1C4250" w14:textId="77777777" w:rsidR="00EE118E" w:rsidRDefault="00EE118E" w:rsidP="008D6B82">
      <w:pPr>
        <w:ind w:left="357"/>
        <w:contextualSpacing/>
        <w:jc w:val="both"/>
        <w:rPr>
          <w:rFonts w:ascii="Times New Roman" w:hAnsi="Times New Roman" w:cs="Times New Roman"/>
          <w:b/>
          <w:sz w:val="28"/>
          <w:szCs w:val="28"/>
        </w:rPr>
      </w:pPr>
    </w:p>
    <w:p w14:paraId="7A28EA99" w14:textId="77777777" w:rsidR="00446DAD" w:rsidRDefault="00446DAD" w:rsidP="008D6B82">
      <w:pPr>
        <w:ind w:left="357"/>
        <w:contextualSpacing/>
        <w:jc w:val="both"/>
        <w:rPr>
          <w:rFonts w:ascii="Times New Roman" w:hAnsi="Times New Roman" w:cs="Times New Roman"/>
          <w:sz w:val="28"/>
          <w:szCs w:val="28"/>
        </w:rPr>
      </w:pPr>
    </w:p>
    <w:p w14:paraId="0EBCF362" w14:textId="77777777" w:rsidR="00446DAD" w:rsidRDefault="00446DAD" w:rsidP="008D6B82">
      <w:pPr>
        <w:ind w:left="357"/>
        <w:contextualSpacing/>
        <w:jc w:val="both"/>
        <w:rPr>
          <w:rFonts w:ascii="Times New Roman" w:hAnsi="Times New Roman" w:cs="Times New Roman"/>
          <w:sz w:val="28"/>
          <w:szCs w:val="28"/>
        </w:rPr>
      </w:pPr>
    </w:p>
    <w:p w14:paraId="01D1BD90" w14:textId="77777777" w:rsidR="00446DAD" w:rsidRDefault="00446DAD" w:rsidP="008D6B82">
      <w:pPr>
        <w:ind w:left="357"/>
        <w:contextualSpacing/>
        <w:jc w:val="both"/>
        <w:rPr>
          <w:rFonts w:ascii="Times New Roman" w:hAnsi="Times New Roman" w:cs="Times New Roman"/>
          <w:sz w:val="28"/>
          <w:szCs w:val="28"/>
        </w:rPr>
      </w:pPr>
    </w:p>
    <w:p w14:paraId="6661F150" w14:textId="77777777" w:rsidR="00446DAD" w:rsidRDefault="00446DAD" w:rsidP="008D6B82">
      <w:pPr>
        <w:ind w:left="357"/>
        <w:contextualSpacing/>
        <w:jc w:val="both"/>
        <w:rPr>
          <w:rFonts w:ascii="Times New Roman" w:hAnsi="Times New Roman" w:cs="Times New Roman"/>
          <w:sz w:val="28"/>
          <w:szCs w:val="28"/>
        </w:rPr>
      </w:pPr>
    </w:p>
    <w:p w14:paraId="56736627" w14:textId="77777777" w:rsidR="00446DAD" w:rsidRDefault="00446DAD" w:rsidP="008D6B82">
      <w:pPr>
        <w:ind w:left="357"/>
        <w:contextualSpacing/>
        <w:jc w:val="both"/>
        <w:rPr>
          <w:rFonts w:ascii="Times New Roman" w:hAnsi="Times New Roman" w:cs="Times New Roman"/>
          <w:sz w:val="28"/>
          <w:szCs w:val="28"/>
        </w:rPr>
      </w:pPr>
    </w:p>
    <w:p w14:paraId="2422B9B7" w14:textId="77777777" w:rsidR="00446DAD" w:rsidRDefault="00446DAD" w:rsidP="008D6B82">
      <w:pPr>
        <w:ind w:left="357"/>
        <w:contextualSpacing/>
        <w:jc w:val="both"/>
        <w:rPr>
          <w:rFonts w:ascii="Times New Roman" w:hAnsi="Times New Roman" w:cs="Times New Roman"/>
          <w:sz w:val="28"/>
          <w:szCs w:val="28"/>
        </w:rPr>
      </w:pPr>
    </w:p>
    <w:p w14:paraId="633B6943" w14:textId="77777777" w:rsidR="00446DAD" w:rsidRDefault="00446DAD" w:rsidP="008D6B82">
      <w:pPr>
        <w:ind w:left="357"/>
        <w:contextualSpacing/>
        <w:jc w:val="both"/>
        <w:rPr>
          <w:rFonts w:ascii="Times New Roman" w:hAnsi="Times New Roman" w:cs="Times New Roman"/>
          <w:sz w:val="28"/>
          <w:szCs w:val="28"/>
        </w:rPr>
      </w:pPr>
    </w:p>
    <w:p w14:paraId="794209A0" w14:textId="77777777" w:rsidR="00446DAD" w:rsidRDefault="00446DAD" w:rsidP="008D6B82">
      <w:pPr>
        <w:ind w:left="357"/>
        <w:contextualSpacing/>
        <w:jc w:val="both"/>
        <w:rPr>
          <w:rFonts w:ascii="Times New Roman" w:hAnsi="Times New Roman" w:cs="Times New Roman"/>
          <w:sz w:val="28"/>
          <w:szCs w:val="28"/>
        </w:rPr>
      </w:pPr>
    </w:p>
    <w:p w14:paraId="75783A9B" w14:textId="77777777" w:rsidR="00446DAD" w:rsidRDefault="00446DAD" w:rsidP="008D6B82">
      <w:pPr>
        <w:ind w:left="357"/>
        <w:contextualSpacing/>
        <w:jc w:val="both"/>
        <w:rPr>
          <w:rFonts w:ascii="Times New Roman" w:hAnsi="Times New Roman" w:cs="Times New Roman"/>
          <w:sz w:val="28"/>
          <w:szCs w:val="28"/>
        </w:rPr>
      </w:pPr>
    </w:p>
    <w:p w14:paraId="49202C8F" w14:textId="77777777" w:rsidR="00805652" w:rsidRDefault="00805652" w:rsidP="00DE0E9C">
      <w:pPr>
        <w:ind w:left="357"/>
        <w:contextualSpacing/>
        <w:jc w:val="center"/>
        <w:rPr>
          <w:rFonts w:ascii="Times New Roman" w:hAnsi="Times New Roman" w:cs="Times New Roman"/>
          <w:b/>
          <w:sz w:val="28"/>
          <w:szCs w:val="28"/>
          <w:u w:val="single"/>
        </w:rPr>
      </w:pPr>
    </w:p>
    <w:p w14:paraId="725A5518" w14:textId="77777777" w:rsidR="00805652" w:rsidRDefault="00805652" w:rsidP="00DE0E9C">
      <w:pPr>
        <w:ind w:left="357"/>
        <w:contextualSpacing/>
        <w:jc w:val="center"/>
        <w:rPr>
          <w:rFonts w:ascii="Times New Roman" w:hAnsi="Times New Roman" w:cs="Times New Roman"/>
          <w:b/>
          <w:sz w:val="28"/>
          <w:szCs w:val="28"/>
          <w:u w:val="single"/>
        </w:rPr>
      </w:pPr>
    </w:p>
    <w:p w14:paraId="0E7F702F" w14:textId="77777777" w:rsidR="00805652" w:rsidRDefault="00805652" w:rsidP="00DE0E9C">
      <w:pPr>
        <w:ind w:left="357"/>
        <w:contextualSpacing/>
        <w:jc w:val="center"/>
        <w:rPr>
          <w:rFonts w:ascii="Times New Roman" w:hAnsi="Times New Roman" w:cs="Times New Roman"/>
          <w:b/>
          <w:sz w:val="28"/>
          <w:szCs w:val="28"/>
          <w:u w:val="single"/>
        </w:rPr>
      </w:pPr>
    </w:p>
    <w:p w14:paraId="49FF754B" w14:textId="77777777" w:rsidR="00805652" w:rsidRDefault="00805652" w:rsidP="00DE0E9C">
      <w:pPr>
        <w:ind w:left="357"/>
        <w:contextualSpacing/>
        <w:jc w:val="center"/>
        <w:rPr>
          <w:rFonts w:ascii="Times New Roman" w:hAnsi="Times New Roman" w:cs="Times New Roman"/>
          <w:b/>
          <w:sz w:val="28"/>
          <w:szCs w:val="28"/>
          <w:u w:val="single"/>
        </w:rPr>
      </w:pPr>
    </w:p>
    <w:p w14:paraId="68439D41" w14:textId="77777777" w:rsidR="00805652" w:rsidRDefault="00805652" w:rsidP="00DE0E9C">
      <w:pPr>
        <w:ind w:left="357"/>
        <w:contextualSpacing/>
        <w:jc w:val="center"/>
        <w:rPr>
          <w:rFonts w:ascii="Times New Roman" w:hAnsi="Times New Roman" w:cs="Times New Roman"/>
          <w:b/>
          <w:sz w:val="28"/>
          <w:szCs w:val="28"/>
          <w:u w:val="single"/>
        </w:rPr>
      </w:pPr>
    </w:p>
    <w:p w14:paraId="04F4ACBF" w14:textId="77777777" w:rsidR="00805652" w:rsidRDefault="00805652" w:rsidP="00DE0E9C">
      <w:pPr>
        <w:ind w:left="357"/>
        <w:contextualSpacing/>
        <w:jc w:val="center"/>
        <w:rPr>
          <w:rFonts w:ascii="Times New Roman" w:hAnsi="Times New Roman" w:cs="Times New Roman"/>
          <w:b/>
          <w:sz w:val="28"/>
          <w:szCs w:val="28"/>
          <w:u w:val="single"/>
        </w:rPr>
      </w:pPr>
    </w:p>
    <w:p w14:paraId="3993BE9B" w14:textId="77777777" w:rsidR="00805652" w:rsidRDefault="00805652" w:rsidP="00DE0E9C">
      <w:pPr>
        <w:ind w:left="357"/>
        <w:contextualSpacing/>
        <w:jc w:val="center"/>
        <w:rPr>
          <w:rFonts w:ascii="Times New Roman" w:hAnsi="Times New Roman" w:cs="Times New Roman"/>
          <w:b/>
          <w:sz w:val="28"/>
          <w:szCs w:val="28"/>
          <w:u w:val="single"/>
        </w:rPr>
      </w:pPr>
    </w:p>
    <w:p w14:paraId="74040205" w14:textId="77777777" w:rsidR="00805652" w:rsidRDefault="00805652" w:rsidP="00DE0E9C">
      <w:pPr>
        <w:ind w:left="357"/>
        <w:contextualSpacing/>
        <w:jc w:val="center"/>
        <w:rPr>
          <w:rFonts w:ascii="Times New Roman" w:hAnsi="Times New Roman" w:cs="Times New Roman"/>
          <w:b/>
          <w:sz w:val="28"/>
          <w:szCs w:val="28"/>
          <w:u w:val="single"/>
        </w:rPr>
      </w:pPr>
    </w:p>
    <w:p w14:paraId="58CE5F1E" w14:textId="77777777" w:rsidR="00805652" w:rsidRDefault="00805652" w:rsidP="00DE0E9C">
      <w:pPr>
        <w:ind w:left="357"/>
        <w:contextualSpacing/>
        <w:jc w:val="center"/>
        <w:rPr>
          <w:rFonts w:ascii="Times New Roman" w:hAnsi="Times New Roman" w:cs="Times New Roman"/>
          <w:b/>
          <w:sz w:val="28"/>
          <w:szCs w:val="28"/>
          <w:u w:val="single"/>
        </w:rPr>
      </w:pPr>
    </w:p>
    <w:p w14:paraId="0023F1EC" w14:textId="77777777" w:rsidR="00805652" w:rsidRDefault="00805652" w:rsidP="00DE0E9C">
      <w:pPr>
        <w:ind w:left="357"/>
        <w:contextualSpacing/>
        <w:jc w:val="center"/>
        <w:rPr>
          <w:rFonts w:ascii="Times New Roman" w:hAnsi="Times New Roman" w:cs="Times New Roman"/>
          <w:b/>
          <w:sz w:val="28"/>
          <w:szCs w:val="28"/>
          <w:u w:val="single"/>
        </w:rPr>
      </w:pPr>
    </w:p>
    <w:p w14:paraId="7E048D0C" w14:textId="77777777" w:rsidR="00805652" w:rsidRDefault="00805652" w:rsidP="00DE0E9C">
      <w:pPr>
        <w:ind w:left="357"/>
        <w:contextualSpacing/>
        <w:jc w:val="center"/>
        <w:rPr>
          <w:rFonts w:ascii="Times New Roman" w:hAnsi="Times New Roman" w:cs="Times New Roman"/>
          <w:b/>
          <w:sz w:val="28"/>
          <w:szCs w:val="28"/>
          <w:u w:val="single"/>
        </w:rPr>
      </w:pPr>
    </w:p>
    <w:p w14:paraId="0FA40CE9" w14:textId="77777777" w:rsidR="00805652" w:rsidRDefault="00805652" w:rsidP="00DE0E9C">
      <w:pPr>
        <w:ind w:left="357"/>
        <w:contextualSpacing/>
        <w:jc w:val="center"/>
        <w:rPr>
          <w:rFonts w:ascii="Times New Roman" w:hAnsi="Times New Roman" w:cs="Times New Roman"/>
          <w:b/>
          <w:sz w:val="28"/>
          <w:szCs w:val="28"/>
          <w:u w:val="single"/>
        </w:rPr>
      </w:pPr>
    </w:p>
    <w:p w14:paraId="6563C3BC" w14:textId="77777777" w:rsidR="00DE0E9C" w:rsidRPr="00DE0E9C" w:rsidRDefault="00DE0E9C" w:rsidP="00DE0E9C">
      <w:pPr>
        <w:ind w:left="357"/>
        <w:contextualSpacing/>
        <w:jc w:val="center"/>
        <w:rPr>
          <w:rFonts w:ascii="Times New Roman" w:hAnsi="Times New Roman" w:cs="Times New Roman"/>
          <w:b/>
          <w:sz w:val="28"/>
          <w:szCs w:val="28"/>
          <w:u w:val="single"/>
        </w:rPr>
      </w:pPr>
      <w:r w:rsidRPr="00DE0E9C">
        <w:rPr>
          <w:rFonts w:ascii="Times New Roman" w:hAnsi="Times New Roman" w:cs="Times New Roman"/>
          <w:b/>
          <w:sz w:val="28"/>
          <w:szCs w:val="28"/>
          <w:u w:val="single"/>
        </w:rPr>
        <w:lastRenderedPageBreak/>
        <w:t>ПРАКТИЧЕСКАЯ РАБОТА №13</w:t>
      </w:r>
    </w:p>
    <w:p w14:paraId="3F58FA49" w14:textId="77777777" w:rsidR="00913C6F" w:rsidRPr="00EE118E" w:rsidRDefault="00913C6F" w:rsidP="008D6B82">
      <w:pPr>
        <w:ind w:left="357"/>
        <w:contextualSpacing/>
        <w:jc w:val="both"/>
        <w:rPr>
          <w:rFonts w:ascii="Times New Roman" w:hAnsi="Times New Roman" w:cs="Times New Roman"/>
          <w:sz w:val="28"/>
          <w:szCs w:val="28"/>
        </w:rPr>
      </w:pPr>
      <w:r w:rsidRPr="00DE0E9C">
        <w:rPr>
          <w:rFonts w:ascii="Times New Roman" w:hAnsi="Times New Roman" w:cs="Times New Roman"/>
          <w:b/>
          <w:sz w:val="28"/>
          <w:szCs w:val="28"/>
        </w:rPr>
        <w:t>Раздел 5.</w:t>
      </w:r>
      <w:r w:rsidRPr="00EE118E">
        <w:rPr>
          <w:rFonts w:ascii="Times New Roman" w:hAnsi="Times New Roman" w:cs="Times New Roman"/>
          <w:sz w:val="28"/>
          <w:szCs w:val="28"/>
        </w:rPr>
        <w:t xml:space="preserve"> Общие понятия об анатомии и физиологии человека.</w:t>
      </w:r>
    </w:p>
    <w:p w14:paraId="53868714" w14:textId="77777777" w:rsidR="00913C6F" w:rsidRPr="00EE118E" w:rsidRDefault="00913C6F" w:rsidP="008D6B82">
      <w:pPr>
        <w:ind w:left="357"/>
        <w:contextualSpacing/>
        <w:jc w:val="both"/>
        <w:rPr>
          <w:rFonts w:ascii="Times New Roman" w:hAnsi="Times New Roman" w:cs="Times New Roman"/>
          <w:sz w:val="28"/>
          <w:szCs w:val="28"/>
        </w:rPr>
      </w:pPr>
      <w:r w:rsidRPr="00DE0E9C">
        <w:rPr>
          <w:rFonts w:ascii="Times New Roman" w:hAnsi="Times New Roman" w:cs="Times New Roman"/>
          <w:b/>
          <w:sz w:val="28"/>
          <w:szCs w:val="28"/>
        </w:rPr>
        <w:t>Тема</w:t>
      </w:r>
      <w:r w:rsidR="00DE0E9C">
        <w:rPr>
          <w:rFonts w:ascii="Times New Roman" w:hAnsi="Times New Roman" w:cs="Times New Roman"/>
          <w:b/>
          <w:sz w:val="28"/>
          <w:szCs w:val="28"/>
        </w:rPr>
        <w:t>:</w:t>
      </w:r>
      <w:r w:rsidRPr="00DE0E9C">
        <w:rPr>
          <w:rFonts w:ascii="Times New Roman" w:hAnsi="Times New Roman" w:cs="Times New Roman"/>
          <w:b/>
          <w:sz w:val="28"/>
          <w:szCs w:val="28"/>
        </w:rPr>
        <w:t xml:space="preserve"> </w:t>
      </w:r>
      <w:r w:rsidRPr="00EE118E">
        <w:rPr>
          <w:rFonts w:ascii="Times New Roman" w:hAnsi="Times New Roman" w:cs="Times New Roman"/>
          <w:sz w:val="28"/>
          <w:szCs w:val="28"/>
        </w:rPr>
        <w:t>Структурно-функциональная характеристика нервной системы. ВНС</w:t>
      </w:r>
      <w:r w:rsidR="00E35485">
        <w:rPr>
          <w:rFonts w:ascii="Times New Roman" w:hAnsi="Times New Roman" w:cs="Times New Roman"/>
          <w:sz w:val="28"/>
          <w:szCs w:val="28"/>
        </w:rPr>
        <w:t>.</w:t>
      </w:r>
    </w:p>
    <w:p w14:paraId="6AF8EBD2" w14:textId="77777777" w:rsidR="00DE0E9C" w:rsidRPr="00607277" w:rsidRDefault="00DE0E9C" w:rsidP="00DE0E9C">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Количество часов, отведенное на выполнение работы</w:t>
      </w:r>
      <w:r w:rsidRPr="00607277">
        <w:rPr>
          <w:rFonts w:ascii="Times New Roman" w:eastAsia="Courier New" w:hAnsi="Times New Roman" w:cs="Times New Roman"/>
          <w:color w:val="000000"/>
          <w:sz w:val="28"/>
          <w:szCs w:val="28"/>
          <w:lang w:eastAsia="ru-RU"/>
        </w:rPr>
        <w:t>: 2 ч.</w:t>
      </w:r>
    </w:p>
    <w:p w14:paraId="6A7BC428" w14:textId="77777777" w:rsidR="00DE0E9C" w:rsidRPr="00607277" w:rsidRDefault="00DE0E9C" w:rsidP="00DE0E9C">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Форма организации занятия</w:t>
      </w:r>
      <w:r w:rsidRPr="00607277">
        <w:rPr>
          <w:rFonts w:ascii="Times New Roman" w:eastAsia="Courier New" w:hAnsi="Times New Roman" w:cs="Times New Roman"/>
          <w:color w:val="000000"/>
          <w:sz w:val="28"/>
          <w:szCs w:val="28"/>
          <w:lang w:eastAsia="ru-RU"/>
        </w:rPr>
        <w:t xml:space="preserve"> – фронтальная.</w:t>
      </w:r>
    </w:p>
    <w:p w14:paraId="29212FE3" w14:textId="77777777" w:rsidR="00DE0E9C" w:rsidRPr="00607277" w:rsidRDefault="00DE0E9C" w:rsidP="00DE0E9C">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Студент должен</w:t>
      </w:r>
    </w:p>
    <w:p w14:paraId="7936ECE1" w14:textId="77777777" w:rsidR="00DE0E9C" w:rsidRPr="0061563E" w:rsidRDefault="00DE0E9C" w:rsidP="00DE0E9C">
      <w:pPr>
        <w:widowControl w:val="0"/>
        <w:tabs>
          <w:tab w:val="left" w:pos="5538"/>
        </w:tabs>
        <w:suppressAutoHyphens/>
        <w:autoSpaceDE w:val="0"/>
        <w:jc w:val="both"/>
        <w:rPr>
          <w:rFonts w:ascii="Times New Roman" w:eastAsia="Courier New" w:hAnsi="Times New Roman" w:cs="Times New Roman"/>
          <w:b/>
          <w:color w:val="000000"/>
          <w:sz w:val="28"/>
          <w:szCs w:val="28"/>
          <w:u w:val="single"/>
          <w:lang w:eastAsia="ru-RU"/>
        </w:rPr>
      </w:pPr>
      <w:r w:rsidRPr="0061563E">
        <w:rPr>
          <w:rFonts w:ascii="Times New Roman" w:eastAsia="Courier New" w:hAnsi="Times New Roman" w:cs="Times New Roman"/>
          <w:b/>
          <w:color w:val="000000"/>
          <w:sz w:val="28"/>
          <w:szCs w:val="28"/>
          <w:u w:val="single"/>
          <w:lang w:eastAsia="ru-RU"/>
        </w:rPr>
        <w:t xml:space="preserve">знать: </w:t>
      </w:r>
    </w:p>
    <w:p w14:paraId="4B2A76A3" w14:textId="77777777" w:rsidR="00DE0E9C" w:rsidRPr="00607277" w:rsidRDefault="00DE0E9C" w:rsidP="00DE0E9C">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-строение и функцию тканей, органов и систем организма человека;</w:t>
      </w:r>
    </w:p>
    <w:p w14:paraId="371631A5" w14:textId="77777777" w:rsidR="00DE0E9C" w:rsidRPr="00607277" w:rsidRDefault="00DE0E9C" w:rsidP="00DE0E9C">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-анатомическое строение зубочелюстной системы;</w:t>
      </w:r>
    </w:p>
    <w:p w14:paraId="697B4607" w14:textId="77777777" w:rsidR="00DE0E9C" w:rsidRDefault="00DE0E9C" w:rsidP="00DE0E9C">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-физиологию и биомеханику зубочелюстной системы;</w:t>
      </w:r>
    </w:p>
    <w:p w14:paraId="393A7880" w14:textId="77777777" w:rsidR="00DE0E9C" w:rsidRPr="00EE118E" w:rsidRDefault="00DE0E9C" w:rsidP="00DE0E9C">
      <w:pPr>
        <w:widowControl w:val="0"/>
        <w:tabs>
          <w:tab w:val="left" w:pos="5538"/>
        </w:tabs>
        <w:suppressAutoHyphens/>
        <w:autoSpaceDE w:val="0"/>
        <w:jc w:val="both"/>
        <w:rPr>
          <w:rFonts w:ascii="Times New Roman" w:hAnsi="Times New Roman" w:cs="Times New Roman"/>
          <w:sz w:val="28"/>
          <w:szCs w:val="28"/>
        </w:rPr>
      </w:pPr>
      <w:r>
        <w:rPr>
          <w:rFonts w:ascii="Times New Roman" w:eastAsia="Times New Roman" w:hAnsi="Times New Roman" w:cs="Times New Roman"/>
          <w:spacing w:val="-2"/>
          <w:sz w:val="28"/>
          <w:szCs w:val="28"/>
        </w:rPr>
        <w:t>-</w:t>
      </w:r>
      <w:r w:rsidRPr="00DE0E9C">
        <w:rPr>
          <w:rFonts w:ascii="Times New Roman" w:hAnsi="Times New Roman" w:cs="Times New Roman"/>
          <w:sz w:val="28"/>
          <w:szCs w:val="28"/>
        </w:rPr>
        <w:t xml:space="preserve"> </w:t>
      </w:r>
      <w:r>
        <w:rPr>
          <w:rFonts w:ascii="Times New Roman" w:hAnsi="Times New Roman" w:cs="Times New Roman"/>
          <w:sz w:val="28"/>
          <w:szCs w:val="28"/>
        </w:rPr>
        <w:t>с</w:t>
      </w:r>
      <w:r w:rsidRPr="00EE118E">
        <w:rPr>
          <w:rFonts w:ascii="Times New Roman" w:hAnsi="Times New Roman" w:cs="Times New Roman"/>
          <w:sz w:val="28"/>
          <w:szCs w:val="28"/>
        </w:rPr>
        <w:t>труктурно-функциональная характеристика нервной системы. ВНС</w:t>
      </w:r>
      <w:r>
        <w:rPr>
          <w:rFonts w:ascii="Times New Roman" w:hAnsi="Times New Roman" w:cs="Times New Roman"/>
          <w:sz w:val="28"/>
          <w:szCs w:val="28"/>
        </w:rPr>
        <w:t>.</w:t>
      </w:r>
    </w:p>
    <w:p w14:paraId="132D86F1" w14:textId="65478B42" w:rsidR="00DE0E9C" w:rsidRPr="0061563E" w:rsidRDefault="00DE0E9C" w:rsidP="00DE0E9C">
      <w:pPr>
        <w:tabs>
          <w:tab w:val="left" w:pos="-142"/>
          <w:tab w:val="left" w:pos="284"/>
          <w:tab w:val="left" w:pos="357"/>
        </w:tabs>
        <w:jc w:val="both"/>
        <w:rPr>
          <w:rFonts w:ascii="Times New Roman" w:eastAsia="Courier New" w:hAnsi="Times New Roman" w:cs="Times New Roman"/>
          <w:b/>
          <w:color w:val="000000"/>
          <w:sz w:val="28"/>
          <w:szCs w:val="28"/>
          <w:u w:val="single"/>
          <w:lang w:eastAsia="ru-RU"/>
        </w:rPr>
      </w:pPr>
      <w:r w:rsidRPr="0061563E">
        <w:rPr>
          <w:rFonts w:ascii="Times New Roman" w:eastAsia="Courier New" w:hAnsi="Times New Roman" w:cs="Times New Roman"/>
          <w:b/>
          <w:color w:val="000000"/>
          <w:sz w:val="28"/>
          <w:szCs w:val="28"/>
          <w:u w:val="single"/>
          <w:lang w:eastAsia="ru-RU"/>
        </w:rPr>
        <w:t>уметь:</w:t>
      </w:r>
    </w:p>
    <w:p w14:paraId="549E871E" w14:textId="77777777" w:rsidR="00DE0E9C" w:rsidRPr="00607277" w:rsidRDefault="00DE0E9C" w:rsidP="00DE0E9C">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определять групповую принадлежность зуба;</w:t>
      </w:r>
    </w:p>
    <w:p w14:paraId="60B2733F" w14:textId="77777777" w:rsidR="00DE0E9C" w:rsidRPr="00607277" w:rsidRDefault="00DE0E9C" w:rsidP="00DE0E9C">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определять вид прикуса;</w:t>
      </w:r>
    </w:p>
    <w:p w14:paraId="38FC2090" w14:textId="77777777" w:rsidR="00DE0E9C" w:rsidRPr="00607277" w:rsidRDefault="00DE0E9C" w:rsidP="00DE0E9C">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читать схемы, формулы зубных рядов и зарисовки полости рта;</w:t>
      </w:r>
    </w:p>
    <w:p w14:paraId="3B7A04A3" w14:textId="77777777" w:rsidR="00DE0E9C" w:rsidRPr="00607277" w:rsidRDefault="00DE0E9C" w:rsidP="00DE0E9C">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-использовать знания по анатомии, физиологии и биомеханике зубочелюстной системы при изготовлении зубных протезов, ортодонтических аппаратов и челюстно-лицевых протезов и аппаратов</w:t>
      </w:r>
      <w:r>
        <w:rPr>
          <w:rFonts w:ascii="Times New Roman" w:eastAsia="Courier New" w:hAnsi="Times New Roman" w:cs="Times New Roman"/>
          <w:color w:val="000000"/>
          <w:sz w:val="28"/>
          <w:szCs w:val="28"/>
          <w:lang w:eastAsia="ru-RU"/>
        </w:rPr>
        <w:t>;</w:t>
      </w:r>
    </w:p>
    <w:p w14:paraId="5310B043" w14:textId="77777777" w:rsidR="00DE0E9C" w:rsidRPr="00607277" w:rsidRDefault="00DE0E9C" w:rsidP="00DE0E9C">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xml:space="preserve">- </w:t>
      </w:r>
      <w:r>
        <w:rPr>
          <w:rFonts w:ascii="Times New Roman" w:eastAsia="Courier New" w:hAnsi="Times New Roman" w:cs="Times New Roman"/>
          <w:color w:val="000000"/>
          <w:sz w:val="28"/>
          <w:szCs w:val="28"/>
          <w:lang w:eastAsia="ru-RU"/>
        </w:rPr>
        <w:t>п</w:t>
      </w:r>
      <w:r w:rsidRPr="002E589B">
        <w:rPr>
          <w:rFonts w:ascii="Times New Roman" w:eastAsia="Courier New" w:hAnsi="Times New Roman" w:cs="Times New Roman"/>
          <w:color w:val="000000"/>
          <w:sz w:val="28"/>
          <w:szCs w:val="28"/>
          <w:lang w:eastAsia="ru-RU"/>
        </w:rPr>
        <w:t>оказать</w:t>
      </w:r>
      <w:r>
        <w:rPr>
          <w:rFonts w:ascii="Times New Roman" w:eastAsia="Courier New" w:hAnsi="Times New Roman" w:cs="Times New Roman"/>
          <w:color w:val="000000"/>
          <w:sz w:val="28"/>
          <w:szCs w:val="28"/>
          <w:lang w:eastAsia="ru-RU"/>
        </w:rPr>
        <w:t xml:space="preserve"> органы нервной системы на муляжах и планшетах.</w:t>
      </w:r>
    </w:p>
    <w:p w14:paraId="4246EC62" w14:textId="77777777" w:rsidR="00DE0E9C" w:rsidRPr="00607277" w:rsidRDefault="00DE0E9C" w:rsidP="00DE0E9C">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 xml:space="preserve">Приобретаемые умения и практический опыт: </w:t>
      </w:r>
      <w:r w:rsidRPr="00607277">
        <w:rPr>
          <w:rFonts w:ascii="Times New Roman" w:eastAsia="Courier New" w:hAnsi="Times New Roman" w:cs="Times New Roman"/>
          <w:color w:val="000000"/>
          <w:sz w:val="28"/>
          <w:szCs w:val="28"/>
          <w:lang w:eastAsia="ru-RU"/>
        </w:rPr>
        <w:t>ОК 1, 12 – 14, ПК 1.1 - 5.2</w:t>
      </w:r>
    </w:p>
    <w:p w14:paraId="35E7309D" w14:textId="77777777" w:rsidR="00DE0E9C" w:rsidRPr="00607277" w:rsidRDefault="00DE0E9C" w:rsidP="00DE0E9C">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Цель:</w:t>
      </w:r>
      <w:r w:rsidRPr="00607277">
        <w:rPr>
          <w:rFonts w:ascii="Times New Roman" w:eastAsia="Courier New" w:hAnsi="Times New Roman" w:cs="Times New Roman"/>
          <w:color w:val="000000"/>
          <w:sz w:val="28"/>
          <w:szCs w:val="28"/>
          <w:lang w:eastAsia="ru-RU"/>
        </w:rPr>
        <w:t xml:space="preserve"> </w:t>
      </w:r>
    </w:p>
    <w:p w14:paraId="0140B5AE" w14:textId="5E2201E9" w:rsidR="00DE0E9C" w:rsidRDefault="00DE0E9C" w:rsidP="00DE0E9C">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Изучить</w:t>
      </w:r>
      <w:r w:rsidRPr="004774F1">
        <w:rPr>
          <w:rFonts w:ascii="Times New Roman" w:eastAsia="Courier New" w:hAnsi="Times New Roman" w:cs="Times New Roman"/>
          <w:color w:val="000000"/>
          <w:sz w:val="28"/>
          <w:szCs w:val="28"/>
          <w:lang w:eastAsia="ru-RU"/>
        </w:rPr>
        <w:t xml:space="preserve"> </w:t>
      </w:r>
      <w:r w:rsidR="008E4C2E">
        <w:rPr>
          <w:rFonts w:ascii="Times New Roman" w:eastAsia="Courier New" w:hAnsi="Times New Roman" w:cs="Times New Roman"/>
          <w:color w:val="000000"/>
          <w:sz w:val="28"/>
          <w:szCs w:val="28"/>
          <w:lang w:eastAsia="ru-RU"/>
        </w:rPr>
        <w:t xml:space="preserve">и систематизировать знания по теме </w:t>
      </w:r>
      <w:r w:rsidRPr="004774F1">
        <w:rPr>
          <w:rFonts w:ascii="Times New Roman" w:eastAsia="Courier New" w:hAnsi="Times New Roman" w:cs="Times New Roman"/>
          <w:color w:val="000000"/>
          <w:sz w:val="28"/>
          <w:szCs w:val="28"/>
          <w:lang w:eastAsia="ru-RU"/>
        </w:rPr>
        <w:t>анатоми</w:t>
      </w:r>
      <w:r w:rsidR="008E4C2E">
        <w:rPr>
          <w:rFonts w:ascii="Times New Roman" w:eastAsia="Courier New" w:hAnsi="Times New Roman" w:cs="Times New Roman"/>
          <w:color w:val="000000"/>
          <w:sz w:val="28"/>
          <w:szCs w:val="28"/>
          <w:lang w:eastAsia="ru-RU"/>
        </w:rPr>
        <w:t>я</w:t>
      </w:r>
      <w:r w:rsidRPr="004774F1">
        <w:rPr>
          <w:rFonts w:ascii="Times New Roman" w:eastAsia="Courier New" w:hAnsi="Times New Roman" w:cs="Times New Roman"/>
          <w:color w:val="000000"/>
          <w:sz w:val="28"/>
          <w:szCs w:val="28"/>
          <w:lang w:eastAsia="ru-RU"/>
        </w:rPr>
        <w:t xml:space="preserve"> и физиологи</w:t>
      </w:r>
      <w:r w:rsidR="008E4C2E">
        <w:rPr>
          <w:rFonts w:ascii="Times New Roman" w:eastAsia="Courier New" w:hAnsi="Times New Roman" w:cs="Times New Roman"/>
          <w:color w:val="000000"/>
          <w:sz w:val="28"/>
          <w:szCs w:val="28"/>
          <w:lang w:eastAsia="ru-RU"/>
        </w:rPr>
        <w:t>я</w:t>
      </w:r>
      <w:r w:rsidRPr="004774F1">
        <w:rPr>
          <w:rFonts w:ascii="Times New Roman" w:eastAsia="Courier New" w:hAnsi="Times New Roman" w:cs="Times New Roman"/>
          <w:color w:val="000000"/>
          <w:sz w:val="28"/>
          <w:szCs w:val="28"/>
          <w:lang w:eastAsia="ru-RU"/>
        </w:rPr>
        <w:t xml:space="preserve"> </w:t>
      </w:r>
      <w:r>
        <w:rPr>
          <w:rFonts w:ascii="Times New Roman" w:eastAsia="Courier New" w:hAnsi="Times New Roman" w:cs="Times New Roman"/>
          <w:color w:val="000000"/>
          <w:sz w:val="28"/>
          <w:szCs w:val="28"/>
          <w:lang w:eastAsia="ru-RU"/>
        </w:rPr>
        <w:t>нервной системы.</w:t>
      </w:r>
      <w:r w:rsidRPr="004774F1">
        <w:rPr>
          <w:rFonts w:ascii="Times New Roman" w:eastAsia="Courier New" w:hAnsi="Times New Roman" w:cs="Times New Roman"/>
          <w:color w:val="000000"/>
          <w:sz w:val="28"/>
          <w:szCs w:val="28"/>
          <w:lang w:eastAsia="ru-RU"/>
        </w:rPr>
        <w:t xml:space="preserve"> </w:t>
      </w:r>
    </w:p>
    <w:p w14:paraId="2A8681FE" w14:textId="77777777" w:rsidR="00DE0E9C" w:rsidRDefault="00DE0E9C" w:rsidP="00DE0E9C">
      <w:pPr>
        <w:widowControl w:val="0"/>
        <w:tabs>
          <w:tab w:val="left" w:pos="5538"/>
        </w:tabs>
        <w:suppressAutoHyphens/>
        <w:autoSpaceDE w:val="0"/>
        <w:jc w:val="both"/>
        <w:rPr>
          <w:rFonts w:ascii="Times New Roman" w:eastAsia="Courier New" w:hAnsi="Times New Roman" w:cs="Times New Roman"/>
          <w:b/>
          <w:color w:val="000000"/>
          <w:sz w:val="28"/>
          <w:szCs w:val="28"/>
          <w:lang w:eastAsia="ru-RU"/>
        </w:rPr>
      </w:pPr>
      <w:r w:rsidRPr="00344C8D">
        <w:rPr>
          <w:rFonts w:ascii="Times New Roman" w:eastAsia="Courier New" w:hAnsi="Times New Roman" w:cs="Times New Roman"/>
          <w:b/>
          <w:color w:val="000000"/>
          <w:sz w:val="28"/>
          <w:szCs w:val="28"/>
          <w:lang w:eastAsia="ru-RU"/>
        </w:rPr>
        <w:t>Задачи</w:t>
      </w:r>
    </w:p>
    <w:p w14:paraId="0535C671" w14:textId="45E0EE14" w:rsidR="00DE0E9C" w:rsidRPr="00DE0E9C" w:rsidRDefault="00DE0E9C" w:rsidP="00DE0E9C">
      <w:pPr>
        <w:widowControl w:val="0"/>
        <w:spacing w:after="0"/>
        <w:ind w:left="142"/>
        <w:contextualSpacing/>
        <w:jc w:val="both"/>
        <w:rPr>
          <w:rFonts w:ascii="Times New Roman" w:eastAsia="Courier New" w:hAnsi="Times New Roman" w:cs="Times New Roman"/>
          <w:color w:val="000000"/>
          <w:sz w:val="28"/>
          <w:szCs w:val="28"/>
          <w:lang w:eastAsia="ru-RU"/>
        </w:rPr>
      </w:pPr>
      <w:r w:rsidRPr="00DE0E9C">
        <w:rPr>
          <w:rFonts w:ascii="Times New Roman" w:eastAsia="Courier New" w:hAnsi="Times New Roman" w:cs="Times New Roman"/>
          <w:color w:val="000000"/>
          <w:sz w:val="28"/>
          <w:szCs w:val="28"/>
          <w:lang w:eastAsia="ru-RU"/>
        </w:rPr>
        <w:t>1. Изучить анатомо- физиологические особенности нервной системы.</w:t>
      </w:r>
    </w:p>
    <w:p w14:paraId="7B0AA1DF" w14:textId="77777777" w:rsidR="00DE0E9C" w:rsidRPr="00DE0E9C" w:rsidRDefault="00DE0E9C" w:rsidP="00DE0E9C">
      <w:pPr>
        <w:widowControl w:val="0"/>
        <w:spacing w:after="0"/>
        <w:ind w:left="142"/>
        <w:contextualSpacing/>
        <w:jc w:val="both"/>
        <w:rPr>
          <w:rFonts w:ascii="Times New Roman" w:hAnsi="Times New Roman" w:cs="Times New Roman"/>
          <w:sz w:val="28"/>
          <w:szCs w:val="28"/>
        </w:rPr>
      </w:pPr>
      <w:r w:rsidRPr="00DE0E9C">
        <w:rPr>
          <w:rFonts w:ascii="Times New Roman" w:eastAsia="Courier New" w:hAnsi="Times New Roman" w:cs="Times New Roman"/>
          <w:color w:val="000000"/>
          <w:sz w:val="28"/>
          <w:szCs w:val="28"/>
          <w:lang w:eastAsia="ru-RU"/>
        </w:rPr>
        <w:t>2.</w:t>
      </w:r>
      <w:r>
        <w:rPr>
          <w:rFonts w:ascii="Times New Roman" w:eastAsia="Courier New" w:hAnsi="Times New Roman" w:cs="Times New Roman"/>
          <w:color w:val="000000"/>
          <w:sz w:val="28"/>
          <w:szCs w:val="28"/>
          <w:lang w:eastAsia="ru-RU"/>
        </w:rPr>
        <w:t>Проанализировать функции вегетативной нервной системы.</w:t>
      </w:r>
    </w:p>
    <w:p w14:paraId="61F0CEC6" w14:textId="77777777" w:rsidR="00EE118E" w:rsidRDefault="00EE118E" w:rsidP="00913C6F">
      <w:pPr>
        <w:spacing w:line="240" w:lineRule="auto"/>
        <w:contextualSpacing/>
        <w:jc w:val="both"/>
        <w:rPr>
          <w:rFonts w:ascii="Times New Roman" w:hAnsi="Times New Roman" w:cs="Times New Roman"/>
          <w:b/>
          <w:sz w:val="28"/>
          <w:szCs w:val="28"/>
        </w:rPr>
      </w:pPr>
    </w:p>
    <w:p w14:paraId="6E397398" w14:textId="77777777" w:rsidR="00913C6F" w:rsidRPr="00362830" w:rsidRDefault="00913C6F" w:rsidP="00913C6F">
      <w:pPr>
        <w:spacing w:before="240"/>
        <w:ind w:left="360"/>
        <w:jc w:val="both"/>
        <w:rPr>
          <w:rFonts w:ascii="Times New Roman" w:hAnsi="Times New Roman" w:cs="Times New Roman"/>
          <w:b/>
          <w:sz w:val="28"/>
          <w:szCs w:val="28"/>
        </w:rPr>
      </w:pPr>
      <w:r w:rsidRPr="00362830">
        <w:rPr>
          <w:rFonts w:ascii="Times New Roman" w:hAnsi="Times New Roman" w:cs="Times New Roman"/>
          <w:b/>
          <w:sz w:val="28"/>
          <w:szCs w:val="28"/>
        </w:rPr>
        <w:t>Методические указания по выполнению работы:</w:t>
      </w:r>
    </w:p>
    <w:tbl>
      <w:tblPr>
        <w:tblStyle w:val="a6"/>
        <w:tblW w:w="9923" w:type="dxa"/>
        <w:tblInd w:w="108" w:type="dxa"/>
        <w:tblLayout w:type="fixed"/>
        <w:tblLook w:val="04A0" w:firstRow="1" w:lastRow="0" w:firstColumn="1" w:lastColumn="0" w:noHBand="0" w:noVBand="1"/>
      </w:tblPr>
      <w:tblGrid>
        <w:gridCol w:w="567"/>
        <w:gridCol w:w="2268"/>
        <w:gridCol w:w="649"/>
        <w:gridCol w:w="1761"/>
        <w:gridCol w:w="3357"/>
        <w:gridCol w:w="1321"/>
      </w:tblGrid>
      <w:tr w:rsidR="00913C6F" w:rsidRPr="00D311CD" w14:paraId="2B6E2708" w14:textId="77777777" w:rsidTr="00B14E0E">
        <w:trPr>
          <w:trHeight w:val="369"/>
        </w:trPr>
        <w:tc>
          <w:tcPr>
            <w:tcW w:w="567" w:type="dxa"/>
          </w:tcPr>
          <w:p w14:paraId="2D147D1D" w14:textId="77777777" w:rsidR="00913C6F" w:rsidRPr="00D311CD" w:rsidRDefault="00913C6F" w:rsidP="00B14E0E">
            <w:pPr>
              <w:jc w:val="both"/>
              <w:rPr>
                <w:rFonts w:ascii="Times New Roman" w:hAnsi="Times New Roman" w:cs="Times New Roman"/>
                <w:b/>
                <w:color w:val="000000"/>
                <w:sz w:val="28"/>
                <w:szCs w:val="28"/>
              </w:rPr>
            </w:pPr>
            <w:r w:rsidRPr="00D311CD">
              <w:rPr>
                <w:rFonts w:ascii="Times New Roman" w:hAnsi="Times New Roman" w:cs="Times New Roman"/>
                <w:b/>
                <w:color w:val="000000"/>
                <w:sz w:val="28"/>
                <w:szCs w:val="28"/>
              </w:rPr>
              <w:lastRenderedPageBreak/>
              <w:t>№</w:t>
            </w:r>
          </w:p>
        </w:tc>
        <w:tc>
          <w:tcPr>
            <w:tcW w:w="2268" w:type="dxa"/>
            <w:vAlign w:val="center"/>
          </w:tcPr>
          <w:p w14:paraId="061094C9" w14:textId="70A7D9F3" w:rsidR="00913C6F" w:rsidRPr="00327B0B" w:rsidRDefault="008E4C2E" w:rsidP="00B14E0E">
            <w:pPr>
              <w:jc w:val="center"/>
              <w:rPr>
                <w:rFonts w:ascii="Times New Roman" w:hAnsi="Times New Roman" w:cs="Times New Roman"/>
                <w:b/>
                <w:color w:val="000000"/>
              </w:rPr>
            </w:pPr>
            <w:r>
              <w:rPr>
                <w:rFonts w:ascii="Times New Roman" w:hAnsi="Times New Roman" w:cs="Times New Roman"/>
                <w:b/>
                <w:color w:val="000000"/>
              </w:rPr>
              <w:t>Вопросы</w:t>
            </w:r>
          </w:p>
        </w:tc>
        <w:tc>
          <w:tcPr>
            <w:tcW w:w="2410" w:type="dxa"/>
            <w:gridSpan w:val="2"/>
            <w:vAlign w:val="center"/>
          </w:tcPr>
          <w:p w14:paraId="45288EED" w14:textId="77777777" w:rsidR="00913C6F" w:rsidRPr="00327B0B" w:rsidRDefault="00913C6F" w:rsidP="00B14E0E">
            <w:pPr>
              <w:jc w:val="center"/>
              <w:rPr>
                <w:rFonts w:ascii="Times New Roman" w:hAnsi="Times New Roman" w:cs="Times New Roman"/>
                <w:b/>
                <w:color w:val="000000"/>
              </w:rPr>
            </w:pPr>
            <w:r w:rsidRPr="00327B0B">
              <w:rPr>
                <w:rFonts w:ascii="Times New Roman" w:hAnsi="Times New Roman" w:cs="Times New Roman"/>
                <w:b/>
                <w:color w:val="000000"/>
              </w:rPr>
              <w:t>Форма выполнения задания</w:t>
            </w:r>
          </w:p>
        </w:tc>
        <w:tc>
          <w:tcPr>
            <w:tcW w:w="3357" w:type="dxa"/>
            <w:vAlign w:val="center"/>
          </w:tcPr>
          <w:p w14:paraId="400004DF" w14:textId="77777777" w:rsidR="00913C6F" w:rsidRPr="00327B0B" w:rsidRDefault="00913C6F" w:rsidP="00B14E0E">
            <w:pPr>
              <w:jc w:val="center"/>
              <w:rPr>
                <w:rFonts w:ascii="Times New Roman" w:hAnsi="Times New Roman" w:cs="Times New Roman"/>
                <w:b/>
                <w:color w:val="000000"/>
              </w:rPr>
            </w:pPr>
            <w:r w:rsidRPr="00327B0B">
              <w:rPr>
                <w:rFonts w:ascii="Times New Roman" w:hAnsi="Times New Roman" w:cs="Times New Roman"/>
                <w:b/>
                <w:color w:val="000000"/>
              </w:rPr>
              <w:t>Самоконтроль</w:t>
            </w:r>
          </w:p>
          <w:p w14:paraId="5BC7B2A1" w14:textId="77777777" w:rsidR="00913C6F" w:rsidRPr="00327B0B" w:rsidRDefault="00913C6F" w:rsidP="00B14E0E">
            <w:pPr>
              <w:jc w:val="center"/>
              <w:rPr>
                <w:rFonts w:ascii="Times New Roman" w:hAnsi="Times New Roman" w:cs="Times New Roman"/>
                <w:b/>
                <w:color w:val="000000"/>
              </w:rPr>
            </w:pPr>
            <w:r w:rsidRPr="00327B0B">
              <w:rPr>
                <w:rFonts w:ascii="Times New Roman" w:hAnsi="Times New Roman" w:cs="Times New Roman"/>
                <w:b/>
                <w:color w:val="000000"/>
              </w:rPr>
              <w:t>(вопросы)</w:t>
            </w:r>
          </w:p>
        </w:tc>
        <w:tc>
          <w:tcPr>
            <w:tcW w:w="1321" w:type="dxa"/>
            <w:vAlign w:val="center"/>
          </w:tcPr>
          <w:p w14:paraId="171CBF9B" w14:textId="77777777" w:rsidR="00913C6F" w:rsidRPr="00327B0B" w:rsidRDefault="00913C6F" w:rsidP="00B14E0E">
            <w:pPr>
              <w:jc w:val="center"/>
              <w:rPr>
                <w:rFonts w:ascii="Times New Roman" w:hAnsi="Times New Roman" w:cs="Times New Roman"/>
                <w:b/>
                <w:color w:val="000000"/>
              </w:rPr>
            </w:pPr>
            <w:r w:rsidRPr="00327B0B">
              <w:rPr>
                <w:rFonts w:ascii="Times New Roman" w:hAnsi="Times New Roman" w:cs="Times New Roman"/>
                <w:b/>
                <w:color w:val="000000"/>
              </w:rPr>
              <w:t>Самооценка</w:t>
            </w:r>
          </w:p>
          <w:p w14:paraId="44EF4D1D" w14:textId="77777777" w:rsidR="00913C6F" w:rsidRPr="00327B0B" w:rsidRDefault="00913C6F" w:rsidP="00B14E0E">
            <w:pPr>
              <w:jc w:val="center"/>
              <w:rPr>
                <w:rFonts w:ascii="Times New Roman" w:hAnsi="Times New Roman" w:cs="Times New Roman"/>
                <w:b/>
                <w:color w:val="000000"/>
              </w:rPr>
            </w:pPr>
            <w:r w:rsidRPr="00327B0B">
              <w:rPr>
                <w:rFonts w:ascii="Times New Roman" w:hAnsi="Times New Roman" w:cs="Times New Roman"/>
                <w:b/>
                <w:color w:val="000000"/>
              </w:rPr>
              <w:t>обучающихся</w:t>
            </w:r>
          </w:p>
        </w:tc>
      </w:tr>
      <w:tr w:rsidR="00913C6F" w:rsidRPr="00D311CD" w14:paraId="6243DB65" w14:textId="77777777" w:rsidTr="00B14E0E">
        <w:trPr>
          <w:trHeight w:val="902"/>
        </w:trPr>
        <w:tc>
          <w:tcPr>
            <w:tcW w:w="567" w:type="dxa"/>
            <w:vAlign w:val="center"/>
          </w:tcPr>
          <w:p w14:paraId="3BDC1B0C" w14:textId="77777777" w:rsidR="00913C6F" w:rsidRPr="00D311CD" w:rsidRDefault="00913C6F" w:rsidP="00B14E0E">
            <w:pPr>
              <w:jc w:val="center"/>
              <w:rPr>
                <w:rFonts w:ascii="Times New Roman" w:hAnsi="Times New Roman" w:cs="Times New Roman"/>
                <w:b/>
                <w:color w:val="000000"/>
                <w:sz w:val="28"/>
                <w:szCs w:val="28"/>
              </w:rPr>
            </w:pPr>
            <w:r w:rsidRPr="00D311CD">
              <w:rPr>
                <w:rFonts w:ascii="Times New Roman" w:hAnsi="Times New Roman" w:cs="Times New Roman"/>
                <w:b/>
                <w:color w:val="000000"/>
                <w:sz w:val="28"/>
                <w:szCs w:val="28"/>
              </w:rPr>
              <w:t>1.</w:t>
            </w:r>
          </w:p>
        </w:tc>
        <w:tc>
          <w:tcPr>
            <w:tcW w:w="2268" w:type="dxa"/>
            <w:vAlign w:val="center"/>
          </w:tcPr>
          <w:p w14:paraId="06067D98" w14:textId="77777777" w:rsidR="00913C6F" w:rsidRPr="00327B0B" w:rsidRDefault="00913C6F" w:rsidP="00B14E0E">
            <w:pPr>
              <w:jc w:val="center"/>
              <w:rPr>
                <w:rFonts w:ascii="Times New Roman" w:hAnsi="Times New Roman" w:cs="Times New Roman"/>
                <w:b/>
                <w:color w:val="000000"/>
              </w:rPr>
            </w:pPr>
            <w:r w:rsidRPr="00327B0B">
              <w:rPr>
                <w:rFonts w:ascii="Times New Roman" w:hAnsi="Times New Roman" w:cs="Times New Roman"/>
                <w:color w:val="000000"/>
              </w:rPr>
              <w:t>черепные нервы – количество, название, функциональные виды.</w:t>
            </w:r>
          </w:p>
        </w:tc>
        <w:tc>
          <w:tcPr>
            <w:tcW w:w="2410" w:type="dxa"/>
            <w:gridSpan w:val="2"/>
            <w:tcBorders>
              <w:bottom w:val="nil"/>
            </w:tcBorders>
            <w:vAlign w:val="center"/>
          </w:tcPr>
          <w:p w14:paraId="420CE8B7" w14:textId="77777777" w:rsidR="00913C6F" w:rsidRPr="00327B0B" w:rsidRDefault="00913C6F" w:rsidP="00B14E0E">
            <w:pPr>
              <w:jc w:val="center"/>
              <w:rPr>
                <w:rFonts w:ascii="Times New Roman" w:hAnsi="Times New Roman" w:cs="Times New Roman"/>
                <w:b/>
                <w:color w:val="000000"/>
              </w:rPr>
            </w:pPr>
            <w:r w:rsidRPr="00327B0B">
              <w:rPr>
                <w:rFonts w:ascii="Times New Roman" w:hAnsi="Times New Roman" w:cs="Times New Roman"/>
                <w:color w:val="000000"/>
                <w:spacing w:val="-2"/>
                <w:shd w:val="clear" w:color="auto" w:fill="FFFFFF"/>
              </w:rPr>
              <w:t>Работа в малых груп</w:t>
            </w:r>
            <w:r w:rsidRPr="00327B0B">
              <w:rPr>
                <w:rFonts w:ascii="Times New Roman" w:hAnsi="Times New Roman" w:cs="Times New Roman"/>
                <w:color w:val="000000"/>
                <w:spacing w:val="-2"/>
                <w:shd w:val="clear" w:color="auto" w:fill="FFFFFF"/>
              </w:rPr>
              <w:softHyphen/>
              <w:t>пах (по 3-4 студента) проводится в режиме самоконтроля, с ис</w:t>
            </w:r>
            <w:r w:rsidRPr="00327B0B">
              <w:rPr>
                <w:rFonts w:ascii="Times New Roman" w:hAnsi="Times New Roman" w:cs="Times New Roman"/>
                <w:color w:val="000000"/>
                <w:spacing w:val="-2"/>
                <w:shd w:val="clear" w:color="auto" w:fill="FFFFFF"/>
              </w:rPr>
              <w:softHyphen/>
              <w:t>пользованием на</w:t>
            </w:r>
            <w:r w:rsidRPr="00327B0B">
              <w:rPr>
                <w:rFonts w:ascii="Times New Roman" w:hAnsi="Times New Roman" w:cs="Times New Roman"/>
                <w:color w:val="000000"/>
                <w:spacing w:val="-2"/>
                <w:shd w:val="clear" w:color="auto" w:fill="FFFFFF"/>
              </w:rPr>
              <w:softHyphen/>
              <w:t>глядных пособий, ли</w:t>
            </w:r>
            <w:r w:rsidRPr="00327B0B">
              <w:rPr>
                <w:rFonts w:ascii="Times New Roman" w:hAnsi="Times New Roman" w:cs="Times New Roman"/>
                <w:color w:val="000000"/>
                <w:spacing w:val="-2"/>
                <w:shd w:val="clear" w:color="auto" w:fill="FFFFFF"/>
              </w:rPr>
              <w:softHyphen/>
              <w:t>тературы (учебники, электронные версии) и лекционного мате</w:t>
            </w:r>
            <w:r w:rsidRPr="00327B0B">
              <w:rPr>
                <w:rFonts w:ascii="Times New Roman" w:hAnsi="Times New Roman" w:cs="Times New Roman"/>
                <w:color w:val="000000"/>
                <w:spacing w:val="-2"/>
                <w:shd w:val="clear" w:color="auto" w:fill="FFFFFF"/>
              </w:rPr>
              <w:softHyphen/>
              <w:t>риала</w:t>
            </w:r>
          </w:p>
        </w:tc>
        <w:tc>
          <w:tcPr>
            <w:tcW w:w="3357" w:type="dxa"/>
            <w:vAlign w:val="center"/>
          </w:tcPr>
          <w:p w14:paraId="04488CAD" w14:textId="77777777" w:rsidR="00913C6F" w:rsidRPr="00327B0B" w:rsidRDefault="00913C6F" w:rsidP="00B14E0E">
            <w:pPr>
              <w:jc w:val="center"/>
              <w:rPr>
                <w:rFonts w:ascii="Times New Roman" w:hAnsi="Times New Roman" w:cs="Times New Roman"/>
                <w:color w:val="000000"/>
              </w:rPr>
            </w:pPr>
            <w:r w:rsidRPr="00327B0B">
              <w:rPr>
                <w:rFonts w:ascii="Times New Roman" w:hAnsi="Times New Roman" w:cs="Times New Roman"/>
                <w:b/>
                <w:color w:val="000000"/>
              </w:rPr>
              <w:t>-</w:t>
            </w:r>
            <w:r w:rsidRPr="00327B0B">
              <w:rPr>
                <w:rFonts w:ascii="Times New Roman" w:hAnsi="Times New Roman" w:cs="Times New Roman"/>
                <w:color w:val="000000"/>
              </w:rPr>
              <w:t>количество черепных нервов;</w:t>
            </w:r>
          </w:p>
          <w:p w14:paraId="6E49744E" w14:textId="77777777" w:rsidR="00913C6F" w:rsidRPr="00327B0B" w:rsidRDefault="00913C6F" w:rsidP="00B14E0E">
            <w:pPr>
              <w:jc w:val="center"/>
              <w:rPr>
                <w:rFonts w:ascii="Times New Roman" w:hAnsi="Times New Roman" w:cs="Times New Roman"/>
                <w:color w:val="000000"/>
              </w:rPr>
            </w:pPr>
            <w:r w:rsidRPr="00327B0B">
              <w:rPr>
                <w:rFonts w:ascii="Times New Roman" w:hAnsi="Times New Roman" w:cs="Times New Roman"/>
                <w:color w:val="000000"/>
              </w:rPr>
              <w:t>-названия черепных нервов;</w:t>
            </w:r>
          </w:p>
          <w:p w14:paraId="12FFBBAA" w14:textId="77777777" w:rsidR="00913C6F" w:rsidRPr="00327B0B" w:rsidRDefault="00913C6F" w:rsidP="00B14E0E">
            <w:pPr>
              <w:jc w:val="center"/>
              <w:rPr>
                <w:rFonts w:ascii="Times New Roman" w:hAnsi="Times New Roman" w:cs="Times New Roman"/>
                <w:color w:val="000000"/>
              </w:rPr>
            </w:pPr>
            <w:r w:rsidRPr="00327B0B">
              <w:rPr>
                <w:rFonts w:ascii="Times New Roman" w:hAnsi="Times New Roman" w:cs="Times New Roman"/>
                <w:color w:val="000000"/>
              </w:rPr>
              <w:t>-функциональные виды черепных нервов.</w:t>
            </w:r>
          </w:p>
        </w:tc>
        <w:tc>
          <w:tcPr>
            <w:tcW w:w="1321" w:type="dxa"/>
            <w:vAlign w:val="center"/>
          </w:tcPr>
          <w:p w14:paraId="77CF2ED0" w14:textId="77777777" w:rsidR="00913C6F" w:rsidRPr="00327B0B" w:rsidRDefault="00913C6F" w:rsidP="00B14E0E">
            <w:pPr>
              <w:jc w:val="center"/>
              <w:rPr>
                <w:rFonts w:ascii="Times New Roman" w:hAnsi="Times New Roman" w:cs="Times New Roman"/>
                <w:b/>
                <w:color w:val="000000"/>
              </w:rPr>
            </w:pPr>
          </w:p>
        </w:tc>
      </w:tr>
      <w:tr w:rsidR="00913C6F" w:rsidRPr="00D311CD" w14:paraId="2C252434" w14:textId="77777777" w:rsidTr="00B14E0E">
        <w:trPr>
          <w:trHeight w:val="937"/>
        </w:trPr>
        <w:tc>
          <w:tcPr>
            <w:tcW w:w="567" w:type="dxa"/>
            <w:vAlign w:val="center"/>
          </w:tcPr>
          <w:p w14:paraId="60449904" w14:textId="77777777" w:rsidR="00913C6F" w:rsidRPr="00D311CD" w:rsidRDefault="00913C6F" w:rsidP="00B14E0E">
            <w:pPr>
              <w:jc w:val="center"/>
              <w:rPr>
                <w:rFonts w:ascii="Times New Roman" w:hAnsi="Times New Roman" w:cs="Times New Roman"/>
                <w:b/>
                <w:color w:val="000000"/>
                <w:sz w:val="28"/>
                <w:szCs w:val="28"/>
              </w:rPr>
            </w:pPr>
            <w:r w:rsidRPr="00D311CD">
              <w:rPr>
                <w:rFonts w:ascii="Times New Roman" w:hAnsi="Times New Roman" w:cs="Times New Roman"/>
                <w:b/>
                <w:color w:val="000000"/>
                <w:sz w:val="28"/>
                <w:szCs w:val="28"/>
              </w:rPr>
              <w:t>2.</w:t>
            </w:r>
          </w:p>
        </w:tc>
        <w:tc>
          <w:tcPr>
            <w:tcW w:w="2268" w:type="dxa"/>
            <w:vAlign w:val="center"/>
          </w:tcPr>
          <w:p w14:paraId="42AF1ACD" w14:textId="77777777" w:rsidR="00913C6F" w:rsidRPr="00327B0B" w:rsidRDefault="00913C6F" w:rsidP="00B14E0E">
            <w:pPr>
              <w:jc w:val="center"/>
              <w:rPr>
                <w:rFonts w:ascii="Times New Roman" w:hAnsi="Times New Roman" w:cs="Times New Roman"/>
                <w:b/>
                <w:color w:val="000000"/>
              </w:rPr>
            </w:pPr>
            <w:r w:rsidRPr="00327B0B">
              <w:rPr>
                <w:rFonts w:ascii="Times New Roman" w:hAnsi="Times New Roman" w:cs="Times New Roman"/>
                <w:color w:val="000000"/>
              </w:rPr>
              <w:t>Чувствительные черепные нервы – 1,2 и 8 пары, области их иннервации</w:t>
            </w:r>
          </w:p>
        </w:tc>
        <w:tc>
          <w:tcPr>
            <w:tcW w:w="649" w:type="dxa"/>
            <w:vMerge w:val="restart"/>
            <w:tcBorders>
              <w:top w:val="nil"/>
              <w:right w:val="nil"/>
            </w:tcBorders>
            <w:vAlign w:val="center"/>
          </w:tcPr>
          <w:p w14:paraId="52A3F6F9" w14:textId="77777777" w:rsidR="00913C6F" w:rsidRPr="00327B0B" w:rsidRDefault="00913C6F" w:rsidP="00B14E0E">
            <w:pPr>
              <w:jc w:val="center"/>
              <w:rPr>
                <w:rFonts w:ascii="Times New Roman" w:hAnsi="Times New Roman" w:cs="Times New Roman"/>
                <w:b/>
                <w:color w:val="000000"/>
              </w:rPr>
            </w:pPr>
          </w:p>
        </w:tc>
        <w:tc>
          <w:tcPr>
            <w:tcW w:w="1761" w:type="dxa"/>
            <w:vMerge w:val="restart"/>
            <w:tcBorders>
              <w:top w:val="nil"/>
              <w:left w:val="nil"/>
            </w:tcBorders>
            <w:vAlign w:val="center"/>
          </w:tcPr>
          <w:p w14:paraId="774699C0" w14:textId="77777777" w:rsidR="00913C6F" w:rsidRPr="00327B0B" w:rsidRDefault="00913C6F" w:rsidP="00B14E0E">
            <w:pPr>
              <w:jc w:val="center"/>
              <w:rPr>
                <w:rFonts w:ascii="Times New Roman" w:hAnsi="Times New Roman" w:cs="Times New Roman"/>
                <w:b/>
                <w:color w:val="000000"/>
              </w:rPr>
            </w:pPr>
          </w:p>
        </w:tc>
        <w:tc>
          <w:tcPr>
            <w:tcW w:w="3357" w:type="dxa"/>
            <w:vAlign w:val="center"/>
          </w:tcPr>
          <w:p w14:paraId="6A855F25" w14:textId="77777777" w:rsidR="00913C6F" w:rsidRPr="00327B0B" w:rsidRDefault="00913C6F" w:rsidP="00B14E0E">
            <w:pPr>
              <w:jc w:val="center"/>
              <w:rPr>
                <w:rFonts w:ascii="Times New Roman" w:hAnsi="Times New Roman" w:cs="Times New Roman"/>
                <w:color w:val="000000"/>
              </w:rPr>
            </w:pPr>
            <w:r w:rsidRPr="00327B0B">
              <w:rPr>
                <w:rFonts w:ascii="Times New Roman" w:hAnsi="Times New Roman" w:cs="Times New Roman"/>
                <w:color w:val="000000"/>
              </w:rPr>
              <w:t>-функциональная характеристика чувствительных черепных нервов.</w:t>
            </w:r>
          </w:p>
        </w:tc>
        <w:tc>
          <w:tcPr>
            <w:tcW w:w="1321" w:type="dxa"/>
            <w:vAlign w:val="center"/>
          </w:tcPr>
          <w:p w14:paraId="19A00D26" w14:textId="77777777" w:rsidR="00913C6F" w:rsidRPr="00327B0B" w:rsidRDefault="00913C6F" w:rsidP="00B14E0E">
            <w:pPr>
              <w:jc w:val="center"/>
              <w:rPr>
                <w:rFonts w:ascii="Times New Roman" w:hAnsi="Times New Roman" w:cs="Times New Roman"/>
                <w:b/>
                <w:color w:val="000000"/>
              </w:rPr>
            </w:pPr>
          </w:p>
        </w:tc>
      </w:tr>
      <w:tr w:rsidR="00913C6F" w:rsidRPr="00D311CD" w14:paraId="46768E71" w14:textId="77777777" w:rsidTr="00B14E0E">
        <w:trPr>
          <w:trHeight w:val="856"/>
        </w:trPr>
        <w:tc>
          <w:tcPr>
            <w:tcW w:w="567" w:type="dxa"/>
            <w:vAlign w:val="center"/>
          </w:tcPr>
          <w:p w14:paraId="27EA979D" w14:textId="77777777" w:rsidR="00913C6F" w:rsidRPr="00D311CD" w:rsidRDefault="00913C6F" w:rsidP="00B14E0E">
            <w:pPr>
              <w:jc w:val="center"/>
              <w:rPr>
                <w:rFonts w:ascii="Times New Roman" w:hAnsi="Times New Roman" w:cs="Times New Roman"/>
                <w:b/>
                <w:color w:val="000000"/>
                <w:sz w:val="28"/>
                <w:szCs w:val="28"/>
              </w:rPr>
            </w:pPr>
            <w:r w:rsidRPr="00D311CD">
              <w:rPr>
                <w:rFonts w:ascii="Times New Roman" w:hAnsi="Times New Roman" w:cs="Times New Roman"/>
                <w:b/>
                <w:color w:val="000000"/>
                <w:sz w:val="28"/>
                <w:szCs w:val="28"/>
              </w:rPr>
              <w:t>3.</w:t>
            </w:r>
          </w:p>
        </w:tc>
        <w:tc>
          <w:tcPr>
            <w:tcW w:w="2268" w:type="dxa"/>
            <w:vAlign w:val="center"/>
          </w:tcPr>
          <w:p w14:paraId="6DC728C4" w14:textId="77777777" w:rsidR="00913C6F" w:rsidRPr="00327B0B" w:rsidRDefault="00913C6F" w:rsidP="00B14E0E">
            <w:pPr>
              <w:jc w:val="center"/>
              <w:rPr>
                <w:rFonts w:ascii="Times New Roman" w:hAnsi="Times New Roman" w:cs="Times New Roman"/>
                <w:b/>
                <w:color w:val="000000"/>
              </w:rPr>
            </w:pPr>
            <w:r w:rsidRPr="00327B0B">
              <w:rPr>
                <w:rFonts w:ascii="Times New Roman" w:hAnsi="Times New Roman" w:cs="Times New Roman"/>
                <w:color w:val="000000"/>
              </w:rPr>
              <w:t>Двигательные черепные нервы – 3,4,5 и 10 пары, области их иннервации</w:t>
            </w:r>
          </w:p>
        </w:tc>
        <w:tc>
          <w:tcPr>
            <w:tcW w:w="649" w:type="dxa"/>
            <w:vMerge/>
            <w:tcBorders>
              <w:top w:val="nil"/>
              <w:bottom w:val="nil"/>
              <w:right w:val="nil"/>
            </w:tcBorders>
            <w:vAlign w:val="center"/>
          </w:tcPr>
          <w:p w14:paraId="0C73D307" w14:textId="77777777" w:rsidR="00913C6F" w:rsidRPr="00327B0B" w:rsidRDefault="00913C6F" w:rsidP="00B14E0E">
            <w:pPr>
              <w:jc w:val="center"/>
              <w:rPr>
                <w:rFonts w:ascii="Times New Roman" w:hAnsi="Times New Roman" w:cs="Times New Roman"/>
                <w:b/>
                <w:color w:val="000000"/>
              </w:rPr>
            </w:pPr>
          </w:p>
        </w:tc>
        <w:tc>
          <w:tcPr>
            <w:tcW w:w="1761" w:type="dxa"/>
            <w:vMerge/>
            <w:tcBorders>
              <w:top w:val="nil"/>
              <w:left w:val="nil"/>
              <w:bottom w:val="nil"/>
            </w:tcBorders>
            <w:vAlign w:val="center"/>
          </w:tcPr>
          <w:p w14:paraId="527375B4" w14:textId="77777777" w:rsidR="00913C6F" w:rsidRPr="00327B0B" w:rsidRDefault="00913C6F" w:rsidP="00B14E0E">
            <w:pPr>
              <w:jc w:val="center"/>
              <w:rPr>
                <w:rFonts w:ascii="Times New Roman" w:hAnsi="Times New Roman" w:cs="Times New Roman"/>
                <w:b/>
                <w:color w:val="000000"/>
              </w:rPr>
            </w:pPr>
          </w:p>
        </w:tc>
        <w:tc>
          <w:tcPr>
            <w:tcW w:w="3357" w:type="dxa"/>
            <w:vAlign w:val="center"/>
          </w:tcPr>
          <w:p w14:paraId="32776324" w14:textId="77777777" w:rsidR="00913C6F" w:rsidRPr="00327B0B" w:rsidRDefault="00913C6F" w:rsidP="00B14E0E">
            <w:pPr>
              <w:jc w:val="center"/>
              <w:rPr>
                <w:rFonts w:ascii="Times New Roman" w:hAnsi="Times New Roman" w:cs="Times New Roman"/>
                <w:color w:val="000000"/>
              </w:rPr>
            </w:pPr>
            <w:r w:rsidRPr="00327B0B">
              <w:rPr>
                <w:rFonts w:ascii="Times New Roman" w:hAnsi="Times New Roman" w:cs="Times New Roman"/>
                <w:color w:val="000000"/>
              </w:rPr>
              <w:t>-функциональная характеристика двигательных черепных нервов;</w:t>
            </w:r>
          </w:p>
        </w:tc>
        <w:tc>
          <w:tcPr>
            <w:tcW w:w="1321" w:type="dxa"/>
            <w:vAlign w:val="center"/>
          </w:tcPr>
          <w:p w14:paraId="2923335F" w14:textId="77777777" w:rsidR="00913C6F" w:rsidRPr="00327B0B" w:rsidRDefault="00913C6F" w:rsidP="00B14E0E">
            <w:pPr>
              <w:jc w:val="center"/>
              <w:rPr>
                <w:rFonts w:ascii="Times New Roman" w:hAnsi="Times New Roman" w:cs="Times New Roman"/>
                <w:b/>
                <w:color w:val="000000"/>
              </w:rPr>
            </w:pPr>
          </w:p>
        </w:tc>
      </w:tr>
      <w:tr w:rsidR="00913C6F" w:rsidRPr="00D311CD" w14:paraId="37E2274D" w14:textId="77777777" w:rsidTr="00B14E0E">
        <w:trPr>
          <w:trHeight w:val="369"/>
        </w:trPr>
        <w:tc>
          <w:tcPr>
            <w:tcW w:w="567" w:type="dxa"/>
            <w:vAlign w:val="center"/>
          </w:tcPr>
          <w:p w14:paraId="4D43511A" w14:textId="77777777" w:rsidR="00913C6F" w:rsidRPr="00D311CD" w:rsidRDefault="00913C6F" w:rsidP="00B14E0E">
            <w:pPr>
              <w:jc w:val="center"/>
              <w:rPr>
                <w:rFonts w:ascii="Times New Roman" w:hAnsi="Times New Roman" w:cs="Times New Roman"/>
                <w:b/>
                <w:color w:val="000000"/>
                <w:sz w:val="28"/>
                <w:szCs w:val="28"/>
              </w:rPr>
            </w:pPr>
            <w:r w:rsidRPr="00D311CD">
              <w:rPr>
                <w:rFonts w:ascii="Times New Roman" w:hAnsi="Times New Roman" w:cs="Times New Roman"/>
                <w:b/>
                <w:color w:val="000000"/>
                <w:sz w:val="28"/>
                <w:szCs w:val="28"/>
              </w:rPr>
              <w:t>4.</w:t>
            </w:r>
          </w:p>
        </w:tc>
        <w:tc>
          <w:tcPr>
            <w:tcW w:w="2268" w:type="dxa"/>
            <w:vAlign w:val="center"/>
          </w:tcPr>
          <w:p w14:paraId="2A8B3A4C" w14:textId="77777777" w:rsidR="00913C6F" w:rsidRPr="00327B0B" w:rsidRDefault="00913C6F" w:rsidP="00B14E0E">
            <w:pPr>
              <w:jc w:val="center"/>
              <w:rPr>
                <w:rFonts w:ascii="Times New Roman" w:hAnsi="Times New Roman" w:cs="Times New Roman"/>
                <w:b/>
                <w:color w:val="000000"/>
              </w:rPr>
            </w:pPr>
            <w:r w:rsidRPr="00327B0B">
              <w:rPr>
                <w:rFonts w:ascii="Times New Roman" w:hAnsi="Times New Roman" w:cs="Times New Roman"/>
                <w:color w:val="000000"/>
              </w:rPr>
              <w:t>Смешанные черепные нервы – 5,7,9 и 10 пары, области их иннервации</w:t>
            </w:r>
          </w:p>
        </w:tc>
        <w:tc>
          <w:tcPr>
            <w:tcW w:w="2410" w:type="dxa"/>
            <w:gridSpan w:val="2"/>
            <w:vMerge w:val="restart"/>
            <w:tcBorders>
              <w:top w:val="nil"/>
            </w:tcBorders>
            <w:vAlign w:val="center"/>
          </w:tcPr>
          <w:p w14:paraId="3A484602" w14:textId="77777777" w:rsidR="00913C6F" w:rsidRPr="00327B0B" w:rsidRDefault="00913C6F" w:rsidP="00B14E0E">
            <w:pPr>
              <w:jc w:val="center"/>
              <w:rPr>
                <w:rFonts w:ascii="Times New Roman" w:hAnsi="Times New Roman" w:cs="Times New Roman"/>
                <w:b/>
                <w:color w:val="000000"/>
              </w:rPr>
            </w:pPr>
          </w:p>
        </w:tc>
        <w:tc>
          <w:tcPr>
            <w:tcW w:w="3357" w:type="dxa"/>
            <w:vAlign w:val="center"/>
          </w:tcPr>
          <w:p w14:paraId="01B290C0" w14:textId="77777777" w:rsidR="00913C6F" w:rsidRPr="00327B0B" w:rsidRDefault="00913C6F" w:rsidP="00B14E0E">
            <w:pPr>
              <w:jc w:val="center"/>
              <w:rPr>
                <w:rFonts w:ascii="Times New Roman" w:hAnsi="Times New Roman" w:cs="Times New Roman"/>
                <w:color w:val="000000"/>
              </w:rPr>
            </w:pPr>
            <w:r w:rsidRPr="00327B0B">
              <w:rPr>
                <w:rFonts w:ascii="Times New Roman" w:hAnsi="Times New Roman" w:cs="Times New Roman"/>
                <w:b/>
                <w:color w:val="000000"/>
              </w:rPr>
              <w:t>-</w:t>
            </w:r>
            <w:r w:rsidRPr="00327B0B">
              <w:rPr>
                <w:rFonts w:ascii="Times New Roman" w:hAnsi="Times New Roman" w:cs="Times New Roman"/>
                <w:color w:val="000000"/>
              </w:rPr>
              <w:t>функциональная характеристика смешанных черепных нервов.</w:t>
            </w:r>
          </w:p>
        </w:tc>
        <w:tc>
          <w:tcPr>
            <w:tcW w:w="1321" w:type="dxa"/>
            <w:vAlign w:val="center"/>
          </w:tcPr>
          <w:p w14:paraId="3A67B6F2" w14:textId="77777777" w:rsidR="00913C6F" w:rsidRPr="00327B0B" w:rsidRDefault="00913C6F" w:rsidP="00B14E0E">
            <w:pPr>
              <w:jc w:val="center"/>
              <w:rPr>
                <w:rFonts w:ascii="Times New Roman" w:hAnsi="Times New Roman" w:cs="Times New Roman"/>
                <w:b/>
                <w:color w:val="000000"/>
              </w:rPr>
            </w:pPr>
          </w:p>
        </w:tc>
      </w:tr>
      <w:tr w:rsidR="00913C6F" w:rsidRPr="00D311CD" w14:paraId="2639DB76" w14:textId="77777777" w:rsidTr="00B14E0E">
        <w:trPr>
          <w:trHeight w:val="691"/>
        </w:trPr>
        <w:tc>
          <w:tcPr>
            <w:tcW w:w="567" w:type="dxa"/>
            <w:vAlign w:val="center"/>
          </w:tcPr>
          <w:p w14:paraId="7A0A8717" w14:textId="77777777" w:rsidR="00913C6F" w:rsidRPr="00D311CD" w:rsidRDefault="00913C6F" w:rsidP="00B14E0E">
            <w:pPr>
              <w:jc w:val="center"/>
              <w:rPr>
                <w:rFonts w:ascii="Times New Roman" w:hAnsi="Times New Roman" w:cs="Times New Roman"/>
                <w:b/>
                <w:color w:val="000000"/>
                <w:sz w:val="28"/>
                <w:szCs w:val="28"/>
              </w:rPr>
            </w:pPr>
            <w:r w:rsidRPr="00D311CD">
              <w:rPr>
                <w:rFonts w:ascii="Times New Roman" w:hAnsi="Times New Roman" w:cs="Times New Roman"/>
                <w:b/>
                <w:color w:val="000000"/>
                <w:sz w:val="28"/>
                <w:szCs w:val="28"/>
              </w:rPr>
              <w:t>5.</w:t>
            </w:r>
          </w:p>
        </w:tc>
        <w:tc>
          <w:tcPr>
            <w:tcW w:w="2268" w:type="dxa"/>
            <w:vAlign w:val="center"/>
          </w:tcPr>
          <w:p w14:paraId="00ED808F" w14:textId="77777777" w:rsidR="00913C6F" w:rsidRPr="00327B0B" w:rsidRDefault="00913C6F" w:rsidP="00B14E0E">
            <w:pPr>
              <w:jc w:val="center"/>
              <w:rPr>
                <w:rFonts w:ascii="Times New Roman" w:hAnsi="Times New Roman" w:cs="Times New Roman"/>
                <w:color w:val="000000"/>
              </w:rPr>
            </w:pPr>
            <w:r w:rsidRPr="00327B0B">
              <w:rPr>
                <w:rFonts w:ascii="Times New Roman" w:hAnsi="Times New Roman" w:cs="Times New Roman"/>
                <w:color w:val="000000"/>
              </w:rPr>
              <w:t>Симпатическая вегетативная нервная система и ее функции.</w:t>
            </w:r>
          </w:p>
          <w:p w14:paraId="3269A386" w14:textId="77777777" w:rsidR="00913C6F" w:rsidRPr="00327B0B" w:rsidRDefault="00913C6F" w:rsidP="00B14E0E">
            <w:pPr>
              <w:jc w:val="center"/>
              <w:rPr>
                <w:rFonts w:ascii="Times New Roman" w:hAnsi="Times New Roman" w:cs="Times New Roman"/>
                <w:b/>
                <w:color w:val="000000"/>
              </w:rPr>
            </w:pPr>
          </w:p>
        </w:tc>
        <w:tc>
          <w:tcPr>
            <w:tcW w:w="2410" w:type="dxa"/>
            <w:gridSpan w:val="2"/>
            <w:vMerge/>
            <w:tcBorders>
              <w:top w:val="nil"/>
            </w:tcBorders>
            <w:vAlign w:val="center"/>
          </w:tcPr>
          <w:p w14:paraId="19B320A7" w14:textId="77777777" w:rsidR="00913C6F" w:rsidRPr="00327B0B" w:rsidRDefault="00913C6F" w:rsidP="00B14E0E">
            <w:pPr>
              <w:jc w:val="center"/>
              <w:rPr>
                <w:rFonts w:ascii="Times New Roman" w:hAnsi="Times New Roman" w:cs="Times New Roman"/>
                <w:b/>
                <w:color w:val="000000"/>
              </w:rPr>
            </w:pPr>
          </w:p>
        </w:tc>
        <w:tc>
          <w:tcPr>
            <w:tcW w:w="3357" w:type="dxa"/>
            <w:vAlign w:val="center"/>
          </w:tcPr>
          <w:p w14:paraId="07F864E6" w14:textId="77777777" w:rsidR="00913C6F" w:rsidRPr="00327B0B" w:rsidRDefault="00913C6F" w:rsidP="00B14E0E">
            <w:pPr>
              <w:jc w:val="center"/>
              <w:rPr>
                <w:rFonts w:ascii="Times New Roman" w:hAnsi="Times New Roman" w:cs="Times New Roman"/>
                <w:color w:val="000000"/>
              </w:rPr>
            </w:pPr>
            <w:r w:rsidRPr="00327B0B">
              <w:rPr>
                <w:rFonts w:ascii="Times New Roman" w:hAnsi="Times New Roman" w:cs="Times New Roman"/>
                <w:color w:val="000000"/>
              </w:rPr>
              <w:t>- характеристика центрального отдела симпатической ВНС;</w:t>
            </w:r>
          </w:p>
          <w:p w14:paraId="5F438C8E" w14:textId="77777777" w:rsidR="00913C6F" w:rsidRPr="00327B0B" w:rsidRDefault="00913C6F" w:rsidP="00B14E0E">
            <w:pPr>
              <w:jc w:val="center"/>
              <w:rPr>
                <w:rFonts w:ascii="Times New Roman" w:hAnsi="Times New Roman" w:cs="Times New Roman"/>
                <w:color w:val="000000"/>
              </w:rPr>
            </w:pPr>
            <w:r w:rsidRPr="00327B0B">
              <w:rPr>
                <w:rFonts w:ascii="Times New Roman" w:hAnsi="Times New Roman" w:cs="Times New Roman"/>
                <w:color w:val="000000"/>
              </w:rPr>
              <w:t>-характеристика периферического отдела симпатической ВНС.</w:t>
            </w:r>
          </w:p>
        </w:tc>
        <w:tc>
          <w:tcPr>
            <w:tcW w:w="1321" w:type="dxa"/>
            <w:vAlign w:val="center"/>
          </w:tcPr>
          <w:p w14:paraId="3D74003C" w14:textId="77777777" w:rsidR="00913C6F" w:rsidRPr="00327B0B" w:rsidRDefault="00913C6F" w:rsidP="00B14E0E">
            <w:pPr>
              <w:jc w:val="center"/>
              <w:rPr>
                <w:rFonts w:ascii="Times New Roman" w:hAnsi="Times New Roman" w:cs="Times New Roman"/>
                <w:b/>
                <w:color w:val="000000"/>
              </w:rPr>
            </w:pPr>
          </w:p>
        </w:tc>
      </w:tr>
      <w:tr w:rsidR="00913C6F" w:rsidRPr="00D311CD" w14:paraId="43D01B84" w14:textId="77777777" w:rsidTr="00B14E0E">
        <w:trPr>
          <w:trHeight w:val="2230"/>
        </w:trPr>
        <w:tc>
          <w:tcPr>
            <w:tcW w:w="567" w:type="dxa"/>
            <w:vAlign w:val="center"/>
          </w:tcPr>
          <w:p w14:paraId="14A4F34B" w14:textId="77777777" w:rsidR="00913C6F" w:rsidRPr="00D311CD" w:rsidRDefault="00913C6F" w:rsidP="00B14E0E">
            <w:pPr>
              <w:jc w:val="center"/>
              <w:rPr>
                <w:rFonts w:ascii="Times New Roman" w:hAnsi="Times New Roman" w:cs="Times New Roman"/>
                <w:b/>
                <w:color w:val="000000"/>
                <w:sz w:val="28"/>
                <w:szCs w:val="28"/>
              </w:rPr>
            </w:pPr>
            <w:r w:rsidRPr="00D311CD">
              <w:rPr>
                <w:rFonts w:ascii="Times New Roman" w:hAnsi="Times New Roman" w:cs="Times New Roman"/>
                <w:b/>
                <w:color w:val="000000"/>
                <w:sz w:val="28"/>
                <w:szCs w:val="28"/>
              </w:rPr>
              <w:t>6.</w:t>
            </w:r>
          </w:p>
        </w:tc>
        <w:tc>
          <w:tcPr>
            <w:tcW w:w="2268" w:type="dxa"/>
            <w:vAlign w:val="center"/>
          </w:tcPr>
          <w:p w14:paraId="17164B48" w14:textId="77777777" w:rsidR="00913C6F" w:rsidRPr="00327B0B" w:rsidRDefault="00913C6F" w:rsidP="00B14E0E">
            <w:pPr>
              <w:jc w:val="center"/>
              <w:rPr>
                <w:rFonts w:ascii="Times New Roman" w:hAnsi="Times New Roman" w:cs="Times New Roman"/>
                <w:color w:val="000000"/>
              </w:rPr>
            </w:pPr>
            <w:r w:rsidRPr="00327B0B">
              <w:rPr>
                <w:rFonts w:ascii="Times New Roman" w:hAnsi="Times New Roman" w:cs="Times New Roman"/>
                <w:color w:val="000000"/>
              </w:rPr>
              <w:t>Парасимпатическая вегетативная нервная система и её функции.</w:t>
            </w:r>
          </w:p>
          <w:p w14:paraId="4D52C420" w14:textId="77777777" w:rsidR="00913C6F" w:rsidRPr="00327B0B" w:rsidRDefault="00913C6F" w:rsidP="00B14E0E">
            <w:pPr>
              <w:jc w:val="center"/>
              <w:rPr>
                <w:rFonts w:ascii="Times New Roman" w:hAnsi="Times New Roman" w:cs="Times New Roman"/>
                <w:b/>
                <w:color w:val="000000"/>
              </w:rPr>
            </w:pPr>
          </w:p>
        </w:tc>
        <w:tc>
          <w:tcPr>
            <w:tcW w:w="2410" w:type="dxa"/>
            <w:gridSpan w:val="2"/>
            <w:vMerge/>
            <w:tcBorders>
              <w:top w:val="nil"/>
            </w:tcBorders>
            <w:vAlign w:val="center"/>
          </w:tcPr>
          <w:p w14:paraId="7B3AD796" w14:textId="77777777" w:rsidR="00913C6F" w:rsidRPr="00327B0B" w:rsidRDefault="00913C6F" w:rsidP="00B14E0E">
            <w:pPr>
              <w:jc w:val="center"/>
              <w:rPr>
                <w:rFonts w:ascii="Times New Roman" w:hAnsi="Times New Roman" w:cs="Times New Roman"/>
                <w:b/>
                <w:color w:val="000000"/>
              </w:rPr>
            </w:pPr>
          </w:p>
        </w:tc>
        <w:tc>
          <w:tcPr>
            <w:tcW w:w="3357" w:type="dxa"/>
            <w:vAlign w:val="center"/>
          </w:tcPr>
          <w:p w14:paraId="1B6D9F23" w14:textId="77777777" w:rsidR="00913C6F" w:rsidRPr="00327B0B" w:rsidRDefault="00913C6F" w:rsidP="00B14E0E">
            <w:pPr>
              <w:jc w:val="center"/>
              <w:rPr>
                <w:rFonts w:ascii="Times New Roman" w:hAnsi="Times New Roman" w:cs="Times New Roman"/>
                <w:color w:val="000000"/>
              </w:rPr>
            </w:pPr>
            <w:r w:rsidRPr="00327B0B">
              <w:rPr>
                <w:rFonts w:ascii="Times New Roman" w:hAnsi="Times New Roman" w:cs="Times New Roman"/>
                <w:color w:val="000000"/>
              </w:rPr>
              <w:t>-характеристика центрального отдела парасимпатической ВНС;</w:t>
            </w:r>
          </w:p>
          <w:p w14:paraId="577ECF1D" w14:textId="77777777" w:rsidR="00913C6F" w:rsidRPr="00327B0B" w:rsidRDefault="00913C6F" w:rsidP="00B14E0E">
            <w:pPr>
              <w:jc w:val="center"/>
              <w:rPr>
                <w:rFonts w:ascii="Times New Roman" w:hAnsi="Times New Roman" w:cs="Times New Roman"/>
                <w:color w:val="000000"/>
              </w:rPr>
            </w:pPr>
            <w:r w:rsidRPr="00327B0B">
              <w:rPr>
                <w:rFonts w:ascii="Times New Roman" w:hAnsi="Times New Roman" w:cs="Times New Roman"/>
                <w:color w:val="000000"/>
              </w:rPr>
              <w:t>-характеристика периферического отдела парасимпатической ВНС.</w:t>
            </w:r>
          </w:p>
        </w:tc>
        <w:tc>
          <w:tcPr>
            <w:tcW w:w="1321" w:type="dxa"/>
            <w:vAlign w:val="center"/>
          </w:tcPr>
          <w:p w14:paraId="36DC7DBA" w14:textId="77777777" w:rsidR="00913C6F" w:rsidRPr="00327B0B" w:rsidRDefault="00913C6F" w:rsidP="00B14E0E">
            <w:pPr>
              <w:jc w:val="center"/>
              <w:rPr>
                <w:rFonts w:ascii="Times New Roman" w:hAnsi="Times New Roman" w:cs="Times New Roman"/>
                <w:b/>
                <w:color w:val="000000"/>
              </w:rPr>
            </w:pPr>
          </w:p>
        </w:tc>
      </w:tr>
    </w:tbl>
    <w:p w14:paraId="21BC73B7" w14:textId="77777777" w:rsidR="00913C6F" w:rsidRPr="00D311CD" w:rsidRDefault="00913C6F" w:rsidP="00913C6F">
      <w:pPr>
        <w:widowControl w:val="0"/>
        <w:spacing w:after="0" w:line="240" w:lineRule="auto"/>
        <w:jc w:val="both"/>
        <w:rPr>
          <w:rFonts w:ascii="Times New Roman" w:eastAsia="Courier New" w:hAnsi="Times New Roman" w:cs="Times New Roman"/>
          <w:b/>
          <w:color w:val="000000"/>
          <w:sz w:val="28"/>
          <w:szCs w:val="28"/>
          <w:lang w:eastAsia="ru-RU"/>
        </w:rPr>
      </w:pPr>
    </w:p>
    <w:p w14:paraId="3833A64A" w14:textId="77777777" w:rsidR="00913C6F" w:rsidRPr="002E3713" w:rsidRDefault="00815943" w:rsidP="00E35485">
      <w:pPr>
        <w:widowControl w:val="0"/>
        <w:spacing w:before="240" w:after="0"/>
        <w:jc w:val="both"/>
        <w:rPr>
          <w:rFonts w:ascii="Times New Roman" w:eastAsia="Courier New" w:hAnsi="Times New Roman" w:cs="Times New Roman"/>
          <w:color w:val="000000"/>
          <w:sz w:val="28"/>
          <w:szCs w:val="28"/>
          <w:lang w:eastAsia="ru-RU"/>
        </w:rPr>
      </w:pPr>
      <w:r w:rsidRPr="002E3713">
        <w:rPr>
          <w:rFonts w:ascii="Times New Roman" w:eastAsia="Courier New" w:hAnsi="Times New Roman" w:cs="Times New Roman"/>
          <w:color w:val="000000"/>
          <w:sz w:val="28"/>
          <w:szCs w:val="28"/>
          <w:lang w:eastAsia="ru-RU"/>
        </w:rPr>
        <w:t>ЗАДАНИЕ№</w:t>
      </w:r>
      <w:r>
        <w:rPr>
          <w:rFonts w:ascii="Times New Roman" w:eastAsia="Courier New" w:hAnsi="Times New Roman" w:cs="Times New Roman"/>
          <w:color w:val="000000"/>
          <w:sz w:val="28"/>
          <w:szCs w:val="28"/>
          <w:lang w:eastAsia="ru-RU"/>
        </w:rPr>
        <w:t>2</w:t>
      </w:r>
      <w:r w:rsidRPr="002E3713">
        <w:rPr>
          <w:rFonts w:ascii="Times New Roman" w:eastAsia="Courier New" w:hAnsi="Times New Roman" w:cs="Times New Roman"/>
          <w:color w:val="000000"/>
          <w:sz w:val="28"/>
          <w:szCs w:val="28"/>
          <w:lang w:eastAsia="ru-RU"/>
        </w:rPr>
        <w:t>.</w:t>
      </w:r>
      <w:r w:rsidR="00446DAD">
        <w:rPr>
          <w:rFonts w:ascii="Times New Roman" w:eastAsia="Courier New" w:hAnsi="Times New Roman" w:cs="Times New Roman"/>
          <w:color w:val="000000"/>
          <w:sz w:val="28"/>
          <w:szCs w:val="28"/>
          <w:lang w:eastAsia="ru-RU"/>
        </w:rPr>
        <w:t>Н</w:t>
      </w:r>
      <w:r w:rsidR="00913C6F" w:rsidRPr="002E3713">
        <w:rPr>
          <w:rFonts w:ascii="Times New Roman" w:eastAsia="Courier New" w:hAnsi="Times New Roman" w:cs="Times New Roman"/>
          <w:color w:val="000000"/>
          <w:sz w:val="28"/>
          <w:szCs w:val="28"/>
          <w:lang w:eastAsia="ru-RU"/>
        </w:rPr>
        <w:t>апишите чувствительные черепные нервы:</w:t>
      </w:r>
    </w:p>
    <w:p w14:paraId="307F4218" w14:textId="77777777" w:rsidR="00913C6F" w:rsidRPr="00D311CD" w:rsidRDefault="00913C6F" w:rsidP="00AE6384">
      <w:pPr>
        <w:widowControl w:val="0"/>
        <w:numPr>
          <w:ilvl w:val="0"/>
          <w:numId w:val="49"/>
        </w:numPr>
        <w:spacing w:before="240" w:after="0" w:line="240" w:lineRule="auto"/>
        <w:contextualSpacing/>
        <w:jc w:val="both"/>
        <w:rPr>
          <w:rFonts w:ascii="Times New Roman" w:eastAsia="Courier New" w:hAnsi="Times New Roman" w:cs="Times New Roman"/>
          <w:b/>
          <w:i/>
          <w:color w:val="000000"/>
          <w:sz w:val="28"/>
          <w:szCs w:val="28"/>
          <w:lang w:eastAsia="ru-RU"/>
        </w:rPr>
      </w:pPr>
      <w:r w:rsidRPr="00D311CD">
        <w:rPr>
          <w:rFonts w:ascii="Times New Roman" w:eastAsia="Courier New" w:hAnsi="Times New Roman" w:cs="Times New Roman"/>
          <w:b/>
          <w:i/>
          <w:color w:val="000000"/>
          <w:sz w:val="28"/>
          <w:szCs w:val="28"/>
          <w:lang w:eastAsia="ru-RU"/>
        </w:rPr>
        <w:t>____________________________________;</w:t>
      </w:r>
    </w:p>
    <w:p w14:paraId="1D176B10" w14:textId="77777777" w:rsidR="00913C6F" w:rsidRPr="00D311CD" w:rsidRDefault="00913C6F" w:rsidP="00AE6384">
      <w:pPr>
        <w:widowControl w:val="0"/>
        <w:numPr>
          <w:ilvl w:val="0"/>
          <w:numId w:val="49"/>
        </w:numPr>
        <w:spacing w:before="240" w:after="0" w:line="240" w:lineRule="auto"/>
        <w:contextualSpacing/>
        <w:jc w:val="both"/>
        <w:rPr>
          <w:rFonts w:ascii="Times New Roman" w:eastAsia="Courier New" w:hAnsi="Times New Roman" w:cs="Times New Roman"/>
          <w:b/>
          <w:i/>
          <w:color w:val="000000"/>
          <w:sz w:val="28"/>
          <w:szCs w:val="28"/>
          <w:lang w:eastAsia="ru-RU"/>
        </w:rPr>
      </w:pPr>
      <w:r w:rsidRPr="00D311CD">
        <w:rPr>
          <w:rFonts w:ascii="Times New Roman" w:eastAsia="Courier New" w:hAnsi="Times New Roman" w:cs="Times New Roman"/>
          <w:b/>
          <w:i/>
          <w:color w:val="000000"/>
          <w:sz w:val="28"/>
          <w:szCs w:val="28"/>
          <w:lang w:eastAsia="ru-RU"/>
        </w:rPr>
        <w:t>____________________________________;</w:t>
      </w:r>
    </w:p>
    <w:p w14:paraId="2672FE36" w14:textId="77777777" w:rsidR="00913C6F" w:rsidRPr="00D311CD" w:rsidRDefault="00913C6F" w:rsidP="00AE6384">
      <w:pPr>
        <w:widowControl w:val="0"/>
        <w:numPr>
          <w:ilvl w:val="0"/>
          <w:numId w:val="49"/>
        </w:numPr>
        <w:spacing w:before="240" w:after="0" w:line="240" w:lineRule="auto"/>
        <w:contextualSpacing/>
        <w:jc w:val="both"/>
        <w:rPr>
          <w:rFonts w:ascii="Times New Roman" w:eastAsia="Courier New" w:hAnsi="Times New Roman" w:cs="Times New Roman"/>
          <w:b/>
          <w:i/>
          <w:color w:val="000000"/>
          <w:sz w:val="28"/>
          <w:szCs w:val="28"/>
          <w:lang w:eastAsia="ru-RU"/>
        </w:rPr>
      </w:pPr>
      <w:r w:rsidRPr="00D311CD">
        <w:rPr>
          <w:rFonts w:ascii="Times New Roman" w:eastAsia="Courier New" w:hAnsi="Times New Roman" w:cs="Times New Roman"/>
          <w:b/>
          <w:i/>
          <w:color w:val="000000"/>
          <w:sz w:val="28"/>
          <w:szCs w:val="28"/>
          <w:lang w:eastAsia="ru-RU"/>
        </w:rPr>
        <w:t>____________________________________.</w:t>
      </w:r>
    </w:p>
    <w:p w14:paraId="248F1657" w14:textId="77777777" w:rsidR="00913C6F" w:rsidRPr="002E3713" w:rsidRDefault="00815943" w:rsidP="00913C6F">
      <w:pPr>
        <w:widowControl w:val="0"/>
        <w:spacing w:before="240" w:after="0" w:line="240" w:lineRule="auto"/>
        <w:jc w:val="both"/>
        <w:rPr>
          <w:rFonts w:ascii="Times New Roman" w:eastAsia="Courier New" w:hAnsi="Times New Roman" w:cs="Times New Roman"/>
          <w:color w:val="000000"/>
          <w:sz w:val="28"/>
          <w:szCs w:val="28"/>
          <w:lang w:eastAsia="ru-RU"/>
        </w:rPr>
      </w:pPr>
      <w:r w:rsidRPr="002E3713">
        <w:rPr>
          <w:rFonts w:ascii="Times New Roman" w:eastAsia="Courier New" w:hAnsi="Times New Roman" w:cs="Times New Roman"/>
          <w:color w:val="000000"/>
          <w:sz w:val="28"/>
          <w:szCs w:val="28"/>
          <w:lang w:eastAsia="ru-RU"/>
        </w:rPr>
        <w:t>ЗАДАНИЕ№</w:t>
      </w:r>
      <w:r>
        <w:rPr>
          <w:rFonts w:ascii="Times New Roman" w:eastAsia="Courier New" w:hAnsi="Times New Roman" w:cs="Times New Roman"/>
          <w:color w:val="000000"/>
          <w:sz w:val="28"/>
          <w:szCs w:val="28"/>
          <w:lang w:eastAsia="ru-RU"/>
        </w:rPr>
        <w:t>3</w:t>
      </w:r>
      <w:r w:rsidRPr="002E3713">
        <w:rPr>
          <w:rFonts w:ascii="Times New Roman" w:eastAsia="Courier New" w:hAnsi="Times New Roman" w:cs="Times New Roman"/>
          <w:color w:val="000000"/>
          <w:sz w:val="28"/>
          <w:szCs w:val="28"/>
          <w:lang w:eastAsia="ru-RU"/>
        </w:rPr>
        <w:t>.</w:t>
      </w:r>
      <w:r>
        <w:rPr>
          <w:rFonts w:ascii="Times New Roman" w:eastAsia="Courier New" w:hAnsi="Times New Roman" w:cs="Times New Roman"/>
          <w:color w:val="000000"/>
          <w:sz w:val="28"/>
          <w:szCs w:val="28"/>
          <w:lang w:eastAsia="ru-RU"/>
        </w:rPr>
        <w:t xml:space="preserve"> </w:t>
      </w:r>
      <w:r w:rsidR="00913C6F" w:rsidRPr="002E3713">
        <w:rPr>
          <w:rFonts w:ascii="Times New Roman" w:eastAsia="Courier New" w:hAnsi="Times New Roman" w:cs="Times New Roman"/>
          <w:color w:val="000000"/>
          <w:sz w:val="28"/>
          <w:szCs w:val="28"/>
          <w:lang w:eastAsia="ru-RU"/>
        </w:rPr>
        <w:t>Напишите двигательные черепные нервы:</w:t>
      </w:r>
    </w:p>
    <w:p w14:paraId="2058CE57" w14:textId="77777777" w:rsidR="00913C6F" w:rsidRPr="002E3713" w:rsidRDefault="00913C6F" w:rsidP="00AE6384">
      <w:pPr>
        <w:widowControl w:val="0"/>
        <w:numPr>
          <w:ilvl w:val="0"/>
          <w:numId w:val="50"/>
        </w:numPr>
        <w:spacing w:before="240" w:after="0" w:line="240" w:lineRule="auto"/>
        <w:contextualSpacing/>
        <w:jc w:val="both"/>
        <w:rPr>
          <w:rFonts w:ascii="Times New Roman" w:eastAsia="Courier New" w:hAnsi="Times New Roman" w:cs="Times New Roman"/>
          <w:color w:val="000000"/>
          <w:sz w:val="28"/>
          <w:szCs w:val="28"/>
          <w:lang w:eastAsia="ru-RU"/>
        </w:rPr>
      </w:pPr>
      <w:r w:rsidRPr="002E3713">
        <w:rPr>
          <w:rFonts w:ascii="Times New Roman" w:eastAsia="Courier New" w:hAnsi="Times New Roman" w:cs="Times New Roman"/>
          <w:color w:val="000000"/>
          <w:sz w:val="28"/>
          <w:szCs w:val="28"/>
          <w:lang w:eastAsia="ru-RU"/>
        </w:rPr>
        <w:lastRenderedPageBreak/>
        <w:t>____________________________________;</w:t>
      </w:r>
    </w:p>
    <w:p w14:paraId="09F0A511" w14:textId="77777777" w:rsidR="00913C6F" w:rsidRPr="00D311CD" w:rsidRDefault="00913C6F" w:rsidP="00AE6384">
      <w:pPr>
        <w:widowControl w:val="0"/>
        <w:numPr>
          <w:ilvl w:val="0"/>
          <w:numId w:val="50"/>
        </w:numPr>
        <w:spacing w:before="240" w:after="0" w:line="240" w:lineRule="auto"/>
        <w:contextualSpacing/>
        <w:jc w:val="both"/>
        <w:rPr>
          <w:rFonts w:ascii="Times New Roman" w:eastAsia="Courier New" w:hAnsi="Times New Roman" w:cs="Times New Roman"/>
          <w:b/>
          <w:i/>
          <w:color w:val="000000"/>
          <w:sz w:val="28"/>
          <w:szCs w:val="28"/>
          <w:lang w:eastAsia="ru-RU"/>
        </w:rPr>
      </w:pPr>
      <w:r w:rsidRPr="00D311CD">
        <w:rPr>
          <w:rFonts w:ascii="Times New Roman" w:eastAsia="Courier New" w:hAnsi="Times New Roman" w:cs="Times New Roman"/>
          <w:b/>
          <w:i/>
          <w:color w:val="000000"/>
          <w:sz w:val="28"/>
          <w:szCs w:val="28"/>
          <w:lang w:eastAsia="ru-RU"/>
        </w:rPr>
        <w:t>____________________________________;</w:t>
      </w:r>
    </w:p>
    <w:p w14:paraId="6FF93F43" w14:textId="77777777" w:rsidR="00913C6F" w:rsidRPr="00D311CD" w:rsidRDefault="00913C6F" w:rsidP="00AE6384">
      <w:pPr>
        <w:widowControl w:val="0"/>
        <w:numPr>
          <w:ilvl w:val="0"/>
          <w:numId w:val="50"/>
        </w:numPr>
        <w:spacing w:before="240" w:after="0" w:line="240" w:lineRule="auto"/>
        <w:contextualSpacing/>
        <w:jc w:val="both"/>
        <w:rPr>
          <w:rFonts w:ascii="Times New Roman" w:eastAsia="Courier New" w:hAnsi="Times New Roman" w:cs="Times New Roman"/>
          <w:b/>
          <w:i/>
          <w:color w:val="000000"/>
          <w:sz w:val="28"/>
          <w:szCs w:val="28"/>
          <w:lang w:eastAsia="ru-RU"/>
        </w:rPr>
      </w:pPr>
      <w:r w:rsidRPr="00D311CD">
        <w:rPr>
          <w:rFonts w:ascii="Times New Roman" w:eastAsia="Courier New" w:hAnsi="Times New Roman" w:cs="Times New Roman"/>
          <w:b/>
          <w:i/>
          <w:color w:val="000000"/>
          <w:sz w:val="28"/>
          <w:szCs w:val="28"/>
          <w:lang w:eastAsia="ru-RU"/>
        </w:rPr>
        <w:t>____________________________________;</w:t>
      </w:r>
    </w:p>
    <w:p w14:paraId="47FCCF1F" w14:textId="77777777" w:rsidR="00913C6F" w:rsidRPr="00D311CD" w:rsidRDefault="00913C6F" w:rsidP="00AE6384">
      <w:pPr>
        <w:widowControl w:val="0"/>
        <w:numPr>
          <w:ilvl w:val="0"/>
          <w:numId w:val="50"/>
        </w:numPr>
        <w:spacing w:before="240" w:after="0" w:line="240" w:lineRule="auto"/>
        <w:contextualSpacing/>
        <w:jc w:val="both"/>
        <w:rPr>
          <w:rFonts w:ascii="Times New Roman" w:eastAsia="Courier New" w:hAnsi="Times New Roman" w:cs="Times New Roman"/>
          <w:b/>
          <w:i/>
          <w:color w:val="000000"/>
          <w:sz w:val="28"/>
          <w:szCs w:val="28"/>
          <w:lang w:eastAsia="ru-RU"/>
        </w:rPr>
      </w:pPr>
      <w:r w:rsidRPr="00D311CD">
        <w:rPr>
          <w:rFonts w:ascii="Times New Roman" w:eastAsia="Courier New" w:hAnsi="Times New Roman" w:cs="Times New Roman"/>
          <w:b/>
          <w:i/>
          <w:color w:val="000000"/>
          <w:sz w:val="28"/>
          <w:szCs w:val="28"/>
          <w:lang w:eastAsia="ru-RU"/>
        </w:rPr>
        <w:t>____________________________________;</w:t>
      </w:r>
    </w:p>
    <w:p w14:paraId="48A2B3C0" w14:textId="77777777" w:rsidR="00913C6F" w:rsidRPr="00D311CD" w:rsidRDefault="00913C6F" w:rsidP="00AE6384">
      <w:pPr>
        <w:widowControl w:val="0"/>
        <w:numPr>
          <w:ilvl w:val="0"/>
          <w:numId w:val="50"/>
        </w:numPr>
        <w:spacing w:before="240" w:after="0" w:line="240" w:lineRule="auto"/>
        <w:contextualSpacing/>
        <w:jc w:val="both"/>
        <w:rPr>
          <w:rFonts w:ascii="Times New Roman" w:eastAsia="Courier New" w:hAnsi="Times New Roman" w:cs="Times New Roman"/>
          <w:b/>
          <w:i/>
          <w:color w:val="000000"/>
          <w:sz w:val="28"/>
          <w:szCs w:val="28"/>
          <w:lang w:eastAsia="ru-RU"/>
        </w:rPr>
      </w:pPr>
      <w:r w:rsidRPr="00D311CD">
        <w:rPr>
          <w:rFonts w:ascii="Times New Roman" w:eastAsia="Courier New" w:hAnsi="Times New Roman" w:cs="Times New Roman"/>
          <w:b/>
          <w:i/>
          <w:color w:val="000000"/>
          <w:sz w:val="28"/>
          <w:szCs w:val="28"/>
          <w:lang w:eastAsia="ru-RU"/>
        </w:rPr>
        <w:t>____________________________________.</w:t>
      </w:r>
    </w:p>
    <w:p w14:paraId="24D69E46" w14:textId="77777777" w:rsidR="00913C6F" w:rsidRPr="002E3713" w:rsidRDefault="00A42672" w:rsidP="00913C6F">
      <w:pPr>
        <w:widowControl w:val="0"/>
        <w:spacing w:before="240" w:after="0" w:line="240" w:lineRule="auto"/>
        <w:jc w:val="both"/>
        <w:rPr>
          <w:rFonts w:ascii="Times New Roman" w:eastAsia="Courier New" w:hAnsi="Times New Roman" w:cs="Times New Roman"/>
          <w:color w:val="000000"/>
          <w:sz w:val="28"/>
          <w:szCs w:val="28"/>
          <w:lang w:eastAsia="ru-RU"/>
        </w:rPr>
      </w:pPr>
      <w:r w:rsidRPr="002E3713">
        <w:rPr>
          <w:rFonts w:ascii="Times New Roman" w:eastAsia="Courier New" w:hAnsi="Times New Roman" w:cs="Times New Roman"/>
          <w:color w:val="000000"/>
          <w:sz w:val="28"/>
          <w:szCs w:val="28"/>
          <w:lang w:eastAsia="ru-RU"/>
        </w:rPr>
        <w:t>ЗАДАНИЕ №</w:t>
      </w:r>
      <w:r>
        <w:rPr>
          <w:rFonts w:ascii="Times New Roman" w:eastAsia="Courier New" w:hAnsi="Times New Roman" w:cs="Times New Roman"/>
          <w:color w:val="000000"/>
          <w:sz w:val="28"/>
          <w:szCs w:val="28"/>
          <w:lang w:eastAsia="ru-RU"/>
        </w:rPr>
        <w:t>4</w:t>
      </w:r>
      <w:r w:rsidRPr="002E3713">
        <w:rPr>
          <w:rFonts w:ascii="Times New Roman" w:eastAsia="Courier New" w:hAnsi="Times New Roman" w:cs="Times New Roman"/>
          <w:color w:val="000000"/>
          <w:sz w:val="28"/>
          <w:szCs w:val="28"/>
          <w:lang w:eastAsia="ru-RU"/>
        </w:rPr>
        <w:t>.</w:t>
      </w:r>
      <w:r w:rsidR="00913C6F" w:rsidRPr="002E3713">
        <w:rPr>
          <w:rFonts w:ascii="Times New Roman" w:eastAsia="Courier New" w:hAnsi="Times New Roman" w:cs="Times New Roman"/>
          <w:color w:val="000000"/>
          <w:sz w:val="28"/>
          <w:szCs w:val="28"/>
          <w:lang w:eastAsia="ru-RU"/>
        </w:rPr>
        <w:t>Напишите смешанные черепные нервы:</w:t>
      </w:r>
    </w:p>
    <w:p w14:paraId="5882AEE2" w14:textId="77777777" w:rsidR="00913C6F" w:rsidRPr="002E3713" w:rsidRDefault="00913C6F" w:rsidP="00AE6384">
      <w:pPr>
        <w:widowControl w:val="0"/>
        <w:numPr>
          <w:ilvl w:val="0"/>
          <w:numId w:val="51"/>
        </w:numPr>
        <w:spacing w:before="240" w:after="0" w:line="240" w:lineRule="auto"/>
        <w:contextualSpacing/>
        <w:jc w:val="both"/>
        <w:rPr>
          <w:rFonts w:ascii="Times New Roman" w:eastAsia="Courier New" w:hAnsi="Times New Roman" w:cs="Times New Roman"/>
          <w:color w:val="000000"/>
          <w:sz w:val="28"/>
          <w:szCs w:val="28"/>
          <w:lang w:eastAsia="ru-RU"/>
        </w:rPr>
      </w:pPr>
      <w:r w:rsidRPr="002E3713">
        <w:rPr>
          <w:rFonts w:ascii="Times New Roman" w:eastAsia="Courier New" w:hAnsi="Times New Roman" w:cs="Times New Roman"/>
          <w:color w:val="000000"/>
          <w:sz w:val="28"/>
          <w:szCs w:val="28"/>
          <w:lang w:eastAsia="ru-RU"/>
        </w:rPr>
        <w:t>____________________________________;</w:t>
      </w:r>
    </w:p>
    <w:p w14:paraId="287BEA92" w14:textId="77777777" w:rsidR="00913C6F" w:rsidRPr="002E3713" w:rsidRDefault="00913C6F" w:rsidP="00AE6384">
      <w:pPr>
        <w:widowControl w:val="0"/>
        <w:numPr>
          <w:ilvl w:val="0"/>
          <w:numId w:val="51"/>
        </w:numPr>
        <w:spacing w:before="240" w:after="0" w:line="240" w:lineRule="auto"/>
        <w:contextualSpacing/>
        <w:jc w:val="both"/>
        <w:rPr>
          <w:rFonts w:ascii="Times New Roman" w:eastAsia="Courier New" w:hAnsi="Times New Roman" w:cs="Times New Roman"/>
          <w:color w:val="000000"/>
          <w:sz w:val="28"/>
          <w:szCs w:val="28"/>
          <w:lang w:eastAsia="ru-RU"/>
        </w:rPr>
      </w:pPr>
      <w:r w:rsidRPr="002E3713">
        <w:rPr>
          <w:rFonts w:ascii="Times New Roman" w:eastAsia="Courier New" w:hAnsi="Times New Roman" w:cs="Times New Roman"/>
          <w:color w:val="000000"/>
          <w:sz w:val="28"/>
          <w:szCs w:val="28"/>
          <w:lang w:eastAsia="ru-RU"/>
        </w:rPr>
        <w:t>____________________________________;</w:t>
      </w:r>
    </w:p>
    <w:p w14:paraId="34E2AE0B" w14:textId="77777777" w:rsidR="00913C6F" w:rsidRPr="002E3713" w:rsidRDefault="00913C6F" w:rsidP="00AE6384">
      <w:pPr>
        <w:widowControl w:val="0"/>
        <w:numPr>
          <w:ilvl w:val="0"/>
          <w:numId w:val="51"/>
        </w:numPr>
        <w:spacing w:before="240" w:after="0" w:line="240" w:lineRule="auto"/>
        <w:contextualSpacing/>
        <w:jc w:val="both"/>
        <w:rPr>
          <w:rFonts w:ascii="Times New Roman" w:eastAsia="Courier New" w:hAnsi="Times New Roman" w:cs="Times New Roman"/>
          <w:color w:val="000000"/>
          <w:sz w:val="28"/>
          <w:szCs w:val="28"/>
          <w:lang w:eastAsia="ru-RU"/>
        </w:rPr>
      </w:pPr>
      <w:r w:rsidRPr="002E3713">
        <w:rPr>
          <w:rFonts w:ascii="Times New Roman" w:eastAsia="Courier New" w:hAnsi="Times New Roman" w:cs="Times New Roman"/>
          <w:color w:val="000000"/>
          <w:sz w:val="28"/>
          <w:szCs w:val="28"/>
          <w:lang w:eastAsia="ru-RU"/>
        </w:rPr>
        <w:t>____________________________________;</w:t>
      </w:r>
    </w:p>
    <w:p w14:paraId="773BAF03" w14:textId="77777777" w:rsidR="00913C6F" w:rsidRPr="00446DAD" w:rsidRDefault="00913C6F" w:rsidP="00AE6384">
      <w:pPr>
        <w:widowControl w:val="0"/>
        <w:numPr>
          <w:ilvl w:val="0"/>
          <w:numId w:val="51"/>
        </w:numPr>
        <w:spacing w:before="240" w:after="0" w:line="240" w:lineRule="auto"/>
        <w:contextualSpacing/>
        <w:jc w:val="both"/>
        <w:rPr>
          <w:rFonts w:ascii="Times New Roman" w:eastAsia="Courier New" w:hAnsi="Times New Roman" w:cs="Times New Roman"/>
          <w:color w:val="000000"/>
          <w:sz w:val="28"/>
          <w:szCs w:val="28"/>
          <w:lang w:eastAsia="ru-RU"/>
        </w:rPr>
      </w:pPr>
      <w:r w:rsidRPr="00446DAD">
        <w:rPr>
          <w:rFonts w:ascii="Times New Roman" w:eastAsia="Courier New" w:hAnsi="Times New Roman" w:cs="Times New Roman"/>
          <w:color w:val="000000"/>
          <w:sz w:val="28"/>
          <w:szCs w:val="28"/>
          <w:lang w:eastAsia="ru-RU"/>
        </w:rPr>
        <w:t>____________________________________.</w:t>
      </w:r>
    </w:p>
    <w:p w14:paraId="47B6102F" w14:textId="77777777" w:rsidR="00913C6F" w:rsidRPr="002E3713" w:rsidRDefault="00A42672" w:rsidP="00913C6F">
      <w:pPr>
        <w:widowControl w:val="0"/>
        <w:spacing w:before="240" w:line="240" w:lineRule="auto"/>
        <w:jc w:val="both"/>
        <w:rPr>
          <w:rFonts w:ascii="Times New Roman" w:eastAsia="Courier New" w:hAnsi="Times New Roman" w:cs="Times New Roman"/>
          <w:color w:val="000000"/>
          <w:sz w:val="28"/>
          <w:szCs w:val="28"/>
          <w:lang w:eastAsia="ru-RU"/>
        </w:rPr>
      </w:pPr>
      <w:r w:rsidRPr="002E3713">
        <w:rPr>
          <w:rFonts w:ascii="Times New Roman" w:eastAsia="Courier New" w:hAnsi="Times New Roman" w:cs="Times New Roman"/>
          <w:color w:val="000000"/>
          <w:sz w:val="28"/>
          <w:szCs w:val="28"/>
          <w:lang w:eastAsia="ru-RU"/>
        </w:rPr>
        <w:t>ЗАДАНИЕ</w:t>
      </w:r>
      <w:r>
        <w:rPr>
          <w:rFonts w:ascii="Times New Roman" w:eastAsia="Courier New" w:hAnsi="Times New Roman" w:cs="Times New Roman"/>
          <w:color w:val="000000"/>
          <w:sz w:val="28"/>
          <w:szCs w:val="28"/>
          <w:lang w:eastAsia="ru-RU"/>
        </w:rPr>
        <w:t xml:space="preserve"> </w:t>
      </w:r>
      <w:r w:rsidRPr="002E3713">
        <w:rPr>
          <w:rFonts w:ascii="Times New Roman" w:eastAsia="Courier New" w:hAnsi="Times New Roman" w:cs="Times New Roman"/>
          <w:color w:val="000000"/>
          <w:sz w:val="28"/>
          <w:szCs w:val="28"/>
          <w:lang w:eastAsia="ru-RU"/>
        </w:rPr>
        <w:t>№</w:t>
      </w:r>
      <w:r>
        <w:rPr>
          <w:rFonts w:ascii="Times New Roman" w:eastAsia="Courier New" w:hAnsi="Times New Roman" w:cs="Times New Roman"/>
          <w:color w:val="000000"/>
          <w:sz w:val="28"/>
          <w:szCs w:val="28"/>
          <w:lang w:eastAsia="ru-RU"/>
        </w:rPr>
        <w:t>5</w:t>
      </w:r>
      <w:r w:rsidRPr="002E3713">
        <w:rPr>
          <w:rFonts w:ascii="Times New Roman" w:eastAsia="Courier New" w:hAnsi="Times New Roman" w:cs="Times New Roman"/>
          <w:color w:val="000000"/>
          <w:sz w:val="28"/>
          <w:szCs w:val="28"/>
          <w:lang w:eastAsia="ru-RU"/>
        </w:rPr>
        <w:t>.</w:t>
      </w:r>
      <w:r w:rsidR="00913C6F" w:rsidRPr="002E3713">
        <w:rPr>
          <w:rFonts w:ascii="Times New Roman" w:eastAsia="Courier New" w:hAnsi="Times New Roman" w:cs="Times New Roman"/>
          <w:color w:val="000000"/>
          <w:sz w:val="28"/>
          <w:szCs w:val="28"/>
          <w:lang w:eastAsia="ru-RU"/>
        </w:rPr>
        <w:t>Заполните сравнительную таблицу:</w:t>
      </w:r>
    </w:p>
    <w:tbl>
      <w:tblPr>
        <w:tblStyle w:val="a6"/>
        <w:tblW w:w="9356" w:type="dxa"/>
        <w:tblInd w:w="-34" w:type="dxa"/>
        <w:tblLayout w:type="fixed"/>
        <w:tblLook w:val="04A0" w:firstRow="1" w:lastRow="0" w:firstColumn="1" w:lastColumn="0" w:noHBand="0" w:noVBand="1"/>
      </w:tblPr>
      <w:tblGrid>
        <w:gridCol w:w="4962"/>
        <w:gridCol w:w="2268"/>
        <w:gridCol w:w="2126"/>
      </w:tblGrid>
      <w:tr w:rsidR="00913C6F" w:rsidRPr="00D311CD" w14:paraId="4D92FBD7" w14:textId="77777777" w:rsidTr="00B14E0E">
        <w:tc>
          <w:tcPr>
            <w:tcW w:w="4962" w:type="dxa"/>
          </w:tcPr>
          <w:p w14:paraId="2E97ABEC" w14:textId="77777777" w:rsidR="00913C6F" w:rsidRPr="00D00FFB" w:rsidRDefault="00913C6F" w:rsidP="00B14E0E">
            <w:pPr>
              <w:jc w:val="both"/>
              <w:rPr>
                <w:rFonts w:ascii="Times New Roman" w:hAnsi="Times New Roman" w:cs="Times New Roman"/>
                <w:color w:val="000000"/>
              </w:rPr>
            </w:pPr>
            <w:r w:rsidRPr="00D00FFB">
              <w:rPr>
                <w:rFonts w:ascii="Times New Roman" w:hAnsi="Times New Roman" w:cs="Times New Roman"/>
                <w:color w:val="000000"/>
              </w:rPr>
              <w:t>Сравнительные показатели</w:t>
            </w:r>
          </w:p>
        </w:tc>
        <w:tc>
          <w:tcPr>
            <w:tcW w:w="2268" w:type="dxa"/>
          </w:tcPr>
          <w:p w14:paraId="0BAB5634" w14:textId="77777777" w:rsidR="00913C6F" w:rsidRPr="00D00FFB" w:rsidRDefault="00913C6F" w:rsidP="00B14E0E">
            <w:pPr>
              <w:jc w:val="both"/>
              <w:rPr>
                <w:rFonts w:ascii="Times New Roman" w:hAnsi="Times New Roman" w:cs="Times New Roman"/>
                <w:color w:val="000000"/>
              </w:rPr>
            </w:pPr>
            <w:r w:rsidRPr="00D00FFB">
              <w:rPr>
                <w:rFonts w:ascii="Times New Roman" w:hAnsi="Times New Roman" w:cs="Times New Roman"/>
                <w:color w:val="000000"/>
              </w:rPr>
              <w:t>Симпатическая ВНС</w:t>
            </w:r>
          </w:p>
        </w:tc>
        <w:tc>
          <w:tcPr>
            <w:tcW w:w="2126" w:type="dxa"/>
          </w:tcPr>
          <w:p w14:paraId="4716B7B9" w14:textId="77777777" w:rsidR="00913C6F" w:rsidRPr="00D00FFB" w:rsidRDefault="00913C6F" w:rsidP="00B14E0E">
            <w:pPr>
              <w:jc w:val="both"/>
              <w:rPr>
                <w:rFonts w:ascii="Times New Roman" w:hAnsi="Times New Roman" w:cs="Times New Roman"/>
                <w:color w:val="000000"/>
              </w:rPr>
            </w:pPr>
            <w:r w:rsidRPr="00D00FFB">
              <w:rPr>
                <w:rFonts w:ascii="Times New Roman" w:hAnsi="Times New Roman" w:cs="Times New Roman"/>
                <w:color w:val="000000"/>
              </w:rPr>
              <w:t>Парасимпатическая ВНС</w:t>
            </w:r>
          </w:p>
        </w:tc>
      </w:tr>
      <w:tr w:rsidR="00913C6F" w:rsidRPr="00D311CD" w14:paraId="3CDD2BD4" w14:textId="77777777" w:rsidTr="00B14E0E">
        <w:tc>
          <w:tcPr>
            <w:tcW w:w="4962" w:type="dxa"/>
          </w:tcPr>
          <w:p w14:paraId="1AD43376" w14:textId="77777777" w:rsidR="00913C6F" w:rsidRPr="00D00FFB" w:rsidRDefault="00913C6F" w:rsidP="00B14E0E">
            <w:pPr>
              <w:jc w:val="both"/>
              <w:rPr>
                <w:rFonts w:ascii="Times New Roman" w:hAnsi="Times New Roman" w:cs="Times New Roman"/>
                <w:color w:val="000000"/>
              </w:rPr>
            </w:pPr>
            <w:r w:rsidRPr="00D00FFB">
              <w:rPr>
                <w:rFonts w:ascii="Times New Roman" w:hAnsi="Times New Roman" w:cs="Times New Roman"/>
                <w:color w:val="000000"/>
              </w:rPr>
              <w:t>1.Центральный отдел</w:t>
            </w:r>
          </w:p>
        </w:tc>
        <w:tc>
          <w:tcPr>
            <w:tcW w:w="2268" w:type="dxa"/>
          </w:tcPr>
          <w:p w14:paraId="59C6ECDD" w14:textId="77777777" w:rsidR="00913C6F" w:rsidRPr="00D00FFB" w:rsidRDefault="00913C6F" w:rsidP="00B14E0E">
            <w:pPr>
              <w:jc w:val="both"/>
              <w:rPr>
                <w:rFonts w:ascii="Times New Roman" w:hAnsi="Times New Roman" w:cs="Times New Roman"/>
                <w:i/>
                <w:color w:val="000000"/>
              </w:rPr>
            </w:pPr>
          </w:p>
        </w:tc>
        <w:tc>
          <w:tcPr>
            <w:tcW w:w="2126" w:type="dxa"/>
          </w:tcPr>
          <w:p w14:paraId="3F79C090" w14:textId="77777777" w:rsidR="00913C6F" w:rsidRPr="00D00FFB" w:rsidRDefault="00913C6F" w:rsidP="00B14E0E">
            <w:pPr>
              <w:jc w:val="both"/>
              <w:rPr>
                <w:rFonts w:ascii="Times New Roman" w:hAnsi="Times New Roman" w:cs="Times New Roman"/>
                <w:i/>
                <w:color w:val="000000"/>
              </w:rPr>
            </w:pPr>
          </w:p>
        </w:tc>
      </w:tr>
      <w:tr w:rsidR="00913C6F" w:rsidRPr="00D311CD" w14:paraId="015E991A" w14:textId="77777777" w:rsidTr="00B14E0E">
        <w:tc>
          <w:tcPr>
            <w:tcW w:w="4962" w:type="dxa"/>
          </w:tcPr>
          <w:p w14:paraId="0BE743DA" w14:textId="77777777" w:rsidR="00913C6F" w:rsidRPr="00D00FFB" w:rsidRDefault="00913C6F" w:rsidP="00B14E0E">
            <w:pPr>
              <w:jc w:val="both"/>
              <w:rPr>
                <w:rFonts w:ascii="Times New Roman" w:hAnsi="Times New Roman" w:cs="Times New Roman"/>
                <w:color w:val="000000"/>
              </w:rPr>
            </w:pPr>
            <w:r w:rsidRPr="00D00FFB">
              <w:rPr>
                <w:rFonts w:ascii="Times New Roman" w:hAnsi="Times New Roman" w:cs="Times New Roman"/>
                <w:color w:val="000000"/>
              </w:rPr>
              <w:t>2.Периферический отдел</w:t>
            </w:r>
          </w:p>
        </w:tc>
        <w:tc>
          <w:tcPr>
            <w:tcW w:w="2268" w:type="dxa"/>
          </w:tcPr>
          <w:p w14:paraId="4222C1E2" w14:textId="77777777" w:rsidR="00913C6F" w:rsidRPr="00D00FFB" w:rsidRDefault="00913C6F" w:rsidP="00B14E0E">
            <w:pPr>
              <w:jc w:val="both"/>
              <w:rPr>
                <w:rFonts w:ascii="Times New Roman" w:hAnsi="Times New Roman" w:cs="Times New Roman"/>
                <w:i/>
                <w:color w:val="000000"/>
              </w:rPr>
            </w:pPr>
          </w:p>
        </w:tc>
        <w:tc>
          <w:tcPr>
            <w:tcW w:w="2126" w:type="dxa"/>
          </w:tcPr>
          <w:p w14:paraId="4A74E413" w14:textId="77777777" w:rsidR="00913C6F" w:rsidRPr="00D00FFB" w:rsidRDefault="00913C6F" w:rsidP="00B14E0E">
            <w:pPr>
              <w:jc w:val="both"/>
              <w:rPr>
                <w:rFonts w:ascii="Times New Roman" w:hAnsi="Times New Roman" w:cs="Times New Roman"/>
                <w:i/>
                <w:color w:val="000000"/>
              </w:rPr>
            </w:pPr>
          </w:p>
        </w:tc>
      </w:tr>
      <w:tr w:rsidR="00913C6F" w:rsidRPr="00D311CD" w14:paraId="271E1B7B" w14:textId="77777777" w:rsidTr="00B14E0E">
        <w:tc>
          <w:tcPr>
            <w:tcW w:w="4962" w:type="dxa"/>
          </w:tcPr>
          <w:p w14:paraId="25243903" w14:textId="77777777" w:rsidR="00913C6F" w:rsidRPr="00D00FFB" w:rsidRDefault="00913C6F" w:rsidP="00B14E0E">
            <w:pPr>
              <w:jc w:val="both"/>
              <w:rPr>
                <w:rFonts w:ascii="Times New Roman" w:hAnsi="Times New Roman" w:cs="Times New Roman"/>
                <w:color w:val="000000"/>
              </w:rPr>
            </w:pPr>
            <w:r w:rsidRPr="00D00FFB">
              <w:rPr>
                <w:rFonts w:ascii="Times New Roman" w:hAnsi="Times New Roman" w:cs="Times New Roman"/>
                <w:color w:val="000000"/>
              </w:rPr>
              <w:t>3.Влияние на ЧСС</w:t>
            </w:r>
          </w:p>
        </w:tc>
        <w:tc>
          <w:tcPr>
            <w:tcW w:w="2268" w:type="dxa"/>
          </w:tcPr>
          <w:p w14:paraId="79ABF544" w14:textId="77777777" w:rsidR="00913C6F" w:rsidRPr="00D00FFB" w:rsidRDefault="00913C6F" w:rsidP="00B14E0E">
            <w:pPr>
              <w:jc w:val="both"/>
              <w:rPr>
                <w:rFonts w:ascii="Times New Roman" w:hAnsi="Times New Roman" w:cs="Times New Roman"/>
                <w:i/>
                <w:color w:val="000000"/>
              </w:rPr>
            </w:pPr>
          </w:p>
        </w:tc>
        <w:tc>
          <w:tcPr>
            <w:tcW w:w="2126" w:type="dxa"/>
          </w:tcPr>
          <w:p w14:paraId="54ED1A7D" w14:textId="77777777" w:rsidR="00913C6F" w:rsidRPr="00D00FFB" w:rsidRDefault="00913C6F" w:rsidP="00B14E0E">
            <w:pPr>
              <w:jc w:val="both"/>
              <w:rPr>
                <w:rFonts w:ascii="Times New Roman" w:hAnsi="Times New Roman" w:cs="Times New Roman"/>
                <w:i/>
                <w:color w:val="000000"/>
              </w:rPr>
            </w:pPr>
          </w:p>
        </w:tc>
      </w:tr>
      <w:tr w:rsidR="00913C6F" w:rsidRPr="00D311CD" w14:paraId="2A661F94" w14:textId="77777777" w:rsidTr="00B14E0E">
        <w:tc>
          <w:tcPr>
            <w:tcW w:w="4962" w:type="dxa"/>
          </w:tcPr>
          <w:p w14:paraId="49111101" w14:textId="77777777" w:rsidR="00913C6F" w:rsidRPr="00D00FFB" w:rsidRDefault="00913C6F" w:rsidP="00B14E0E">
            <w:pPr>
              <w:jc w:val="both"/>
              <w:rPr>
                <w:rFonts w:ascii="Times New Roman" w:hAnsi="Times New Roman" w:cs="Times New Roman"/>
                <w:color w:val="000000"/>
              </w:rPr>
            </w:pPr>
            <w:r w:rsidRPr="00D00FFB">
              <w:rPr>
                <w:rFonts w:ascii="Times New Roman" w:hAnsi="Times New Roman" w:cs="Times New Roman"/>
                <w:color w:val="000000"/>
              </w:rPr>
              <w:t>4.Влияние на коронарные сосуды</w:t>
            </w:r>
          </w:p>
        </w:tc>
        <w:tc>
          <w:tcPr>
            <w:tcW w:w="2268" w:type="dxa"/>
          </w:tcPr>
          <w:p w14:paraId="2EC62C9B" w14:textId="77777777" w:rsidR="00913C6F" w:rsidRPr="00D00FFB" w:rsidRDefault="00913C6F" w:rsidP="00B14E0E">
            <w:pPr>
              <w:jc w:val="both"/>
              <w:rPr>
                <w:rFonts w:ascii="Times New Roman" w:hAnsi="Times New Roman" w:cs="Times New Roman"/>
                <w:i/>
                <w:color w:val="000000"/>
              </w:rPr>
            </w:pPr>
          </w:p>
        </w:tc>
        <w:tc>
          <w:tcPr>
            <w:tcW w:w="2126" w:type="dxa"/>
          </w:tcPr>
          <w:p w14:paraId="03A9F69A" w14:textId="77777777" w:rsidR="00913C6F" w:rsidRPr="00D00FFB" w:rsidRDefault="00913C6F" w:rsidP="00B14E0E">
            <w:pPr>
              <w:jc w:val="both"/>
              <w:rPr>
                <w:rFonts w:ascii="Times New Roman" w:hAnsi="Times New Roman" w:cs="Times New Roman"/>
                <w:i/>
                <w:color w:val="000000"/>
              </w:rPr>
            </w:pPr>
          </w:p>
        </w:tc>
      </w:tr>
      <w:tr w:rsidR="00913C6F" w:rsidRPr="00D311CD" w14:paraId="5545B13D" w14:textId="77777777" w:rsidTr="00B14E0E">
        <w:tc>
          <w:tcPr>
            <w:tcW w:w="4962" w:type="dxa"/>
          </w:tcPr>
          <w:p w14:paraId="2AD63BFF" w14:textId="77777777" w:rsidR="00913C6F" w:rsidRPr="00D00FFB" w:rsidRDefault="00913C6F" w:rsidP="00B14E0E">
            <w:pPr>
              <w:jc w:val="both"/>
              <w:rPr>
                <w:rFonts w:ascii="Times New Roman" w:hAnsi="Times New Roman" w:cs="Times New Roman"/>
                <w:color w:val="000000"/>
              </w:rPr>
            </w:pPr>
            <w:r w:rsidRPr="00D00FFB">
              <w:rPr>
                <w:rFonts w:ascii="Times New Roman" w:hAnsi="Times New Roman" w:cs="Times New Roman"/>
                <w:color w:val="000000"/>
              </w:rPr>
              <w:t>5.Влияние на зрачок</w:t>
            </w:r>
          </w:p>
        </w:tc>
        <w:tc>
          <w:tcPr>
            <w:tcW w:w="2268" w:type="dxa"/>
          </w:tcPr>
          <w:p w14:paraId="77C86732" w14:textId="77777777" w:rsidR="00913C6F" w:rsidRPr="00D00FFB" w:rsidRDefault="00913C6F" w:rsidP="00B14E0E">
            <w:pPr>
              <w:jc w:val="both"/>
              <w:rPr>
                <w:rFonts w:ascii="Times New Roman" w:hAnsi="Times New Roman" w:cs="Times New Roman"/>
                <w:i/>
                <w:color w:val="000000"/>
              </w:rPr>
            </w:pPr>
          </w:p>
        </w:tc>
        <w:tc>
          <w:tcPr>
            <w:tcW w:w="2126" w:type="dxa"/>
          </w:tcPr>
          <w:p w14:paraId="5E2BE6E4" w14:textId="77777777" w:rsidR="00913C6F" w:rsidRPr="00D00FFB" w:rsidRDefault="00913C6F" w:rsidP="00B14E0E">
            <w:pPr>
              <w:jc w:val="both"/>
              <w:rPr>
                <w:rFonts w:ascii="Times New Roman" w:hAnsi="Times New Roman" w:cs="Times New Roman"/>
                <w:i/>
                <w:color w:val="000000"/>
              </w:rPr>
            </w:pPr>
          </w:p>
        </w:tc>
      </w:tr>
      <w:tr w:rsidR="00913C6F" w:rsidRPr="00D311CD" w14:paraId="7F5DF7B8" w14:textId="77777777" w:rsidTr="00B14E0E">
        <w:tc>
          <w:tcPr>
            <w:tcW w:w="4962" w:type="dxa"/>
          </w:tcPr>
          <w:p w14:paraId="6DAD4707" w14:textId="77777777" w:rsidR="00913C6F" w:rsidRPr="00B24684" w:rsidRDefault="00913C6F" w:rsidP="00B14E0E">
            <w:pPr>
              <w:jc w:val="both"/>
              <w:rPr>
                <w:rFonts w:ascii="Times New Roman" w:hAnsi="Times New Roman" w:cs="Times New Roman"/>
                <w:color w:val="000000"/>
              </w:rPr>
            </w:pPr>
            <w:r w:rsidRPr="00B24684">
              <w:rPr>
                <w:rFonts w:ascii="Times New Roman" w:hAnsi="Times New Roman" w:cs="Times New Roman"/>
                <w:color w:val="000000"/>
              </w:rPr>
              <w:t>6.Влияние на деятельность кишечника</w:t>
            </w:r>
          </w:p>
        </w:tc>
        <w:tc>
          <w:tcPr>
            <w:tcW w:w="2268" w:type="dxa"/>
          </w:tcPr>
          <w:p w14:paraId="2B8AB787" w14:textId="77777777" w:rsidR="00913C6F" w:rsidRPr="00327B0B" w:rsidRDefault="00913C6F" w:rsidP="00B14E0E">
            <w:pPr>
              <w:jc w:val="both"/>
              <w:rPr>
                <w:rFonts w:ascii="Times New Roman" w:hAnsi="Times New Roman" w:cs="Times New Roman"/>
                <w:b/>
                <w:i/>
                <w:color w:val="000000"/>
              </w:rPr>
            </w:pPr>
          </w:p>
        </w:tc>
        <w:tc>
          <w:tcPr>
            <w:tcW w:w="2126" w:type="dxa"/>
          </w:tcPr>
          <w:p w14:paraId="03AF83BF" w14:textId="77777777" w:rsidR="00913C6F" w:rsidRPr="00327B0B" w:rsidRDefault="00913C6F" w:rsidP="00B14E0E">
            <w:pPr>
              <w:jc w:val="both"/>
              <w:rPr>
                <w:rFonts w:ascii="Times New Roman" w:hAnsi="Times New Roman" w:cs="Times New Roman"/>
                <w:b/>
                <w:i/>
                <w:color w:val="000000"/>
              </w:rPr>
            </w:pPr>
          </w:p>
        </w:tc>
      </w:tr>
    </w:tbl>
    <w:p w14:paraId="52F55D08" w14:textId="77777777" w:rsidR="00913C6F" w:rsidRPr="00D311CD" w:rsidRDefault="00913C6F" w:rsidP="00913C6F">
      <w:pPr>
        <w:widowControl w:val="0"/>
        <w:spacing w:after="0" w:line="240" w:lineRule="auto"/>
        <w:jc w:val="both"/>
        <w:rPr>
          <w:rFonts w:ascii="Times New Roman" w:eastAsia="Courier New" w:hAnsi="Times New Roman" w:cs="Times New Roman"/>
          <w:b/>
          <w:color w:val="000000"/>
          <w:sz w:val="28"/>
          <w:szCs w:val="28"/>
          <w:lang w:eastAsia="ru-RU"/>
        </w:rPr>
      </w:pPr>
    </w:p>
    <w:p w14:paraId="29FEDA3E" w14:textId="77777777" w:rsidR="00AF01AD" w:rsidRPr="00D40F36" w:rsidRDefault="00A42672" w:rsidP="00AF01AD">
      <w:pPr>
        <w:widowControl w:val="0"/>
        <w:tabs>
          <w:tab w:val="left" w:pos="2100"/>
        </w:tabs>
        <w:spacing w:before="240" w:after="0" w:line="240" w:lineRule="auto"/>
        <w:jc w:val="both"/>
        <w:rPr>
          <w:rFonts w:ascii="Times New Roman" w:eastAsia="Courier New" w:hAnsi="Times New Roman" w:cs="Times New Roman"/>
          <w:i/>
          <w:color w:val="000000"/>
          <w:sz w:val="28"/>
          <w:szCs w:val="28"/>
          <w:lang w:eastAsia="ru-RU"/>
        </w:rPr>
      </w:pPr>
      <w:r w:rsidRPr="00D40F36">
        <w:rPr>
          <w:rFonts w:ascii="Times New Roman" w:eastAsia="Courier New" w:hAnsi="Times New Roman" w:cs="Times New Roman"/>
          <w:color w:val="000000"/>
          <w:sz w:val="28"/>
          <w:szCs w:val="28"/>
          <w:lang w:eastAsia="ru-RU"/>
        </w:rPr>
        <w:t>ЗАДАНИЕ№</w:t>
      </w:r>
      <w:r>
        <w:rPr>
          <w:rFonts w:ascii="Times New Roman" w:eastAsia="Courier New" w:hAnsi="Times New Roman" w:cs="Times New Roman"/>
          <w:color w:val="000000"/>
          <w:sz w:val="28"/>
          <w:szCs w:val="28"/>
          <w:lang w:eastAsia="ru-RU"/>
        </w:rPr>
        <w:t>6</w:t>
      </w:r>
      <w:r w:rsidRPr="00D40F36">
        <w:rPr>
          <w:rFonts w:ascii="Times New Roman" w:eastAsia="Courier New" w:hAnsi="Times New Roman" w:cs="Times New Roman"/>
          <w:color w:val="000000"/>
          <w:sz w:val="28"/>
          <w:szCs w:val="28"/>
          <w:lang w:eastAsia="ru-RU"/>
        </w:rPr>
        <w:t>.</w:t>
      </w:r>
      <w:r w:rsidR="00AF01AD">
        <w:rPr>
          <w:rFonts w:ascii="Times New Roman" w:eastAsia="Courier New" w:hAnsi="Times New Roman" w:cs="Times New Roman"/>
          <w:color w:val="000000"/>
          <w:sz w:val="28"/>
          <w:szCs w:val="28"/>
          <w:lang w:eastAsia="ru-RU"/>
        </w:rPr>
        <w:t xml:space="preserve"> З</w:t>
      </w:r>
      <w:r w:rsidR="00AF01AD" w:rsidRPr="00D40F36">
        <w:rPr>
          <w:rFonts w:ascii="Times New Roman" w:eastAsia="Courier New" w:hAnsi="Times New Roman" w:cs="Times New Roman"/>
          <w:i/>
          <w:color w:val="000000"/>
          <w:sz w:val="28"/>
          <w:szCs w:val="28"/>
          <w:lang w:eastAsia="ru-RU"/>
        </w:rPr>
        <w:t xml:space="preserve">аполните графологическую структуру </w:t>
      </w:r>
    </w:p>
    <w:tbl>
      <w:tblPr>
        <w:tblW w:w="0" w:type="auto"/>
        <w:tblInd w:w="2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0"/>
      </w:tblGrid>
      <w:tr w:rsidR="00AF01AD" w:rsidRPr="00D311CD" w14:paraId="7FBA3446" w14:textId="77777777" w:rsidTr="00A94E76">
        <w:trPr>
          <w:trHeight w:val="690"/>
        </w:trPr>
        <w:tc>
          <w:tcPr>
            <w:tcW w:w="2850" w:type="dxa"/>
          </w:tcPr>
          <w:p w14:paraId="31074A4D" w14:textId="77777777" w:rsidR="00AF01AD" w:rsidRPr="00D311CD" w:rsidRDefault="0046555A" w:rsidP="00A94E76">
            <w:pPr>
              <w:widowControl w:val="0"/>
              <w:tabs>
                <w:tab w:val="left" w:pos="2100"/>
              </w:tabs>
              <w:spacing w:after="0" w:line="240" w:lineRule="auto"/>
              <w:jc w:val="both"/>
              <w:rPr>
                <w:rFonts w:ascii="Times New Roman" w:eastAsia="Courier New" w:hAnsi="Times New Roman" w:cs="Times New Roman"/>
                <w:b/>
                <w:i/>
                <w:color w:val="000000"/>
                <w:sz w:val="28"/>
                <w:szCs w:val="28"/>
                <w:lang w:eastAsia="ru-RU"/>
              </w:rPr>
            </w:pPr>
            <w:r>
              <w:rPr>
                <w:rFonts w:ascii="Times New Roman" w:eastAsia="Courier New" w:hAnsi="Times New Roman" w:cs="Times New Roman"/>
                <w:b/>
                <w:i/>
                <w:noProof/>
                <w:color w:val="000000"/>
                <w:sz w:val="28"/>
                <w:szCs w:val="28"/>
                <w:lang w:eastAsia="ru-RU"/>
              </w:rPr>
              <w:pict w14:anchorId="285815C9">
                <v:shapetype id="_x0000_t32" coordsize="21600,21600" o:spt="32" o:oned="t" path="m,l21600,21600e" filled="f">
                  <v:path arrowok="t" fillok="f" o:connecttype="none"/>
                  <o:lock v:ext="edit" shapetype="t"/>
                </v:shapetype>
                <v:shape id="Прямая со стрелкой 3" o:spid="_x0000_s1128" type="#_x0000_t32" style="position:absolute;left:0;text-align:left;margin-left:137.1pt;margin-top:14.15pt;width:69pt;height:44.2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" strokecolor="windowText" strokeweight="2pt">
                  <v:stroke endarrow="open"/>
                  <v:shadow on="t" color="black" opacity="24903f" origin=",.5" offset="0,.55556mm"/>
                </v:shape>
              </w:pict>
            </w:r>
            <w:r>
              <w:rPr>
                <w:rFonts w:ascii="Times New Roman" w:eastAsia="Courier New" w:hAnsi="Times New Roman" w:cs="Times New Roman"/>
                <w:b/>
                <w:i/>
                <w:noProof/>
                <w:color w:val="000000"/>
                <w:sz w:val="28"/>
                <w:szCs w:val="28"/>
                <w:lang w:eastAsia="ru-RU"/>
              </w:rPr>
              <w:pict w14:anchorId="56487944">
                <v:shape id="Прямая со стрелкой 2" o:spid="_x0000_s1127" type="#_x0000_t32" style="position:absolute;left:0;text-align:left;margin-left:-89.4pt;margin-top:14.15pt;width:81pt;height:44.25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" strokecolor="windowText" strokeweight="2pt">
                  <v:stroke endarrow="open"/>
                  <v:shadow on="t" color="black" opacity="24903f" origin=",.5" offset="0,.55556mm"/>
                </v:shape>
              </w:pict>
            </w:r>
            <w:r w:rsidR="00AF01AD" w:rsidRPr="00D311CD">
              <w:rPr>
                <w:rFonts w:ascii="Times New Roman" w:eastAsia="Courier New" w:hAnsi="Times New Roman" w:cs="Times New Roman"/>
                <w:b/>
                <w:i/>
                <w:color w:val="000000"/>
                <w:sz w:val="28"/>
                <w:szCs w:val="28"/>
                <w:lang w:eastAsia="ru-RU"/>
              </w:rPr>
              <w:t>Нервная система</w:t>
            </w:r>
          </w:p>
        </w:tc>
      </w:tr>
    </w:tbl>
    <w:p w14:paraId="25746C80" w14:textId="77777777" w:rsidR="00AF01AD" w:rsidRPr="00D311CD" w:rsidRDefault="00AF01AD" w:rsidP="00AF01AD">
      <w:pPr>
        <w:widowControl w:val="0"/>
        <w:tabs>
          <w:tab w:val="left" w:pos="2100"/>
        </w:tabs>
        <w:spacing w:after="0" w:line="240" w:lineRule="auto"/>
        <w:jc w:val="both"/>
        <w:rPr>
          <w:rFonts w:ascii="Times New Roman" w:eastAsia="Courier New" w:hAnsi="Times New Roman" w:cs="Times New Roman"/>
          <w:b/>
          <w:i/>
          <w:color w:val="000000"/>
          <w:sz w:val="28"/>
          <w:szCs w:val="28"/>
          <w:lang w:eastAsia="ru-RU"/>
        </w:rPr>
      </w:pPr>
    </w:p>
    <w:p w14:paraId="7E7322C5" w14:textId="77777777" w:rsidR="00AF01AD" w:rsidRPr="00D311CD" w:rsidRDefault="00AF01AD" w:rsidP="00AF01AD">
      <w:pPr>
        <w:widowControl w:val="0"/>
        <w:tabs>
          <w:tab w:val="left" w:pos="2100"/>
        </w:tabs>
        <w:spacing w:after="0" w:line="240" w:lineRule="auto"/>
        <w:jc w:val="both"/>
        <w:rPr>
          <w:rFonts w:ascii="Times New Roman" w:eastAsia="Courier New" w:hAnsi="Times New Roman" w:cs="Times New Roman"/>
          <w:b/>
          <w:i/>
          <w:color w:val="000000"/>
          <w:sz w:val="28"/>
          <w:szCs w:val="28"/>
          <w:lang w:eastAsia="ru-RU"/>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tblGrid>
      <w:tr w:rsidR="00AF01AD" w:rsidRPr="00D311CD" w14:paraId="6C792150" w14:textId="77777777" w:rsidTr="00A94E76">
        <w:trPr>
          <w:trHeight w:val="645"/>
        </w:trPr>
        <w:tc>
          <w:tcPr>
            <w:tcW w:w="2700" w:type="dxa"/>
          </w:tcPr>
          <w:p w14:paraId="2209C938" w14:textId="77777777" w:rsidR="00AF01AD" w:rsidRPr="00D311CD" w:rsidRDefault="00AF01AD" w:rsidP="00A94E76">
            <w:pPr>
              <w:widowControl w:val="0"/>
              <w:tabs>
                <w:tab w:val="left" w:pos="2100"/>
              </w:tabs>
              <w:spacing w:after="0" w:line="240" w:lineRule="auto"/>
              <w:jc w:val="both"/>
              <w:rPr>
                <w:rFonts w:ascii="Times New Roman" w:eastAsia="Courier New" w:hAnsi="Times New Roman" w:cs="Times New Roman"/>
                <w:b/>
                <w:i/>
                <w:color w:val="000000"/>
                <w:sz w:val="28"/>
                <w:szCs w:val="28"/>
                <w:lang w:eastAsia="ru-RU"/>
              </w:rPr>
            </w:pPr>
          </w:p>
        </w:tc>
      </w:tr>
    </w:tbl>
    <w:tbl>
      <w:tblPr>
        <w:tblpPr w:leftFromText="180" w:rightFromText="180" w:vertAnchor="text" w:horzAnchor="page" w:tblpX="6553" w:tblpY="-6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0"/>
      </w:tblGrid>
      <w:tr w:rsidR="00AF01AD" w:rsidRPr="00D311CD" w14:paraId="5E620958" w14:textId="77777777" w:rsidTr="00A94E76">
        <w:trPr>
          <w:trHeight w:val="694"/>
        </w:trPr>
        <w:tc>
          <w:tcPr>
            <w:tcW w:w="2940" w:type="dxa"/>
          </w:tcPr>
          <w:p w14:paraId="7DFFEE33" w14:textId="77777777" w:rsidR="00AF01AD" w:rsidRPr="00D311CD" w:rsidRDefault="00AF01AD" w:rsidP="00A94E76">
            <w:pPr>
              <w:widowControl w:val="0"/>
              <w:tabs>
                <w:tab w:val="left" w:pos="2100"/>
              </w:tabs>
              <w:spacing w:after="0" w:line="240" w:lineRule="auto"/>
              <w:jc w:val="both"/>
              <w:rPr>
                <w:rFonts w:ascii="Times New Roman" w:eastAsia="Courier New" w:hAnsi="Times New Roman" w:cs="Times New Roman"/>
                <w:b/>
                <w:i/>
                <w:color w:val="000000"/>
                <w:sz w:val="28"/>
                <w:szCs w:val="28"/>
                <w:lang w:eastAsia="ru-RU"/>
              </w:rPr>
            </w:pPr>
          </w:p>
        </w:tc>
      </w:tr>
    </w:tbl>
    <w:p w14:paraId="720D67AE" w14:textId="77777777" w:rsidR="00AF01AD" w:rsidRPr="00D311CD" w:rsidRDefault="0046555A" w:rsidP="00AF01AD">
      <w:pPr>
        <w:widowControl w:val="0"/>
        <w:tabs>
          <w:tab w:val="left" w:pos="2100"/>
        </w:tabs>
        <w:spacing w:after="0" w:line="240" w:lineRule="auto"/>
        <w:jc w:val="both"/>
        <w:rPr>
          <w:rFonts w:ascii="Times New Roman" w:eastAsia="Courier New" w:hAnsi="Times New Roman" w:cs="Times New Roman"/>
          <w:b/>
          <w:i/>
          <w:color w:val="000000"/>
          <w:sz w:val="28"/>
          <w:szCs w:val="28"/>
          <w:lang w:eastAsia="ru-RU"/>
        </w:rPr>
      </w:pPr>
      <w:r>
        <w:rPr>
          <w:rFonts w:ascii="Times New Roman" w:eastAsia="Courier New" w:hAnsi="Times New Roman" w:cs="Times New Roman"/>
          <w:b/>
          <w:i/>
          <w:noProof/>
          <w:color w:val="000000"/>
          <w:sz w:val="28"/>
          <w:szCs w:val="28"/>
          <w:lang w:eastAsia="ru-RU"/>
        </w:rPr>
        <w:pict w14:anchorId="3560F6DA">
          <v:shape id="Прямая со стрелкой 7" o:spid="_x0000_s1131" type="#_x0000_t32" style="position:absolute;left:0;text-align:left;margin-left:275.6pt;margin-top:2.3pt;width:18pt;height:11.2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" strokecolor="windowText" strokeweight="2pt">
            <v:stroke endarrow="open"/>
            <v:shadow on="t" color="black" opacity="24903f" origin=",.5" offset="0,.55556mm"/>
          </v:shape>
        </w:pict>
      </w:r>
      <w:r>
        <w:rPr>
          <w:rFonts w:ascii="Times New Roman" w:eastAsia="Courier New" w:hAnsi="Times New Roman" w:cs="Times New Roman"/>
          <w:b/>
          <w:i/>
          <w:noProof/>
          <w:color w:val="000000"/>
          <w:sz w:val="28"/>
          <w:szCs w:val="28"/>
          <w:lang w:eastAsia="ru-RU"/>
        </w:rPr>
        <w:pict w14:anchorId="63EAD82B">
          <v:shape id="Прямая со стрелкой 8" o:spid="_x0000_s1132" type="#_x0000_t32" style="position:absolute;left:0;text-align:left;margin-left:379.85pt;margin-top:2.3pt;width:15.75pt;height:11.2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" strokecolor="windowText" strokeweight="2pt">
            <v:stroke endarrow="open"/>
            <v:shadow on="t" color="black" opacity="24903f" origin=",.5" offset="0,.55556mm"/>
          </v:shape>
        </w:pict>
      </w:r>
      <w:r>
        <w:rPr>
          <w:rFonts w:ascii="Times New Roman" w:eastAsia="Courier New" w:hAnsi="Times New Roman" w:cs="Times New Roman"/>
          <w:b/>
          <w:i/>
          <w:noProof/>
          <w:color w:val="000000"/>
          <w:sz w:val="28"/>
          <w:szCs w:val="28"/>
          <w:lang w:eastAsia="ru-RU"/>
        </w:rPr>
        <w:pict w14:anchorId="4373D4B2">
          <v:shape id="Прямая со стрелкой 5" o:spid="_x0000_s1130" type="#_x0000_t32" style="position:absolute;left:0;text-align:left;margin-left:102.35pt;margin-top:2.3pt;width:12.75pt;height:7.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" strokecolor="windowText" strokeweight="2pt">
            <v:stroke endarrow="open"/>
            <v:shadow on="t" color="black" opacity="24903f" origin=",.5" offset="0,.55556mm"/>
          </v:shape>
        </w:pict>
      </w:r>
      <w:r>
        <w:rPr>
          <w:rFonts w:ascii="Times New Roman" w:eastAsia="Courier New" w:hAnsi="Times New Roman" w:cs="Times New Roman"/>
          <w:b/>
          <w:i/>
          <w:noProof/>
          <w:color w:val="000000"/>
          <w:sz w:val="28"/>
          <w:szCs w:val="28"/>
          <w:lang w:eastAsia="ru-RU"/>
        </w:rPr>
        <w:pict w14:anchorId="4DB379CB">
          <v:shape id="Прямая со стрелкой 4" o:spid="_x0000_s1129" type="#_x0000_t32" style="position:absolute;left:0;text-align:left;margin-left:13.1pt;margin-top:2.3pt;width:18pt;height:7.5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" strokecolor="windowText" strokeweight="2pt">
            <v:stroke endarrow="open"/>
            <v:shadow on="t" color="black" opacity="24903f" origin=",.5" offset="0,.55556mm"/>
          </v:shape>
        </w:pict>
      </w:r>
    </w:p>
    <w:tbl>
      <w:tblPr>
        <w:tblW w:w="0" w:type="auto"/>
        <w:tblInd w:w="-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4"/>
        <w:gridCol w:w="686"/>
        <w:gridCol w:w="1936"/>
        <w:gridCol w:w="939"/>
        <w:gridCol w:w="2294"/>
        <w:gridCol w:w="924"/>
        <w:gridCol w:w="1698"/>
      </w:tblGrid>
      <w:tr w:rsidR="00AF01AD" w:rsidRPr="00D311CD" w14:paraId="71BA3F6E" w14:textId="77777777" w:rsidTr="00A94E76">
        <w:trPr>
          <w:trHeight w:val="1035"/>
        </w:trPr>
        <w:tc>
          <w:tcPr>
            <w:tcW w:w="1635" w:type="dxa"/>
          </w:tcPr>
          <w:p w14:paraId="074F81F0" w14:textId="77777777" w:rsidR="00AF01AD" w:rsidRPr="00D311CD" w:rsidRDefault="00AF01AD" w:rsidP="00A94E76">
            <w:pPr>
              <w:widowControl w:val="0"/>
              <w:tabs>
                <w:tab w:val="left" w:pos="2100"/>
              </w:tabs>
              <w:spacing w:after="0" w:line="240" w:lineRule="auto"/>
              <w:jc w:val="both"/>
              <w:rPr>
                <w:rFonts w:ascii="Times New Roman" w:eastAsia="Courier New" w:hAnsi="Times New Roman" w:cs="Times New Roman"/>
                <w:b/>
                <w:i/>
                <w:color w:val="000000"/>
                <w:sz w:val="28"/>
                <w:szCs w:val="28"/>
                <w:lang w:eastAsia="ru-RU"/>
              </w:rPr>
            </w:pPr>
          </w:p>
        </w:tc>
        <w:tc>
          <w:tcPr>
            <w:tcW w:w="690" w:type="dxa"/>
            <w:tcBorders>
              <w:top w:val="nil"/>
              <w:bottom w:val="nil"/>
            </w:tcBorders>
            <w:shd w:val="clear" w:color="auto" w:fill="auto"/>
          </w:tcPr>
          <w:p w14:paraId="10389441" w14:textId="77777777" w:rsidR="00AF01AD" w:rsidRPr="00D311CD" w:rsidRDefault="00AF01AD" w:rsidP="00A94E76">
            <w:pPr>
              <w:spacing w:line="240" w:lineRule="auto"/>
              <w:jc w:val="both"/>
              <w:rPr>
                <w:rFonts w:ascii="Times New Roman" w:eastAsia="Courier New" w:hAnsi="Times New Roman" w:cs="Times New Roman"/>
                <w:b/>
                <w:i/>
                <w:color w:val="000000"/>
                <w:sz w:val="28"/>
                <w:szCs w:val="28"/>
                <w:lang w:eastAsia="ru-RU"/>
              </w:rPr>
            </w:pPr>
          </w:p>
        </w:tc>
        <w:tc>
          <w:tcPr>
            <w:tcW w:w="1950" w:type="dxa"/>
            <w:shd w:val="clear" w:color="auto" w:fill="auto"/>
          </w:tcPr>
          <w:p w14:paraId="659C40B3" w14:textId="77777777" w:rsidR="00AF01AD" w:rsidRPr="00D311CD" w:rsidRDefault="00AF01AD" w:rsidP="00A94E76">
            <w:pPr>
              <w:spacing w:line="240" w:lineRule="auto"/>
              <w:jc w:val="both"/>
              <w:rPr>
                <w:rFonts w:ascii="Times New Roman" w:eastAsia="Courier New" w:hAnsi="Times New Roman" w:cs="Times New Roman"/>
                <w:b/>
                <w:i/>
                <w:color w:val="000000"/>
                <w:sz w:val="28"/>
                <w:szCs w:val="28"/>
                <w:lang w:eastAsia="ru-RU"/>
              </w:rPr>
            </w:pPr>
          </w:p>
        </w:tc>
        <w:tc>
          <w:tcPr>
            <w:tcW w:w="945" w:type="dxa"/>
            <w:tcBorders>
              <w:top w:val="nil"/>
              <w:bottom w:val="nil"/>
            </w:tcBorders>
            <w:shd w:val="clear" w:color="auto" w:fill="auto"/>
          </w:tcPr>
          <w:p w14:paraId="366B10FC" w14:textId="77777777" w:rsidR="00AF01AD" w:rsidRPr="00D311CD" w:rsidRDefault="00AF01AD" w:rsidP="00A94E76">
            <w:pPr>
              <w:spacing w:line="240" w:lineRule="auto"/>
              <w:jc w:val="both"/>
              <w:rPr>
                <w:rFonts w:ascii="Times New Roman" w:eastAsia="Courier New" w:hAnsi="Times New Roman" w:cs="Times New Roman"/>
                <w:b/>
                <w:i/>
                <w:color w:val="000000"/>
                <w:sz w:val="28"/>
                <w:szCs w:val="28"/>
                <w:lang w:eastAsia="ru-RU"/>
              </w:rPr>
            </w:pPr>
          </w:p>
        </w:tc>
        <w:tc>
          <w:tcPr>
            <w:tcW w:w="1800" w:type="dxa"/>
            <w:shd w:val="clear" w:color="auto" w:fill="auto"/>
          </w:tcPr>
          <w:p w14:paraId="447753FC" w14:textId="77777777" w:rsidR="00AF01AD" w:rsidRPr="00D311CD" w:rsidRDefault="00AF01AD" w:rsidP="00A94E76">
            <w:pPr>
              <w:spacing w:line="240" w:lineRule="auto"/>
              <w:jc w:val="both"/>
              <w:rPr>
                <w:rFonts w:ascii="Times New Roman" w:eastAsia="Courier New" w:hAnsi="Times New Roman" w:cs="Times New Roman"/>
                <w:b/>
                <w:i/>
                <w:color w:val="000000"/>
                <w:sz w:val="28"/>
                <w:szCs w:val="28"/>
                <w:lang w:eastAsia="ru-RU"/>
              </w:rPr>
            </w:pPr>
            <w:r w:rsidRPr="00D311CD">
              <w:rPr>
                <w:rFonts w:ascii="Times New Roman" w:eastAsia="Courier New" w:hAnsi="Times New Roman" w:cs="Times New Roman"/>
                <w:b/>
                <w:i/>
                <w:color w:val="000000"/>
                <w:sz w:val="28"/>
                <w:szCs w:val="28"/>
                <w:lang w:eastAsia="ru-RU"/>
              </w:rPr>
              <w:t>Спинномозговые</w:t>
            </w:r>
          </w:p>
          <w:p w14:paraId="30DDCC7B" w14:textId="77777777" w:rsidR="00AF01AD" w:rsidRPr="00D311CD" w:rsidRDefault="00AF01AD" w:rsidP="00A94E76">
            <w:pPr>
              <w:spacing w:line="240" w:lineRule="auto"/>
              <w:jc w:val="both"/>
              <w:rPr>
                <w:rFonts w:ascii="Times New Roman" w:eastAsia="Courier New" w:hAnsi="Times New Roman" w:cs="Times New Roman"/>
                <w:b/>
                <w:i/>
                <w:color w:val="000000"/>
                <w:sz w:val="28"/>
                <w:szCs w:val="28"/>
                <w:lang w:eastAsia="ru-RU"/>
              </w:rPr>
            </w:pPr>
            <w:r w:rsidRPr="00D311CD">
              <w:rPr>
                <w:rFonts w:ascii="Times New Roman" w:eastAsia="Courier New" w:hAnsi="Times New Roman" w:cs="Times New Roman"/>
                <w:b/>
                <w:i/>
                <w:color w:val="000000"/>
                <w:sz w:val="28"/>
                <w:szCs w:val="28"/>
                <w:lang w:eastAsia="ru-RU"/>
              </w:rPr>
              <w:t>нервы</w:t>
            </w:r>
          </w:p>
        </w:tc>
        <w:tc>
          <w:tcPr>
            <w:tcW w:w="930" w:type="dxa"/>
            <w:tcBorders>
              <w:top w:val="nil"/>
              <w:bottom w:val="nil"/>
            </w:tcBorders>
            <w:shd w:val="clear" w:color="auto" w:fill="auto"/>
          </w:tcPr>
          <w:p w14:paraId="47FA4DAB" w14:textId="77777777" w:rsidR="00AF01AD" w:rsidRPr="00D311CD" w:rsidRDefault="00AF01AD" w:rsidP="00A94E76">
            <w:pPr>
              <w:spacing w:line="240" w:lineRule="auto"/>
              <w:jc w:val="both"/>
              <w:rPr>
                <w:rFonts w:ascii="Times New Roman" w:eastAsia="Courier New" w:hAnsi="Times New Roman" w:cs="Times New Roman"/>
                <w:b/>
                <w:i/>
                <w:color w:val="000000"/>
                <w:sz w:val="28"/>
                <w:szCs w:val="28"/>
                <w:lang w:eastAsia="ru-RU"/>
              </w:rPr>
            </w:pPr>
          </w:p>
        </w:tc>
        <w:tc>
          <w:tcPr>
            <w:tcW w:w="1710" w:type="dxa"/>
            <w:shd w:val="clear" w:color="auto" w:fill="auto"/>
          </w:tcPr>
          <w:p w14:paraId="688281CB" w14:textId="77777777" w:rsidR="00AF01AD" w:rsidRPr="00D311CD" w:rsidRDefault="00AF01AD" w:rsidP="00A94E76">
            <w:pPr>
              <w:spacing w:line="240" w:lineRule="auto"/>
              <w:jc w:val="both"/>
              <w:rPr>
                <w:rFonts w:ascii="Times New Roman" w:eastAsia="Courier New" w:hAnsi="Times New Roman" w:cs="Times New Roman"/>
                <w:b/>
                <w:i/>
                <w:color w:val="000000"/>
                <w:sz w:val="28"/>
                <w:szCs w:val="28"/>
                <w:lang w:eastAsia="ru-RU"/>
              </w:rPr>
            </w:pPr>
          </w:p>
        </w:tc>
      </w:tr>
    </w:tbl>
    <w:p w14:paraId="11205460" w14:textId="77777777" w:rsidR="00AF01AD" w:rsidRPr="00D311CD" w:rsidRDefault="00AF01AD" w:rsidP="00AF01AD">
      <w:pPr>
        <w:widowControl w:val="0"/>
        <w:tabs>
          <w:tab w:val="left" w:pos="2100"/>
        </w:tabs>
        <w:spacing w:after="0" w:line="240" w:lineRule="auto"/>
        <w:jc w:val="both"/>
        <w:rPr>
          <w:rFonts w:ascii="Times New Roman" w:eastAsia="Courier New" w:hAnsi="Times New Roman" w:cs="Times New Roman"/>
          <w:b/>
          <w:i/>
          <w:color w:val="000000"/>
          <w:sz w:val="28"/>
          <w:szCs w:val="28"/>
          <w:lang w:eastAsia="ru-RU"/>
        </w:rPr>
      </w:pPr>
    </w:p>
    <w:p w14:paraId="2051B2A1" w14:textId="77777777" w:rsidR="00AF01AD" w:rsidRPr="00D311CD" w:rsidRDefault="00AF01AD" w:rsidP="00AF01AD">
      <w:pPr>
        <w:widowControl w:val="0"/>
        <w:tabs>
          <w:tab w:val="left" w:pos="2100"/>
        </w:tabs>
        <w:spacing w:after="0" w:line="240" w:lineRule="auto"/>
        <w:jc w:val="both"/>
        <w:rPr>
          <w:rFonts w:ascii="Times New Roman" w:eastAsia="Courier New" w:hAnsi="Times New Roman" w:cs="Times New Roman"/>
          <w:b/>
          <w:i/>
          <w:color w:val="000000"/>
          <w:sz w:val="28"/>
          <w:szCs w:val="28"/>
          <w:lang w:eastAsia="ru-RU"/>
        </w:rPr>
      </w:pPr>
      <w:r w:rsidRPr="00D311CD">
        <w:rPr>
          <w:rFonts w:ascii="Times New Roman" w:eastAsia="Courier New" w:hAnsi="Times New Roman" w:cs="Times New Roman"/>
          <w:b/>
          <w:i/>
          <w:color w:val="000000"/>
          <w:sz w:val="28"/>
          <w:szCs w:val="28"/>
          <w:lang w:eastAsia="ru-RU"/>
        </w:rPr>
        <w:t>Функционально:</w:t>
      </w:r>
    </w:p>
    <w:tbl>
      <w:tblPr>
        <w:tblW w:w="0" w:type="auto"/>
        <w:tblInd w:w="1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5"/>
      </w:tblGrid>
      <w:tr w:rsidR="00AF01AD" w:rsidRPr="00D311CD" w14:paraId="711F341C" w14:textId="77777777" w:rsidTr="00A94E76">
        <w:trPr>
          <w:trHeight w:val="735"/>
        </w:trPr>
        <w:tc>
          <w:tcPr>
            <w:tcW w:w="2685" w:type="dxa"/>
          </w:tcPr>
          <w:p w14:paraId="793E9676" w14:textId="77777777" w:rsidR="00AF01AD" w:rsidRPr="00D311CD" w:rsidRDefault="0046555A" w:rsidP="00A94E76">
            <w:pPr>
              <w:widowControl w:val="0"/>
              <w:tabs>
                <w:tab w:val="left" w:pos="2100"/>
              </w:tabs>
              <w:spacing w:after="0" w:line="240" w:lineRule="auto"/>
              <w:jc w:val="both"/>
              <w:rPr>
                <w:rFonts w:ascii="Times New Roman" w:eastAsia="Courier New" w:hAnsi="Times New Roman" w:cs="Times New Roman"/>
                <w:b/>
                <w:i/>
                <w:color w:val="000000"/>
                <w:sz w:val="28"/>
                <w:szCs w:val="28"/>
                <w:lang w:eastAsia="ru-RU"/>
              </w:rPr>
            </w:pPr>
            <w:r>
              <w:rPr>
                <w:rFonts w:ascii="Times New Roman" w:eastAsia="Courier New" w:hAnsi="Times New Roman" w:cs="Times New Roman"/>
                <w:b/>
                <w:i/>
                <w:noProof/>
                <w:color w:val="000000"/>
                <w:sz w:val="28"/>
                <w:szCs w:val="28"/>
                <w:lang w:eastAsia="ru-RU"/>
              </w:rPr>
              <w:pict w14:anchorId="7954455F">
                <v:shape id="Прямая со стрелкой 10" o:spid="_x0000_s1133" type="#_x0000_t32" style="position:absolute;left:0;text-align:left;margin-left:-17.25pt;margin-top:34.75pt;width:39.7pt;height:58.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" strokecolor="windowText" strokeweight="2pt">
                  <v:stroke endarrow="open"/>
                  <v:shadow on="t" color="black" opacity="24903f" origin=",.5" offset="0,.55556mm"/>
                </v:shape>
              </w:pict>
            </w:r>
            <w:r>
              <w:rPr>
                <w:rFonts w:ascii="Times New Roman" w:eastAsia="Courier New" w:hAnsi="Times New Roman" w:cs="Times New Roman"/>
                <w:b/>
                <w:i/>
                <w:noProof/>
                <w:color w:val="000000"/>
                <w:sz w:val="28"/>
                <w:szCs w:val="28"/>
                <w:lang w:eastAsia="ru-RU"/>
              </w:rPr>
              <w:pict w14:anchorId="30F64B8B">
                <v:shape id="Прямая со стрелкой 11" o:spid="_x0000_s1134" type="#_x0000_t32" style="position:absolute;left:0;text-align:left;margin-left:93pt;margin-top:34.75pt;width:45pt;height: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" strokecolor="windowText" strokeweight="2pt">
                  <v:stroke endarrow="open"/>
                  <v:shadow on="t" color="black" opacity="24903f" origin=",.5" offset="0,.55556mm"/>
                </v:shape>
              </w:pict>
            </w:r>
            <w:r w:rsidR="00AF01AD" w:rsidRPr="00D311CD">
              <w:rPr>
                <w:rFonts w:ascii="Times New Roman" w:eastAsia="Courier New" w:hAnsi="Times New Roman" w:cs="Times New Roman"/>
                <w:b/>
                <w:i/>
                <w:color w:val="000000"/>
                <w:sz w:val="28"/>
                <w:szCs w:val="28"/>
                <w:lang w:eastAsia="ru-RU"/>
              </w:rPr>
              <w:t>Нервная система</w:t>
            </w:r>
          </w:p>
        </w:tc>
      </w:tr>
    </w:tbl>
    <w:p w14:paraId="551F1121" w14:textId="77777777" w:rsidR="00AF01AD" w:rsidRPr="00D311CD" w:rsidRDefault="00AF01AD" w:rsidP="00AF01AD">
      <w:pPr>
        <w:widowControl w:val="0"/>
        <w:tabs>
          <w:tab w:val="left" w:pos="2100"/>
        </w:tabs>
        <w:spacing w:after="0" w:line="240" w:lineRule="auto"/>
        <w:jc w:val="both"/>
        <w:rPr>
          <w:rFonts w:ascii="Times New Roman" w:eastAsia="Courier New" w:hAnsi="Times New Roman" w:cs="Times New Roman"/>
          <w:b/>
          <w:i/>
          <w:color w:val="000000"/>
          <w:sz w:val="28"/>
          <w:szCs w:val="28"/>
          <w:lang w:eastAsia="ru-RU"/>
        </w:rPr>
      </w:pPr>
    </w:p>
    <w:tbl>
      <w:tblPr>
        <w:tblpPr w:leftFromText="180" w:rightFromText="180" w:vertAnchor="text" w:tblpX="-536" w:tblpY="8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5"/>
      </w:tblGrid>
      <w:tr w:rsidR="00AF01AD" w:rsidRPr="00D311CD" w14:paraId="0923E9C7" w14:textId="77777777" w:rsidTr="00A94E76">
        <w:trPr>
          <w:trHeight w:val="735"/>
        </w:trPr>
        <w:tc>
          <w:tcPr>
            <w:tcW w:w="2715" w:type="dxa"/>
          </w:tcPr>
          <w:p w14:paraId="23E0FBAD" w14:textId="77777777" w:rsidR="00AF01AD" w:rsidRPr="00D311CD" w:rsidRDefault="00AF01AD" w:rsidP="00A94E76">
            <w:pPr>
              <w:widowControl w:val="0"/>
              <w:tabs>
                <w:tab w:val="left" w:pos="2100"/>
              </w:tabs>
              <w:spacing w:after="0" w:line="240" w:lineRule="auto"/>
              <w:jc w:val="both"/>
              <w:rPr>
                <w:rFonts w:ascii="Times New Roman" w:eastAsia="Courier New" w:hAnsi="Times New Roman" w:cs="Times New Roman"/>
                <w:b/>
                <w:i/>
                <w:color w:val="000000"/>
                <w:sz w:val="28"/>
                <w:szCs w:val="28"/>
                <w:lang w:eastAsia="ru-RU"/>
              </w:rPr>
            </w:pPr>
          </w:p>
        </w:tc>
      </w:tr>
    </w:tbl>
    <w:tbl>
      <w:tblPr>
        <w:tblpPr w:leftFromText="180" w:rightFromText="180" w:vertAnchor="text" w:tblpX="1894" w:tblpY="23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0"/>
      </w:tblGrid>
      <w:tr w:rsidR="00AF01AD" w:rsidRPr="00D311CD" w14:paraId="50079F72" w14:textId="77777777" w:rsidTr="00A94E76">
        <w:trPr>
          <w:trHeight w:val="847"/>
        </w:trPr>
        <w:tc>
          <w:tcPr>
            <w:tcW w:w="2670" w:type="dxa"/>
          </w:tcPr>
          <w:p w14:paraId="41CC272C" w14:textId="77777777" w:rsidR="00AF01AD" w:rsidRPr="00D311CD" w:rsidRDefault="00AF01AD" w:rsidP="00A94E76">
            <w:pPr>
              <w:widowControl w:val="0"/>
              <w:tabs>
                <w:tab w:val="left" w:pos="2100"/>
              </w:tabs>
              <w:spacing w:after="0" w:line="240" w:lineRule="auto"/>
              <w:jc w:val="both"/>
              <w:rPr>
                <w:rFonts w:ascii="Times New Roman" w:eastAsia="Courier New" w:hAnsi="Times New Roman" w:cs="Times New Roman"/>
                <w:b/>
                <w:i/>
                <w:color w:val="000000"/>
                <w:sz w:val="28"/>
                <w:szCs w:val="28"/>
                <w:lang w:eastAsia="ru-RU"/>
              </w:rPr>
            </w:pPr>
          </w:p>
        </w:tc>
      </w:tr>
    </w:tbl>
    <w:tbl>
      <w:tblPr>
        <w:tblpPr w:leftFromText="180" w:rightFromText="180" w:vertAnchor="text" w:tblpX="5494" w:tblpY="24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0"/>
      </w:tblGrid>
      <w:tr w:rsidR="00AF01AD" w:rsidRPr="00D311CD" w14:paraId="7EA3EFB6" w14:textId="77777777" w:rsidTr="00A94E76">
        <w:trPr>
          <w:trHeight w:val="870"/>
        </w:trPr>
        <w:tc>
          <w:tcPr>
            <w:tcW w:w="2370" w:type="dxa"/>
          </w:tcPr>
          <w:p w14:paraId="4F7CB7CC" w14:textId="77777777" w:rsidR="00AF01AD" w:rsidRPr="00D311CD" w:rsidRDefault="00AF01AD" w:rsidP="00A94E76">
            <w:pPr>
              <w:widowControl w:val="0"/>
              <w:tabs>
                <w:tab w:val="left" w:pos="2100"/>
              </w:tabs>
              <w:spacing w:after="0" w:line="240" w:lineRule="auto"/>
              <w:jc w:val="both"/>
              <w:rPr>
                <w:rFonts w:ascii="Times New Roman" w:eastAsia="Courier New" w:hAnsi="Times New Roman" w:cs="Times New Roman"/>
                <w:b/>
                <w:i/>
                <w:color w:val="000000"/>
                <w:sz w:val="28"/>
                <w:szCs w:val="28"/>
                <w:lang w:eastAsia="ru-RU"/>
              </w:rPr>
            </w:pPr>
          </w:p>
        </w:tc>
      </w:tr>
    </w:tbl>
    <w:tbl>
      <w:tblPr>
        <w:tblpPr w:leftFromText="180" w:rightFromText="180" w:vertAnchor="text" w:horzAnchor="margin" w:tblpXSpec="center" w:tblpY="8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5"/>
      </w:tblGrid>
      <w:tr w:rsidR="00AF01AD" w:rsidRPr="00D311CD" w14:paraId="1BFB1E05" w14:textId="77777777" w:rsidTr="00A94E76">
        <w:trPr>
          <w:trHeight w:val="700"/>
        </w:trPr>
        <w:tc>
          <w:tcPr>
            <w:tcW w:w="3045" w:type="dxa"/>
          </w:tcPr>
          <w:p w14:paraId="72301AD1" w14:textId="77777777" w:rsidR="00AF01AD" w:rsidRPr="00D311CD" w:rsidRDefault="00AF01AD" w:rsidP="00A94E76">
            <w:pPr>
              <w:widowControl w:val="0"/>
              <w:tabs>
                <w:tab w:val="left" w:pos="2100"/>
              </w:tabs>
              <w:spacing w:after="0" w:line="240" w:lineRule="auto"/>
              <w:jc w:val="both"/>
              <w:rPr>
                <w:rFonts w:ascii="Times New Roman" w:eastAsia="Courier New" w:hAnsi="Times New Roman" w:cs="Times New Roman"/>
                <w:b/>
                <w:i/>
                <w:color w:val="000000"/>
                <w:sz w:val="28"/>
                <w:szCs w:val="28"/>
                <w:lang w:eastAsia="ru-RU"/>
              </w:rPr>
            </w:pPr>
            <w:r w:rsidRPr="00D311CD">
              <w:rPr>
                <w:rFonts w:ascii="Times New Roman" w:eastAsia="Courier New" w:hAnsi="Times New Roman" w:cs="Times New Roman"/>
                <w:b/>
                <w:i/>
                <w:color w:val="000000"/>
                <w:sz w:val="28"/>
                <w:szCs w:val="28"/>
                <w:lang w:eastAsia="ru-RU"/>
              </w:rPr>
              <w:t>Вегетативная нервная</w:t>
            </w:r>
          </w:p>
          <w:p w14:paraId="3A81ADF3" w14:textId="77777777" w:rsidR="00AF01AD" w:rsidRPr="00D311CD" w:rsidRDefault="00AF01AD" w:rsidP="00A94E76">
            <w:pPr>
              <w:widowControl w:val="0"/>
              <w:tabs>
                <w:tab w:val="left" w:pos="2100"/>
              </w:tabs>
              <w:spacing w:after="0" w:line="240" w:lineRule="auto"/>
              <w:jc w:val="both"/>
              <w:rPr>
                <w:rFonts w:ascii="Times New Roman" w:eastAsia="Courier New" w:hAnsi="Times New Roman" w:cs="Times New Roman"/>
                <w:b/>
                <w:i/>
                <w:color w:val="000000"/>
                <w:sz w:val="28"/>
                <w:szCs w:val="28"/>
                <w:lang w:eastAsia="ru-RU"/>
              </w:rPr>
            </w:pPr>
            <w:r w:rsidRPr="00D311CD">
              <w:rPr>
                <w:rFonts w:ascii="Times New Roman" w:eastAsia="Courier New" w:hAnsi="Times New Roman" w:cs="Times New Roman"/>
                <w:b/>
                <w:i/>
                <w:color w:val="000000"/>
                <w:sz w:val="28"/>
                <w:szCs w:val="28"/>
                <w:lang w:eastAsia="ru-RU"/>
              </w:rPr>
              <w:t>система</w:t>
            </w:r>
          </w:p>
        </w:tc>
      </w:tr>
    </w:tbl>
    <w:p w14:paraId="0BBB5806" w14:textId="77777777" w:rsidR="00AF01AD" w:rsidRPr="00D311CD" w:rsidRDefault="0046555A" w:rsidP="00AF01AD">
      <w:pPr>
        <w:widowControl w:val="0"/>
        <w:tabs>
          <w:tab w:val="left" w:pos="2100"/>
        </w:tabs>
        <w:spacing w:after="0" w:line="240" w:lineRule="auto"/>
        <w:jc w:val="both"/>
        <w:rPr>
          <w:rFonts w:ascii="Times New Roman" w:eastAsia="Courier New" w:hAnsi="Times New Roman" w:cs="Times New Roman"/>
          <w:b/>
          <w:i/>
          <w:color w:val="000000"/>
          <w:sz w:val="28"/>
          <w:szCs w:val="28"/>
          <w:lang w:eastAsia="ru-RU"/>
        </w:rPr>
      </w:pPr>
      <w:r>
        <w:rPr>
          <w:rFonts w:ascii="Times New Roman" w:eastAsia="Courier New" w:hAnsi="Times New Roman" w:cs="Times New Roman"/>
          <w:b/>
          <w:i/>
          <w:noProof/>
          <w:color w:val="000000"/>
          <w:sz w:val="28"/>
          <w:szCs w:val="28"/>
          <w:lang w:eastAsia="ru-RU"/>
        </w:rPr>
        <w:pict w14:anchorId="73BCDB0D">
          <v:shape id="Прямая со стрелкой 13" o:spid="_x0000_s1136" type="#_x0000_t32" style="position:absolute;left:0;text-align:left;margin-left:254.6pt;margin-top:78.95pt;width:68.25pt;height:39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" strokecolor="windowText" strokeweight="2pt">
            <v:stroke endarrow="open"/>
            <v:shadow on="t" color="black" opacity="24903f" origin=",.5" offset="0,.55556mm"/>
          </v:shape>
        </w:pict>
      </w:r>
      <w:r>
        <w:rPr>
          <w:rFonts w:ascii="Times New Roman" w:eastAsia="Courier New" w:hAnsi="Times New Roman" w:cs="Times New Roman"/>
          <w:b/>
          <w:i/>
          <w:noProof/>
          <w:color w:val="000000"/>
          <w:sz w:val="28"/>
          <w:szCs w:val="28"/>
          <w:lang w:eastAsia="ru-RU"/>
        </w:rPr>
        <w:pict w14:anchorId="2F2C6D79">
          <v:shape id="Прямая со стрелкой 12" o:spid="_x0000_s1135" type="#_x0000_t32" style="position:absolute;left:0;text-align:left;margin-left:179.6pt;margin-top:78.95pt;width:57pt;height:39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" strokecolor="windowText" strokeweight="2pt">
            <v:stroke endarrow="open"/>
            <v:shadow on="t" color="black" opacity="24903f" origin=",.5" offset="0,.55556mm"/>
          </v:shape>
        </w:pict>
      </w:r>
      <w:r w:rsidR="00AF01AD" w:rsidRPr="00D311CD">
        <w:rPr>
          <w:rFonts w:ascii="Times New Roman" w:eastAsia="Courier New" w:hAnsi="Times New Roman" w:cs="Times New Roman"/>
          <w:b/>
          <w:i/>
          <w:color w:val="000000"/>
          <w:sz w:val="28"/>
          <w:szCs w:val="28"/>
          <w:lang w:eastAsia="ru-RU"/>
        </w:rPr>
        <w:t xml:space="preserve">                                 </w:t>
      </w:r>
    </w:p>
    <w:p w14:paraId="2D2C861E" w14:textId="77777777" w:rsidR="00AF01AD" w:rsidRPr="00D311CD" w:rsidRDefault="00AF01AD" w:rsidP="00AF01AD">
      <w:pPr>
        <w:widowControl w:val="0"/>
        <w:spacing w:after="0" w:line="240" w:lineRule="auto"/>
        <w:jc w:val="both"/>
        <w:rPr>
          <w:rFonts w:ascii="Times New Roman" w:eastAsia="Courier New" w:hAnsi="Times New Roman" w:cs="Times New Roman"/>
          <w:color w:val="000000"/>
          <w:sz w:val="28"/>
          <w:szCs w:val="28"/>
          <w:lang w:eastAsia="ru-RU"/>
        </w:rPr>
      </w:pPr>
    </w:p>
    <w:p w14:paraId="2021FF9F" w14:textId="77777777" w:rsidR="00AF01AD" w:rsidRPr="00D311CD" w:rsidRDefault="00AF01AD" w:rsidP="00AF01AD">
      <w:pPr>
        <w:widowControl w:val="0"/>
        <w:spacing w:after="0" w:line="240" w:lineRule="auto"/>
        <w:jc w:val="both"/>
        <w:rPr>
          <w:rFonts w:ascii="Times New Roman" w:eastAsia="Courier New" w:hAnsi="Times New Roman" w:cs="Times New Roman"/>
          <w:color w:val="000000"/>
          <w:sz w:val="28"/>
          <w:szCs w:val="28"/>
          <w:lang w:eastAsia="ru-RU"/>
        </w:rPr>
      </w:pPr>
    </w:p>
    <w:p w14:paraId="53583E9E" w14:textId="77777777" w:rsidR="00AF01AD" w:rsidRPr="00D311CD" w:rsidRDefault="00AF01AD" w:rsidP="00AF01AD">
      <w:pPr>
        <w:widowControl w:val="0"/>
        <w:spacing w:after="0" w:line="240" w:lineRule="auto"/>
        <w:jc w:val="both"/>
        <w:rPr>
          <w:rFonts w:ascii="Times New Roman" w:eastAsia="Courier New" w:hAnsi="Times New Roman" w:cs="Times New Roman"/>
          <w:color w:val="000000"/>
          <w:sz w:val="28"/>
          <w:szCs w:val="28"/>
          <w:lang w:eastAsia="ru-RU"/>
        </w:rPr>
      </w:pPr>
    </w:p>
    <w:p w14:paraId="7B6714A7" w14:textId="77777777" w:rsidR="00AF01AD" w:rsidRPr="00D311CD" w:rsidRDefault="00AF01AD" w:rsidP="00AF01AD">
      <w:pPr>
        <w:widowControl w:val="0"/>
        <w:spacing w:after="0" w:line="240" w:lineRule="auto"/>
        <w:jc w:val="both"/>
        <w:rPr>
          <w:rFonts w:ascii="Times New Roman" w:eastAsia="Courier New" w:hAnsi="Times New Roman" w:cs="Times New Roman"/>
          <w:color w:val="000000"/>
          <w:sz w:val="28"/>
          <w:szCs w:val="28"/>
          <w:lang w:eastAsia="ru-RU"/>
        </w:rPr>
      </w:pPr>
    </w:p>
    <w:p w14:paraId="3C904207" w14:textId="77777777" w:rsidR="00AF01AD" w:rsidRPr="00D311CD" w:rsidRDefault="00AF01AD" w:rsidP="00AF01AD">
      <w:pPr>
        <w:widowControl w:val="0"/>
        <w:spacing w:after="0" w:line="240" w:lineRule="auto"/>
        <w:jc w:val="both"/>
        <w:rPr>
          <w:rFonts w:ascii="Times New Roman" w:eastAsia="Courier New" w:hAnsi="Times New Roman" w:cs="Times New Roman"/>
          <w:color w:val="000000"/>
          <w:sz w:val="28"/>
          <w:szCs w:val="28"/>
          <w:lang w:eastAsia="ru-RU"/>
        </w:rPr>
      </w:pPr>
    </w:p>
    <w:p w14:paraId="0541EE06" w14:textId="77777777" w:rsidR="00AF01AD" w:rsidRPr="00D311CD" w:rsidRDefault="00AF01AD" w:rsidP="00AF01AD">
      <w:pPr>
        <w:widowControl w:val="0"/>
        <w:spacing w:after="0" w:line="240" w:lineRule="auto"/>
        <w:jc w:val="both"/>
        <w:rPr>
          <w:rFonts w:ascii="Times New Roman" w:eastAsia="Courier New" w:hAnsi="Times New Roman" w:cs="Times New Roman"/>
          <w:color w:val="000000"/>
          <w:sz w:val="28"/>
          <w:szCs w:val="28"/>
          <w:lang w:eastAsia="ru-RU"/>
        </w:rPr>
      </w:pPr>
    </w:p>
    <w:p w14:paraId="4D5509BC" w14:textId="77777777" w:rsidR="00AF01AD" w:rsidRDefault="00AF01AD" w:rsidP="00AF01AD">
      <w:pPr>
        <w:widowControl w:val="0"/>
        <w:spacing w:after="0" w:line="240" w:lineRule="auto"/>
        <w:jc w:val="both"/>
        <w:rPr>
          <w:rFonts w:ascii="Times New Roman" w:eastAsia="Courier New" w:hAnsi="Times New Roman" w:cs="Times New Roman"/>
          <w:color w:val="000000"/>
          <w:sz w:val="28"/>
          <w:szCs w:val="28"/>
          <w:lang w:eastAsia="ru-RU"/>
        </w:rPr>
      </w:pPr>
    </w:p>
    <w:p w14:paraId="52635BEB" w14:textId="77777777" w:rsidR="00AF01AD" w:rsidRDefault="00AF01AD" w:rsidP="00AF01AD">
      <w:pPr>
        <w:widowControl w:val="0"/>
        <w:spacing w:after="0" w:line="240" w:lineRule="auto"/>
        <w:jc w:val="both"/>
        <w:rPr>
          <w:rFonts w:ascii="Times New Roman" w:eastAsia="Courier New" w:hAnsi="Times New Roman" w:cs="Times New Roman"/>
          <w:color w:val="000000"/>
          <w:sz w:val="28"/>
          <w:szCs w:val="28"/>
          <w:lang w:eastAsia="ru-RU"/>
        </w:rPr>
      </w:pPr>
    </w:p>
    <w:p w14:paraId="48CA326B" w14:textId="77777777" w:rsidR="00AF01AD" w:rsidRDefault="00AF01AD" w:rsidP="00AF01AD">
      <w:pPr>
        <w:widowControl w:val="0"/>
        <w:spacing w:after="0" w:line="240" w:lineRule="auto"/>
        <w:jc w:val="both"/>
        <w:rPr>
          <w:rFonts w:ascii="Times New Roman" w:eastAsia="Courier New" w:hAnsi="Times New Roman" w:cs="Times New Roman"/>
          <w:color w:val="000000"/>
          <w:sz w:val="28"/>
          <w:szCs w:val="28"/>
          <w:lang w:eastAsia="ru-RU"/>
        </w:rPr>
      </w:pPr>
    </w:p>
    <w:p w14:paraId="0FFD09DE" w14:textId="77777777" w:rsidR="00AF01AD" w:rsidRDefault="00AF01AD" w:rsidP="00AF01AD">
      <w:pPr>
        <w:widowControl w:val="0"/>
        <w:spacing w:after="0" w:line="240" w:lineRule="auto"/>
        <w:jc w:val="both"/>
        <w:rPr>
          <w:rFonts w:ascii="Times New Roman" w:eastAsia="Courier New" w:hAnsi="Times New Roman" w:cs="Times New Roman"/>
          <w:color w:val="000000"/>
          <w:sz w:val="28"/>
          <w:szCs w:val="28"/>
          <w:lang w:eastAsia="ru-RU"/>
        </w:rPr>
      </w:pPr>
    </w:p>
    <w:p w14:paraId="797038B3" w14:textId="77777777" w:rsidR="00AF01AD" w:rsidRDefault="00A42672" w:rsidP="00AF01AD">
      <w:pPr>
        <w:widowControl w:val="0"/>
        <w:spacing w:after="0" w:line="240" w:lineRule="auto"/>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ЗАДАНИЕ №7.</w:t>
      </w:r>
      <w:r w:rsidR="00AF01AD" w:rsidRPr="00C51379">
        <w:rPr>
          <w:rFonts w:ascii="Times New Roman" w:eastAsia="Courier New" w:hAnsi="Times New Roman" w:cs="Times New Roman"/>
          <w:color w:val="000000"/>
          <w:sz w:val="28"/>
          <w:szCs w:val="28"/>
          <w:lang w:eastAsia="ru-RU"/>
        </w:rPr>
        <w:t>Изучите строение сегмента спинного мозга, к рисунку сделайте необходимые обозначения.</w:t>
      </w:r>
    </w:p>
    <w:p w14:paraId="613C2DED" w14:textId="77777777" w:rsidR="00AF01AD" w:rsidRDefault="00AF01AD" w:rsidP="00AF01AD">
      <w:pPr>
        <w:widowControl w:val="0"/>
        <w:spacing w:after="0" w:line="240" w:lineRule="auto"/>
        <w:jc w:val="both"/>
        <w:rPr>
          <w:rFonts w:ascii="Times New Roman" w:eastAsia="Courier New" w:hAnsi="Times New Roman" w:cs="Times New Roman"/>
          <w:color w:val="000000"/>
          <w:sz w:val="28"/>
          <w:szCs w:val="28"/>
          <w:lang w:eastAsia="ru-RU"/>
        </w:rPr>
      </w:pPr>
    </w:p>
    <w:p w14:paraId="5CBAC386" w14:textId="77777777" w:rsidR="00AF01AD" w:rsidRDefault="00AF01AD" w:rsidP="00AF01AD">
      <w:pPr>
        <w:widowControl w:val="0"/>
        <w:spacing w:after="0" w:line="240" w:lineRule="auto"/>
        <w:jc w:val="both"/>
        <w:rPr>
          <w:rFonts w:ascii="Times New Roman" w:eastAsia="Courier New" w:hAnsi="Times New Roman" w:cs="Times New Roman"/>
          <w:color w:val="000000"/>
          <w:sz w:val="28"/>
          <w:szCs w:val="28"/>
          <w:lang w:eastAsia="ru-RU"/>
        </w:rPr>
      </w:pPr>
      <w:r>
        <w:rPr>
          <w:noProof/>
          <w:lang w:eastAsia="ru-RU"/>
        </w:rPr>
        <w:drawing>
          <wp:inline distT="0" distB="0" distL="0" distR="0" wp14:anchorId="56707639" wp14:editId="33745C8C">
            <wp:extent cx="2009140" cy="2209800"/>
            <wp:effectExtent l="0" t="0" r="0" b="0"/>
            <wp:docPr id="11" name="Рисунок 11" descr="hello_html_7030ed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7030edb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23486" cy="2225579"/>
                    </a:xfrm>
                    <a:prstGeom prst="rect">
                      <a:avLst/>
                    </a:prstGeom>
                    <a:noFill/>
                    <a:ln>
                      <a:noFill/>
                    </a:ln>
                  </pic:spPr>
                </pic:pic>
              </a:graphicData>
            </a:graphic>
          </wp:inline>
        </w:drawing>
      </w:r>
    </w:p>
    <w:p w14:paraId="03EBD123" w14:textId="77777777" w:rsidR="00AF01AD" w:rsidRPr="00D40F36" w:rsidRDefault="00A42672" w:rsidP="00AF01AD">
      <w:pPr>
        <w:widowControl w:val="0"/>
        <w:spacing w:after="0" w:line="240" w:lineRule="auto"/>
        <w:jc w:val="both"/>
        <w:rPr>
          <w:rFonts w:ascii="Times New Roman" w:eastAsia="Courier New" w:hAnsi="Times New Roman" w:cs="Times New Roman"/>
          <w:color w:val="000000"/>
          <w:sz w:val="28"/>
          <w:szCs w:val="28"/>
          <w:lang w:eastAsia="ru-RU"/>
        </w:rPr>
      </w:pPr>
      <w:r w:rsidRPr="00D40F36">
        <w:rPr>
          <w:rFonts w:ascii="Times New Roman" w:eastAsia="Courier New" w:hAnsi="Times New Roman" w:cs="Times New Roman"/>
          <w:color w:val="000000"/>
          <w:sz w:val="28"/>
          <w:szCs w:val="28"/>
          <w:lang w:eastAsia="ru-RU"/>
        </w:rPr>
        <w:t>ЗАДАНИЕ</w:t>
      </w:r>
      <w:r>
        <w:rPr>
          <w:rFonts w:ascii="Times New Roman" w:eastAsia="Courier New" w:hAnsi="Times New Roman" w:cs="Times New Roman"/>
          <w:color w:val="000000"/>
          <w:sz w:val="28"/>
          <w:szCs w:val="28"/>
          <w:lang w:eastAsia="ru-RU"/>
        </w:rPr>
        <w:t xml:space="preserve"> №8</w:t>
      </w:r>
      <w:r w:rsidRPr="00D40F36">
        <w:rPr>
          <w:rFonts w:ascii="Times New Roman" w:eastAsia="Courier New" w:hAnsi="Times New Roman" w:cs="Times New Roman"/>
          <w:color w:val="000000"/>
          <w:sz w:val="28"/>
          <w:szCs w:val="28"/>
          <w:lang w:eastAsia="ru-RU"/>
        </w:rPr>
        <w:t xml:space="preserve">. </w:t>
      </w:r>
      <w:r w:rsidR="00A97DF2" w:rsidRPr="00A97DF2">
        <w:rPr>
          <w:rFonts w:ascii="Times New Roman" w:eastAsia="Courier New" w:hAnsi="Times New Roman" w:cs="Times New Roman"/>
          <w:color w:val="000000"/>
          <w:sz w:val="28"/>
          <w:szCs w:val="28"/>
          <w:lang w:eastAsia="ru-RU"/>
        </w:rPr>
        <w:t>Выбрать правильный вариант ответа</w:t>
      </w:r>
      <w:r w:rsidR="00AF01AD" w:rsidRPr="00D40F36">
        <w:rPr>
          <w:rFonts w:ascii="Times New Roman" w:eastAsia="Courier New" w:hAnsi="Times New Roman" w:cs="Times New Roman"/>
          <w:color w:val="000000"/>
          <w:sz w:val="28"/>
          <w:szCs w:val="28"/>
          <w:lang w:eastAsia="ru-RU"/>
        </w:rPr>
        <w:t>:</w:t>
      </w:r>
    </w:p>
    <w:p w14:paraId="08C2DCF2" w14:textId="77777777" w:rsidR="00AF01AD" w:rsidRPr="00D40F36" w:rsidRDefault="00AF01AD" w:rsidP="00AF01AD">
      <w:pPr>
        <w:widowControl w:val="0"/>
        <w:spacing w:after="0"/>
        <w:jc w:val="both"/>
        <w:rPr>
          <w:rFonts w:ascii="Times New Roman" w:eastAsia="Courier New" w:hAnsi="Times New Roman" w:cs="Times New Roman"/>
          <w:color w:val="000000"/>
          <w:sz w:val="28"/>
          <w:szCs w:val="28"/>
          <w:lang w:eastAsia="ru-RU"/>
        </w:rPr>
      </w:pPr>
      <w:r w:rsidRPr="00D40F36">
        <w:rPr>
          <w:rFonts w:ascii="Times New Roman" w:eastAsia="Courier New" w:hAnsi="Times New Roman" w:cs="Times New Roman"/>
          <w:color w:val="000000"/>
          <w:sz w:val="28"/>
          <w:szCs w:val="28"/>
          <w:lang w:eastAsia="ru-RU"/>
        </w:rPr>
        <w:t>Вариант 1</w:t>
      </w:r>
    </w:p>
    <w:p w14:paraId="36A2F05A" w14:textId="77777777" w:rsidR="00AF01AD" w:rsidRPr="00D40F36" w:rsidRDefault="00AF01AD" w:rsidP="00AF01AD">
      <w:pPr>
        <w:widowControl w:val="0"/>
        <w:spacing w:after="0"/>
        <w:jc w:val="both"/>
        <w:rPr>
          <w:rFonts w:ascii="Times New Roman" w:eastAsia="Courier New" w:hAnsi="Times New Roman" w:cs="Times New Roman"/>
          <w:color w:val="000000"/>
          <w:sz w:val="28"/>
          <w:szCs w:val="28"/>
          <w:lang w:eastAsia="ru-RU"/>
        </w:rPr>
      </w:pPr>
      <w:r w:rsidRPr="00D40F36">
        <w:rPr>
          <w:rFonts w:ascii="Times New Roman" w:eastAsia="Courier New" w:hAnsi="Times New Roman" w:cs="Times New Roman"/>
          <w:color w:val="000000"/>
          <w:sz w:val="28"/>
          <w:szCs w:val="28"/>
          <w:lang w:eastAsia="ru-RU"/>
        </w:rPr>
        <w:t>1.Спинной мозг относится:</w:t>
      </w:r>
    </w:p>
    <w:p w14:paraId="23EB8EA1" w14:textId="77777777" w:rsidR="00AF01AD" w:rsidRPr="00D40F36" w:rsidRDefault="00AF01AD" w:rsidP="00AF01AD">
      <w:pPr>
        <w:widowControl w:val="0"/>
        <w:spacing w:after="0"/>
        <w:jc w:val="both"/>
        <w:rPr>
          <w:rFonts w:ascii="Times New Roman" w:eastAsia="Courier New" w:hAnsi="Times New Roman" w:cs="Times New Roman"/>
          <w:color w:val="000000"/>
          <w:sz w:val="28"/>
          <w:szCs w:val="28"/>
          <w:lang w:eastAsia="ru-RU"/>
        </w:rPr>
      </w:pPr>
      <w:r w:rsidRPr="00D40F36">
        <w:rPr>
          <w:rFonts w:ascii="Times New Roman" w:eastAsia="Courier New" w:hAnsi="Times New Roman" w:cs="Times New Roman"/>
          <w:color w:val="000000"/>
          <w:sz w:val="28"/>
          <w:szCs w:val="28"/>
          <w:lang w:eastAsia="ru-RU"/>
        </w:rPr>
        <w:t xml:space="preserve">      а) к центральной нервной системе</w:t>
      </w:r>
    </w:p>
    <w:p w14:paraId="1ECB797A" w14:textId="77777777" w:rsidR="00AF01AD" w:rsidRPr="00D40F36" w:rsidRDefault="00AF01AD" w:rsidP="00AF01AD">
      <w:pPr>
        <w:widowControl w:val="0"/>
        <w:spacing w:after="0"/>
        <w:jc w:val="both"/>
        <w:rPr>
          <w:rFonts w:ascii="Times New Roman" w:eastAsia="Courier New" w:hAnsi="Times New Roman" w:cs="Times New Roman"/>
          <w:color w:val="000000"/>
          <w:sz w:val="28"/>
          <w:szCs w:val="28"/>
          <w:lang w:eastAsia="ru-RU"/>
        </w:rPr>
      </w:pPr>
      <w:r w:rsidRPr="00D40F36">
        <w:rPr>
          <w:rFonts w:ascii="Times New Roman" w:eastAsia="Courier New" w:hAnsi="Times New Roman" w:cs="Times New Roman"/>
          <w:color w:val="000000"/>
          <w:sz w:val="28"/>
          <w:szCs w:val="28"/>
          <w:lang w:eastAsia="ru-RU"/>
        </w:rPr>
        <w:t xml:space="preserve">      б) к периферической нервной системе</w:t>
      </w:r>
    </w:p>
    <w:p w14:paraId="7EFFFFA1" w14:textId="77777777" w:rsidR="00AF01AD" w:rsidRPr="00D40F36" w:rsidRDefault="00AF01AD" w:rsidP="00AF01AD">
      <w:pPr>
        <w:widowControl w:val="0"/>
        <w:spacing w:after="0"/>
        <w:jc w:val="both"/>
        <w:rPr>
          <w:rFonts w:ascii="Times New Roman" w:eastAsia="Courier New" w:hAnsi="Times New Roman" w:cs="Times New Roman"/>
          <w:color w:val="000000"/>
          <w:sz w:val="28"/>
          <w:szCs w:val="28"/>
          <w:lang w:eastAsia="ru-RU"/>
        </w:rPr>
      </w:pPr>
      <w:r w:rsidRPr="00D40F36">
        <w:rPr>
          <w:rFonts w:ascii="Times New Roman" w:eastAsia="Courier New" w:hAnsi="Times New Roman" w:cs="Times New Roman"/>
          <w:color w:val="000000"/>
          <w:sz w:val="28"/>
          <w:szCs w:val="28"/>
          <w:lang w:eastAsia="ru-RU"/>
        </w:rPr>
        <w:t xml:space="preserve">      в) к вегетативной нервной системе</w:t>
      </w:r>
    </w:p>
    <w:p w14:paraId="3DFEBA2D" w14:textId="77777777" w:rsidR="00AF01AD" w:rsidRPr="00D40F36" w:rsidRDefault="00AF01AD" w:rsidP="00AF01AD">
      <w:pPr>
        <w:widowControl w:val="0"/>
        <w:spacing w:after="0"/>
        <w:jc w:val="both"/>
        <w:rPr>
          <w:rFonts w:ascii="Times New Roman" w:eastAsia="Courier New" w:hAnsi="Times New Roman" w:cs="Times New Roman"/>
          <w:color w:val="000000"/>
          <w:sz w:val="28"/>
          <w:szCs w:val="28"/>
          <w:lang w:eastAsia="ru-RU"/>
        </w:rPr>
      </w:pPr>
      <w:r w:rsidRPr="00D40F36">
        <w:rPr>
          <w:rFonts w:ascii="Times New Roman" w:eastAsia="Courier New" w:hAnsi="Times New Roman" w:cs="Times New Roman"/>
          <w:color w:val="000000"/>
          <w:sz w:val="28"/>
          <w:szCs w:val="28"/>
          <w:lang w:eastAsia="ru-RU"/>
        </w:rPr>
        <w:t xml:space="preserve">      г) к сенсорным системам</w:t>
      </w:r>
    </w:p>
    <w:p w14:paraId="70391F65" w14:textId="77777777" w:rsidR="00AF01AD" w:rsidRPr="00D40F36" w:rsidRDefault="00AF01AD" w:rsidP="00AF01AD">
      <w:pPr>
        <w:widowControl w:val="0"/>
        <w:spacing w:after="0"/>
        <w:jc w:val="both"/>
        <w:rPr>
          <w:rFonts w:ascii="Times New Roman" w:eastAsia="Courier New" w:hAnsi="Times New Roman" w:cs="Times New Roman"/>
          <w:color w:val="000000"/>
          <w:sz w:val="28"/>
          <w:szCs w:val="28"/>
          <w:lang w:eastAsia="ru-RU"/>
        </w:rPr>
      </w:pPr>
      <w:r w:rsidRPr="00D40F36">
        <w:rPr>
          <w:rFonts w:ascii="Times New Roman" w:eastAsia="Courier New" w:hAnsi="Times New Roman" w:cs="Times New Roman"/>
          <w:color w:val="000000"/>
          <w:sz w:val="28"/>
          <w:szCs w:val="28"/>
          <w:lang w:eastAsia="ru-RU"/>
        </w:rPr>
        <w:t>2. Масса спинного мозга составляет:</w:t>
      </w:r>
    </w:p>
    <w:p w14:paraId="5A7657BB" w14:textId="77777777" w:rsidR="00AF01AD" w:rsidRPr="00D40F36" w:rsidRDefault="00AF01AD" w:rsidP="00AF01AD">
      <w:pPr>
        <w:widowControl w:val="0"/>
        <w:spacing w:after="0"/>
        <w:jc w:val="both"/>
        <w:rPr>
          <w:rFonts w:ascii="Times New Roman" w:eastAsia="Courier New" w:hAnsi="Times New Roman" w:cs="Times New Roman"/>
          <w:color w:val="000000"/>
          <w:sz w:val="28"/>
          <w:szCs w:val="28"/>
          <w:lang w:eastAsia="ru-RU"/>
        </w:rPr>
      </w:pPr>
      <w:r w:rsidRPr="00D40F36">
        <w:rPr>
          <w:rFonts w:ascii="Times New Roman" w:eastAsia="Courier New" w:hAnsi="Times New Roman" w:cs="Times New Roman"/>
          <w:color w:val="000000"/>
          <w:sz w:val="28"/>
          <w:szCs w:val="28"/>
          <w:lang w:eastAsia="ru-RU"/>
        </w:rPr>
        <w:t xml:space="preserve">      а) 12-18гр</w:t>
      </w:r>
    </w:p>
    <w:p w14:paraId="09108C76" w14:textId="77777777" w:rsidR="00AF01AD" w:rsidRPr="00D40F36" w:rsidRDefault="00AF01AD" w:rsidP="00AF01AD">
      <w:pPr>
        <w:widowControl w:val="0"/>
        <w:spacing w:after="0"/>
        <w:jc w:val="both"/>
        <w:rPr>
          <w:rFonts w:ascii="Times New Roman" w:eastAsia="Courier New" w:hAnsi="Times New Roman" w:cs="Times New Roman"/>
          <w:color w:val="000000"/>
          <w:sz w:val="28"/>
          <w:szCs w:val="28"/>
          <w:lang w:eastAsia="ru-RU"/>
        </w:rPr>
      </w:pPr>
      <w:r w:rsidRPr="00D40F36">
        <w:rPr>
          <w:rFonts w:ascii="Times New Roman" w:eastAsia="Courier New" w:hAnsi="Times New Roman" w:cs="Times New Roman"/>
          <w:color w:val="000000"/>
          <w:sz w:val="28"/>
          <w:szCs w:val="28"/>
          <w:lang w:eastAsia="ru-RU"/>
        </w:rPr>
        <w:t xml:space="preserve">      б) 35-38гр</w:t>
      </w:r>
    </w:p>
    <w:p w14:paraId="5AE93114" w14:textId="77777777" w:rsidR="00AF01AD" w:rsidRPr="00D40F36" w:rsidRDefault="00AF01AD" w:rsidP="00AF01AD">
      <w:pPr>
        <w:widowControl w:val="0"/>
        <w:spacing w:after="0"/>
        <w:jc w:val="both"/>
        <w:rPr>
          <w:rFonts w:ascii="Times New Roman" w:eastAsia="Courier New" w:hAnsi="Times New Roman" w:cs="Times New Roman"/>
          <w:color w:val="000000"/>
          <w:sz w:val="28"/>
          <w:szCs w:val="28"/>
          <w:lang w:eastAsia="ru-RU"/>
        </w:rPr>
      </w:pPr>
      <w:r w:rsidRPr="00D40F36">
        <w:rPr>
          <w:rFonts w:ascii="Times New Roman" w:eastAsia="Courier New" w:hAnsi="Times New Roman" w:cs="Times New Roman"/>
          <w:color w:val="000000"/>
          <w:sz w:val="28"/>
          <w:szCs w:val="28"/>
          <w:lang w:eastAsia="ru-RU"/>
        </w:rPr>
        <w:t xml:space="preserve">      в) 65-75гр</w:t>
      </w:r>
    </w:p>
    <w:p w14:paraId="3F0CBE88" w14:textId="77777777" w:rsidR="00AF01AD" w:rsidRPr="00D40F36" w:rsidRDefault="00AF01AD" w:rsidP="00AF01AD">
      <w:pPr>
        <w:widowControl w:val="0"/>
        <w:spacing w:after="0"/>
        <w:jc w:val="both"/>
        <w:rPr>
          <w:rFonts w:ascii="Times New Roman" w:eastAsia="Courier New" w:hAnsi="Times New Roman" w:cs="Times New Roman"/>
          <w:color w:val="000000"/>
          <w:sz w:val="28"/>
          <w:szCs w:val="28"/>
          <w:lang w:eastAsia="ru-RU"/>
        </w:rPr>
      </w:pPr>
      <w:r w:rsidRPr="00D40F36">
        <w:rPr>
          <w:rFonts w:ascii="Times New Roman" w:eastAsia="Courier New" w:hAnsi="Times New Roman" w:cs="Times New Roman"/>
          <w:color w:val="000000"/>
          <w:sz w:val="28"/>
          <w:szCs w:val="28"/>
          <w:lang w:eastAsia="ru-RU"/>
        </w:rPr>
        <w:t xml:space="preserve">      г) 120-130гр</w:t>
      </w:r>
    </w:p>
    <w:p w14:paraId="66F64151" w14:textId="77777777" w:rsidR="00AF01AD" w:rsidRPr="00D40F36" w:rsidRDefault="00AF01AD" w:rsidP="00AF01AD">
      <w:pPr>
        <w:widowControl w:val="0"/>
        <w:spacing w:after="0"/>
        <w:jc w:val="both"/>
        <w:rPr>
          <w:rFonts w:ascii="Times New Roman" w:eastAsia="Courier New" w:hAnsi="Times New Roman" w:cs="Times New Roman"/>
          <w:color w:val="000000"/>
          <w:sz w:val="28"/>
          <w:szCs w:val="28"/>
          <w:lang w:eastAsia="ru-RU"/>
        </w:rPr>
      </w:pPr>
      <w:r w:rsidRPr="00D40F36">
        <w:rPr>
          <w:rFonts w:ascii="Times New Roman" w:eastAsia="Courier New" w:hAnsi="Times New Roman" w:cs="Times New Roman"/>
          <w:color w:val="000000"/>
          <w:sz w:val="28"/>
          <w:szCs w:val="28"/>
          <w:lang w:eastAsia="ru-RU"/>
        </w:rPr>
        <w:t>3. Структурно-функциональной единицей нервной системы является:</w:t>
      </w:r>
    </w:p>
    <w:p w14:paraId="1034BF6F" w14:textId="77777777" w:rsidR="00AF01AD" w:rsidRPr="00D40F36" w:rsidRDefault="00AF01AD" w:rsidP="00AF01AD">
      <w:pPr>
        <w:widowControl w:val="0"/>
        <w:spacing w:after="0"/>
        <w:jc w:val="both"/>
        <w:rPr>
          <w:rFonts w:ascii="Times New Roman" w:eastAsia="Courier New" w:hAnsi="Times New Roman" w:cs="Times New Roman"/>
          <w:color w:val="000000"/>
          <w:sz w:val="28"/>
          <w:szCs w:val="28"/>
          <w:lang w:eastAsia="ru-RU"/>
        </w:rPr>
      </w:pPr>
      <w:r w:rsidRPr="00D40F36">
        <w:rPr>
          <w:rFonts w:ascii="Times New Roman" w:eastAsia="Courier New" w:hAnsi="Times New Roman" w:cs="Times New Roman"/>
          <w:color w:val="000000"/>
          <w:sz w:val="28"/>
          <w:szCs w:val="28"/>
          <w:lang w:eastAsia="ru-RU"/>
        </w:rPr>
        <w:t xml:space="preserve">      а) миоцит</w:t>
      </w:r>
    </w:p>
    <w:p w14:paraId="52A0B43B" w14:textId="77777777" w:rsidR="00AF01AD" w:rsidRPr="00D40F36" w:rsidRDefault="00AF01AD" w:rsidP="00AF01AD">
      <w:pPr>
        <w:widowControl w:val="0"/>
        <w:spacing w:after="0"/>
        <w:jc w:val="both"/>
        <w:rPr>
          <w:rFonts w:ascii="Times New Roman" w:eastAsia="Courier New" w:hAnsi="Times New Roman" w:cs="Times New Roman"/>
          <w:color w:val="000000"/>
          <w:sz w:val="28"/>
          <w:szCs w:val="28"/>
          <w:lang w:eastAsia="ru-RU"/>
        </w:rPr>
      </w:pPr>
      <w:r w:rsidRPr="00D40F36">
        <w:rPr>
          <w:rFonts w:ascii="Times New Roman" w:eastAsia="Courier New" w:hAnsi="Times New Roman" w:cs="Times New Roman"/>
          <w:color w:val="000000"/>
          <w:sz w:val="28"/>
          <w:szCs w:val="28"/>
          <w:lang w:eastAsia="ru-RU"/>
        </w:rPr>
        <w:t xml:space="preserve">      б) гепатоцит</w:t>
      </w:r>
    </w:p>
    <w:p w14:paraId="7A2F0A08" w14:textId="77777777" w:rsidR="00AF01AD" w:rsidRPr="00D40F36" w:rsidRDefault="00AF01AD" w:rsidP="00AF01AD">
      <w:pPr>
        <w:widowControl w:val="0"/>
        <w:spacing w:after="0"/>
        <w:jc w:val="both"/>
        <w:rPr>
          <w:rFonts w:ascii="Times New Roman" w:eastAsia="Courier New" w:hAnsi="Times New Roman" w:cs="Times New Roman"/>
          <w:color w:val="000000"/>
          <w:sz w:val="28"/>
          <w:szCs w:val="28"/>
          <w:lang w:eastAsia="ru-RU"/>
        </w:rPr>
      </w:pPr>
      <w:r w:rsidRPr="00D40F36">
        <w:rPr>
          <w:rFonts w:ascii="Times New Roman" w:eastAsia="Courier New" w:hAnsi="Times New Roman" w:cs="Times New Roman"/>
          <w:color w:val="000000"/>
          <w:sz w:val="28"/>
          <w:szCs w:val="28"/>
          <w:lang w:eastAsia="ru-RU"/>
        </w:rPr>
        <w:t xml:space="preserve">      в) эритроцит</w:t>
      </w:r>
    </w:p>
    <w:p w14:paraId="79A0C37F" w14:textId="77777777" w:rsidR="00AF01AD" w:rsidRPr="00D40F36" w:rsidRDefault="00AF01AD" w:rsidP="00AF01AD">
      <w:pPr>
        <w:widowControl w:val="0"/>
        <w:spacing w:after="0"/>
        <w:jc w:val="both"/>
        <w:rPr>
          <w:rFonts w:ascii="Times New Roman" w:eastAsia="Courier New" w:hAnsi="Times New Roman" w:cs="Times New Roman"/>
          <w:color w:val="000000"/>
          <w:sz w:val="28"/>
          <w:szCs w:val="28"/>
          <w:lang w:eastAsia="ru-RU"/>
        </w:rPr>
      </w:pPr>
      <w:r w:rsidRPr="00D40F36">
        <w:rPr>
          <w:rFonts w:ascii="Times New Roman" w:eastAsia="Courier New" w:hAnsi="Times New Roman" w:cs="Times New Roman"/>
          <w:color w:val="000000"/>
          <w:sz w:val="28"/>
          <w:szCs w:val="28"/>
          <w:lang w:eastAsia="ru-RU"/>
        </w:rPr>
        <w:t xml:space="preserve">      г) нейрон</w:t>
      </w:r>
    </w:p>
    <w:p w14:paraId="2778E33D" w14:textId="77777777" w:rsidR="00AF01AD" w:rsidRPr="00D40F36" w:rsidRDefault="00AF01AD" w:rsidP="00AF01AD">
      <w:pPr>
        <w:widowControl w:val="0"/>
        <w:spacing w:after="0"/>
        <w:jc w:val="both"/>
        <w:rPr>
          <w:rFonts w:ascii="Times New Roman" w:eastAsia="Courier New" w:hAnsi="Times New Roman" w:cs="Times New Roman"/>
          <w:color w:val="000000"/>
          <w:sz w:val="28"/>
          <w:szCs w:val="28"/>
          <w:lang w:eastAsia="ru-RU"/>
        </w:rPr>
      </w:pPr>
      <w:r w:rsidRPr="00D40F36">
        <w:rPr>
          <w:rFonts w:ascii="Times New Roman" w:eastAsia="Courier New" w:hAnsi="Times New Roman" w:cs="Times New Roman"/>
          <w:color w:val="000000"/>
          <w:sz w:val="28"/>
          <w:szCs w:val="28"/>
          <w:lang w:eastAsia="ru-RU"/>
        </w:rPr>
        <w:t>4. Проводящие пути спинного мозга проходят:</w:t>
      </w:r>
    </w:p>
    <w:p w14:paraId="63B257A0" w14:textId="77777777" w:rsidR="00AF01AD" w:rsidRPr="00D40F36" w:rsidRDefault="00AF01AD" w:rsidP="00AF01AD">
      <w:pPr>
        <w:widowControl w:val="0"/>
        <w:spacing w:after="0"/>
        <w:jc w:val="both"/>
        <w:rPr>
          <w:rFonts w:ascii="Times New Roman" w:eastAsia="Courier New" w:hAnsi="Times New Roman" w:cs="Times New Roman"/>
          <w:color w:val="000000"/>
          <w:sz w:val="28"/>
          <w:szCs w:val="28"/>
          <w:lang w:eastAsia="ru-RU"/>
        </w:rPr>
      </w:pPr>
      <w:r w:rsidRPr="00D40F36">
        <w:rPr>
          <w:rFonts w:ascii="Times New Roman" w:eastAsia="Courier New" w:hAnsi="Times New Roman" w:cs="Times New Roman"/>
          <w:color w:val="000000"/>
          <w:sz w:val="28"/>
          <w:szCs w:val="28"/>
          <w:lang w:eastAsia="ru-RU"/>
        </w:rPr>
        <w:t xml:space="preserve">      а) в рогах</w:t>
      </w:r>
    </w:p>
    <w:p w14:paraId="4BD8855E" w14:textId="77777777" w:rsidR="00AF01AD" w:rsidRPr="00D40F36" w:rsidRDefault="00AF01AD" w:rsidP="00AF01AD">
      <w:pPr>
        <w:widowControl w:val="0"/>
        <w:spacing w:after="0"/>
        <w:jc w:val="both"/>
        <w:rPr>
          <w:rFonts w:ascii="Times New Roman" w:eastAsia="Courier New" w:hAnsi="Times New Roman" w:cs="Times New Roman"/>
          <w:color w:val="000000"/>
          <w:sz w:val="28"/>
          <w:szCs w:val="28"/>
          <w:lang w:eastAsia="ru-RU"/>
        </w:rPr>
      </w:pPr>
      <w:r w:rsidRPr="00D40F36">
        <w:rPr>
          <w:rFonts w:ascii="Times New Roman" w:eastAsia="Courier New" w:hAnsi="Times New Roman" w:cs="Times New Roman"/>
          <w:color w:val="000000"/>
          <w:sz w:val="28"/>
          <w:szCs w:val="28"/>
          <w:lang w:eastAsia="ru-RU"/>
        </w:rPr>
        <w:t xml:space="preserve">      б) в оболочках</w:t>
      </w:r>
    </w:p>
    <w:p w14:paraId="4C8144BC" w14:textId="77777777" w:rsidR="00AF01AD" w:rsidRPr="00D40F36" w:rsidRDefault="00AF01AD" w:rsidP="00AF01AD">
      <w:pPr>
        <w:widowControl w:val="0"/>
        <w:spacing w:after="0"/>
        <w:jc w:val="both"/>
        <w:rPr>
          <w:rFonts w:ascii="Times New Roman" w:eastAsia="Courier New" w:hAnsi="Times New Roman" w:cs="Times New Roman"/>
          <w:color w:val="000000"/>
          <w:sz w:val="28"/>
          <w:szCs w:val="28"/>
          <w:lang w:eastAsia="ru-RU"/>
        </w:rPr>
      </w:pPr>
      <w:r w:rsidRPr="00D40F36">
        <w:rPr>
          <w:rFonts w:ascii="Times New Roman" w:eastAsia="Courier New" w:hAnsi="Times New Roman" w:cs="Times New Roman"/>
          <w:color w:val="000000"/>
          <w:sz w:val="28"/>
          <w:szCs w:val="28"/>
          <w:lang w:eastAsia="ru-RU"/>
        </w:rPr>
        <w:t xml:space="preserve">      в) в канатиках;</w:t>
      </w:r>
    </w:p>
    <w:p w14:paraId="1636B51E" w14:textId="77777777" w:rsidR="00AF01AD" w:rsidRPr="00D40F36" w:rsidRDefault="00AF01AD" w:rsidP="00AF01AD">
      <w:pPr>
        <w:widowControl w:val="0"/>
        <w:spacing w:after="0"/>
        <w:jc w:val="both"/>
        <w:rPr>
          <w:rFonts w:ascii="Times New Roman" w:eastAsia="Courier New" w:hAnsi="Times New Roman" w:cs="Times New Roman"/>
          <w:color w:val="000000"/>
          <w:sz w:val="28"/>
          <w:szCs w:val="28"/>
          <w:lang w:eastAsia="ru-RU"/>
        </w:rPr>
      </w:pPr>
      <w:r w:rsidRPr="00D40F36">
        <w:rPr>
          <w:rFonts w:ascii="Times New Roman" w:eastAsia="Courier New" w:hAnsi="Times New Roman" w:cs="Times New Roman"/>
          <w:color w:val="000000"/>
          <w:sz w:val="28"/>
          <w:szCs w:val="28"/>
          <w:lang w:eastAsia="ru-RU"/>
        </w:rPr>
        <w:t xml:space="preserve">      г) в позвоночном канале</w:t>
      </w:r>
    </w:p>
    <w:p w14:paraId="4BCF0B0D" w14:textId="77777777" w:rsidR="00AF01AD" w:rsidRPr="00D40F36" w:rsidRDefault="00AF01AD" w:rsidP="00AF01AD">
      <w:pPr>
        <w:widowControl w:val="0"/>
        <w:spacing w:after="0"/>
        <w:jc w:val="both"/>
        <w:rPr>
          <w:rFonts w:ascii="Times New Roman" w:eastAsia="Courier New" w:hAnsi="Times New Roman" w:cs="Times New Roman"/>
          <w:color w:val="000000"/>
          <w:sz w:val="28"/>
          <w:szCs w:val="28"/>
          <w:lang w:eastAsia="ru-RU"/>
        </w:rPr>
      </w:pPr>
      <w:r w:rsidRPr="00D40F36">
        <w:rPr>
          <w:rFonts w:ascii="Times New Roman" w:eastAsia="Courier New" w:hAnsi="Times New Roman" w:cs="Times New Roman"/>
          <w:color w:val="000000"/>
          <w:sz w:val="28"/>
          <w:szCs w:val="28"/>
          <w:lang w:eastAsia="ru-RU"/>
        </w:rPr>
        <w:lastRenderedPageBreak/>
        <w:t>5. Наружная оболочка спинного мозга называется:</w:t>
      </w:r>
    </w:p>
    <w:p w14:paraId="60E7D2AE" w14:textId="77777777" w:rsidR="00AF01AD" w:rsidRPr="00D40F36" w:rsidRDefault="00AF01AD" w:rsidP="00AF01AD">
      <w:pPr>
        <w:widowControl w:val="0"/>
        <w:spacing w:after="0"/>
        <w:jc w:val="both"/>
        <w:rPr>
          <w:rFonts w:ascii="Times New Roman" w:eastAsia="Courier New" w:hAnsi="Times New Roman" w:cs="Times New Roman"/>
          <w:color w:val="000000"/>
          <w:sz w:val="28"/>
          <w:szCs w:val="28"/>
          <w:lang w:eastAsia="ru-RU"/>
        </w:rPr>
      </w:pPr>
      <w:r w:rsidRPr="00D40F36">
        <w:rPr>
          <w:rFonts w:ascii="Times New Roman" w:eastAsia="Courier New" w:hAnsi="Times New Roman" w:cs="Times New Roman"/>
          <w:color w:val="000000"/>
          <w:sz w:val="28"/>
          <w:szCs w:val="28"/>
          <w:lang w:eastAsia="ru-RU"/>
        </w:rPr>
        <w:t xml:space="preserve">      а) твердой;</w:t>
      </w:r>
    </w:p>
    <w:p w14:paraId="388A38B3" w14:textId="77777777" w:rsidR="00AF01AD" w:rsidRPr="00D40F36" w:rsidRDefault="00AF01AD" w:rsidP="00AF01AD">
      <w:pPr>
        <w:widowControl w:val="0"/>
        <w:spacing w:after="0"/>
        <w:jc w:val="both"/>
        <w:rPr>
          <w:rFonts w:ascii="Times New Roman" w:eastAsia="Courier New" w:hAnsi="Times New Roman" w:cs="Times New Roman"/>
          <w:color w:val="000000"/>
          <w:sz w:val="28"/>
          <w:szCs w:val="28"/>
          <w:lang w:eastAsia="ru-RU"/>
        </w:rPr>
      </w:pPr>
      <w:r w:rsidRPr="00D40F36">
        <w:rPr>
          <w:rFonts w:ascii="Times New Roman" w:eastAsia="Courier New" w:hAnsi="Times New Roman" w:cs="Times New Roman"/>
          <w:color w:val="000000"/>
          <w:sz w:val="28"/>
          <w:szCs w:val="28"/>
          <w:lang w:eastAsia="ru-RU"/>
        </w:rPr>
        <w:t xml:space="preserve">      б) мягкой</w:t>
      </w:r>
    </w:p>
    <w:p w14:paraId="29ADFC8D" w14:textId="77777777" w:rsidR="00AF01AD" w:rsidRPr="00D40F36" w:rsidRDefault="00AF01AD" w:rsidP="00AF01AD">
      <w:pPr>
        <w:widowControl w:val="0"/>
        <w:spacing w:after="0"/>
        <w:jc w:val="both"/>
        <w:rPr>
          <w:rFonts w:ascii="Times New Roman" w:eastAsia="Courier New" w:hAnsi="Times New Roman" w:cs="Times New Roman"/>
          <w:color w:val="000000"/>
          <w:sz w:val="28"/>
          <w:szCs w:val="28"/>
          <w:lang w:eastAsia="ru-RU"/>
        </w:rPr>
      </w:pPr>
      <w:r w:rsidRPr="00D40F36">
        <w:rPr>
          <w:rFonts w:ascii="Times New Roman" w:eastAsia="Courier New" w:hAnsi="Times New Roman" w:cs="Times New Roman"/>
          <w:color w:val="000000"/>
          <w:sz w:val="28"/>
          <w:szCs w:val="28"/>
          <w:lang w:eastAsia="ru-RU"/>
        </w:rPr>
        <w:t xml:space="preserve">      в) слизистой</w:t>
      </w:r>
    </w:p>
    <w:p w14:paraId="12BE78AE" w14:textId="77777777" w:rsidR="00AF01AD" w:rsidRPr="00D40F36" w:rsidRDefault="00AF01AD" w:rsidP="00AF01AD">
      <w:pPr>
        <w:widowControl w:val="0"/>
        <w:spacing w:after="0"/>
        <w:jc w:val="both"/>
        <w:rPr>
          <w:rFonts w:ascii="Times New Roman" w:eastAsia="Courier New" w:hAnsi="Times New Roman" w:cs="Times New Roman"/>
          <w:color w:val="000000"/>
          <w:sz w:val="28"/>
          <w:szCs w:val="28"/>
          <w:lang w:eastAsia="ru-RU"/>
        </w:rPr>
      </w:pPr>
      <w:r w:rsidRPr="00D40F36">
        <w:rPr>
          <w:rFonts w:ascii="Times New Roman" w:eastAsia="Courier New" w:hAnsi="Times New Roman" w:cs="Times New Roman"/>
          <w:color w:val="000000"/>
          <w:sz w:val="28"/>
          <w:szCs w:val="28"/>
          <w:lang w:eastAsia="ru-RU"/>
        </w:rPr>
        <w:t xml:space="preserve">      г) паутинной</w:t>
      </w:r>
    </w:p>
    <w:p w14:paraId="30285B51" w14:textId="77777777" w:rsidR="00AF01AD" w:rsidRPr="00D40F36" w:rsidRDefault="00AF01AD" w:rsidP="00AF01AD">
      <w:pPr>
        <w:widowControl w:val="0"/>
        <w:spacing w:after="0"/>
        <w:jc w:val="both"/>
        <w:rPr>
          <w:rFonts w:ascii="Times New Roman" w:eastAsia="Courier New" w:hAnsi="Times New Roman" w:cs="Times New Roman"/>
          <w:color w:val="000000"/>
          <w:sz w:val="28"/>
          <w:szCs w:val="28"/>
          <w:lang w:eastAsia="ru-RU"/>
        </w:rPr>
      </w:pPr>
      <w:r w:rsidRPr="00D40F36">
        <w:rPr>
          <w:rFonts w:ascii="Times New Roman" w:eastAsia="Courier New" w:hAnsi="Times New Roman" w:cs="Times New Roman"/>
          <w:color w:val="000000"/>
          <w:sz w:val="28"/>
          <w:szCs w:val="28"/>
          <w:lang w:eastAsia="ru-RU"/>
        </w:rPr>
        <w:t>6. Вверху спинной мозг переходит в</w:t>
      </w:r>
    </w:p>
    <w:p w14:paraId="1743FD6F" w14:textId="77777777" w:rsidR="00AF01AD" w:rsidRPr="00D40F36" w:rsidRDefault="00AF01AD" w:rsidP="00AF01AD">
      <w:pPr>
        <w:widowControl w:val="0"/>
        <w:spacing w:after="0"/>
        <w:jc w:val="both"/>
        <w:rPr>
          <w:rFonts w:ascii="Times New Roman" w:eastAsia="Courier New" w:hAnsi="Times New Roman" w:cs="Times New Roman"/>
          <w:color w:val="000000"/>
          <w:sz w:val="28"/>
          <w:szCs w:val="28"/>
          <w:lang w:eastAsia="ru-RU"/>
        </w:rPr>
      </w:pPr>
      <w:r w:rsidRPr="00D40F36">
        <w:rPr>
          <w:rFonts w:ascii="Times New Roman" w:eastAsia="Courier New" w:hAnsi="Times New Roman" w:cs="Times New Roman"/>
          <w:color w:val="000000"/>
          <w:sz w:val="28"/>
          <w:szCs w:val="28"/>
          <w:lang w:eastAsia="ru-RU"/>
        </w:rPr>
        <w:t xml:space="preserve">      а) мозжечок</w:t>
      </w:r>
    </w:p>
    <w:p w14:paraId="265E37FC" w14:textId="77777777" w:rsidR="00AF01AD" w:rsidRPr="00D40F36" w:rsidRDefault="00AF01AD" w:rsidP="00AF01AD">
      <w:pPr>
        <w:widowControl w:val="0"/>
        <w:spacing w:after="0"/>
        <w:jc w:val="both"/>
        <w:rPr>
          <w:rFonts w:ascii="Times New Roman" w:eastAsia="Courier New" w:hAnsi="Times New Roman" w:cs="Times New Roman"/>
          <w:color w:val="000000"/>
          <w:sz w:val="28"/>
          <w:szCs w:val="28"/>
          <w:lang w:eastAsia="ru-RU"/>
        </w:rPr>
      </w:pPr>
      <w:r w:rsidRPr="00D40F36">
        <w:rPr>
          <w:rFonts w:ascii="Times New Roman" w:eastAsia="Courier New" w:hAnsi="Times New Roman" w:cs="Times New Roman"/>
          <w:color w:val="000000"/>
          <w:sz w:val="28"/>
          <w:szCs w:val="28"/>
          <w:lang w:eastAsia="ru-RU"/>
        </w:rPr>
        <w:t xml:space="preserve">      б) продолговатый мозг</w:t>
      </w:r>
    </w:p>
    <w:p w14:paraId="07967BEB" w14:textId="77777777" w:rsidR="00AF01AD" w:rsidRPr="00D40F36" w:rsidRDefault="00AF01AD" w:rsidP="00AF01AD">
      <w:pPr>
        <w:widowControl w:val="0"/>
        <w:spacing w:after="0"/>
        <w:jc w:val="both"/>
        <w:rPr>
          <w:rFonts w:ascii="Times New Roman" w:eastAsia="Courier New" w:hAnsi="Times New Roman" w:cs="Times New Roman"/>
          <w:color w:val="000000"/>
          <w:sz w:val="28"/>
          <w:szCs w:val="28"/>
          <w:lang w:eastAsia="ru-RU"/>
        </w:rPr>
      </w:pPr>
      <w:r w:rsidRPr="00D40F36">
        <w:rPr>
          <w:rFonts w:ascii="Times New Roman" w:eastAsia="Courier New" w:hAnsi="Times New Roman" w:cs="Times New Roman"/>
          <w:color w:val="000000"/>
          <w:sz w:val="28"/>
          <w:szCs w:val="28"/>
          <w:lang w:eastAsia="ru-RU"/>
        </w:rPr>
        <w:t xml:space="preserve">      в) конечный мозг</w:t>
      </w:r>
    </w:p>
    <w:p w14:paraId="331C90C8" w14:textId="77777777" w:rsidR="00AF01AD" w:rsidRPr="00D40F36" w:rsidRDefault="00AF01AD" w:rsidP="00AF01AD">
      <w:pPr>
        <w:widowControl w:val="0"/>
        <w:spacing w:after="0"/>
        <w:jc w:val="both"/>
        <w:rPr>
          <w:rFonts w:ascii="Times New Roman" w:eastAsia="Courier New" w:hAnsi="Times New Roman" w:cs="Times New Roman"/>
          <w:color w:val="000000"/>
          <w:sz w:val="28"/>
          <w:szCs w:val="28"/>
          <w:lang w:eastAsia="ru-RU"/>
        </w:rPr>
      </w:pPr>
      <w:r w:rsidRPr="00D40F36">
        <w:rPr>
          <w:rFonts w:ascii="Times New Roman" w:eastAsia="Courier New" w:hAnsi="Times New Roman" w:cs="Times New Roman"/>
          <w:color w:val="000000"/>
          <w:sz w:val="28"/>
          <w:szCs w:val="28"/>
          <w:lang w:eastAsia="ru-RU"/>
        </w:rPr>
        <w:t xml:space="preserve">      г) средний мозг</w:t>
      </w:r>
    </w:p>
    <w:p w14:paraId="69EB1B26" w14:textId="77777777" w:rsidR="00AF01AD" w:rsidRPr="00D40F36" w:rsidRDefault="00AF01AD" w:rsidP="00AF01AD">
      <w:pPr>
        <w:widowControl w:val="0"/>
        <w:spacing w:after="0"/>
        <w:jc w:val="both"/>
        <w:rPr>
          <w:rFonts w:ascii="Times New Roman" w:eastAsia="Courier New" w:hAnsi="Times New Roman" w:cs="Times New Roman"/>
          <w:color w:val="000000"/>
          <w:sz w:val="28"/>
          <w:szCs w:val="28"/>
          <w:lang w:eastAsia="ru-RU"/>
        </w:rPr>
      </w:pPr>
      <w:r w:rsidRPr="00D40F36">
        <w:rPr>
          <w:rFonts w:ascii="Times New Roman" w:eastAsia="Courier New" w:hAnsi="Times New Roman" w:cs="Times New Roman"/>
          <w:color w:val="000000"/>
          <w:sz w:val="28"/>
          <w:szCs w:val="28"/>
          <w:lang w:eastAsia="ru-RU"/>
        </w:rPr>
        <w:t>7. Чувствительные нейроны расположены спинном мозге в:</w:t>
      </w:r>
    </w:p>
    <w:p w14:paraId="7B7D807B" w14:textId="77777777" w:rsidR="00AF01AD" w:rsidRPr="00D40F36" w:rsidRDefault="00AF01AD" w:rsidP="00AF01AD">
      <w:pPr>
        <w:widowControl w:val="0"/>
        <w:spacing w:after="0"/>
        <w:jc w:val="both"/>
        <w:rPr>
          <w:rFonts w:ascii="Times New Roman" w:eastAsia="Courier New" w:hAnsi="Times New Roman" w:cs="Times New Roman"/>
          <w:color w:val="000000"/>
          <w:sz w:val="28"/>
          <w:szCs w:val="28"/>
          <w:lang w:eastAsia="ru-RU"/>
        </w:rPr>
      </w:pPr>
      <w:r w:rsidRPr="00D40F36">
        <w:rPr>
          <w:rFonts w:ascii="Times New Roman" w:eastAsia="Courier New" w:hAnsi="Times New Roman" w:cs="Times New Roman"/>
          <w:color w:val="000000"/>
          <w:sz w:val="28"/>
          <w:szCs w:val="28"/>
          <w:lang w:eastAsia="ru-RU"/>
        </w:rPr>
        <w:t xml:space="preserve">     а) передних рогах</w:t>
      </w:r>
    </w:p>
    <w:p w14:paraId="18B6DC4E" w14:textId="77777777" w:rsidR="00AF01AD" w:rsidRPr="00D40F36" w:rsidRDefault="00AF01AD" w:rsidP="00AF01AD">
      <w:pPr>
        <w:widowControl w:val="0"/>
        <w:spacing w:after="0"/>
        <w:jc w:val="both"/>
        <w:rPr>
          <w:rFonts w:ascii="Times New Roman" w:eastAsia="Courier New" w:hAnsi="Times New Roman" w:cs="Times New Roman"/>
          <w:color w:val="000000"/>
          <w:sz w:val="28"/>
          <w:szCs w:val="28"/>
          <w:lang w:eastAsia="ru-RU"/>
        </w:rPr>
      </w:pPr>
      <w:r w:rsidRPr="00D40F36">
        <w:rPr>
          <w:rFonts w:ascii="Times New Roman" w:eastAsia="Courier New" w:hAnsi="Times New Roman" w:cs="Times New Roman"/>
          <w:color w:val="000000"/>
          <w:sz w:val="28"/>
          <w:szCs w:val="28"/>
          <w:lang w:eastAsia="ru-RU"/>
        </w:rPr>
        <w:t xml:space="preserve">     б) боковых рогах</w:t>
      </w:r>
    </w:p>
    <w:p w14:paraId="3A2E6C49" w14:textId="77777777" w:rsidR="00AF01AD" w:rsidRPr="00D40F36" w:rsidRDefault="00AF01AD" w:rsidP="00AF01AD">
      <w:pPr>
        <w:widowControl w:val="0"/>
        <w:spacing w:after="0"/>
        <w:jc w:val="both"/>
        <w:rPr>
          <w:rFonts w:ascii="Times New Roman" w:eastAsia="Courier New" w:hAnsi="Times New Roman" w:cs="Times New Roman"/>
          <w:color w:val="000000"/>
          <w:sz w:val="28"/>
          <w:szCs w:val="28"/>
          <w:lang w:eastAsia="ru-RU"/>
        </w:rPr>
      </w:pPr>
      <w:r w:rsidRPr="00D40F36">
        <w:rPr>
          <w:rFonts w:ascii="Times New Roman" w:eastAsia="Courier New" w:hAnsi="Times New Roman" w:cs="Times New Roman"/>
          <w:color w:val="000000"/>
          <w:sz w:val="28"/>
          <w:szCs w:val="28"/>
          <w:lang w:eastAsia="ru-RU"/>
        </w:rPr>
        <w:t xml:space="preserve">     в) задних рогах</w:t>
      </w:r>
    </w:p>
    <w:p w14:paraId="21FCFF18" w14:textId="77777777" w:rsidR="00AF01AD" w:rsidRPr="00D40F36" w:rsidRDefault="00AF01AD" w:rsidP="00AF01AD">
      <w:pPr>
        <w:widowControl w:val="0"/>
        <w:spacing w:after="0"/>
        <w:jc w:val="both"/>
        <w:rPr>
          <w:rFonts w:ascii="Times New Roman" w:eastAsia="Courier New" w:hAnsi="Times New Roman" w:cs="Times New Roman"/>
          <w:color w:val="000000"/>
          <w:sz w:val="28"/>
          <w:szCs w:val="28"/>
          <w:lang w:eastAsia="ru-RU"/>
        </w:rPr>
      </w:pPr>
      <w:r w:rsidRPr="00D40F36">
        <w:rPr>
          <w:rFonts w:ascii="Times New Roman" w:eastAsia="Courier New" w:hAnsi="Times New Roman" w:cs="Times New Roman"/>
          <w:color w:val="000000"/>
          <w:sz w:val="28"/>
          <w:szCs w:val="28"/>
          <w:lang w:eastAsia="ru-RU"/>
        </w:rPr>
        <w:t xml:space="preserve">     г) белом веществе</w:t>
      </w:r>
    </w:p>
    <w:p w14:paraId="01D2F5A4" w14:textId="77777777" w:rsidR="00AF01AD" w:rsidRPr="00D40F36" w:rsidRDefault="00AF01AD" w:rsidP="00AF01AD">
      <w:pPr>
        <w:widowControl w:val="0"/>
        <w:spacing w:after="0"/>
        <w:jc w:val="both"/>
        <w:rPr>
          <w:rFonts w:ascii="Times New Roman" w:eastAsia="Courier New" w:hAnsi="Times New Roman" w:cs="Times New Roman"/>
          <w:color w:val="000000"/>
          <w:sz w:val="28"/>
          <w:szCs w:val="28"/>
          <w:lang w:eastAsia="ru-RU"/>
        </w:rPr>
      </w:pPr>
      <w:r w:rsidRPr="00D40F36">
        <w:rPr>
          <w:rFonts w:ascii="Times New Roman" w:eastAsia="Courier New" w:hAnsi="Times New Roman" w:cs="Times New Roman"/>
          <w:color w:val="000000"/>
          <w:sz w:val="28"/>
          <w:szCs w:val="28"/>
          <w:lang w:eastAsia="ru-RU"/>
        </w:rPr>
        <w:t>8. Вставьте пропущенное слово:</w:t>
      </w:r>
    </w:p>
    <w:p w14:paraId="152657B8" w14:textId="77777777" w:rsidR="00AF01AD" w:rsidRPr="00D311CD" w:rsidRDefault="00AF01AD" w:rsidP="00AF01AD">
      <w:pPr>
        <w:widowControl w:val="0"/>
        <w:spacing w:after="0"/>
        <w:jc w:val="both"/>
        <w:rPr>
          <w:rFonts w:ascii="Times New Roman" w:eastAsia="Courier New" w:hAnsi="Times New Roman" w:cs="Times New Roman"/>
          <w:color w:val="000000"/>
          <w:sz w:val="28"/>
          <w:szCs w:val="28"/>
          <w:lang w:eastAsia="ru-RU"/>
        </w:rPr>
      </w:pPr>
      <w:r w:rsidRPr="00D40F36">
        <w:rPr>
          <w:rFonts w:ascii="Times New Roman" w:eastAsia="Courier New" w:hAnsi="Times New Roman" w:cs="Times New Roman"/>
          <w:color w:val="000000"/>
          <w:sz w:val="28"/>
          <w:szCs w:val="28"/>
          <w:lang w:eastAsia="ru-RU"/>
        </w:rPr>
        <w:t>Спинной мозг</w:t>
      </w:r>
      <w:r w:rsidRPr="00D311CD">
        <w:rPr>
          <w:rFonts w:ascii="Times New Roman" w:eastAsia="Courier New" w:hAnsi="Times New Roman" w:cs="Times New Roman"/>
          <w:color w:val="000000"/>
          <w:sz w:val="28"/>
          <w:szCs w:val="28"/>
          <w:lang w:eastAsia="ru-RU"/>
        </w:rPr>
        <w:t xml:space="preserve"> выполняет проводниковую функцию и … функцию.</w:t>
      </w:r>
    </w:p>
    <w:p w14:paraId="7AFFD7BA" w14:textId="77777777" w:rsidR="00AF01AD" w:rsidRPr="00D311CD" w:rsidRDefault="00AF01AD" w:rsidP="00AE6384">
      <w:pPr>
        <w:widowControl w:val="0"/>
        <w:numPr>
          <w:ilvl w:val="0"/>
          <w:numId w:val="46"/>
        </w:numPr>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Выберите соответствие:</w:t>
      </w:r>
    </w:p>
    <w:p w14:paraId="44040005" w14:textId="77777777" w:rsidR="00AF01AD" w:rsidRPr="00D311CD" w:rsidRDefault="00AF01AD" w:rsidP="00AE6384">
      <w:pPr>
        <w:widowControl w:val="0"/>
        <w:numPr>
          <w:ilvl w:val="0"/>
          <w:numId w:val="47"/>
        </w:numPr>
        <w:spacing w:after="0"/>
        <w:ind w:left="72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Оболочки спинного мозга                         </w:t>
      </w:r>
      <w:r>
        <w:rPr>
          <w:rFonts w:ascii="Times New Roman" w:eastAsia="Courier New" w:hAnsi="Times New Roman" w:cs="Times New Roman"/>
          <w:color w:val="000000"/>
          <w:sz w:val="28"/>
          <w:szCs w:val="28"/>
          <w:lang w:eastAsia="ru-RU"/>
        </w:rPr>
        <w:t xml:space="preserve"> </w:t>
      </w:r>
      <w:r w:rsidRPr="00D311CD">
        <w:rPr>
          <w:rFonts w:ascii="Times New Roman" w:eastAsia="Courier New" w:hAnsi="Times New Roman" w:cs="Times New Roman"/>
          <w:color w:val="000000"/>
          <w:sz w:val="28"/>
          <w:szCs w:val="28"/>
          <w:lang w:eastAsia="ru-RU"/>
        </w:rPr>
        <w:t xml:space="preserve"> а) дуральная</w:t>
      </w:r>
    </w:p>
    <w:p w14:paraId="6881869F" w14:textId="77777777" w:rsidR="00AF01AD" w:rsidRPr="00D311CD" w:rsidRDefault="00AF01AD" w:rsidP="00AE6384">
      <w:pPr>
        <w:widowControl w:val="0"/>
        <w:numPr>
          <w:ilvl w:val="0"/>
          <w:numId w:val="47"/>
        </w:numPr>
        <w:spacing w:after="0"/>
        <w:ind w:left="72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Пространства спинного мозга                   </w:t>
      </w:r>
      <w:r>
        <w:rPr>
          <w:rFonts w:ascii="Times New Roman" w:eastAsia="Courier New" w:hAnsi="Times New Roman" w:cs="Times New Roman"/>
          <w:color w:val="000000"/>
          <w:sz w:val="28"/>
          <w:szCs w:val="28"/>
          <w:lang w:eastAsia="ru-RU"/>
        </w:rPr>
        <w:t xml:space="preserve"> </w:t>
      </w:r>
      <w:r w:rsidRPr="00D311CD">
        <w:rPr>
          <w:rFonts w:ascii="Times New Roman" w:eastAsia="Courier New" w:hAnsi="Times New Roman" w:cs="Times New Roman"/>
          <w:color w:val="000000"/>
          <w:sz w:val="28"/>
          <w:szCs w:val="28"/>
          <w:lang w:eastAsia="ru-RU"/>
        </w:rPr>
        <w:t>б)</w:t>
      </w:r>
      <w:r>
        <w:rPr>
          <w:rFonts w:ascii="Times New Roman" w:eastAsia="Courier New" w:hAnsi="Times New Roman" w:cs="Times New Roman"/>
          <w:color w:val="000000"/>
          <w:sz w:val="28"/>
          <w:szCs w:val="28"/>
          <w:lang w:eastAsia="ru-RU"/>
        </w:rPr>
        <w:t xml:space="preserve"> </w:t>
      </w:r>
      <w:r w:rsidRPr="00D311CD">
        <w:rPr>
          <w:rFonts w:ascii="Times New Roman" w:eastAsia="Courier New" w:hAnsi="Times New Roman" w:cs="Times New Roman"/>
          <w:color w:val="000000"/>
          <w:sz w:val="28"/>
          <w:szCs w:val="28"/>
          <w:lang w:eastAsia="ru-RU"/>
        </w:rPr>
        <w:t>арахноидальная</w:t>
      </w:r>
    </w:p>
    <w:p w14:paraId="4C16748D" w14:textId="77777777" w:rsidR="00AF01AD" w:rsidRPr="00D311CD" w:rsidRDefault="00AF01AD" w:rsidP="00AF01AD">
      <w:pPr>
        <w:widowControl w:val="0"/>
        <w:spacing w:after="0"/>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эпидуральное </w:t>
      </w:r>
    </w:p>
    <w:p w14:paraId="1482298E" w14:textId="77777777" w:rsidR="00AF01AD" w:rsidRPr="00D311CD" w:rsidRDefault="00AF01AD" w:rsidP="00AF01AD">
      <w:pPr>
        <w:widowControl w:val="0"/>
        <w:spacing w:after="0"/>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 субарахноидальное</w:t>
      </w:r>
    </w:p>
    <w:p w14:paraId="6080E861" w14:textId="77777777" w:rsidR="00AF01AD" w:rsidRPr="00D311CD" w:rsidRDefault="00AF01AD" w:rsidP="00AF01AD">
      <w:pPr>
        <w:widowControl w:val="0"/>
        <w:spacing w:after="0"/>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10. Вставьте цифру:</w:t>
      </w:r>
    </w:p>
    <w:p w14:paraId="4C5FA921" w14:textId="77777777" w:rsidR="00AF01AD" w:rsidRPr="00D311CD" w:rsidRDefault="00AF01AD" w:rsidP="00AF01AD">
      <w:pPr>
        <w:widowControl w:val="0"/>
        <w:spacing w:after="0"/>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Общее количество спинномозговой жидкости составляет …</w:t>
      </w:r>
    </w:p>
    <w:p w14:paraId="0CE8334E" w14:textId="77777777" w:rsidR="00AF01AD" w:rsidRPr="003C537D" w:rsidRDefault="00AF01AD" w:rsidP="00AF01AD">
      <w:pPr>
        <w:widowControl w:val="0"/>
        <w:spacing w:after="0"/>
        <w:jc w:val="both"/>
        <w:rPr>
          <w:rFonts w:ascii="Times New Roman" w:eastAsia="Courier New" w:hAnsi="Times New Roman" w:cs="Times New Roman"/>
          <w:color w:val="000000"/>
          <w:sz w:val="28"/>
          <w:szCs w:val="28"/>
          <w:lang w:eastAsia="ru-RU"/>
        </w:rPr>
      </w:pPr>
      <w:r w:rsidRPr="003C537D">
        <w:rPr>
          <w:rFonts w:ascii="Times New Roman" w:eastAsia="Courier New" w:hAnsi="Times New Roman" w:cs="Times New Roman"/>
          <w:color w:val="000000"/>
          <w:sz w:val="28"/>
          <w:szCs w:val="28"/>
          <w:lang w:eastAsia="ru-RU"/>
        </w:rPr>
        <w:t>Вариант II</w:t>
      </w:r>
    </w:p>
    <w:p w14:paraId="4304E26B" w14:textId="77777777" w:rsidR="00AF01AD" w:rsidRPr="00D311CD" w:rsidRDefault="00AF01AD" w:rsidP="00AF01AD">
      <w:pPr>
        <w:widowControl w:val="0"/>
        <w:spacing w:after="0"/>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 xml:space="preserve">1. </w:t>
      </w:r>
      <w:r w:rsidRPr="00D311CD">
        <w:rPr>
          <w:rFonts w:ascii="Times New Roman" w:eastAsia="Courier New" w:hAnsi="Times New Roman" w:cs="Times New Roman"/>
          <w:color w:val="000000"/>
          <w:sz w:val="28"/>
          <w:szCs w:val="28"/>
          <w:lang w:eastAsia="ru-RU"/>
        </w:rPr>
        <w:t>Спинной мозг расположен:</w:t>
      </w:r>
    </w:p>
    <w:p w14:paraId="2D6F0DB8" w14:textId="77777777" w:rsidR="00AF01AD" w:rsidRPr="00D311CD" w:rsidRDefault="00AF01AD" w:rsidP="00AF01AD">
      <w:pPr>
        <w:widowControl w:val="0"/>
        <w:spacing w:after="0"/>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 в черепе</w:t>
      </w:r>
    </w:p>
    <w:p w14:paraId="186E266F" w14:textId="77777777" w:rsidR="00AF01AD" w:rsidRPr="00D311CD" w:rsidRDefault="00AF01AD" w:rsidP="00AF01AD">
      <w:pPr>
        <w:widowControl w:val="0"/>
        <w:spacing w:after="0"/>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по бокам от позвоночного столба</w:t>
      </w:r>
    </w:p>
    <w:p w14:paraId="54C53AF4" w14:textId="77777777" w:rsidR="00AF01AD" w:rsidRPr="00D311CD" w:rsidRDefault="00AF01AD" w:rsidP="00AF01AD">
      <w:pPr>
        <w:widowControl w:val="0"/>
        <w:spacing w:after="0"/>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в крестце;</w:t>
      </w:r>
    </w:p>
    <w:p w14:paraId="2D73792F" w14:textId="77777777" w:rsidR="00AF01AD" w:rsidRPr="00D311CD" w:rsidRDefault="00AF01AD" w:rsidP="00AF01AD">
      <w:pPr>
        <w:widowControl w:val="0"/>
        <w:spacing w:after="0"/>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 в позвоночном канале</w:t>
      </w:r>
    </w:p>
    <w:p w14:paraId="41FCD20C" w14:textId="77777777" w:rsidR="00AF01AD" w:rsidRPr="00D311CD" w:rsidRDefault="00AF01AD" w:rsidP="00AF01AD">
      <w:pPr>
        <w:widowControl w:val="0"/>
        <w:spacing w:after="0"/>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2. Длина спинного мозга:</w:t>
      </w:r>
    </w:p>
    <w:p w14:paraId="1B12E543" w14:textId="77777777" w:rsidR="00AF01AD" w:rsidRPr="00D311CD" w:rsidRDefault="00AF01AD" w:rsidP="00AF01AD">
      <w:pPr>
        <w:widowControl w:val="0"/>
        <w:spacing w:after="0"/>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 10-15см</w:t>
      </w:r>
    </w:p>
    <w:p w14:paraId="3EF1F915" w14:textId="77777777" w:rsidR="00AF01AD" w:rsidRPr="00D311CD" w:rsidRDefault="00AF01AD" w:rsidP="00AF01AD">
      <w:pPr>
        <w:widowControl w:val="0"/>
        <w:spacing w:after="0"/>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40-45см</w:t>
      </w:r>
    </w:p>
    <w:p w14:paraId="63ED67E1" w14:textId="77777777" w:rsidR="00AF01AD" w:rsidRPr="00D311CD" w:rsidRDefault="00AF01AD" w:rsidP="00AF01AD">
      <w:pPr>
        <w:widowControl w:val="0"/>
        <w:spacing w:after="0"/>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70-75см</w:t>
      </w:r>
    </w:p>
    <w:p w14:paraId="25B706FF" w14:textId="77777777" w:rsidR="00AF01AD" w:rsidRPr="00D311CD" w:rsidRDefault="00AF01AD" w:rsidP="00AF01AD">
      <w:pPr>
        <w:widowControl w:val="0"/>
        <w:spacing w:after="0"/>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  90-95 см</w:t>
      </w:r>
    </w:p>
    <w:p w14:paraId="79941975" w14:textId="77777777" w:rsidR="00AF01AD" w:rsidRPr="00D311CD" w:rsidRDefault="00AF01AD" w:rsidP="00AF01AD">
      <w:pPr>
        <w:widowControl w:val="0"/>
        <w:spacing w:after="0"/>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3.Реакция организма на раздражение с участием ЦНС называется:</w:t>
      </w:r>
    </w:p>
    <w:p w14:paraId="41A19FE1" w14:textId="77777777" w:rsidR="00AF01AD" w:rsidRPr="00D311CD" w:rsidRDefault="00AF01AD" w:rsidP="00AF01AD">
      <w:pPr>
        <w:widowControl w:val="0"/>
        <w:spacing w:after="0"/>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 рефлекс</w:t>
      </w:r>
    </w:p>
    <w:p w14:paraId="707F56AC" w14:textId="77777777" w:rsidR="00AF01AD" w:rsidRPr="00D311CD" w:rsidRDefault="00AF01AD" w:rsidP="00AF01AD">
      <w:pPr>
        <w:widowControl w:val="0"/>
        <w:spacing w:after="0"/>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синапс</w:t>
      </w:r>
    </w:p>
    <w:p w14:paraId="602CFFD1" w14:textId="77777777" w:rsidR="00AF01AD" w:rsidRPr="00D311CD" w:rsidRDefault="00AF01AD" w:rsidP="00AF01AD">
      <w:pPr>
        <w:widowControl w:val="0"/>
        <w:spacing w:after="0"/>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сокращение</w:t>
      </w:r>
    </w:p>
    <w:p w14:paraId="395ECE2B" w14:textId="77777777" w:rsidR="00AF01AD" w:rsidRPr="00D311CD" w:rsidRDefault="00AF01AD" w:rsidP="00AF01AD">
      <w:pPr>
        <w:widowControl w:val="0"/>
        <w:spacing w:after="0"/>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lastRenderedPageBreak/>
        <w:t xml:space="preserve">      г) спазм</w:t>
      </w:r>
    </w:p>
    <w:p w14:paraId="051807EA" w14:textId="77777777" w:rsidR="00AF01AD" w:rsidRPr="00D311CD" w:rsidRDefault="00AF01AD" w:rsidP="00AF01AD">
      <w:pPr>
        <w:widowControl w:val="0"/>
        <w:spacing w:after="0"/>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4. Спинномозговая жидкость содержится:</w:t>
      </w:r>
    </w:p>
    <w:p w14:paraId="05F449A5" w14:textId="77777777" w:rsidR="00AF01AD" w:rsidRPr="00D311CD" w:rsidRDefault="00AF01AD" w:rsidP="00AF01AD">
      <w:pPr>
        <w:widowControl w:val="0"/>
        <w:spacing w:after="0"/>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 в рогах спинного мозга</w:t>
      </w:r>
    </w:p>
    <w:p w14:paraId="07B9E3CF" w14:textId="77777777" w:rsidR="00AF01AD" w:rsidRPr="00D311CD" w:rsidRDefault="00AF01AD" w:rsidP="00AF01AD">
      <w:pPr>
        <w:widowControl w:val="0"/>
        <w:spacing w:after="0"/>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в оболочках спинного мозга</w:t>
      </w:r>
    </w:p>
    <w:p w14:paraId="01653DC4" w14:textId="77777777" w:rsidR="00AF01AD" w:rsidRPr="00D311CD" w:rsidRDefault="00AF01AD" w:rsidP="00AF01AD">
      <w:pPr>
        <w:widowControl w:val="0"/>
        <w:spacing w:after="0"/>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в канатиках спинного мозга</w:t>
      </w:r>
    </w:p>
    <w:p w14:paraId="23FF3935" w14:textId="77777777" w:rsidR="00AF01AD" w:rsidRPr="00D311CD" w:rsidRDefault="00AF01AD" w:rsidP="00AF01AD">
      <w:pPr>
        <w:widowControl w:val="0"/>
        <w:spacing w:after="0"/>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 в подпаутинном пространстве спинного мозга</w:t>
      </w:r>
    </w:p>
    <w:p w14:paraId="11427828" w14:textId="77777777" w:rsidR="00AF01AD" w:rsidRPr="00D311CD" w:rsidRDefault="00AF01AD" w:rsidP="00AF01AD">
      <w:pPr>
        <w:widowControl w:val="0"/>
        <w:spacing w:after="0"/>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5. Средняя оболочка спинного мозга называется:</w:t>
      </w:r>
    </w:p>
    <w:p w14:paraId="3E08439A" w14:textId="77777777" w:rsidR="00AF01AD" w:rsidRPr="00D311CD" w:rsidRDefault="00AF01AD" w:rsidP="00AF01AD">
      <w:pPr>
        <w:widowControl w:val="0"/>
        <w:spacing w:after="0"/>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 твердой</w:t>
      </w:r>
    </w:p>
    <w:p w14:paraId="5E163B74" w14:textId="77777777" w:rsidR="00AF01AD" w:rsidRPr="00D311CD" w:rsidRDefault="00AF01AD" w:rsidP="00AF01AD">
      <w:pPr>
        <w:widowControl w:val="0"/>
        <w:spacing w:after="0"/>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мягкой</w:t>
      </w:r>
    </w:p>
    <w:p w14:paraId="15F3C4D5" w14:textId="77777777" w:rsidR="00AF01AD" w:rsidRPr="00D311CD" w:rsidRDefault="00AF01AD" w:rsidP="00AF01AD">
      <w:pPr>
        <w:widowControl w:val="0"/>
        <w:spacing w:after="0"/>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слизистой</w:t>
      </w:r>
    </w:p>
    <w:p w14:paraId="43D2E43D" w14:textId="77777777" w:rsidR="00AF01AD" w:rsidRPr="00D311CD" w:rsidRDefault="00AF01AD" w:rsidP="00AF01AD">
      <w:pPr>
        <w:widowControl w:val="0"/>
        <w:spacing w:after="0"/>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 паутинной</w:t>
      </w:r>
    </w:p>
    <w:p w14:paraId="0C8ACF3B" w14:textId="77777777" w:rsidR="00AF01AD" w:rsidRPr="00D311CD" w:rsidRDefault="00AF01AD" w:rsidP="00AF01AD">
      <w:pPr>
        <w:widowControl w:val="0"/>
        <w:spacing w:after="0"/>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6. Внизу спинной мозг заканчивается:</w:t>
      </w:r>
    </w:p>
    <w:p w14:paraId="443CC075" w14:textId="77777777" w:rsidR="00AF01AD" w:rsidRPr="00D311CD" w:rsidRDefault="00AF01AD" w:rsidP="00AF01AD">
      <w:pPr>
        <w:widowControl w:val="0"/>
        <w:spacing w:after="0"/>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 мозжечком</w:t>
      </w:r>
    </w:p>
    <w:p w14:paraId="69B020EB" w14:textId="77777777" w:rsidR="00AF01AD" w:rsidRPr="00D311CD" w:rsidRDefault="00AF01AD" w:rsidP="00AF01AD">
      <w:pPr>
        <w:widowControl w:val="0"/>
        <w:spacing w:after="0"/>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мозговым конусом</w:t>
      </w:r>
    </w:p>
    <w:p w14:paraId="24EBBE1A" w14:textId="77777777" w:rsidR="00AF01AD" w:rsidRPr="00D311CD" w:rsidRDefault="00AF01AD" w:rsidP="00AF01AD">
      <w:pPr>
        <w:widowControl w:val="0"/>
        <w:spacing w:after="0"/>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продолговатым мозгом</w:t>
      </w:r>
    </w:p>
    <w:p w14:paraId="02E8A00D" w14:textId="77777777" w:rsidR="00AF01AD" w:rsidRPr="00D311CD" w:rsidRDefault="00AF01AD" w:rsidP="00AF01AD">
      <w:pPr>
        <w:widowControl w:val="0"/>
        <w:spacing w:after="0"/>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 промежуточным мозгом</w:t>
      </w:r>
    </w:p>
    <w:p w14:paraId="3150B378" w14:textId="77777777" w:rsidR="00AF01AD" w:rsidRPr="00D311CD" w:rsidRDefault="00AF01AD" w:rsidP="00AF01AD">
      <w:pPr>
        <w:widowControl w:val="0"/>
        <w:spacing w:after="0"/>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7. Количество грудных сегментов составляет:</w:t>
      </w:r>
    </w:p>
    <w:p w14:paraId="0001C48A" w14:textId="77777777" w:rsidR="00AF01AD" w:rsidRPr="00D311CD" w:rsidRDefault="00AF01AD" w:rsidP="00AF01AD">
      <w:pPr>
        <w:widowControl w:val="0"/>
        <w:spacing w:after="0"/>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 5</w:t>
      </w:r>
    </w:p>
    <w:p w14:paraId="5EDD8041" w14:textId="77777777" w:rsidR="00AF01AD" w:rsidRPr="00D311CD" w:rsidRDefault="00AF01AD" w:rsidP="00AF01AD">
      <w:pPr>
        <w:widowControl w:val="0"/>
        <w:spacing w:after="0"/>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8</w:t>
      </w:r>
    </w:p>
    <w:p w14:paraId="728E1833" w14:textId="77777777" w:rsidR="00AF01AD" w:rsidRPr="00D311CD" w:rsidRDefault="00AF01AD" w:rsidP="00AF01AD">
      <w:pPr>
        <w:widowControl w:val="0"/>
        <w:spacing w:after="0"/>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12</w:t>
      </w:r>
    </w:p>
    <w:p w14:paraId="50435B61" w14:textId="77777777" w:rsidR="00AF01AD" w:rsidRPr="00D311CD" w:rsidRDefault="00AF01AD" w:rsidP="00AF01AD">
      <w:pPr>
        <w:widowControl w:val="0"/>
        <w:spacing w:after="0"/>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 24</w:t>
      </w:r>
    </w:p>
    <w:p w14:paraId="43158602" w14:textId="77777777" w:rsidR="00AF01AD" w:rsidRPr="00D311CD" w:rsidRDefault="00AF01AD" w:rsidP="00AF01AD">
      <w:pPr>
        <w:widowControl w:val="0"/>
        <w:spacing w:after="0"/>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8. Вставьте пропущенное слово:</w:t>
      </w:r>
    </w:p>
    <w:p w14:paraId="2BC2D88A" w14:textId="77777777" w:rsidR="00AF01AD" w:rsidRPr="00D311CD" w:rsidRDefault="00AF01AD" w:rsidP="00AF01AD">
      <w:pPr>
        <w:widowControl w:val="0"/>
        <w:spacing w:after="0"/>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Спинной мозг выполняет проводниковую функцию и ….. функцию.</w:t>
      </w:r>
    </w:p>
    <w:p w14:paraId="6CF9E97E" w14:textId="77777777" w:rsidR="00AF01AD" w:rsidRPr="00D311CD" w:rsidRDefault="00AF01AD" w:rsidP="00AF01AD">
      <w:pPr>
        <w:widowControl w:val="0"/>
        <w:spacing w:after="0"/>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9.Выберите соответствие:</w:t>
      </w:r>
    </w:p>
    <w:p w14:paraId="4A7F6BED" w14:textId="77777777" w:rsidR="00AF01AD" w:rsidRPr="00D311CD" w:rsidRDefault="00AF01AD" w:rsidP="00AE6384">
      <w:pPr>
        <w:widowControl w:val="0"/>
        <w:numPr>
          <w:ilvl w:val="0"/>
          <w:numId w:val="48"/>
        </w:numPr>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Передние рога.                                                </w:t>
      </w:r>
      <w:r>
        <w:rPr>
          <w:rFonts w:ascii="Times New Roman" w:eastAsia="Courier New" w:hAnsi="Times New Roman" w:cs="Times New Roman"/>
          <w:color w:val="000000"/>
          <w:sz w:val="28"/>
          <w:szCs w:val="28"/>
          <w:lang w:eastAsia="ru-RU"/>
        </w:rPr>
        <w:t xml:space="preserve">  </w:t>
      </w:r>
      <w:r w:rsidRPr="00D311CD">
        <w:rPr>
          <w:rFonts w:ascii="Times New Roman" w:eastAsia="Courier New" w:hAnsi="Times New Roman" w:cs="Times New Roman"/>
          <w:color w:val="000000"/>
          <w:sz w:val="28"/>
          <w:szCs w:val="28"/>
          <w:lang w:eastAsia="ru-RU"/>
        </w:rPr>
        <w:t xml:space="preserve">  а) двигательные нейроны</w:t>
      </w:r>
    </w:p>
    <w:p w14:paraId="155C4555" w14:textId="77777777" w:rsidR="00AF01AD" w:rsidRPr="00D311CD" w:rsidRDefault="00AF01AD" w:rsidP="00AE6384">
      <w:pPr>
        <w:widowControl w:val="0"/>
        <w:numPr>
          <w:ilvl w:val="0"/>
          <w:numId w:val="48"/>
        </w:numPr>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Задние рога.                                                      </w:t>
      </w:r>
      <w:r>
        <w:rPr>
          <w:rFonts w:ascii="Times New Roman" w:eastAsia="Courier New" w:hAnsi="Times New Roman" w:cs="Times New Roman"/>
          <w:color w:val="000000"/>
          <w:sz w:val="28"/>
          <w:szCs w:val="28"/>
          <w:lang w:eastAsia="ru-RU"/>
        </w:rPr>
        <w:t xml:space="preserve"> </w:t>
      </w:r>
      <w:r w:rsidRPr="00D311CD">
        <w:rPr>
          <w:rFonts w:ascii="Times New Roman" w:eastAsia="Courier New" w:hAnsi="Times New Roman" w:cs="Times New Roman"/>
          <w:color w:val="000000"/>
          <w:sz w:val="28"/>
          <w:szCs w:val="28"/>
          <w:lang w:eastAsia="ru-RU"/>
        </w:rPr>
        <w:t xml:space="preserve"> б) вегетативные нейроны</w:t>
      </w:r>
    </w:p>
    <w:p w14:paraId="0FDC8661" w14:textId="77777777" w:rsidR="00AF01AD" w:rsidRPr="00D311CD" w:rsidRDefault="00AF01AD" w:rsidP="00AE6384">
      <w:pPr>
        <w:widowControl w:val="0"/>
        <w:numPr>
          <w:ilvl w:val="0"/>
          <w:numId w:val="48"/>
        </w:numPr>
        <w:tabs>
          <w:tab w:val="left" w:pos="6379"/>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Боковые рога                                             </w:t>
      </w:r>
      <w:r>
        <w:rPr>
          <w:rFonts w:ascii="Times New Roman" w:eastAsia="Courier New" w:hAnsi="Times New Roman" w:cs="Times New Roman"/>
          <w:color w:val="000000"/>
          <w:sz w:val="28"/>
          <w:szCs w:val="28"/>
          <w:lang w:eastAsia="ru-RU"/>
        </w:rPr>
        <w:t xml:space="preserve">         </w:t>
      </w:r>
      <w:r w:rsidRPr="00D311CD">
        <w:rPr>
          <w:rFonts w:ascii="Times New Roman" w:eastAsia="Courier New" w:hAnsi="Times New Roman" w:cs="Times New Roman"/>
          <w:color w:val="000000"/>
          <w:sz w:val="28"/>
          <w:szCs w:val="28"/>
          <w:lang w:eastAsia="ru-RU"/>
        </w:rPr>
        <w:t>в) чувствительные нейроны</w:t>
      </w:r>
    </w:p>
    <w:p w14:paraId="1A1BE911" w14:textId="77777777" w:rsidR="00AF01AD" w:rsidRPr="00D311CD" w:rsidRDefault="00AF01AD" w:rsidP="00AF01AD">
      <w:pPr>
        <w:widowControl w:val="0"/>
        <w:spacing w:after="0"/>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10.Вставьте цифру:</w:t>
      </w:r>
    </w:p>
    <w:p w14:paraId="3BC90300" w14:textId="77777777" w:rsidR="00AF01AD" w:rsidRDefault="00AF01AD" w:rsidP="00AF01AD">
      <w:pPr>
        <w:jc w:val="both"/>
        <w:rPr>
          <w:rFonts w:ascii="Times New Roman" w:hAnsi="Times New Roman" w:cs="Times New Roman"/>
          <w:sz w:val="28"/>
          <w:szCs w:val="28"/>
        </w:rPr>
      </w:pPr>
      <w:r w:rsidRPr="00362830">
        <w:rPr>
          <w:rFonts w:ascii="Times New Roman" w:hAnsi="Times New Roman" w:cs="Times New Roman"/>
          <w:sz w:val="28"/>
          <w:szCs w:val="28"/>
        </w:rPr>
        <w:t>Спинной мозг имеет … сегмент.</w:t>
      </w:r>
    </w:p>
    <w:p w14:paraId="502BC870" w14:textId="77777777" w:rsidR="009901BD" w:rsidRPr="004C490F" w:rsidRDefault="009901BD" w:rsidP="009901BD">
      <w:pPr>
        <w:pStyle w:val="ae"/>
        <w:spacing w:line="276" w:lineRule="auto"/>
        <w:contextualSpacing/>
        <w:rPr>
          <w:b/>
          <w:bCs/>
          <w:color w:val="000000"/>
          <w:sz w:val="28"/>
          <w:szCs w:val="28"/>
        </w:rPr>
      </w:pPr>
      <w:r w:rsidRPr="004C490F">
        <w:rPr>
          <w:b/>
          <w:bCs/>
          <w:color w:val="000000"/>
          <w:sz w:val="28"/>
          <w:szCs w:val="28"/>
        </w:rPr>
        <w:t>Выполнив задания подготовить ответы на контрольные вопросы.</w:t>
      </w:r>
    </w:p>
    <w:p w14:paraId="3AB54655" w14:textId="77777777" w:rsidR="009901BD" w:rsidRPr="004C490F" w:rsidRDefault="009901BD" w:rsidP="009901BD">
      <w:pPr>
        <w:pStyle w:val="ae"/>
        <w:spacing w:line="276" w:lineRule="auto"/>
        <w:contextualSpacing/>
        <w:rPr>
          <w:color w:val="000000"/>
          <w:sz w:val="28"/>
          <w:szCs w:val="28"/>
        </w:rPr>
      </w:pPr>
      <w:r w:rsidRPr="004C490F">
        <w:rPr>
          <w:color w:val="000000"/>
          <w:sz w:val="28"/>
          <w:szCs w:val="28"/>
        </w:rPr>
        <w:t>КОНТРОЛЬНЫЕ ВОПРОСЫ</w:t>
      </w:r>
    </w:p>
    <w:p w14:paraId="5757F5F5" w14:textId="77777777" w:rsidR="009901BD" w:rsidRPr="00E35485" w:rsidRDefault="009901BD" w:rsidP="009901BD">
      <w:pPr>
        <w:widowControl w:val="0"/>
        <w:spacing w:before="240" w:after="0"/>
        <w:contextualSpacing/>
        <w:jc w:val="both"/>
        <w:rPr>
          <w:rFonts w:ascii="Times New Roman" w:eastAsia="Courier New" w:hAnsi="Times New Roman" w:cs="Times New Roman"/>
          <w:color w:val="000000"/>
          <w:sz w:val="28"/>
          <w:szCs w:val="28"/>
          <w:lang w:eastAsia="ru-RU"/>
        </w:rPr>
      </w:pPr>
      <w:r w:rsidRPr="00E35485">
        <w:rPr>
          <w:rFonts w:ascii="Times New Roman" w:eastAsia="Courier New" w:hAnsi="Times New Roman" w:cs="Times New Roman"/>
          <w:color w:val="000000"/>
          <w:sz w:val="28"/>
          <w:szCs w:val="28"/>
          <w:lang w:eastAsia="ru-RU"/>
        </w:rPr>
        <w:t>1. Значение нервной регуляции. Структура нервной системы.</w:t>
      </w:r>
    </w:p>
    <w:p w14:paraId="648391FE" w14:textId="77777777" w:rsidR="009901BD" w:rsidRPr="00E35485" w:rsidRDefault="009901BD" w:rsidP="009901BD">
      <w:pPr>
        <w:widowControl w:val="0"/>
        <w:spacing w:before="240" w:after="0"/>
        <w:contextualSpacing/>
        <w:jc w:val="both"/>
        <w:rPr>
          <w:rFonts w:ascii="Times New Roman" w:eastAsia="Courier New" w:hAnsi="Times New Roman" w:cs="Times New Roman"/>
          <w:color w:val="000000"/>
          <w:sz w:val="28"/>
          <w:szCs w:val="28"/>
          <w:lang w:eastAsia="ru-RU"/>
        </w:rPr>
      </w:pPr>
      <w:r w:rsidRPr="00E35485">
        <w:rPr>
          <w:rFonts w:ascii="Times New Roman" w:eastAsia="Courier New" w:hAnsi="Times New Roman" w:cs="Times New Roman"/>
          <w:color w:val="000000"/>
          <w:sz w:val="28"/>
          <w:szCs w:val="28"/>
          <w:lang w:eastAsia="ru-RU"/>
        </w:rPr>
        <w:t xml:space="preserve">2. Общие принципы строения центральной нервной системы. </w:t>
      </w:r>
    </w:p>
    <w:p w14:paraId="26849CE2" w14:textId="77777777" w:rsidR="009901BD" w:rsidRDefault="009901BD" w:rsidP="009901BD">
      <w:pPr>
        <w:widowControl w:val="0"/>
        <w:spacing w:before="240" w:after="0"/>
        <w:contextualSpacing/>
        <w:jc w:val="both"/>
        <w:rPr>
          <w:rFonts w:ascii="Times New Roman" w:eastAsia="Courier New" w:hAnsi="Times New Roman" w:cs="Times New Roman"/>
          <w:color w:val="000000"/>
          <w:sz w:val="28"/>
          <w:szCs w:val="28"/>
          <w:lang w:eastAsia="ru-RU"/>
        </w:rPr>
      </w:pPr>
      <w:r w:rsidRPr="00E35485">
        <w:rPr>
          <w:rFonts w:ascii="Times New Roman" w:eastAsia="Courier New" w:hAnsi="Times New Roman" w:cs="Times New Roman"/>
          <w:color w:val="000000"/>
          <w:sz w:val="28"/>
          <w:szCs w:val="28"/>
          <w:lang w:eastAsia="ru-RU"/>
        </w:rPr>
        <w:t>2. Периферическая нервная система. Рефлекторная дуга. Рефлекс – понятие, виды (безусловные, условные). Классификация ВНС. Области иннервации, функции.</w:t>
      </w:r>
    </w:p>
    <w:p w14:paraId="32632C64" w14:textId="77777777" w:rsidR="00B03164" w:rsidRPr="00990F52" w:rsidRDefault="00B03164" w:rsidP="00B03164">
      <w:pPr>
        <w:tabs>
          <w:tab w:val="left" w:pos="1134"/>
        </w:tabs>
        <w:spacing w:after="0" w:line="240" w:lineRule="auto"/>
        <w:rPr>
          <w:rFonts w:ascii="Times New Roman" w:eastAsia="Times New Roman" w:hAnsi="Times New Roman" w:cs="Times New Roman"/>
          <w:b/>
          <w:sz w:val="28"/>
          <w:szCs w:val="28"/>
          <w:lang w:eastAsia="ru-RU"/>
        </w:rPr>
      </w:pPr>
      <w:r w:rsidRPr="00990F52">
        <w:rPr>
          <w:rFonts w:ascii="Times New Roman" w:eastAsia="Times New Roman" w:hAnsi="Times New Roman" w:cs="Times New Roman"/>
          <w:b/>
          <w:sz w:val="28"/>
          <w:szCs w:val="28"/>
          <w:lang w:eastAsia="ru-RU"/>
        </w:rPr>
        <w:lastRenderedPageBreak/>
        <w:t>Перечень рекомендуемых учебных изданий, интернет-ресурсов, дополнительной литературы:</w:t>
      </w:r>
    </w:p>
    <w:p w14:paraId="21AAD7DD" w14:textId="77777777" w:rsidR="00B03164" w:rsidRPr="00990F52" w:rsidRDefault="00B03164" w:rsidP="00B03164">
      <w:pPr>
        <w:contextualSpacing/>
        <w:rPr>
          <w:rFonts w:ascii="Times New Roman" w:hAnsi="Times New Roman" w:cs="Times New Roman"/>
          <w:b/>
          <w:sz w:val="28"/>
          <w:szCs w:val="28"/>
        </w:rPr>
      </w:pPr>
      <w:r w:rsidRPr="00990F52">
        <w:rPr>
          <w:rFonts w:ascii="Times New Roman" w:hAnsi="Times New Roman" w:cs="Times New Roman"/>
          <w:b/>
          <w:sz w:val="28"/>
          <w:szCs w:val="28"/>
        </w:rPr>
        <w:t>Основные источники:</w:t>
      </w:r>
    </w:p>
    <w:p w14:paraId="32280377" w14:textId="77777777" w:rsidR="00B03164" w:rsidRPr="00990F52" w:rsidRDefault="00B03164" w:rsidP="00B03164">
      <w:pPr>
        <w:rPr>
          <w:rFonts w:ascii="Times New Roman" w:eastAsia="Calibri" w:hAnsi="Times New Roman" w:cs="Times New Roman"/>
          <w:color w:val="000000"/>
          <w:sz w:val="28"/>
          <w:szCs w:val="28"/>
          <w:shd w:val="clear" w:color="auto" w:fill="F7F7F7"/>
        </w:rPr>
      </w:pPr>
      <w:r w:rsidRPr="00990F52">
        <w:rPr>
          <w:rFonts w:ascii="Times New Roman" w:eastAsia="Calibri" w:hAnsi="Times New Roman" w:cs="Times New Roman"/>
          <w:color w:val="000000"/>
          <w:sz w:val="28"/>
          <w:szCs w:val="28"/>
          <w:shd w:val="clear" w:color="auto" w:fill="F7F7F7"/>
        </w:rPr>
        <w:t xml:space="preserve">1. Анатомия, физиология и биомеханика зубочелюстной системы [Электронный ресурс] : учебник для медицинских колледжей и училищ / под ред. Л. Л. Колесникова,С. Д. Арутюнова, И. Ю. Лебеденко, В. П. Дегтярёва. - М. : ГЭОТАР-Медиа, 2015. Режим доступа: </w:t>
      </w:r>
      <w:hyperlink r:id="rId45" w:history="1">
        <w:r w:rsidRPr="00990F52">
          <w:rPr>
            <w:rFonts w:ascii="Times New Roman" w:eastAsia="Calibri" w:hAnsi="Times New Roman" w:cs="Times New Roman"/>
            <w:color w:val="000000"/>
            <w:sz w:val="28"/>
            <w:szCs w:val="28"/>
            <w:u w:val="single"/>
            <w:shd w:val="clear" w:color="auto" w:fill="F7F7F7"/>
          </w:rPr>
          <w:t>http://www.studentlibrary.ru/book/ISBN9785970434178.html</w:t>
        </w:r>
      </w:hyperlink>
    </w:p>
    <w:p w14:paraId="4419BF53" w14:textId="77777777" w:rsidR="00B03164" w:rsidRPr="00990F52" w:rsidRDefault="00B03164" w:rsidP="00B03164">
      <w:pPr>
        <w:rPr>
          <w:rFonts w:ascii="Times New Roman" w:hAnsi="Times New Roman" w:cs="Times New Roman"/>
          <w:color w:val="000000"/>
          <w:sz w:val="28"/>
          <w:szCs w:val="28"/>
        </w:rPr>
      </w:pPr>
      <w:r w:rsidRPr="00990F52">
        <w:rPr>
          <w:rFonts w:ascii="Times New Roman" w:hAnsi="Times New Roman" w:cs="Times New Roman"/>
          <w:color w:val="000000"/>
          <w:sz w:val="28"/>
          <w:szCs w:val="28"/>
        </w:rPr>
        <w:t>2. Анатомия, физиология и биомеханика зубочелюстной системы [Электронный ресурс] / под ред. С.Д. Арутюнова, Л.Л. Колесникова, В.П. Дегтярёва, И.Ю. Лебеденко - М. : ГЭОТАР-Медиа, 2017. Режим доступа: http://www.studentlibrary.ru/book/ISBN9785970438701.html</w:t>
      </w:r>
    </w:p>
    <w:p w14:paraId="2ACDBDDA"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3. Федюкович Н.И. Анатомия и физиология: учеб.-Рн/ Д: Феникс 2015.-407с.</w:t>
      </w:r>
    </w:p>
    <w:p w14:paraId="31F920D9"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Дополнительная литература</w:t>
      </w:r>
    </w:p>
    <w:p w14:paraId="3D6DF7B4"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1.Алабин И. В.,Митрофаненко В. П.</w:t>
      </w:r>
    </w:p>
    <w:p w14:paraId="3EC48A2F"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Анатомия, физиология и биомеханика зубо-челюстной системы : Учеб. пособие / Алабин И. В.,Митрофаненко В. П. - Москва : АНМИ, 1998. - 205с</w:t>
      </w:r>
    </w:p>
    <w:p w14:paraId="14F60618" w14:textId="77777777" w:rsidR="00B03164" w:rsidRPr="00990F52" w:rsidRDefault="00B03164" w:rsidP="00B03164">
      <w:pPr>
        <w:contextualSpacing/>
        <w:rPr>
          <w:rFonts w:ascii="Times New Roman" w:eastAsia="Calibri" w:hAnsi="Times New Roman" w:cs="Times New Roman"/>
          <w:sz w:val="28"/>
          <w:szCs w:val="28"/>
          <w:shd w:val="clear" w:color="auto" w:fill="F7F7F7"/>
        </w:rPr>
      </w:pPr>
      <w:r w:rsidRPr="00990F52">
        <w:rPr>
          <w:rFonts w:ascii="Times New Roman" w:hAnsi="Times New Roman" w:cs="Times New Roman"/>
          <w:sz w:val="28"/>
          <w:szCs w:val="28"/>
        </w:rPr>
        <w:t>2.</w:t>
      </w:r>
      <w:r w:rsidRPr="00990F52">
        <w:rPr>
          <w:rFonts w:ascii="Times New Roman" w:eastAsia="Calibri" w:hAnsi="Times New Roman" w:cs="Times New Roman"/>
          <w:sz w:val="28"/>
          <w:szCs w:val="28"/>
          <w:shd w:val="clear" w:color="auto" w:fill="F7F7F7"/>
        </w:rPr>
        <w:t xml:space="preserve">Основы клинической морфологии зубов [Электронный ресурс] / Р.П. Самусев, С.В. Дмитриенко, А.И. Краюшкин. - М. : Мир и образование, 2002. Режим доступа: </w:t>
      </w:r>
      <w:hyperlink r:id="rId46" w:history="1">
        <w:r w:rsidRPr="00990F52">
          <w:rPr>
            <w:rFonts w:ascii="Times New Roman" w:eastAsia="Calibri" w:hAnsi="Times New Roman" w:cs="Times New Roman"/>
            <w:sz w:val="28"/>
            <w:szCs w:val="28"/>
            <w:u w:val="single"/>
            <w:shd w:val="clear" w:color="auto" w:fill="F7F7F7"/>
          </w:rPr>
          <w:t>http://www.studentlibrary.ru/book/ISBN5329004268.html</w:t>
        </w:r>
      </w:hyperlink>
    </w:p>
    <w:p w14:paraId="3D54721A" w14:textId="77777777" w:rsidR="00B03164" w:rsidRPr="00990F52" w:rsidRDefault="00B03164" w:rsidP="00B03164">
      <w:pPr>
        <w:contextualSpacing/>
        <w:rPr>
          <w:rFonts w:ascii="Times New Roman" w:hAnsi="Times New Roman" w:cs="Times New Roman"/>
          <w:sz w:val="28"/>
          <w:szCs w:val="28"/>
        </w:rPr>
      </w:pPr>
      <w:r>
        <w:rPr>
          <w:rFonts w:ascii="Times New Roman" w:hAnsi="Times New Roman" w:cs="Times New Roman"/>
          <w:sz w:val="28"/>
          <w:szCs w:val="28"/>
        </w:rPr>
        <w:t xml:space="preserve">3. </w:t>
      </w:r>
      <w:r w:rsidRPr="00990F52">
        <w:rPr>
          <w:rFonts w:ascii="Times New Roman" w:hAnsi="Times New Roman" w:cs="Times New Roman"/>
          <w:sz w:val="28"/>
          <w:szCs w:val="28"/>
        </w:rPr>
        <w:t>Анатомия и физиология: учебник для студ. спо / Под ред. Смольянникова Н.В.- М:ГЭОТАР-Медиа, 2014г .Книгафонд.</w:t>
      </w:r>
    </w:p>
    <w:p w14:paraId="6BAA2FCD" w14:textId="77777777" w:rsidR="00B03164" w:rsidRDefault="00B03164" w:rsidP="00B03164">
      <w:pPr>
        <w:rPr>
          <w:rFonts w:ascii="Times New Roman" w:eastAsia="Calibri" w:hAnsi="Times New Roman" w:cs="Times New Roman"/>
          <w:sz w:val="28"/>
          <w:szCs w:val="28"/>
        </w:rPr>
      </w:pPr>
      <w:r>
        <w:rPr>
          <w:rFonts w:ascii="Times New Roman" w:hAnsi="Times New Roman" w:cs="Times New Roman"/>
          <w:sz w:val="28"/>
          <w:szCs w:val="28"/>
        </w:rPr>
        <w:t>4</w:t>
      </w:r>
      <w:r w:rsidRPr="00990F52">
        <w:rPr>
          <w:rFonts w:ascii="Times New Roman" w:hAnsi="Times New Roman" w:cs="Times New Roman"/>
          <w:sz w:val="28"/>
          <w:szCs w:val="28"/>
        </w:rPr>
        <w:t>. Копейкин В.Н. Атлас моделирования зубов [Электронный ресурс] 2013.-</w:t>
      </w:r>
      <w:r w:rsidRPr="00990F52">
        <w:rPr>
          <w:rFonts w:ascii="Times New Roman" w:eastAsia="Calibri" w:hAnsi="Times New Roman" w:cs="Times New Roman"/>
          <w:sz w:val="28"/>
          <w:szCs w:val="28"/>
        </w:rPr>
        <w:t xml:space="preserve"> </w:t>
      </w:r>
      <w:hyperlink r:id="rId47" w:history="1">
        <w:r w:rsidRPr="008F1B0E">
          <w:rPr>
            <w:rStyle w:val="af0"/>
            <w:rFonts w:ascii="Times New Roman" w:eastAsia="Calibri" w:hAnsi="Times New Roman" w:cs="Times New Roman"/>
            <w:sz w:val="28"/>
            <w:szCs w:val="28"/>
          </w:rPr>
          <w:t>https://www.google.com/search?q</w:t>
        </w:r>
      </w:hyperlink>
    </w:p>
    <w:p w14:paraId="7AF8BBF0" w14:textId="77777777" w:rsidR="00B03164" w:rsidRPr="00990F52" w:rsidRDefault="00B03164" w:rsidP="00B03164">
      <w:pPr>
        <w:rPr>
          <w:rFonts w:ascii="Times New Roman" w:eastAsia="Courier New" w:hAnsi="Times New Roman" w:cs="Times New Roman"/>
          <w:color w:val="000000"/>
          <w:sz w:val="28"/>
          <w:szCs w:val="28"/>
          <w:lang w:eastAsia="ru-RU"/>
        </w:rPr>
      </w:pPr>
      <w:r w:rsidRPr="00990F52">
        <w:rPr>
          <w:rFonts w:ascii="Times New Roman" w:eastAsia="Times New Roman" w:hAnsi="Times New Roman" w:cs="Times New Roman"/>
          <w:color w:val="000000"/>
          <w:sz w:val="28"/>
          <w:szCs w:val="28"/>
          <w:lang w:eastAsia="ru-RU"/>
        </w:rPr>
        <w:t>3. Копейкин В.Н. Атлас моделирования зубов [Электронный ресурс] 2013.- https://www.google.com/search?q</w:t>
      </w:r>
    </w:p>
    <w:p w14:paraId="334ED8C1" w14:textId="77777777" w:rsidR="00B03164" w:rsidRPr="00990F52" w:rsidRDefault="00B03164" w:rsidP="00B03164">
      <w:pPr>
        <w:spacing w:before="240" w:line="240" w:lineRule="auto"/>
        <w:ind w:left="851" w:hanging="851"/>
        <w:rPr>
          <w:rFonts w:ascii="Times New Roman" w:eastAsia="Courier New" w:hAnsi="Times New Roman" w:cs="Times New Roman"/>
          <w:color w:val="000000"/>
          <w:sz w:val="28"/>
          <w:szCs w:val="28"/>
          <w:lang w:eastAsia="ru-RU"/>
        </w:rPr>
      </w:pPr>
    </w:p>
    <w:p w14:paraId="685DE4B6" w14:textId="77777777" w:rsidR="00AF01AD" w:rsidRDefault="00AF01AD" w:rsidP="00913C6F">
      <w:pPr>
        <w:tabs>
          <w:tab w:val="left" w:pos="3465"/>
        </w:tabs>
        <w:spacing w:after="0"/>
        <w:jc w:val="both"/>
        <w:rPr>
          <w:rFonts w:ascii="Times New Roman" w:hAnsi="Times New Roman" w:cs="Times New Roman"/>
          <w:b/>
          <w:sz w:val="28"/>
          <w:szCs w:val="28"/>
        </w:rPr>
      </w:pPr>
    </w:p>
    <w:p w14:paraId="04B66030" w14:textId="77777777" w:rsidR="00805652" w:rsidRDefault="00805652" w:rsidP="00DE0E9C">
      <w:pPr>
        <w:tabs>
          <w:tab w:val="left" w:pos="2100"/>
        </w:tabs>
        <w:jc w:val="center"/>
        <w:rPr>
          <w:rFonts w:ascii="Times New Roman" w:hAnsi="Times New Roman" w:cs="Times New Roman"/>
          <w:b/>
          <w:sz w:val="28"/>
          <w:szCs w:val="28"/>
          <w:u w:val="single"/>
        </w:rPr>
      </w:pPr>
    </w:p>
    <w:p w14:paraId="6394B28E" w14:textId="77777777" w:rsidR="00805652" w:rsidRDefault="00805652" w:rsidP="00DE0E9C">
      <w:pPr>
        <w:tabs>
          <w:tab w:val="left" w:pos="2100"/>
        </w:tabs>
        <w:jc w:val="center"/>
        <w:rPr>
          <w:rFonts w:ascii="Times New Roman" w:hAnsi="Times New Roman" w:cs="Times New Roman"/>
          <w:b/>
          <w:sz w:val="28"/>
          <w:szCs w:val="28"/>
          <w:u w:val="single"/>
        </w:rPr>
      </w:pPr>
    </w:p>
    <w:p w14:paraId="5A92D65D" w14:textId="77777777" w:rsidR="00805652" w:rsidRDefault="00805652" w:rsidP="00DE0E9C">
      <w:pPr>
        <w:tabs>
          <w:tab w:val="left" w:pos="2100"/>
        </w:tabs>
        <w:jc w:val="center"/>
        <w:rPr>
          <w:rFonts w:ascii="Times New Roman" w:hAnsi="Times New Roman" w:cs="Times New Roman"/>
          <w:b/>
          <w:sz w:val="28"/>
          <w:szCs w:val="28"/>
          <w:u w:val="single"/>
        </w:rPr>
      </w:pPr>
    </w:p>
    <w:p w14:paraId="4E369363" w14:textId="77777777" w:rsidR="00805652" w:rsidRDefault="00805652" w:rsidP="00DE0E9C">
      <w:pPr>
        <w:tabs>
          <w:tab w:val="left" w:pos="2100"/>
        </w:tabs>
        <w:jc w:val="center"/>
        <w:rPr>
          <w:rFonts w:ascii="Times New Roman" w:hAnsi="Times New Roman" w:cs="Times New Roman"/>
          <w:b/>
          <w:sz w:val="28"/>
          <w:szCs w:val="28"/>
          <w:u w:val="single"/>
        </w:rPr>
      </w:pPr>
    </w:p>
    <w:p w14:paraId="1EC1227F" w14:textId="77777777" w:rsidR="00805652" w:rsidRDefault="00805652" w:rsidP="00DE0E9C">
      <w:pPr>
        <w:tabs>
          <w:tab w:val="left" w:pos="2100"/>
        </w:tabs>
        <w:jc w:val="center"/>
        <w:rPr>
          <w:rFonts w:ascii="Times New Roman" w:hAnsi="Times New Roman" w:cs="Times New Roman"/>
          <w:b/>
          <w:sz w:val="28"/>
          <w:szCs w:val="28"/>
          <w:u w:val="single"/>
        </w:rPr>
      </w:pPr>
    </w:p>
    <w:p w14:paraId="72551A55" w14:textId="77777777" w:rsidR="00805652" w:rsidRDefault="00805652" w:rsidP="00DE0E9C">
      <w:pPr>
        <w:tabs>
          <w:tab w:val="left" w:pos="2100"/>
        </w:tabs>
        <w:jc w:val="center"/>
        <w:rPr>
          <w:rFonts w:ascii="Times New Roman" w:hAnsi="Times New Roman" w:cs="Times New Roman"/>
          <w:b/>
          <w:sz w:val="28"/>
          <w:szCs w:val="28"/>
          <w:u w:val="single"/>
        </w:rPr>
      </w:pPr>
    </w:p>
    <w:p w14:paraId="52D00B1C" w14:textId="77777777" w:rsidR="00DE0E9C" w:rsidRPr="00DE0E9C" w:rsidRDefault="00DE0E9C" w:rsidP="00DE0E9C">
      <w:pPr>
        <w:tabs>
          <w:tab w:val="left" w:pos="2100"/>
        </w:tabs>
        <w:jc w:val="center"/>
        <w:rPr>
          <w:rFonts w:ascii="Times New Roman" w:hAnsi="Times New Roman" w:cs="Times New Roman"/>
          <w:b/>
          <w:sz w:val="28"/>
          <w:szCs w:val="28"/>
          <w:u w:val="single"/>
        </w:rPr>
      </w:pPr>
      <w:r w:rsidRPr="00DE0E9C">
        <w:rPr>
          <w:rFonts w:ascii="Times New Roman" w:hAnsi="Times New Roman" w:cs="Times New Roman"/>
          <w:b/>
          <w:sz w:val="28"/>
          <w:szCs w:val="28"/>
          <w:u w:val="single"/>
        </w:rPr>
        <w:lastRenderedPageBreak/>
        <w:t>ПРАКТИЧЕСКОЕ ЗАНИЯ №14.</w:t>
      </w:r>
    </w:p>
    <w:p w14:paraId="124709F7" w14:textId="77777777" w:rsidR="00446DAD" w:rsidRPr="00446DAD" w:rsidRDefault="00446DAD" w:rsidP="00446DAD">
      <w:pPr>
        <w:tabs>
          <w:tab w:val="left" w:pos="2100"/>
        </w:tabs>
        <w:jc w:val="both"/>
        <w:rPr>
          <w:rFonts w:ascii="Times New Roman" w:hAnsi="Times New Roman" w:cs="Times New Roman"/>
          <w:sz w:val="28"/>
          <w:szCs w:val="28"/>
        </w:rPr>
      </w:pPr>
      <w:r w:rsidRPr="00DE0E9C">
        <w:rPr>
          <w:rFonts w:ascii="Times New Roman" w:hAnsi="Times New Roman" w:cs="Times New Roman"/>
          <w:b/>
          <w:sz w:val="28"/>
          <w:szCs w:val="28"/>
        </w:rPr>
        <w:t xml:space="preserve">Раздел 5. </w:t>
      </w:r>
      <w:r w:rsidRPr="00446DAD">
        <w:rPr>
          <w:rFonts w:ascii="Times New Roman" w:hAnsi="Times New Roman" w:cs="Times New Roman"/>
          <w:sz w:val="28"/>
          <w:szCs w:val="28"/>
        </w:rPr>
        <w:t>Общие понятия об анатомии и физиологии человека.</w:t>
      </w:r>
    </w:p>
    <w:p w14:paraId="4A560592" w14:textId="77777777" w:rsidR="00446DAD" w:rsidRPr="00446DAD" w:rsidRDefault="00446DAD" w:rsidP="00446DAD">
      <w:pPr>
        <w:tabs>
          <w:tab w:val="left" w:pos="2100"/>
        </w:tabs>
        <w:jc w:val="both"/>
        <w:rPr>
          <w:rFonts w:ascii="Times New Roman" w:hAnsi="Times New Roman" w:cs="Times New Roman"/>
          <w:sz w:val="28"/>
          <w:szCs w:val="28"/>
        </w:rPr>
      </w:pPr>
      <w:r w:rsidRPr="00DE0E9C">
        <w:rPr>
          <w:rFonts w:ascii="Times New Roman" w:hAnsi="Times New Roman" w:cs="Times New Roman"/>
          <w:b/>
          <w:sz w:val="28"/>
          <w:szCs w:val="28"/>
        </w:rPr>
        <w:t>Тема</w:t>
      </w:r>
      <w:r w:rsidR="00DE0E9C" w:rsidRPr="00DE0E9C">
        <w:rPr>
          <w:rFonts w:ascii="Times New Roman" w:hAnsi="Times New Roman" w:cs="Times New Roman"/>
          <w:b/>
          <w:sz w:val="28"/>
          <w:szCs w:val="28"/>
        </w:rPr>
        <w:t>:</w:t>
      </w:r>
      <w:r w:rsidRPr="00446DAD">
        <w:rPr>
          <w:rFonts w:ascii="Times New Roman" w:hAnsi="Times New Roman" w:cs="Times New Roman"/>
          <w:sz w:val="28"/>
          <w:szCs w:val="28"/>
        </w:rPr>
        <w:t xml:space="preserve"> Сенсорные системы организма. Виды анализаторов.</w:t>
      </w:r>
    </w:p>
    <w:p w14:paraId="61209EC2" w14:textId="77777777" w:rsidR="00DE0E9C" w:rsidRPr="00607277" w:rsidRDefault="00DE0E9C" w:rsidP="00DE0E9C">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Количество часов, отведенное на выполнение работы</w:t>
      </w:r>
      <w:r w:rsidRPr="00607277">
        <w:rPr>
          <w:rFonts w:ascii="Times New Roman" w:eastAsia="Courier New" w:hAnsi="Times New Roman" w:cs="Times New Roman"/>
          <w:color w:val="000000"/>
          <w:sz w:val="28"/>
          <w:szCs w:val="28"/>
          <w:lang w:eastAsia="ru-RU"/>
        </w:rPr>
        <w:t>: 2 ч.</w:t>
      </w:r>
    </w:p>
    <w:p w14:paraId="3B7767D2" w14:textId="77777777" w:rsidR="00DE0E9C" w:rsidRPr="00607277" w:rsidRDefault="00DE0E9C" w:rsidP="00DE0E9C">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Форма организации занятия</w:t>
      </w:r>
      <w:r w:rsidRPr="00607277">
        <w:rPr>
          <w:rFonts w:ascii="Times New Roman" w:eastAsia="Courier New" w:hAnsi="Times New Roman" w:cs="Times New Roman"/>
          <w:color w:val="000000"/>
          <w:sz w:val="28"/>
          <w:szCs w:val="28"/>
          <w:lang w:eastAsia="ru-RU"/>
        </w:rPr>
        <w:t xml:space="preserve"> – фронтальная.</w:t>
      </w:r>
    </w:p>
    <w:p w14:paraId="6ED6B9FB" w14:textId="77777777" w:rsidR="00DE0E9C" w:rsidRPr="00607277" w:rsidRDefault="00DE0E9C" w:rsidP="00DE0E9C">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Студент должен</w:t>
      </w:r>
    </w:p>
    <w:p w14:paraId="3EA9B218" w14:textId="77777777" w:rsidR="00DE0E9C" w:rsidRPr="008E4C2E" w:rsidRDefault="00DE0E9C" w:rsidP="00DE0E9C">
      <w:pPr>
        <w:widowControl w:val="0"/>
        <w:tabs>
          <w:tab w:val="left" w:pos="5538"/>
        </w:tabs>
        <w:suppressAutoHyphens/>
        <w:autoSpaceDE w:val="0"/>
        <w:jc w:val="both"/>
        <w:rPr>
          <w:rFonts w:ascii="Times New Roman" w:eastAsia="Courier New" w:hAnsi="Times New Roman" w:cs="Times New Roman"/>
          <w:b/>
          <w:color w:val="000000"/>
          <w:sz w:val="28"/>
          <w:szCs w:val="28"/>
          <w:u w:val="single"/>
          <w:lang w:eastAsia="ru-RU"/>
        </w:rPr>
      </w:pPr>
      <w:r w:rsidRPr="008E4C2E">
        <w:rPr>
          <w:rFonts w:ascii="Times New Roman" w:eastAsia="Courier New" w:hAnsi="Times New Roman" w:cs="Times New Roman"/>
          <w:b/>
          <w:color w:val="000000"/>
          <w:sz w:val="28"/>
          <w:szCs w:val="28"/>
          <w:u w:val="single"/>
          <w:lang w:eastAsia="ru-RU"/>
        </w:rPr>
        <w:t xml:space="preserve">знать: </w:t>
      </w:r>
    </w:p>
    <w:p w14:paraId="0F220961" w14:textId="77777777" w:rsidR="00DE0E9C" w:rsidRPr="00607277" w:rsidRDefault="00DE0E9C" w:rsidP="00DE0E9C">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-строение и функцию тканей, органов и систем организма человека;</w:t>
      </w:r>
    </w:p>
    <w:p w14:paraId="27CE8CBB" w14:textId="77777777" w:rsidR="00DE0E9C" w:rsidRPr="00607277" w:rsidRDefault="00DE0E9C" w:rsidP="00DE0E9C">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-анатомическое строение зубочелюстной системы;</w:t>
      </w:r>
    </w:p>
    <w:p w14:paraId="39F9A824" w14:textId="77777777" w:rsidR="00DE0E9C" w:rsidRDefault="00DE0E9C" w:rsidP="00DE0E9C">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-физиологию и биомеханику зубочелюстной системы;</w:t>
      </w:r>
    </w:p>
    <w:p w14:paraId="39B44E7C" w14:textId="77777777" w:rsidR="00DE0E9C" w:rsidRDefault="00DE0E9C" w:rsidP="00DE0E9C">
      <w:pPr>
        <w:widowControl w:val="0"/>
        <w:tabs>
          <w:tab w:val="left" w:pos="5538"/>
        </w:tabs>
        <w:suppressAutoHyphens/>
        <w:autoSpaceDE w:val="0"/>
        <w:jc w:val="both"/>
        <w:rPr>
          <w:rFonts w:ascii="Times New Roman" w:hAnsi="Times New Roman" w:cs="Times New Roman"/>
          <w:sz w:val="28"/>
          <w:szCs w:val="28"/>
        </w:rPr>
      </w:pPr>
      <w:r>
        <w:rPr>
          <w:rFonts w:ascii="Times New Roman" w:eastAsia="Times New Roman" w:hAnsi="Times New Roman" w:cs="Times New Roman"/>
          <w:spacing w:val="-2"/>
          <w:sz w:val="28"/>
          <w:szCs w:val="28"/>
        </w:rPr>
        <w:t>-</w:t>
      </w:r>
      <w:r w:rsidRPr="00DE0E9C">
        <w:rPr>
          <w:rFonts w:ascii="Times New Roman" w:hAnsi="Times New Roman" w:cs="Times New Roman"/>
          <w:sz w:val="28"/>
          <w:szCs w:val="28"/>
        </w:rPr>
        <w:t xml:space="preserve"> </w:t>
      </w:r>
      <w:r>
        <w:rPr>
          <w:rFonts w:ascii="Times New Roman" w:hAnsi="Times New Roman" w:cs="Times New Roman"/>
          <w:sz w:val="28"/>
          <w:szCs w:val="28"/>
        </w:rPr>
        <w:t>с</w:t>
      </w:r>
      <w:r w:rsidRPr="00EE118E">
        <w:rPr>
          <w:rFonts w:ascii="Times New Roman" w:hAnsi="Times New Roman" w:cs="Times New Roman"/>
          <w:sz w:val="28"/>
          <w:szCs w:val="28"/>
        </w:rPr>
        <w:t xml:space="preserve">труктурно-функциональная характеристика </w:t>
      </w:r>
      <w:r>
        <w:rPr>
          <w:rFonts w:ascii="Times New Roman" w:hAnsi="Times New Roman" w:cs="Times New Roman"/>
          <w:sz w:val="28"/>
          <w:szCs w:val="28"/>
        </w:rPr>
        <w:t>с</w:t>
      </w:r>
      <w:r w:rsidRPr="00DE0E9C">
        <w:rPr>
          <w:rFonts w:ascii="Times New Roman" w:hAnsi="Times New Roman" w:cs="Times New Roman"/>
          <w:sz w:val="28"/>
          <w:szCs w:val="28"/>
        </w:rPr>
        <w:t>енсорн</w:t>
      </w:r>
      <w:r>
        <w:rPr>
          <w:rFonts w:ascii="Times New Roman" w:hAnsi="Times New Roman" w:cs="Times New Roman"/>
          <w:sz w:val="28"/>
          <w:szCs w:val="28"/>
        </w:rPr>
        <w:t>ой</w:t>
      </w:r>
      <w:r w:rsidRPr="00DE0E9C">
        <w:rPr>
          <w:rFonts w:ascii="Times New Roman" w:hAnsi="Times New Roman" w:cs="Times New Roman"/>
          <w:sz w:val="28"/>
          <w:szCs w:val="28"/>
        </w:rPr>
        <w:t xml:space="preserve"> системы организма</w:t>
      </w:r>
      <w:r>
        <w:rPr>
          <w:rFonts w:ascii="Times New Roman" w:hAnsi="Times New Roman" w:cs="Times New Roman"/>
          <w:sz w:val="28"/>
          <w:szCs w:val="28"/>
        </w:rPr>
        <w:t xml:space="preserve">, </w:t>
      </w:r>
    </w:p>
    <w:p w14:paraId="5533C9FB" w14:textId="77777777" w:rsidR="00DE0E9C" w:rsidRPr="00EE118E" w:rsidRDefault="00DE0E9C" w:rsidP="00DE0E9C">
      <w:pPr>
        <w:widowControl w:val="0"/>
        <w:tabs>
          <w:tab w:val="left" w:pos="5538"/>
        </w:tabs>
        <w:suppressAutoHyphens/>
        <w:autoSpaceDE w:val="0"/>
        <w:jc w:val="both"/>
        <w:rPr>
          <w:rFonts w:ascii="Times New Roman" w:hAnsi="Times New Roman" w:cs="Times New Roman"/>
          <w:sz w:val="28"/>
          <w:szCs w:val="28"/>
        </w:rPr>
      </w:pPr>
      <w:r>
        <w:rPr>
          <w:rFonts w:ascii="Times New Roman" w:hAnsi="Times New Roman" w:cs="Times New Roman"/>
          <w:sz w:val="28"/>
          <w:szCs w:val="28"/>
        </w:rPr>
        <w:t>-в</w:t>
      </w:r>
      <w:r w:rsidRPr="00DE0E9C">
        <w:rPr>
          <w:rFonts w:ascii="Times New Roman" w:hAnsi="Times New Roman" w:cs="Times New Roman"/>
          <w:sz w:val="28"/>
          <w:szCs w:val="28"/>
        </w:rPr>
        <w:t>иды анализаторов</w:t>
      </w:r>
      <w:r>
        <w:rPr>
          <w:rFonts w:ascii="Times New Roman" w:hAnsi="Times New Roman" w:cs="Times New Roman"/>
          <w:sz w:val="28"/>
          <w:szCs w:val="28"/>
        </w:rPr>
        <w:t>.</w:t>
      </w:r>
    </w:p>
    <w:p w14:paraId="3ED88158" w14:textId="77777777" w:rsidR="00DE0E9C" w:rsidRPr="008E4C2E" w:rsidRDefault="00DE0E9C" w:rsidP="00DE0E9C">
      <w:pPr>
        <w:tabs>
          <w:tab w:val="left" w:pos="-142"/>
          <w:tab w:val="left" w:pos="284"/>
          <w:tab w:val="left" w:pos="357"/>
        </w:tabs>
        <w:jc w:val="both"/>
        <w:rPr>
          <w:rFonts w:ascii="Times New Roman" w:eastAsia="Courier New" w:hAnsi="Times New Roman" w:cs="Times New Roman"/>
          <w:b/>
          <w:color w:val="000000"/>
          <w:sz w:val="28"/>
          <w:szCs w:val="28"/>
          <w:u w:val="single"/>
          <w:lang w:eastAsia="ru-RU"/>
        </w:rPr>
      </w:pPr>
      <w:r w:rsidRPr="008E4C2E">
        <w:rPr>
          <w:rFonts w:ascii="Times New Roman" w:eastAsia="Courier New" w:hAnsi="Times New Roman" w:cs="Times New Roman"/>
          <w:b/>
          <w:color w:val="000000"/>
          <w:sz w:val="28"/>
          <w:szCs w:val="28"/>
          <w:u w:val="single"/>
          <w:lang w:eastAsia="ru-RU"/>
        </w:rPr>
        <w:t>-уметь:</w:t>
      </w:r>
    </w:p>
    <w:p w14:paraId="12E6DAAC" w14:textId="77777777" w:rsidR="00DE0E9C" w:rsidRPr="00607277" w:rsidRDefault="00DE0E9C" w:rsidP="00DE0E9C">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определять групповую принадлежность зуба;</w:t>
      </w:r>
    </w:p>
    <w:p w14:paraId="3D5FB9D3" w14:textId="77777777" w:rsidR="00DE0E9C" w:rsidRPr="00607277" w:rsidRDefault="00DE0E9C" w:rsidP="00DE0E9C">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определять вид прикуса;</w:t>
      </w:r>
    </w:p>
    <w:p w14:paraId="1C68961E" w14:textId="77777777" w:rsidR="00DE0E9C" w:rsidRPr="00607277" w:rsidRDefault="00DE0E9C" w:rsidP="00DE0E9C">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читать схемы, формулы зубных рядов и зарисовки полости рта;</w:t>
      </w:r>
    </w:p>
    <w:p w14:paraId="7353B4CB" w14:textId="77777777" w:rsidR="00DE0E9C" w:rsidRPr="00607277" w:rsidRDefault="00DE0E9C" w:rsidP="00DE0E9C">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-использовать знания по анатомии, физиологии и биомеханике зубочелюстной системы при изготовлении зубных протезов, ортодонтических аппаратов и челюстно-лицевых протезов и аппаратов</w:t>
      </w:r>
      <w:r>
        <w:rPr>
          <w:rFonts w:ascii="Times New Roman" w:eastAsia="Courier New" w:hAnsi="Times New Roman" w:cs="Times New Roman"/>
          <w:color w:val="000000"/>
          <w:sz w:val="28"/>
          <w:szCs w:val="28"/>
          <w:lang w:eastAsia="ru-RU"/>
        </w:rPr>
        <w:t>;</w:t>
      </w:r>
    </w:p>
    <w:p w14:paraId="6D4BBCEA" w14:textId="77777777" w:rsidR="00DE0E9C" w:rsidRDefault="00DE0E9C" w:rsidP="00DE0E9C">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xml:space="preserve">- </w:t>
      </w:r>
      <w:r>
        <w:rPr>
          <w:rFonts w:ascii="Times New Roman" w:eastAsia="Courier New" w:hAnsi="Times New Roman" w:cs="Times New Roman"/>
          <w:color w:val="000000"/>
          <w:sz w:val="28"/>
          <w:szCs w:val="28"/>
          <w:lang w:eastAsia="ru-RU"/>
        </w:rPr>
        <w:t>п</w:t>
      </w:r>
      <w:r w:rsidRPr="002E589B">
        <w:rPr>
          <w:rFonts w:ascii="Times New Roman" w:eastAsia="Courier New" w:hAnsi="Times New Roman" w:cs="Times New Roman"/>
          <w:color w:val="000000"/>
          <w:sz w:val="28"/>
          <w:szCs w:val="28"/>
          <w:lang w:eastAsia="ru-RU"/>
        </w:rPr>
        <w:t>оказать</w:t>
      </w:r>
      <w:r>
        <w:rPr>
          <w:rFonts w:ascii="Times New Roman" w:eastAsia="Courier New" w:hAnsi="Times New Roman" w:cs="Times New Roman"/>
          <w:color w:val="000000"/>
          <w:sz w:val="28"/>
          <w:szCs w:val="28"/>
          <w:lang w:eastAsia="ru-RU"/>
        </w:rPr>
        <w:t xml:space="preserve"> органы сенсорной системы на муляжах и планшетах.</w:t>
      </w:r>
    </w:p>
    <w:p w14:paraId="0D9B4FE0" w14:textId="77777777" w:rsidR="00815943" w:rsidRPr="00607277" w:rsidRDefault="00815943" w:rsidP="00DE0E9C">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 п</w:t>
      </w:r>
      <w:r w:rsidRPr="00815943">
        <w:rPr>
          <w:rFonts w:ascii="Times New Roman" w:eastAsia="Courier New" w:hAnsi="Times New Roman" w:cs="Times New Roman"/>
          <w:color w:val="000000"/>
          <w:sz w:val="28"/>
          <w:szCs w:val="28"/>
          <w:lang w:eastAsia="ru-RU"/>
        </w:rPr>
        <w:t>оказать на плакатах анализаторы.</w:t>
      </w:r>
    </w:p>
    <w:p w14:paraId="1A540963" w14:textId="77777777" w:rsidR="00DE0E9C" w:rsidRPr="00607277" w:rsidRDefault="00DE0E9C" w:rsidP="00DE0E9C">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 xml:space="preserve">Приобретаемые умения и практический опыт: </w:t>
      </w:r>
      <w:r w:rsidRPr="00607277">
        <w:rPr>
          <w:rFonts w:ascii="Times New Roman" w:eastAsia="Courier New" w:hAnsi="Times New Roman" w:cs="Times New Roman"/>
          <w:color w:val="000000"/>
          <w:sz w:val="28"/>
          <w:szCs w:val="28"/>
          <w:lang w:eastAsia="ru-RU"/>
        </w:rPr>
        <w:t>ОК 1, 12 – 14, ПК 1.1 - 5.2</w:t>
      </w:r>
    </w:p>
    <w:p w14:paraId="24F8D99B" w14:textId="77777777" w:rsidR="00DE0E9C" w:rsidRPr="00607277" w:rsidRDefault="00DE0E9C" w:rsidP="00DE0E9C">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Цель:</w:t>
      </w:r>
      <w:r w:rsidRPr="00607277">
        <w:rPr>
          <w:rFonts w:ascii="Times New Roman" w:eastAsia="Courier New" w:hAnsi="Times New Roman" w:cs="Times New Roman"/>
          <w:color w:val="000000"/>
          <w:sz w:val="28"/>
          <w:szCs w:val="28"/>
          <w:lang w:eastAsia="ru-RU"/>
        </w:rPr>
        <w:t xml:space="preserve"> </w:t>
      </w:r>
    </w:p>
    <w:p w14:paraId="79C0E373" w14:textId="77777777" w:rsidR="00DE0E9C" w:rsidRDefault="00DE0E9C" w:rsidP="00DE0E9C">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Изучить</w:t>
      </w:r>
      <w:r w:rsidRPr="004774F1">
        <w:rPr>
          <w:rFonts w:ascii="Times New Roman" w:eastAsia="Courier New" w:hAnsi="Times New Roman" w:cs="Times New Roman"/>
          <w:color w:val="000000"/>
          <w:sz w:val="28"/>
          <w:szCs w:val="28"/>
          <w:lang w:eastAsia="ru-RU"/>
        </w:rPr>
        <w:t xml:space="preserve"> анатомию и физиологию </w:t>
      </w:r>
      <w:r>
        <w:rPr>
          <w:rFonts w:ascii="Times New Roman" w:eastAsia="Courier New" w:hAnsi="Times New Roman" w:cs="Times New Roman"/>
          <w:color w:val="000000"/>
          <w:sz w:val="28"/>
          <w:szCs w:val="28"/>
          <w:lang w:eastAsia="ru-RU"/>
        </w:rPr>
        <w:t>нервной системы.</w:t>
      </w:r>
      <w:r w:rsidRPr="004774F1">
        <w:rPr>
          <w:rFonts w:ascii="Times New Roman" w:eastAsia="Courier New" w:hAnsi="Times New Roman" w:cs="Times New Roman"/>
          <w:color w:val="000000"/>
          <w:sz w:val="28"/>
          <w:szCs w:val="28"/>
          <w:lang w:eastAsia="ru-RU"/>
        </w:rPr>
        <w:t xml:space="preserve"> </w:t>
      </w:r>
    </w:p>
    <w:p w14:paraId="77E2B24D" w14:textId="77777777" w:rsidR="00DE0E9C" w:rsidRDefault="00DE0E9C" w:rsidP="00DE0E9C">
      <w:pPr>
        <w:widowControl w:val="0"/>
        <w:tabs>
          <w:tab w:val="left" w:pos="5538"/>
        </w:tabs>
        <w:suppressAutoHyphens/>
        <w:autoSpaceDE w:val="0"/>
        <w:jc w:val="both"/>
        <w:rPr>
          <w:rFonts w:ascii="Times New Roman" w:eastAsia="Courier New" w:hAnsi="Times New Roman" w:cs="Times New Roman"/>
          <w:b/>
          <w:color w:val="000000"/>
          <w:sz w:val="28"/>
          <w:szCs w:val="28"/>
          <w:lang w:eastAsia="ru-RU"/>
        </w:rPr>
      </w:pPr>
      <w:r w:rsidRPr="00344C8D">
        <w:rPr>
          <w:rFonts w:ascii="Times New Roman" w:eastAsia="Courier New" w:hAnsi="Times New Roman" w:cs="Times New Roman"/>
          <w:b/>
          <w:color w:val="000000"/>
          <w:sz w:val="28"/>
          <w:szCs w:val="28"/>
          <w:lang w:eastAsia="ru-RU"/>
        </w:rPr>
        <w:t>Задачи</w:t>
      </w:r>
    </w:p>
    <w:p w14:paraId="4EDF3A2B" w14:textId="77777777" w:rsidR="00DE0E9C" w:rsidRPr="00DE0E9C" w:rsidRDefault="00DE0E9C" w:rsidP="00DE0E9C">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DE0E9C">
        <w:rPr>
          <w:rFonts w:ascii="Times New Roman" w:eastAsia="Courier New" w:hAnsi="Times New Roman" w:cs="Times New Roman"/>
          <w:color w:val="000000"/>
          <w:sz w:val="28"/>
          <w:szCs w:val="28"/>
          <w:lang w:eastAsia="ru-RU"/>
        </w:rPr>
        <w:t>1.</w:t>
      </w:r>
      <w:r>
        <w:rPr>
          <w:rFonts w:ascii="Times New Roman" w:eastAsia="Courier New" w:hAnsi="Times New Roman" w:cs="Times New Roman"/>
          <w:b/>
          <w:color w:val="000000"/>
          <w:sz w:val="28"/>
          <w:szCs w:val="28"/>
          <w:lang w:eastAsia="ru-RU"/>
        </w:rPr>
        <w:t xml:space="preserve"> </w:t>
      </w:r>
      <w:r w:rsidRPr="00DE0E9C">
        <w:rPr>
          <w:rFonts w:ascii="Times New Roman" w:eastAsia="Courier New" w:hAnsi="Times New Roman" w:cs="Times New Roman"/>
          <w:color w:val="000000"/>
          <w:sz w:val="28"/>
          <w:szCs w:val="28"/>
          <w:lang w:eastAsia="ru-RU"/>
        </w:rPr>
        <w:t xml:space="preserve">Описать органы сенсорной системы организма. </w:t>
      </w:r>
    </w:p>
    <w:p w14:paraId="64C769BF" w14:textId="7F769020" w:rsidR="00DE0E9C" w:rsidRDefault="00DE0E9C" w:rsidP="00DE0E9C">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DE0E9C">
        <w:rPr>
          <w:rFonts w:ascii="Times New Roman" w:eastAsia="Courier New" w:hAnsi="Times New Roman" w:cs="Times New Roman"/>
          <w:color w:val="000000"/>
          <w:sz w:val="28"/>
          <w:szCs w:val="28"/>
          <w:lang w:eastAsia="ru-RU"/>
        </w:rPr>
        <w:lastRenderedPageBreak/>
        <w:t xml:space="preserve">2. Охарактеризовать </w:t>
      </w:r>
      <w:r w:rsidR="008E4C2E">
        <w:rPr>
          <w:rFonts w:ascii="Times New Roman" w:eastAsia="Courier New" w:hAnsi="Times New Roman" w:cs="Times New Roman"/>
          <w:color w:val="000000"/>
          <w:sz w:val="28"/>
          <w:szCs w:val="28"/>
          <w:lang w:eastAsia="ru-RU"/>
        </w:rPr>
        <w:t>функции</w:t>
      </w:r>
      <w:r w:rsidRPr="00DE0E9C">
        <w:rPr>
          <w:rFonts w:ascii="Times New Roman" w:eastAsia="Courier New" w:hAnsi="Times New Roman" w:cs="Times New Roman"/>
          <w:color w:val="000000"/>
          <w:sz w:val="28"/>
          <w:szCs w:val="28"/>
          <w:lang w:eastAsia="ru-RU"/>
        </w:rPr>
        <w:t xml:space="preserve"> анализаторов.</w:t>
      </w:r>
    </w:p>
    <w:p w14:paraId="0DA86539" w14:textId="77777777" w:rsidR="00744428" w:rsidRDefault="00744428" w:rsidP="00744428">
      <w:pPr>
        <w:widowControl w:val="0"/>
        <w:spacing w:line="240" w:lineRule="auto"/>
        <w:ind w:left="480" w:hanging="338"/>
        <w:contextualSpacing/>
        <w:jc w:val="both"/>
        <w:rPr>
          <w:rFonts w:ascii="Times New Roman" w:eastAsia="Courier New" w:hAnsi="Times New Roman" w:cs="Times New Roman"/>
          <w:b/>
          <w:color w:val="000000"/>
          <w:sz w:val="28"/>
          <w:szCs w:val="28"/>
          <w:lang w:eastAsia="ru-RU"/>
        </w:rPr>
      </w:pPr>
      <w:r w:rsidRPr="00531B7E">
        <w:rPr>
          <w:rFonts w:ascii="Times New Roman" w:eastAsia="Courier New" w:hAnsi="Times New Roman" w:cs="Times New Roman"/>
          <w:b/>
          <w:color w:val="000000"/>
          <w:sz w:val="28"/>
          <w:szCs w:val="28"/>
          <w:lang w:eastAsia="ru-RU"/>
        </w:rPr>
        <w:t>Методические указания по выполнению работы:</w:t>
      </w:r>
    </w:p>
    <w:p w14:paraId="103FF063" w14:textId="77777777" w:rsidR="00744428" w:rsidRDefault="00744428" w:rsidP="00744428">
      <w:pPr>
        <w:widowControl w:val="0"/>
        <w:spacing w:line="240" w:lineRule="auto"/>
        <w:ind w:left="142" w:hanging="142"/>
        <w:contextualSpacing/>
        <w:jc w:val="both"/>
        <w:rPr>
          <w:rFonts w:ascii="Times New Roman" w:eastAsia="Courier New" w:hAnsi="Times New Roman" w:cs="Times New Roman"/>
          <w:b/>
          <w:color w:val="000000"/>
          <w:sz w:val="28"/>
          <w:szCs w:val="28"/>
          <w:lang w:eastAsia="ru-RU"/>
        </w:rPr>
      </w:pPr>
      <w:r>
        <w:rPr>
          <w:rFonts w:ascii="Times New Roman" w:hAnsi="Times New Roman" w:cs="Times New Roman"/>
          <w:color w:val="000000"/>
          <w:sz w:val="28"/>
          <w:szCs w:val="28"/>
        </w:rPr>
        <w:t xml:space="preserve">  </w:t>
      </w:r>
      <w:r w:rsidRPr="00324F76">
        <w:rPr>
          <w:rFonts w:ascii="Times New Roman" w:hAnsi="Times New Roman" w:cs="Times New Roman"/>
          <w:color w:val="000000"/>
          <w:sz w:val="28"/>
          <w:szCs w:val="28"/>
        </w:rPr>
        <w:t>Работа в малых группах (по 3-4 студента) проводится в режиме самоконтроля, с использованием наглядных пособий, литературы (учебники, электронные версии) и лекционного</w:t>
      </w:r>
      <w:r w:rsidRPr="00266676">
        <w:t xml:space="preserve"> </w:t>
      </w:r>
      <w:r w:rsidRPr="00266676">
        <w:rPr>
          <w:rFonts w:ascii="Times New Roman" w:hAnsi="Times New Roman" w:cs="Times New Roman"/>
          <w:color w:val="000000"/>
          <w:sz w:val="28"/>
          <w:szCs w:val="28"/>
        </w:rPr>
        <w:t>версии) и лекционного материала</w:t>
      </w:r>
      <w:r>
        <w:rPr>
          <w:rFonts w:ascii="Times New Roman" w:hAnsi="Times New Roman" w:cs="Times New Roman"/>
          <w:color w:val="000000"/>
          <w:sz w:val="28"/>
          <w:szCs w:val="28"/>
        </w:rPr>
        <w:t>.</w:t>
      </w:r>
    </w:p>
    <w:p w14:paraId="5482E297" w14:textId="77777777" w:rsidR="007D7635" w:rsidRPr="00815943" w:rsidRDefault="007D7635" w:rsidP="007D7635">
      <w:pPr>
        <w:pStyle w:val="c1"/>
        <w:shd w:val="clear" w:color="auto" w:fill="FFFFFF"/>
        <w:spacing w:before="0" w:beforeAutospacing="0" w:after="0" w:afterAutospacing="0" w:line="276" w:lineRule="auto"/>
        <w:rPr>
          <w:rStyle w:val="c0"/>
          <w:b/>
          <w:color w:val="000000"/>
          <w:sz w:val="28"/>
          <w:szCs w:val="28"/>
        </w:rPr>
      </w:pPr>
      <w:r w:rsidRPr="00815943">
        <w:rPr>
          <w:rStyle w:val="c0"/>
          <w:b/>
          <w:color w:val="000000"/>
          <w:sz w:val="28"/>
          <w:szCs w:val="28"/>
        </w:rPr>
        <w:t>Подготовиться к ответу на вопросы:</w:t>
      </w:r>
    </w:p>
    <w:p w14:paraId="3C3BA029" w14:textId="77777777" w:rsidR="007D7635" w:rsidRDefault="007D7635" w:rsidP="00DE454C">
      <w:pPr>
        <w:tabs>
          <w:tab w:val="left" w:pos="2100"/>
        </w:tabs>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7D7635">
        <w:rPr>
          <w:rFonts w:ascii="Times New Roman" w:eastAsia="Times New Roman" w:hAnsi="Times New Roman" w:cs="Times New Roman"/>
          <w:sz w:val="28"/>
          <w:szCs w:val="28"/>
          <w:lang w:eastAsia="ru-RU"/>
        </w:rPr>
        <w:t xml:space="preserve">Определение сенсорной системы, ее значение. </w:t>
      </w:r>
    </w:p>
    <w:p w14:paraId="567C0E8C" w14:textId="77777777" w:rsidR="00DE454C" w:rsidRDefault="007D7635" w:rsidP="00DE454C">
      <w:pPr>
        <w:tabs>
          <w:tab w:val="left" w:pos="2100"/>
        </w:tabs>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7D7635">
        <w:rPr>
          <w:rFonts w:ascii="Times New Roman" w:eastAsia="Times New Roman" w:hAnsi="Times New Roman" w:cs="Times New Roman"/>
          <w:sz w:val="28"/>
          <w:szCs w:val="28"/>
          <w:lang w:eastAsia="ru-RU"/>
        </w:rPr>
        <w:t xml:space="preserve">Функциональная структура анализатора; виды анализаторов, функции. Виды рецепторов. </w:t>
      </w:r>
    </w:p>
    <w:p w14:paraId="7046FFE7" w14:textId="77777777" w:rsidR="00DE454C" w:rsidRDefault="00DE454C" w:rsidP="00DE454C">
      <w:pPr>
        <w:tabs>
          <w:tab w:val="left" w:pos="2100"/>
        </w:tabs>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7D7635" w:rsidRPr="007D7635">
        <w:rPr>
          <w:rFonts w:ascii="Times New Roman" w:eastAsia="Times New Roman" w:hAnsi="Times New Roman" w:cs="Times New Roman"/>
          <w:sz w:val="28"/>
          <w:szCs w:val="28"/>
          <w:lang w:eastAsia="ru-RU"/>
        </w:rPr>
        <w:t xml:space="preserve">Соматическая сенсорная система. </w:t>
      </w:r>
    </w:p>
    <w:p w14:paraId="6ED42219" w14:textId="77777777" w:rsidR="00DE454C" w:rsidRDefault="00DE454C" w:rsidP="00DE454C">
      <w:pPr>
        <w:tabs>
          <w:tab w:val="left" w:pos="2100"/>
        </w:tabs>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7D7635" w:rsidRPr="007D7635">
        <w:rPr>
          <w:rFonts w:ascii="Times New Roman" w:eastAsia="Times New Roman" w:hAnsi="Times New Roman" w:cs="Times New Roman"/>
          <w:sz w:val="28"/>
          <w:szCs w:val="28"/>
          <w:lang w:eastAsia="ru-RU"/>
        </w:rPr>
        <w:t xml:space="preserve">Обонятельная сенсорная система. </w:t>
      </w:r>
    </w:p>
    <w:p w14:paraId="5B2D098C" w14:textId="77777777" w:rsidR="00DE454C" w:rsidRDefault="00DE454C" w:rsidP="00DE454C">
      <w:pPr>
        <w:tabs>
          <w:tab w:val="left" w:pos="2100"/>
        </w:tabs>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7D7635" w:rsidRPr="007D7635">
        <w:rPr>
          <w:rFonts w:ascii="Times New Roman" w:eastAsia="Times New Roman" w:hAnsi="Times New Roman" w:cs="Times New Roman"/>
          <w:sz w:val="28"/>
          <w:szCs w:val="28"/>
          <w:lang w:eastAsia="ru-RU"/>
        </w:rPr>
        <w:t xml:space="preserve">Вкусовая сенсорная система. </w:t>
      </w:r>
    </w:p>
    <w:p w14:paraId="69D4326C" w14:textId="77777777" w:rsidR="00DE454C" w:rsidRDefault="00DE454C" w:rsidP="00DE454C">
      <w:pPr>
        <w:tabs>
          <w:tab w:val="left" w:pos="2100"/>
        </w:tabs>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7D7635" w:rsidRPr="007D7635">
        <w:rPr>
          <w:rFonts w:ascii="Times New Roman" w:eastAsia="Times New Roman" w:hAnsi="Times New Roman" w:cs="Times New Roman"/>
          <w:sz w:val="28"/>
          <w:szCs w:val="28"/>
          <w:lang w:eastAsia="ru-RU"/>
        </w:rPr>
        <w:t xml:space="preserve">Зрительная сенсорная система, ее вспомогательный аппарат. </w:t>
      </w:r>
    </w:p>
    <w:p w14:paraId="0C9F4F06" w14:textId="77777777" w:rsidR="00DE454C" w:rsidRDefault="00DE454C" w:rsidP="00DE454C">
      <w:pPr>
        <w:tabs>
          <w:tab w:val="left" w:pos="2100"/>
        </w:tabs>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7D7635" w:rsidRPr="007D7635">
        <w:rPr>
          <w:rFonts w:ascii="Times New Roman" w:eastAsia="Times New Roman" w:hAnsi="Times New Roman" w:cs="Times New Roman"/>
          <w:sz w:val="28"/>
          <w:szCs w:val="28"/>
          <w:lang w:eastAsia="ru-RU"/>
        </w:rPr>
        <w:t xml:space="preserve">Слуховая и вестибулярная сенсорные системы, их вспомогательный аппарат. </w:t>
      </w:r>
    </w:p>
    <w:p w14:paraId="56A76156" w14:textId="77777777" w:rsidR="00452D20" w:rsidRDefault="00DE454C" w:rsidP="00DE454C">
      <w:pPr>
        <w:tabs>
          <w:tab w:val="left" w:pos="2100"/>
        </w:tabs>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7D7635" w:rsidRPr="007D7635">
        <w:rPr>
          <w:rFonts w:ascii="Times New Roman" w:eastAsia="Times New Roman" w:hAnsi="Times New Roman" w:cs="Times New Roman"/>
          <w:sz w:val="28"/>
          <w:szCs w:val="28"/>
          <w:lang w:eastAsia="ru-RU"/>
        </w:rPr>
        <w:t>Ноцицептивная (болевая) сенсорная система. Висцеральная сенсорная система</w:t>
      </w:r>
      <w:r w:rsidR="00452D20">
        <w:rPr>
          <w:rFonts w:ascii="Times New Roman" w:eastAsia="Times New Roman" w:hAnsi="Times New Roman" w:cs="Times New Roman"/>
          <w:sz w:val="28"/>
          <w:szCs w:val="28"/>
          <w:lang w:eastAsia="ru-RU"/>
        </w:rPr>
        <w:t>.</w:t>
      </w:r>
    </w:p>
    <w:p w14:paraId="6E4DF702" w14:textId="77777777" w:rsidR="00AF01AD" w:rsidRDefault="00815943" w:rsidP="00AF01AD">
      <w:pPr>
        <w:tabs>
          <w:tab w:val="left" w:pos="2100"/>
        </w:tabs>
        <w:jc w:val="both"/>
        <w:rPr>
          <w:rFonts w:ascii="Times New Roman" w:hAnsi="Times New Roman" w:cs="Times New Roman"/>
          <w:sz w:val="28"/>
          <w:szCs w:val="28"/>
        </w:rPr>
      </w:pPr>
      <w:r>
        <w:rPr>
          <w:rFonts w:ascii="Times New Roman" w:hAnsi="Times New Roman" w:cs="Times New Roman"/>
          <w:sz w:val="28"/>
          <w:szCs w:val="28"/>
        </w:rPr>
        <w:t>ЗАДАНИЕ №1</w:t>
      </w:r>
      <w:r w:rsidR="00AF01AD">
        <w:rPr>
          <w:rFonts w:ascii="Times New Roman" w:hAnsi="Times New Roman" w:cs="Times New Roman"/>
          <w:sz w:val="28"/>
          <w:szCs w:val="28"/>
        </w:rPr>
        <w:t>.</w:t>
      </w:r>
      <w:r w:rsidR="00AF01AD" w:rsidRPr="00B306E5">
        <w:rPr>
          <w:rFonts w:ascii="Times New Roman" w:hAnsi="Times New Roman" w:cs="Times New Roman"/>
          <w:sz w:val="28"/>
          <w:szCs w:val="28"/>
        </w:rPr>
        <w:t xml:space="preserve"> Заполните таблицу. «КОЖА, ЕЕ СТРОЕНИЕ И ФУНКЦИИ»</w:t>
      </w:r>
    </w:p>
    <w:tbl>
      <w:tblPr>
        <w:tblStyle w:val="a6"/>
        <w:tblW w:w="0" w:type="auto"/>
        <w:tblLook w:val="04A0" w:firstRow="1" w:lastRow="0" w:firstColumn="1" w:lastColumn="0" w:noHBand="0" w:noVBand="1"/>
      </w:tblPr>
      <w:tblGrid>
        <w:gridCol w:w="3369"/>
        <w:gridCol w:w="2976"/>
        <w:gridCol w:w="2977"/>
      </w:tblGrid>
      <w:tr w:rsidR="00AF01AD" w14:paraId="313FD89B" w14:textId="77777777" w:rsidTr="00A94E76">
        <w:tc>
          <w:tcPr>
            <w:tcW w:w="3369" w:type="dxa"/>
          </w:tcPr>
          <w:p w14:paraId="4009EE9A" w14:textId="77777777" w:rsidR="00AF01AD" w:rsidRDefault="00AF01AD" w:rsidP="00A94E76">
            <w:pPr>
              <w:tabs>
                <w:tab w:val="left" w:pos="2100"/>
              </w:tabs>
              <w:jc w:val="both"/>
              <w:rPr>
                <w:rFonts w:ascii="Times New Roman" w:hAnsi="Times New Roman" w:cs="Times New Roman"/>
                <w:sz w:val="28"/>
                <w:szCs w:val="28"/>
              </w:rPr>
            </w:pPr>
            <w:r w:rsidRPr="00B306E5">
              <w:rPr>
                <w:rFonts w:ascii="Times New Roman" w:hAnsi="Times New Roman" w:cs="Times New Roman"/>
                <w:sz w:val="28"/>
                <w:szCs w:val="28"/>
              </w:rPr>
              <w:t>Слои, образующие кожу</w:t>
            </w:r>
          </w:p>
        </w:tc>
        <w:tc>
          <w:tcPr>
            <w:tcW w:w="2976" w:type="dxa"/>
          </w:tcPr>
          <w:p w14:paraId="581372EB" w14:textId="77777777" w:rsidR="00AF01AD" w:rsidRDefault="00AF01AD" w:rsidP="00A94E76">
            <w:pPr>
              <w:tabs>
                <w:tab w:val="left" w:pos="2100"/>
              </w:tabs>
              <w:jc w:val="both"/>
              <w:rPr>
                <w:rFonts w:ascii="Times New Roman" w:hAnsi="Times New Roman" w:cs="Times New Roman"/>
                <w:sz w:val="28"/>
                <w:szCs w:val="28"/>
              </w:rPr>
            </w:pPr>
            <w:r w:rsidRPr="00B306E5">
              <w:rPr>
                <w:rFonts w:ascii="Times New Roman" w:hAnsi="Times New Roman" w:cs="Times New Roman"/>
                <w:sz w:val="28"/>
                <w:szCs w:val="28"/>
              </w:rPr>
              <w:t>Особенности строения</w:t>
            </w:r>
          </w:p>
        </w:tc>
        <w:tc>
          <w:tcPr>
            <w:tcW w:w="2977" w:type="dxa"/>
          </w:tcPr>
          <w:p w14:paraId="7D2C8D90" w14:textId="77777777" w:rsidR="00AF01AD" w:rsidRDefault="00AF01AD" w:rsidP="00A94E76">
            <w:pPr>
              <w:tabs>
                <w:tab w:val="left" w:pos="2100"/>
              </w:tabs>
              <w:jc w:val="both"/>
              <w:rPr>
                <w:rFonts w:ascii="Times New Roman" w:hAnsi="Times New Roman" w:cs="Times New Roman"/>
                <w:sz w:val="28"/>
                <w:szCs w:val="28"/>
              </w:rPr>
            </w:pPr>
            <w:r w:rsidRPr="00B306E5">
              <w:rPr>
                <w:rFonts w:ascii="Times New Roman" w:hAnsi="Times New Roman" w:cs="Times New Roman"/>
                <w:sz w:val="28"/>
                <w:szCs w:val="28"/>
              </w:rPr>
              <w:t>Функции</w:t>
            </w:r>
          </w:p>
        </w:tc>
      </w:tr>
      <w:tr w:rsidR="00AF01AD" w14:paraId="2BE9C605" w14:textId="77777777" w:rsidTr="00A94E76">
        <w:tc>
          <w:tcPr>
            <w:tcW w:w="3369" w:type="dxa"/>
          </w:tcPr>
          <w:p w14:paraId="79657F8E" w14:textId="77777777" w:rsidR="00AF01AD" w:rsidRPr="00B306E5" w:rsidRDefault="00AF01AD" w:rsidP="00A94E76">
            <w:pPr>
              <w:tabs>
                <w:tab w:val="left" w:pos="2100"/>
              </w:tabs>
              <w:jc w:val="both"/>
              <w:rPr>
                <w:rFonts w:ascii="Times New Roman" w:hAnsi="Times New Roman" w:cs="Times New Roman"/>
                <w:sz w:val="28"/>
                <w:szCs w:val="28"/>
              </w:rPr>
            </w:pPr>
          </w:p>
        </w:tc>
        <w:tc>
          <w:tcPr>
            <w:tcW w:w="2976" w:type="dxa"/>
          </w:tcPr>
          <w:p w14:paraId="45DB7534" w14:textId="77777777" w:rsidR="00AF01AD" w:rsidRPr="00B306E5" w:rsidRDefault="00AF01AD" w:rsidP="00A94E76">
            <w:pPr>
              <w:tabs>
                <w:tab w:val="left" w:pos="2100"/>
              </w:tabs>
              <w:jc w:val="both"/>
              <w:rPr>
                <w:rFonts w:ascii="Times New Roman" w:hAnsi="Times New Roman" w:cs="Times New Roman"/>
                <w:sz w:val="28"/>
                <w:szCs w:val="28"/>
              </w:rPr>
            </w:pPr>
          </w:p>
        </w:tc>
        <w:tc>
          <w:tcPr>
            <w:tcW w:w="2977" w:type="dxa"/>
          </w:tcPr>
          <w:p w14:paraId="0F2C273B" w14:textId="77777777" w:rsidR="00AF01AD" w:rsidRPr="00B306E5" w:rsidRDefault="00AF01AD" w:rsidP="00A94E76">
            <w:pPr>
              <w:tabs>
                <w:tab w:val="left" w:pos="2100"/>
              </w:tabs>
              <w:jc w:val="both"/>
              <w:rPr>
                <w:rFonts w:ascii="Times New Roman" w:hAnsi="Times New Roman" w:cs="Times New Roman"/>
                <w:sz w:val="28"/>
                <w:szCs w:val="28"/>
              </w:rPr>
            </w:pPr>
          </w:p>
        </w:tc>
      </w:tr>
      <w:tr w:rsidR="00AF01AD" w14:paraId="1D077142" w14:textId="77777777" w:rsidTr="00A94E76">
        <w:tc>
          <w:tcPr>
            <w:tcW w:w="3369" w:type="dxa"/>
          </w:tcPr>
          <w:p w14:paraId="425E8183" w14:textId="77777777" w:rsidR="00AF01AD" w:rsidRPr="00B306E5" w:rsidRDefault="00AF01AD" w:rsidP="00A94E76">
            <w:pPr>
              <w:tabs>
                <w:tab w:val="left" w:pos="2100"/>
              </w:tabs>
              <w:jc w:val="both"/>
              <w:rPr>
                <w:rFonts w:ascii="Times New Roman" w:hAnsi="Times New Roman" w:cs="Times New Roman"/>
                <w:sz w:val="28"/>
                <w:szCs w:val="28"/>
              </w:rPr>
            </w:pPr>
          </w:p>
        </w:tc>
        <w:tc>
          <w:tcPr>
            <w:tcW w:w="2976" w:type="dxa"/>
          </w:tcPr>
          <w:p w14:paraId="3E9B544F" w14:textId="77777777" w:rsidR="00AF01AD" w:rsidRPr="00B306E5" w:rsidRDefault="00AF01AD" w:rsidP="00A94E76">
            <w:pPr>
              <w:tabs>
                <w:tab w:val="left" w:pos="2100"/>
              </w:tabs>
              <w:jc w:val="both"/>
              <w:rPr>
                <w:rFonts w:ascii="Times New Roman" w:hAnsi="Times New Roman" w:cs="Times New Roman"/>
                <w:sz w:val="28"/>
                <w:szCs w:val="28"/>
              </w:rPr>
            </w:pPr>
          </w:p>
        </w:tc>
        <w:tc>
          <w:tcPr>
            <w:tcW w:w="2977" w:type="dxa"/>
          </w:tcPr>
          <w:p w14:paraId="67FE2CBE" w14:textId="77777777" w:rsidR="00AF01AD" w:rsidRPr="00B306E5" w:rsidRDefault="00AF01AD" w:rsidP="00A94E76">
            <w:pPr>
              <w:tabs>
                <w:tab w:val="left" w:pos="2100"/>
              </w:tabs>
              <w:jc w:val="both"/>
              <w:rPr>
                <w:rFonts w:ascii="Times New Roman" w:hAnsi="Times New Roman" w:cs="Times New Roman"/>
                <w:sz w:val="28"/>
                <w:szCs w:val="28"/>
              </w:rPr>
            </w:pPr>
          </w:p>
        </w:tc>
      </w:tr>
      <w:tr w:rsidR="00AF01AD" w14:paraId="2888C27F" w14:textId="77777777" w:rsidTr="00A94E76">
        <w:tc>
          <w:tcPr>
            <w:tcW w:w="3369" w:type="dxa"/>
          </w:tcPr>
          <w:p w14:paraId="4190AA99" w14:textId="77777777" w:rsidR="00AF01AD" w:rsidRPr="00B306E5" w:rsidRDefault="00AF01AD" w:rsidP="00A94E76">
            <w:pPr>
              <w:tabs>
                <w:tab w:val="left" w:pos="2100"/>
              </w:tabs>
              <w:jc w:val="both"/>
              <w:rPr>
                <w:rFonts w:ascii="Times New Roman" w:hAnsi="Times New Roman" w:cs="Times New Roman"/>
                <w:sz w:val="28"/>
                <w:szCs w:val="28"/>
              </w:rPr>
            </w:pPr>
          </w:p>
        </w:tc>
        <w:tc>
          <w:tcPr>
            <w:tcW w:w="2976" w:type="dxa"/>
          </w:tcPr>
          <w:p w14:paraId="65ED7D35" w14:textId="77777777" w:rsidR="00AF01AD" w:rsidRPr="00B306E5" w:rsidRDefault="00AF01AD" w:rsidP="00A94E76">
            <w:pPr>
              <w:tabs>
                <w:tab w:val="left" w:pos="2100"/>
              </w:tabs>
              <w:jc w:val="both"/>
              <w:rPr>
                <w:rFonts w:ascii="Times New Roman" w:hAnsi="Times New Roman" w:cs="Times New Roman"/>
                <w:sz w:val="28"/>
                <w:szCs w:val="28"/>
              </w:rPr>
            </w:pPr>
          </w:p>
        </w:tc>
        <w:tc>
          <w:tcPr>
            <w:tcW w:w="2977" w:type="dxa"/>
          </w:tcPr>
          <w:p w14:paraId="62E93AFC" w14:textId="77777777" w:rsidR="00AF01AD" w:rsidRPr="00B306E5" w:rsidRDefault="00AF01AD" w:rsidP="00A94E76">
            <w:pPr>
              <w:tabs>
                <w:tab w:val="left" w:pos="2100"/>
              </w:tabs>
              <w:jc w:val="both"/>
              <w:rPr>
                <w:rFonts w:ascii="Times New Roman" w:hAnsi="Times New Roman" w:cs="Times New Roman"/>
                <w:sz w:val="28"/>
                <w:szCs w:val="28"/>
              </w:rPr>
            </w:pPr>
          </w:p>
        </w:tc>
      </w:tr>
      <w:tr w:rsidR="00AF01AD" w14:paraId="3692DA9E" w14:textId="77777777" w:rsidTr="00A94E76">
        <w:tc>
          <w:tcPr>
            <w:tcW w:w="3369" w:type="dxa"/>
          </w:tcPr>
          <w:p w14:paraId="219A39A9" w14:textId="77777777" w:rsidR="00AF01AD" w:rsidRPr="00B306E5" w:rsidRDefault="00AF01AD" w:rsidP="00A94E76">
            <w:pPr>
              <w:tabs>
                <w:tab w:val="left" w:pos="2100"/>
              </w:tabs>
              <w:jc w:val="both"/>
              <w:rPr>
                <w:rFonts w:ascii="Times New Roman" w:hAnsi="Times New Roman" w:cs="Times New Roman"/>
                <w:sz w:val="28"/>
                <w:szCs w:val="28"/>
              </w:rPr>
            </w:pPr>
          </w:p>
        </w:tc>
        <w:tc>
          <w:tcPr>
            <w:tcW w:w="2976" w:type="dxa"/>
          </w:tcPr>
          <w:p w14:paraId="34A2D2B9" w14:textId="77777777" w:rsidR="00AF01AD" w:rsidRPr="00B306E5" w:rsidRDefault="00AF01AD" w:rsidP="00A94E76">
            <w:pPr>
              <w:tabs>
                <w:tab w:val="left" w:pos="2100"/>
              </w:tabs>
              <w:jc w:val="both"/>
              <w:rPr>
                <w:rFonts w:ascii="Times New Roman" w:hAnsi="Times New Roman" w:cs="Times New Roman"/>
                <w:sz w:val="28"/>
                <w:szCs w:val="28"/>
              </w:rPr>
            </w:pPr>
          </w:p>
        </w:tc>
        <w:tc>
          <w:tcPr>
            <w:tcW w:w="2977" w:type="dxa"/>
          </w:tcPr>
          <w:p w14:paraId="657AE43D" w14:textId="77777777" w:rsidR="00AF01AD" w:rsidRPr="00B306E5" w:rsidRDefault="00AF01AD" w:rsidP="00A94E76">
            <w:pPr>
              <w:tabs>
                <w:tab w:val="left" w:pos="2100"/>
              </w:tabs>
              <w:jc w:val="both"/>
              <w:rPr>
                <w:rFonts w:ascii="Times New Roman" w:hAnsi="Times New Roman" w:cs="Times New Roman"/>
                <w:sz w:val="28"/>
                <w:szCs w:val="28"/>
              </w:rPr>
            </w:pPr>
          </w:p>
        </w:tc>
      </w:tr>
      <w:tr w:rsidR="00AF01AD" w14:paraId="7AF08021" w14:textId="77777777" w:rsidTr="00A94E76">
        <w:tc>
          <w:tcPr>
            <w:tcW w:w="3369" w:type="dxa"/>
          </w:tcPr>
          <w:p w14:paraId="3AD9ACCD" w14:textId="77777777" w:rsidR="00AF01AD" w:rsidRPr="00B306E5" w:rsidRDefault="00AF01AD" w:rsidP="00A94E76">
            <w:pPr>
              <w:tabs>
                <w:tab w:val="left" w:pos="2100"/>
              </w:tabs>
              <w:jc w:val="both"/>
              <w:rPr>
                <w:rFonts w:ascii="Times New Roman" w:hAnsi="Times New Roman" w:cs="Times New Roman"/>
                <w:sz w:val="28"/>
                <w:szCs w:val="28"/>
              </w:rPr>
            </w:pPr>
          </w:p>
        </w:tc>
        <w:tc>
          <w:tcPr>
            <w:tcW w:w="2976" w:type="dxa"/>
          </w:tcPr>
          <w:p w14:paraId="4BC7004D" w14:textId="77777777" w:rsidR="00AF01AD" w:rsidRPr="00B306E5" w:rsidRDefault="00AF01AD" w:rsidP="00A94E76">
            <w:pPr>
              <w:tabs>
                <w:tab w:val="left" w:pos="2100"/>
              </w:tabs>
              <w:jc w:val="both"/>
              <w:rPr>
                <w:rFonts w:ascii="Times New Roman" w:hAnsi="Times New Roman" w:cs="Times New Roman"/>
                <w:sz w:val="28"/>
                <w:szCs w:val="28"/>
              </w:rPr>
            </w:pPr>
          </w:p>
        </w:tc>
        <w:tc>
          <w:tcPr>
            <w:tcW w:w="2977" w:type="dxa"/>
          </w:tcPr>
          <w:p w14:paraId="2C635CEB" w14:textId="77777777" w:rsidR="00AF01AD" w:rsidRPr="00B306E5" w:rsidRDefault="00AF01AD" w:rsidP="00A94E76">
            <w:pPr>
              <w:tabs>
                <w:tab w:val="left" w:pos="2100"/>
              </w:tabs>
              <w:jc w:val="both"/>
              <w:rPr>
                <w:rFonts w:ascii="Times New Roman" w:hAnsi="Times New Roman" w:cs="Times New Roman"/>
                <w:sz w:val="28"/>
                <w:szCs w:val="28"/>
              </w:rPr>
            </w:pPr>
          </w:p>
        </w:tc>
      </w:tr>
      <w:tr w:rsidR="00AF01AD" w14:paraId="03955AF1" w14:textId="77777777" w:rsidTr="00A94E76">
        <w:tc>
          <w:tcPr>
            <w:tcW w:w="3369" w:type="dxa"/>
          </w:tcPr>
          <w:p w14:paraId="77706D3E" w14:textId="77777777" w:rsidR="00AF01AD" w:rsidRPr="00B306E5" w:rsidRDefault="00AF01AD" w:rsidP="00A94E76">
            <w:pPr>
              <w:tabs>
                <w:tab w:val="left" w:pos="2100"/>
              </w:tabs>
              <w:jc w:val="both"/>
              <w:rPr>
                <w:rFonts w:ascii="Times New Roman" w:hAnsi="Times New Roman" w:cs="Times New Roman"/>
                <w:sz w:val="28"/>
                <w:szCs w:val="28"/>
              </w:rPr>
            </w:pPr>
          </w:p>
        </w:tc>
        <w:tc>
          <w:tcPr>
            <w:tcW w:w="2976" w:type="dxa"/>
          </w:tcPr>
          <w:p w14:paraId="2F1BDC16" w14:textId="77777777" w:rsidR="00AF01AD" w:rsidRPr="00B306E5" w:rsidRDefault="00AF01AD" w:rsidP="00A94E76">
            <w:pPr>
              <w:tabs>
                <w:tab w:val="left" w:pos="2100"/>
              </w:tabs>
              <w:jc w:val="both"/>
              <w:rPr>
                <w:rFonts w:ascii="Times New Roman" w:hAnsi="Times New Roman" w:cs="Times New Roman"/>
                <w:sz w:val="28"/>
                <w:szCs w:val="28"/>
              </w:rPr>
            </w:pPr>
          </w:p>
        </w:tc>
        <w:tc>
          <w:tcPr>
            <w:tcW w:w="2977" w:type="dxa"/>
          </w:tcPr>
          <w:p w14:paraId="5AD6F582" w14:textId="77777777" w:rsidR="00AF01AD" w:rsidRPr="00B306E5" w:rsidRDefault="00AF01AD" w:rsidP="00A94E76">
            <w:pPr>
              <w:tabs>
                <w:tab w:val="left" w:pos="2100"/>
              </w:tabs>
              <w:jc w:val="both"/>
              <w:rPr>
                <w:rFonts w:ascii="Times New Roman" w:hAnsi="Times New Roman" w:cs="Times New Roman"/>
                <w:sz w:val="28"/>
                <w:szCs w:val="28"/>
              </w:rPr>
            </w:pPr>
          </w:p>
        </w:tc>
      </w:tr>
      <w:tr w:rsidR="00AF01AD" w14:paraId="345718A3" w14:textId="77777777" w:rsidTr="00A94E76">
        <w:tc>
          <w:tcPr>
            <w:tcW w:w="3369" w:type="dxa"/>
          </w:tcPr>
          <w:p w14:paraId="13CE7372" w14:textId="77777777" w:rsidR="00AF01AD" w:rsidRPr="00B306E5" w:rsidRDefault="00AF01AD" w:rsidP="00A94E76">
            <w:pPr>
              <w:tabs>
                <w:tab w:val="left" w:pos="2100"/>
              </w:tabs>
              <w:jc w:val="both"/>
              <w:rPr>
                <w:rFonts w:ascii="Times New Roman" w:hAnsi="Times New Roman" w:cs="Times New Roman"/>
                <w:sz w:val="28"/>
                <w:szCs w:val="28"/>
              </w:rPr>
            </w:pPr>
          </w:p>
        </w:tc>
        <w:tc>
          <w:tcPr>
            <w:tcW w:w="2976" w:type="dxa"/>
          </w:tcPr>
          <w:p w14:paraId="722F901D" w14:textId="77777777" w:rsidR="00AF01AD" w:rsidRPr="00B306E5" w:rsidRDefault="00AF01AD" w:rsidP="00A94E76">
            <w:pPr>
              <w:tabs>
                <w:tab w:val="left" w:pos="2100"/>
              </w:tabs>
              <w:jc w:val="both"/>
              <w:rPr>
                <w:rFonts w:ascii="Times New Roman" w:hAnsi="Times New Roman" w:cs="Times New Roman"/>
                <w:sz w:val="28"/>
                <w:szCs w:val="28"/>
              </w:rPr>
            </w:pPr>
          </w:p>
        </w:tc>
        <w:tc>
          <w:tcPr>
            <w:tcW w:w="2977" w:type="dxa"/>
          </w:tcPr>
          <w:p w14:paraId="25B88F1D" w14:textId="77777777" w:rsidR="00AF01AD" w:rsidRPr="00B306E5" w:rsidRDefault="00AF01AD" w:rsidP="00A94E76">
            <w:pPr>
              <w:tabs>
                <w:tab w:val="left" w:pos="2100"/>
              </w:tabs>
              <w:jc w:val="both"/>
              <w:rPr>
                <w:rFonts w:ascii="Times New Roman" w:hAnsi="Times New Roman" w:cs="Times New Roman"/>
                <w:sz w:val="28"/>
                <w:szCs w:val="28"/>
              </w:rPr>
            </w:pPr>
          </w:p>
        </w:tc>
      </w:tr>
    </w:tbl>
    <w:p w14:paraId="0C58FB89" w14:textId="77777777" w:rsidR="00AF01AD" w:rsidRDefault="00815943" w:rsidP="00AF01AD">
      <w:pPr>
        <w:tabs>
          <w:tab w:val="left" w:pos="2100"/>
        </w:tabs>
        <w:spacing w:before="240"/>
        <w:jc w:val="both"/>
        <w:rPr>
          <w:rFonts w:ascii="Times New Roman" w:hAnsi="Times New Roman" w:cs="Times New Roman"/>
          <w:sz w:val="28"/>
          <w:szCs w:val="28"/>
        </w:rPr>
      </w:pPr>
      <w:r w:rsidRPr="00B306E5">
        <w:rPr>
          <w:rFonts w:ascii="Times New Roman" w:hAnsi="Times New Roman" w:cs="Times New Roman"/>
          <w:sz w:val="28"/>
          <w:szCs w:val="28"/>
        </w:rPr>
        <w:t>ЗАДАНИЕ</w:t>
      </w:r>
      <w:r>
        <w:rPr>
          <w:rFonts w:ascii="Times New Roman" w:hAnsi="Times New Roman" w:cs="Times New Roman"/>
          <w:sz w:val="28"/>
          <w:szCs w:val="28"/>
        </w:rPr>
        <w:t xml:space="preserve"> </w:t>
      </w:r>
      <w:r w:rsidRPr="00B306E5">
        <w:rPr>
          <w:rFonts w:ascii="Times New Roman" w:hAnsi="Times New Roman" w:cs="Times New Roman"/>
          <w:sz w:val="28"/>
          <w:szCs w:val="28"/>
        </w:rPr>
        <w:t>№</w:t>
      </w:r>
      <w:r>
        <w:rPr>
          <w:rFonts w:ascii="Times New Roman" w:hAnsi="Times New Roman" w:cs="Times New Roman"/>
          <w:sz w:val="28"/>
          <w:szCs w:val="28"/>
        </w:rPr>
        <w:t>2</w:t>
      </w:r>
      <w:r w:rsidR="00AF01AD">
        <w:rPr>
          <w:rFonts w:ascii="Times New Roman" w:hAnsi="Times New Roman" w:cs="Times New Roman"/>
          <w:sz w:val="28"/>
          <w:szCs w:val="28"/>
        </w:rPr>
        <w:t xml:space="preserve">. </w:t>
      </w:r>
      <w:r w:rsidR="00AF01AD" w:rsidRPr="00B306E5">
        <w:rPr>
          <w:rFonts w:ascii="Times New Roman" w:hAnsi="Times New Roman" w:cs="Times New Roman"/>
          <w:sz w:val="28"/>
          <w:szCs w:val="28"/>
        </w:rPr>
        <w:t>Анализатор</w:t>
      </w:r>
      <w:r w:rsidR="00AF01AD">
        <w:rPr>
          <w:rFonts w:ascii="Times New Roman" w:hAnsi="Times New Roman" w:cs="Times New Roman"/>
          <w:sz w:val="28"/>
          <w:szCs w:val="28"/>
        </w:rPr>
        <w:t xml:space="preserve"> </w:t>
      </w:r>
      <w:r w:rsidR="00AF01AD" w:rsidRPr="00B306E5">
        <w:rPr>
          <w:rFonts w:ascii="Times New Roman" w:hAnsi="Times New Roman" w:cs="Times New Roman"/>
          <w:sz w:val="28"/>
          <w:szCs w:val="28"/>
        </w:rPr>
        <w:t>это:</w:t>
      </w:r>
      <w:r w:rsidR="00AF01AD">
        <w:rPr>
          <w:rFonts w:ascii="Times New Roman" w:hAnsi="Times New Roman" w:cs="Times New Roman"/>
          <w:sz w:val="28"/>
          <w:szCs w:val="28"/>
        </w:rPr>
        <w:t xml:space="preserve"> </w:t>
      </w:r>
      <w:r w:rsidR="00AF01AD" w:rsidRPr="00B306E5">
        <w:rPr>
          <w:rFonts w:ascii="Times New Roman" w:hAnsi="Times New Roman" w:cs="Times New Roman"/>
          <w:sz w:val="28"/>
          <w:szCs w:val="28"/>
        </w:rPr>
        <w:t>______________</w:t>
      </w:r>
      <w:r w:rsidR="00AF01AD">
        <w:rPr>
          <w:rFonts w:ascii="Times New Roman" w:hAnsi="Times New Roman" w:cs="Times New Roman"/>
          <w:sz w:val="28"/>
          <w:szCs w:val="28"/>
        </w:rPr>
        <w:t>____________________</w:t>
      </w:r>
      <w:r w:rsidR="00AF01AD" w:rsidRPr="00B306E5">
        <w:rPr>
          <w:rFonts w:ascii="Times New Roman" w:hAnsi="Times New Roman" w:cs="Times New Roman"/>
          <w:sz w:val="28"/>
          <w:szCs w:val="28"/>
        </w:rPr>
        <w:t xml:space="preserve">_ </w:t>
      </w:r>
    </w:p>
    <w:p w14:paraId="4CB673D6" w14:textId="77777777" w:rsidR="00AF01AD" w:rsidRDefault="00815943" w:rsidP="00AF01AD">
      <w:pPr>
        <w:tabs>
          <w:tab w:val="left" w:pos="2100"/>
        </w:tabs>
        <w:jc w:val="both"/>
        <w:rPr>
          <w:rFonts w:ascii="Arial" w:hAnsi="Arial" w:cs="Arial"/>
          <w:b/>
          <w:bCs/>
          <w:color w:val="000000"/>
        </w:rPr>
      </w:pPr>
      <w:r w:rsidRPr="00B306E5">
        <w:rPr>
          <w:rFonts w:ascii="Times New Roman" w:hAnsi="Times New Roman" w:cs="Times New Roman"/>
          <w:sz w:val="28"/>
          <w:szCs w:val="28"/>
        </w:rPr>
        <w:t>ЗАДАНИЕ</w:t>
      </w:r>
      <w:r>
        <w:rPr>
          <w:rFonts w:ascii="Times New Roman" w:hAnsi="Times New Roman" w:cs="Times New Roman"/>
          <w:sz w:val="28"/>
          <w:szCs w:val="28"/>
        </w:rPr>
        <w:t xml:space="preserve"> </w:t>
      </w:r>
      <w:r w:rsidRPr="00B306E5">
        <w:rPr>
          <w:rFonts w:ascii="Times New Roman" w:hAnsi="Times New Roman" w:cs="Times New Roman"/>
          <w:sz w:val="28"/>
          <w:szCs w:val="28"/>
        </w:rPr>
        <w:t>№</w:t>
      </w:r>
      <w:r>
        <w:rPr>
          <w:rFonts w:ascii="Times New Roman" w:hAnsi="Times New Roman" w:cs="Times New Roman"/>
          <w:sz w:val="28"/>
          <w:szCs w:val="28"/>
        </w:rPr>
        <w:t>3</w:t>
      </w:r>
      <w:r w:rsidRPr="00B306E5">
        <w:rPr>
          <w:rFonts w:ascii="Times New Roman" w:hAnsi="Times New Roman" w:cs="Times New Roman"/>
          <w:sz w:val="28"/>
          <w:szCs w:val="28"/>
        </w:rPr>
        <w:t>.</w:t>
      </w:r>
      <w:r>
        <w:t xml:space="preserve"> </w:t>
      </w:r>
      <w:r w:rsidR="00AF01AD" w:rsidRPr="00B306E5">
        <w:rPr>
          <w:rFonts w:ascii="Times New Roman" w:hAnsi="Times New Roman" w:cs="Times New Roman"/>
          <w:sz w:val="28"/>
          <w:szCs w:val="28"/>
        </w:rPr>
        <w:t>Где расположены рецепторные обонятельные клетки.</w:t>
      </w:r>
      <w:r w:rsidR="00AF01AD">
        <w:t xml:space="preserve"> ____________________________________________________________________ ____________________________________________________________</w:t>
      </w:r>
    </w:p>
    <w:p w14:paraId="0E86B402" w14:textId="77777777" w:rsidR="00AF01AD" w:rsidRPr="00E4252F" w:rsidRDefault="00815943" w:rsidP="00AF01AD">
      <w:pPr>
        <w:pStyle w:val="ae"/>
        <w:spacing w:before="0" w:beforeAutospacing="0" w:after="240" w:afterAutospacing="0" w:line="276" w:lineRule="auto"/>
        <w:contextualSpacing/>
        <w:rPr>
          <w:bCs/>
          <w:color w:val="000000"/>
          <w:sz w:val="28"/>
          <w:szCs w:val="28"/>
        </w:rPr>
      </w:pPr>
      <w:r w:rsidRPr="00E4252F">
        <w:rPr>
          <w:bCs/>
          <w:color w:val="000000"/>
          <w:sz w:val="28"/>
          <w:szCs w:val="28"/>
        </w:rPr>
        <w:t xml:space="preserve">ЗАДАНИЕ </w:t>
      </w:r>
      <w:r>
        <w:rPr>
          <w:bCs/>
          <w:color w:val="000000"/>
          <w:sz w:val="28"/>
          <w:szCs w:val="28"/>
        </w:rPr>
        <w:t>4</w:t>
      </w:r>
      <w:r w:rsidRPr="00E4252F">
        <w:rPr>
          <w:bCs/>
          <w:color w:val="000000"/>
          <w:sz w:val="28"/>
          <w:szCs w:val="28"/>
        </w:rPr>
        <w:t xml:space="preserve">. </w:t>
      </w:r>
      <w:r w:rsidR="00AF01AD" w:rsidRPr="00E4252F">
        <w:rPr>
          <w:bCs/>
          <w:color w:val="000000"/>
          <w:sz w:val="28"/>
          <w:szCs w:val="28"/>
        </w:rPr>
        <w:t xml:space="preserve">Дать определение </w:t>
      </w:r>
    </w:p>
    <w:p w14:paraId="60B46D58" w14:textId="77777777" w:rsidR="00AF01AD" w:rsidRPr="00E4252F" w:rsidRDefault="00AF01AD" w:rsidP="00AF01AD">
      <w:pPr>
        <w:pStyle w:val="ae"/>
        <w:spacing w:before="0" w:beforeAutospacing="0" w:after="0" w:afterAutospacing="0" w:line="276" w:lineRule="auto"/>
        <w:contextualSpacing/>
        <w:rPr>
          <w:color w:val="000000"/>
          <w:sz w:val="28"/>
          <w:szCs w:val="28"/>
        </w:rPr>
      </w:pPr>
      <w:r w:rsidRPr="00E4252F">
        <w:rPr>
          <w:bCs/>
          <w:color w:val="000000"/>
          <w:sz w:val="28"/>
          <w:szCs w:val="28"/>
        </w:rPr>
        <w:t>Аналгезия</w:t>
      </w:r>
      <w:r w:rsidRPr="00E4252F">
        <w:rPr>
          <w:color w:val="000000"/>
          <w:sz w:val="28"/>
          <w:szCs w:val="28"/>
        </w:rPr>
        <w:t xml:space="preserve"> …………...                                .</w:t>
      </w:r>
    </w:p>
    <w:p w14:paraId="04D3A0CA" w14:textId="77777777" w:rsidR="00AF01AD" w:rsidRPr="00E4252F" w:rsidRDefault="00AF01AD" w:rsidP="00AF01AD">
      <w:pPr>
        <w:pStyle w:val="ae"/>
        <w:spacing w:before="0" w:beforeAutospacing="0" w:after="0" w:afterAutospacing="0" w:line="276" w:lineRule="auto"/>
        <w:contextualSpacing/>
        <w:rPr>
          <w:bCs/>
          <w:color w:val="000000"/>
          <w:sz w:val="28"/>
          <w:szCs w:val="28"/>
        </w:rPr>
      </w:pPr>
      <w:r w:rsidRPr="00E4252F">
        <w:rPr>
          <w:bCs/>
          <w:color w:val="000000"/>
          <w:sz w:val="28"/>
          <w:szCs w:val="28"/>
        </w:rPr>
        <w:t>Аносмия……………………………….             .</w:t>
      </w:r>
    </w:p>
    <w:p w14:paraId="45CC145D" w14:textId="77777777" w:rsidR="00AF01AD" w:rsidRPr="00E4252F" w:rsidRDefault="00AF01AD" w:rsidP="00AF01AD">
      <w:pPr>
        <w:pStyle w:val="ae"/>
        <w:spacing w:before="0" w:beforeAutospacing="0" w:after="0" w:afterAutospacing="0" w:line="276" w:lineRule="auto"/>
        <w:contextualSpacing/>
        <w:rPr>
          <w:sz w:val="28"/>
          <w:szCs w:val="28"/>
        </w:rPr>
      </w:pPr>
      <w:r w:rsidRPr="00E4252F">
        <w:rPr>
          <w:bCs/>
          <w:color w:val="000000"/>
          <w:sz w:val="28"/>
          <w:szCs w:val="28"/>
        </w:rPr>
        <w:t xml:space="preserve">Осязание …………………………….   </w:t>
      </w:r>
      <w:r w:rsidRPr="00E4252F">
        <w:rPr>
          <w:color w:val="000000"/>
          <w:sz w:val="28"/>
          <w:szCs w:val="28"/>
        </w:rPr>
        <w:t>.</w:t>
      </w:r>
    </w:p>
    <w:p w14:paraId="4136095B" w14:textId="77777777" w:rsidR="00AF01AD" w:rsidRPr="00E4252F" w:rsidRDefault="00AF01AD" w:rsidP="00AF01AD">
      <w:pPr>
        <w:tabs>
          <w:tab w:val="left" w:pos="2100"/>
        </w:tabs>
        <w:spacing w:after="0"/>
        <w:contextualSpacing/>
        <w:jc w:val="both"/>
        <w:rPr>
          <w:rFonts w:ascii="Times New Roman" w:hAnsi="Times New Roman" w:cs="Times New Roman"/>
          <w:color w:val="000000"/>
          <w:sz w:val="28"/>
          <w:szCs w:val="28"/>
        </w:rPr>
      </w:pPr>
      <w:r w:rsidRPr="00E4252F">
        <w:rPr>
          <w:rFonts w:ascii="Times New Roman" w:hAnsi="Times New Roman" w:cs="Times New Roman"/>
          <w:bCs/>
          <w:color w:val="000000"/>
          <w:sz w:val="28"/>
          <w:szCs w:val="28"/>
        </w:rPr>
        <w:t>Стереогнозия……………………..</w:t>
      </w:r>
      <w:r w:rsidRPr="00E4252F">
        <w:rPr>
          <w:rFonts w:ascii="Times New Roman" w:hAnsi="Times New Roman" w:cs="Times New Roman"/>
          <w:color w:val="000000"/>
          <w:sz w:val="28"/>
          <w:szCs w:val="28"/>
        </w:rPr>
        <w:t>.           .</w:t>
      </w:r>
    </w:p>
    <w:p w14:paraId="5111AC2B" w14:textId="77777777" w:rsidR="00AF01AD" w:rsidRPr="00E4252F" w:rsidRDefault="00AF01AD" w:rsidP="00AF01AD">
      <w:pPr>
        <w:tabs>
          <w:tab w:val="left" w:pos="2100"/>
        </w:tabs>
        <w:spacing w:after="0"/>
        <w:contextualSpacing/>
        <w:jc w:val="both"/>
        <w:rPr>
          <w:rFonts w:ascii="Times New Roman" w:hAnsi="Times New Roman" w:cs="Times New Roman"/>
          <w:sz w:val="28"/>
          <w:szCs w:val="28"/>
        </w:rPr>
      </w:pPr>
      <w:r w:rsidRPr="00E4252F">
        <w:rPr>
          <w:rFonts w:ascii="Times New Roman" w:hAnsi="Times New Roman" w:cs="Times New Roman"/>
          <w:sz w:val="28"/>
          <w:szCs w:val="28"/>
        </w:rPr>
        <w:t xml:space="preserve">Запах ……………………       . </w:t>
      </w:r>
    </w:p>
    <w:p w14:paraId="2E06CBBC" w14:textId="58BF6F2C" w:rsidR="00AF01AD" w:rsidRPr="00E4252F" w:rsidRDefault="008E4C2E" w:rsidP="00AF01AD">
      <w:pPr>
        <w:pStyle w:val="ae"/>
        <w:spacing w:before="0" w:beforeAutospacing="0" w:after="0" w:afterAutospacing="0"/>
        <w:rPr>
          <w:color w:val="000000"/>
          <w:sz w:val="28"/>
          <w:szCs w:val="28"/>
        </w:rPr>
      </w:pPr>
      <w:r w:rsidRPr="00E4252F">
        <w:rPr>
          <w:bCs/>
          <w:color w:val="000000"/>
          <w:sz w:val="28"/>
          <w:szCs w:val="28"/>
        </w:rPr>
        <w:lastRenderedPageBreak/>
        <w:t>ЗАДАНИЕ №</w:t>
      </w:r>
      <w:r>
        <w:rPr>
          <w:bCs/>
          <w:color w:val="000000"/>
          <w:sz w:val="28"/>
          <w:szCs w:val="28"/>
        </w:rPr>
        <w:t>5</w:t>
      </w:r>
      <w:r w:rsidRPr="00E4252F">
        <w:rPr>
          <w:bCs/>
          <w:color w:val="000000"/>
          <w:sz w:val="28"/>
          <w:szCs w:val="28"/>
        </w:rPr>
        <w:t xml:space="preserve">. </w:t>
      </w:r>
      <w:r w:rsidR="00AF01AD" w:rsidRPr="00E4252F">
        <w:rPr>
          <w:color w:val="000000"/>
          <w:sz w:val="28"/>
          <w:szCs w:val="28"/>
        </w:rPr>
        <w:t>Объясните механизм восприятия боли</w:t>
      </w:r>
    </w:p>
    <w:p w14:paraId="55C2A42B" w14:textId="77777777" w:rsidR="00AF01AD" w:rsidRDefault="00AF01AD" w:rsidP="00AF01AD">
      <w:pPr>
        <w:pStyle w:val="ae"/>
        <w:spacing w:before="0" w:beforeAutospacing="0" w:after="0" w:afterAutospacing="0"/>
        <w:rPr>
          <w:rFonts w:ascii="Arial" w:hAnsi="Arial" w:cs="Arial"/>
          <w:color w:val="000000"/>
          <w:sz w:val="27"/>
          <w:szCs w:val="27"/>
        </w:rPr>
      </w:pPr>
      <w:r>
        <w:rPr>
          <w:rFonts w:ascii="Arial" w:hAnsi="Arial" w:cs="Arial"/>
          <w:color w:val="000000"/>
          <w:sz w:val="27"/>
          <w:szCs w:val="27"/>
        </w:rPr>
        <w:t>_____________________________________________________________________________________________________________________________________________________________________________________________</w:t>
      </w:r>
    </w:p>
    <w:p w14:paraId="2720DA4B" w14:textId="77777777" w:rsidR="00AF01AD" w:rsidRPr="00E4252F" w:rsidRDefault="00AF01AD" w:rsidP="00AF01AD">
      <w:pPr>
        <w:pStyle w:val="ae"/>
        <w:shd w:val="clear" w:color="auto" w:fill="FFFFFF"/>
        <w:spacing w:before="0" w:beforeAutospacing="0" w:after="0" w:afterAutospacing="0"/>
        <w:rPr>
          <w:color w:val="000000"/>
          <w:sz w:val="28"/>
          <w:szCs w:val="28"/>
        </w:rPr>
      </w:pPr>
    </w:p>
    <w:p w14:paraId="32632C77" w14:textId="2C4B95E6" w:rsidR="00AF01AD" w:rsidRDefault="00815943" w:rsidP="00AF01AD">
      <w:pPr>
        <w:pStyle w:val="ae"/>
        <w:spacing w:before="0" w:beforeAutospacing="0" w:after="0" w:afterAutospacing="0"/>
        <w:rPr>
          <w:color w:val="000000"/>
          <w:sz w:val="28"/>
          <w:szCs w:val="28"/>
          <w:shd w:val="clear" w:color="auto" w:fill="FFFFFF"/>
        </w:rPr>
      </w:pPr>
      <w:r>
        <w:rPr>
          <w:color w:val="000000"/>
          <w:sz w:val="36"/>
          <w:szCs w:val="36"/>
          <w:shd w:val="clear" w:color="auto" w:fill="FFFFFF"/>
        </w:rPr>
        <w:t> </w:t>
      </w:r>
      <w:r w:rsidRPr="00900AAC">
        <w:rPr>
          <w:color w:val="000000"/>
          <w:sz w:val="28"/>
          <w:szCs w:val="28"/>
          <w:shd w:val="clear" w:color="auto" w:fill="FFFFFF"/>
        </w:rPr>
        <w:t>ЗАДАНИЕ №</w:t>
      </w:r>
      <w:r w:rsidR="008E4C2E">
        <w:rPr>
          <w:color w:val="000000"/>
          <w:sz w:val="28"/>
          <w:szCs w:val="28"/>
          <w:shd w:val="clear" w:color="auto" w:fill="FFFFFF"/>
        </w:rPr>
        <w:t>6</w:t>
      </w:r>
      <w:r>
        <w:rPr>
          <w:color w:val="000000"/>
          <w:sz w:val="36"/>
          <w:szCs w:val="36"/>
          <w:shd w:val="clear" w:color="auto" w:fill="FFFFFF"/>
        </w:rPr>
        <w:t>.</w:t>
      </w:r>
      <w:r w:rsidR="00AF01AD" w:rsidRPr="00900AAC">
        <w:rPr>
          <w:color w:val="000000"/>
          <w:sz w:val="28"/>
          <w:szCs w:val="28"/>
          <w:shd w:val="clear" w:color="auto" w:fill="FFFFFF"/>
        </w:rPr>
        <w:t>Рассмотрите схему расположения вкусовых зон, перечислите вкусовые рецепторы (сосочки) языка, сделайте обозначения:</w:t>
      </w:r>
    </w:p>
    <w:p w14:paraId="21AD9412" w14:textId="77777777" w:rsidR="00AF01AD" w:rsidRDefault="00AF01AD" w:rsidP="00AF01AD">
      <w:pPr>
        <w:pStyle w:val="ae"/>
        <w:spacing w:before="0" w:beforeAutospacing="0" w:after="0" w:afterAutospacing="0"/>
        <w:rPr>
          <w:color w:val="000000"/>
          <w:sz w:val="28"/>
          <w:szCs w:val="28"/>
          <w:shd w:val="clear" w:color="auto" w:fill="FFFFFF"/>
        </w:rPr>
      </w:pPr>
    </w:p>
    <w:p w14:paraId="1B162AEB" w14:textId="77777777" w:rsidR="00AF01AD" w:rsidRPr="00900AAC" w:rsidRDefault="00AF01AD" w:rsidP="00AF01AD">
      <w:pPr>
        <w:pStyle w:val="ae"/>
        <w:spacing w:before="0" w:beforeAutospacing="0" w:after="0" w:afterAutospacing="0"/>
        <w:rPr>
          <w:color w:val="000000"/>
          <w:sz w:val="28"/>
          <w:szCs w:val="28"/>
        </w:rPr>
      </w:pPr>
      <w:r>
        <w:rPr>
          <w:noProof/>
        </w:rPr>
        <w:drawing>
          <wp:inline distT="0" distB="0" distL="0" distR="0" wp14:anchorId="120F39A9" wp14:editId="6D23B0DA">
            <wp:extent cx="2438400" cy="2438400"/>
            <wp:effectExtent l="0" t="0" r="0" b="0"/>
            <wp:docPr id="13" name="Рисунок 13" descr="hello_html_6ca4dc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6ca4dc97.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3C792B93" w14:textId="77777777" w:rsidR="00AF01AD" w:rsidRPr="00900AAC" w:rsidRDefault="00AF01AD" w:rsidP="00AF01AD">
      <w:pPr>
        <w:pStyle w:val="ae"/>
        <w:spacing w:before="0" w:beforeAutospacing="0" w:after="0" w:afterAutospacing="0"/>
        <w:rPr>
          <w:color w:val="000000"/>
          <w:sz w:val="28"/>
          <w:szCs w:val="28"/>
        </w:rPr>
      </w:pPr>
    </w:p>
    <w:p w14:paraId="0F8974B5" w14:textId="3D5B6484" w:rsidR="00AF01AD" w:rsidRDefault="00815943" w:rsidP="00AF01AD">
      <w:pPr>
        <w:pStyle w:val="ae"/>
        <w:spacing w:before="0" w:beforeAutospacing="0" w:after="0" w:afterAutospacing="0"/>
        <w:rPr>
          <w:color w:val="000000"/>
          <w:sz w:val="28"/>
          <w:szCs w:val="28"/>
        </w:rPr>
      </w:pPr>
      <w:r w:rsidRPr="00AF2DBC">
        <w:rPr>
          <w:bCs/>
          <w:color w:val="000000"/>
          <w:sz w:val="27"/>
          <w:szCs w:val="27"/>
          <w:shd w:val="clear" w:color="auto" w:fill="FFFFFF"/>
        </w:rPr>
        <w:t xml:space="preserve">ЗАДАНИЕ </w:t>
      </w:r>
      <w:r w:rsidR="008E4C2E">
        <w:rPr>
          <w:bCs/>
          <w:color w:val="000000"/>
          <w:sz w:val="27"/>
          <w:szCs w:val="27"/>
          <w:shd w:val="clear" w:color="auto" w:fill="FFFFFF"/>
        </w:rPr>
        <w:t>7</w:t>
      </w:r>
      <w:r w:rsidRPr="00AF2DBC">
        <w:rPr>
          <w:bCs/>
          <w:color w:val="000000"/>
          <w:sz w:val="27"/>
          <w:szCs w:val="27"/>
          <w:shd w:val="clear" w:color="auto" w:fill="FFFFFF"/>
        </w:rPr>
        <w:t>.</w:t>
      </w:r>
      <w:r>
        <w:rPr>
          <w:b/>
          <w:bCs/>
          <w:color w:val="000000"/>
          <w:sz w:val="27"/>
          <w:szCs w:val="27"/>
          <w:shd w:val="clear" w:color="auto" w:fill="FFFFFF"/>
        </w:rPr>
        <w:t xml:space="preserve">  </w:t>
      </w:r>
      <w:r w:rsidR="00AF01AD">
        <w:rPr>
          <w:color w:val="000000"/>
          <w:sz w:val="27"/>
          <w:szCs w:val="27"/>
          <w:shd w:val="clear" w:color="auto" w:fill="FFFFFF"/>
        </w:rPr>
        <w:t>Рассмотрите рисунок. Подпишите, из каких частей состоит орган обоняния.</w:t>
      </w:r>
    </w:p>
    <w:p w14:paraId="274EF01D" w14:textId="77777777" w:rsidR="00AF01AD" w:rsidRDefault="00AF01AD" w:rsidP="00AF01AD">
      <w:pPr>
        <w:pStyle w:val="ae"/>
        <w:shd w:val="clear" w:color="auto" w:fill="FFFFFF"/>
        <w:spacing w:before="0" w:beforeAutospacing="0" w:after="0" w:afterAutospacing="0" w:line="274" w:lineRule="atLeast"/>
        <w:rPr>
          <w:rFonts w:ascii="Arial" w:hAnsi="Arial" w:cs="Arial"/>
          <w:color w:val="000000"/>
          <w:sz w:val="21"/>
          <w:szCs w:val="21"/>
        </w:rPr>
      </w:pPr>
      <w:r>
        <w:rPr>
          <w:noProof/>
        </w:rPr>
        <w:drawing>
          <wp:inline distT="0" distB="0" distL="0" distR="0" wp14:anchorId="0D449EB3" wp14:editId="1C88E41D">
            <wp:extent cx="3933825" cy="1736359"/>
            <wp:effectExtent l="0" t="0" r="0" b="0"/>
            <wp:docPr id="12" name="Рисунок 12" descr="hello_html_78cdb2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78cdb22a.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54676" cy="1745562"/>
                    </a:xfrm>
                    <a:prstGeom prst="rect">
                      <a:avLst/>
                    </a:prstGeom>
                    <a:noFill/>
                    <a:ln>
                      <a:noFill/>
                    </a:ln>
                  </pic:spPr>
                </pic:pic>
              </a:graphicData>
            </a:graphic>
          </wp:inline>
        </w:drawing>
      </w:r>
    </w:p>
    <w:p w14:paraId="1A5E5065" w14:textId="77777777" w:rsidR="00452D20" w:rsidRDefault="00452D20" w:rsidP="00AF01AD">
      <w:pPr>
        <w:shd w:val="clear" w:color="auto" w:fill="FFFFFF"/>
        <w:spacing w:after="375"/>
        <w:contextualSpacing/>
        <w:textAlignment w:val="baseline"/>
        <w:rPr>
          <w:rFonts w:ascii="Times New Roman" w:eastAsia="Times New Roman" w:hAnsi="Times New Roman" w:cs="Times New Roman"/>
          <w:color w:val="000000"/>
          <w:sz w:val="28"/>
          <w:szCs w:val="28"/>
          <w:lang w:eastAsia="ru-RU"/>
        </w:rPr>
      </w:pPr>
    </w:p>
    <w:p w14:paraId="2F3EED96" w14:textId="0DA6F3C3" w:rsidR="00452D20" w:rsidRPr="00112B87" w:rsidRDefault="00815943" w:rsidP="00452D20">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452D20">
        <w:rPr>
          <w:rFonts w:ascii="Times New Roman" w:eastAsia="Times New Roman" w:hAnsi="Times New Roman" w:cs="Times New Roman"/>
          <w:color w:val="000000"/>
          <w:sz w:val="28"/>
          <w:szCs w:val="28"/>
          <w:lang w:eastAsia="ru-RU"/>
        </w:rPr>
        <w:t> </w:t>
      </w:r>
      <w:r w:rsidRPr="00112B87">
        <w:rPr>
          <w:rFonts w:ascii="Times New Roman" w:eastAsia="Times New Roman" w:hAnsi="Times New Roman" w:cs="Times New Roman"/>
          <w:color w:val="000000"/>
          <w:sz w:val="28"/>
          <w:szCs w:val="28"/>
          <w:lang w:eastAsia="ru-RU"/>
        </w:rPr>
        <w:t>ЗАДАНИЕ №</w:t>
      </w:r>
      <w:r w:rsidR="008E4C2E">
        <w:rPr>
          <w:rFonts w:ascii="Times New Roman" w:eastAsia="Times New Roman" w:hAnsi="Times New Roman" w:cs="Times New Roman"/>
          <w:color w:val="000000"/>
          <w:sz w:val="28"/>
          <w:szCs w:val="28"/>
          <w:lang w:eastAsia="ru-RU"/>
        </w:rPr>
        <w:t>8</w:t>
      </w:r>
      <w:r w:rsidR="00112B87" w:rsidRPr="00112B87">
        <w:rPr>
          <w:rFonts w:ascii="Times New Roman" w:eastAsia="Times New Roman" w:hAnsi="Times New Roman" w:cs="Times New Roman"/>
          <w:color w:val="000000"/>
          <w:sz w:val="28"/>
          <w:szCs w:val="28"/>
          <w:lang w:eastAsia="ru-RU"/>
        </w:rPr>
        <w:t>.</w:t>
      </w:r>
      <w:r w:rsidR="00452D20" w:rsidRPr="00112B87">
        <w:rPr>
          <w:rFonts w:ascii="Times New Roman" w:eastAsia="Times New Roman" w:hAnsi="Times New Roman" w:cs="Times New Roman"/>
          <w:color w:val="000000"/>
          <w:sz w:val="28"/>
          <w:szCs w:val="28"/>
          <w:lang w:eastAsia="ru-RU"/>
        </w:rPr>
        <w:t xml:space="preserve">Решение ситуационных задач </w:t>
      </w:r>
    </w:p>
    <w:p w14:paraId="1C2D647E" w14:textId="77777777" w:rsidR="00452D20" w:rsidRPr="00452D20" w:rsidRDefault="00452D20" w:rsidP="00452D20">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452D20">
        <w:rPr>
          <w:rFonts w:ascii="Times New Roman" w:eastAsia="Times New Roman" w:hAnsi="Times New Roman" w:cs="Times New Roman"/>
          <w:color w:val="000000"/>
          <w:sz w:val="28"/>
          <w:szCs w:val="28"/>
          <w:lang w:eastAsia="ru-RU"/>
        </w:rPr>
        <w:t>№1.Чтобы выполнить «мандибулярную» анестезию, стоматолог должен найти (нащупать) нижнечелюстной валик, расположенный выше от язычка нижней челюсти.</w:t>
      </w:r>
      <w:r>
        <w:rPr>
          <w:rFonts w:ascii="Times New Roman" w:eastAsia="Times New Roman" w:hAnsi="Times New Roman" w:cs="Times New Roman"/>
          <w:color w:val="000000"/>
          <w:sz w:val="28"/>
          <w:szCs w:val="28"/>
          <w:lang w:eastAsia="ru-RU"/>
        </w:rPr>
        <w:t xml:space="preserve"> </w:t>
      </w:r>
      <w:r w:rsidRPr="00452D20">
        <w:rPr>
          <w:rFonts w:ascii="Times New Roman" w:eastAsia="Times New Roman" w:hAnsi="Times New Roman" w:cs="Times New Roman"/>
          <w:color w:val="000000"/>
          <w:sz w:val="28"/>
          <w:szCs w:val="28"/>
          <w:shd w:val="clear" w:color="auto" w:fill="FFFFFF"/>
          <w:lang w:eastAsia="ru-RU"/>
        </w:rPr>
        <w:t>Где расположено отверстие нижней челюсти? Какими отростками заканчивается ветвь нижней челюсти? </w:t>
      </w:r>
      <w:r w:rsidRPr="00452D20">
        <w:rPr>
          <w:rFonts w:ascii="Times New Roman" w:eastAsia="Times New Roman" w:hAnsi="Times New Roman" w:cs="Times New Roman"/>
          <w:color w:val="000000"/>
          <w:sz w:val="28"/>
          <w:szCs w:val="28"/>
          <w:lang w:eastAsia="ru-RU"/>
        </w:rPr>
        <w:br/>
        <w:t>№2.. Чтобы выполнить анестезию верхних резцов или клыков стоматолог должен приподнять верхнюю губу и сделать инъекцию.</w:t>
      </w:r>
      <w:r>
        <w:rPr>
          <w:rFonts w:ascii="Times New Roman" w:eastAsia="Times New Roman" w:hAnsi="Times New Roman" w:cs="Times New Roman"/>
          <w:color w:val="000000"/>
          <w:sz w:val="28"/>
          <w:szCs w:val="28"/>
          <w:lang w:eastAsia="ru-RU"/>
        </w:rPr>
        <w:t xml:space="preserve"> </w:t>
      </w:r>
      <w:r w:rsidRPr="00452D20">
        <w:rPr>
          <w:rFonts w:ascii="Times New Roman" w:eastAsia="Times New Roman" w:hAnsi="Times New Roman" w:cs="Times New Roman"/>
          <w:color w:val="000000"/>
          <w:sz w:val="28"/>
          <w:szCs w:val="28"/>
          <w:shd w:val="clear" w:color="auto" w:fill="FFFFFF"/>
          <w:lang w:eastAsia="ru-RU"/>
        </w:rPr>
        <w:t>В какую ямку на передней поверхности верхнечелюстной кости вводят анестетик? Какие еще поверхности верхнечелюстной кости знаете?</w:t>
      </w:r>
    </w:p>
    <w:p w14:paraId="1474F6D0" w14:textId="7733CEFA" w:rsidR="00112B87" w:rsidRDefault="00815943" w:rsidP="00AF01AD">
      <w:pPr>
        <w:shd w:val="clear" w:color="auto" w:fill="FFFFFF"/>
        <w:spacing w:after="375"/>
        <w:contextualSpacing/>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ЗАДАНИЕ №</w:t>
      </w:r>
      <w:r w:rsidR="008E4C2E">
        <w:rPr>
          <w:rFonts w:ascii="Times New Roman" w:eastAsia="Times New Roman" w:hAnsi="Times New Roman" w:cs="Times New Roman"/>
          <w:color w:val="000000"/>
          <w:sz w:val="28"/>
          <w:szCs w:val="28"/>
          <w:lang w:eastAsia="ru-RU"/>
        </w:rPr>
        <w:t>9</w:t>
      </w:r>
      <w:r>
        <w:rPr>
          <w:rFonts w:ascii="Times New Roman" w:eastAsia="Times New Roman" w:hAnsi="Times New Roman" w:cs="Times New Roman"/>
          <w:color w:val="000000"/>
          <w:sz w:val="28"/>
          <w:szCs w:val="28"/>
          <w:lang w:eastAsia="ru-RU"/>
        </w:rPr>
        <w:t xml:space="preserve">. </w:t>
      </w:r>
      <w:r w:rsidR="00112B87">
        <w:rPr>
          <w:rFonts w:ascii="Times New Roman" w:eastAsia="Times New Roman" w:hAnsi="Times New Roman" w:cs="Times New Roman"/>
          <w:color w:val="000000"/>
          <w:sz w:val="28"/>
          <w:szCs w:val="28"/>
          <w:lang w:eastAsia="ru-RU"/>
        </w:rPr>
        <w:t>Выбрать правильный ответ.</w:t>
      </w:r>
    </w:p>
    <w:p w14:paraId="662D5683" w14:textId="77777777" w:rsidR="00AF01AD" w:rsidRPr="00C96D06" w:rsidRDefault="00E35485" w:rsidP="00AF01AD">
      <w:pPr>
        <w:shd w:val="clear" w:color="auto" w:fill="FFFFFF"/>
        <w:spacing w:after="375"/>
        <w:contextualSpacing/>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AF01AD" w:rsidRPr="00C96D06">
        <w:rPr>
          <w:rFonts w:ascii="Times New Roman" w:eastAsia="Times New Roman" w:hAnsi="Times New Roman" w:cs="Times New Roman"/>
          <w:color w:val="000000"/>
          <w:sz w:val="28"/>
          <w:szCs w:val="28"/>
          <w:lang w:eastAsia="ru-RU"/>
        </w:rPr>
        <w:t>Центральный отдел температурной чувствительности находится</w:t>
      </w:r>
    </w:p>
    <w:p w14:paraId="745CCE55" w14:textId="77777777" w:rsidR="00AF01AD" w:rsidRPr="00C96D06" w:rsidRDefault="00AF01AD" w:rsidP="00AF01AD">
      <w:pPr>
        <w:shd w:val="clear" w:color="auto" w:fill="FFFFFF"/>
        <w:spacing w:after="375"/>
        <w:contextualSpacing/>
        <w:textAlignment w:val="baseline"/>
        <w:rPr>
          <w:rFonts w:ascii="Times New Roman" w:eastAsia="Times New Roman" w:hAnsi="Times New Roman" w:cs="Times New Roman"/>
          <w:color w:val="000000"/>
          <w:sz w:val="28"/>
          <w:szCs w:val="28"/>
          <w:lang w:eastAsia="ru-RU"/>
        </w:rPr>
      </w:pPr>
      <w:r w:rsidRPr="00C96D06">
        <w:rPr>
          <w:rFonts w:ascii="Times New Roman" w:eastAsia="Times New Roman" w:hAnsi="Times New Roman" w:cs="Times New Roman"/>
          <w:color w:val="000000"/>
          <w:sz w:val="28"/>
          <w:szCs w:val="28"/>
          <w:lang w:eastAsia="ru-RU"/>
        </w:rPr>
        <w:t>а) на внутренней поверхности височной доли</w:t>
      </w:r>
    </w:p>
    <w:p w14:paraId="27647E8D" w14:textId="77777777" w:rsidR="00AF01AD" w:rsidRPr="00C96D06" w:rsidRDefault="00AF01AD" w:rsidP="00AF01AD">
      <w:pPr>
        <w:shd w:val="clear" w:color="auto" w:fill="FFFFFF"/>
        <w:spacing w:after="375"/>
        <w:contextualSpacing/>
        <w:textAlignment w:val="baseline"/>
        <w:rPr>
          <w:rFonts w:ascii="Times New Roman" w:eastAsia="Times New Roman" w:hAnsi="Times New Roman" w:cs="Times New Roman"/>
          <w:color w:val="000000"/>
          <w:sz w:val="28"/>
          <w:szCs w:val="28"/>
          <w:lang w:eastAsia="ru-RU"/>
        </w:rPr>
      </w:pPr>
      <w:r w:rsidRPr="00C96D06">
        <w:rPr>
          <w:rFonts w:ascii="Times New Roman" w:eastAsia="Times New Roman" w:hAnsi="Times New Roman" w:cs="Times New Roman"/>
          <w:color w:val="000000"/>
          <w:sz w:val="28"/>
          <w:szCs w:val="28"/>
          <w:lang w:eastAsia="ru-RU"/>
        </w:rPr>
        <w:t>б) в задней центральной извилине</w:t>
      </w:r>
    </w:p>
    <w:p w14:paraId="5557C1CF" w14:textId="77777777" w:rsidR="00AF01AD" w:rsidRPr="00C96D06" w:rsidRDefault="00AF01AD" w:rsidP="00AF01AD">
      <w:pPr>
        <w:shd w:val="clear" w:color="auto" w:fill="FFFFFF"/>
        <w:spacing w:after="375"/>
        <w:contextualSpacing/>
        <w:textAlignment w:val="baseline"/>
        <w:rPr>
          <w:rFonts w:ascii="Times New Roman" w:eastAsia="Times New Roman" w:hAnsi="Times New Roman" w:cs="Times New Roman"/>
          <w:color w:val="000000"/>
          <w:sz w:val="28"/>
          <w:szCs w:val="28"/>
          <w:lang w:eastAsia="ru-RU"/>
        </w:rPr>
      </w:pPr>
      <w:r w:rsidRPr="00C96D06">
        <w:rPr>
          <w:rFonts w:ascii="Times New Roman" w:eastAsia="Times New Roman" w:hAnsi="Times New Roman" w:cs="Times New Roman"/>
          <w:color w:val="000000"/>
          <w:sz w:val="28"/>
          <w:szCs w:val="28"/>
          <w:lang w:eastAsia="ru-RU"/>
        </w:rPr>
        <w:t>в) в передней центральной извилине</w:t>
      </w:r>
    </w:p>
    <w:p w14:paraId="22B31331" w14:textId="77777777" w:rsidR="00AF01AD" w:rsidRPr="00C96D06" w:rsidRDefault="00AF01AD" w:rsidP="00AF01AD">
      <w:pPr>
        <w:shd w:val="clear" w:color="auto" w:fill="FFFFFF"/>
        <w:spacing w:after="375"/>
        <w:contextualSpacing/>
        <w:textAlignment w:val="baseline"/>
        <w:rPr>
          <w:rFonts w:ascii="Times New Roman" w:eastAsia="Times New Roman" w:hAnsi="Times New Roman" w:cs="Times New Roman"/>
          <w:color w:val="000000"/>
          <w:sz w:val="28"/>
          <w:szCs w:val="28"/>
          <w:lang w:eastAsia="ru-RU"/>
        </w:rPr>
      </w:pPr>
      <w:r w:rsidRPr="00C96D06">
        <w:rPr>
          <w:rFonts w:ascii="Times New Roman" w:eastAsia="Times New Roman" w:hAnsi="Times New Roman" w:cs="Times New Roman"/>
          <w:color w:val="000000"/>
          <w:sz w:val="28"/>
          <w:szCs w:val="28"/>
          <w:lang w:eastAsia="ru-RU"/>
        </w:rPr>
        <w:t>г) в любой доле.</w:t>
      </w:r>
    </w:p>
    <w:p w14:paraId="4AF41558" w14:textId="77777777" w:rsidR="00AF01AD" w:rsidRPr="00C96D06" w:rsidRDefault="00AF01AD" w:rsidP="00AF01AD">
      <w:pPr>
        <w:shd w:val="clear" w:color="auto" w:fill="FFFFFF"/>
        <w:spacing w:after="375"/>
        <w:contextualSpacing/>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C96D06">
        <w:rPr>
          <w:rFonts w:ascii="Times New Roman" w:eastAsia="Times New Roman" w:hAnsi="Times New Roman" w:cs="Times New Roman"/>
          <w:color w:val="000000"/>
          <w:sz w:val="28"/>
          <w:szCs w:val="28"/>
          <w:lang w:eastAsia="ru-RU"/>
        </w:rPr>
        <w:t>Эпидермисом называют:</w:t>
      </w:r>
    </w:p>
    <w:p w14:paraId="10E3A2F2" w14:textId="77777777" w:rsidR="00AF01AD" w:rsidRPr="00C96D06" w:rsidRDefault="00AF01AD" w:rsidP="00AF01AD">
      <w:pPr>
        <w:shd w:val="clear" w:color="auto" w:fill="FFFFFF"/>
        <w:spacing w:after="375"/>
        <w:contextualSpacing/>
        <w:textAlignment w:val="baseline"/>
        <w:rPr>
          <w:rFonts w:ascii="Times New Roman" w:eastAsia="Times New Roman" w:hAnsi="Times New Roman" w:cs="Times New Roman"/>
          <w:color w:val="000000"/>
          <w:sz w:val="28"/>
          <w:szCs w:val="28"/>
          <w:lang w:eastAsia="ru-RU"/>
        </w:rPr>
      </w:pPr>
      <w:r w:rsidRPr="00C96D06">
        <w:rPr>
          <w:rFonts w:ascii="Times New Roman" w:eastAsia="Times New Roman" w:hAnsi="Times New Roman" w:cs="Times New Roman"/>
          <w:color w:val="000000"/>
          <w:sz w:val="28"/>
          <w:szCs w:val="28"/>
          <w:lang w:eastAsia="ru-RU"/>
        </w:rPr>
        <w:t>а) наружный, слущивающий слой кожи</w:t>
      </w:r>
    </w:p>
    <w:p w14:paraId="07EEC674" w14:textId="77777777" w:rsidR="00AF01AD" w:rsidRPr="00C96D06" w:rsidRDefault="00AF01AD" w:rsidP="00AF01AD">
      <w:pPr>
        <w:shd w:val="clear" w:color="auto" w:fill="FFFFFF"/>
        <w:spacing w:after="375"/>
        <w:contextualSpacing/>
        <w:textAlignment w:val="baseline"/>
        <w:rPr>
          <w:rFonts w:ascii="Times New Roman" w:eastAsia="Times New Roman" w:hAnsi="Times New Roman" w:cs="Times New Roman"/>
          <w:color w:val="000000"/>
          <w:sz w:val="28"/>
          <w:szCs w:val="28"/>
          <w:lang w:eastAsia="ru-RU"/>
        </w:rPr>
      </w:pPr>
      <w:r w:rsidRPr="00C96D06">
        <w:rPr>
          <w:rFonts w:ascii="Times New Roman" w:eastAsia="Times New Roman" w:hAnsi="Times New Roman" w:cs="Times New Roman"/>
          <w:color w:val="000000"/>
          <w:sz w:val="28"/>
          <w:szCs w:val="28"/>
          <w:lang w:eastAsia="ru-RU"/>
        </w:rPr>
        <w:t>б) подкожную клетчатку</w:t>
      </w:r>
    </w:p>
    <w:p w14:paraId="6E400DE1" w14:textId="77777777" w:rsidR="00AF01AD" w:rsidRPr="00C96D06" w:rsidRDefault="00AF01AD" w:rsidP="00AF01AD">
      <w:pPr>
        <w:shd w:val="clear" w:color="auto" w:fill="FFFFFF"/>
        <w:spacing w:after="375"/>
        <w:contextualSpacing/>
        <w:textAlignment w:val="baseline"/>
        <w:rPr>
          <w:rFonts w:ascii="Times New Roman" w:eastAsia="Times New Roman" w:hAnsi="Times New Roman" w:cs="Times New Roman"/>
          <w:color w:val="000000"/>
          <w:sz w:val="28"/>
          <w:szCs w:val="28"/>
          <w:lang w:eastAsia="ru-RU"/>
        </w:rPr>
      </w:pPr>
      <w:r w:rsidRPr="00C96D06">
        <w:rPr>
          <w:rFonts w:ascii="Times New Roman" w:eastAsia="Times New Roman" w:hAnsi="Times New Roman" w:cs="Times New Roman"/>
          <w:color w:val="000000"/>
          <w:sz w:val="28"/>
          <w:szCs w:val="28"/>
          <w:lang w:eastAsia="ru-RU"/>
        </w:rPr>
        <w:t>в) наружный и ростковый слои</w:t>
      </w:r>
    </w:p>
    <w:p w14:paraId="2A61645B" w14:textId="77777777" w:rsidR="00AF01AD" w:rsidRPr="00C96D06" w:rsidRDefault="00AF01AD" w:rsidP="00AF01AD">
      <w:pPr>
        <w:shd w:val="clear" w:color="auto" w:fill="FFFFFF"/>
        <w:spacing w:after="375"/>
        <w:contextualSpacing/>
        <w:textAlignment w:val="baseline"/>
        <w:rPr>
          <w:rFonts w:ascii="Times New Roman" w:eastAsia="Times New Roman" w:hAnsi="Times New Roman" w:cs="Times New Roman"/>
          <w:color w:val="000000"/>
          <w:sz w:val="28"/>
          <w:szCs w:val="28"/>
          <w:lang w:eastAsia="ru-RU"/>
        </w:rPr>
      </w:pPr>
      <w:r w:rsidRPr="00C96D06">
        <w:rPr>
          <w:rFonts w:ascii="Times New Roman" w:eastAsia="Times New Roman" w:hAnsi="Times New Roman" w:cs="Times New Roman"/>
          <w:color w:val="000000"/>
          <w:sz w:val="28"/>
          <w:szCs w:val="28"/>
          <w:lang w:eastAsia="ru-RU"/>
        </w:rPr>
        <w:t>г) дерму</w:t>
      </w:r>
    </w:p>
    <w:p w14:paraId="7553B505" w14:textId="77777777" w:rsidR="00AF01AD" w:rsidRPr="00C96D06" w:rsidRDefault="00AF01AD" w:rsidP="00AF01AD">
      <w:pPr>
        <w:shd w:val="clear" w:color="auto" w:fill="FFFFFF"/>
        <w:spacing w:after="375"/>
        <w:contextualSpacing/>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 </w:t>
      </w:r>
      <w:r w:rsidRPr="00C96D06">
        <w:rPr>
          <w:rFonts w:ascii="Times New Roman" w:eastAsia="Times New Roman" w:hAnsi="Times New Roman" w:cs="Times New Roman"/>
          <w:color w:val="000000"/>
          <w:sz w:val="28"/>
          <w:szCs w:val="28"/>
          <w:lang w:eastAsia="ru-RU"/>
        </w:rPr>
        <w:t>Какими тканями образована кожа и её структуры?</w:t>
      </w:r>
    </w:p>
    <w:p w14:paraId="27548956" w14:textId="77777777" w:rsidR="00AF01AD" w:rsidRPr="00C96D06" w:rsidRDefault="00AF01AD" w:rsidP="00AF01AD">
      <w:pPr>
        <w:shd w:val="clear" w:color="auto" w:fill="FFFFFF"/>
        <w:spacing w:after="375"/>
        <w:contextualSpacing/>
        <w:textAlignment w:val="baseline"/>
        <w:rPr>
          <w:rFonts w:ascii="Times New Roman" w:eastAsia="Times New Roman" w:hAnsi="Times New Roman" w:cs="Times New Roman"/>
          <w:color w:val="000000"/>
          <w:sz w:val="28"/>
          <w:szCs w:val="28"/>
          <w:lang w:eastAsia="ru-RU"/>
        </w:rPr>
      </w:pPr>
      <w:r w:rsidRPr="00C96D06">
        <w:rPr>
          <w:rFonts w:ascii="Times New Roman" w:eastAsia="Times New Roman" w:hAnsi="Times New Roman" w:cs="Times New Roman"/>
          <w:color w:val="000000"/>
          <w:sz w:val="28"/>
          <w:szCs w:val="28"/>
          <w:lang w:eastAsia="ru-RU"/>
        </w:rPr>
        <w:t>а) мышечной и соединительной</w:t>
      </w:r>
    </w:p>
    <w:p w14:paraId="71258048" w14:textId="77777777" w:rsidR="00AF01AD" w:rsidRPr="00C96D06" w:rsidRDefault="00AF01AD" w:rsidP="00AF01AD">
      <w:pPr>
        <w:shd w:val="clear" w:color="auto" w:fill="FFFFFF"/>
        <w:spacing w:after="375"/>
        <w:contextualSpacing/>
        <w:textAlignment w:val="baseline"/>
        <w:rPr>
          <w:rFonts w:ascii="Times New Roman" w:eastAsia="Times New Roman" w:hAnsi="Times New Roman" w:cs="Times New Roman"/>
          <w:color w:val="000000"/>
          <w:sz w:val="28"/>
          <w:szCs w:val="28"/>
          <w:lang w:eastAsia="ru-RU"/>
        </w:rPr>
      </w:pPr>
      <w:r w:rsidRPr="00C96D06">
        <w:rPr>
          <w:rFonts w:ascii="Times New Roman" w:eastAsia="Times New Roman" w:hAnsi="Times New Roman" w:cs="Times New Roman"/>
          <w:color w:val="000000"/>
          <w:sz w:val="28"/>
          <w:szCs w:val="28"/>
          <w:lang w:eastAsia="ru-RU"/>
        </w:rPr>
        <w:t>б) покровной и мышечной</w:t>
      </w:r>
    </w:p>
    <w:p w14:paraId="46B73468" w14:textId="77777777" w:rsidR="00AF01AD" w:rsidRPr="00430E30" w:rsidRDefault="00AF01AD" w:rsidP="00AF01AD">
      <w:pPr>
        <w:shd w:val="clear" w:color="auto" w:fill="FFFFFF"/>
        <w:spacing w:after="0"/>
        <w:contextualSpacing/>
        <w:textAlignment w:val="baseline"/>
        <w:rPr>
          <w:rFonts w:ascii="Times New Roman" w:eastAsia="Times New Roman" w:hAnsi="Times New Roman" w:cs="Times New Roman"/>
          <w:color w:val="000000"/>
          <w:sz w:val="28"/>
          <w:szCs w:val="28"/>
          <w:lang w:eastAsia="ru-RU"/>
        </w:rPr>
      </w:pPr>
      <w:r w:rsidRPr="00430E30">
        <w:rPr>
          <w:rFonts w:ascii="Times New Roman" w:eastAsia="Times New Roman" w:hAnsi="Times New Roman" w:cs="Times New Roman"/>
          <w:color w:val="000000"/>
          <w:sz w:val="28"/>
          <w:szCs w:val="28"/>
          <w:lang w:eastAsia="ru-RU"/>
        </w:rPr>
        <w:t>в) мышечной и нервной</w:t>
      </w:r>
    </w:p>
    <w:p w14:paraId="7D624322" w14:textId="77777777" w:rsidR="00AF01AD" w:rsidRPr="00430E30" w:rsidRDefault="00AF01AD" w:rsidP="00AF01AD">
      <w:pPr>
        <w:shd w:val="clear" w:color="auto" w:fill="FFFFFF"/>
        <w:spacing w:after="0"/>
        <w:contextualSpacing/>
        <w:textAlignment w:val="baseline"/>
        <w:rPr>
          <w:rFonts w:ascii="Times New Roman" w:eastAsia="Times New Roman" w:hAnsi="Times New Roman" w:cs="Times New Roman"/>
          <w:color w:val="000000"/>
          <w:sz w:val="28"/>
          <w:szCs w:val="28"/>
          <w:lang w:eastAsia="ru-RU"/>
        </w:rPr>
      </w:pPr>
      <w:r w:rsidRPr="00430E30">
        <w:rPr>
          <w:rFonts w:ascii="Times New Roman" w:eastAsia="Times New Roman" w:hAnsi="Times New Roman" w:cs="Times New Roman"/>
          <w:color w:val="000000"/>
          <w:sz w:val="28"/>
          <w:szCs w:val="28"/>
          <w:lang w:eastAsia="ru-RU"/>
        </w:rPr>
        <w:t>г) всеми видами тканей</w:t>
      </w:r>
    </w:p>
    <w:p w14:paraId="3DB668E3" w14:textId="77777777" w:rsidR="00AF01AD" w:rsidRPr="00430E30" w:rsidRDefault="00AF01AD" w:rsidP="00AF01AD">
      <w:pPr>
        <w:pStyle w:val="ae"/>
        <w:shd w:val="clear" w:color="auto" w:fill="FFFFFF"/>
        <w:spacing w:before="0" w:beforeAutospacing="0" w:after="0" w:afterAutospacing="0"/>
        <w:rPr>
          <w:color w:val="000000"/>
          <w:sz w:val="28"/>
          <w:szCs w:val="28"/>
        </w:rPr>
      </w:pPr>
      <w:r>
        <w:rPr>
          <w:color w:val="000000"/>
          <w:sz w:val="28"/>
          <w:szCs w:val="28"/>
        </w:rPr>
        <w:t xml:space="preserve">4. </w:t>
      </w:r>
      <w:r w:rsidRPr="00430E30">
        <w:rPr>
          <w:color w:val="000000"/>
          <w:sz w:val="28"/>
          <w:szCs w:val="28"/>
        </w:rPr>
        <w:t>Что воспринимает корень языка?</w:t>
      </w:r>
    </w:p>
    <w:p w14:paraId="19E297EC" w14:textId="77777777" w:rsidR="00AF01AD" w:rsidRPr="00430E30" w:rsidRDefault="00AF01AD" w:rsidP="00AF01AD">
      <w:pPr>
        <w:pStyle w:val="ae"/>
        <w:shd w:val="clear" w:color="auto" w:fill="FFFFFF"/>
        <w:spacing w:before="0" w:beforeAutospacing="0" w:after="0" w:afterAutospacing="0"/>
        <w:rPr>
          <w:color w:val="000000"/>
          <w:sz w:val="28"/>
          <w:szCs w:val="28"/>
        </w:rPr>
      </w:pPr>
      <w:r>
        <w:rPr>
          <w:color w:val="000000"/>
          <w:sz w:val="28"/>
          <w:szCs w:val="28"/>
        </w:rPr>
        <w:t>а</w:t>
      </w:r>
      <w:r w:rsidRPr="00430E30">
        <w:rPr>
          <w:color w:val="000000"/>
          <w:sz w:val="28"/>
          <w:szCs w:val="28"/>
        </w:rPr>
        <w:t>) сладкое</w:t>
      </w:r>
    </w:p>
    <w:p w14:paraId="24EAE8D7" w14:textId="77777777" w:rsidR="00AF01AD" w:rsidRPr="00430E30" w:rsidRDefault="00AF01AD" w:rsidP="00AF01AD">
      <w:pPr>
        <w:pStyle w:val="ae"/>
        <w:shd w:val="clear" w:color="auto" w:fill="FFFFFF"/>
        <w:spacing w:before="0" w:beforeAutospacing="0" w:after="0" w:afterAutospacing="0"/>
        <w:rPr>
          <w:color w:val="000000"/>
          <w:sz w:val="28"/>
          <w:szCs w:val="28"/>
        </w:rPr>
      </w:pPr>
      <w:r>
        <w:rPr>
          <w:color w:val="000000"/>
          <w:sz w:val="28"/>
          <w:szCs w:val="28"/>
        </w:rPr>
        <w:t>б</w:t>
      </w:r>
      <w:r w:rsidRPr="00430E30">
        <w:rPr>
          <w:color w:val="000000"/>
          <w:sz w:val="28"/>
          <w:szCs w:val="28"/>
        </w:rPr>
        <w:t>) кислое</w:t>
      </w:r>
    </w:p>
    <w:p w14:paraId="62F34B1B" w14:textId="77777777" w:rsidR="00AF01AD" w:rsidRPr="00430E30" w:rsidRDefault="00AF01AD" w:rsidP="00AF01AD">
      <w:pPr>
        <w:pStyle w:val="ae"/>
        <w:shd w:val="clear" w:color="auto" w:fill="FFFFFF"/>
        <w:spacing w:before="0" w:beforeAutospacing="0" w:after="0" w:afterAutospacing="0"/>
        <w:rPr>
          <w:color w:val="000000"/>
          <w:sz w:val="28"/>
          <w:szCs w:val="28"/>
        </w:rPr>
      </w:pPr>
      <w:r>
        <w:rPr>
          <w:color w:val="000000"/>
          <w:sz w:val="28"/>
          <w:szCs w:val="28"/>
        </w:rPr>
        <w:t>в</w:t>
      </w:r>
      <w:r w:rsidRPr="00430E30">
        <w:rPr>
          <w:color w:val="000000"/>
          <w:sz w:val="28"/>
          <w:szCs w:val="28"/>
        </w:rPr>
        <w:t>) горькое</w:t>
      </w:r>
    </w:p>
    <w:p w14:paraId="2A954432" w14:textId="77777777" w:rsidR="00AF01AD" w:rsidRPr="00430E30" w:rsidRDefault="00AF01AD" w:rsidP="00AF01AD">
      <w:pPr>
        <w:pStyle w:val="ae"/>
        <w:shd w:val="clear" w:color="auto" w:fill="FFFFFF"/>
        <w:spacing w:before="0" w:beforeAutospacing="0" w:after="0" w:afterAutospacing="0"/>
        <w:rPr>
          <w:color w:val="000000"/>
          <w:sz w:val="28"/>
          <w:szCs w:val="28"/>
        </w:rPr>
      </w:pPr>
      <w:r>
        <w:rPr>
          <w:color w:val="000000"/>
          <w:sz w:val="28"/>
          <w:szCs w:val="28"/>
        </w:rPr>
        <w:t>г</w:t>
      </w:r>
      <w:r w:rsidRPr="00430E30">
        <w:rPr>
          <w:color w:val="000000"/>
          <w:sz w:val="28"/>
          <w:szCs w:val="28"/>
        </w:rPr>
        <w:t>) соленое</w:t>
      </w:r>
    </w:p>
    <w:p w14:paraId="3B65EF88" w14:textId="77777777" w:rsidR="00AF01AD" w:rsidRPr="00055A49" w:rsidRDefault="00AF01AD" w:rsidP="00AF01AD">
      <w:pPr>
        <w:pStyle w:val="ae"/>
        <w:shd w:val="clear" w:color="auto" w:fill="FFFFFF"/>
        <w:spacing w:before="0" w:beforeAutospacing="0" w:after="0" w:afterAutospacing="0" w:line="274" w:lineRule="atLeast"/>
        <w:rPr>
          <w:rFonts w:ascii="Arial" w:hAnsi="Arial" w:cs="Arial"/>
          <w:color w:val="000000"/>
          <w:sz w:val="21"/>
          <w:szCs w:val="21"/>
        </w:rPr>
      </w:pPr>
    </w:p>
    <w:p w14:paraId="5ECB8EFC" w14:textId="77777777" w:rsidR="0008588D" w:rsidRPr="004C490F" w:rsidRDefault="0008588D" w:rsidP="0008588D">
      <w:pPr>
        <w:pStyle w:val="ae"/>
        <w:spacing w:line="276" w:lineRule="auto"/>
        <w:contextualSpacing/>
        <w:rPr>
          <w:b/>
          <w:bCs/>
          <w:color w:val="000000"/>
          <w:sz w:val="28"/>
          <w:szCs w:val="28"/>
        </w:rPr>
      </w:pPr>
      <w:r w:rsidRPr="004C490F">
        <w:rPr>
          <w:b/>
          <w:bCs/>
          <w:color w:val="000000"/>
          <w:sz w:val="28"/>
          <w:szCs w:val="28"/>
        </w:rPr>
        <w:t>Выполнив задания подготовить ответы на контрольные вопросы.</w:t>
      </w:r>
    </w:p>
    <w:p w14:paraId="42394BE3" w14:textId="77777777" w:rsidR="0008588D" w:rsidRPr="004C490F" w:rsidRDefault="0008588D" w:rsidP="0008588D">
      <w:pPr>
        <w:pStyle w:val="ae"/>
        <w:spacing w:line="276" w:lineRule="auto"/>
        <w:contextualSpacing/>
        <w:rPr>
          <w:color w:val="000000"/>
          <w:sz w:val="28"/>
          <w:szCs w:val="28"/>
        </w:rPr>
      </w:pPr>
      <w:r w:rsidRPr="004C490F">
        <w:rPr>
          <w:color w:val="000000"/>
          <w:sz w:val="28"/>
          <w:szCs w:val="28"/>
        </w:rPr>
        <w:t>КОНТРОЛЬНЫЕ ВОПРОСЫ</w:t>
      </w:r>
    </w:p>
    <w:p w14:paraId="190A8836" w14:textId="77777777" w:rsidR="00A42672" w:rsidRDefault="00A42672" w:rsidP="00913C6F">
      <w:pPr>
        <w:widowControl w:val="0"/>
        <w:tabs>
          <w:tab w:val="left" w:pos="3465"/>
        </w:tabs>
        <w:spacing w:after="0" w:line="240" w:lineRule="auto"/>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1. Перечислите органы ротовой полости.</w:t>
      </w:r>
    </w:p>
    <w:p w14:paraId="44183292" w14:textId="77777777" w:rsidR="00A42672" w:rsidRDefault="00A42672" w:rsidP="00913C6F">
      <w:pPr>
        <w:widowControl w:val="0"/>
        <w:tabs>
          <w:tab w:val="left" w:pos="3465"/>
        </w:tabs>
        <w:spacing w:after="0" w:line="240" w:lineRule="auto"/>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2. Функции слизистой полости рта</w:t>
      </w:r>
    </w:p>
    <w:p w14:paraId="6F58D24B" w14:textId="77777777" w:rsidR="00A42672" w:rsidRPr="00D311CD" w:rsidRDefault="00A42672" w:rsidP="00913C6F">
      <w:pPr>
        <w:widowControl w:val="0"/>
        <w:tabs>
          <w:tab w:val="left" w:pos="3465"/>
        </w:tabs>
        <w:spacing w:after="0" w:line="240" w:lineRule="auto"/>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4. Язык – строение, функции.</w:t>
      </w:r>
    </w:p>
    <w:p w14:paraId="3D887D7C" w14:textId="77777777" w:rsidR="00913C6F" w:rsidRPr="00A42672" w:rsidRDefault="00A42672" w:rsidP="00913C6F">
      <w:pPr>
        <w:tabs>
          <w:tab w:val="left" w:pos="2100"/>
        </w:tabs>
        <w:jc w:val="both"/>
        <w:rPr>
          <w:rFonts w:ascii="Times New Roman" w:hAnsi="Times New Roman" w:cs="Times New Roman"/>
          <w:sz w:val="28"/>
          <w:szCs w:val="28"/>
        </w:rPr>
      </w:pPr>
      <w:r w:rsidRPr="00A42672">
        <w:rPr>
          <w:rFonts w:ascii="Times New Roman" w:hAnsi="Times New Roman" w:cs="Times New Roman"/>
          <w:sz w:val="28"/>
          <w:szCs w:val="28"/>
        </w:rPr>
        <w:t>5. Строение глаза и его функции.</w:t>
      </w:r>
    </w:p>
    <w:p w14:paraId="72DE339C" w14:textId="77777777" w:rsidR="00B03164" w:rsidRPr="00990F52" w:rsidRDefault="00B03164" w:rsidP="00B03164">
      <w:pPr>
        <w:tabs>
          <w:tab w:val="left" w:pos="1134"/>
        </w:tabs>
        <w:spacing w:after="0" w:line="240" w:lineRule="auto"/>
        <w:rPr>
          <w:rFonts w:ascii="Times New Roman" w:eastAsia="Times New Roman" w:hAnsi="Times New Roman" w:cs="Times New Roman"/>
          <w:b/>
          <w:sz w:val="28"/>
          <w:szCs w:val="28"/>
          <w:lang w:eastAsia="ru-RU"/>
        </w:rPr>
      </w:pPr>
      <w:r w:rsidRPr="00990F52">
        <w:rPr>
          <w:rFonts w:ascii="Times New Roman" w:eastAsia="Times New Roman" w:hAnsi="Times New Roman" w:cs="Times New Roman"/>
          <w:b/>
          <w:sz w:val="28"/>
          <w:szCs w:val="28"/>
          <w:lang w:eastAsia="ru-RU"/>
        </w:rPr>
        <w:t>Перечень рекомендуемых учебных изданий, интернет-ресурсов, дополнительной литературы:</w:t>
      </w:r>
    </w:p>
    <w:p w14:paraId="516EDD29" w14:textId="77777777" w:rsidR="00B03164" w:rsidRPr="00990F52" w:rsidRDefault="00B03164" w:rsidP="00B03164">
      <w:pPr>
        <w:contextualSpacing/>
        <w:rPr>
          <w:rFonts w:ascii="Times New Roman" w:hAnsi="Times New Roman" w:cs="Times New Roman"/>
          <w:b/>
          <w:sz w:val="28"/>
          <w:szCs w:val="28"/>
        </w:rPr>
      </w:pPr>
      <w:r w:rsidRPr="00990F52">
        <w:rPr>
          <w:rFonts w:ascii="Times New Roman" w:hAnsi="Times New Roman" w:cs="Times New Roman"/>
          <w:b/>
          <w:sz w:val="28"/>
          <w:szCs w:val="28"/>
        </w:rPr>
        <w:t>Основные источники:</w:t>
      </w:r>
    </w:p>
    <w:p w14:paraId="2527408B" w14:textId="77777777" w:rsidR="00B03164" w:rsidRPr="00990F52" w:rsidRDefault="00B03164" w:rsidP="00B03164">
      <w:pPr>
        <w:rPr>
          <w:rFonts w:ascii="Times New Roman" w:eastAsia="Calibri" w:hAnsi="Times New Roman" w:cs="Times New Roman"/>
          <w:color w:val="000000"/>
          <w:sz w:val="28"/>
          <w:szCs w:val="28"/>
          <w:shd w:val="clear" w:color="auto" w:fill="F7F7F7"/>
        </w:rPr>
      </w:pPr>
      <w:r w:rsidRPr="00990F52">
        <w:rPr>
          <w:rFonts w:ascii="Times New Roman" w:eastAsia="Calibri" w:hAnsi="Times New Roman" w:cs="Times New Roman"/>
          <w:color w:val="000000"/>
          <w:sz w:val="28"/>
          <w:szCs w:val="28"/>
          <w:shd w:val="clear" w:color="auto" w:fill="F7F7F7"/>
        </w:rPr>
        <w:t xml:space="preserve">1. Анатомия, физиология и биомеханика зубочелюстной системы [Электронный ресурс] : учебник для медицинских колледжей и училищ / под ред. Л. Л. Колесникова,С. Д. Арутюнова, И. Ю. Лебеденко, В. П. Дегтярёва. - М. : ГЭОТАР-Медиа, 2015. Режим доступа: </w:t>
      </w:r>
      <w:hyperlink r:id="rId50" w:history="1">
        <w:r w:rsidRPr="00990F52">
          <w:rPr>
            <w:rFonts w:ascii="Times New Roman" w:eastAsia="Calibri" w:hAnsi="Times New Roman" w:cs="Times New Roman"/>
            <w:color w:val="000000"/>
            <w:sz w:val="28"/>
            <w:szCs w:val="28"/>
            <w:u w:val="single"/>
            <w:shd w:val="clear" w:color="auto" w:fill="F7F7F7"/>
          </w:rPr>
          <w:t>http://www.studentlibrary.ru/book/ISBN9785970434178.html</w:t>
        </w:r>
      </w:hyperlink>
    </w:p>
    <w:p w14:paraId="6DE3D562" w14:textId="77777777" w:rsidR="00B03164" w:rsidRPr="00990F52" w:rsidRDefault="00B03164" w:rsidP="00B03164">
      <w:pPr>
        <w:rPr>
          <w:rFonts w:ascii="Times New Roman" w:hAnsi="Times New Roman" w:cs="Times New Roman"/>
          <w:color w:val="000000"/>
          <w:sz w:val="28"/>
          <w:szCs w:val="28"/>
        </w:rPr>
      </w:pPr>
      <w:r w:rsidRPr="00990F52">
        <w:rPr>
          <w:rFonts w:ascii="Times New Roman" w:hAnsi="Times New Roman" w:cs="Times New Roman"/>
          <w:color w:val="000000"/>
          <w:sz w:val="28"/>
          <w:szCs w:val="28"/>
        </w:rPr>
        <w:t xml:space="preserve">2. Анатомия, физиология и биомеханика зубочелюстной системы [Электронный ресурс] / под ред. С.Д. Арутюнова, Л.Л. Колесникова, В.П. </w:t>
      </w:r>
      <w:r w:rsidRPr="00990F52">
        <w:rPr>
          <w:rFonts w:ascii="Times New Roman" w:hAnsi="Times New Roman" w:cs="Times New Roman"/>
          <w:color w:val="000000"/>
          <w:sz w:val="28"/>
          <w:szCs w:val="28"/>
        </w:rPr>
        <w:lastRenderedPageBreak/>
        <w:t>Дегтярёва, И.Ю. Лебеденко - М. : ГЭОТАР-Медиа, 2017. Режим доступа: http://www.studentlibrary.ru/book/ISBN9785970438701.html</w:t>
      </w:r>
    </w:p>
    <w:p w14:paraId="587DF5FA"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3. Федюкович Н.И. Анатомия и физиология: учеб.-Рн/ Д: Феникс 2015.-407с.</w:t>
      </w:r>
    </w:p>
    <w:p w14:paraId="73526EE1"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Дополнительная литература</w:t>
      </w:r>
    </w:p>
    <w:p w14:paraId="3C749FA1"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1.Алабин И. В.,Митрофаненко В. П.</w:t>
      </w:r>
    </w:p>
    <w:p w14:paraId="611CC0EC"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Анатомия, физиология и биомеханика зубо-челюстной системы : Учеб. пособие / Алабин И. В.,Митрофаненко В. П. - Москва : АНМИ, 1998. - 205с</w:t>
      </w:r>
    </w:p>
    <w:p w14:paraId="27220AFB" w14:textId="77777777" w:rsidR="00B03164" w:rsidRPr="00990F52" w:rsidRDefault="00B03164" w:rsidP="00B03164">
      <w:pPr>
        <w:contextualSpacing/>
        <w:rPr>
          <w:rFonts w:ascii="Times New Roman" w:eastAsia="Calibri" w:hAnsi="Times New Roman" w:cs="Times New Roman"/>
          <w:sz w:val="28"/>
          <w:szCs w:val="28"/>
          <w:shd w:val="clear" w:color="auto" w:fill="F7F7F7"/>
        </w:rPr>
      </w:pPr>
      <w:r w:rsidRPr="00990F52">
        <w:rPr>
          <w:rFonts w:ascii="Times New Roman" w:hAnsi="Times New Roman" w:cs="Times New Roman"/>
          <w:sz w:val="28"/>
          <w:szCs w:val="28"/>
        </w:rPr>
        <w:t>2.</w:t>
      </w:r>
      <w:r w:rsidRPr="00990F52">
        <w:rPr>
          <w:rFonts w:ascii="Times New Roman" w:eastAsia="Calibri" w:hAnsi="Times New Roman" w:cs="Times New Roman"/>
          <w:sz w:val="28"/>
          <w:szCs w:val="28"/>
          <w:shd w:val="clear" w:color="auto" w:fill="F7F7F7"/>
        </w:rPr>
        <w:t xml:space="preserve">Основы клинической морфологии зубов [Электронный ресурс] / Р.П. Самусев, С.В. Дмитриенко, А.И. Краюшкин. - М. : Мир и образование, 2002. Режим доступа: </w:t>
      </w:r>
      <w:hyperlink r:id="rId51" w:history="1">
        <w:r w:rsidRPr="00990F52">
          <w:rPr>
            <w:rFonts w:ascii="Times New Roman" w:eastAsia="Calibri" w:hAnsi="Times New Roman" w:cs="Times New Roman"/>
            <w:sz w:val="28"/>
            <w:szCs w:val="28"/>
            <w:u w:val="single"/>
            <w:shd w:val="clear" w:color="auto" w:fill="F7F7F7"/>
          </w:rPr>
          <w:t>http://www.studentlibrary.ru/book/ISBN5329004268.html</w:t>
        </w:r>
      </w:hyperlink>
    </w:p>
    <w:p w14:paraId="600C1294" w14:textId="77777777" w:rsidR="00B03164" w:rsidRPr="00990F52" w:rsidRDefault="00B03164" w:rsidP="00B03164">
      <w:pPr>
        <w:contextualSpacing/>
        <w:rPr>
          <w:rFonts w:ascii="Times New Roman" w:hAnsi="Times New Roman" w:cs="Times New Roman"/>
          <w:sz w:val="28"/>
          <w:szCs w:val="28"/>
        </w:rPr>
      </w:pPr>
      <w:r>
        <w:rPr>
          <w:rFonts w:ascii="Times New Roman" w:hAnsi="Times New Roman" w:cs="Times New Roman"/>
          <w:sz w:val="28"/>
          <w:szCs w:val="28"/>
        </w:rPr>
        <w:t xml:space="preserve">3. </w:t>
      </w:r>
      <w:r w:rsidRPr="00990F52">
        <w:rPr>
          <w:rFonts w:ascii="Times New Roman" w:hAnsi="Times New Roman" w:cs="Times New Roman"/>
          <w:sz w:val="28"/>
          <w:szCs w:val="28"/>
        </w:rPr>
        <w:t>Анатомия и физиология: учебник для студ. спо / Под ред. Смольянникова Н.В.- М:ГЭОТАР-Медиа, 2014г .Книгафонд.</w:t>
      </w:r>
    </w:p>
    <w:p w14:paraId="4A3197F9" w14:textId="77777777" w:rsidR="00B03164" w:rsidRDefault="00B03164" w:rsidP="00B03164">
      <w:pPr>
        <w:rPr>
          <w:rFonts w:ascii="Times New Roman" w:eastAsia="Calibri" w:hAnsi="Times New Roman" w:cs="Times New Roman"/>
          <w:sz w:val="28"/>
          <w:szCs w:val="28"/>
        </w:rPr>
      </w:pPr>
      <w:r>
        <w:rPr>
          <w:rFonts w:ascii="Times New Roman" w:hAnsi="Times New Roman" w:cs="Times New Roman"/>
          <w:sz w:val="28"/>
          <w:szCs w:val="28"/>
        </w:rPr>
        <w:t>4</w:t>
      </w:r>
      <w:r w:rsidRPr="00990F52">
        <w:rPr>
          <w:rFonts w:ascii="Times New Roman" w:hAnsi="Times New Roman" w:cs="Times New Roman"/>
          <w:sz w:val="28"/>
          <w:szCs w:val="28"/>
        </w:rPr>
        <w:t>. Копейкин В.Н. Атлас моделирования зубов [Электронный ресурс] 2013.-</w:t>
      </w:r>
      <w:r w:rsidRPr="00990F52">
        <w:rPr>
          <w:rFonts w:ascii="Times New Roman" w:eastAsia="Calibri" w:hAnsi="Times New Roman" w:cs="Times New Roman"/>
          <w:sz w:val="28"/>
          <w:szCs w:val="28"/>
        </w:rPr>
        <w:t xml:space="preserve"> </w:t>
      </w:r>
      <w:hyperlink r:id="rId52" w:history="1">
        <w:r w:rsidRPr="008F1B0E">
          <w:rPr>
            <w:rStyle w:val="af0"/>
            <w:rFonts w:ascii="Times New Roman" w:eastAsia="Calibri" w:hAnsi="Times New Roman" w:cs="Times New Roman"/>
            <w:sz w:val="28"/>
            <w:szCs w:val="28"/>
          </w:rPr>
          <w:t>https://www.google.com/search?q</w:t>
        </w:r>
      </w:hyperlink>
    </w:p>
    <w:p w14:paraId="6BA00DFC" w14:textId="77777777" w:rsidR="00B03164" w:rsidRPr="00990F52" w:rsidRDefault="00B03164" w:rsidP="00B03164">
      <w:pPr>
        <w:rPr>
          <w:rFonts w:ascii="Times New Roman" w:eastAsia="Courier New" w:hAnsi="Times New Roman" w:cs="Times New Roman"/>
          <w:color w:val="000000"/>
          <w:sz w:val="28"/>
          <w:szCs w:val="28"/>
          <w:lang w:eastAsia="ru-RU"/>
        </w:rPr>
      </w:pPr>
      <w:r w:rsidRPr="00990F52">
        <w:rPr>
          <w:rFonts w:ascii="Times New Roman" w:eastAsia="Times New Roman" w:hAnsi="Times New Roman" w:cs="Times New Roman"/>
          <w:color w:val="000000"/>
          <w:sz w:val="28"/>
          <w:szCs w:val="28"/>
          <w:lang w:eastAsia="ru-RU"/>
        </w:rPr>
        <w:t>3. Копейкин В.Н. Атлас моделирования зубов [Электронный ресурс] 2013.- https://www.google.com/search?q</w:t>
      </w:r>
    </w:p>
    <w:p w14:paraId="76457747" w14:textId="77777777" w:rsidR="00B03164" w:rsidRPr="00990F52" w:rsidRDefault="00B03164" w:rsidP="00B03164">
      <w:pPr>
        <w:spacing w:before="240" w:line="240" w:lineRule="auto"/>
        <w:ind w:left="851" w:hanging="851"/>
        <w:rPr>
          <w:rFonts w:ascii="Times New Roman" w:eastAsia="Courier New" w:hAnsi="Times New Roman" w:cs="Times New Roman"/>
          <w:color w:val="000000"/>
          <w:sz w:val="28"/>
          <w:szCs w:val="28"/>
          <w:lang w:eastAsia="ru-RU"/>
        </w:rPr>
      </w:pPr>
    </w:p>
    <w:p w14:paraId="3842C9CD" w14:textId="77777777" w:rsidR="009C7D40" w:rsidRDefault="009C7D40" w:rsidP="00913C6F">
      <w:pPr>
        <w:tabs>
          <w:tab w:val="left" w:pos="2100"/>
        </w:tabs>
        <w:jc w:val="both"/>
        <w:rPr>
          <w:rFonts w:ascii="Times New Roman" w:hAnsi="Times New Roman" w:cs="Times New Roman"/>
          <w:b/>
          <w:sz w:val="28"/>
          <w:szCs w:val="28"/>
        </w:rPr>
      </w:pPr>
    </w:p>
    <w:p w14:paraId="75448972" w14:textId="77777777" w:rsidR="009C7D40" w:rsidRDefault="009C7D40" w:rsidP="00913C6F">
      <w:pPr>
        <w:tabs>
          <w:tab w:val="left" w:pos="2100"/>
        </w:tabs>
        <w:jc w:val="both"/>
        <w:rPr>
          <w:rFonts w:ascii="Times New Roman" w:hAnsi="Times New Roman" w:cs="Times New Roman"/>
          <w:b/>
          <w:sz w:val="28"/>
          <w:szCs w:val="28"/>
        </w:rPr>
      </w:pPr>
    </w:p>
    <w:p w14:paraId="6159E1A8" w14:textId="77777777" w:rsidR="00446DAD" w:rsidRDefault="00446DAD" w:rsidP="00913C6F">
      <w:pPr>
        <w:tabs>
          <w:tab w:val="left" w:pos="2100"/>
        </w:tabs>
        <w:jc w:val="both"/>
        <w:rPr>
          <w:rFonts w:ascii="Times New Roman" w:hAnsi="Times New Roman" w:cs="Times New Roman"/>
          <w:sz w:val="28"/>
          <w:szCs w:val="28"/>
        </w:rPr>
      </w:pPr>
    </w:p>
    <w:p w14:paraId="45E0118F" w14:textId="77777777" w:rsidR="00805652" w:rsidRDefault="00805652" w:rsidP="00815943">
      <w:pPr>
        <w:tabs>
          <w:tab w:val="left" w:pos="2100"/>
        </w:tabs>
        <w:jc w:val="center"/>
        <w:rPr>
          <w:rFonts w:ascii="Times New Roman" w:hAnsi="Times New Roman" w:cs="Times New Roman"/>
          <w:b/>
          <w:sz w:val="28"/>
          <w:szCs w:val="28"/>
          <w:u w:val="single"/>
        </w:rPr>
      </w:pPr>
    </w:p>
    <w:p w14:paraId="400E7D55" w14:textId="77777777" w:rsidR="00805652" w:rsidRDefault="00805652" w:rsidP="00815943">
      <w:pPr>
        <w:tabs>
          <w:tab w:val="left" w:pos="2100"/>
        </w:tabs>
        <w:jc w:val="center"/>
        <w:rPr>
          <w:rFonts w:ascii="Times New Roman" w:hAnsi="Times New Roman" w:cs="Times New Roman"/>
          <w:b/>
          <w:sz w:val="28"/>
          <w:szCs w:val="28"/>
          <w:u w:val="single"/>
        </w:rPr>
      </w:pPr>
    </w:p>
    <w:p w14:paraId="06EAEC51" w14:textId="77777777" w:rsidR="00805652" w:rsidRDefault="00805652" w:rsidP="00815943">
      <w:pPr>
        <w:tabs>
          <w:tab w:val="left" w:pos="2100"/>
        </w:tabs>
        <w:jc w:val="center"/>
        <w:rPr>
          <w:rFonts w:ascii="Times New Roman" w:hAnsi="Times New Roman" w:cs="Times New Roman"/>
          <w:b/>
          <w:sz w:val="28"/>
          <w:szCs w:val="28"/>
          <w:u w:val="single"/>
        </w:rPr>
      </w:pPr>
    </w:p>
    <w:p w14:paraId="7D788902" w14:textId="77777777" w:rsidR="00805652" w:rsidRDefault="00805652" w:rsidP="00815943">
      <w:pPr>
        <w:tabs>
          <w:tab w:val="left" w:pos="2100"/>
        </w:tabs>
        <w:jc w:val="center"/>
        <w:rPr>
          <w:rFonts w:ascii="Times New Roman" w:hAnsi="Times New Roman" w:cs="Times New Roman"/>
          <w:b/>
          <w:sz w:val="28"/>
          <w:szCs w:val="28"/>
          <w:u w:val="single"/>
        </w:rPr>
      </w:pPr>
    </w:p>
    <w:p w14:paraId="142D0AAA" w14:textId="77777777" w:rsidR="00805652" w:rsidRDefault="00805652" w:rsidP="00815943">
      <w:pPr>
        <w:tabs>
          <w:tab w:val="left" w:pos="2100"/>
        </w:tabs>
        <w:jc w:val="center"/>
        <w:rPr>
          <w:rFonts w:ascii="Times New Roman" w:hAnsi="Times New Roman" w:cs="Times New Roman"/>
          <w:b/>
          <w:sz w:val="28"/>
          <w:szCs w:val="28"/>
          <w:u w:val="single"/>
        </w:rPr>
      </w:pPr>
    </w:p>
    <w:p w14:paraId="1EFED5D4" w14:textId="77777777" w:rsidR="00805652" w:rsidRDefault="00805652" w:rsidP="00815943">
      <w:pPr>
        <w:tabs>
          <w:tab w:val="left" w:pos="2100"/>
        </w:tabs>
        <w:jc w:val="center"/>
        <w:rPr>
          <w:rFonts w:ascii="Times New Roman" w:hAnsi="Times New Roman" w:cs="Times New Roman"/>
          <w:b/>
          <w:sz w:val="28"/>
          <w:szCs w:val="28"/>
          <w:u w:val="single"/>
        </w:rPr>
      </w:pPr>
    </w:p>
    <w:p w14:paraId="315DF717" w14:textId="77777777" w:rsidR="00805652" w:rsidRDefault="00805652" w:rsidP="00815943">
      <w:pPr>
        <w:tabs>
          <w:tab w:val="left" w:pos="2100"/>
        </w:tabs>
        <w:jc w:val="center"/>
        <w:rPr>
          <w:rFonts w:ascii="Times New Roman" w:hAnsi="Times New Roman" w:cs="Times New Roman"/>
          <w:b/>
          <w:sz w:val="28"/>
          <w:szCs w:val="28"/>
          <w:u w:val="single"/>
        </w:rPr>
      </w:pPr>
    </w:p>
    <w:p w14:paraId="7CDCF55C" w14:textId="77777777" w:rsidR="00805652" w:rsidRDefault="00805652" w:rsidP="00815943">
      <w:pPr>
        <w:tabs>
          <w:tab w:val="left" w:pos="2100"/>
        </w:tabs>
        <w:jc w:val="center"/>
        <w:rPr>
          <w:rFonts w:ascii="Times New Roman" w:hAnsi="Times New Roman" w:cs="Times New Roman"/>
          <w:b/>
          <w:sz w:val="28"/>
          <w:szCs w:val="28"/>
          <w:u w:val="single"/>
        </w:rPr>
      </w:pPr>
    </w:p>
    <w:p w14:paraId="43BDB99E" w14:textId="77777777" w:rsidR="00805652" w:rsidRDefault="00805652" w:rsidP="00815943">
      <w:pPr>
        <w:tabs>
          <w:tab w:val="left" w:pos="2100"/>
        </w:tabs>
        <w:jc w:val="center"/>
        <w:rPr>
          <w:rFonts w:ascii="Times New Roman" w:hAnsi="Times New Roman" w:cs="Times New Roman"/>
          <w:b/>
          <w:sz w:val="28"/>
          <w:szCs w:val="28"/>
          <w:u w:val="single"/>
        </w:rPr>
      </w:pPr>
    </w:p>
    <w:p w14:paraId="6086AB27" w14:textId="77777777" w:rsidR="00805652" w:rsidRDefault="00805652" w:rsidP="00815943">
      <w:pPr>
        <w:tabs>
          <w:tab w:val="left" w:pos="2100"/>
        </w:tabs>
        <w:jc w:val="center"/>
        <w:rPr>
          <w:rFonts w:ascii="Times New Roman" w:hAnsi="Times New Roman" w:cs="Times New Roman"/>
          <w:b/>
          <w:sz w:val="28"/>
          <w:szCs w:val="28"/>
          <w:u w:val="single"/>
        </w:rPr>
      </w:pPr>
    </w:p>
    <w:p w14:paraId="5571FB04" w14:textId="77777777" w:rsidR="00815943" w:rsidRPr="00815943" w:rsidRDefault="00815943" w:rsidP="00815943">
      <w:pPr>
        <w:tabs>
          <w:tab w:val="left" w:pos="2100"/>
        </w:tabs>
        <w:jc w:val="center"/>
        <w:rPr>
          <w:rFonts w:ascii="Times New Roman" w:hAnsi="Times New Roman" w:cs="Times New Roman"/>
          <w:b/>
          <w:sz w:val="28"/>
          <w:szCs w:val="28"/>
          <w:u w:val="single"/>
        </w:rPr>
      </w:pPr>
      <w:r w:rsidRPr="00815943">
        <w:rPr>
          <w:rFonts w:ascii="Times New Roman" w:hAnsi="Times New Roman" w:cs="Times New Roman"/>
          <w:b/>
          <w:sz w:val="28"/>
          <w:szCs w:val="28"/>
          <w:u w:val="single"/>
        </w:rPr>
        <w:lastRenderedPageBreak/>
        <w:t>ПРАКТИЧЕСКОЕ ЗАДАНИЕ №15</w:t>
      </w:r>
    </w:p>
    <w:p w14:paraId="10B7A5D1" w14:textId="77777777" w:rsidR="00913C6F" w:rsidRPr="009C7D40" w:rsidRDefault="008175E1" w:rsidP="00913C6F">
      <w:pPr>
        <w:tabs>
          <w:tab w:val="left" w:pos="2100"/>
        </w:tabs>
        <w:jc w:val="both"/>
        <w:rPr>
          <w:rFonts w:ascii="Times New Roman" w:hAnsi="Times New Roman" w:cs="Times New Roman"/>
          <w:sz w:val="28"/>
          <w:szCs w:val="28"/>
        </w:rPr>
      </w:pPr>
      <w:r w:rsidRPr="00815943">
        <w:rPr>
          <w:rFonts w:ascii="Times New Roman" w:hAnsi="Times New Roman" w:cs="Times New Roman"/>
          <w:b/>
          <w:sz w:val="28"/>
          <w:szCs w:val="28"/>
        </w:rPr>
        <w:t>Р</w:t>
      </w:r>
      <w:r w:rsidR="00200210" w:rsidRPr="00815943">
        <w:rPr>
          <w:rFonts w:ascii="Times New Roman" w:hAnsi="Times New Roman" w:cs="Times New Roman"/>
          <w:b/>
          <w:sz w:val="28"/>
          <w:szCs w:val="28"/>
        </w:rPr>
        <w:t xml:space="preserve">аздел 5. </w:t>
      </w:r>
      <w:r w:rsidR="00200210" w:rsidRPr="009C7D40">
        <w:rPr>
          <w:rFonts w:ascii="Times New Roman" w:hAnsi="Times New Roman" w:cs="Times New Roman"/>
          <w:sz w:val="28"/>
          <w:szCs w:val="28"/>
        </w:rPr>
        <w:t>Общие понятия об анатомии и физиологии человека.</w:t>
      </w:r>
    </w:p>
    <w:p w14:paraId="706102D6" w14:textId="77777777" w:rsidR="00913C6F" w:rsidRPr="009C7D40" w:rsidRDefault="00913C6F" w:rsidP="008E4C2E">
      <w:pPr>
        <w:contextualSpacing/>
        <w:jc w:val="both"/>
        <w:rPr>
          <w:rFonts w:ascii="Times New Roman" w:hAnsi="Times New Roman" w:cs="Times New Roman"/>
          <w:sz w:val="28"/>
          <w:szCs w:val="28"/>
        </w:rPr>
      </w:pPr>
      <w:r w:rsidRPr="00815943">
        <w:rPr>
          <w:rFonts w:ascii="Times New Roman" w:hAnsi="Times New Roman" w:cs="Times New Roman"/>
          <w:b/>
          <w:sz w:val="28"/>
          <w:szCs w:val="28"/>
        </w:rPr>
        <w:t>Тема</w:t>
      </w:r>
      <w:r w:rsidR="00815943">
        <w:rPr>
          <w:rFonts w:ascii="Times New Roman" w:hAnsi="Times New Roman" w:cs="Times New Roman"/>
          <w:b/>
          <w:sz w:val="28"/>
          <w:szCs w:val="28"/>
        </w:rPr>
        <w:t xml:space="preserve">: </w:t>
      </w:r>
      <w:r w:rsidRPr="009C7D40">
        <w:rPr>
          <w:rFonts w:ascii="Times New Roman" w:hAnsi="Times New Roman" w:cs="Times New Roman"/>
          <w:sz w:val="28"/>
          <w:szCs w:val="28"/>
        </w:rPr>
        <w:t>Железы внутренней секреции</w:t>
      </w:r>
      <w:r w:rsidR="009C7D40">
        <w:rPr>
          <w:rFonts w:ascii="Times New Roman" w:hAnsi="Times New Roman" w:cs="Times New Roman"/>
          <w:sz w:val="28"/>
          <w:szCs w:val="28"/>
        </w:rPr>
        <w:t>.</w:t>
      </w:r>
    </w:p>
    <w:p w14:paraId="54B6C99F" w14:textId="77777777" w:rsidR="00815943" w:rsidRPr="00607277" w:rsidRDefault="00815943" w:rsidP="00815943">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Количество часов, отведенное на выполнение работы</w:t>
      </w:r>
      <w:r w:rsidRPr="00607277">
        <w:rPr>
          <w:rFonts w:ascii="Times New Roman" w:eastAsia="Courier New" w:hAnsi="Times New Roman" w:cs="Times New Roman"/>
          <w:color w:val="000000"/>
          <w:sz w:val="28"/>
          <w:szCs w:val="28"/>
          <w:lang w:eastAsia="ru-RU"/>
        </w:rPr>
        <w:t>: 2 ч.</w:t>
      </w:r>
    </w:p>
    <w:p w14:paraId="0361B899" w14:textId="77777777" w:rsidR="00815943" w:rsidRPr="00607277" w:rsidRDefault="00815943" w:rsidP="00815943">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Форма организации занятия</w:t>
      </w:r>
      <w:r w:rsidRPr="00607277">
        <w:rPr>
          <w:rFonts w:ascii="Times New Roman" w:eastAsia="Courier New" w:hAnsi="Times New Roman" w:cs="Times New Roman"/>
          <w:color w:val="000000"/>
          <w:sz w:val="28"/>
          <w:szCs w:val="28"/>
          <w:lang w:eastAsia="ru-RU"/>
        </w:rPr>
        <w:t xml:space="preserve"> – фронтальная.</w:t>
      </w:r>
    </w:p>
    <w:p w14:paraId="56F38545" w14:textId="77777777" w:rsidR="00815943" w:rsidRPr="00607277" w:rsidRDefault="00815943" w:rsidP="00815943">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Студент должен</w:t>
      </w:r>
    </w:p>
    <w:p w14:paraId="574C910A" w14:textId="77777777" w:rsidR="00815943" w:rsidRPr="008E4C2E" w:rsidRDefault="00815943" w:rsidP="00815943">
      <w:pPr>
        <w:widowControl w:val="0"/>
        <w:tabs>
          <w:tab w:val="left" w:pos="5538"/>
        </w:tabs>
        <w:suppressAutoHyphens/>
        <w:autoSpaceDE w:val="0"/>
        <w:jc w:val="both"/>
        <w:rPr>
          <w:rFonts w:ascii="Times New Roman" w:eastAsia="Courier New" w:hAnsi="Times New Roman" w:cs="Times New Roman"/>
          <w:b/>
          <w:color w:val="000000"/>
          <w:sz w:val="28"/>
          <w:szCs w:val="28"/>
          <w:u w:val="single"/>
          <w:lang w:eastAsia="ru-RU"/>
        </w:rPr>
      </w:pPr>
      <w:r w:rsidRPr="008E4C2E">
        <w:rPr>
          <w:rFonts w:ascii="Times New Roman" w:eastAsia="Courier New" w:hAnsi="Times New Roman" w:cs="Times New Roman"/>
          <w:b/>
          <w:color w:val="000000"/>
          <w:sz w:val="28"/>
          <w:szCs w:val="28"/>
          <w:u w:val="single"/>
          <w:lang w:eastAsia="ru-RU"/>
        </w:rPr>
        <w:t xml:space="preserve">знать: </w:t>
      </w:r>
    </w:p>
    <w:p w14:paraId="2F6518D5" w14:textId="77777777" w:rsidR="00815943" w:rsidRPr="00607277" w:rsidRDefault="00815943" w:rsidP="00815943">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-строение и функцию тканей, органов и систем организма человека;</w:t>
      </w:r>
    </w:p>
    <w:p w14:paraId="547661F1" w14:textId="77777777" w:rsidR="00815943" w:rsidRPr="00607277" w:rsidRDefault="00815943" w:rsidP="00815943">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-анатомическое строение зубочелюстной системы;</w:t>
      </w:r>
    </w:p>
    <w:p w14:paraId="5C984E17" w14:textId="77777777" w:rsidR="00815943" w:rsidRDefault="00815943" w:rsidP="00815943">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-физиологию и биомеханику зубочелюстной системы;</w:t>
      </w:r>
    </w:p>
    <w:p w14:paraId="59F8A5A4" w14:textId="77777777" w:rsidR="00815943" w:rsidRDefault="00815943" w:rsidP="00815943">
      <w:pPr>
        <w:widowControl w:val="0"/>
        <w:tabs>
          <w:tab w:val="left" w:pos="5538"/>
        </w:tabs>
        <w:suppressAutoHyphens/>
        <w:autoSpaceDE w:val="0"/>
        <w:jc w:val="both"/>
        <w:rPr>
          <w:rFonts w:ascii="Times New Roman" w:hAnsi="Times New Roman" w:cs="Times New Roman"/>
          <w:sz w:val="28"/>
          <w:szCs w:val="28"/>
        </w:rPr>
      </w:pPr>
      <w:r>
        <w:rPr>
          <w:rFonts w:ascii="Times New Roman" w:eastAsia="Times New Roman" w:hAnsi="Times New Roman" w:cs="Times New Roman"/>
          <w:spacing w:val="-2"/>
          <w:sz w:val="28"/>
          <w:szCs w:val="28"/>
        </w:rPr>
        <w:t>-</w:t>
      </w:r>
      <w:r w:rsidR="00A42672" w:rsidRPr="00A42672">
        <w:t xml:space="preserve"> </w:t>
      </w:r>
      <w:r w:rsidR="00A42672">
        <w:rPr>
          <w:rFonts w:ascii="Times New Roman" w:eastAsia="Times New Roman" w:hAnsi="Times New Roman" w:cs="Times New Roman"/>
          <w:spacing w:val="-2"/>
          <w:sz w:val="28"/>
          <w:szCs w:val="28"/>
        </w:rPr>
        <w:t>анатомо – физиологические особенности ж</w:t>
      </w:r>
      <w:r w:rsidR="00A42672" w:rsidRPr="00A42672">
        <w:rPr>
          <w:rFonts w:ascii="Times New Roman" w:eastAsia="Times New Roman" w:hAnsi="Times New Roman" w:cs="Times New Roman"/>
          <w:spacing w:val="-2"/>
          <w:sz w:val="28"/>
          <w:szCs w:val="28"/>
        </w:rPr>
        <w:t>елез внутренней секреции</w:t>
      </w:r>
      <w:r w:rsidR="00A42672">
        <w:rPr>
          <w:rFonts w:ascii="Times New Roman" w:eastAsia="Times New Roman" w:hAnsi="Times New Roman" w:cs="Times New Roman"/>
          <w:spacing w:val="-2"/>
          <w:sz w:val="28"/>
          <w:szCs w:val="28"/>
        </w:rPr>
        <w:t>.</w:t>
      </w:r>
    </w:p>
    <w:p w14:paraId="32F763E3" w14:textId="19984070" w:rsidR="00815943" w:rsidRPr="008E4C2E" w:rsidRDefault="00815943" w:rsidP="00815943">
      <w:pPr>
        <w:tabs>
          <w:tab w:val="left" w:pos="-142"/>
          <w:tab w:val="left" w:pos="284"/>
          <w:tab w:val="left" w:pos="357"/>
        </w:tabs>
        <w:jc w:val="both"/>
        <w:rPr>
          <w:rFonts w:ascii="Times New Roman" w:eastAsia="Courier New" w:hAnsi="Times New Roman" w:cs="Times New Roman"/>
          <w:b/>
          <w:color w:val="000000"/>
          <w:sz w:val="28"/>
          <w:szCs w:val="28"/>
          <w:u w:val="single"/>
          <w:lang w:eastAsia="ru-RU"/>
        </w:rPr>
      </w:pPr>
      <w:r w:rsidRPr="008E4C2E">
        <w:rPr>
          <w:rFonts w:ascii="Times New Roman" w:eastAsia="Courier New" w:hAnsi="Times New Roman" w:cs="Times New Roman"/>
          <w:b/>
          <w:color w:val="000000"/>
          <w:sz w:val="28"/>
          <w:szCs w:val="28"/>
          <w:u w:val="single"/>
          <w:lang w:eastAsia="ru-RU"/>
        </w:rPr>
        <w:t>уметь:</w:t>
      </w:r>
    </w:p>
    <w:p w14:paraId="57BFD71A" w14:textId="77777777" w:rsidR="00815943" w:rsidRPr="00607277" w:rsidRDefault="00815943" w:rsidP="00815943">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определять групповую принадлежность зуба;</w:t>
      </w:r>
    </w:p>
    <w:p w14:paraId="75ABDFE7" w14:textId="77777777" w:rsidR="00815943" w:rsidRPr="00607277" w:rsidRDefault="00815943" w:rsidP="00815943">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определять вид прикуса;</w:t>
      </w:r>
    </w:p>
    <w:p w14:paraId="5DB98A7E" w14:textId="77777777" w:rsidR="00815943" w:rsidRPr="00607277" w:rsidRDefault="00815943" w:rsidP="00815943">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читать схемы, формулы зубных рядов и зарисовки полости рта;</w:t>
      </w:r>
    </w:p>
    <w:p w14:paraId="3202DB11" w14:textId="77777777" w:rsidR="00785D23" w:rsidRDefault="00815943" w:rsidP="00A42672">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-использовать знания по анатомии, физиологии и биомеханике зубочелюстной системы при изготовлении зубных протезов, ортодонтических аппаратов и челюстно-лицевых протезов и аппаратов</w:t>
      </w:r>
      <w:r>
        <w:rPr>
          <w:rFonts w:ascii="Times New Roman" w:eastAsia="Courier New" w:hAnsi="Times New Roman" w:cs="Times New Roman"/>
          <w:color w:val="000000"/>
          <w:sz w:val="28"/>
          <w:szCs w:val="28"/>
          <w:lang w:eastAsia="ru-RU"/>
        </w:rPr>
        <w:t>;</w:t>
      </w:r>
    </w:p>
    <w:p w14:paraId="329AE61B" w14:textId="77777777" w:rsidR="00815943" w:rsidRDefault="00785D23" w:rsidP="00A42672">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 xml:space="preserve">- </w:t>
      </w:r>
      <w:r w:rsidR="00874FB8">
        <w:rPr>
          <w:rFonts w:ascii="Times New Roman" w:eastAsia="Courier New" w:hAnsi="Times New Roman" w:cs="Times New Roman"/>
          <w:color w:val="000000"/>
          <w:sz w:val="28"/>
          <w:szCs w:val="28"/>
          <w:lang w:eastAsia="ru-RU"/>
        </w:rPr>
        <w:t>п</w:t>
      </w:r>
      <w:r w:rsidR="00874FB8" w:rsidRPr="00874FB8">
        <w:rPr>
          <w:rFonts w:ascii="Times New Roman" w:eastAsia="Courier New" w:hAnsi="Times New Roman" w:cs="Times New Roman"/>
          <w:color w:val="000000"/>
          <w:sz w:val="28"/>
          <w:szCs w:val="28"/>
          <w:lang w:eastAsia="ru-RU"/>
        </w:rPr>
        <w:t xml:space="preserve">оказать </w:t>
      </w:r>
      <w:r w:rsidR="00A42672">
        <w:rPr>
          <w:rFonts w:ascii="Times New Roman" w:eastAsia="Courier New" w:hAnsi="Times New Roman" w:cs="Times New Roman"/>
          <w:color w:val="000000"/>
          <w:sz w:val="28"/>
          <w:szCs w:val="28"/>
          <w:lang w:eastAsia="ru-RU"/>
        </w:rPr>
        <w:t>гипофиззависимые и гипофизнезависимые ж</w:t>
      </w:r>
      <w:r>
        <w:rPr>
          <w:rFonts w:ascii="Times New Roman" w:eastAsia="Courier New" w:hAnsi="Times New Roman" w:cs="Times New Roman"/>
          <w:color w:val="000000"/>
          <w:sz w:val="28"/>
          <w:szCs w:val="28"/>
          <w:lang w:eastAsia="ru-RU"/>
        </w:rPr>
        <w:t>е</w:t>
      </w:r>
      <w:r w:rsidR="00A42672">
        <w:rPr>
          <w:rFonts w:ascii="Times New Roman" w:eastAsia="Courier New" w:hAnsi="Times New Roman" w:cs="Times New Roman"/>
          <w:color w:val="000000"/>
          <w:sz w:val="28"/>
          <w:szCs w:val="28"/>
          <w:lang w:eastAsia="ru-RU"/>
        </w:rPr>
        <w:t>лезы на муляжах</w:t>
      </w:r>
      <w:r w:rsidR="00815943">
        <w:rPr>
          <w:rFonts w:ascii="Times New Roman" w:eastAsia="Courier New" w:hAnsi="Times New Roman" w:cs="Times New Roman"/>
          <w:color w:val="000000"/>
          <w:sz w:val="28"/>
          <w:szCs w:val="28"/>
          <w:lang w:eastAsia="ru-RU"/>
        </w:rPr>
        <w:t xml:space="preserve"> и планшетах.</w:t>
      </w:r>
    </w:p>
    <w:p w14:paraId="7B7A65DC" w14:textId="77777777" w:rsidR="00815943" w:rsidRPr="00607277" w:rsidRDefault="00815943" w:rsidP="00815943">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 xml:space="preserve">Приобретаемые умения и практический опыт: </w:t>
      </w:r>
      <w:r w:rsidRPr="00607277">
        <w:rPr>
          <w:rFonts w:ascii="Times New Roman" w:eastAsia="Courier New" w:hAnsi="Times New Roman" w:cs="Times New Roman"/>
          <w:color w:val="000000"/>
          <w:sz w:val="28"/>
          <w:szCs w:val="28"/>
          <w:lang w:eastAsia="ru-RU"/>
        </w:rPr>
        <w:t>ОК 1, 12 – 14, ПК 1.1 - 5.2</w:t>
      </w:r>
    </w:p>
    <w:p w14:paraId="21A290C6" w14:textId="77777777" w:rsidR="00815943" w:rsidRPr="00607277" w:rsidRDefault="00815943" w:rsidP="00815943">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Цель:</w:t>
      </w:r>
      <w:r w:rsidRPr="00607277">
        <w:rPr>
          <w:rFonts w:ascii="Times New Roman" w:eastAsia="Courier New" w:hAnsi="Times New Roman" w:cs="Times New Roman"/>
          <w:color w:val="000000"/>
          <w:sz w:val="28"/>
          <w:szCs w:val="28"/>
          <w:lang w:eastAsia="ru-RU"/>
        </w:rPr>
        <w:t xml:space="preserve"> </w:t>
      </w:r>
    </w:p>
    <w:p w14:paraId="7498CC7A" w14:textId="77777777" w:rsidR="00913C6F" w:rsidRDefault="00815943" w:rsidP="00815943">
      <w:pPr>
        <w:ind w:left="357"/>
        <w:contextualSpacing/>
        <w:jc w:val="both"/>
        <w:rPr>
          <w:rFonts w:ascii="Times New Roman" w:hAnsi="Times New Roman" w:cs="Times New Roman"/>
          <w:b/>
          <w:sz w:val="28"/>
          <w:szCs w:val="28"/>
        </w:rPr>
      </w:pPr>
      <w:r>
        <w:rPr>
          <w:rFonts w:ascii="Times New Roman" w:eastAsia="Courier New" w:hAnsi="Times New Roman" w:cs="Times New Roman"/>
          <w:color w:val="000000"/>
          <w:sz w:val="28"/>
          <w:szCs w:val="28"/>
          <w:lang w:eastAsia="ru-RU"/>
        </w:rPr>
        <w:t>Изучить</w:t>
      </w:r>
      <w:r w:rsidRPr="004774F1">
        <w:rPr>
          <w:rFonts w:ascii="Times New Roman" w:eastAsia="Courier New" w:hAnsi="Times New Roman" w:cs="Times New Roman"/>
          <w:color w:val="000000"/>
          <w:sz w:val="28"/>
          <w:szCs w:val="28"/>
          <w:lang w:eastAsia="ru-RU"/>
        </w:rPr>
        <w:t xml:space="preserve"> анатомию и физио</w:t>
      </w:r>
      <w:r w:rsidR="00785D23">
        <w:rPr>
          <w:rFonts w:ascii="Times New Roman" w:eastAsia="Courier New" w:hAnsi="Times New Roman" w:cs="Times New Roman"/>
          <w:color w:val="000000"/>
          <w:sz w:val="28"/>
          <w:szCs w:val="28"/>
          <w:lang w:eastAsia="ru-RU"/>
        </w:rPr>
        <w:t>логию желез внутренней секреции</w:t>
      </w:r>
    </w:p>
    <w:p w14:paraId="24E94847" w14:textId="77777777" w:rsidR="00874FB8" w:rsidRPr="00874FB8" w:rsidRDefault="00874FB8" w:rsidP="00874FB8">
      <w:pPr>
        <w:tabs>
          <w:tab w:val="left" w:pos="2100"/>
        </w:tabs>
        <w:jc w:val="both"/>
        <w:rPr>
          <w:rFonts w:ascii="Times New Roman" w:hAnsi="Times New Roman" w:cs="Times New Roman"/>
          <w:b/>
          <w:sz w:val="28"/>
          <w:szCs w:val="28"/>
        </w:rPr>
      </w:pPr>
      <w:r w:rsidRPr="00874FB8">
        <w:rPr>
          <w:rFonts w:ascii="Times New Roman" w:hAnsi="Times New Roman" w:cs="Times New Roman"/>
          <w:b/>
          <w:sz w:val="28"/>
          <w:szCs w:val="28"/>
        </w:rPr>
        <w:t>Задачи:</w:t>
      </w:r>
    </w:p>
    <w:p w14:paraId="24868B42" w14:textId="77777777" w:rsidR="00200210" w:rsidRPr="00874FB8" w:rsidRDefault="00874FB8" w:rsidP="00874FB8">
      <w:pPr>
        <w:tabs>
          <w:tab w:val="left" w:pos="2100"/>
        </w:tabs>
        <w:jc w:val="both"/>
        <w:rPr>
          <w:rFonts w:ascii="Times New Roman" w:hAnsi="Times New Roman" w:cs="Times New Roman"/>
          <w:sz w:val="28"/>
          <w:szCs w:val="28"/>
        </w:rPr>
      </w:pPr>
      <w:r w:rsidRPr="00874FB8">
        <w:rPr>
          <w:rFonts w:ascii="Times New Roman" w:hAnsi="Times New Roman" w:cs="Times New Roman"/>
          <w:sz w:val="28"/>
          <w:szCs w:val="28"/>
        </w:rPr>
        <w:t>1. Изучить р</w:t>
      </w:r>
      <w:r w:rsidR="00200210" w:rsidRPr="00874FB8">
        <w:rPr>
          <w:rFonts w:ascii="Times New Roman" w:hAnsi="Times New Roman" w:cs="Times New Roman"/>
          <w:sz w:val="28"/>
          <w:szCs w:val="28"/>
        </w:rPr>
        <w:t>асположение, строение, функции желез внутренней секреции.</w:t>
      </w:r>
    </w:p>
    <w:p w14:paraId="5899370C" w14:textId="77777777" w:rsidR="00874FB8" w:rsidRDefault="00874FB8" w:rsidP="00200210">
      <w:pPr>
        <w:jc w:val="both"/>
        <w:rPr>
          <w:rFonts w:ascii="Times New Roman" w:eastAsia="Times New Roman" w:hAnsi="Times New Roman" w:cs="Times New Roman"/>
          <w:bCs/>
          <w:spacing w:val="-2"/>
          <w:sz w:val="28"/>
          <w:szCs w:val="28"/>
        </w:rPr>
      </w:pPr>
      <w:r w:rsidRPr="00874FB8">
        <w:rPr>
          <w:rFonts w:ascii="Times New Roman" w:eastAsia="Times New Roman" w:hAnsi="Times New Roman" w:cs="Times New Roman"/>
          <w:bCs/>
          <w:spacing w:val="-2"/>
          <w:sz w:val="28"/>
          <w:szCs w:val="28"/>
        </w:rPr>
        <w:t>2. Определить органы «мишени»</w:t>
      </w:r>
      <w:r>
        <w:rPr>
          <w:rFonts w:ascii="Times New Roman" w:eastAsia="Times New Roman" w:hAnsi="Times New Roman" w:cs="Times New Roman"/>
          <w:bCs/>
          <w:spacing w:val="-2"/>
          <w:sz w:val="28"/>
          <w:szCs w:val="28"/>
        </w:rPr>
        <w:t>.</w:t>
      </w:r>
    </w:p>
    <w:p w14:paraId="51CCC064" w14:textId="4D3DD6C2" w:rsidR="00874FB8" w:rsidRPr="00874FB8" w:rsidRDefault="00874FB8" w:rsidP="00200210">
      <w:pPr>
        <w:jc w:val="both"/>
        <w:rPr>
          <w:rFonts w:ascii="Times New Roman" w:eastAsia="Times New Roman" w:hAnsi="Times New Roman" w:cs="Times New Roman"/>
          <w:bCs/>
          <w:spacing w:val="-2"/>
          <w:sz w:val="28"/>
          <w:szCs w:val="28"/>
        </w:rPr>
      </w:pPr>
      <w:r>
        <w:rPr>
          <w:rFonts w:ascii="Times New Roman" w:eastAsia="Times New Roman" w:hAnsi="Times New Roman" w:cs="Times New Roman"/>
          <w:bCs/>
          <w:spacing w:val="-2"/>
          <w:sz w:val="28"/>
          <w:szCs w:val="28"/>
        </w:rPr>
        <w:t>3. Изучить действие гормонов.</w:t>
      </w:r>
    </w:p>
    <w:p w14:paraId="36FD9412" w14:textId="77777777" w:rsidR="00200210" w:rsidRPr="00EE118E" w:rsidRDefault="00200210" w:rsidP="00200210">
      <w:pPr>
        <w:jc w:val="both"/>
        <w:rPr>
          <w:rFonts w:ascii="Times New Roman" w:eastAsia="Times New Roman" w:hAnsi="Times New Roman" w:cs="Times New Roman"/>
          <w:bCs/>
          <w:spacing w:val="-2"/>
          <w:sz w:val="28"/>
          <w:szCs w:val="28"/>
        </w:rPr>
      </w:pPr>
      <w:r w:rsidRPr="00200210">
        <w:rPr>
          <w:rFonts w:ascii="Times New Roman" w:eastAsia="Times New Roman" w:hAnsi="Times New Roman" w:cs="Times New Roman"/>
          <w:b/>
          <w:bCs/>
          <w:spacing w:val="-2"/>
          <w:sz w:val="28"/>
          <w:szCs w:val="28"/>
        </w:rPr>
        <w:lastRenderedPageBreak/>
        <w:t xml:space="preserve">Приобретаемые умения и практический опыт: </w:t>
      </w:r>
      <w:r w:rsidRPr="00EE118E">
        <w:rPr>
          <w:rFonts w:ascii="Times New Roman" w:eastAsia="Times New Roman" w:hAnsi="Times New Roman" w:cs="Times New Roman"/>
          <w:bCs/>
          <w:spacing w:val="-2"/>
          <w:sz w:val="28"/>
          <w:szCs w:val="28"/>
        </w:rPr>
        <w:t>ОК 1, 12 – 14, ПК 1.1 - 5.2.</w:t>
      </w:r>
    </w:p>
    <w:p w14:paraId="392644EA" w14:textId="77777777" w:rsidR="00200210" w:rsidRPr="00D311CD" w:rsidRDefault="00200210" w:rsidP="00200210">
      <w:pPr>
        <w:tabs>
          <w:tab w:val="left" w:pos="284"/>
        </w:tabs>
        <w:spacing w:before="240" w:line="240" w:lineRule="auto"/>
        <w:ind w:left="360"/>
        <w:jc w:val="both"/>
        <w:rPr>
          <w:rFonts w:ascii="Times New Roman" w:eastAsia="Times New Roman" w:hAnsi="Times New Roman" w:cs="Times New Roman"/>
          <w:b/>
          <w:bCs/>
          <w:spacing w:val="-2"/>
          <w:sz w:val="28"/>
          <w:szCs w:val="28"/>
        </w:rPr>
      </w:pPr>
      <w:r w:rsidRPr="00D311CD">
        <w:rPr>
          <w:rFonts w:ascii="Times New Roman" w:eastAsia="Times New Roman" w:hAnsi="Times New Roman" w:cs="Times New Roman"/>
          <w:b/>
          <w:bCs/>
          <w:spacing w:val="-2"/>
          <w:sz w:val="28"/>
          <w:szCs w:val="28"/>
        </w:rPr>
        <w:t>Методические указания по выполнению работы:</w:t>
      </w:r>
    </w:p>
    <w:tbl>
      <w:tblPr>
        <w:tblStyle w:val="a6"/>
        <w:tblW w:w="10329" w:type="dxa"/>
        <w:tblInd w:w="-459" w:type="dxa"/>
        <w:tblLook w:val="04A0" w:firstRow="1" w:lastRow="0" w:firstColumn="1" w:lastColumn="0" w:noHBand="0" w:noVBand="1"/>
      </w:tblPr>
      <w:tblGrid>
        <w:gridCol w:w="803"/>
        <w:gridCol w:w="2112"/>
        <w:gridCol w:w="2578"/>
        <w:gridCol w:w="2874"/>
        <w:gridCol w:w="1962"/>
      </w:tblGrid>
      <w:tr w:rsidR="00200210" w:rsidRPr="00D311CD" w14:paraId="3D50AB55" w14:textId="77777777" w:rsidTr="00B14E0E">
        <w:trPr>
          <w:trHeight w:val="1191"/>
        </w:trPr>
        <w:tc>
          <w:tcPr>
            <w:tcW w:w="803" w:type="dxa"/>
            <w:vAlign w:val="center"/>
          </w:tcPr>
          <w:p w14:paraId="0C2E9EB3" w14:textId="77777777" w:rsidR="00200210" w:rsidRPr="000039C7" w:rsidRDefault="00200210" w:rsidP="00B14E0E">
            <w:pPr>
              <w:tabs>
                <w:tab w:val="left" w:pos="2100"/>
              </w:tabs>
              <w:jc w:val="center"/>
              <w:rPr>
                <w:rFonts w:ascii="Times New Roman" w:hAnsi="Times New Roman" w:cs="Times New Roman"/>
                <w:b/>
              </w:rPr>
            </w:pPr>
            <w:r w:rsidRPr="000039C7">
              <w:rPr>
                <w:rFonts w:ascii="Times New Roman" w:hAnsi="Times New Roman" w:cs="Times New Roman"/>
                <w:b/>
              </w:rPr>
              <w:t>№</w:t>
            </w:r>
          </w:p>
        </w:tc>
        <w:tc>
          <w:tcPr>
            <w:tcW w:w="2112" w:type="dxa"/>
            <w:vAlign w:val="center"/>
          </w:tcPr>
          <w:p w14:paraId="738AFCC2" w14:textId="281D8027" w:rsidR="00200210" w:rsidRPr="000039C7" w:rsidRDefault="008E4C2E" w:rsidP="00B14E0E">
            <w:pPr>
              <w:tabs>
                <w:tab w:val="left" w:pos="2100"/>
              </w:tabs>
              <w:jc w:val="center"/>
              <w:rPr>
                <w:rFonts w:ascii="Times New Roman" w:hAnsi="Times New Roman" w:cs="Times New Roman"/>
                <w:b/>
                <w:color w:val="000000"/>
              </w:rPr>
            </w:pPr>
            <w:r>
              <w:rPr>
                <w:rFonts w:ascii="Times New Roman" w:hAnsi="Times New Roman" w:cs="Times New Roman"/>
                <w:b/>
                <w:color w:val="000000"/>
              </w:rPr>
              <w:t>Вопросы</w:t>
            </w:r>
          </w:p>
        </w:tc>
        <w:tc>
          <w:tcPr>
            <w:tcW w:w="2578" w:type="dxa"/>
            <w:vAlign w:val="center"/>
          </w:tcPr>
          <w:p w14:paraId="360FA679" w14:textId="77777777" w:rsidR="00200210" w:rsidRPr="000039C7" w:rsidRDefault="00200210" w:rsidP="00B14E0E">
            <w:pPr>
              <w:tabs>
                <w:tab w:val="left" w:pos="2100"/>
              </w:tabs>
              <w:jc w:val="center"/>
              <w:rPr>
                <w:rFonts w:ascii="Times New Roman" w:hAnsi="Times New Roman" w:cs="Times New Roman"/>
                <w:b/>
                <w:color w:val="000000"/>
              </w:rPr>
            </w:pPr>
            <w:r w:rsidRPr="000039C7">
              <w:rPr>
                <w:rFonts w:ascii="Times New Roman" w:hAnsi="Times New Roman" w:cs="Times New Roman"/>
                <w:b/>
                <w:color w:val="000000"/>
              </w:rPr>
              <w:t>Форма выполнения задания</w:t>
            </w:r>
          </w:p>
        </w:tc>
        <w:tc>
          <w:tcPr>
            <w:tcW w:w="2874" w:type="dxa"/>
            <w:vAlign w:val="center"/>
          </w:tcPr>
          <w:p w14:paraId="11723D83" w14:textId="77777777" w:rsidR="00200210" w:rsidRPr="000039C7" w:rsidRDefault="00200210" w:rsidP="00B14E0E">
            <w:pPr>
              <w:tabs>
                <w:tab w:val="left" w:pos="2100"/>
              </w:tabs>
              <w:jc w:val="center"/>
              <w:rPr>
                <w:rFonts w:ascii="Times New Roman" w:hAnsi="Times New Roman" w:cs="Times New Roman"/>
                <w:b/>
                <w:color w:val="000000"/>
              </w:rPr>
            </w:pPr>
            <w:r w:rsidRPr="000039C7">
              <w:rPr>
                <w:rFonts w:ascii="Times New Roman" w:hAnsi="Times New Roman" w:cs="Times New Roman"/>
                <w:b/>
                <w:color w:val="000000"/>
              </w:rPr>
              <w:t>Самоконтроль</w:t>
            </w:r>
          </w:p>
          <w:p w14:paraId="66AE7DFD" w14:textId="77777777" w:rsidR="00200210" w:rsidRPr="000039C7" w:rsidRDefault="00200210" w:rsidP="00B14E0E">
            <w:pPr>
              <w:tabs>
                <w:tab w:val="left" w:pos="2100"/>
              </w:tabs>
              <w:jc w:val="center"/>
              <w:rPr>
                <w:rFonts w:ascii="Times New Roman" w:hAnsi="Times New Roman" w:cs="Times New Roman"/>
                <w:b/>
                <w:color w:val="000000"/>
              </w:rPr>
            </w:pPr>
            <w:r w:rsidRPr="000039C7">
              <w:rPr>
                <w:rFonts w:ascii="Times New Roman" w:hAnsi="Times New Roman" w:cs="Times New Roman"/>
                <w:b/>
                <w:color w:val="000000"/>
              </w:rPr>
              <w:t>(вопросы)</w:t>
            </w:r>
          </w:p>
        </w:tc>
        <w:tc>
          <w:tcPr>
            <w:tcW w:w="1962" w:type="dxa"/>
            <w:vAlign w:val="center"/>
          </w:tcPr>
          <w:p w14:paraId="4F2443FA" w14:textId="77777777" w:rsidR="00200210" w:rsidRPr="000039C7" w:rsidRDefault="00200210" w:rsidP="00B14E0E">
            <w:pPr>
              <w:tabs>
                <w:tab w:val="left" w:pos="2100"/>
              </w:tabs>
              <w:jc w:val="center"/>
              <w:rPr>
                <w:rFonts w:ascii="Times New Roman" w:hAnsi="Times New Roman" w:cs="Times New Roman"/>
                <w:b/>
                <w:color w:val="000000"/>
              </w:rPr>
            </w:pPr>
            <w:r w:rsidRPr="000039C7">
              <w:rPr>
                <w:rFonts w:ascii="Times New Roman" w:hAnsi="Times New Roman" w:cs="Times New Roman"/>
                <w:b/>
                <w:color w:val="000000"/>
              </w:rPr>
              <w:t>Самооценка обучающихся</w:t>
            </w:r>
          </w:p>
        </w:tc>
      </w:tr>
      <w:tr w:rsidR="00200210" w:rsidRPr="00D311CD" w14:paraId="7321AD7D" w14:textId="77777777" w:rsidTr="00B14E0E">
        <w:trPr>
          <w:trHeight w:val="1526"/>
        </w:trPr>
        <w:tc>
          <w:tcPr>
            <w:tcW w:w="803" w:type="dxa"/>
            <w:vAlign w:val="center"/>
          </w:tcPr>
          <w:p w14:paraId="5AC9A9BA" w14:textId="77777777" w:rsidR="00200210" w:rsidRPr="000039C7" w:rsidRDefault="00200210" w:rsidP="00B14E0E">
            <w:pPr>
              <w:tabs>
                <w:tab w:val="left" w:pos="2100"/>
              </w:tabs>
              <w:jc w:val="center"/>
              <w:rPr>
                <w:rFonts w:ascii="Times New Roman" w:hAnsi="Times New Roman" w:cs="Times New Roman"/>
                <w:b/>
                <w:color w:val="000000"/>
              </w:rPr>
            </w:pPr>
            <w:r w:rsidRPr="000039C7">
              <w:rPr>
                <w:rFonts w:ascii="Times New Roman" w:hAnsi="Times New Roman" w:cs="Times New Roman"/>
                <w:b/>
                <w:color w:val="000000"/>
              </w:rPr>
              <w:t>1.</w:t>
            </w:r>
          </w:p>
        </w:tc>
        <w:tc>
          <w:tcPr>
            <w:tcW w:w="2112" w:type="dxa"/>
            <w:vAlign w:val="center"/>
          </w:tcPr>
          <w:p w14:paraId="05813A36" w14:textId="77777777" w:rsidR="00200210" w:rsidRPr="000039C7" w:rsidRDefault="00200210" w:rsidP="00B14E0E">
            <w:pPr>
              <w:tabs>
                <w:tab w:val="left" w:pos="2100"/>
              </w:tabs>
              <w:jc w:val="center"/>
              <w:rPr>
                <w:rFonts w:ascii="Times New Roman" w:hAnsi="Times New Roman" w:cs="Times New Roman"/>
                <w:color w:val="000000"/>
              </w:rPr>
            </w:pPr>
            <w:r w:rsidRPr="000039C7">
              <w:rPr>
                <w:rFonts w:ascii="Times New Roman" w:hAnsi="Times New Roman" w:cs="Times New Roman"/>
                <w:color w:val="000000"/>
              </w:rPr>
              <w:t>Классификация желез внутренней секреции.</w:t>
            </w:r>
          </w:p>
          <w:p w14:paraId="49A2E3D6" w14:textId="77777777" w:rsidR="00200210" w:rsidRPr="000039C7" w:rsidRDefault="00200210" w:rsidP="00B14E0E">
            <w:pPr>
              <w:tabs>
                <w:tab w:val="left" w:pos="2100"/>
              </w:tabs>
              <w:jc w:val="center"/>
              <w:rPr>
                <w:rFonts w:ascii="Times New Roman" w:hAnsi="Times New Roman" w:cs="Times New Roman"/>
                <w:b/>
                <w:color w:val="000000"/>
              </w:rPr>
            </w:pPr>
          </w:p>
        </w:tc>
        <w:tc>
          <w:tcPr>
            <w:tcW w:w="2578" w:type="dxa"/>
            <w:vMerge w:val="restart"/>
            <w:vAlign w:val="center"/>
          </w:tcPr>
          <w:p w14:paraId="090B67C1" w14:textId="77777777" w:rsidR="00200210" w:rsidRPr="000039C7" w:rsidRDefault="00200210" w:rsidP="00B14E0E">
            <w:pPr>
              <w:tabs>
                <w:tab w:val="left" w:pos="2100"/>
              </w:tabs>
              <w:jc w:val="center"/>
              <w:rPr>
                <w:rFonts w:ascii="Times New Roman" w:hAnsi="Times New Roman" w:cs="Times New Roman"/>
                <w:b/>
                <w:color w:val="000000"/>
              </w:rPr>
            </w:pPr>
            <w:r w:rsidRPr="000039C7">
              <w:rPr>
                <w:rFonts w:ascii="Times New Roman" w:hAnsi="Times New Roman" w:cs="Times New Roman"/>
                <w:color w:val="000000"/>
                <w:spacing w:val="-2"/>
                <w:shd w:val="clear" w:color="auto" w:fill="FFFFFF"/>
              </w:rPr>
              <w:t>Работа в малых груп</w:t>
            </w:r>
            <w:r w:rsidRPr="000039C7">
              <w:rPr>
                <w:rFonts w:ascii="Times New Roman" w:hAnsi="Times New Roman" w:cs="Times New Roman"/>
                <w:color w:val="000000"/>
                <w:spacing w:val="-2"/>
                <w:shd w:val="clear" w:color="auto" w:fill="FFFFFF"/>
              </w:rPr>
              <w:softHyphen/>
              <w:t>пах (по 3-4 студента) проводится в режиме самоконтроля, с ис</w:t>
            </w:r>
            <w:r w:rsidRPr="000039C7">
              <w:rPr>
                <w:rFonts w:ascii="Times New Roman" w:hAnsi="Times New Roman" w:cs="Times New Roman"/>
                <w:color w:val="000000"/>
                <w:spacing w:val="-2"/>
                <w:shd w:val="clear" w:color="auto" w:fill="FFFFFF"/>
              </w:rPr>
              <w:softHyphen/>
              <w:t>пользованием на</w:t>
            </w:r>
            <w:r w:rsidRPr="000039C7">
              <w:rPr>
                <w:rFonts w:ascii="Times New Roman" w:hAnsi="Times New Roman" w:cs="Times New Roman"/>
                <w:color w:val="000000"/>
                <w:spacing w:val="-2"/>
                <w:shd w:val="clear" w:color="auto" w:fill="FFFFFF"/>
              </w:rPr>
              <w:softHyphen/>
              <w:t>глядных пособий, ли</w:t>
            </w:r>
            <w:r w:rsidRPr="000039C7">
              <w:rPr>
                <w:rFonts w:ascii="Times New Roman" w:hAnsi="Times New Roman" w:cs="Times New Roman"/>
                <w:color w:val="000000"/>
                <w:spacing w:val="-2"/>
                <w:shd w:val="clear" w:color="auto" w:fill="FFFFFF"/>
              </w:rPr>
              <w:softHyphen/>
              <w:t>тературы (учебники, электронные версии) и лекционного мате</w:t>
            </w:r>
            <w:r w:rsidRPr="000039C7">
              <w:rPr>
                <w:rFonts w:ascii="Times New Roman" w:hAnsi="Times New Roman" w:cs="Times New Roman"/>
                <w:color w:val="000000"/>
                <w:spacing w:val="-2"/>
                <w:shd w:val="clear" w:color="auto" w:fill="FFFFFF"/>
              </w:rPr>
              <w:softHyphen/>
              <w:t>риала</w:t>
            </w:r>
          </w:p>
        </w:tc>
        <w:tc>
          <w:tcPr>
            <w:tcW w:w="2874" w:type="dxa"/>
            <w:vAlign w:val="center"/>
          </w:tcPr>
          <w:p w14:paraId="159816E1" w14:textId="77777777" w:rsidR="00200210" w:rsidRPr="000039C7" w:rsidRDefault="00200210" w:rsidP="00B14E0E">
            <w:pPr>
              <w:tabs>
                <w:tab w:val="left" w:pos="2100"/>
              </w:tabs>
              <w:jc w:val="center"/>
              <w:rPr>
                <w:rFonts w:ascii="Times New Roman" w:hAnsi="Times New Roman" w:cs="Times New Roman"/>
                <w:color w:val="000000"/>
              </w:rPr>
            </w:pPr>
            <w:r w:rsidRPr="000039C7">
              <w:rPr>
                <w:rFonts w:ascii="Times New Roman" w:hAnsi="Times New Roman" w:cs="Times New Roman"/>
                <w:b/>
                <w:color w:val="000000"/>
              </w:rPr>
              <w:t>-</w:t>
            </w:r>
            <w:r w:rsidRPr="000039C7">
              <w:rPr>
                <w:rFonts w:ascii="Times New Roman" w:hAnsi="Times New Roman" w:cs="Times New Roman"/>
                <w:color w:val="000000"/>
              </w:rPr>
              <w:t>классификация ЖВС;</w:t>
            </w:r>
          </w:p>
          <w:p w14:paraId="06B27F52" w14:textId="77777777" w:rsidR="00200210" w:rsidRPr="000039C7" w:rsidRDefault="00200210" w:rsidP="00B14E0E">
            <w:pPr>
              <w:tabs>
                <w:tab w:val="left" w:pos="2100"/>
              </w:tabs>
              <w:jc w:val="center"/>
              <w:rPr>
                <w:rFonts w:ascii="Times New Roman" w:hAnsi="Times New Roman" w:cs="Times New Roman"/>
                <w:color w:val="000000"/>
              </w:rPr>
            </w:pPr>
            <w:r w:rsidRPr="000039C7">
              <w:rPr>
                <w:rFonts w:ascii="Times New Roman" w:hAnsi="Times New Roman" w:cs="Times New Roman"/>
                <w:color w:val="000000"/>
              </w:rPr>
              <w:t>-зависимые от гипофиза железы;</w:t>
            </w:r>
          </w:p>
          <w:p w14:paraId="08CB2E81" w14:textId="77777777" w:rsidR="00200210" w:rsidRPr="000039C7" w:rsidRDefault="00200210" w:rsidP="00B14E0E">
            <w:pPr>
              <w:tabs>
                <w:tab w:val="left" w:pos="2100"/>
              </w:tabs>
              <w:jc w:val="center"/>
              <w:rPr>
                <w:rFonts w:ascii="Times New Roman" w:hAnsi="Times New Roman" w:cs="Times New Roman"/>
                <w:color w:val="000000"/>
              </w:rPr>
            </w:pPr>
            <w:r w:rsidRPr="000039C7">
              <w:rPr>
                <w:rFonts w:ascii="Times New Roman" w:hAnsi="Times New Roman" w:cs="Times New Roman"/>
                <w:color w:val="000000"/>
              </w:rPr>
              <w:t>-смешанные железы;</w:t>
            </w:r>
          </w:p>
        </w:tc>
        <w:tc>
          <w:tcPr>
            <w:tcW w:w="1962" w:type="dxa"/>
            <w:vAlign w:val="center"/>
          </w:tcPr>
          <w:p w14:paraId="75C3C9CD" w14:textId="77777777" w:rsidR="00200210" w:rsidRPr="000039C7" w:rsidRDefault="00200210" w:rsidP="00B14E0E">
            <w:pPr>
              <w:tabs>
                <w:tab w:val="left" w:pos="2100"/>
              </w:tabs>
              <w:jc w:val="center"/>
              <w:rPr>
                <w:rFonts w:ascii="Times New Roman" w:hAnsi="Times New Roman" w:cs="Times New Roman"/>
                <w:b/>
                <w:color w:val="000000"/>
              </w:rPr>
            </w:pPr>
          </w:p>
        </w:tc>
      </w:tr>
      <w:tr w:rsidR="00200210" w:rsidRPr="00D311CD" w14:paraId="38EB62EA" w14:textId="77777777" w:rsidTr="00B14E0E">
        <w:trPr>
          <w:trHeight w:val="1026"/>
        </w:trPr>
        <w:tc>
          <w:tcPr>
            <w:tcW w:w="803" w:type="dxa"/>
            <w:vAlign w:val="center"/>
          </w:tcPr>
          <w:p w14:paraId="6E098387" w14:textId="77777777" w:rsidR="00200210" w:rsidRPr="000039C7" w:rsidRDefault="00200210" w:rsidP="00B14E0E">
            <w:pPr>
              <w:tabs>
                <w:tab w:val="left" w:pos="2100"/>
              </w:tabs>
              <w:jc w:val="center"/>
              <w:rPr>
                <w:rFonts w:ascii="Times New Roman" w:hAnsi="Times New Roman" w:cs="Times New Roman"/>
                <w:b/>
                <w:color w:val="000000"/>
              </w:rPr>
            </w:pPr>
            <w:r w:rsidRPr="000039C7">
              <w:rPr>
                <w:rFonts w:ascii="Times New Roman" w:hAnsi="Times New Roman" w:cs="Times New Roman"/>
                <w:b/>
                <w:color w:val="000000"/>
              </w:rPr>
              <w:t>2.</w:t>
            </w:r>
          </w:p>
        </w:tc>
        <w:tc>
          <w:tcPr>
            <w:tcW w:w="2112" w:type="dxa"/>
            <w:vAlign w:val="center"/>
          </w:tcPr>
          <w:p w14:paraId="7E07BA44" w14:textId="77777777" w:rsidR="00200210" w:rsidRPr="000039C7" w:rsidRDefault="00200210" w:rsidP="00B14E0E">
            <w:pPr>
              <w:tabs>
                <w:tab w:val="left" w:pos="2100"/>
              </w:tabs>
              <w:jc w:val="center"/>
              <w:rPr>
                <w:rFonts w:ascii="Times New Roman" w:hAnsi="Times New Roman" w:cs="Times New Roman"/>
                <w:b/>
                <w:color w:val="000000"/>
              </w:rPr>
            </w:pPr>
            <w:r w:rsidRPr="000039C7">
              <w:rPr>
                <w:rFonts w:ascii="Times New Roman" w:hAnsi="Times New Roman" w:cs="Times New Roman"/>
                <w:color w:val="000000"/>
              </w:rPr>
              <w:t>Гормоны – виды, механизмы действия</w:t>
            </w:r>
          </w:p>
        </w:tc>
        <w:tc>
          <w:tcPr>
            <w:tcW w:w="2578" w:type="dxa"/>
            <w:vMerge/>
            <w:vAlign w:val="center"/>
          </w:tcPr>
          <w:p w14:paraId="0981B605" w14:textId="77777777" w:rsidR="00200210" w:rsidRPr="000039C7" w:rsidRDefault="00200210" w:rsidP="00B14E0E">
            <w:pPr>
              <w:tabs>
                <w:tab w:val="left" w:pos="2100"/>
              </w:tabs>
              <w:jc w:val="center"/>
              <w:rPr>
                <w:rFonts w:ascii="Times New Roman" w:hAnsi="Times New Roman" w:cs="Times New Roman"/>
                <w:b/>
                <w:color w:val="000000"/>
              </w:rPr>
            </w:pPr>
          </w:p>
        </w:tc>
        <w:tc>
          <w:tcPr>
            <w:tcW w:w="2874" w:type="dxa"/>
            <w:vAlign w:val="center"/>
          </w:tcPr>
          <w:p w14:paraId="5030A645" w14:textId="77777777" w:rsidR="00200210" w:rsidRPr="000039C7" w:rsidRDefault="00200210" w:rsidP="00B14E0E">
            <w:pPr>
              <w:tabs>
                <w:tab w:val="left" w:pos="2100"/>
              </w:tabs>
              <w:jc w:val="center"/>
              <w:rPr>
                <w:rFonts w:ascii="Times New Roman" w:hAnsi="Times New Roman" w:cs="Times New Roman"/>
                <w:color w:val="000000"/>
              </w:rPr>
            </w:pPr>
            <w:r w:rsidRPr="000039C7">
              <w:rPr>
                <w:rFonts w:ascii="Times New Roman" w:hAnsi="Times New Roman" w:cs="Times New Roman"/>
                <w:color w:val="000000"/>
              </w:rPr>
              <w:t>-виды гормонов;</w:t>
            </w:r>
          </w:p>
          <w:p w14:paraId="756797B4" w14:textId="77777777" w:rsidR="00200210" w:rsidRPr="000039C7" w:rsidRDefault="00200210" w:rsidP="00B14E0E">
            <w:pPr>
              <w:tabs>
                <w:tab w:val="left" w:pos="2100"/>
              </w:tabs>
              <w:jc w:val="center"/>
              <w:rPr>
                <w:rFonts w:ascii="Times New Roman" w:hAnsi="Times New Roman" w:cs="Times New Roman"/>
                <w:color w:val="000000"/>
              </w:rPr>
            </w:pPr>
            <w:r w:rsidRPr="000039C7">
              <w:rPr>
                <w:rFonts w:ascii="Times New Roman" w:hAnsi="Times New Roman" w:cs="Times New Roman"/>
                <w:color w:val="000000"/>
              </w:rPr>
              <w:t>-свойства гормонов.</w:t>
            </w:r>
          </w:p>
        </w:tc>
        <w:tc>
          <w:tcPr>
            <w:tcW w:w="1962" w:type="dxa"/>
            <w:vAlign w:val="center"/>
          </w:tcPr>
          <w:p w14:paraId="2233D126" w14:textId="77777777" w:rsidR="00200210" w:rsidRPr="000039C7" w:rsidRDefault="00200210" w:rsidP="00B14E0E">
            <w:pPr>
              <w:tabs>
                <w:tab w:val="left" w:pos="2100"/>
              </w:tabs>
              <w:jc w:val="center"/>
              <w:rPr>
                <w:rFonts w:ascii="Times New Roman" w:hAnsi="Times New Roman" w:cs="Times New Roman"/>
                <w:color w:val="000000"/>
              </w:rPr>
            </w:pPr>
          </w:p>
        </w:tc>
      </w:tr>
      <w:tr w:rsidR="00200210" w:rsidRPr="00D311CD" w14:paraId="69A89430" w14:textId="77777777" w:rsidTr="00B14E0E">
        <w:trPr>
          <w:trHeight w:val="1191"/>
        </w:trPr>
        <w:tc>
          <w:tcPr>
            <w:tcW w:w="803" w:type="dxa"/>
            <w:vAlign w:val="center"/>
          </w:tcPr>
          <w:p w14:paraId="393E891E" w14:textId="77777777" w:rsidR="00200210" w:rsidRPr="000039C7" w:rsidRDefault="00200210" w:rsidP="00B14E0E">
            <w:pPr>
              <w:tabs>
                <w:tab w:val="left" w:pos="2100"/>
              </w:tabs>
              <w:jc w:val="center"/>
              <w:rPr>
                <w:rFonts w:ascii="Times New Roman" w:hAnsi="Times New Roman" w:cs="Times New Roman"/>
                <w:b/>
                <w:color w:val="000000"/>
              </w:rPr>
            </w:pPr>
            <w:r w:rsidRPr="000039C7">
              <w:rPr>
                <w:rFonts w:ascii="Times New Roman" w:hAnsi="Times New Roman" w:cs="Times New Roman"/>
                <w:b/>
                <w:color w:val="000000"/>
              </w:rPr>
              <w:t>3.</w:t>
            </w:r>
          </w:p>
        </w:tc>
        <w:tc>
          <w:tcPr>
            <w:tcW w:w="2112" w:type="dxa"/>
            <w:vAlign w:val="center"/>
          </w:tcPr>
          <w:p w14:paraId="2F1F2322" w14:textId="77777777" w:rsidR="00200210" w:rsidRPr="000039C7" w:rsidRDefault="00200210" w:rsidP="00B14E0E">
            <w:pPr>
              <w:tabs>
                <w:tab w:val="left" w:pos="2100"/>
              </w:tabs>
              <w:jc w:val="center"/>
              <w:rPr>
                <w:rFonts w:ascii="Times New Roman" w:hAnsi="Times New Roman" w:cs="Times New Roman"/>
                <w:color w:val="000000"/>
              </w:rPr>
            </w:pPr>
            <w:r w:rsidRPr="000039C7">
              <w:rPr>
                <w:rFonts w:ascii="Times New Roman" w:hAnsi="Times New Roman" w:cs="Times New Roman"/>
                <w:color w:val="000000"/>
              </w:rPr>
              <w:t>Расположение, строение, и функции желез внутренней секреции.</w:t>
            </w:r>
          </w:p>
          <w:p w14:paraId="5893A405" w14:textId="77777777" w:rsidR="00200210" w:rsidRPr="000039C7" w:rsidRDefault="00200210" w:rsidP="00B14E0E">
            <w:pPr>
              <w:tabs>
                <w:tab w:val="left" w:pos="2100"/>
              </w:tabs>
              <w:jc w:val="center"/>
              <w:rPr>
                <w:rFonts w:ascii="Times New Roman" w:hAnsi="Times New Roman" w:cs="Times New Roman"/>
                <w:b/>
                <w:color w:val="000000"/>
              </w:rPr>
            </w:pPr>
          </w:p>
        </w:tc>
        <w:tc>
          <w:tcPr>
            <w:tcW w:w="2578" w:type="dxa"/>
            <w:vMerge/>
            <w:vAlign w:val="center"/>
          </w:tcPr>
          <w:p w14:paraId="33083766" w14:textId="77777777" w:rsidR="00200210" w:rsidRPr="000039C7" w:rsidRDefault="00200210" w:rsidP="00B14E0E">
            <w:pPr>
              <w:tabs>
                <w:tab w:val="left" w:pos="2100"/>
              </w:tabs>
              <w:jc w:val="center"/>
              <w:rPr>
                <w:rFonts w:ascii="Times New Roman" w:hAnsi="Times New Roman" w:cs="Times New Roman"/>
                <w:b/>
                <w:color w:val="000000"/>
              </w:rPr>
            </w:pPr>
          </w:p>
        </w:tc>
        <w:tc>
          <w:tcPr>
            <w:tcW w:w="2874" w:type="dxa"/>
            <w:vAlign w:val="center"/>
          </w:tcPr>
          <w:p w14:paraId="5D4206E4" w14:textId="77777777" w:rsidR="00200210" w:rsidRPr="000039C7" w:rsidRDefault="00200210" w:rsidP="00B14E0E">
            <w:pPr>
              <w:tabs>
                <w:tab w:val="left" w:pos="2100"/>
              </w:tabs>
              <w:jc w:val="center"/>
              <w:rPr>
                <w:rFonts w:ascii="Times New Roman" w:hAnsi="Times New Roman" w:cs="Times New Roman"/>
                <w:color w:val="000000"/>
              </w:rPr>
            </w:pPr>
            <w:r w:rsidRPr="000039C7">
              <w:rPr>
                <w:rFonts w:ascii="Times New Roman" w:hAnsi="Times New Roman" w:cs="Times New Roman"/>
                <w:b/>
                <w:color w:val="000000"/>
              </w:rPr>
              <w:t>-</w:t>
            </w:r>
            <w:r w:rsidRPr="000039C7">
              <w:rPr>
                <w:rFonts w:ascii="Times New Roman" w:hAnsi="Times New Roman" w:cs="Times New Roman"/>
                <w:color w:val="000000"/>
              </w:rPr>
              <w:t>расположение, строение, функции гипофиза и эпифиза;</w:t>
            </w:r>
          </w:p>
          <w:p w14:paraId="490F3391" w14:textId="77777777" w:rsidR="00200210" w:rsidRPr="000039C7" w:rsidRDefault="00200210" w:rsidP="00B14E0E">
            <w:pPr>
              <w:tabs>
                <w:tab w:val="left" w:pos="2100"/>
              </w:tabs>
              <w:jc w:val="center"/>
              <w:rPr>
                <w:rFonts w:ascii="Times New Roman" w:hAnsi="Times New Roman" w:cs="Times New Roman"/>
                <w:color w:val="000000"/>
              </w:rPr>
            </w:pPr>
            <w:r w:rsidRPr="000039C7">
              <w:rPr>
                <w:rFonts w:ascii="Times New Roman" w:hAnsi="Times New Roman" w:cs="Times New Roman"/>
                <w:color w:val="000000"/>
              </w:rPr>
              <w:t>-расположение, строение, функции щитовидной и паращитовидных желез;</w:t>
            </w:r>
          </w:p>
          <w:p w14:paraId="673A1A3D" w14:textId="77777777" w:rsidR="00200210" w:rsidRPr="000039C7" w:rsidRDefault="00200210" w:rsidP="00B14E0E">
            <w:pPr>
              <w:tabs>
                <w:tab w:val="left" w:pos="2100"/>
              </w:tabs>
              <w:jc w:val="center"/>
              <w:rPr>
                <w:rFonts w:ascii="Times New Roman" w:hAnsi="Times New Roman" w:cs="Times New Roman"/>
                <w:color w:val="000000"/>
              </w:rPr>
            </w:pPr>
            <w:r w:rsidRPr="000039C7">
              <w:rPr>
                <w:rFonts w:ascii="Times New Roman" w:hAnsi="Times New Roman" w:cs="Times New Roman"/>
                <w:color w:val="000000"/>
              </w:rPr>
              <w:t>-расположение, строение. функции поджелудочной железы;</w:t>
            </w:r>
          </w:p>
          <w:p w14:paraId="3B0D8AD3" w14:textId="77777777" w:rsidR="00200210" w:rsidRPr="000039C7" w:rsidRDefault="00200210" w:rsidP="00B14E0E">
            <w:pPr>
              <w:tabs>
                <w:tab w:val="left" w:pos="2100"/>
              </w:tabs>
              <w:jc w:val="center"/>
              <w:rPr>
                <w:rFonts w:ascii="Times New Roman" w:hAnsi="Times New Roman" w:cs="Times New Roman"/>
                <w:color w:val="000000"/>
              </w:rPr>
            </w:pPr>
            <w:r w:rsidRPr="000039C7">
              <w:rPr>
                <w:rFonts w:ascii="Times New Roman" w:hAnsi="Times New Roman" w:cs="Times New Roman"/>
                <w:color w:val="000000"/>
              </w:rPr>
              <w:t>-расположение, строение, функции вилочковой и половых желез;</w:t>
            </w:r>
          </w:p>
          <w:p w14:paraId="11939360" w14:textId="77777777" w:rsidR="00200210" w:rsidRPr="000039C7" w:rsidRDefault="00200210" w:rsidP="00B14E0E">
            <w:pPr>
              <w:tabs>
                <w:tab w:val="left" w:pos="2100"/>
              </w:tabs>
              <w:jc w:val="center"/>
              <w:rPr>
                <w:rFonts w:ascii="Times New Roman" w:hAnsi="Times New Roman" w:cs="Times New Roman"/>
                <w:color w:val="000000"/>
              </w:rPr>
            </w:pPr>
            <w:r w:rsidRPr="000039C7">
              <w:rPr>
                <w:rFonts w:ascii="Times New Roman" w:hAnsi="Times New Roman" w:cs="Times New Roman"/>
                <w:color w:val="000000"/>
              </w:rPr>
              <w:t>-расположение, строение, функции надпочечников.</w:t>
            </w:r>
          </w:p>
        </w:tc>
        <w:tc>
          <w:tcPr>
            <w:tcW w:w="1962" w:type="dxa"/>
            <w:vAlign w:val="center"/>
          </w:tcPr>
          <w:p w14:paraId="658991BB" w14:textId="77777777" w:rsidR="00200210" w:rsidRPr="000039C7" w:rsidRDefault="00200210" w:rsidP="00B14E0E">
            <w:pPr>
              <w:tabs>
                <w:tab w:val="left" w:pos="2100"/>
              </w:tabs>
              <w:jc w:val="center"/>
              <w:rPr>
                <w:rFonts w:ascii="Times New Roman" w:hAnsi="Times New Roman" w:cs="Times New Roman"/>
                <w:b/>
                <w:color w:val="000000"/>
              </w:rPr>
            </w:pPr>
          </w:p>
        </w:tc>
      </w:tr>
    </w:tbl>
    <w:p w14:paraId="0349ECCD" w14:textId="77777777" w:rsidR="00200210" w:rsidRPr="00D311CD" w:rsidRDefault="00200210" w:rsidP="00200210">
      <w:pPr>
        <w:widowControl w:val="0"/>
        <w:tabs>
          <w:tab w:val="left" w:pos="2100"/>
        </w:tabs>
        <w:spacing w:after="0" w:line="240" w:lineRule="auto"/>
        <w:jc w:val="both"/>
        <w:rPr>
          <w:rFonts w:ascii="Times New Roman" w:eastAsia="Courier New" w:hAnsi="Times New Roman" w:cs="Times New Roman"/>
          <w:b/>
          <w:color w:val="000000"/>
          <w:sz w:val="28"/>
          <w:szCs w:val="28"/>
          <w:lang w:eastAsia="ru-RU"/>
        </w:rPr>
      </w:pPr>
    </w:p>
    <w:p w14:paraId="617A6115" w14:textId="77777777" w:rsidR="00200210" w:rsidRPr="00EF7056" w:rsidRDefault="00874FB8" w:rsidP="00200210">
      <w:pPr>
        <w:widowControl w:val="0"/>
        <w:tabs>
          <w:tab w:val="left" w:pos="2100"/>
        </w:tabs>
        <w:spacing w:before="240" w:after="0" w:line="240" w:lineRule="auto"/>
        <w:jc w:val="both"/>
        <w:rPr>
          <w:rFonts w:ascii="Times New Roman" w:eastAsia="Courier New" w:hAnsi="Times New Roman" w:cs="Times New Roman"/>
          <w:i/>
          <w:color w:val="000000"/>
          <w:sz w:val="28"/>
          <w:szCs w:val="28"/>
          <w:lang w:eastAsia="ru-RU"/>
        </w:rPr>
      </w:pPr>
      <w:r w:rsidRPr="00EF7056">
        <w:rPr>
          <w:rFonts w:ascii="Times New Roman" w:eastAsia="Courier New" w:hAnsi="Times New Roman" w:cs="Times New Roman"/>
          <w:color w:val="000000"/>
          <w:sz w:val="28"/>
          <w:szCs w:val="28"/>
          <w:lang w:eastAsia="ru-RU"/>
        </w:rPr>
        <w:t>ЗАДАНИЕ№</w:t>
      </w:r>
      <w:r>
        <w:rPr>
          <w:rFonts w:ascii="Times New Roman" w:eastAsia="Courier New" w:hAnsi="Times New Roman" w:cs="Times New Roman"/>
          <w:color w:val="000000"/>
          <w:sz w:val="28"/>
          <w:szCs w:val="28"/>
          <w:lang w:eastAsia="ru-RU"/>
        </w:rPr>
        <w:t>1</w:t>
      </w:r>
      <w:r w:rsidRPr="00EF7056">
        <w:rPr>
          <w:rFonts w:ascii="Times New Roman" w:eastAsia="Courier New" w:hAnsi="Times New Roman" w:cs="Times New Roman"/>
          <w:color w:val="000000"/>
          <w:sz w:val="28"/>
          <w:szCs w:val="28"/>
          <w:lang w:eastAsia="ru-RU"/>
        </w:rPr>
        <w:t xml:space="preserve">. </w:t>
      </w:r>
      <w:r w:rsidR="00200210" w:rsidRPr="00EF7056">
        <w:rPr>
          <w:rFonts w:ascii="Times New Roman" w:eastAsia="Courier New" w:hAnsi="Times New Roman" w:cs="Times New Roman"/>
          <w:i/>
          <w:color w:val="000000"/>
          <w:sz w:val="28"/>
          <w:szCs w:val="28"/>
          <w:lang w:eastAsia="ru-RU"/>
        </w:rPr>
        <w:t>Напишите гормоны аденогипофиза:</w:t>
      </w:r>
    </w:p>
    <w:p w14:paraId="2EEB5A97" w14:textId="77777777" w:rsidR="00200210" w:rsidRPr="00EF7056" w:rsidRDefault="00200210" w:rsidP="00AE6384">
      <w:pPr>
        <w:widowControl w:val="0"/>
        <w:numPr>
          <w:ilvl w:val="0"/>
          <w:numId w:val="43"/>
        </w:numPr>
        <w:tabs>
          <w:tab w:val="left" w:pos="2100"/>
        </w:tabs>
        <w:spacing w:after="0" w:line="240" w:lineRule="auto"/>
        <w:contextualSpacing/>
        <w:jc w:val="both"/>
        <w:rPr>
          <w:rFonts w:ascii="Times New Roman" w:eastAsia="Courier New" w:hAnsi="Times New Roman" w:cs="Times New Roman"/>
          <w:i/>
          <w:color w:val="000000"/>
          <w:sz w:val="28"/>
          <w:szCs w:val="28"/>
          <w:lang w:eastAsia="ru-RU"/>
        </w:rPr>
      </w:pPr>
      <w:r w:rsidRPr="00EF7056">
        <w:rPr>
          <w:rFonts w:ascii="Times New Roman" w:eastAsia="Courier New" w:hAnsi="Times New Roman" w:cs="Times New Roman"/>
          <w:i/>
          <w:color w:val="000000"/>
          <w:sz w:val="28"/>
          <w:szCs w:val="28"/>
          <w:lang w:eastAsia="ru-RU"/>
        </w:rPr>
        <w:t>________________;</w:t>
      </w:r>
    </w:p>
    <w:p w14:paraId="15FF2548" w14:textId="77777777" w:rsidR="00200210" w:rsidRPr="00EF7056" w:rsidRDefault="00200210" w:rsidP="00AE6384">
      <w:pPr>
        <w:widowControl w:val="0"/>
        <w:numPr>
          <w:ilvl w:val="0"/>
          <w:numId w:val="43"/>
        </w:numPr>
        <w:tabs>
          <w:tab w:val="left" w:pos="2100"/>
        </w:tabs>
        <w:spacing w:after="0" w:line="240" w:lineRule="auto"/>
        <w:contextualSpacing/>
        <w:jc w:val="both"/>
        <w:rPr>
          <w:rFonts w:ascii="Times New Roman" w:eastAsia="Courier New" w:hAnsi="Times New Roman" w:cs="Times New Roman"/>
          <w:i/>
          <w:color w:val="000000"/>
          <w:sz w:val="28"/>
          <w:szCs w:val="28"/>
          <w:lang w:eastAsia="ru-RU"/>
        </w:rPr>
      </w:pPr>
      <w:r w:rsidRPr="00EF7056">
        <w:rPr>
          <w:rFonts w:ascii="Times New Roman" w:eastAsia="Courier New" w:hAnsi="Times New Roman" w:cs="Times New Roman"/>
          <w:i/>
          <w:color w:val="000000"/>
          <w:sz w:val="28"/>
          <w:szCs w:val="28"/>
          <w:lang w:eastAsia="ru-RU"/>
        </w:rPr>
        <w:t>________________;</w:t>
      </w:r>
    </w:p>
    <w:p w14:paraId="7845E723" w14:textId="77777777" w:rsidR="00200210" w:rsidRPr="00EF7056" w:rsidRDefault="00200210" w:rsidP="00AE6384">
      <w:pPr>
        <w:widowControl w:val="0"/>
        <w:numPr>
          <w:ilvl w:val="0"/>
          <w:numId w:val="43"/>
        </w:numPr>
        <w:tabs>
          <w:tab w:val="left" w:pos="2100"/>
        </w:tabs>
        <w:spacing w:after="0" w:line="240" w:lineRule="auto"/>
        <w:contextualSpacing/>
        <w:jc w:val="both"/>
        <w:rPr>
          <w:rFonts w:ascii="Times New Roman" w:eastAsia="Courier New" w:hAnsi="Times New Roman" w:cs="Times New Roman"/>
          <w:i/>
          <w:color w:val="000000"/>
          <w:sz w:val="28"/>
          <w:szCs w:val="28"/>
          <w:lang w:eastAsia="ru-RU"/>
        </w:rPr>
      </w:pPr>
      <w:r w:rsidRPr="00EF7056">
        <w:rPr>
          <w:rFonts w:ascii="Times New Roman" w:eastAsia="Courier New" w:hAnsi="Times New Roman" w:cs="Times New Roman"/>
          <w:i/>
          <w:color w:val="000000"/>
          <w:sz w:val="28"/>
          <w:szCs w:val="28"/>
          <w:lang w:eastAsia="ru-RU"/>
        </w:rPr>
        <w:t>________________;</w:t>
      </w:r>
    </w:p>
    <w:p w14:paraId="2CC11B75" w14:textId="77777777" w:rsidR="00200210" w:rsidRPr="00EF7056" w:rsidRDefault="00200210" w:rsidP="00AE6384">
      <w:pPr>
        <w:widowControl w:val="0"/>
        <w:numPr>
          <w:ilvl w:val="0"/>
          <w:numId w:val="43"/>
        </w:numPr>
        <w:tabs>
          <w:tab w:val="left" w:pos="2100"/>
        </w:tabs>
        <w:spacing w:after="0" w:line="240" w:lineRule="auto"/>
        <w:contextualSpacing/>
        <w:jc w:val="both"/>
        <w:rPr>
          <w:rFonts w:ascii="Times New Roman" w:eastAsia="Courier New" w:hAnsi="Times New Roman" w:cs="Times New Roman"/>
          <w:i/>
          <w:color w:val="000000"/>
          <w:sz w:val="28"/>
          <w:szCs w:val="28"/>
          <w:lang w:eastAsia="ru-RU"/>
        </w:rPr>
      </w:pPr>
      <w:r w:rsidRPr="00EF7056">
        <w:rPr>
          <w:rFonts w:ascii="Times New Roman" w:eastAsia="Courier New" w:hAnsi="Times New Roman" w:cs="Times New Roman"/>
          <w:i/>
          <w:color w:val="000000"/>
          <w:sz w:val="28"/>
          <w:szCs w:val="28"/>
          <w:lang w:eastAsia="ru-RU"/>
        </w:rPr>
        <w:t>________________.</w:t>
      </w:r>
    </w:p>
    <w:p w14:paraId="07472728" w14:textId="6545AB11" w:rsidR="00200210" w:rsidRPr="00EF7056" w:rsidRDefault="008E4C2E" w:rsidP="00200210">
      <w:pPr>
        <w:widowControl w:val="0"/>
        <w:tabs>
          <w:tab w:val="left" w:pos="2100"/>
        </w:tabs>
        <w:spacing w:before="240" w:after="0" w:line="240" w:lineRule="auto"/>
        <w:jc w:val="both"/>
        <w:rPr>
          <w:rFonts w:ascii="Times New Roman" w:eastAsia="Courier New" w:hAnsi="Times New Roman" w:cs="Times New Roman"/>
          <w:i/>
          <w:color w:val="000000"/>
          <w:sz w:val="28"/>
          <w:szCs w:val="28"/>
          <w:lang w:eastAsia="ru-RU"/>
        </w:rPr>
      </w:pPr>
      <w:r w:rsidRPr="00EF7056">
        <w:rPr>
          <w:rFonts w:ascii="Times New Roman" w:eastAsia="Courier New" w:hAnsi="Times New Roman" w:cs="Times New Roman"/>
          <w:color w:val="000000"/>
          <w:sz w:val="28"/>
          <w:szCs w:val="28"/>
          <w:lang w:eastAsia="ru-RU"/>
        </w:rPr>
        <w:t>ЗАДАНИЕ№</w:t>
      </w:r>
      <w:r>
        <w:rPr>
          <w:rFonts w:ascii="Times New Roman" w:eastAsia="Courier New" w:hAnsi="Times New Roman" w:cs="Times New Roman"/>
          <w:color w:val="000000"/>
          <w:sz w:val="28"/>
          <w:szCs w:val="28"/>
          <w:lang w:eastAsia="ru-RU"/>
        </w:rPr>
        <w:t>2</w:t>
      </w:r>
      <w:r w:rsidRPr="00EF7056">
        <w:rPr>
          <w:rFonts w:ascii="Times New Roman" w:eastAsia="Courier New" w:hAnsi="Times New Roman" w:cs="Times New Roman"/>
          <w:color w:val="000000"/>
          <w:sz w:val="28"/>
          <w:szCs w:val="28"/>
          <w:lang w:eastAsia="ru-RU"/>
        </w:rPr>
        <w:t xml:space="preserve">. </w:t>
      </w:r>
      <w:r w:rsidR="00200210" w:rsidRPr="00EF7056">
        <w:rPr>
          <w:rFonts w:ascii="Times New Roman" w:eastAsia="Courier New" w:hAnsi="Times New Roman" w:cs="Times New Roman"/>
          <w:i/>
          <w:color w:val="000000"/>
          <w:sz w:val="28"/>
          <w:szCs w:val="28"/>
          <w:lang w:eastAsia="ru-RU"/>
        </w:rPr>
        <w:t>Напишите гормоны эпифиза:</w:t>
      </w:r>
    </w:p>
    <w:p w14:paraId="4FB5E03A" w14:textId="77777777" w:rsidR="00200210" w:rsidRPr="00EF7056" w:rsidRDefault="00200210" w:rsidP="00AE6384">
      <w:pPr>
        <w:widowControl w:val="0"/>
        <w:numPr>
          <w:ilvl w:val="0"/>
          <w:numId w:val="44"/>
        </w:numPr>
        <w:tabs>
          <w:tab w:val="left" w:pos="2100"/>
        </w:tabs>
        <w:spacing w:after="0" w:line="240" w:lineRule="auto"/>
        <w:contextualSpacing/>
        <w:jc w:val="both"/>
        <w:rPr>
          <w:rFonts w:ascii="Times New Roman" w:eastAsia="Courier New" w:hAnsi="Times New Roman" w:cs="Times New Roman"/>
          <w:i/>
          <w:color w:val="000000"/>
          <w:sz w:val="28"/>
          <w:szCs w:val="28"/>
          <w:lang w:eastAsia="ru-RU"/>
        </w:rPr>
      </w:pPr>
      <w:r w:rsidRPr="00EF7056">
        <w:rPr>
          <w:rFonts w:ascii="Times New Roman" w:eastAsia="Courier New" w:hAnsi="Times New Roman" w:cs="Times New Roman"/>
          <w:i/>
          <w:color w:val="000000"/>
          <w:sz w:val="28"/>
          <w:szCs w:val="28"/>
          <w:lang w:eastAsia="ru-RU"/>
        </w:rPr>
        <w:t>_________________;</w:t>
      </w:r>
    </w:p>
    <w:p w14:paraId="0F6801D7" w14:textId="77777777" w:rsidR="00200210" w:rsidRPr="00EF7056" w:rsidRDefault="00200210" w:rsidP="00AE6384">
      <w:pPr>
        <w:widowControl w:val="0"/>
        <w:numPr>
          <w:ilvl w:val="0"/>
          <w:numId w:val="44"/>
        </w:numPr>
        <w:tabs>
          <w:tab w:val="left" w:pos="2100"/>
        </w:tabs>
        <w:spacing w:after="0" w:line="240" w:lineRule="auto"/>
        <w:contextualSpacing/>
        <w:jc w:val="both"/>
        <w:rPr>
          <w:rFonts w:ascii="Times New Roman" w:eastAsia="Courier New" w:hAnsi="Times New Roman" w:cs="Times New Roman"/>
          <w:i/>
          <w:color w:val="000000"/>
          <w:sz w:val="28"/>
          <w:szCs w:val="28"/>
          <w:lang w:eastAsia="ru-RU"/>
        </w:rPr>
      </w:pPr>
      <w:r w:rsidRPr="00EF7056">
        <w:rPr>
          <w:rFonts w:ascii="Times New Roman" w:eastAsia="Courier New" w:hAnsi="Times New Roman" w:cs="Times New Roman"/>
          <w:i/>
          <w:color w:val="000000"/>
          <w:sz w:val="28"/>
          <w:szCs w:val="28"/>
          <w:lang w:eastAsia="ru-RU"/>
        </w:rPr>
        <w:t>_________________;</w:t>
      </w:r>
    </w:p>
    <w:p w14:paraId="241B56BF" w14:textId="10518AF8" w:rsidR="00200210" w:rsidRPr="00EF7056" w:rsidRDefault="008E4C2E" w:rsidP="00200210">
      <w:pPr>
        <w:widowControl w:val="0"/>
        <w:tabs>
          <w:tab w:val="left" w:pos="2100"/>
        </w:tabs>
        <w:spacing w:before="240" w:after="0" w:line="240" w:lineRule="auto"/>
        <w:jc w:val="both"/>
        <w:rPr>
          <w:rFonts w:ascii="Times New Roman" w:eastAsia="Courier New" w:hAnsi="Times New Roman" w:cs="Times New Roman"/>
          <w:i/>
          <w:color w:val="000000"/>
          <w:sz w:val="28"/>
          <w:szCs w:val="28"/>
          <w:lang w:eastAsia="ru-RU"/>
        </w:rPr>
      </w:pPr>
      <w:r w:rsidRPr="00EF7056">
        <w:rPr>
          <w:rFonts w:ascii="Times New Roman" w:eastAsia="Courier New" w:hAnsi="Times New Roman" w:cs="Times New Roman"/>
          <w:color w:val="000000"/>
          <w:sz w:val="28"/>
          <w:szCs w:val="28"/>
          <w:lang w:eastAsia="ru-RU"/>
        </w:rPr>
        <w:t>ЗАДАНИЕ№</w:t>
      </w:r>
      <w:r>
        <w:rPr>
          <w:rFonts w:ascii="Times New Roman" w:eastAsia="Courier New" w:hAnsi="Times New Roman" w:cs="Times New Roman"/>
          <w:color w:val="000000"/>
          <w:sz w:val="28"/>
          <w:szCs w:val="28"/>
          <w:lang w:eastAsia="ru-RU"/>
        </w:rPr>
        <w:t>3</w:t>
      </w:r>
      <w:r w:rsidRPr="00EF7056">
        <w:rPr>
          <w:rFonts w:ascii="Times New Roman" w:eastAsia="Courier New" w:hAnsi="Times New Roman" w:cs="Times New Roman"/>
          <w:color w:val="000000"/>
          <w:sz w:val="28"/>
          <w:szCs w:val="28"/>
          <w:lang w:eastAsia="ru-RU"/>
        </w:rPr>
        <w:t xml:space="preserve">. </w:t>
      </w:r>
      <w:r w:rsidR="00200210" w:rsidRPr="00EF7056">
        <w:rPr>
          <w:rFonts w:ascii="Times New Roman" w:eastAsia="Courier New" w:hAnsi="Times New Roman" w:cs="Times New Roman"/>
          <w:i/>
          <w:color w:val="000000"/>
          <w:sz w:val="28"/>
          <w:szCs w:val="28"/>
          <w:lang w:eastAsia="ru-RU"/>
        </w:rPr>
        <w:t>Напишите гормоны щитовидной железы:</w:t>
      </w:r>
    </w:p>
    <w:p w14:paraId="47DB955C" w14:textId="77777777" w:rsidR="00200210" w:rsidRPr="00EF7056" w:rsidRDefault="00200210" w:rsidP="00AE6384">
      <w:pPr>
        <w:widowControl w:val="0"/>
        <w:numPr>
          <w:ilvl w:val="0"/>
          <w:numId w:val="45"/>
        </w:numPr>
        <w:tabs>
          <w:tab w:val="left" w:pos="2100"/>
        </w:tabs>
        <w:spacing w:after="0" w:line="240" w:lineRule="auto"/>
        <w:contextualSpacing/>
        <w:jc w:val="both"/>
        <w:rPr>
          <w:rFonts w:ascii="Times New Roman" w:eastAsia="Courier New" w:hAnsi="Times New Roman" w:cs="Times New Roman"/>
          <w:i/>
          <w:color w:val="000000"/>
          <w:sz w:val="28"/>
          <w:szCs w:val="28"/>
          <w:lang w:eastAsia="ru-RU"/>
        </w:rPr>
      </w:pPr>
      <w:r w:rsidRPr="00EF7056">
        <w:rPr>
          <w:rFonts w:ascii="Times New Roman" w:eastAsia="Courier New" w:hAnsi="Times New Roman" w:cs="Times New Roman"/>
          <w:i/>
          <w:color w:val="000000"/>
          <w:sz w:val="28"/>
          <w:szCs w:val="28"/>
          <w:lang w:eastAsia="ru-RU"/>
        </w:rPr>
        <w:t>________________;</w:t>
      </w:r>
    </w:p>
    <w:p w14:paraId="4DFDB832" w14:textId="77777777" w:rsidR="00200210" w:rsidRPr="00EF7056" w:rsidRDefault="00200210" w:rsidP="00AE6384">
      <w:pPr>
        <w:widowControl w:val="0"/>
        <w:numPr>
          <w:ilvl w:val="0"/>
          <w:numId w:val="45"/>
        </w:numPr>
        <w:tabs>
          <w:tab w:val="left" w:pos="2100"/>
        </w:tabs>
        <w:spacing w:after="0" w:line="240" w:lineRule="auto"/>
        <w:contextualSpacing/>
        <w:jc w:val="both"/>
        <w:rPr>
          <w:rFonts w:ascii="Times New Roman" w:eastAsia="Courier New" w:hAnsi="Times New Roman" w:cs="Times New Roman"/>
          <w:i/>
          <w:color w:val="000000"/>
          <w:sz w:val="28"/>
          <w:szCs w:val="28"/>
          <w:lang w:eastAsia="ru-RU"/>
        </w:rPr>
      </w:pPr>
      <w:r w:rsidRPr="00EF7056">
        <w:rPr>
          <w:rFonts w:ascii="Times New Roman" w:eastAsia="Courier New" w:hAnsi="Times New Roman" w:cs="Times New Roman"/>
          <w:i/>
          <w:color w:val="000000"/>
          <w:sz w:val="28"/>
          <w:szCs w:val="28"/>
          <w:lang w:eastAsia="ru-RU"/>
        </w:rPr>
        <w:t>________________;</w:t>
      </w:r>
    </w:p>
    <w:p w14:paraId="199044D6" w14:textId="77777777" w:rsidR="00200210" w:rsidRPr="00EF7056" w:rsidRDefault="00200210" w:rsidP="00AE6384">
      <w:pPr>
        <w:widowControl w:val="0"/>
        <w:numPr>
          <w:ilvl w:val="0"/>
          <w:numId w:val="45"/>
        </w:numPr>
        <w:tabs>
          <w:tab w:val="left" w:pos="2100"/>
        </w:tabs>
        <w:spacing w:after="0" w:line="240" w:lineRule="auto"/>
        <w:contextualSpacing/>
        <w:jc w:val="both"/>
        <w:rPr>
          <w:rFonts w:ascii="Times New Roman" w:eastAsia="Courier New" w:hAnsi="Times New Roman" w:cs="Times New Roman"/>
          <w:i/>
          <w:color w:val="000000"/>
          <w:sz w:val="28"/>
          <w:szCs w:val="28"/>
          <w:lang w:eastAsia="ru-RU"/>
        </w:rPr>
      </w:pPr>
      <w:r w:rsidRPr="00EF7056">
        <w:rPr>
          <w:rFonts w:ascii="Times New Roman" w:eastAsia="Courier New" w:hAnsi="Times New Roman" w:cs="Times New Roman"/>
          <w:i/>
          <w:color w:val="000000"/>
          <w:sz w:val="28"/>
          <w:szCs w:val="28"/>
          <w:lang w:eastAsia="ru-RU"/>
        </w:rPr>
        <w:t>________________.</w:t>
      </w:r>
    </w:p>
    <w:p w14:paraId="4EAD8415" w14:textId="5D9A84E5" w:rsidR="00200210" w:rsidRPr="00EF7056" w:rsidRDefault="008E4C2E" w:rsidP="00200210">
      <w:pPr>
        <w:widowControl w:val="0"/>
        <w:tabs>
          <w:tab w:val="left" w:pos="2100"/>
        </w:tabs>
        <w:spacing w:before="240" w:after="0" w:line="240" w:lineRule="auto"/>
        <w:jc w:val="both"/>
        <w:rPr>
          <w:rFonts w:ascii="Times New Roman" w:eastAsia="Courier New" w:hAnsi="Times New Roman" w:cs="Times New Roman"/>
          <w:i/>
          <w:color w:val="000000"/>
          <w:sz w:val="28"/>
          <w:szCs w:val="28"/>
          <w:lang w:eastAsia="ru-RU"/>
        </w:rPr>
      </w:pPr>
      <w:r w:rsidRPr="00EF7056">
        <w:rPr>
          <w:rFonts w:ascii="Times New Roman" w:eastAsia="Courier New" w:hAnsi="Times New Roman" w:cs="Times New Roman"/>
          <w:color w:val="000000"/>
          <w:sz w:val="28"/>
          <w:szCs w:val="28"/>
          <w:lang w:eastAsia="ru-RU"/>
        </w:rPr>
        <w:t>ЗАДАНИЕ №</w:t>
      </w:r>
      <w:r>
        <w:rPr>
          <w:rFonts w:ascii="Times New Roman" w:eastAsia="Courier New" w:hAnsi="Times New Roman" w:cs="Times New Roman"/>
          <w:color w:val="000000"/>
          <w:sz w:val="28"/>
          <w:szCs w:val="28"/>
          <w:lang w:eastAsia="ru-RU"/>
        </w:rPr>
        <w:t>4</w:t>
      </w:r>
      <w:r w:rsidRPr="00EF7056">
        <w:rPr>
          <w:rFonts w:ascii="Times New Roman" w:eastAsia="Courier New" w:hAnsi="Times New Roman" w:cs="Times New Roman"/>
          <w:color w:val="000000"/>
          <w:sz w:val="28"/>
          <w:szCs w:val="28"/>
          <w:lang w:eastAsia="ru-RU"/>
        </w:rPr>
        <w:t xml:space="preserve">. </w:t>
      </w:r>
      <w:r w:rsidR="00200210" w:rsidRPr="00EF7056">
        <w:rPr>
          <w:rFonts w:ascii="Times New Roman" w:eastAsia="Courier New" w:hAnsi="Times New Roman" w:cs="Times New Roman"/>
          <w:i/>
          <w:color w:val="000000"/>
          <w:sz w:val="28"/>
          <w:szCs w:val="28"/>
          <w:lang w:eastAsia="ru-RU"/>
        </w:rPr>
        <w:t>Заполните таблицу:</w:t>
      </w:r>
    </w:p>
    <w:tbl>
      <w:tblPr>
        <w:tblStyle w:val="a6"/>
        <w:tblW w:w="0" w:type="auto"/>
        <w:tblInd w:w="108" w:type="dxa"/>
        <w:tblLook w:val="04A0" w:firstRow="1" w:lastRow="0" w:firstColumn="1" w:lastColumn="0" w:noHBand="0" w:noVBand="1"/>
      </w:tblPr>
      <w:tblGrid>
        <w:gridCol w:w="458"/>
        <w:gridCol w:w="2521"/>
        <w:gridCol w:w="3185"/>
        <w:gridCol w:w="3192"/>
      </w:tblGrid>
      <w:tr w:rsidR="00200210" w:rsidRPr="00D311CD" w14:paraId="24B2D598" w14:textId="77777777" w:rsidTr="00B14E0E">
        <w:tc>
          <w:tcPr>
            <w:tcW w:w="458" w:type="dxa"/>
          </w:tcPr>
          <w:p w14:paraId="71B0F843" w14:textId="77777777" w:rsidR="00200210" w:rsidRPr="00EF7056" w:rsidRDefault="00200210" w:rsidP="00B14E0E">
            <w:pPr>
              <w:tabs>
                <w:tab w:val="left" w:pos="2100"/>
              </w:tabs>
              <w:jc w:val="both"/>
              <w:rPr>
                <w:rFonts w:ascii="Times New Roman" w:hAnsi="Times New Roman" w:cs="Times New Roman"/>
                <w:b/>
                <w:color w:val="000000"/>
              </w:rPr>
            </w:pPr>
            <w:r w:rsidRPr="00EF7056">
              <w:rPr>
                <w:rFonts w:ascii="Times New Roman" w:hAnsi="Times New Roman" w:cs="Times New Roman"/>
                <w:b/>
                <w:color w:val="000000"/>
              </w:rPr>
              <w:lastRenderedPageBreak/>
              <w:t>№</w:t>
            </w:r>
          </w:p>
        </w:tc>
        <w:tc>
          <w:tcPr>
            <w:tcW w:w="2521" w:type="dxa"/>
          </w:tcPr>
          <w:p w14:paraId="2D310BFD" w14:textId="77777777" w:rsidR="00200210" w:rsidRPr="00EF7056" w:rsidRDefault="00200210" w:rsidP="00B14E0E">
            <w:pPr>
              <w:tabs>
                <w:tab w:val="left" w:pos="2100"/>
              </w:tabs>
              <w:jc w:val="both"/>
              <w:rPr>
                <w:rFonts w:ascii="Times New Roman" w:hAnsi="Times New Roman" w:cs="Times New Roman"/>
                <w:b/>
                <w:color w:val="000000"/>
              </w:rPr>
            </w:pPr>
            <w:r w:rsidRPr="00EF7056">
              <w:rPr>
                <w:rFonts w:ascii="Times New Roman" w:hAnsi="Times New Roman" w:cs="Times New Roman"/>
                <w:b/>
                <w:color w:val="000000"/>
              </w:rPr>
              <w:t xml:space="preserve">Зона коры </w:t>
            </w:r>
          </w:p>
          <w:p w14:paraId="4DA5C73F" w14:textId="77777777" w:rsidR="00200210" w:rsidRPr="00EF7056" w:rsidRDefault="00200210" w:rsidP="00B14E0E">
            <w:pPr>
              <w:tabs>
                <w:tab w:val="left" w:pos="2100"/>
              </w:tabs>
              <w:jc w:val="both"/>
              <w:rPr>
                <w:rFonts w:ascii="Times New Roman" w:hAnsi="Times New Roman" w:cs="Times New Roman"/>
                <w:b/>
                <w:color w:val="000000"/>
              </w:rPr>
            </w:pPr>
            <w:r w:rsidRPr="00EF7056">
              <w:rPr>
                <w:rFonts w:ascii="Times New Roman" w:hAnsi="Times New Roman" w:cs="Times New Roman"/>
                <w:b/>
                <w:color w:val="000000"/>
              </w:rPr>
              <w:t>надпочечника</w:t>
            </w:r>
          </w:p>
        </w:tc>
        <w:tc>
          <w:tcPr>
            <w:tcW w:w="3185" w:type="dxa"/>
          </w:tcPr>
          <w:p w14:paraId="6BD989A9" w14:textId="77777777" w:rsidR="00200210" w:rsidRPr="00EF7056" w:rsidRDefault="00200210" w:rsidP="00B14E0E">
            <w:pPr>
              <w:tabs>
                <w:tab w:val="left" w:pos="2100"/>
              </w:tabs>
              <w:jc w:val="both"/>
              <w:rPr>
                <w:rFonts w:ascii="Times New Roman" w:hAnsi="Times New Roman" w:cs="Times New Roman"/>
                <w:b/>
                <w:color w:val="000000"/>
              </w:rPr>
            </w:pPr>
            <w:r w:rsidRPr="00EF7056">
              <w:rPr>
                <w:rFonts w:ascii="Times New Roman" w:hAnsi="Times New Roman" w:cs="Times New Roman"/>
                <w:b/>
                <w:color w:val="000000"/>
              </w:rPr>
              <w:t>Гормоны зон коры надпочечника</w:t>
            </w:r>
          </w:p>
        </w:tc>
        <w:tc>
          <w:tcPr>
            <w:tcW w:w="3192" w:type="dxa"/>
          </w:tcPr>
          <w:p w14:paraId="13830711" w14:textId="77777777" w:rsidR="00200210" w:rsidRPr="00EF7056" w:rsidRDefault="00200210" w:rsidP="00B14E0E">
            <w:pPr>
              <w:tabs>
                <w:tab w:val="left" w:pos="2100"/>
              </w:tabs>
              <w:jc w:val="both"/>
              <w:rPr>
                <w:rFonts w:ascii="Times New Roman" w:hAnsi="Times New Roman" w:cs="Times New Roman"/>
                <w:b/>
                <w:color w:val="000000"/>
              </w:rPr>
            </w:pPr>
            <w:r w:rsidRPr="00EF7056">
              <w:rPr>
                <w:rFonts w:ascii="Times New Roman" w:hAnsi="Times New Roman" w:cs="Times New Roman"/>
                <w:b/>
                <w:color w:val="000000"/>
              </w:rPr>
              <w:t>Физиологическое действие гормонов</w:t>
            </w:r>
          </w:p>
        </w:tc>
      </w:tr>
      <w:tr w:rsidR="00200210" w:rsidRPr="00D311CD" w14:paraId="00D1A7CA" w14:textId="77777777" w:rsidTr="00B14E0E">
        <w:tc>
          <w:tcPr>
            <w:tcW w:w="458" w:type="dxa"/>
          </w:tcPr>
          <w:p w14:paraId="7BB8E774" w14:textId="77777777" w:rsidR="00200210" w:rsidRPr="00D311CD" w:rsidRDefault="00200210" w:rsidP="00B14E0E">
            <w:pPr>
              <w:tabs>
                <w:tab w:val="left" w:pos="2100"/>
              </w:tabs>
              <w:jc w:val="both"/>
              <w:rPr>
                <w:rFonts w:ascii="Times New Roman" w:hAnsi="Times New Roman" w:cs="Times New Roman"/>
                <w:b/>
                <w:color w:val="000000"/>
                <w:sz w:val="28"/>
                <w:szCs w:val="28"/>
              </w:rPr>
            </w:pPr>
          </w:p>
        </w:tc>
        <w:tc>
          <w:tcPr>
            <w:tcW w:w="2521" w:type="dxa"/>
          </w:tcPr>
          <w:p w14:paraId="7F945907" w14:textId="77777777" w:rsidR="00200210" w:rsidRPr="00D311CD" w:rsidRDefault="00200210" w:rsidP="00B14E0E">
            <w:pPr>
              <w:tabs>
                <w:tab w:val="left" w:pos="2100"/>
              </w:tabs>
              <w:jc w:val="both"/>
              <w:rPr>
                <w:rFonts w:ascii="Times New Roman" w:hAnsi="Times New Roman" w:cs="Times New Roman"/>
                <w:b/>
                <w:color w:val="000000"/>
                <w:sz w:val="28"/>
                <w:szCs w:val="28"/>
              </w:rPr>
            </w:pPr>
          </w:p>
        </w:tc>
        <w:tc>
          <w:tcPr>
            <w:tcW w:w="3185" w:type="dxa"/>
          </w:tcPr>
          <w:p w14:paraId="7928668A" w14:textId="77777777" w:rsidR="00200210" w:rsidRPr="00D311CD" w:rsidRDefault="00200210" w:rsidP="00B14E0E">
            <w:pPr>
              <w:tabs>
                <w:tab w:val="left" w:pos="2100"/>
              </w:tabs>
              <w:jc w:val="both"/>
              <w:rPr>
                <w:rFonts w:ascii="Times New Roman" w:hAnsi="Times New Roman" w:cs="Times New Roman"/>
                <w:b/>
                <w:color w:val="000000"/>
                <w:sz w:val="28"/>
                <w:szCs w:val="28"/>
              </w:rPr>
            </w:pPr>
          </w:p>
        </w:tc>
        <w:tc>
          <w:tcPr>
            <w:tcW w:w="3192" w:type="dxa"/>
          </w:tcPr>
          <w:p w14:paraId="1DF2A5DC" w14:textId="77777777" w:rsidR="00200210" w:rsidRPr="00D311CD" w:rsidRDefault="00200210" w:rsidP="00B14E0E">
            <w:pPr>
              <w:tabs>
                <w:tab w:val="left" w:pos="2100"/>
              </w:tabs>
              <w:jc w:val="both"/>
              <w:rPr>
                <w:rFonts w:ascii="Times New Roman" w:hAnsi="Times New Roman" w:cs="Times New Roman"/>
                <w:b/>
                <w:color w:val="000000"/>
                <w:sz w:val="28"/>
                <w:szCs w:val="28"/>
              </w:rPr>
            </w:pPr>
          </w:p>
        </w:tc>
      </w:tr>
      <w:tr w:rsidR="00200210" w:rsidRPr="00D311CD" w14:paraId="56A55EC5" w14:textId="77777777" w:rsidTr="00B14E0E">
        <w:tc>
          <w:tcPr>
            <w:tcW w:w="458" w:type="dxa"/>
          </w:tcPr>
          <w:p w14:paraId="061EB313" w14:textId="77777777" w:rsidR="00200210" w:rsidRPr="00D311CD" w:rsidRDefault="00200210" w:rsidP="00B14E0E">
            <w:pPr>
              <w:tabs>
                <w:tab w:val="left" w:pos="2100"/>
              </w:tabs>
              <w:jc w:val="both"/>
              <w:rPr>
                <w:rFonts w:ascii="Times New Roman" w:hAnsi="Times New Roman" w:cs="Times New Roman"/>
                <w:b/>
                <w:color w:val="000000"/>
                <w:sz w:val="28"/>
                <w:szCs w:val="28"/>
              </w:rPr>
            </w:pPr>
          </w:p>
        </w:tc>
        <w:tc>
          <w:tcPr>
            <w:tcW w:w="2521" w:type="dxa"/>
          </w:tcPr>
          <w:p w14:paraId="62C88657" w14:textId="77777777" w:rsidR="00200210" w:rsidRPr="00D311CD" w:rsidRDefault="00200210" w:rsidP="00B14E0E">
            <w:pPr>
              <w:tabs>
                <w:tab w:val="left" w:pos="2100"/>
              </w:tabs>
              <w:jc w:val="both"/>
              <w:rPr>
                <w:rFonts w:ascii="Times New Roman" w:hAnsi="Times New Roman" w:cs="Times New Roman"/>
                <w:b/>
                <w:color w:val="000000"/>
                <w:sz w:val="28"/>
                <w:szCs w:val="28"/>
              </w:rPr>
            </w:pPr>
          </w:p>
        </w:tc>
        <w:tc>
          <w:tcPr>
            <w:tcW w:w="3185" w:type="dxa"/>
          </w:tcPr>
          <w:p w14:paraId="41D6A3E9" w14:textId="77777777" w:rsidR="00200210" w:rsidRPr="00D311CD" w:rsidRDefault="00200210" w:rsidP="00B14E0E">
            <w:pPr>
              <w:tabs>
                <w:tab w:val="left" w:pos="2100"/>
              </w:tabs>
              <w:jc w:val="both"/>
              <w:rPr>
                <w:rFonts w:ascii="Times New Roman" w:hAnsi="Times New Roman" w:cs="Times New Roman"/>
                <w:b/>
                <w:color w:val="000000"/>
                <w:sz w:val="28"/>
                <w:szCs w:val="28"/>
              </w:rPr>
            </w:pPr>
          </w:p>
        </w:tc>
        <w:tc>
          <w:tcPr>
            <w:tcW w:w="3192" w:type="dxa"/>
          </w:tcPr>
          <w:p w14:paraId="625AF63D" w14:textId="77777777" w:rsidR="00200210" w:rsidRPr="00D311CD" w:rsidRDefault="00200210" w:rsidP="00B14E0E">
            <w:pPr>
              <w:tabs>
                <w:tab w:val="left" w:pos="2100"/>
              </w:tabs>
              <w:jc w:val="both"/>
              <w:rPr>
                <w:rFonts w:ascii="Times New Roman" w:hAnsi="Times New Roman" w:cs="Times New Roman"/>
                <w:b/>
                <w:color w:val="000000"/>
                <w:sz w:val="28"/>
                <w:szCs w:val="28"/>
              </w:rPr>
            </w:pPr>
          </w:p>
        </w:tc>
      </w:tr>
      <w:tr w:rsidR="00200210" w:rsidRPr="00D311CD" w14:paraId="02C9CC8C" w14:textId="77777777" w:rsidTr="00B14E0E">
        <w:tc>
          <w:tcPr>
            <w:tcW w:w="458" w:type="dxa"/>
          </w:tcPr>
          <w:p w14:paraId="213198E4" w14:textId="77777777" w:rsidR="00200210" w:rsidRPr="00D311CD" w:rsidRDefault="00200210" w:rsidP="00B14E0E">
            <w:pPr>
              <w:tabs>
                <w:tab w:val="left" w:pos="2100"/>
              </w:tabs>
              <w:jc w:val="both"/>
              <w:rPr>
                <w:rFonts w:ascii="Times New Roman" w:hAnsi="Times New Roman" w:cs="Times New Roman"/>
                <w:b/>
                <w:color w:val="000000"/>
                <w:sz w:val="28"/>
                <w:szCs w:val="28"/>
              </w:rPr>
            </w:pPr>
          </w:p>
        </w:tc>
        <w:tc>
          <w:tcPr>
            <w:tcW w:w="2521" w:type="dxa"/>
          </w:tcPr>
          <w:p w14:paraId="06C316D5" w14:textId="77777777" w:rsidR="00200210" w:rsidRPr="00D311CD" w:rsidRDefault="00200210" w:rsidP="00B14E0E">
            <w:pPr>
              <w:tabs>
                <w:tab w:val="left" w:pos="2100"/>
              </w:tabs>
              <w:jc w:val="both"/>
              <w:rPr>
                <w:rFonts w:ascii="Times New Roman" w:hAnsi="Times New Roman" w:cs="Times New Roman"/>
                <w:b/>
                <w:color w:val="000000"/>
                <w:sz w:val="28"/>
                <w:szCs w:val="28"/>
              </w:rPr>
            </w:pPr>
          </w:p>
        </w:tc>
        <w:tc>
          <w:tcPr>
            <w:tcW w:w="3185" w:type="dxa"/>
          </w:tcPr>
          <w:p w14:paraId="054F9F1B" w14:textId="77777777" w:rsidR="00200210" w:rsidRPr="00D311CD" w:rsidRDefault="00200210" w:rsidP="00B14E0E">
            <w:pPr>
              <w:tabs>
                <w:tab w:val="left" w:pos="2100"/>
              </w:tabs>
              <w:jc w:val="both"/>
              <w:rPr>
                <w:rFonts w:ascii="Times New Roman" w:hAnsi="Times New Roman" w:cs="Times New Roman"/>
                <w:b/>
                <w:color w:val="000000"/>
                <w:sz w:val="28"/>
                <w:szCs w:val="28"/>
              </w:rPr>
            </w:pPr>
          </w:p>
        </w:tc>
        <w:tc>
          <w:tcPr>
            <w:tcW w:w="3192" w:type="dxa"/>
          </w:tcPr>
          <w:p w14:paraId="5A978B59" w14:textId="77777777" w:rsidR="00200210" w:rsidRPr="00D311CD" w:rsidRDefault="00200210" w:rsidP="00B14E0E">
            <w:pPr>
              <w:tabs>
                <w:tab w:val="left" w:pos="2100"/>
              </w:tabs>
              <w:jc w:val="both"/>
              <w:rPr>
                <w:rFonts w:ascii="Times New Roman" w:hAnsi="Times New Roman" w:cs="Times New Roman"/>
                <w:b/>
                <w:color w:val="000000"/>
                <w:sz w:val="28"/>
                <w:szCs w:val="28"/>
              </w:rPr>
            </w:pPr>
          </w:p>
        </w:tc>
      </w:tr>
    </w:tbl>
    <w:p w14:paraId="12B8C9F7" w14:textId="77777777" w:rsidR="00200210" w:rsidRPr="00D311CD" w:rsidRDefault="00200210" w:rsidP="00200210">
      <w:pPr>
        <w:widowControl w:val="0"/>
        <w:tabs>
          <w:tab w:val="left" w:pos="2100"/>
        </w:tabs>
        <w:spacing w:after="0" w:line="240" w:lineRule="auto"/>
        <w:jc w:val="both"/>
        <w:rPr>
          <w:rFonts w:ascii="Times New Roman" w:eastAsia="Courier New" w:hAnsi="Times New Roman" w:cs="Times New Roman"/>
          <w:b/>
          <w:color w:val="000000"/>
          <w:sz w:val="28"/>
          <w:szCs w:val="28"/>
          <w:lang w:eastAsia="ru-RU"/>
        </w:rPr>
      </w:pPr>
    </w:p>
    <w:p w14:paraId="5628B790" w14:textId="7FD17739" w:rsidR="00200210" w:rsidRDefault="008E4C2E" w:rsidP="00200210">
      <w:pPr>
        <w:widowControl w:val="0"/>
        <w:tabs>
          <w:tab w:val="left" w:pos="2100"/>
        </w:tabs>
        <w:spacing w:after="0"/>
        <w:contextualSpacing/>
        <w:jc w:val="both"/>
        <w:rPr>
          <w:rFonts w:ascii="Times New Roman" w:hAnsi="Times New Roman" w:cs="Times New Roman"/>
          <w:sz w:val="28"/>
          <w:szCs w:val="28"/>
        </w:rPr>
      </w:pPr>
      <w:r w:rsidRPr="003C1C4B">
        <w:rPr>
          <w:rFonts w:ascii="Times New Roman" w:hAnsi="Times New Roman" w:cs="Times New Roman"/>
          <w:sz w:val="28"/>
          <w:szCs w:val="28"/>
        </w:rPr>
        <w:t>ЗАДАНИЕ №</w:t>
      </w:r>
      <w:r>
        <w:rPr>
          <w:rFonts w:ascii="Times New Roman" w:hAnsi="Times New Roman" w:cs="Times New Roman"/>
          <w:sz w:val="28"/>
          <w:szCs w:val="28"/>
        </w:rPr>
        <w:t>5</w:t>
      </w:r>
      <w:r w:rsidR="00200210">
        <w:rPr>
          <w:rFonts w:ascii="Times New Roman" w:hAnsi="Times New Roman" w:cs="Times New Roman"/>
          <w:sz w:val="28"/>
          <w:szCs w:val="28"/>
        </w:rPr>
        <w:t>.</w:t>
      </w:r>
      <w:r w:rsidR="00200210" w:rsidRPr="003C1C4B">
        <w:rPr>
          <w:rFonts w:ascii="Times New Roman" w:hAnsi="Times New Roman" w:cs="Times New Roman"/>
          <w:sz w:val="28"/>
          <w:szCs w:val="28"/>
        </w:rPr>
        <w:t xml:space="preserve"> </w:t>
      </w:r>
      <w:r w:rsidR="00200210" w:rsidRPr="00A97801">
        <w:rPr>
          <w:rFonts w:ascii="Times New Roman" w:hAnsi="Times New Roman" w:cs="Times New Roman"/>
          <w:sz w:val="28"/>
          <w:szCs w:val="28"/>
        </w:rPr>
        <w:t>Заполните таблицу</w:t>
      </w:r>
      <w:r w:rsidR="00200210">
        <w:rPr>
          <w:rFonts w:ascii="Times New Roman" w:hAnsi="Times New Roman" w:cs="Times New Roman"/>
          <w:sz w:val="28"/>
          <w:szCs w:val="28"/>
        </w:rPr>
        <w:t>.</w:t>
      </w:r>
      <w:r w:rsidR="00200210" w:rsidRPr="00A97801">
        <w:rPr>
          <w:rFonts w:ascii="Times New Roman" w:hAnsi="Times New Roman" w:cs="Times New Roman"/>
          <w:sz w:val="28"/>
          <w:szCs w:val="28"/>
        </w:rPr>
        <w:t xml:space="preserve"> Железы внутренней и смешанной секреции и их гормоны</w:t>
      </w:r>
    </w:p>
    <w:tbl>
      <w:tblPr>
        <w:tblStyle w:val="a6"/>
        <w:tblW w:w="0" w:type="auto"/>
        <w:tblLook w:val="04A0" w:firstRow="1" w:lastRow="0" w:firstColumn="1" w:lastColumn="0" w:noHBand="0" w:noVBand="1"/>
      </w:tblPr>
      <w:tblGrid>
        <w:gridCol w:w="2376"/>
        <w:gridCol w:w="1985"/>
        <w:gridCol w:w="2693"/>
        <w:gridCol w:w="2410"/>
      </w:tblGrid>
      <w:tr w:rsidR="00200210" w14:paraId="32FA03F0" w14:textId="77777777" w:rsidTr="00B14E0E">
        <w:tc>
          <w:tcPr>
            <w:tcW w:w="2376" w:type="dxa"/>
          </w:tcPr>
          <w:p w14:paraId="7316EDF2" w14:textId="77777777" w:rsidR="00200210" w:rsidRDefault="00200210" w:rsidP="00B14E0E">
            <w:pPr>
              <w:tabs>
                <w:tab w:val="left" w:pos="2100"/>
              </w:tabs>
              <w:contextualSpacing/>
              <w:jc w:val="center"/>
              <w:rPr>
                <w:rFonts w:ascii="Times New Roman" w:hAnsi="Times New Roman" w:cs="Times New Roman"/>
                <w:color w:val="000000"/>
                <w:sz w:val="28"/>
                <w:szCs w:val="28"/>
              </w:rPr>
            </w:pPr>
            <w:r w:rsidRPr="003C1C4B">
              <w:rPr>
                <w:rFonts w:ascii="Times New Roman" w:hAnsi="Times New Roman" w:cs="Times New Roman"/>
                <w:color w:val="000000"/>
                <w:sz w:val="28"/>
                <w:szCs w:val="28"/>
              </w:rPr>
              <w:t>Железа</w:t>
            </w:r>
          </w:p>
        </w:tc>
        <w:tc>
          <w:tcPr>
            <w:tcW w:w="1985" w:type="dxa"/>
          </w:tcPr>
          <w:p w14:paraId="51B34690" w14:textId="77777777" w:rsidR="00200210" w:rsidRDefault="00200210" w:rsidP="00B14E0E">
            <w:pPr>
              <w:tabs>
                <w:tab w:val="left" w:pos="2100"/>
              </w:tabs>
              <w:contextualSpacing/>
              <w:jc w:val="center"/>
              <w:rPr>
                <w:rFonts w:ascii="Times New Roman" w:hAnsi="Times New Roman" w:cs="Times New Roman"/>
                <w:color w:val="000000"/>
                <w:sz w:val="28"/>
                <w:szCs w:val="28"/>
              </w:rPr>
            </w:pPr>
            <w:r w:rsidRPr="003C1C4B">
              <w:rPr>
                <w:rFonts w:ascii="Times New Roman" w:hAnsi="Times New Roman" w:cs="Times New Roman"/>
                <w:color w:val="000000"/>
                <w:sz w:val="28"/>
                <w:szCs w:val="28"/>
              </w:rPr>
              <w:t>Строение</w:t>
            </w:r>
          </w:p>
        </w:tc>
        <w:tc>
          <w:tcPr>
            <w:tcW w:w="2693" w:type="dxa"/>
          </w:tcPr>
          <w:p w14:paraId="65A6E0A5" w14:textId="77777777" w:rsidR="00200210" w:rsidRDefault="00200210" w:rsidP="00B14E0E">
            <w:pPr>
              <w:tabs>
                <w:tab w:val="left" w:pos="2100"/>
              </w:tabs>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Название гормона</w:t>
            </w:r>
          </w:p>
        </w:tc>
        <w:tc>
          <w:tcPr>
            <w:tcW w:w="2410" w:type="dxa"/>
          </w:tcPr>
          <w:p w14:paraId="4E050E14" w14:textId="77777777" w:rsidR="00200210" w:rsidRDefault="00200210" w:rsidP="00B14E0E">
            <w:pPr>
              <w:tabs>
                <w:tab w:val="left" w:pos="2100"/>
              </w:tabs>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Функции</w:t>
            </w:r>
          </w:p>
        </w:tc>
      </w:tr>
      <w:tr w:rsidR="00200210" w14:paraId="18BCCCFE" w14:textId="77777777" w:rsidTr="00B14E0E">
        <w:tc>
          <w:tcPr>
            <w:tcW w:w="2376" w:type="dxa"/>
          </w:tcPr>
          <w:p w14:paraId="3C75CC87" w14:textId="77777777" w:rsidR="00200210" w:rsidRDefault="00200210" w:rsidP="00B14E0E">
            <w:pPr>
              <w:tabs>
                <w:tab w:val="left" w:pos="2100"/>
              </w:tabs>
              <w:contextualSpacing/>
              <w:jc w:val="both"/>
              <w:rPr>
                <w:rFonts w:ascii="Times New Roman" w:hAnsi="Times New Roman" w:cs="Times New Roman"/>
                <w:color w:val="000000"/>
                <w:sz w:val="28"/>
                <w:szCs w:val="28"/>
              </w:rPr>
            </w:pPr>
          </w:p>
        </w:tc>
        <w:tc>
          <w:tcPr>
            <w:tcW w:w="1985" w:type="dxa"/>
          </w:tcPr>
          <w:p w14:paraId="0E3435AE" w14:textId="77777777" w:rsidR="00200210" w:rsidRDefault="00200210" w:rsidP="00B14E0E">
            <w:pPr>
              <w:tabs>
                <w:tab w:val="left" w:pos="2100"/>
              </w:tabs>
              <w:contextualSpacing/>
              <w:jc w:val="both"/>
              <w:rPr>
                <w:rFonts w:ascii="Times New Roman" w:hAnsi="Times New Roman" w:cs="Times New Roman"/>
                <w:color w:val="000000"/>
                <w:sz w:val="28"/>
                <w:szCs w:val="28"/>
              </w:rPr>
            </w:pPr>
          </w:p>
        </w:tc>
        <w:tc>
          <w:tcPr>
            <w:tcW w:w="2693" w:type="dxa"/>
          </w:tcPr>
          <w:p w14:paraId="03FC1780" w14:textId="77777777" w:rsidR="00200210" w:rsidRDefault="00200210" w:rsidP="00B14E0E">
            <w:pPr>
              <w:tabs>
                <w:tab w:val="left" w:pos="2100"/>
              </w:tabs>
              <w:contextualSpacing/>
              <w:jc w:val="both"/>
              <w:rPr>
                <w:rFonts w:ascii="Times New Roman" w:hAnsi="Times New Roman" w:cs="Times New Roman"/>
                <w:color w:val="000000"/>
                <w:sz w:val="28"/>
                <w:szCs w:val="28"/>
              </w:rPr>
            </w:pPr>
          </w:p>
        </w:tc>
        <w:tc>
          <w:tcPr>
            <w:tcW w:w="2410" w:type="dxa"/>
          </w:tcPr>
          <w:p w14:paraId="791E4152" w14:textId="77777777" w:rsidR="00200210" w:rsidRDefault="00200210" w:rsidP="00B14E0E">
            <w:pPr>
              <w:tabs>
                <w:tab w:val="left" w:pos="2100"/>
              </w:tabs>
              <w:contextualSpacing/>
              <w:jc w:val="both"/>
              <w:rPr>
                <w:rFonts w:ascii="Times New Roman" w:hAnsi="Times New Roman" w:cs="Times New Roman"/>
                <w:color w:val="000000"/>
                <w:sz w:val="28"/>
                <w:szCs w:val="28"/>
              </w:rPr>
            </w:pPr>
          </w:p>
        </w:tc>
      </w:tr>
      <w:tr w:rsidR="00200210" w14:paraId="59E7A59E" w14:textId="77777777" w:rsidTr="00B14E0E">
        <w:tc>
          <w:tcPr>
            <w:tcW w:w="2376" w:type="dxa"/>
          </w:tcPr>
          <w:p w14:paraId="1E10FCD3" w14:textId="77777777" w:rsidR="00200210" w:rsidRDefault="00200210" w:rsidP="00B14E0E">
            <w:pPr>
              <w:tabs>
                <w:tab w:val="left" w:pos="2100"/>
              </w:tabs>
              <w:contextualSpacing/>
              <w:jc w:val="both"/>
              <w:rPr>
                <w:rFonts w:ascii="Times New Roman" w:hAnsi="Times New Roman" w:cs="Times New Roman"/>
                <w:color w:val="000000"/>
                <w:sz w:val="28"/>
                <w:szCs w:val="28"/>
              </w:rPr>
            </w:pPr>
          </w:p>
        </w:tc>
        <w:tc>
          <w:tcPr>
            <w:tcW w:w="1985" w:type="dxa"/>
          </w:tcPr>
          <w:p w14:paraId="0CBFE83F" w14:textId="77777777" w:rsidR="00200210" w:rsidRDefault="00200210" w:rsidP="00B14E0E">
            <w:pPr>
              <w:tabs>
                <w:tab w:val="left" w:pos="2100"/>
              </w:tabs>
              <w:contextualSpacing/>
              <w:jc w:val="both"/>
              <w:rPr>
                <w:rFonts w:ascii="Times New Roman" w:hAnsi="Times New Roman" w:cs="Times New Roman"/>
                <w:color w:val="000000"/>
                <w:sz w:val="28"/>
                <w:szCs w:val="28"/>
              </w:rPr>
            </w:pPr>
          </w:p>
        </w:tc>
        <w:tc>
          <w:tcPr>
            <w:tcW w:w="2693" w:type="dxa"/>
          </w:tcPr>
          <w:p w14:paraId="393D7834" w14:textId="77777777" w:rsidR="00200210" w:rsidRDefault="00200210" w:rsidP="00B14E0E">
            <w:pPr>
              <w:tabs>
                <w:tab w:val="left" w:pos="2100"/>
              </w:tabs>
              <w:contextualSpacing/>
              <w:jc w:val="both"/>
              <w:rPr>
                <w:rFonts w:ascii="Times New Roman" w:hAnsi="Times New Roman" w:cs="Times New Roman"/>
                <w:color w:val="000000"/>
                <w:sz w:val="28"/>
                <w:szCs w:val="28"/>
              </w:rPr>
            </w:pPr>
          </w:p>
        </w:tc>
        <w:tc>
          <w:tcPr>
            <w:tcW w:w="2410" w:type="dxa"/>
          </w:tcPr>
          <w:p w14:paraId="06392907" w14:textId="77777777" w:rsidR="00200210" w:rsidRDefault="00200210" w:rsidP="00B14E0E">
            <w:pPr>
              <w:tabs>
                <w:tab w:val="left" w:pos="2100"/>
              </w:tabs>
              <w:contextualSpacing/>
              <w:jc w:val="both"/>
              <w:rPr>
                <w:rFonts w:ascii="Times New Roman" w:hAnsi="Times New Roman" w:cs="Times New Roman"/>
                <w:color w:val="000000"/>
                <w:sz w:val="28"/>
                <w:szCs w:val="28"/>
              </w:rPr>
            </w:pPr>
          </w:p>
        </w:tc>
      </w:tr>
      <w:tr w:rsidR="00200210" w14:paraId="67977DE2" w14:textId="77777777" w:rsidTr="00B14E0E">
        <w:tc>
          <w:tcPr>
            <w:tcW w:w="2376" w:type="dxa"/>
          </w:tcPr>
          <w:p w14:paraId="26C98175" w14:textId="77777777" w:rsidR="00200210" w:rsidRDefault="00200210" w:rsidP="00B14E0E">
            <w:pPr>
              <w:tabs>
                <w:tab w:val="left" w:pos="2100"/>
              </w:tabs>
              <w:contextualSpacing/>
              <w:jc w:val="both"/>
              <w:rPr>
                <w:rFonts w:ascii="Times New Roman" w:hAnsi="Times New Roman" w:cs="Times New Roman"/>
                <w:color w:val="000000"/>
                <w:sz w:val="28"/>
                <w:szCs w:val="28"/>
              </w:rPr>
            </w:pPr>
          </w:p>
        </w:tc>
        <w:tc>
          <w:tcPr>
            <w:tcW w:w="1985" w:type="dxa"/>
          </w:tcPr>
          <w:p w14:paraId="1B781DED" w14:textId="77777777" w:rsidR="00200210" w:rsidRDefault="00200210" w:rsidP="00B14E0E">
            <w:pPr>
              <w:tabs>
                <w:tab w:val="left" w:pos="2100"/>
              </w:tabs>
              <w:contextualSpacing/>
              <w:jc w:val="both"/>
              <w:rPr>
                <w:rFonts w:ascii="Times New Roman" w:hAnsi="Times New Roman" w:cs="Times New Roman"/>
                <w:color w:val="000000"/>
                <w:sz w:val="28"/>
                <w:szCs w:val="28"/>
              </w:rPr>
            </w:pPr>
          </w:p>
        </w:tc>
        <w:tc>
          <w:tcPr>
            <w:tcW w:w="2693" w:type="dxa"/>
          </w:tcPr>
          <w:p w14:paraId="6A20DE51" w14:textId="77777777" w:rsidR="00200210" w:rsidRDefault="00200210" w:rsidP="00B14E0E">
            <w:pPr>
              <w:tabs>
                <w:tab w:val="left" w:pos="2100"/>
              </w:tabs>
              <w:contextualSpacing/>
              <w:jc w:val="both"/>
              <w:rPr>
                <w:rFonts w:ascii="Times New Roman" w:hAnsi="Times New Roman" w:cs="Times New Roman"/>
                <w:color w:val="000000"/>
                <w:sz w:val="28"/>
                <w:szCs w:val="28"/>
              </w:rPr>
            </w:pPr>
          </w:p>
        </w:tc>
        <w:tc>
          <w:tcPr>
            <w:tcW w:w="2410" w:type="dxa"/>
          </w:tcPr>
          <w:p w14:paraId="09FDC5BC" w14:textId="77777777" w:rsidR="00200210" w:rsidRDefault="00200210" w:rsidP="00B14E0E">
            <w:pPr>
              <w:tabs>
                <w:tab w:val="left" w:pos="2100"/>
              </w:tabs>
              <w:contextualSpacing/>
              <w:jc w:val="both"/>
              <w:rPr>
                <w:rFonts w:ascii="Times New Roman" w:hAnsi="Times New Roman" w:cs="Times New Roman"/>
                <w:color w:val="000000"/>
                <w:sz w:val="28"/>
                <w:szCs w:val="28"/>
              </w:rPr>
            </w:pPr>
          </w:p>
        </w:tc>
      </w:tr>
      <w:tr w:rsidR="00200210" w14:paraId="65DC80EF" w14:textId="77777777" w:rsidTr="00B14E0E">
        <w:tc>
          <w:tcPr>
            <w:tcW w:w="2376" w:type="dxa"/>
          </w:tcPr>
          <w:p w14:paraId="39C536F8" w14:textId="77777777" w:rsidR="00200210" w:rsidRDefault="00200210" w:rsidP="00B14E0E">
            <w:pPr>
              <w:tabs>
                <w:tab w:val="left" w:pos="2100"/>
              </w:tabs>
              <w:contextualSpacing/>
              <w:jc w:val="both"/>
              <w:rPr>
                <w:rFonts w:ascii="Times New Roman" w:hAnsi="Times New Roman" w:cs="Times New Roman"/>
                <w:color w:val="000000"/>
                <w:sz w:val="28"/>
                <w:szCs w:val="28"/>
              </w:rPr>
            </w:pPr>
          </w:p>
        </w:tc>
        <w:tc>
          <w:tcPr>
            <w:tcW w:w="1985" w:type="dxa"/>
          </w:tcPr>
          <w:p w14:paraId="5DDAA933" w14:textId="77777777" w:rsidR="00200210" w:rsidRDefault="00200210" w:rsidP="00B14E0E">
            <w:pPr>
              <w:tabs>
                <w:tab w:val="left" w:pos="2100"/>
              </w:tabs>
              <w:contextualSpacing/>
              <w:jc w:val="both"/>
              <w:rPr>
                <w:rFonts w:ascii="Times New Roman" w:hAnsi="Times New Roman" w:cs="Times New Roman"/>
                <w:color w:val="000000"/>
                <w:sz w:val="28"/>
                <w:szCs w:val="28"/>
              </w:rPr>
            </w:pPr>
          </w:p>
        </w:tc>
        <w:tc>
          <w:tcPr>
            <w:tcW w:w="2693" w:type="dxa"/>
          </w:tcPr>
          <w:p w14:paraId="2899F2F4" w14:textId="77777777" w:rsidR="00200210" w:rsidRDefault="00200210" w:rsidP="00B14E0E">
            <w:pPr>
              <w:tabs>
                <w:tab w:val="left" w:pos="2100"/>
              </w:tabs>
              <w:contextualSpacing/>
              <w:jc w:val="both"/>
              <w:rPr>
                <w:rFonts w:ascii="Times New Roman" w:hAnsi="Times New Roman" w:cs="Times New Roman"/>
                <w:color w:val="000000"/>
                <w:sz w:val="28"/>
                <w:szCs w:val="28"/>
              </w:rPr>
            </w:pPr>
          </w:p>
        </w:tc>
        <w:tc>
          <w:tcPr>
            <w:tcW w:w="2410" w:type="dxa"/>
          </w:tcPr>
          <w:p w14:paraId="350A43EC" w14:textId="77777777" w:rsidR="00200210" w:rsidRDefault="00200210" w:rsidP="00B14E0E">
            <w:pPr>
              <w:tabs>
                <w:tab w:val="left" w:pos="2100"/>
              </w:tabs>
              <w:contextualSpacing/>
              <w:jc w:val="both"/>
              <w:rPr>
                <w:rFonts w:ascii="Times New Roman" w:hAnsi="Times New Roman" w:cs="Times New Roman"/>
                <w:color w:val="000000"/>
                <w:sz w:val="28"/>
                <w:szCs w:val="28"/>
              </w:rPr>
            </w:pPr>
          </w:p>
        </w:tc>
      </w:tr>
      <w:tr w:rsidR="00200210" w14:paraId="657C15DD" w14:textId="77777777" w:rsidTr="00B14E0E">
        <w:tc>
          <w:tcPr>
            <w:tcW w:w="2376" w:type="dxa"/>
          </w:tcPr>
          <w:p w14:paraId="574B469C" w14:textId="77777777" w:rsidR="00200210" w:rsidRDefault="00200210" w:rsidP="00B14E0E">
            <w:pPr>
              <w:tabs>
                <w:tab w:val="left" w:pos="2100"/>
              </w:tabs>
              <w:contextualSpacing/>
              <w:jc w:val="both"/>
              <w:rPr>
                <w:rFonts w:ascii="Times New Roman" w:hAnsi="Times New Roman" w:cs="Times New Roman"/>
                <w:color w:val="000000"/>
                <w:sz w:val="28"/>
                <w:szCs w:val="28"/>
              </w:rPr>
            </w:pPr>
          </w:p>
        </w:tc>
        <w:tc>
          <w:tcPr>
            <w:tcW w:w="1985" w:type="dxa"/>
          </w:tcPr>
          <w:p w14:paraId="7DE0BD30" w14:textId="77777777" w:rsidR="00200210" w:rsidRDefault="00200210" w:rsidP="00B14E0E">
            <w:pPr>
              <w:tabs>
                <w:tab w:val="left" w:pos="2100"/>
              </w:tabs>
              <w:contextualSpacing/>
              <w:jc w:val="both"/>
              <w:rPr>
                <w:rFonts w:ascii="Times New Roman" w:hAnsi="Times New Roman" w:cs="Times New Roman"/>
                <w:color w:val="000000"/>
                <w:sz w:val="28"/>
                <w:szCs w:val="28"/>
              </w:rPr>
            </w:pPr>
          </w:p>
        </w:tc>
        <w:tc>
          <w:tcPr>
            <w:tcW w:w="2693" w:type="dxa"/>
          </w:tcPr>
          <w:p w14:paraId="31C6D792" w14:textId="77777777" w:rsidR="00200210" w:rsidRDefault="00200210" w:rsidP="00B14E0E">
            <w:pPr>
              <w:tabs>
                <w:tab w:val="left" w:pos="2100"/>
              </w:tabs>
              <w:contextualSpacing/>
              <w:jc w:val="both"/>
              <w:rPr>
                <w:rFonts w:ascii="Times New Roman" w:hAnsi="Times New Roman" w:cs="Times New Roman"/>
                <w:color w:val="000000"/>
                <w:sz w:val="28"/>
                <w:szCs w:val="28"/>
              </w:rPr>
            </w:pPr>
          </w:p>
        </w:tc>
        <w:tc>
          <w:tcPr>
            <w:tcW w:w="2410" w:type="dxa"/>
          </w:tcPr>
          <w:p w14:paraId="3448BCB4" w14:textId="77777777" w:rsidR="00200210" w:rsidRDefault="00200210" w:rsidP="00B14E0E">
            <w:pPr>
              <w:tabs>
                <w:tab w:val="left" w:pos="2100"/>
              </w:tabs>
              <w:contextualSpacing/>
              <w:jc w:val="both"/>
              <w:rPr>
                <w:rFonts w:ascii="Times New Roman" w:hAnsi="Times New Roman" w:cs="Times New Roman"/>
                <w:color w:val="000000"/>
                <w:sz w:val="28"/>
                <w:szCs w:val="28"/>
              </w:rPr>
            </w:pPr>
          </w:p>
        </w:tc>
      </w:tr>
    </w:tbl>
    <w:p w14:paraId="645F9C45" w14:textId="77777777" w:rsidR="00200210" w:rsidRPr="00A97801"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p>
    <w:p w14:paraId="42FAECDE" w14:textId="08AE4F72" w:rsidR="00200210" w:rsidRDefault="008E4C2E" w:rsidP="00200210">
      <w:pPr>
        <w:widowControl w:val="0"/>
        <w:tabs>
          <w:tab w:val="left" w:pos="2100"/>
        </w:tabs>
        <w:spacing w:after="0"/>
        <w:contextualSpacing/>
        <w:jc w:val="both"/>
        <w:rPr>
          <w:rFonts w:ascii="Times New Roman" w:hAnsi="Times New Roman" w:cs="Times New Roman"/>
          <w:sz w:val="28"/>
          <w:szCs w:val="28"/>
        </w:rPr>
      </w:pPr>
      <w:r>
        <w:rPr>
          <w:rFonts w:ascii="Times New Roman" w:hAnsi="Times New Roman" w:cs="Times New Roman"/>
          <w:sz w:val="28"/>
          <w:szCs w:val="28"/>
        </w:rPr>
        <w:t xml:space="preserve">ЗАДАНИЕ №6. </w:t>
      </w:r>
      <w:r w:rsidR="00200210" w:rsidRPr="003C1C4B">
        <w:rPr>
          <w:rFonts w:ascii="Times New Roman" w:hAnsi="Times New Roman" w:cs="Times New Roman"/>
          <w:sz w:val="28"/>
          <w:szCs w:val="28"/>
        </w:rPr>
        <w:t xml:space="preserve">Обозначьте расположение в организме эндокринных желез по рисунку. </w:t>
      </w:r>
    </w:p>
    <w:p w14:paraId="2F5DC668" w14:textId="77777777" w:rsidR="00200210" w:rsidRDefault="00200210" w:rsidP="00200210">
      <w:pPr>
        <w:widowControl w:val="0"/>
        <w:tabs>
          <w:tab w:val="left" w:pos="2100"/>
        </w:tabs>
        <w:spacing w:after="0"/>
        <w:contextualSpacing/>
        <w:jc w:val="both"/>
        <w:rPr>
          <w:rFonts w:ascii="Times New Roman" w:hAnsi="Times New Roman" w:cs="Times New Roman"/>
          <w:sz w:val="28"/>
          <w:szCs w:val="28"/>
        </w:rPr>
      </w:pPr>
      <w:r w:rsidRPr="00DB7659">
        <w:rPr>
          <w:rFonts w:ascii="Times New Roman" w:eastAsia="Calibri" w:hAnsi="Times New Roman" w:cs="Times New Roman"/>
          <w:noProof/>
          <w:sz w:val="24"/>
          <w:szCs w:val="24"/>
          <w:lang w:eastAsia="ru-RU"/>
        </w:rPr>
        <w:drawing>
          <wp:anchor distT="0" distB="0" distL="0" distR="0" simplePos="0" relativeHeight="251680768" behindDoc="0" locked="0" layoutInCell="1" allowOverlap="1" wp14:anchorId="4AA3F105" wp14:editId="0E622768">
            <wp:simplePos x="0" y="0"/>
            <wp:positionH relativeFrom="column">
              <wp:posOffset>713740</wp:posOffset>
            </wp:positionH>
            <wp:positionV relativeFrom="paragraph">
              <wp:posOffset>345440</wp:posOffset>
            </wp:positionV>
            <wp:extent cx="1590675" cy="2560320"/>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90675" cy="256032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p>
    <w:p w14:paraId="3B9161BE" w14:textId="77777777" w:rsidR="00200210" w:rsidRDefault="00200210" w:rsidP="00200210">
      <w:pPr>
        <w:widowControl w:val="0"/>
        <w:tabs>
          <w:tab w:val="left" w:pos="2100"/>
        </w:tabs>
        <w:spacing w:after="0"/>
        <w:contextualSpacing/>
        <w:jc w:val="both"/>
        <w:rPr>
          <w:rFonts w:ascii="Times New Roman" w:hAnsi="Times New Roman" w:cs="Times New Roman"/>
          <w:sz w:val="28"/>
          <w:szCs w:val="28"/>
        </w:rPr>
      </w:pPr>
      <w:r>
        <w:rPr>
          <w:rFonts w:ascii="Times New Roman" w:hAnsi="Times New Roman" w:cs="Times New Roman"/>
          <w:sz w:val="28"/>
          <w:szCs w:val="28"/>
        </w:rPr>
        <w:t xml:space="preserve">   </w:t>
      </w:r>
    </w:p>
    <w:p w14:paraId="535F8752" w14:textId="77777777" w:rsidR="00200210" w:rsidRDefault="00200210" w:rsidP="00200210">
      <w:pPr>
        <w:widowControl w:val="0"/>
        <w:tabs>
          <w:tab w:val="left" w:pos="2100"/>
        </w:tabs>
        <w:spacing w:after="0"/>
        <w:contextualSpacing/>
        <w:jc w:val="both"/>
        <w:rPr>
          <w:rFonts w:ascii="Times New Roman" w:hAnsi="Times New Roman" w:cs="Times New Roman"/>
          <w:sz w:val="28"/>
          <w:szCs w:val="28"/>
        </w:rPr>
      </w:pPr>
    </w:p>
    <w:p w14:paraId="12D731B4" w14:textId="3ED7B8D0" w:rsidR="00200210" w:rsidRPr="008C390F" w:rsidRDefault="008E4C2E"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8C390F">
        <w:rPr>
          <w:rFonts w:ascii="Times New Roman" w:hAnsi="Times New Roman" w:cs="Times New Roman"/>
          <w:bCs/>
          <w:color w:val="000000"/>
          <w:sz w:val="28"/>
          <w:szCs w:val="28"/>
          <w:shd w:val="clear" w:color="auto" w:fill="FFFFFF"/>
        </w:rPr>
        <w:t>З</w:t>
      </w:r>
      <w:r>
        <w:rPr>
          <w:rFonts w:ascii="Times New Roman" w:hAnsi="Times New Roman" w:cs="Times New Roman"/>
          <w:bCs/>
          <w:color w:val="000000"/>
          <w:sz w:val="28"/>
          <w:szCs w:val="28"/>
          <w:shd w:val="clear" w:color="auto" w:fill="FFFFFF"/>
        </w:rPr>
        <w:t xml:space="preserve">АДАНИЕ </w:t>
      </w:r>
      <w:r w:rsidRPr="008C390F">
        <w:rPr>
          <w:rFonts w:ascii="Times New Roman" w:hAnsi="Times New Roman" w:cs="Times New Roman"/>
          <w:bCs/>
          <w:color w:val="000000"/>
          <w:sz w:val="28"/>
          <w:szCs w:val="28"/>
          <w:shd w:val="clear" w:color="auto" w:fill="FFFFFF"/>
        </w:rPr>
        <w:t>№</w:t>
      </w:r>
      <w:r>
        <w:rPr>
          <w:rFonts w:ascii="Times New Roman" w:hAnsi="Times New Roman" w:cs="Times New Roman"/>
          <w:bCs/>
          <w:color w:val="000000"/>
          <w:sz w:val="28"/>
          <w:szCs w:val="28"/>
          <w:shd w:val="clear" w:color="auto" w:fill="FFFFFF"/>
        </w:rPr>
        <w:t>7</w:t>
      </w:r>
      <w:r w:rsidRPr="008C390F">
        <w:rPr>
          <w:rFonts w:ascii="Times New Roman" w:hAnsi="Times New Roman" w:cs="Times New Roman"/>
          <w:bCs/>
          <w:color w:val="000000"/>
          <w:sz w:val="28"/>
          <w:szCs w:val="28"/>
          <w:shd w:val="clear" w:color="auto" w:fill="FFFFFF"/>
        </w:rPr>
        <w:t>. </w:t>
      </w:r>
      <w:r w:rsidR="00200210" w:rsidRPr="008C390F">
        <w:rPr>
          <w:rFonts w:ascii="Times New Roman" w:hAnsi="Times New Roman" w:cs="Times New Roman"/>
          <w:color w:val="000000"/>
          <w:sz w:val="28"/>
          <w:szCs w:val="28"/>
          <w:shd w:val="clear" w:color="auto" w:fill="FFFFFF"/>
        </w:rPr>
        <w:t>Рассмотрите схему. Объясните представленный механизм работы эндокринной системы</w:t>
      </w:r>
    </w:p>
    <w:p w14:paraId="649A82DB" w14:textId="77777777" w:rsidR="00200210"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lastRenderedPageBreak/>
        <w:t xml:space="preserve">          </w:t>
      </w:r>
      <w:r>
        <w:rPr>
          <w:noProof/>
          <w:lang w:eastAsia="ru-RU"/>
        </w:rPr>
        <w:drawing>
          <wp:inline distT="0" distB="0" distL="0" distR="0" wp14:anchorId="668E8B68" wp14:editId="058711B1">
            <wp:extent cx="3009900" cy="2356322"/>
            <wp:effectExtent l="0" t="0" r="0" b="0"/>
            <wp:docPr id="10" name="Рисунок 10" descr="hello_html_m76181e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6181eff.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20566" cy="2364672"/>
                    </a:xfrm>
                    <a:prstGeom prst="rect">
                      <a:avLst/>
                    </a:prstGeom>
                    <a:noFill/>
                    <a:ln>
                      <a:noFill/>
                    </a:ln>
                  </pic:spPr>
                </pic:pic>
              </a:graphicData>
            </a:graphic>
          </wp:inline>
        </w:drawing>
      </w:r>
      <w:r>
        <w:rPr>
          <w:rFonts w:ascii="Times New Roman" w:eastAsia="Courier New" w:hAnsi="Times New Roman" w:cs="Times New Roman"/>
          <w:color w:val="000000"/>
          <w:sz w:val="28"/>
          <w:szCs w:val="28"/>
          <w:lang w:eastAsia="ru-RU"/>
        </w:rPr>
        <w:t xml:space="preserve">                                          </w:t>
      </w:r>
    </w:p>
    <w:p w14:paraId="169AFBCE" w14:textId="77777777" w:rsidR="00200210"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p>
    <w:p w14:paraId="52BAC50F" w14:textId="045D6AF6" w:rsidR="00200210" w:rsidRPr="008C390F" w:rsidRDefault="008E4C2E"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 xml:space="preserve">ЗАДАНИЕ </w:t>
      </w:r>
      <w:r w:rsidRPr="008C390F">
        <w:rPr>
          <w:rFonts w:ascii="Times New Roman" w:eastAsia="Courier New" w:hAnsi="Times New Roman" w:cs="Times New Roman"/>
          <w:color w:val="000000"/>
          <w:sz w:val="28"/>
          <w:szCs w:val="28"/>
          <w:lang w:eastAsia="ru-RU"/>
        </w:rPr>
        <w:t>№</w:t>
      </w:r>
      <w:r>
        <w:rPr>
          <w:rFonts w:ascii="Times New Roman" w:eastAsia="Courier New" w:hAnsi="Times New Roman" w:cs="Times New Roman"/>
          <w:color w:val="000000"/>
          <w:sz w:val="28"/>
          <w:szCs w:val="28"/>
          <w:lang w:eastAsia="ru-RU"/>
        </w:rPr>
        <w:t>8.</w:t>
      </w:r>
      <w:r w:rsidRPr="008C390F">
        <w:rPr>
          <w:rFonts w:ascii="Times New Roman" w:eastAsia="Courier New" w:hAnsi="Times New Roman" w:cs="Times New Roman"/>
          <w:color w:val="000000"/>
          <w:sz w:val="28"/>
          <w:szCs w:val="28"/>
          <w:lang w:eastAsia="ru-RU"/>
        </w:rPr>
        <w:t xml:space="preserve"> </w:t>
      </w:r>
      <w:r w:rsidR="00200210" w:rsidRPr="008C390F">
        <w:rPr>
          <w:rFonts w:ascii="Times New Roman" w:eastAsia="Courier New" w:hAnsi="Times New Roman" w:cs="Times New Roman"/>
          <w:color w:val="000000"/>
          <w:sz w:val="28"/>
          <w:szCs w:val="28"/>
          <w:lang w:eastAsia="ru-RU"/>
        </w:rPr>
        <w:t>Прочитайте данные утверждения. Отметьте, какие из них верные и неверные.</w:t>
      </w:r>
    </w:p>
    <w:p w14:paraId="6226A544" w14:textId="77777777" w:rsidR="00200210" w:rsidRPr="008C390F"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8C390F">
        <w:rPr>
          <w:rFonts w:ascii="Times New Roman" w:eastAsia="Courier New" w:hAnsi="Times New Roman" w:cs="Times New Roman"/>
          <w:color w:val="000000"/>
          <w:sz w:val="28"/>
          <w:szCs w:val="28"/>
          <w:lang w:eastAsia="ru-RU"/>
        </w:rPr>
        <w:t>При гипосекреции инсулина количество сахара в крови уменьшается.___________________________________________________</w:t>
      </w:r>
    </w:p>
    <w:p w14:paraId="7F9F1337" w14:textId="77777777" w:rsidR="00200210" w:rsidRPr="008C390F"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p>
    <w:p w14:paraId="14B12C4E" w14:textId="77777777" w:rsidR="00200210" w:rsidRPr="008C390F"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8C390F">
        <w:rPr>
          <w:rFonts w:ascii="Times New Roman" w:eastAsia="Courier New" w:hAnsi="Times New Roman" w:cs="Times New Roman"/>
          <w:color w:val="000000"/>
          <w:sz w:val="28"/>
          <w:szCs w:val="28"/>
          <w:lang w:eastAsia="ru-RU"/>
        </w:rPr>
        <w:t>АКТГ уменьшает синтез белка, ускоряет распад белка, усиливает синтез жира и отложение в депо._______________________________________</w:t>
      </w:r>
    </w:p>
    <w:p w14:paraId="6BFD619C" w14:textId="77777777" w:rsidR="00200210" w:rsidRPr="008C390F"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8C390F">
        <w:rPr>
          <w:rFonts w:ascii="Times New Roman" w:eastAsia="Courier New" w:hAnsi="Times New Roman" w:cs="Times New Roman"/>
          <w:color w:val="000000"/>
          <w:sz w:val="28"/>
          <w:szCs w:val="28"/>
          <w:lang w:eastAsia="ru-RU"/>
        </w:rPr>
        <w:t>3.Кальцитонин и паратгормон являются антагонистами по влиянию на обмен кальция.__________________________________________________</w:t>
      </w:r>
    </w:p>
    <w:p w14:paraId="72967D21" w14:textId="77777777" w:rsidR="00200210" w:rsidRPr="008C390F"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8C390F">
        <w:rPr>
          <w:rFonts w:ascii="Times New Roman" w:eastAsia="Courier New" w:hAnsi="Times New Roman" w:cs="Times New Roman"/>
          <w:color w:val="000000"/>
          <w:sz w:val="28"/>
          <w:szCs w:val="28"/>
          <w:lang w:eastAsia="ru-RU"/>
        </w:rPr>
        <w:t>4.При гипосекреции АДГ возникает сахарный диабет.</w:t>
      </w:r>
    </w:p>
    <w:p w14:paraId="124B44B7" w14:textId="77777777" w:rsidR="00200210" w:rsidRPr="008C390F"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8C390F">
        <w:rPr>
          <w:rFonts w:ascii="Times New Roman" w:eastAsia="Courier New" w:hAnsi="Times New Roman" w:cs="Times New Roman"/>
          <w:color w:val="000000"/>
          <w:sz w:val="28"/>
          <w:szCs w:val="28"/>
          <w:lang w:eastAsia="ru-RU"/>
        </w:rPr>
        <w:t>_______________________________________________________________</w:t>
      </w:r>
    </w:p>
    <w:p w14:paraId="6C97DF58" w14:textId="77777777" w:rsidR="00200210" w:rsidRPr="008C390F"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8C390F">
        <w:rPr>
          <w:rFonts w:ascii="Times New Roman" w:eastAsia="Courier New" w:hAnsi="Times New Roman" w:cs="Times New Roman"/>
          <w:color w:val="000000"/>
          <w:sz w:val="28"/>
          <w:szCs w:val="28"/>
          <w:lang w:eastAsia="ru-RU"/>
        </w:rPr>
        <w:t>5.Химозин является гормоном вилочковой железы</w:t>
      </w:r>
    </w:p>
    <w:p w14:paraId="19601C05" w14:textId="77777777" w:rsidR="00200210" w:rsidRPr="008C390F"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8C390F">
        <w:rPr>
          <w:rFonts w:ascii="Times New Roman" w:eastAsia="Courier New" w:hAnsi="Times New Roman" w:cs="Times New Roman"/>
          <w:color w:val="000000"/>
          <w:sz w:val="28"/>
          <w:szCs w:val="28"/>
          <w:lang w:eastAsia="ru-RU"/>
        </w:rPr>
        <w:t>_______________________________________________________________</w:t>
      </w:r>
    </w:p>
    <w:p w14:paraId="171FB8C5" w14:textId="31DBA81A" w:rsidR="00200210" w:rsidRPr="008C390F" w:rsidRDefault="008E4C2E"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8C390F">
        <w:rPr>
          <w:rFonts w:ascii="Times New Roman" w:eastAsia="Courier New" w:hAnsi="Times New Roman" w:cs="Times New Roman"/>
          <w:color w:val="000000"/>
          <w:sz w:val="28"/>
          <w:szCs w:val="28"/>
          <w:lang w:eastAsia="ru-RU"/>
        </w:rPr>
        <w:t>З</w:t>
      </w:r>
      <w:r>
        <w:rPr>
          <w:rFonts w:ascii="Times New Roman" w:eastAsia="Courier New" w:hAnsi="Times New Roman" w:cs="Times New Roman"/>
          <w:color w:val="000000"/>
          <w:sz w:val="28"/>
          <w:szCs w:val="28"/>
          <w:lang w:eastAsia="ru-RU"/>
        </w:rPr>
        <w:t>АДАНИЕ</w:t>
      </w:r>
      <w:r w:rsidRPr="008C390F">
        <w:rPr>
          <w:rFonts w:ascii="Times New Roman" w:eastAsia="Courier New" w:hAnsi="Times New Roman" w:cs="Times New Roman"/>
          <w:color w:val="000000"/>
          <w:sz w:val="28"/>
          <w:szCs w:val="28"/>
          <w:lang w:eastAsia="ru-RU"/>
        </w:rPr>
        <w:t xml:space="preserve"> № </w:t>
      </w:r>
      <w:r>
        <w:rPr>
          <w:rFonts w:ascii="Times New Roman" w:eastAsia="Courier New" w:hAnsi="Times New Roman" w:cs="Times New Roman"/>
          <w:color w:val="000000"/>
          <w:sz w:val="28"/>
          <w:szCs w:val="28"/>
          <w:lang w:eastAsia="ru-RU"/>
        </w:rPr>
        <w:t xml:space="preserve">9. </w:t>
      </w:r>
    </w:p>
    <w:p w14:paraId="370025F3" w14:textId="77777777" w:rsidR="00200210" w:rsidRPr="008C390F"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8C390F">
        <w:rPr>
          <w:rFonts w:ascii="Times New Roman" w:eastAsia="Courier New" w:hAnsi="Times New Roman" w:cs="Times New Roman"/>
          <w:color w:val="000000"/>
          <w:sz w:val="28"/>
          <w:szCs w:val="28"/>
          <w:lang w:eastAsia="ru-RU"/>
        </w:rPr>
        <w:t>1. У бегунов - спортсменов перед выступлением увеличивается содержание адреналина в крови. Какое значение для организма это имеет ______________________________________________________________________________________________________________________________________</w:t>
      </w:r>
    </w:p>
    <w:p w14:paraId="1BBCA097" w14:textId="77777777" w:rsidR="00200210" w:rsidRPr="008C390F"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 xml:space="preserve">2. </w:t>
      </w:r>
      <w:r w:rsidRPr="008C390F">
        <w:rPr>
          <w:rFonts w:ascii="Times New Roman" w:eastAsia="Courier New" w:hAnsi="Times New Roman" w:cs="Times New Roman"/>
          <w:color w:val="000000"/>
          <w:sz w:val="28"/>
          <w:szCs w:val="28"/>
          <w:lang w:eastAsia="ru-RU"/>
        </w:rPr>
        <w:t>Почему половые железы и поджелудочную железу называют железами смешанной секреции?</w:t>
      </w:r>
    </w:p>
    <w:p w14:paraId="2E697502" w14:textId="77777777" w:rsidR="00200210" w:rsidRPr="008C390F"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8C390F">
        <w:rPr>
          <w:rFonts w:ascii="Times New Roman" w:eastAsia="Courier New" w:hAnsi="Times New Roman" w:cs="Times New Roman"/>
          <w:color w:val="000000"/>
          <w:sz w:val="28"/>
          <w:szCs w:val="28"/>
          <w:lang w:eastAsia="ru-RU"/>
        </w:rPr>
        <w:t>______________________________________________________________________________________________________________________________________</w:t>
      </w:r>
    </w:p>
    <w:p w14:paraId="1EBA9164" w14:textId="77777777" w:rsidR="00200210" w:rsidRPr="008C390F"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p>
    <w:p w14:paraId="76685DA0" w14:textId="77777777" w:rsidR="00200210" w:rsidRPr="008C390F"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 xml:space="preserve">3. </w:t>
      </w:r>
      <w:r w:rsidRPr="008C390F">
        <w:rPr>
          <w:rFonts w:ascii="Times New Roman" w:eastAsia="Courier New" w:hAnsi="Times New Roman" w:cs="Times New Roman"/>
          <w:color w:val="000000"/>
          <w:sz w:val="28"/>
          <w:szCs w:val="28"/>
          <w:lang w:eastAsia="ru-RU"/>
        </w:rPr>
        <w:t>Почему при повышенной выработке гормона роста в одних случаях возникает акромегалия, а в других - гигантизм?</w:t>
      </w:r>
    </w:p>
    <w:p w14:paraId="1CDCBB16" w14:textId="77777777" w:rsidR="00200210"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8C390F">
        <w:rPr>
          <w:rFonts w:ascii="Times New Roman" w:eastAsia="Courier New" w:hAnsi="Times New Roman" w:cs="Times New Roman"/>
          <w:color w:val="000000"/>
          <w:sz w:val="28"/>
          <w:szCs w:val="28"/>
          <w:lang w:eastAsia="ru-RU"/>
        </w:rPr>
        <w:t>________________________________________________________</w:t>
      </w:r>
    </w:p>
    <w:p w14:paraId="5B020D7D" w14:textId="77777777" w:rsidR="00200210"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p>
    <w:p w14:paraId="78CC4DB9" w14:textId="72E95268" w:rsidR="00200210" w:rsidRPr="0044040B" w:rsidRDefault="008E4C2E"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44040B">
        <w:rPr>
          <w:rFonts w:ascii="Times New Roman" w:eastAsia="Courier New" w:hAnsi="Times New Roman" w:cs="Times New Roman"/>
          <w:color w:val="000000"/>
          <w:sz w:val="28"/>
          <w:szCs w:val="28"/>
          <w:lang w:eastAsia="ru-RU"/>
        </w:rPr>
        <w:t>ЗАДАНИЕ№</w:t>
      </w:r>
      <w:r>
        <w:rPr>
          <w:rFonts w:ascii="Times New Roman" w:eastAsia="Courier New" w:hAnsi="Times New Roman" w:cs="Times New Roman"/>
          <w:color w:val="000000"/>
          <w:sz w:val="28"/>
          <w:szCs w:val="28"/>
          <w:lang w:eastAsia="ru-RU"/>
        </w:rPr>
        <w:t>10.</w:t>
      </w:r>
      <w:r w:rsidRPr="0044040B">
        <w:rPr>
          <w:rFonts w:ascii="Times New Roman" w:eastAsia="Courier New" w:hAnsi="Times New Roman" w:cs="Times New Roman"/>
          <w:color w:val="000000"/>
          <w:sz w:val="28"/>
          <w:szCs w:val="28"/>
          <w:lang w:eastAsia="ru-RU"/>
        </w:rPr>
        <w:t xml:space="preserve"> </w:t>
      </w:r>
      <w:r w:rsidR="00200210" w:rsidRPr="0044040B">
        <w:rPr>
          <w:rFonts w:ascii="Times New Roman" w:eastAsia="Courier New" w:hAnsi="Times New Roman" w:cs="Times New Roman"/>
          <w:color w:val="000000"/>
          <w:sz w:val="28"/>
          <w:szCs w:val="28"/>
          <w:lang w:eastAsia="ru-RU"/>
        </w:rPr>
        <w:t>Контрольное тестирование:</w:t>
      </w:r>
    </w:p>
    <w:p w14:paraId="50CE9FD4" w14:textId="77777777" w:rsidR="00200210" w:rsidRPr="0044040B"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44040B">
        <w:rPr>
          <w:rFonts w:ascii="Times New Roman" w:eastAsia="Courier New" w:hAnsi="Times New Roman" w:cs="Times New Roman"/>
          <w:color w:val="000000"/>
          <w:sz w:val="28"/>
          <w:szCs w:val="28"/>
          <w:lang w:eastAsia="ru-RU"/>
        </w:rPr>
        <w:t>Вариант I</w:t>
      </w:r>
    </w:p>
    <w:p w14:paraId="21D657F7"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1.Зона коры надпочечников в которой образуются минералокортикоид</w:t>
      </w:r>
      <w:r>
        <w:rPr>
          <w:rFonts w:ascii="Times New Roman" w:eastAsia="Courier New" w:hAnsi="Times New Roman" w:cs="Times New Roman"/>
          <w:color w:val="000000"/>
          <w:sz w:val="28"/>
          <w:szCs w:val="28"/>
          <w:lang w:eastAsia="ru-RU"/>
        </w:rPr>
        <w:t>ы</w:t>
      </w:r>
    </w:p>
    <w:p w14:paraId="36F9714D"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 сетчатой</w:t>
      </w:r>
    </w:p>
    <w:p w14:paraId="1A7C7742"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пучковой</w:t>
      </w:r>
    </w:p>
    <w:p w14:paraId="33F7E21D"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клубочковой</w:t>
      </w:r>
    </w:p>
    <w:p w14:paraId="47AA42C9"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 бугорковой</w:t>
      </w:r>
    </w:p>
    <w:p w14:paraId="69D0E119"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2. Масса гипофиза составляет:</w:t>
      </w:r>
    </w:p>
    <w:p w14:paraId="0D58723F"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 0,1-0,2гр</w:t>
      </w:r>
    </w:p>
    <w:p w14:paraId="15239F86"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0,5-0,7гр</w:t>
      </w:r>
    </w:p>
    <w:p w14:paraId="12AB99D8"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1-2 гр</w:t>
      </w:r>
    </w:p>
    <w:p w14:paraId="5C39B5DB"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 2-4 гр</w:t>
      </w:r>
    </w:p>
    <w:p w14:paraId="2D0269DA"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3.Выберите гормон гипоталамуса:</w:t>
      </w:r>
    </w:p>
    <w:p w14:paraId="50A39B1F"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 тироксин</w:t>
      </w:r>
    </w:p>
    <w:p w14:paraId="2F82E6AE"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окситоцин</w:t>
      </w:r>
    </w:p>
    <w:p w14:paraId="4BD862B3"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прогестерон</w:t>
      </w:r>
    </w:p>
    <w:p w14:paraId="474F3D6D"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 мелатонин</w:t>
      </w:r>
    </w:p>
    <w:p w14:paraId="45F4549E"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4. Выберите гормон вилочковой железы:</w:t>
      </w:r>
    </w:p>
    <w:p w14:paraId="495EF8F4"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 тироксин</w:t>
      </w:r>
    </w:p>
    <w:p w14:paraId="5B819463"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тимопоэтин</w:t>
      </w:r>
    </w:p>
    <w:p w14:paraId="15267B73"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либерин</w:t>
      </w:r>
    </w:p>
    <w:p w14:paraId="005AAA52"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 вазопрессин</w:t>
      </w:r>
    </w:p>
    <w:p w14:paraId="3144C077"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5. Какой гормон вырабатывается только в дневное время?</w:t>
      </w:r>
    </w:p>
    <w:p w14:paraId="3598634F"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 мелатонин</w:t>
      </w:r>
    </w:p>
    <w:p w14:paraId="322699E7"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меланоцитостимулирующий</w:t>
      </w:r>
    </w:p>
    <w:p w14:paraId="0DEB0258"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соматотропный</w:t>
      </w:r>
    </w:p>
    <w:p w14:paraId="0BC5B221"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 серотонин</w:t>
      </w:r>
    </w:p>
    <w:p w14:paraId="3A4F4C65"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6. Какие гормоны снижают аллергические и воспалительные процессы?</w:t>
      </w:r>
    </w:p>
    <w:p w14:paraId="0F327F35"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 либерины</w:t>
      </w:r>
    </w:p>
    <w:p w14:paraId="1F46D6CB"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статины</w:t>
      </w:r>
    </w:p>
    <w:p w14:paraId="7BAAE89C"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минералкортикоиды</w:t>
      </w:r>
    </w:p>
    <w:p w14:paraId="66AA91B8"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 глюкокортикоиды</w:t>
      </w:r>
    </w:p>
    <w:p w14:paraId="38A53329"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7. Вырабатывают гормоны:</w:t>
      </w:r>
    </w:p>
    <w:p w14:paraId="34A87447"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 тимоциты</w:t>
      </w:r>
    </w:p>
    <w:p w14:paraId="3D818D1A"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тироциты</w:t>
      </w:r>
    </w:p>
    <w:p w14:paraId="2E0EF8F6"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пинеалоциты</w:t>
      </w:r>
    </w:p>
    <w:p w14:paraId="0F71B908"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 эпинефроциты</w:t>
      </w:r>
    </w:p>
    <w:p w14:paraId="18D41C35"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8. Микседема развивается при:</w:t>
      </w:r>
    </w:p>
    <w:p w14:paraId="1C4AEEDA"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lastRenderedPageBreak/>
        <w:t xml:space="preserve">      а) гипофункции щитовидной железы;</w:t>
      </w:r>
    </w:p>
    <w:p w14:paraId="01B9F39F"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гипофункции паращитовидных желез</w:t>
      </w:r>
    </w:p>
    <w:p w14:paraId="55C3C6BE"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гиперфункции надпочечников</w:t>
      </w:r>
    </w:p>
    <w:p w14:paraId="52AC58C4"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 гиперфункции эпифиза</w:t>
      </w:r>
    </w:p>
    <w:p w14:paraId="38D63DB5"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9. Выберите гипофиззависимую железу:</w:t>
      </w:r>
    </w:p>
    <w:p w14:paraId="0E0A0ED1"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 эпифиз</w:t>
      </w:r>
    </w:p>
    <w:p w14:paraId="32E71509"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мозговое вещество надпочечников</w:t>
      </w:r>
    </w:p>
    <w:p w14:paraId="661EBB15"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щитовидная железа</w:t>
      </w:r>
    </w:p>
    <w:p w14:paraId="43FBF30A"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 паращитовидные железы.</w:t>
      </w:r>
    </w:p>
    <w:p w14:paraId="33A79B61"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10. Гормон - антагонист глюкагона</w:t>
      </w:r>
    </w:p>
    <w:p w14:paraId="40009C6C"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 липокаин</w:t>
      </w:r>
    </w:p>
    <w:p w14:paraId="727DC04F"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инсулин</w:t>
      </w:r>
    </w:p>
    <w:p w14:paraId="5D47982D"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альдостерон</w:t>
      </w:r>
    </w:p>
    <w:p w14:paraId="1EA5CB65"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 вазопрессин</w:t>
      </w:r>
    </w:p>
    <w:p w14:paraId="59789B63"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11. Заболевание, развивающееся при гипофункции коры надпочечников</w:t>
      </w:r>
    </w:p>
    <w:p w14:paraId="02EDF990"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 базедова болезнь</w:t>
      </w:r>
    </w:p>
    <w:p w14:paraId="7E8BBF8F"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бронзовая болезнь</w:t>
      </w:r>
    </w:p>
    <w:p w14:paraId="5240BE45"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сахарный диабет</w:t>
      </w:r>
    </w:p>
    <w:p w14:paraId="18D04E70"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 несахарный диабет</w:t>
      </w:r>
    </w:p>
    <w:p w14:paraId="0A5DCB59"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12. Норадреналин является гормоном</w:t>
      </w:r>
    </w:p>
    <w:p w14:paraId="4B4ED2B3"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 вилочковой железы</w:t>
      </w:r>
    </w:p>
    <w:p w14:paraId="29F5EDCD"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нейрогипофиза</w:t>
      </w:r>
    </w:p>
    <w:p w14:paraId="5AB0A3F8"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эпифиза</w:t>
      </w:r>
    </w:p>
    <w:p w14:paraId="458F3A69"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 мозгового вещества надпочечников</w:t>
      </w:r>
    </w:p>
    <w:p w14:paraId="22C09567" w14:textId="77777777" w:rsidR="00200210" w:rsidRPr="0044040B" w:rsidRDefault="00200210" w:rsidP="00200210">
      <w:pPr>
        <w:widowControl w:val="0"/>
        <w:tabs>
          <w:tab w:val="left" w:pos="779"/>
        </w:tabs>
        <w:spacing w:after="0" w:line="240" w:lineRule="auto"/>
        <w:ind w:left="480"/>
        <w:contextualSpacing/>
        <w:jc w:val="both"/>
        <w:rPr>
          <w:rFonts w:ascii="Times New Roman" w:eastAsia="Times New Roman" w:hAnsi="Times New Roman" w:cs="Times New Roman"/>
          <w:bCs/>
          <w:spacing w:val="-2"/>
          <w:sz w:val="28"/>
          <w:szCs w:val="28"/>
        </w:rPr>
      </w:pPr>
      <w:r w:rsidRPr="0044040B">
        <w:rPr>
          <w:rFonts w:ascii="Times New Roman" w:eastAsia="Times New Roman" w:hAnsi="Times New Roman" w:cs="Times New Roman"/>
          <w:bCs/>
          <w:spacing w:val="-2"/>
          <w:sz w:val="28"/>
          <w:szCs w:val="28"/>
        </w:rPr>
        <w:t>Вариант II</w:t>
      </w:r>
    </w:p>
    <w:p w14:paraId="5130604A"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1.Хромафинные клетки расположены в</w:t>
      </w:r>
    </w:p>
    <w:p w14:paraId="47EAE8D9"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 щитовидной железе</w:t>
      </w:r>
    </w:p>
    <w:p w14:paraId="19F3B13D"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вилочковой железе</w:t>
      </w:r>
    </w:p>
    <w:p w14:paraId="34E333EC"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мозговом веществе надпочечников</w:t>
      </w:r>
    </w:p>
    <w:p w14:paraId="0B4BB882"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 коре надпочечников</w:t>
      </w:r>
    </w:p>
    <w:p w14:paraId="72F2098C"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2. Масса эпифиза составляет:</w:t>
      </w:r>
    </w:p>
    <w:p w14:paraId="4A653426"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 0,1-0,2гр</w:t>
      </w:r>
    </w:p>
    <w:p w14:paraId="278E6C0D"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0,5-0,7гр</w:t>
      </w:r>
    </w:p>
    <w:p w14:paraId="1DD3E4D3"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1-2 гр</w:t>
      </w:r>
    </w:p>
    <w:p w14:paraId="64FE2BAC"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 2-4 гр</w:t>
      </w:r>
    </w:p>
    <w:p w14:paraId="05DE4818"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3. Выберите гормон аденогипофиза:</w:t>
      </w:r>
    </w:p>
    <w:p w14:paraId="3B8075B2"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 паратгормон</w:t>
      </w:r>
    </w:p>
    <w:p w14:paraId="4A2FF140"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прогестерон</w:t>
      </w:r>
    </w:p>
    <w:p w14:paraId="2C46F7F2"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пролактин</w:t>
      </w:r>
    </w:p>
    <w:p w14:paraId="39A2D4A2"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lastRenderedPageBreak/>
        <w:t xml:space="preserve">     г) вазопрессин</w:t>
      </w:r>
    </w:p>
    <w:p w14:paraId="36C41CE6"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4. Какой гормон влияет на выделение молока молочными железами?</w:t>
      </w:r>
    </w:p>
    <w:p w14:paraId="1C95796D"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 окситоцин</w:t>
      </w:r>
    </w:p>
    <w:p w14:paraId="2D600438"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пролактин</w:t>
      </w:r>
    </w:p>
    <w:p w14:paraId="578EA5F8"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прогестерон</w:t>
      </w:r>
    </w:p>
    <w:p w14:paraId="1681FBD4"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 мелатонин</w:t>
      </w:r>
    </w:p>
    <w:p w14:paraId="13A6BA9A"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5. Какой гормон вырабатывается только в ночное время?</w:t>
      </w:r>
    </w:p>
    <w:p w14:paraId="7E515D77"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 мелатонин</w:t>
      </w:r>
    </w:p>
    <w:p w14:paraId="127B8EED"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меланоцитостимулирующий</w:t>
      </w:r>
    </w:p>
    <w:p w14:paraId="2926D4C5"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соматотпропный</w:t>
      </w:r>
    </w:p>
    <w:p w14:paraId="51BD45A8"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 серотонин</w:t>
      </w:r>
    </w:p>
    <w:p w14:paraId="652631CB"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6. Масса надпочечника составляет:</w:t>
      </w:r>
    </w:p>
    <w:p w14:paraId="05512AF1"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 5-7гр</w:t>
      </w:r>
    </w:p>
    <w:p w14:paraId="15E90C23"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10-12гр</w:t>
      </w:r>
    </w:p>
    <w:p w14:paraId="2883511D"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15-20гр</w:t>
      </w:r>
    </w:p>
    <w:p w14:paraId="50CB9A6E"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 20-25гр</w:t>
      </w:r>
    </w:p>
    <w:p w14:paraId="2DF04015"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7. Клетки, секретирующие тиреоглобулин</w:t>
      </w:r>
    </w:p>
    <w:p w14:paraId="74D74276"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 тимоциты</w:t>
      </w:r>
    </w:p>
    <w:p w14:paraId="011DAB19"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тироциты</w:t>
      </w:r>
    </w:p>
    <w:p w14:paraId="6A3985DE"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пинеалоциты</w:t>
      </w:r>
    </w:p>
    <w:p w14:paraId="3BD180CC"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 эпинефроциты</w:t>
      </w:r>
    </w:p>
    <w:p w14:paraId="6F46EDAB"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8. Какой гормон является антагонистом паратгормона</w:t>
      </w:r>
    </w:p>
    <w:p w14:paraId="0F18B7FA"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 тиреотропный</w:t>
      </w:r>
    </w:p>
    <w:p w14:paraId="4256B93A"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тироксин</w:t>
      </w:r>
    </w:p>
    <w:p w14:paraId="140CC3E2"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трийодтиронин</w:t>
      </w:r>
    </w:p>
    <w:p w14:paraId="48C37876"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 тирокальцитонин</w:t>
      </w:r>
    </w:p>
    <w:p w14:paraId="0DF12C06"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9. Какая железа относится к диффузной эндокринной системе </w:t>
      </w:r>
    </w:p>
    <w:p w14:paraId="78329DE5"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 гипофиз</w:t>
      </w:r>
    </w:p>
    <w:p w14:paraId="48E0517A"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эпифиз</w:t>
      </w:r>
    </w:p>
    <w:p w14:paraId="60A295C0"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половые железы</w:t>
      </w:r>
    </w:p>
    <w:p w14:paraId="5857DE2F"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 вилочковая железа</w:t>
      </w:r>
    </w:p>
    <w:p w14:paraId="3DF39F72"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10. Какое заболевание развивается при уменьшении выработки вазопрессина?</w:t>
      </w:r>
    </w:p>
    <w:p w14:paraId="4638A13F"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 базедова болезнь</w:t>
      </w:r>
    </w:p>
    <w:p w14:paraId="058EB6A5"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бронзовая болезнь</w:t>
      </w:r>
    </w:p>
    <w:p w14:paraId="4F0199BA"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сахарный диабет;</w:t>
      </w:r>
    </w:p>
    <w:p w14:paraId="0B7360D8"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 несахарный диабет</w:t>
      </w:r>
    </w:p>
    <w:p w14:paraId="64570400"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11. В какой зоне коры надпочечников образуются глюкокортикоиды?</w:t>
      </w:r>
    </w:p>
    <w:p w14:paraId="7941636A"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 в пучковой</w:t>
      </w:r>
    </w:p>
    <w:p w14:paraId="5C8FDD88"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lastRenderedPageBreak/>
        <w:t xml:space="preserve">     б) в сетчатой;</w:t>
      </w:r>
    </w:p>
    <w:p w14:paraId="16328659"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в промежуточной</w:t>
      </w:r>
    </w:p>
    <w:p w14:paraId="2B58B2F0"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 в клубочковой</w:t>
      </w:r>
    </w:p>
    <w:p w14:paraId="04D57A48"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12. Какие клетки вырабатывают тестостерон?</w:t>
      </w:r>
    </w:p>
    <w:p w14:paraId="0CC0CE83"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 клетки Лейдига</w:t>
      </w:r>
    </w:p>
    <w:p w14:paraId="5BBF2D76"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глиоциты</w:t>
      </w:r>
    </w:p>
    <w:p w14:paraId="503FF8B5" w14:textId="77777777" w:rsidR="00200210" w:rsidRPr="00D311CD" w:rsidRDefault="00200210" w:rsidP="00200210">
      <w:pPr>
        <w:widowControl w:val="0"/>
        <w:tabs>
          <w:tab w:val="left" w:pos="2100"/>
        </w:tabs>
        <w:spacing w:after="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эпинефроциты</w:t>
      </w:r>
    </w:p>
    <w:p w14:paraId="413526B9" w14:textId="77777777" w:rsidR="00200210" w:rsidRDefault="00200210" w:rsidP="00200210">
      <w:pPr>
        <w:tabs>
          <w:tab w:val="left" w:pos="2100"/>
        </w:tabs>
        <w:jc w:val="both"/>
        <w:rPr>
          <w:rFonts w:ascii="Times New Roman" w:hAnsi="Times New Roman" w:cs="Times New Roman"/>
          <w:sz w:val="28"/>
          <w:szCs w:val="28"/>
        </w:rPr>
      </w:pPr>
      <w:r w:rsidRPr="0044040B">
        <w:rPr>
          <w:rFonts w:ascii="Times New Roman" w:hAnsi="Times New Roman" w:cs="Times New Roman"/>
          <w:sz w:val="28"/>
          <w:szCs w:val="28"/>
        </w:rPr>
        <w:t xml:space="preserve">г) островки Лангерганса </w:t>
      </w:r>
    </w:p>
    <w:p w14:paraId="11591296" w14:textId="77777777" w:rsidR="0008588D" w:rsidRPr="0008588D" w:rsidRDefault="0008588D" w:rsidP="0008588D">
      <w:pPr>
        <w:widowControl w:val="0"/>
        <w:tabs>
          <w:tab w:val="left" w:pos="2100"/>
        </w:tabs>
        <w:spacing w:after="0" w:line="240" w:lineRule="auto"/>
        <w:ind w:left="360"/>
        <w:contextualSpacing/>
        <w:jc w:val="both"/>
        <w:rPr>
          <w:rFonts w:ascii="Times New Roman" w:eastAsia="Times New Roman" w:hAnsi="Times New Roman" w:cs="Times New Roman"/>
          <w:b/>
          <w:sz w:val="28"/>
          <w:szCs w:val="28"/>
          <w:lang w:eastAsia="ru-RU"/>
        </w:rPr>
      </w:pPr>
      <w:r w:rsidRPr="0008588D">
        <w:rPr>
          <w:rFonts w:ascii="Times New Roman" w:eastAsia="Times New Roman" w:hAnsi="Times New Roman" w:cs="Times New Roman"/>
          <w:b/>
          <w:sz w:val="28"/>
          <w:szCs w:val="28"/>
          <w:lang w:eastAsia="ru-RU"/>
        </w:rPr>
        <w:t>Выполнив задания подготовить ответы на контрольные вопросы.</w:t>
      </w:r>
    </w:p>
    <w:p w14:paraId="49A71A2C" w14:textId="77777777" w:rsidR="0008588D" w:rsidRDefault="0008588D" w:rsidP="0008588D">
      <w:pPr>
        <w:widowControl w:val="0"/>
        <w:tabs>
          <w:tab w:val="left" w:pos="2100"/>
        </w:tabs>
        <w:spacing w:after="0" w:line="240" w:lineRule="auto"/>
        <w:ind w:left="360"/>
        <w:contextualSpacing/>
        <w:jc w:val="both"/>
        <w:rPr>
          <w:rFonts w:ascii="Times New Roman" w:eastAsia="Times New Roman" w:hAnsi="Times New Roman" w:cs="Times New Roman"/>
          <w:b/>
          <w:sz w:val="28"/>
          <w:szCs w:val="28"/>
          <w:lang w:eastAsia="ru-RU"/>
        </w:rPr>
      </w:pPr>
      <w:r w:rsidRPr="0008588D">
        <w:rPr>
          <w:rFonts w:ascii="Times New Roman" w:eastAsia="Times New Roman" w:hAnsi="Times New Roman" w:cs="Times New Roman"/>
          <w:b/>
          <w:sz w:val="28"/>
          <w:szCs w:val="28"/>
          <w:lang w:eastAsia="ru-RU"/>
        </w:rPr>
        <w:t>КОНТРОЛЬНЫЕ ВОПРОСЫ</w:t>
      </w:r>
    </w:p>
    <w:p w14:paraId="544DACC0" w14:textId="2AA3EB51" w:rsidR="00815943" w:rsidRPr="0008588D" w:rsidRDefault="00815943" w:rsidP="0008588D">
      <w:pPr>
        <w:pStyle w:val="a5"/>
        <w:numPr>
          <w:ilvl w:val="0"/>
          <w:numId w:val="74"/>
        </w:numPr>
        <w:tabs>
          <w:tab w:val="left" w:pos="2100"/>
        </w:tabs>
        <w:jc w:val="both"/>
        <w:rPr>
          <w:rFonts w:ascii="Times New Roman" w:hAnsi="Times New Roman" w:cs="Times New Roman"/>
          <w:sz w:val="28"/>
          <w:szCs w:val="28"/>
        </w:rPr>
      </w:pPr>
      <w:r w:rsidRPr="0008588D">
        <w:rPr>
          <w:rFonts w:ascii="Times New Roman" w:hAnsi="Times New Roman" w:cs="Times New Roman"/>
          <w:sz w:val="28"/>
          <w:szCs w:val="28"/>
        </w:rPr>
        <w:t>Что такое клетки – «мишени»?</w:t>
      </w:r>
    </w:p>
    <w:p w14:paraId="42E911D9" w14:textId="77777777" w:rsidR="00815943" w:rsidRPr="00EF7056" w:rsidRDefault="00815943" w:rsidP="0008588D">
      <w:pPr>
        <w:widowControl w:val="0"/>
        <w:numPr>
          <w:ilvl w:val="0"/>
          <w:numId w:val="74"/>
        </w:numPr>
        <w:tabs>
          <w:tab w:val="left" w:pos="2100"/>
        </w:tabs>
        <w:spacing w:after="0" w:line="240" w:lineRule="auto"/>
        <w:contextualSpacing/>
        <w:jc w:val="both"/>
        <w:rPr>
          <w:rFonts w:ascii="Times New Roman" w:eastAsia="Courier New" w:hAnsi="Times New Roman" w:cs="Times New Roman"/>
          <w:color w:val="000000"/>
          <w:sz w:val="28"/>
          <w:szCs w:val="28"/>
          <w:lang w:eastAsia="ru-RU"/>
        </w:rPr>
      </w:pPr>
      <w:r w:rsidRPr="00EF7056">
        <w:rPr>
          <w:rFonts w:ascii="Times New Roman" w:eastAsia="Courier New" w:hAnsi="Times New Roman" w:cs="Times New Roman"/>
          <w:color w:val="000000"/>
          <w:sz w:val="28"/>
          <w:szCs w:val="28"/>
          <w:lang w:eastAsia="ru-RU"/>
        </w:rPr>
        <w:t>Что такое аденогипофиз?</w:t>
      </w:r>
    </w:p>
    <w:p w14:paraId="025E9258" w14:textId="77777777" w:rsidR="00815943" w:rsidRPr="00EF7056" w:rsidRDefault="00815943" w:rsidP="0008588D">
      <w:pPr>
        <w:widowControl w:val="0"/>
        <w:numPr>
          <w:ilvl w:val="0"/>
          <w:numId w:val="74"/>
        </w:numPr>
        <w:tabs>
          <w:tab w:val="left" w:pos="2100"/>
        </w:tabs>
        <w:spacing w:after="0" w:line="240" w:lineRule="auto"/>
        <w:contextualSpacing/>
        <w:jc w:val="both"/>
        <w:rPr>
          <w:rFonts w:ascii="Times New Roman" w:eastAsia="Courier New" w:hAnsi="Times New Roman" w:cs="Times New Roman"/>
          <w:color w:val="000000"/>
          <w:sz w:val="28"/>
          <w:szCs w:val="28"/>
          <w:lang w:eastAsia="ru-RU"/>
        </w:rPr>
      </w:pPr>
      <w:r w:rsidRPr="00EF7056">
        <w:rPr>
          <w:rFonts w:ascii="Times New Roman" w:eastAsia="Courier New" w:hAnsi="Times New Roman" w:cs="Times New Roman"/>
          <w:color w:val="000000"/>
          <w:sz w:val="28"/>
          <w:szCs w:val="28"/>
          <w:lang w:eastAsia="ru-RU"/>
        </w:rPr>
        <w:t>Что такое нейрогипофиз?</w:t>
      </w:r>
    </w:p>
    <w:p w14:paraId="0120EBA6" w14:textId="77777777" w:rsidR="00815943" w:rsidRPr="00EF7056" w:rsidRDefault="00815943" w:rsidP="0008588D">
      <w:pPr>
        <w:widowControl w:val="0"/>
        <w:numPr>
          <w:ilvl w:val="0"/>
          <w:numId w:val="74"/>
        </w:numPr>
        <w:tabs>
          <w:tab w:val="left" w:pos="2100"/>
        </w:tabs>
        <w:spacing w:after="0" w:line="240" w:lineRule="auto"/>
        <w:contextualSpacing/>
        <w:jc w:val="both"/>
        <w:rPr>
          <w:rFonts w:ascii="Times New Roman" w:eastAsia="Courier New" w:hAnsi="Times New Roman" w:cs="Times New Roman"/>
          <w:color w:val="000000"/>
          <w:sz w:val="28"/>
          <w:szCs w:val="28"/>
          <w:lang w:eastAsia="ru-RU"/>
        </w:rPr>
      </w:pPr>
      <w:r w:rsidRPr="00EF7056">
        <w:rPr>
          <w:rFonts w:ascii="Times New Roman" w:eastAsia="Courier New" w:hAnsi="Times New Roman" w:cs="Times New Roman"/>
          <w:color w:val="000000"/>
          <w:sz w:val="28"/>
          <w:szCs w:val="28"/>
          <w:lang w:eastAsia="ru-RU"/>
        </w:rPr>
        <w:t>Что такое рилизинг-факторы?</w:t>
      </w:r>
    </w:p>
    <w:p w14:paraId="66FD0331" w14:textId="77777777" w:rsidR="00815943" w:rsidRPr="00EF7056" w:rsidRDefault="00815943" w:rsidP="0008588D">
      <w:pPr>
        <w:widowControl w:val="0"/>
        <w:numPr>
          <w:ilvl w:val="0"/>
          <w:numId w:val="74"/>
        </w:numPr>
        <w:tabs>
          <w:tab w:val="left" w:pos="2100"/>
        </w:tabs>
        <w:spacing w:after="0" w:line="240" w:lineRule="auto"/>
        <w:contextualSpacing/>
        <w:jc w:val="both"/>
        <w:rPr>
          <w:rFonts w:ascii="Times New Roman" w:eastAsia="Courier New" w:hAnsi="Times New Roman" w:cs="Times New Roman"/>
          <w:color w:val="000000"/>
          <w:sz w:val="28"/>
          <w:szCs w:val="28"/>
          <w:lang w:eastAsia="ru-RU"/>
        </w:rPr>
      </w:pPr>
      <w:r w:rsidRPr="00EF7056">
        <w:rPr>
          <w:rFonts w:ascii="Times New Roman" w:eastAsia="Courier New" w:hAnsi="Times New Roman" w:cs="Times New Roman"/>
          <w:color w:val="000000"/>
          <w:sz w:val="28"/>
          <w:szCs w:val="28"/>
          <w:lang w:eastAsia="ru-RU"/>
        </w:rPr>
        <w:t>Что такое нейрогемальный орган?</w:t>
      </w:r>
    </w:p>
    <w:p w14:paraId="13704F02" w14:textId="77777777" w:rsidR="00815943" w:rsidRPr="00EF7056" w:rsidRDefault="00815943" w:rsidP="0008588D">
      <w:pPr>
        <w:widowControl w:val="0"/>
        <w:numPr>
          <w:ilvl w:val="0"/>
          <w:numId w:val="74"/>
        </w:numPr>
        <w:tabs>
          <w:tab w:val="left" w:pos="2100"/>
        </w:tabs>
        <w:spacing w:after="0" w:line="240" w:lineRule="auto"/>
        <w:contextualSpacing/>
        <w:jc w:val="both"/>
        <w:rPr>
          <w:rFonts w:ascii="Times New Roman" w:eastAsia="Courier New" w:hAnsi="Times New Roman" w:cs="Times New Roman"/>
          <w:color w:val="000000"/>
          <w:sz w:val="28"/>
          <w:szCs w:val="28"/>
          <w:lang w:eastAsia="ru-RU"/>
        </w:rPr>
      </w:pPr>
      <w:r w:rsidRPr="00EF7056">
        <w:rPr>
          <w:rFonts w:ascii="Times New Roman" w:eastAsia="Courier New" w:hAnsi="Times New Roman" w:cs="Times New Roman"/>
          <w:color w:val="000000"/>
          <w:sz w:val="28"/>
          <w:szCs w:val="28"/>
          <w:lang w:eastAsia="ru-RU"/>
        </w:rPr>
        <w:t>Что такое островки Лангерганса?</w:t>
      </w:r>
    </w:p>
    <w:p w14:paraId="5693A8C9" w14:textId="77777777" w:rsidR="00815943" w:rsidRPr="00EF7056" w:rsidRDefault="00815943" w:rsidP="0008588D">
      <w:pPr>
        <w:widowControl w:val="0"/>
        <w:numPr>
          <w:ilvl w:val="0"/>
          <w:numId w:val="74"/>
        </w:numPr>
        <w:tabs>
          <w:tab w:val="left" w:pos="2100"/>
        </w:tabs>
        <w:spacing w:after="0" w:line="240" w:lineRule="auto"/>
        <w:contextualSpacing/>
        <w:jc w:val="both"/>
        <w:rPr>
          <w:rFonts w:ascii="Times New Roman" w:eastAsia="Courier New" w:hAnsi="Times New Roman" w:cs="Times New Roman"/>
          <w:color w:val="000000"/>
          <w:sz w:val="28"/>
          <w:szCs w:val="28"/>
          <w:lang w:eastAsia="ru-RU"/>
        </w:rPr>
      </w:pPr>
      <w:r w:rsidRPr="00EF7056">
        <w:rPr>
          <w:rFonts w:ascii="Times New Roman" w:eastAsia="Courier New" w:hAnsi="Times New Roman" w:cs="Times New Roman"/>
          <w:color w:val="000000"/>
          <w:sz w:val="28"/>
          <w:szCs w:val="28"/>
          <w:lang w:eastAsia="ru-RU"/>
        </w:rPr>
        <w:t>Где расположены храмаффинный клетки?</w:t>
      </w:r>
    </w:p>
    <w:p w14:paraId="79BF1589" w14:textId="77777777" w:rsidR="00815943" w:rsidRPr="00EF7056" w:rsidRDefault="00815943" w:rsidP="0008588D">
      <w:pPr>
        <w:widowControl w:val="0"/>
        <w:numPr>
          <w:ilvl w:val="0"/>
          <w:numId w:val="74"/>
        </w:numPr>
        <w:tabs>
          <w:tab w:val="left" w:pos="2100"/>
        </w:tabs>
        <w:spacing w:after="0" w:line="240" w:lineRule="auto"/>
        <w:contextualSpacing/>
        <w:jc w:val="both"/>
        <w:rPr>
          <w:rFonts w:ascii="Times New Roman" w:eastAsia="Courier New" w:hAnsi="Times New Roman" w:cs="Times New Roman"/>
          <w:color w:val="000000"/>
          <w:sz w:val="28"/>
          <w:szCs w:val="28"/>
          <w:lang w:eastAsia="ru-RU"/>
        </w:rPr>
      </w:pPr>
      <w:r w:rsidRPr="00EF7056">
        <w:rPr>
          <w:rFonts w:ascii="Times New Roman" w:eastAsia="Courier New" w:hAnsi="Times New Roman" w:cs="Times New Roman"/>
          <w:color w:val="000000"/>
          <w:sz w:val="28"/>
          <w:szCs w:val="28"/>
          <w:lang w:eastAsia="ru-RU"/>
        </w:rPr>
        <w:t>Ткань, какой железы обладает избирательной способностью к накоплению йода?</w:t>
      </w:r>
    </w:p>
    <w:p w14:paraId="32AA25E7" w14:textId="77777777" w:rsidR="00815943" w:rsidRPr="00EF7056" w:rsidRDefault="00815943" w:rsidP="0008588D">
      <w:pPr>
        <w:widowControl w:val="0"/>
        <w:numPr>
          <w:ilvl w:val="0"/>
          <w:numId w:val="74"/>
        </w:numPr>
        <w:tabs>
          <w:tab w:val="left" w:pos="2100"/>
        </w:tabs>
        <w:spacing w:after="0" w:line="240" w:lineRule="auto"/>
        <w:contextualSpacing/>
        <w:jc w:val="both"/>
        <w:rPr>
          <w:rFonts w:ascii="Times New Roman" w:eastAsia="Courier New" w:hAnsi="Times New Roman" w:cs="Times New Roman"/>
          <w:color w:val="000000"/>
          <w:sz w:val="28"/>
          <w:szCs w:val="28"/>
          <w:lang w:eastAsia="ru-RU"/>
        </w:rPr>
      </w:pPr>
      <w:r w:rsidRPr="00EF7056">
        <w:rPr>
          <w:rFonts w:ascii="Times New Roman" w:eastAsia="Courier New" w:hAnsi="Times New Roman" w:cs="Times New Roman"/>
          <w:color w:val="000000"/>
          <w:sz w:val="28"/>
          <w:szCs w:val="28"/>
          <w:lang w:eastAsia="ru-RU"/>
        </w:rPr>
        <w:t>Какую железу называют шишковидным телом?</w:t>
      </w:r>
    </w:p>
    <w:p w14:paraId="447CCF95" w14:textId="77777777" w:rsidR="00815943" w:rsidRPr="00EF7056" w:rsidRDefault="00815943" w:rsidP="0008588D">
      <w:pPr>
        <w:widowControl w:val="0"/>
        <w:numPr>
          <w:ilvl w:val="0"/>
          <w:numId w:val="74"/>
        </w:numPr>
        <w:tabs>
          <w:tab w:val="left" w:pos="2100"/>
        </w:tabs>
        <w:spacing w:after="0" w:line="240" w:lineRule="auto"/>
        <w:contextualSpacing/>
        <w:jc w:val="both"/>
        <w:rPr>
          <w:rFonts w:ascii="Times New Roman" w:eastAsia="Courier New" w:hAnsi="Times New Roman" w:cs="Times New Roman"/>
          <w:color w:val="000000"/>
          <w:sz w:val="28"/>
          <w:szCs w:val="28"/>
          <w:lang w:eastAsia="ru-RU"/>
        </w:rPr>
      </w:pPr>
      <w:r w:rsidRPr="00EF7056">
        <w:rPr>
          <w:rFonts w:ascii="Times New Roman" w:eastAsia="Courier New" w:hAnsi="Times New Roman" w:cs="Times New Roman"/>
          <w:color w:val="000000"/>
          <w:sz w:val="28"/>
          <w:szCs w:val="28"/>
          <w:lang w:eastAsia="ru-RU"/>
        </w:rPr>
        <w:t>Что такое тиреоглобулин?</w:t>
      </w:r>
    </w:p>
    <w:p w14:paraId="0EB4F15D" w14:textId="77777777" w:rsidR="00B03164" w:rsidRPr="00990F52" w:rsidRDefault="00B03164" w:rsidP="00B03164">
      <w:pPr>
        <w:tabs>
          <w:tab w:val="left" w:pos="1134"/>
        </w:tabs>
        <w:spacing w:after="0" w:line="240" w:lineRule="auto"/>
        <w:rPr>
          <w:rFonts w:ascii="Times New Roman" w:eastAsia="Times New Roman" w:hAnsi="Times New Roman" w:cs="Times New Roman"/>
          <w:b/>
          <w:sz w:val="28"/>
          <w:szCs w:val="28"/>
          <w:lang w:eastAsia="ru-RU"/>
        </w:rPr>
      </w:pPr>
      <w:r w:rsidRPr="00990F52">
        <w:rPr>
          <w:rFonts w:ascii="Times New Roman" w:eastAsia="Times New Roman" w:hAnsi="Times New Roman" w:cs="Times New Roman"/>
          <w:b/>
          <w:sz w:val="28"/>
          <w:szCs w:val="28"/>
          <w:lang w:eastAsia="ru-RU"/>
        </w:rPr>
        <w:t>Перечень рекомендуемых учебных изданий, интернет-ресурсов, дополнительной литературы:</w:t>
      </w:r>
    </w:p>
    <w:p w14:paraId="4E9C3C66" w14:textId="77777777" w:rsidR="00B03164" w:rsidRPr="00990F52" w:rsidRDefault="00B03164" w:rsidP="00B03164">
      <w:pPr>
        <w:contextualSpacing/>
        <w:rPr>
          <w:rFonts w:ascii="Times New Roman" w:hAnsi="Times New Roman" w:cs="Times New Roman"/>
          <w:b/>
          <w:sz w:val="28"/>
          <w:szCs w:val="28"/>
        </w:rPr>
      </w:pPr>
      <w:r w:rsidRPr="00990F52">
        <w:rPr>
          <w:rFonts w:ascii="Times New Roman" w:hAnsi="Times New Roman" w:cs="Times New Roman"/>
          <w:b/>
          <w:sz w:val="28"/>
          <w:szCs w:val="28"/>
        </w:rPr>
        <w:t>Основные источники:</w:t>
      </w:r>
    </w:p>
    <w:p w14:paraId="5AC5F70F" w14:textId="77777777" w:rsidR="00B03164" w:rsidRPr="00990F52" w:rsidRDefault="00B03164" w:rsidP="00B03164">
      <w:pPr>
        <w:rPr>
          <w:rFonts w:ascii="Times New Roman" w:eastAsia="Calibri" w:hAnsi="Times New Roman" w:cs="Times New Roman"/>
          <w:color w:val="000000"/>
          <w:sz w:val="28"/>
          <w:szCs w:val="28"/>
          <w:shd w:val="clear" w:color="auto" w:fill="F7F7F7"/>
        </w:rPr>
      </w:pPr>
      <w:r w:rsidRPr="00990F52">
        <w:rPr>
          <w:rFonts w:ascii="Times New Roman" w:eastAsia="Calibri" w:hAnsi="Times New Roman" w:cs="Times New Roman"/>
          <w:color w:val="000000"/>
          <w:sz w:val="28"/>
          <w:szCs w:val="28"/>
          <w:shd w:val="clear" w:color="auto" w:fill="F7F7F7"/>
        </w:rPr>
        <w:t xml:space="preserve">1. Анатомия, физиология и биомеханика зубочелюстной системы [Электронный ресурс] : учебник для медицинских колледжей и училищ / под ред. Л. Л. Колесникова,С. Д. Арутюнова, И. Ю. Лебеденко, В. П. Дегтярёва. - М. : ГЭОТАР-Медиа, 2015. Режим доступа: </w:t>
      </w:r>
      <w:hyperlink r:id="rId55" w:history="1">
        <w:r w:rsidRPr="00990F52">
          <w:rPr>
            <w:rFonts w:ascii="Times New Roman" w:eastAsia="Calibri" w:hAnsi="Times New Roman" w:cs="Times New Roman"/>
            <w:color w:val="000000"/>
            <w:sz w:val="28"/>
            <w:szCs w:val="28"/>
            <w:u w:val="single"/>
            <w:shd w:val="clear" w:color="auto" w:fill="F7F7F7"/>
          </w:rPr>
          <w:t>http://www.studentlibrary.ru/book/ISBN9785970434178.html</w:t>
        </w:r>
      </w:hyperlink>
    </w:p>
    <w:p w14:paraId="77A3EAC3" w14:textId="77777777" w:rsidR="00B03164" w:rsidRPr="00990F52" w:rsidRDefault="00B03164" w:rsidP="00B03164">
      <w:pPr>
        <w:rPr>
          <w:rFonts w:ascii="Times New Roman" w:hAnsi="Times New Roman" w:cs="Times New Roman"/>
          <w:color w:val="000000"/>
          <w:sz w:val="28"/>
          <w:szCs w:val="28"/>
        </w:rPr>
      </w:pPr>
      <w:r w:rsidRPr="00990F52">
        <w:rPr>
          <w:rFonts w:ascii="Times New Roman" w:hAnsi="Times New Roman" w:cs="Times New Roman"/>
          <w:color w:val="000000"/>
          <w:sz w:val="28"/>
          <w:szCs w:val="28"/>
        </w:rPr>
        <w:t>2. Анатомия, физиология и биомеханика зубочелюстной системы [Электронный ресурс] / под ред. С.Д. Арутюнова, Л.Л. Колесникова, В.П. Дегтярёва, И.Ю. Лебеденко - М. : ГЭОТАР-Медиа, 2017. Режим доступа: http://www.studentlibrary.ru/book/ISBN9785970438701.html</w:t>
      </w:r>
    </w:p>
    <w:p w14:paraId="667245C1"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3. Федюкович Н.И. Анатомия и физиология: учеб.-Рн/ Д: Феникс 2015.-407с.</w:t>
      </w:r>
    </w:p>
    <w:p w14:paraId="48EAF453"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Дополнительная литература</w:t>
      </w:r>
    </w:p>
    <w:p w14:paraId="78ABED9D"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1.Алабин И. В.,Митрофаненко В. П.</w:t>
      </w:r>
    </w:p>
    <w:p w14:paraId="76C79B97"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Анатомия, физиология и биомеханика зубо-челюстной системы : Учеб. пособие / Алабин И. В.,Митрофаненко В. П. - Москва : АНМИ, 1998. - 205с</w:t>
      </w:r>
    </w:p>
    <w:p w14:paraId="62A8DDEC" w14:textId="77777777" w:rsidR="00B03164" w:rsidRPr="00990F52" w:rsidRDefault="00B03164" w:rsidP="00B03164">
      <w:pPr>
        <w:contextualSpacing/>
        <w:rPr>
          <w:rFonts w:ascii="Times New Roman" w:eastAsia="Calibri" w:hAnsi="Times New Roman" w:cs="Times New Roman"/>
          <w:sz w:val="28"/>
          <w:szCs w:val="28"/>
          <w:shd w:val="clear" w:color="auto" w:fill="F7F7F7"/>
        </w:rPr>
      </w:pPr>
      <w:r w:rsidRPr="00990F52">
        <w:rPr>
          <w:rFonts w:ascii="Times New Roman" w:hAnsi="Times New Roman" w:cs="Times New Roman"/>
          <w:sz w:val="28"/>
          <w:szCs w:val="28"/>
        </w:rPr>
        <w:lastRenderedPageBreak/>
        <w:t>2.</w:t>
      </w:r>
      <w:r w:rsidRPr="00990F52">
        <w:rPr>
          <w:rFonts w:ascii="Times New Roman" w:eastAsia="Calibri" w:hAnsi="Times New Roman" w:cs="Times New Roman"/>
          <w:sz w:val="28"/>
          <w:szCs w:val="28"/>
          <w:shd w:val="clear" w:color="auto" w:fill="F7F7F7"/>
        </w:rPr>
        <w:t xml:space="preserve">Основы клинической морфологии зубов [Электронный ресурс] / Р.П. Самусев, С.В. Дмитриенко, А.И. Краюшкин. - М. : Мир и образование, 2002. Режим доступа: </w:t>
      </w:r>
      <w:hyperlink r:id="rId56" w:history="1">
        <w:r w:rsidRPr="00990F52">
          <w:rPr>
            <w:rFonts w:ascii="Times New Roman" w:eastAsia="Calibri" w:hAnsi="Times New Roman" w:cs="Times New Roman"/>
            <w:sz w:val="28"/>
            <w:szCs w:val="28"/>
            <w:u w:val="single"/>
            <w:shd w:val="clear" w:color="auto" w:fill="F7F7F7"/>
          </w:rPr>
          <w:t>http://www.studentlibrary.ru/book/ISBN5329004268.html</w:t>
        </w:r>
      </w:hyperlink>
    </w:p>
    <w:p w14:paraId="0356A07F" w14:textId="77777777" w:rsidR="00B03164" w:rsidRPr="00990F52" w:rsidRDefault="00B03164" w:rsidP="00B03164">
      <w:pPr>
        <w:contextualSpacing/>
        <w:rPr>
          <w:rFonts w:ascii="Times New Roman" w:hAnsi="Times New Roman" w:cs="Times New Roman"/>
          <w:sz w:val="28"/>
          <w:szCs w:val="28"/>
        </w:rPr>
      </w:pPr>
      <w:r>
        <w:rPr>
          <w:rFonts w:ascii="Times New Roman" w:hAnsi="Times New Roman" w:cs="Times New Roman"/>
          <w:sz w:val="28"/>
          <w:szCs w:val="28"/>
        </w:rPr>
        <w:t xml:space="preserve">3. </w:t>
      </w:r>
      <w:r w:rsidRPr="00990F52">
        <w:rPr>
          <w:rFonts w:ascii="Times New Roman" w:hAnsi="Times New Roman" w:cs="Times New Roman"/>
          <w:sz w:val="28"/>
          <w:szCs w:val="28"/>
        </w:rPr>
        <w:t>Анатомия и физиология: учебник для студ. спо / Под ред. Смольянникова Н.В.- М:ГЭОТАР-Медиа, 2014г .Книгафонд.</w:t>
      </w:r>
    </w:p>
    <w:p w14:paraId="2D57E1FC" w14:textId="77777777" w:rsidR="00B03164" w:rsidRDefault="00B03164" w:rsidP="00B03164">
      <w:pPr>
        <w:rPr>
          <w:rFonts w:ascii="Times New Roman" w:eastAsia="Calibri" w:hAnsi="Times New Roman" w:cs="Times New Roman"/>
          <w:sz w:val="28"/>
          <w:szCs w:val="28"/>
        </w:rPr>
      </w:pPr>
      <w:r>
        <w:rPr>
          <w:rFonts w:ascii="Times New Roman" w:hAnsi="Times New Roman" w:cs="Times New Roman"/>
          <w:sz w:val="28"/>
          <w:szCs w:val="28"/>
        </w:rPr>
        <w:t>4</w:t>
      </w:r>
      <w:r w:rsidRPr="00990F52">
        <w:rPr>
          <w:rFonts w:ascii="Times New Roman" w:hAnsi="Times New Roman" w:cs="Times New Roman"/>
          <w:sz w:val="28"/>
          <w:szCs w:val="28"/>
        </w:rPr>
        <w:t>. Копейкин В.Н. Атлас моделирования зубов [Электронный ресурс] 2013.-</w:t>
      </w:r>
      <w:r w:rsidRPr="00990F52">
        <w:rPr>
          <w:rFonts w:ascii="Times New Roman" w:eastAsia="Calibri" w:hAnsi="Times New Roman" w:cs="Times New Roman"/>
          <w:sz w:val="28"/>
          <w:szCs w:val="28"/>
        </w:rPr>
        <w:t xml:space="preserve"> </w:t>
      </w:r>
      <w:hyperlink r:id="rId57" w:history="1">
        <w:r w:rsidRPr="008F1B0E">
          <w:rPr>
            <w:rStyle w:val="af0"/>
            <w:rFonts w:ascii="Times New Roman" w:eastAsia="Calibri" w:hAnsi="Times New Roman" w:cs="Times New Roman"/>
            <w:sz w:val="28"/>
            <w:szCs w:val="28"/>
          </w:rPr>
          <w:t>https://www.google.com/search?q</w:t>
        </w:r>
      </w:hyperlink>
    </w:p>
    <w:p w14:paraId="1F853CB7" w14:textId="77777777" w:rsidR="00B03164" w:rsidRPr="00990F52" w:rsidRDefault="00B03164" w:rsidP="00B03164">
      <w:pPr>
        <w:rPr>
          <w:rFonts w:ascii="Times New Roman" w:eastAsia="Courier New" w:hAnsi="Times New Roman" w:cs="Times New Roman"/>
          <w:color w:val="000000"/>
          <w:sz w:val="28"/>
          <w:szCs w:val="28"/>
          <w:lang w:eastAsia="ru-RU"/>
        </w:rPr>
      </w:pPr>
      <w:r w:rsidRPr="00990F52">
        <w:rPr>
          <w:rFonts w:ascii="Times New Roman" w:eastAsia="Times New Roman" w:hAnsi="Times New Roman" w:cs="Times New Roman"/>
          <w:color w:val="000000"/>
          <w:sz w:val="28"/>
          <w:szCs w:val="28"/>
          <w:lang w:eastAsia="ru-RU"/>
        </w:rPr>
        <w:t>3. Копейкин В.Н. Атлас моделирования зубов [Электронный ресурс] 2013.- https://www.google.com/search?q</w:t>
      </w:r>
    </w:p>
    <w:p w14:paraId="55770CD9" w14:textId="77777777" w:rsidR="00B03164" w:rsidRPr="00990F52" w:rsidRDefault="00B03164" w:rsidP="00B03164">
      <w:pPr>
        <w:spacing w:before="240" w:line="240" w:lineRule="auto"/>
        <w:ind w:left="851" w:hanging="851"/>
        <w:rPr>
          <w:rFonts w:ascii="Times New Roman" w:eastAsia="Courier New" w:hAnsi="Times New Roman" w:cs="Times New Roman"/>
          <w:color w:val="000000"/>
          <w:sz w:val="28"/>
          <w:szCs w:val="28"/>
          <w:lang w:eastAsia="ru-RU"/>
        </w:rPr>
      </w:pPr>
    </w:p>
    <w:p w14:paraId="0334579B" w14:textId="77777777" w:rsidR="00913C6F" w:rsidRDefault="00913C6F" w:rsidP="008D6B82">
      <w:pPr>
        <w:ind w:left="357"/>
        <w:contextualSpacing/>
        <w:jc w:val="both"/>
        <w:rPr>
          <w:rFonts w:ascii="Times New Roman" w:hAnsi="Times New Roman" w:cs="Times New Roman"/>
          <w:b/>
          <w:sz w:val="28"/>
          <w:szCs w:val="28"/>
        </w:rPr>
      </w:pPr>
    </w:p>
    <w:p w14:paraId="0A118BEF" w14:textId="77777777" w:rsidR="00913C6F" w:rsidRDefault="00913C6F" w:rsidP="008D6B82">
      <w:pPr>
        <w:ind w:left="357"/>
        <w:contextualSpacing/>
        <w:jc w:val="both"/>
        <w:rPr>
          <w:rFonts w:ascii="Times New Roman" w:hAnsi="Times New Roman" w:cs="Times New Roman"/>
          <w:b/>
          <w:sz w:val="28"/>
          <w:szCs w:val="28"/>
        </w:rPr>
      </w:pPr>
    </w:p>
    <w:p w14:paraId="5E321343" w14:textId="77777777" w:rsidR="00913C6F" w:rsidRDefault="00913C6F" w:rsidP="008D6B82">
      <w:pPr>
        <w:ind w:left="357"/>
        <w:contextualSpacing/>
        <w:jc w:val="both"/>
        <w:rPr>
          <w:rFonts w:ascii="Times New Roman" w:hAnsi="Times New Roman" w:cs="Times New Roman"/>
          <w:b/>
          <w:sz w:val="28"/>
          <w:szCs w:val="28"/>
        </w:rPr>
      </w:pPr>
    </w:p>
    <w:p w14:paraId="4219CE18" w14:textId="77777777" w:rsidR="00913C6F" w:rsidRDefault="00913C6F" w:rsidP="008D6B82">
      <w:pPr>
        <w:ind w:left="357"/>
        <w:contextualSpacing/>
        <w:jc w:val="both"/>
        <w:rPr>
          <w:rFonts w:ascii="Times New Roman" w:hAnsi="Times New Roman" w:cs="Times New Roman"/>
          <w:b/>
          <w:sz w:val="28"/>
          <w:szCs w:val="28"/>
        </w:rPr>
      </w:pPr>
    </w:p>
    <w:p w14:paraId="73043453" w14:textId="77777777" w:rsidR="001A518E" w:rsidRDefault="00EE118E" w:rsidP="00EE118E">
      <w:pPr>
        <w:snapToGrid w:val="0"/>
        <w:rPr>
          <w:rFonts w:ascii="Times New Roman" w:hAnsi="Times New Roman" w:cs="Times New Roman"/>
          <w:sz w:val="28"/>
          <w:szCs w:val="28"/>
        </w:rPr>
      </w:pPr>
      <w:r>
        <w:rPr>
          <w:rFonts w:ascii="Times New Roman" w:hAnsi="Times New Roman" w:cs="Times New Roman"/>
          <w:sz w:val="28"/>
          <w:szCs w:val="28"/>
        </w:rPr>
        <w:t xml:space="preserve">  </w:t>
      </w:r>
    </w:p>
    <w:p w14:paraId="03584A8B" w14:textId="77777777" w:rsidR="001A518E" w:rsidRDefault="001A518E" w:rsidP="00EE118E">
      <w:pPr>
        <w:snapToGrid w:val="0"/>
        <w:rPr>
          <w:rFonts w:ascii="Times New Roman" w:hAnsi="Times New Roman" w:cs="Times New Roman"/>
          <w:sz w:val="28"/>
          <w:szCs w:val="28"/>
        </w:rPr>
      </w:pPr>
    </w:p>
    <w:p w14:paraId="6D3069AB" w14:textId="77777777" w:rsidR="001A518E" w:rsidRDefault="001A518E" w:rsidP="00EE118E">
      <w:pPr>
        <w:snapToGrid w:val="0"/>
        <w:rPr>
          <w:rFonts w:ascii="Times New Roman" w:hAnsi="Times New Roman" w:cs="Times New Roman"/>
          <w:sz w:val="28"/>
          <w:szCs w:val="28"/>
        </w:rPr>
      </w:pPr>
    </w:p>
    <w:p w14:paraId="7552C7A5" w14:textId="77777777" w:rsidR="001A518E" w:rsidRDefault="001A518E" w:rsidP="00EE118E">
      <w:pPr>
        <w:snapToGrid w:val="0"/>
        <w:rPr>
          <w:rFonts w:ascii="Times New Roman" w:hAnsi="Times New Roman" w:cs="Times New Roman"/>
          <w:sz w:val="28"/>
          <w:szCs w:val="28"/>
        </w:rPr>
      </w:pPr>
    </w:p>
    <w:p w14:paraId="03C1EEF8" w14:textId="77777777" w:rsidR="00AE5BA9" w:rsidRDefault="00AE5BA9" w:rsidP="00EE118E">
      <w:pPr>
        <w:snapToGrid w:val="0"/>
        <w:rPr>
          <w:rFonts w:ascii="Times New Roman" w:hAnsi="Times New Roman" w:cs="Times New Roman"/>
          <w:sz w:val="28"/>
          <w:szCs w:val="28"/>
        </w:rPr>
      </w:pPr>
    </w:p>
    <w:p w14:paraId="2960DF52" w14:textId="77777777" w:rsidR="00805652" w:rsidRDefault="00805652" w:rsidP="00874FB8">
      <w:pPr>
        <w:snapToGrid w:val="0"/>
        <w:jc w:val="center"/>
        <w:rPr>
          <w:rFonts w:ascii="Times New Roman" w:hAnsi="Times New Roman" w:cs="Times New Roman"/>
          <w:b/>
          <w:sz w:val="28"/>
          <w:szCs w:val="28"/>
          <w:u w:val="single"/>
        </w:rPr>
      </w:pPr>
    </w:p>
    <w:p w14:paraId="046412B3" w14:textId="77777777" w:rsidR="00805652" w:rsidRDefault="00805652" w:rsidP="00874FB8">
      <w:pPr>
        <w:snapToGrid w:val="0"/>
        <w:jc w:val="center"/>
        <w:rPr>
          <w:rFonts w:ascii="Times New Roman" w:hAnsi="Times New Roman" w:cs="Times New Roman"/>
          <w:b/>
          <w:sz w:val="28"/>
          <w:szCs w:val="28"/>
          <w:u w:val="single"/>
        </w:rPr>
      </w:pPr>
    </w:p>
    <w:p w14:paraId="0E2E2290" w14:textId="77777777" w:rsidR="00805652" w:rsidRDefault="00805652" w:rsidP="00874FB8">
      <w:pPr>
        <w:snapToGrid w:val="0"/>
        <w:jc w:val="center"/>
        <w:rPr>
          <w:rFonts w:ascii="Times New Roman" w:hAnsi="Times New Roman" w:cs="Times New Roman"/>
          <w:b/>
          <w:sz w:val="28"/>
          <w:szCs w:val="28"/>
          <w:u w:val="single"/>
        </w:rPr>
      </w:pPr>
    </w:p>
    <w:p w14:paraId="1AF0B75F" w14:textId="77777777" w:rsidR="00805652" w:rsidRDefault="00805652" w:rsidP="00874FB8">
      <w:pPr>
        <w:snapToGrid w:val="0"/>
        <w:jc w:val="center"/>
        <w:rPr>
          <w:rFonts w:ascii="Times New Roman" w:hAnsi="Times New Roman" w:cs="Times New Roman"/>
          <w:b/>
          <w:sz w:val="28"/>
          <w:szCs w:val="28"/>
          <w:u w:val="single"/>
        </w:rPr>
      </w:pPr>
    </w:p>
    <w:p w14:paraId="1FB76ED0" w14:textId="77777777" w:rsidR="00805652" w:rsidRDefault="00805652" w:rsidP="00874FB8">
      <w:pPr>
        <w:snapToGrid w:val="0"/>
        <w:jc w:val="center"/>
        <w:rPr>
          <w:rFonts w:ascii="Times New Roman" w:hAnsi="Times New Roman" w:cs="Times New Roman"/>
          <w:b/>
          <w:sz w:val="28"/>
          <w:szCs w:val="28"/>
          <w:u w:val="single"/>
        </w:rPr>
      </w:pPr>
    </w:p>
    <w:p w14:paraId="5B22D6FC" w14:textId="77777777" w:rsidR="00805652" w:rsidRDefault="00805652" w:rsidP="00874FB8">
      <w:pPr>
        <w:snapToGrid w:val="0"/>
        <w:jc w:val="center"/>
        <w:rPr>
          <w:rFonts w:ascii="Times New Roman" w:hAnsi="Times New Roman" w:cs="Times New Roman"/>
          <w:b/>
          <w:sz w:val="28"/>
          <w:szCs w:val="28"/>
          <w:u w:val="single"/>
        </w:rPr>
      </w:pPr>
    </w:p>
    <w:p w14:paraId="629E6EF1" w14:textId="77777777" w:rsidR="00805652" w:rsidRDefault="00805652" w:rsidP="00874FB8">
      <w:pPr>
        <w:snapToGrid w:val="0"/>
        <w:jc w:val="center"/>
        <w:rPr>
          <w:rFonts w:ascii="Times New Roman" w:hAnsi="Times New Roman" w:cs="Times New Roman"/>
          <w:b/>
          <w:sz w:val="28"/>
          <w:szCs w:val="28"/>
          <w:u w:val="single"/>
        </w:rPr>
      </w:pPr>
    </w:p>
    <w:p w14:paraId="7312F4E1" w14:textId="77777777" w:rsidR="00805652" w:rsidRDefault="00805652" w:rsidP="00874FB8">
      <w:pPr>
        <w:snapToGrid w:val="0"/>
        <w:jc w:val="center"/>
        <w:rPr>
          <w:rFonts w:ascii="Times New Roman" w:hAnsi="Times New Roman" w:cs="Times New Roman"/>
          <w:b/>
          <w:sz w:val="28"/>
          <w:szCs w:val="28"/>
          <w:u w:val="single"/>
        </w:rPr>
      </w:pPr>
    </w:p>
    <w:p w14:paraId="39495A11" w14:textId="77777777" w:rsidR="00805652" w:rsidRDefault="00805652" w:rsidP="00874FB8">
      <w:pPr>
        <w:snapToGrid w:val="0"/>
        <w:jc w:val="center"/>
        <w:rPr>
          <w:rFonts w:ascii="Times New Roman" w:hAnsi="Times New Roman" w:cs="Times New Roman"/>
          <w:b/>
          <w:sz w:val="28"/>
          <w:szCs w:val="28"/>
          <w:u w:val="single"/>
        </w:rPr>
      </w:pPr>
    </w:p>
    <w:p w14:paraId="4E11219B" w14:textId="77777777" w:rsidR="00805652" w:rsidRDefault="00805652" w:rsidP="00874FB8">
      <w:pPr>
        <w:snapToGrid w:val="0"/>
        <w:jc w:val="center"/>
        <w:rPr>
          <w:rFonts w:ascii="Times New Roman" w:hAnsi="Times New Roman" w:cs="Times New Roman"/>
          <w:b/>
          <w:sz w:val="28"/>
          <w:szCs w:val="28"/>
          <w:u w:val="single"/>
        </w:rPr>
      </w:pPr>
    </w:p>
    <w:p w14:paraId="38E5D35C" w14:textId="77777777" w:rsidR="00874FB8" w:rsidRPr="00874FB8" w:rsidRDefault="00874FB8" w:rsidP="00874FB8">
      <w:pPr>
        <w:snapToGrid w:val="0"/>
        <w:jc w:val="center"/>
        <w:rPr>
          <w:rFonts w:ascii="Times New Roman" w:hAnsi="Times New Roman" w:cs="Times New Roman"/>
          <w:b/>
          <w:sz w:val="28"/>
          <w:szCs w:val="28"/>
          <w:u w:val="single"/>
        </w:rPr>
      </w:pPr>
      <w:r w:rsidRPr="00874FB8">
        <w:rPr>
          <w:rFonts w:ascii="Times New Roman" w:hAnsi="Times New Roman" w:cs="Times New Roman"/>
          <w:b/>
          <w:sz w:val="28"/>
          <w:szCs w:val="28"/>
          <w:u w:val="single"/>
        </w:rPr>
        <w:lastRenderedPageBreak/>
        <w:t>ПРАКТИЧЕСКОЕ ЗАНЯТИЕ №16</w:t>
      </w:r>
    </w:p>
    <w:p w14:paraId="63EA3175" w14:textId="77777777" w:rsidR="00913C6F" w:rsidRPr="00EE118E" w:rsidRDefault="00EE118E" w:rsidP="00EE118E">
      <w:pPr>
        <w:snapToGrid w:val="0"/>
        <w:rPr>
          <w:rFonts w:ascii="Times New Roman" w:hAnsi="Times New Roman" w:cs="Times New Roman"/>
          <w:sz w:val="28"/>
          <w:szCs w:val="28"/>
        </w:rPr>
      </w:pPr>
      <w:r w:rsidRPr="00874FB8">
        <w:rPr>
          <w:rFonts w:ascii="Times New Roman" w:hAnsi="Times New Roman" w:cs="Times New Roman"/>
          <w:b/>
          <w:sz w:val="28"/>
          <w:szCs w:val="28"/>
        </w:rPr>
        <w:t>Раздел 5.</w:t>
      </w:r>
      <w:r>
        <w:rPr>
          <w:rFonts w:ascii="Times New Roman" w:hAnsi="Times New Roman" w:cs="Times New Roman"/>
          <w:sz w:val="28"/>
          <w:szCs w:val="28"/>
        </w:rPr>
        <w:t xml:space="preserve"> </w:t>
      </w:r>
      <w:r w:rsidRPr="00EE118E">
        <w:rPr>
          <w:rFonts w:ascii="Times New Roman" w:hAnsi="Times New Roman" w:cs="Times New Roman"/>
          <w:sz w:val="28"/>
          <w:szCs w:val="28"/>
        </w:rPr>
        <w:t>Общие понятия об анатомии и физиологии человека</w:t>
      </w:r>
      <w:r w:rsidR="00112B87">
        <w:rPr>
          <w:rFonts w:ascii="Times New Roman" w:hAnsi="Times New Roman" w:cs="Times New Roman"/>
          <w:sz w:val="28"/>
          <w:szCs w:val="28"/>
        </w:rPr>
        <w:t>.</w:t>
      </w:r>
    </w:p>
    <w:p w14:paraId="2A7848D2" w14:textId="77777777" w:rsidR="00913C6F" w:rsidRPr="00EE118E" w:rsidRDefault="00200210" w:rsidP="008D6B82">
      <w:pPr>
        <w:ind w:left="357"/>
        <w:contextualSpacing/>
        <w:jc w:val="both"/>
        <w:rPr>
          <w:rFonts w:ascii="Times New Roman" w:hAnsi="Times New Roman" w:cs="Times New Roman"/>
          <w:sz w:val="28"/>
          <w:szCs w:val="28"/>
        </w:rPr>
      </w:pPr>
      <w:r w:rsidRPr="00874FB8">
        <w:rPr>
          <w:rFonts w:ascii="Times New Roman" w:hAnsi="Times New Roman" w:cs="Times New Roman"/>
          <w:b/>
          <w:sz w:val="28"/>
          <w:szCs w:val="28"/>
        </w:rPr>
        <w:t>Тема</w:t>
      </w:r>
      <w:r w:rsidR="00874FB8" w:rsidRPr="00874FB8">
        <w:rPr>
          <w:rFonts w:ascii="Times New Roman" w:hAnsi="Times New Roman" w:cs="Times New Roman"/>
          <w:b/>
          <w:sz w:val="28"/>
          <w:szCs w:val="28"/>
        </w:rPr>
        <w:t>:</w:t>
      </w:r>
      <w:r w:rsidRPr="00874FB8">
        <w:rPr>
          <w:rFonts w:ascii="Times New Roman" w:hAnsi="Times New Roman" w:cs="Times New Roman"/>
          <w:b/>
          <w:sz w:val="28"/>
          <w:szCs w:val="28"/>
        </w:rPr>
        <w:t xml:space="preserve"> </w:t>
      </w:r>
      <w:r w:rsidRPr="00EE118E">
        <w:rPr>
          <w:rFonts w:ascii="Times New Roman" w:hAnsi="Times New Roman" w:cs="Times New Roman"/>
          <w:sz w:val="28"/>
          <w:szCs w:val="28"/>
        </w:rPr>
        <w:t>Анатомия и физиология сердечно-сосудистой системы.</w:t>
      </w:r>
    </w:p>
    <w:p w14:paraId="638E68AB" w14:textId="77777777" w:rsidR="00874FB8" w:rsidRPr="00607277" w:rsidRDefault="00874FB8" w:rsidP="00874FB8">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Количество часов, отведенное на выполнение работы</w:t>
      </w:r>
      <w:r w:rsidRPr="00607277">
        <w:rPr>
          <w:rFonts w:ascii="Times New Roman" w:eastAsia="Courier New" w:hAnsi="Times New Roman" w:cs="Times New Roman"/>
          <w:color w:val="000000"/>
          <w:sz w:val="28"/>
          <w:szCs w:val="28"/>
          <w:lang w:eastAsia="ru-RU"/>
        </w:rPr>
        <w:t>: 2 ч.</w:t>
      </w:r>
    </w:p>
    <w:p w14:paraId="695253CA" w14:textId="77777777" w:rsidR="00874FB8" w:rsidRPr="00607277" w:rsidRDefault="00874FB8" w:rsidP="00874FB8">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Форма организации занятия</w:t>
      </w:r>
      <w:r w:rsidRPr="00607277">
        <w:rPr>
          <w:rFonts w:ascii="Times New Roman" w:eastAsia="Courier New" w:hAnsi="Times New Roman" w:cs="Times New Roman"/>
          <w:color w:val="000000"/>
          <w:sz w:val="28"/>
          <w:szCs w:val="28"/>
          <w:lang w:eastAsia="ru-RU"/>
        </w:rPr>
        <w:t xml:space="preserve"> – фронтальная.</w:t>
      </w:r>
    </w:p>
    <w:p w14:paraId="16656D43" w14:textId="77777777" w:rsidR="00874FB8" w:rsidRPr="00607277" w:rsidRDefault="00874FB8" w:rsidP="00874FB8">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Студент должен</w:t>
      </w:r>
    </w:p>
    <w:p w14:paraId="4C1D6700" w14:textId="77777777" w:rsidR="00874FB8" w:rsidRPr="008E4C2E" w:rsidRDefault="00874FB8" w:rsidP="00874FB8">
      <w:pPr>
        <w:widowControl w:val="0"/>
        <w:tabs>
          <w:tab w:val="left" w:pos="5538"/>
        </w:tabs>
        <w:suppressAutoHyphens/>
        <w:autoSpaceDE w:val="0"/>
        <w:jc w:val="both"/>
        <w:rPr>
          <w:rFonts w:ascii="Times New Roman" w:eastAsia="Courier New" w:hAnsi="Times New Roman" w:cs="Times New Roman"/>
          <w:b/>
          <w:color w:val="000000"/>
          <w:sz w:val="28"/>
          <w:szCs w:val="28"/>
          <w:u w:val="single"/>
          <w:lang w:eastAsia="ru-RU"/>
        </w:rPr>
      </w:pPr>
      <w:r w:rsidRPr="008E4C2E">
        <w:rPr>
          <w:rFonts w:ascii="Times New Roman" w:eastAsia="Courier New" w:hAnsi="Times New Roman" w:cs="Times New Roman"/>
          <w:b/>
          <w:color w:val="000000"/>
          <w:sz w:val="28"/>
          <w:szCs w:val="28"/>
          <w:u w:val="single"/>
          <w:lang w:eastAsia="ru-RU"/>
        </w:rPr>
        <w:t xml:space="preserve">знать: </w:t>
      </w:r>
    </w:p>
    <w:p w14:paraId="1F0545AA" w14:textId="77777777" w:rsidR="00874FB8" w:rsidRPr="00607277" w:rsidRDefault="00874FB8" w:rsidP="00874FB8">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-строение и функцию тканей, органов и систем организма человека;</w:t>
      </w:r>
    </w:p>
    <w:p w14:paraId="284E5C5B" w14:textId="77777777" w:rsidR="00874FB8" w:rsidRPr="00607277" w:rsidRDefault="00874FB8" w:rsidP="00874FB8">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-анатомическое строение зубочелюстной системы;</w:t>
      </w:r>
    </w:p>
    <w:p w14:paraId="6139E17A" w14:textId="77777777" w:rsidR="00874FB8" w:rsidRDefault="00874FB8" w:rsidP="00874FB8">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-физиологию и биомеханику зубочелюстной системы;</w:t>
      </w:r>
    </w:p>
    <w:p w14:paraId="048BFE09" w14:textId="77777777" w:rsidR="00874FB8" w:rsidRPr="00874FB8" w:rsidRDefault="00874FB8" w:rsidP="00874FB8">
      <w:pPr>
        <w:widowControl w:val="0"/>
        <w:tabs>
          <w:tab w:val="left" w:pos="5538"/>
        </w:tabs>
        <w:suppressAutoHyphens/>
        <w:autoSpaceDE w:val="0"/>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w:t>
      </w:r>
      <w:r w:rsidRPr="00874FB8">
        <w:t xml:space="preserve"> </w:t>
      </w:r>
      <w:r>
        <w:rPr>
          <w:rFonts w:ascii="Times New Roman" w:eastAsia="Times New Roman" w:hAnsi="Times New Roman" w:cs="Times New Roman"/>
          <w:spacing w:val="-2"/>
          <w:sz w:val="28"/>
          <w:szCs w:val="28"/>
        </w:rPr>
        <w:t>п</w:t>
      </w:r>
      <w:r w:rsidRPr="00874FB8">
        <w:rPr>
          <w:rFonts w:ascii="Times New Roman" w:eastAsia="Times New Roman" w:hAnsi="Times New Roman" w:cs="Times New Roman"/>
          <w:spacing w:val="-2"/>
          <w:sz w:val="28"/>
          <w:szCs w:val="28"/>
        </w:rPr>
        <w:t>роцесс кровообращения – определение, значение.</w:t>
      </w:r>
    </w:p>
    <w:p w14:paraId="099D444A" w14:textId="77777777" w:rsidR="00874FB8" w:rsidRPr="00874FB8" w:rsidRDefault="00874FB8" w:rsidP="00874FB8">
      <w:pPr>
        <w:widowControl w:val="0"/>
        <w:tabs>
          <w:tab w:val="left" w:pos="5538"/>
        </w:tabs>
        <w:suppressAutoHyphens/>
        <w:autoSpaceDE w:val="0"/>
        <w:jc w:val="both"/>
        <w:rPr>
          <w:rFonts w:ascii="Times New Roman" w:eastAsia="Times New Roman" w:hAnsi="Times New Roman" w:cs="Times New Roman"/>
          <w:spacing w:val="-2"/>
          <w:sz w:val="28"/>
          <w:szCs w:val="28"/>
        </w:rPr>
      </w:pPr>
      <w:r w:rsidRPr="00874FB8">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2"/>
          <w:sz w:val="28"/>
          <w:szCs w:val="28"/>
        </w:rPr>
        <w:t>а</w:t>
      </w:r>
      <w:r w:rsidRPr="00874FB8">
        <w:rPr>
          <w:rFonts w:ascii="Times New Roman" w:eastAsia="Times New Roman" w:hAnsi="Times New Roman" w:cs="Times New Roman"/>
          <w:spacing w:val="-2"/>
          <w:sz w:val="28"/>
          <w:szCs w:val="28"/>
        </w:rPr>
        <w:t>натомо- физиологические особенности сердечно- сосудистой системы.</w:t>
      </w:r>
    </w:p>
    <w:p w14:paraId="71517404" w14:textId="77777777" w:rsidR="00874FB8" w:rsidRDefault="00874FB8" w:rsidP="00874FB8">
      <w:pPr>
        <w:widowControl w:val="0"/>
        <w:tabs>
          <w:tab w:val="left" w:pos="5538"/>
        </w:tabs>
        <w:suppressAutoHyphens/>
        <w:autoSpaceDE w:val="0"/>
        <w:jc w:val="both"/>
        <w:rPr>
          <w:rFonts w:ascii="Times New Roman" w:hAnsi="Times New Roman" w:cs="Times New Roman"/>
          <w:sz w:val="28"/>
          <w:szCs w:val="28"/>
        </w:rPr>
      </w:pPr>
      <w:r w:rsidRPr="00874FB8">
        <w:rPr>
          <w:rFonts w:ascii="Times New Roman" w:eastAsia="Times New Roman" w:hAnsi="Times New Roman" w:cs="Times New Roman"/>
          <w:spacing w:val="-2"/>
          <w:sz w:val="28"/>
          <w:szCs w:val="28"/>
        </w:rPr>
        <w:t>-</w:t>
      </w:r>
      <w:r>
        <w:rPr>
          <w:rFonts w:ascii="Times New Roman" w:eastAsia="Times New Roman" w:hAnsi="Times New Roman" w:cs="Times New Roman"/>
          <w:spacing w:val="-2"/>
          <w:sz w:val="28"/>
          <w:szCs w:val="28"/>
        </w:rPr>
        <w:t>о</w:t>
      </w:r>
      <w:r w:rsidRPr="00874FB8">
        <w:rPr>
          <w:rFonts w:ascii="Times New Roman" w:eastAsia="Times New Roman" w:hAnsi="Times New Roman" w:cs="Times New Roman"/>
          <w:spacing w:val="-2"/>
          <w:sz w:val="28"/>
          <w:szCs w:val="28"/>
        </w:rPr>
        <w:t>сновные показатели кровообращения. Сосуды большого и малого кругов кровообращения</w:t>
      </w:r>
      <w:r>
        <w:rPr>
          <w:rFonts w:ascii="Times New Roman" w:eastAsia="Times New Roman" w:hAnsi="Times New Roman" w:cs="Times New Roman"/>
          <w:spacing w:val="-2"/>
          <w:sz w:val="28"/>
          <w:szCs w:val="28"/>
        </w:rPr>
        <w:t>.</w:t>
      </w:r>
    </w:p>
    <w:p w14:paraId="5CDCB2F0" w14:textId="7C0B6560" w:rsidR="00874FB8" w:rsidRPr="008E4C2E" w:rsidRDefault="00874FB8" w:rsidP="00874FB8">
      <w:pPr>
        <w:tabs>
          <w:tab w:val="left" w:pos="-142"/>
          <w:tab w:val="left" w:pos="284"/>
          <w:tab w:val="left" w:pos="357"/>
        </w:tabs>
        <w:jc w:val="both"/>
        <w:rPr>
          <w:rFonts w:ascii="Times New Roman" w:eastAsia="Courier New" w:hAnsi="Times New Roman" w:cs="Times New Roman"/>
          <w:b/>
          <w:color w:val="000000"/>
          <w:sz w:val="28"/>
          <w:szCs w:val="28"/>
          <w:u w:val="single"/>
          <w:lang w:eastAsia="ru-RU"/>
        </w:rPr>
      </w:pPr>
      <w:r w:rsidRPr="008E4C2E">
        <w:rPr>
          <w:rFonts w:ascii="Times New Roman" w:eastAsia="Courier New" w:hAnsi="Times New Roman" w:cs="Times New Roman"/>
          <w:b/>
          <w:color w:val="000000"/>
          <w:sz w:val="28"/>
          <w:szCs w:val="28"/>
          <w:u w:val="single"/>
          <w:lang w:eastAsia="ru-RU"/>
        </w:rPr>
        <w:t>уметь:</w:t>
      </w:r>
    </w:p>
    <w:p w14:paraId="19C99A33" w14:textId="77777777" w:rsidR="00874FB8" w:rsidRPr="00607277" w:rsidRDefault="00874FB8" w:rsidP="00874FB8">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определять групповую принадлежность зуба;</w:t>
      </w:r>
    </w:p>
    <w:p w14:paraId="662D576A" w14:textId="77777777" w:rsidR="00874FB8" w:rsidRPr="00607277" w:rsidRDefault="00874FB8" w:rsidP="00874FB8">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определять вид прикуса;</w:t>
      </w:r>
    </w:p>
    <w:p w14:paraId="747F62E2" w14:textId="77777777" w:rsidR="00874FB8" w:rsidRPr="00607277" w:rsidRDefault="00874FB8" w:rsidP="00874FB8">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читать схемы, формулы зубных рядов и зарисовки полости рта;</w:t>
      </w:r>
    </w:p>
    <w:p w14:paraId="56016F16" w14:textId="77777777" w:rsidR="00874FB8" w:rsidRDefault="00874FB8" w:rsidP="00874FB8">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-использовать знания по анатомии, физиологии и биомеханике зубочелюстной системы при изготовлении зубных протезов, ортодонтических аппаратов и челюстно-лицевых протезов и аппаратов</w:t>
      </w:r>
      <w:r>
        <w:rPr>
          <w:rFonts w:ascii="Times New Roman" w:eastAsia="Courier New" w:hAnsi="Times New Roman" w:cs="Times New Roman"/>
          <w:color w:val="000000"/>
          <w:sz w:val="28"/>
          <w:szCs w:val="28"/>
          <w:lang w:eastAsia="ru-RU"/>
        </w:rPr>
        <w:t>;</w:t>
      </w:r>
    </w:p>
    <w:p w14:paraId="100F89EB" w14:textId="2D749DCF" w:rsidR="00874FB8" w:rsidRDefault="00874FB8" w:rsidP="00874FB8">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 xml:space="preserve">- </w:t>
      </w:r>
      <w:r w:rsidR="008E4C2E">
        <w:rPr>
          <w:rFonts w:ascii="Times New Roman" w:eastAsia="Courier New" w:hAnsi="Times New Roman" w:cs="Times New Roman"/>
          <w:color w:val="000000"/>
          <w:sz w:val="28"/>
          <w:szCs w:val="28"/>
          <w:lang w:eastAsia="ru-RU"/>
        </w:rPr>
        <w:t>п</w:t>
      </w:r>
      <w:r w:rsidRPr="00874FB8">
        <w:rPr>
          <w:rFonts w:ascii="Times New Roman" w:eastAsia="Courier New" w:hAnsi="Times New Roman" w:cs="Times New Roman"/>
          <w:color w:val="000000"/>
          <w:sz w:val="28"/>
          <w:szCs w:val="28"/>
          <w:lang w:eastAsia="ru-RU"/>
        </w:rPr>
        <w:t>оказать  на плакатах органы сердечно- сосудистой системы</w:t>
      </w:r>
    </w:p>
    <w:p w14:paraId="3F2AB791" w14:textId="77777777" w:rsidR="00874FB8" w:rsidRPr="00607277" w:rsidRDefault="00874FB8" w:rsidP="00874FB8">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 xml:space="preserve">Приобретаемые умения и практический опыт: </w:t>
      </w:r>
      <w:r w:rsidRPr="00607277">
        <w:rPr>
          <w:rFonts w:ascii="Times New Roman" w:eastAsia="Courier New" w:hAnsi="Times New Roman" w:cs="Times New Roman"/>
          <w:color w:val="000000"/>
          <w:sz w:val="28"/>
          <w:szCs w:val="28"/>
          <w:lang w:eastAsia="ru-RU"/>
        </w:rPr>
        <w:t>ОК 1, 12 – 14, ПК 1.1 - 5.2</w:t>
      </w:r>
    </w:p>
    <w:p w14:paraId="64D0FC2E" w14:textId="77777777" w:rsidR="00874FB8" w:rsidRDefault="00874FB8" w:rsidP="00874FB8">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Цель:</w:t>
      </w:r>
      <w:r w:rsidRPr="00607277">
        <w:rPr>
          <w:rFonts w:ascii="Times New Roman" w:eastAsia="Courier New" w:hAnsi="Times New Roman" w:cs="Times New Roman"/>
          <w:color w:val="000000"/>
          <w:sz w:val="28"/>
          <w:szCs w:val="28"/>
          <w:lang w:eastAsia="ru-RU"/>
        </w:rPr>
        <w:t xml:space="preserve"> </w:t>
      </w:r>
    </w:p>
    <w:p w14:paraId="40676DFE" w14:textId="77777777" w:rsidR="00874FB8" w:rsidRPr="00607277" w:rsidRDefault="00874FB8" w:rsidP="00874FB8">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Изучить а</w:t>
      </w:r>
      <w:r w:rsidRPr="00874FB8">
        <w:rPr>
          <w:rFonts w:ascii="Times New Roman" w:eastAsia="Courier New" w:hAnsi="Times New Roman" w:cs="Times New Roman"/>
          <w:color w:val="000000"/>
          <w:sz w:val="28"/>
          <w:szCs w:val="28"/>
          <w:lang w:eastAsia="ru-RU"/>
        </w:rPr>
        <w:t>натом</w:t>
      </w:r>
      <w:r w:rsidR="000E0D27">
        <w:rPr>
          <w:rFonts w:ascii="Times New Roman" w:eastAsia="Courier New" w:hAnsi="Times New Roman" w:cs="Times New Roman"/>
          <w:color w:val="000000"/>
          <w:sz w:val="28"/>
          <w:szCs w:val="28"/>
          <w:lang w:eastAsia="ru-RU"/>
        </w:rPr>
        <w:t>ию</w:t>
      </w:r>
      <w:r w:rsidRPr="00874FB8">
        <w:rPr>
          <w:rFonts w:ascii="Times New Roman" w:eastAsia="Courier New" w:hAnsi="Times New Roman" w:cs="Times New Roman"/>
          <w:color w:val="000000"/>
          <w:sz w:val="28"/>
          <w:szCs w:val="28"/>
          <w:lang w:eastAsia="ru-RU"/>
        </w:rPr>
        <w:t xml:space="preserve"> и физиологи</w:t>
      </w:r>
      <w:r w:rsidR="000E0D27">
        <w:rPr>
          <w:rFonts w:ascii="Times New Roman" w:eastAsia="Courier New" w:hAnsi="Times New Roman" w:cs="Times New Roman"/>
          <w:color w:val="000000"/>
          <w:sz w:val="28"/>
          <w:szCs w:val="28"/>
          <w:lang w:eastAsia="ru-RU"/>
        </w:rPr>
        <w:t>ю</w:t>
      </w:r>
      <w:r w:rsidRPr="00874FB8">
        <w:rPr>
          <w:rFonts w:ascii="Times New Roman" w:eastAsia="Courier New" w:hAnsi="Times New Roman" w:cs="Times New Roman"/>
          <w:color w:val="000000"/>
          <w:sz w:val="28"/>
          <w:szCs w:val="28"/>
          <w:lang w:eastAsia="ru-RU"/>
        </w:rPr>
        <w:t xml:space="preserve"> сердечно-сосудистой системы</w:t>
      </w:r>
      <w:r w:rsidR="000E0D27">
        <w:rPr>
          <w:rFonts w:ascii="Times New Roman" w:eastAsia="Courier New" w:hAnsi="Times New Roman" w:cs="Times New Roman"/>
          <w:color w:val="000000"/>
          <w:sz w:val="28"/>
          <w:szCs w:val="28"/>
          <w:lang w:eastAsia="ru-RU"/>
        </w:rPr>
        <w:t>.</w:t>
      </w:r>
    </w:p>
    <w:p w14:paraId="5AF377B9" w14:textId="77777777" w:rsidR="00913C6F" w:rsidRDefault="000E0D27" w:rsidP="008D6B82">
      <w:pPr>
        <w:ind w:left="357"/>
        <w:contextualSpacing/>
        <w:jc w:val="both"/>
        <w:rPr>
          <w:rFonts w:ascii="Times New Roman" w:hAnsi="Times New Roman" w:cs="Times New Roman"/>
          <w:b/>
          <w:sz w:val="28"/>
          <w:szCs w:val="28"/>
        </w:rPr>
      </w:pPr>
      <w:r>
        <w:rPr>
          <w:rFonts w:ascii="Times New Roman" w:hAnsi="Times New Roman" w:cs="Times New Roman"/>
          <w:b/>
          <w:sz w:val="28"/>
          <w:szCs w:val="28"/>
        </w:rPr>
        <w:t>ЗАДАЧИ</w:t>
      </w:r>
    </w:p>
    <w:p w14:paraId="4944D4DD" w14:textId="658B5C17" w:rsidR="000E0D27" w:rsidRDefault="000E0D27" w:rsidP="000E0D27">
      <w:pPr>
        <w:ind w:left="357"/>
        <w:contextualSpacing/>
        <w:jc w:val="both"/>
        <w:rPr>
          <w:rFonts w:ascii="Times New Roman" w:hAnsi="Times New Roman" w:cs="Times New Roman"/>
          <w:sz w:val="28"/>
          <w:szCs w:val="28"/>
        </w:rPr>
      </w:pPr>
      <w:r w:rsidRPr="000E0D27">
        <w:rPr>
          <w:rFonts w:ascii="Times New Roman" w:hAnsi="Times New Roman" w:cs="Times New Roman"/>
          <w:sz w:val="28"/>
          <w:szCs w:val="28"/>
        </w:rPr>
        <w:t xml:space="preserve">1. </w:t>
      </w:r>
      <w:r w:rsidR="008E4C2E">
        <w:rPr>
          <w:rFonts w:ascii="Times New Roman" w:hAnsi="Times New Roman" w:cs="Times New Roman"/>
          <w:sz w:val="28"/>
          <w:szCs w:val="28"/>
        </w:rPr>
        <w:t>Нарисовать</w:t>
      </w:r>
      <w:r w:rsidRPr="000E0D27">
        <w:rPr>
          <w:rFonts w:ascii="Times New Roman" w:hAnsi="Times New Roman" w:cs="Times New Roman"/>
          <w:sz w:val="28"/>
          <w:szCs w:val="28"/>
        </w:rPr>
        <w:t xml:space="preserve"> проводящую систему сердца.</w:t>
      </w:r>
    </w:p>
    <w:p w14:paraId="70A70843" w14:textId="77777777" w:rsidR="000E0D27" w:rsidRDefault="000E0D27" w:rsidP="000E0D27">
      <w:pPr>
        <w:ind w:left="357"/>
        <w:contextualSpacing/>
        <w:jc w:val="both"/>
        <w:rPr>
          <w:rFonts w:ascii="Times New Roman" w:hAnsi="Times New Roman" w:cs="Times New Roman"/>
          <w:sz w:val="28"/>
          <w:szCs w:val="28"/>
        </w:rPr>
      </w:pPr>
      <w:r>
        <w:rPr>
          <w:rFonts w:ascii="Times New Roman" w:hAnsi="Times New Roman" w:cs="Times New Roman"/>
          <w:sz w:val="28"/>
          <w:szCs w:val="28"/>
        </w:rPr>
        <w:lastRenderedPageBreak/>
        <w:t>2. Проанализировать сердечный цикл.</w:t>
      </w:r>
    </w:p>
    <w:p w14:paraId="52F4D458" w14:textId="77777777" w:rsidR="000E0D27" w:rsidRDefault="000E0D27" w:rsidP="000E0D27">
      <w:pPr>
        <w:ind w:left="357"/>
        <w:contextualSpacing/>
        <w:jc w:val="both"/>
        <w:rPr>
          <w:rFonts w:ascii="Times New Roman" w:hAnsi="Times New Roman" w:cs="Times New Roman"/>
          <w:sz w:val="28"/>
          <w:szCs w:val="28"/>
        </w:rPr>
      </w:pPr>
      <w:r>
        <w:rPr>
          <w:rFonts w:ascii="Times New Roman" w:hAnsi="Times New Roman" w:cs="Times New Roman"/>
          <w:sz w:val="28"/>
          <w:szCs w:val="28"/>
        </w:rPr>
        <w:t>3. Особенности кругов кровообращения.</w:t>
      </w:r>
    </w:p>
    <w:p w14:paraId="26CBA2D7" w14:textId="77777777" w:rsidR="00744428" w:rsidRDefault="00744428" w:rsidP="00744428">
      <w:pPr>
        <w:widowControl w:val="0"/>
        <w:spacing w:line="240" w:lineRule="auto"/>
        <w:ind w:left="480" w:hanging="338"/>
        <w:contextualSpacing/>
        <w:jc w:val="both"/>
        <w:rPr>
          <w:rFonts w:ascii="Times New Roman" w:eastAsia="Courier New" w:hAnsi="Times New Roman" w:cs="Times New Roman"/>
          <w:b/>
          <w:color w:val="000000"/>
          <w:sz w:val="28"/>
          <w:szCs w:val="28"/>
          <w:lang w:eastAsia="ru-RU"/>
        </w:rPr>
      </w:pPr>
      <w:r w:rsidRPr="00531B7E">
        <w:rPr>
          <w:rFonts w:ascii="Times New Roman" w:eastAsia="Courier New" w:hAnsi="Times New Roman" w:cs="Times New Roman"/>
          <w:b/>
          <w:color w:val="000000"/>
          <w:sz w:val="28"/>
          <w:szCs w:val="28"/>
          <w:lang w:eastAsia="ru-RU"/>
        </w:rPr>
        <w:t>Методические указания по выполнению работы:</w:t>
      </w:r>
    </w:p>
    <w:p w14:paraId="6D32D2D7" w14:textId="77777777" w:rsidR="00744428" w:rsidRDefault="00744428" w:rsidP="00744428">
      <w:pPr>
        <w:widowControl w:val="0"/>
        <w:spacing w:line="240" w:lineRule="auto"/>
        <w:ind w:left="142" w:hanging="142"/>
        <w:contextualSpacing/>
        <w:jc w:val="both"/>
        <w:rPr>
          <w:rFonts w:ascii="Times New Roman" w:eastAsia="Courier New" w:hAnsi="Times New Roman" w:cs="Times New Roman"/>
          <w:b/>
          <w:color w:val="000000"/>
          <w:sz w:val="28"/>
          <w:szCs w:val="28"/>
          <w:lang w:eastAsia="ru-RU"/>
        </w:rPr>
      </w:pPr>
      <w:r>
        <w:rPr>
          <w:rFonts w:ascii="Times New Roman" w:hAnsi="Times New Roman" w:cs="Times New Roman"/>
          <w:color w:val="000000"/>
          <w:sz w:val="28"/>
          <w:szCs w:val="28"/>
        </w:rPr>
        <w:t xml:space="preserve">  </w:t>
      </w:r>
      <w:r w:rsidRPr="00324F76">
        <w:rPr>
          <w:rFonts w:ascii="Times New Roman" w:hAnsi="Times New Roman" w:cs="Times New Roman"/>
          <w:color w:val="000000"/>
          <w:sz w:val="28"/>
          <w:szCs w:val="28"/>
        </w:rPr>
        <w:t>Работа в малых группах (по 3-4 студента) проводится в режиме самоконтроля, с использованием наглядных пособий, литературы (учебники, электронные версии) и лекционного</w:t>
      </w:r>
      <w:r w:rsidRPr="00266676">
        <w:t xml:space="preserve"> </w:t>
      </w:r>
      <w:r w:rsidRPr="00266676">
        <w:rPr>
          <w:rFonts w:ascii="Times New Roman" w:hAnsi="Times New Roman" w:cs="Times New Roman"/>
          <w:color w:val="000000"/>
          <w:sz w:val="28"/>
          <w:szCs w:val="28"/>
        </w:rPr>
        <w:t>версии) и лекционного материала</w:t>
      </w:r>
      <w:r>
        <w:rPr>
          <w:rFonts w:ascii="Times New Roman" w:hAnsi="Times New Roman" w:cs="Times New Roman"/>
          <w:color w:val="000000"/>
          <w:sz w:val="28"/>
          <w:szCs w:val="28"/>
        </w:rPr>
        <w:t>.</w:t>
      </w:r>
    </w:p>
    <w:p w14:paraId="1583244A" w14:textId="77777777" w:rsidR="00200210" w:rsidRPr="00967ADF" w:rsidRDefault="000E0D27" w:rsidP="00200210">
      <w:pPr>
        <w:widowControl w:val="0"/>
        <w:spacing w:before="240" w:after="0" w:line="240" w:lineRule="auto"/>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З</w:t>
      </w:r>
      <w:r w:rsidRPr="00967ADF">
        <w:rPr>
          <w:rFonts w:ascii="Times New Roman" w:eastAsia="Courier New" w:hAnsi="Times New Roman" w:cs="Times New Roman"/>
          <w:color w:val="000000"/>
          <w:sz w:val="28"/>
          <w:szCs w:val="28"/>
          <w:lang w:eastAsia="ru-RU"/>
        </w:rPr>
        <w:t>АДАНИЕ №2.</w:t>
      </w:r>
      <w:r>
        <w:rPr>
          <w:rFonts w:ascii="Times New Roman" w:eastAsia="Courier New" w:hAnsi="Times New Roman" w:cs="Times New Roman"/>
          <w:color w:val="000000"/>
          <w:sz w:val="28"/>
          <w:szCs w:val="28"/>
          <w:lang w:eastAsia="ru-RU"/>
        </w:rPr>
        <w:t xml:space="preserve"> </w:t>
      </w:r>
      <w:r w:rsidR="00200210" w:rsidRPr="00967ADF">
        <w:rPr>
          <w:rFonts w:ascii="Times New Roman" w:eastAsia="Courier New" w:hAnsi="Times New Roman" w:cs="Times New Roman"/>
          <w:color w:val="000000"/>
          <w:sz w:val="28"/>
          <w:szCs w:val="28"/>
          <w:lang w:eastAsia="ru-RU"/>
        </w:rPr>
        <w:t>Заполните таблицу:</w:t>
      </w:r>
    </w:p>
    <w:tbl>
      <w:tblPr>
        <w:tblStyle w:val="a6"/>
        <w:tblW w:w="9498" w:type="dxa"/>
        <w:tblInd w:w="108" w:type="dxa"/>
        <w:tblLayout w:type="fixed"/>
        <w:tblLook w:val="04A0" w:firstRow="1" w:lastRow="0" w:firstColumn="1" w:lastColumn="0" w:noHBand="0" w:noVBand="1"/>
      </w:tblPr>
      <w:tblGrid>
        <w:gridCol w:w="1985"/>
        <w:gridCol w:w="2014"/>
        <w:gridCol w:w="1979"/>
        <w:gridCol w:w="1949"/>
        <w:gridCol w:w="1571"/>
      </w:tblGrid>
      <w:tr w:rsidR="00200210" w:rsidRPr="00D311CD" w14:paraId="13D1D552" w14:textId="77777777" w:rsidTr="00B14E0E">
        <w:trPr>
          <w:trHeight w:val="492"/>
        </w:trPr>
        <w:tc>
          <w:tcPr>
            <w:tcW w:w="1985" w:type="dxa"/>
          </w:tcPr>
          <w:p w14:paraId="6313E912" w14:textId="77777777" w:rsidR="00200210" w:rsidRPr="00967ADF" w:rsidRDefault="00200210" w:rsidP="00B14E0E">
            <w:pPr>
              <w:jc w:val="both"/>
              <w:rPr>
                <w:rFonts w:ascii="Times New Roman" w:hAnsi="Times New Roman" w:cs="Times New Roman"/>
                <w:color w:val="000000"/>
              </w:rPr>
            </w:pPr>
            <w:r w:rsidRPr="00967ADF">
              <w:rPr>
                <w:rFonts w:ascii="Times New Roman" w:hAnsi="Times New Roman" w:cs="Times New Roman"/>
                <w:color w:val="000000"/>
              </w:rPr>
              <w:t>Круги</w:t>
            </w:r>
          </w:p>
          <w:p w14:paraId="0DE14E9A" w14:textId="77777777" w:rsidR="00200210" w:rsidRPr="00967ADF" w:rsidRDefault="00200210" w:rsidP="00B14E0E">
            <w:pPr>
              <w:jc w:val="both"/>
              <w:rPr>
                <w:rFonts w:ascii="Times New Roman" w:hAnsi="Times New Roman" w:cs="Times New Roman"/>
                <w:color w:val="000000"/>
              </w:rPr>
            </w:pPr>
            <w:r w:rsidRPr="00967ADF">
              <w:rPr>
                <w:rFonts w:ascii="Times New Roman" w:hAnsi="Times New Roman" w:cs="Times New Roman"/>
                <w:color w:val="000000"/>
              </w:rPr>
              <w:t>кровообращения</w:t>
            </w:r>
          </w:p>
        </w:tc>
        <w:tc>
          <w:tcPr>
            <w:tcW w:w="2014" w:type="dxa"/>
          </w:tcPr>
          <w:p w14:paraId="1791357A" w14:textId="77777777" w:rsidR="00200210" w:rsidRPr="00967ADF" w:rsidRDefault="00200210" w:rsidP="00B14E0E">
            <w:pPr>
              <w:jc w:val="both"/>
              <w:rPr>
                <w:rFonts w:ascii="Times New Roman" w:hAnsi="Times New Roman" w:cs="Times New Roman"/>
                <w:color w:val="000000"/>
              </w:rPr>
            </w:pPr>
            <w:r w:rsidRPr="00967ADF">
              <w:rPr>
                <w:rFonts w:ascii="Times New Roman" w:hAnsi="Times New Roman" w:cs="Times New Roman"/>
                <w:color w:val="000000"/>
              </w:rPr>
              <w:t>Где начинается</w:t>
            </w:r>
          </w:p>
        </w:tc>
        <w:tc>
          <w:tcPr>
            <w:tcW w:w="1979" w:type="dxa"/>
          </w:tcPr>
          <w:p w14:paraId="38BD4065" w14:textId="77777777" w:rsidR="00200210" w:rsidRPr="00967ADF" w:rsidRDefault="00200210" w:rsidP="00B14E0E">
            <w:pPr>
              <w:jc w:val="both"/>
              <w:rPr>
                <w:rFonts w:ascii="Times New Roman" w:hAnsi="Times New Roman" w:cs="Times New Roman"/>
                <w:color w:val="000000"/>
              </w:rPr>
            </w:pPr>
            <w:r w:rsidRPr="00967ADF">
              <w:rPr>
                <w:rFonts w:ascii="Times New Roman" w:hAnsi="Times New Roman" w:cs="Times New Roman"/>
                <w:color w:val="000000"/>
              </w:rPr>
              <w:t>Где заканчивается</w:t>
            </w:r>
          </w:p>
        </w:tc>
        <w:tc>
          <w:tcPr>
            <w:tcW w:w="1949" w:type="dxa"/>
          </w:tcPr>
          <w:p w14:paraId="4F5C2993" w14:textId="77777777" w:rsidR="00200210" w:rsidRPr="00967ADF" w:rsidRDefault="00200210" w:rsidP="00B14E0E">
            <w:pPr>
              <w:jc w:val="both"/>
              <w:rPr>
                <w:rFonts w:ascii="Times New Roman" w:hAnsi="Times New Roman" w:cs="Times New Roman"/>
                <w:color w:val="000000"/>
              </w:rPr>
            </w:pPr>
            <w:r w:rsidRPr="00967ADF">
              <w:rPr>
                <w:rFonts w:ascii="Times New Roman" w:hAnsi="Times New Roman" w:cs="Times New Roman"/>
                <w:color w:val="000000"/>
              </w:rPr>
              <w:t>Каким сосудом начинается</w:t>
            </w:r>
          </w:p>
        </w:tc>
        <w:tc>
          <w:tcPr>
            <w:tcW w:w="1571" w:type="dxa"/>
          </w:tcPr>
          <w:p w14:paraId="1DB3BFCD" w14:textId="77777777" w:rsidR="00200210" w:rsidRPr="00967ADF" w:rsidRDefault="00200210" w:rsidP="00B14E0E">
            <w:pPr>
              <w:jc w:val="both"/>
              <w:rPr>
                <w:rFonts w:ascii="Times New Roman" w:hAnsi="Times New Roman" w:cs="Times New Roman"/>
                <w:color w:val="000000"/>
              </w:rPr>
            </w:pPr>
            <w:r w:rsidRPr="00967ADF">
              <w:rPr>
                <w:rFonts w:ascii="Times New Roman" w:hAnsi="Times New Roman" w:cs="Times New Roman"/>
                <w:color w:val="000000"/>
              </w:rPr>
              <w:t>Какими сосудами заканчивается</w:t>
            </w:r>
          </w:p>
        </w:tc>
      </w:tr>
      <w:tr w:rsidR="00200210" w:rsidRPr="00D311CD" w14:paraId="20311B83" w14:textId="77777777" w:rsidTr="00B14E0E">
        <w:trPr>
          <w:trHeight w:val="492"/>
        </w:trPr>
        <w:tc>
          <w:tcPr>
            <w:tcW w:w="1985" w:type="dxa"/>
          </w:tcPr>
          <w:p w14:paraId="73F166F4" w14:textId="77777777" w:rsidR="00200210" w:rsidRPr="00967ADF" w:rsidRDefault="00200210" w:rsidP="00B14E0E">
            <w:pPr>
              <w:jc w:val="both"/>
              <w:rPr>
                <w:rFonts w:ascii="Times New Roman" w:hAnsi="Times New Roman" w:cs="Times New Roman"/>
                <w:i/>
                <w:color w:val="000000"/>
              </w:rPr>
            </w:pPr>
          </w:p>
        </w:tc>
        <w:tc>
          <w:tcPr>
            <w:tcW w:w="2014" w:type="dxa"/>
          </w:tcPr>
          <w:p w14:paraId="0F079960" w14:textId="77777777" w:rsidR="00200210" w:rsidRPr="00967ADF" w:rsidRDefault="00200210" w:rsidP="00B14E0E">
            <w:pPr>
              <w:jc w:val="both"/>
              <w:rPr>
                <w:rFonts w:ascii="Times New Roman" w:hAnsi="Times New Roman" w:cs="Times New Roman"/>
                <w:i/>
                <w:color w:val="000000"/>
              </w:rPr>
            </w:pPr>
          </w:p>
        </w:tc>
        <w:tc>
          <w:tcPr>
            <w:tcW w:w="1979" w:type="dxa"/>
          </w:tcPr>
          <w:p w14:paraId="3193BFBC" w14:textId="77777777" w:rsidR="00200210" w:rsidRPr="00967ADF" w:rsidRDefault="00200210" w:rsidP="00B14E0E">
            <w:pPr>
              <w:jc w:val="both"/>
              <w:rPr>
                <w:rFonts w:ascii="Times New Roman" w:hAnsi="Times New Roman" w:cs="Times New Roman"/>
                <w:i/>
                <w:color w:val="000000"/>
              </w:rPr>
            </w:pPr>
          </w:p>
        </w:tc>
        <w:tc>
          <w:tcPr>
            <w:tcW w:w="1949" w:type="dxa"/>
          </w:tcPr>
          <w:p w14:paraId="0C2F4A32" w14:textId="77777777" w:rsidR="00200210" w:rsidRPr="00967ADF" w:rsidRDefault="00200210" w:rsidP="00B14E0E">
            <w:pPr>
              <w:jc w:val="both"/>
              <w:rPr>
                <w:rFonts w:ascii="Times New Roman" w:hAnsi="Times New Roman" w:cs="Times New Roman"/>
                <w:i/>
                <w:color w:val="000000"/>
              </w:rPr>
            </w:pPr>
          </w:p>
        </w:tc>
        <w:tc>
          <w:tcPr>
            <w:tcW w:w="1571" w:type="dxa"/>
          </w:tcPr>
          <w:p w14:paraId="0D3E0ACD" w14:textId="77777777" w:rsidR="00200210" w:rsidRPr="00967ADF" w:rsidRDefault="00200210" w:rsidP="00B14E0E">
            <w:pPr>
              <w:jc w:val="both"/>
              <w:rPr>
                <w:rFonts w:ascii="Times New Roman" w:hAnsi="Times New Roman" w:cs="Times New Roman"/>
                <w:i/>
                <w:color w:val="000000"/>
              </w:rPr>
            </w:pPr>
          </w:p>
        </w:tc>
      </w:tr>
      <w:tr w:rsidR="00200210" w:rsidRPr="00D311CD" w14:paraId="032431D5" w14:textId="77777777" w:rsidTr="00B14E0E">
        <w:trPr>
          <w:trHeight w:val="520"/>
        </w:trPr>
        <w:tc>
          <w:tcPr>
            <w:tcW w:w="1985" w:type="dxa"/>
          </w:tcPr>
          <w:p w14:paraId="16F93D8B" w14:textId="77777777" w:rsidR="00200210" w:rsidRPr="00967ADF" w:rsidRDefault="00200210" w:rsidP="00B14E0E">
            <w:pPr>
              <w:jc w:val="both"/>
              <w:rPr>
                <w:rFonts w:ascii="Times New Roman" w:hAnsi="Times New Roman" w:cs="Times New Roman"/>
                <w:i/>
                <w:color w:val="000000"/>
              </w:rPr>
            </w:pPr>
          </w:p>
        </w:tc>
        <w:tc>
          <w:tcPr>
            <w:tcW w:w="2014" w:type="dxa"/>
          </w:tcPr>
          <w:p w14:paraId="72BAC5E0" w14:textId="77777777" w:rsidR="00200210" w:rsidRPr="00967ADF" w:rsidRDefault="00200210" w:rsidP="00B14E0E">
            <w:pPr>
              <w:jc w:val="both"/>
              <w:rPr>
                <w:rFonts w:ascii="Times New Roman" w:hAnsi="Times New Roman" w:cs="Times New Roman"/>
                <w:i/>
                <w:color w:val="000000"/>
              </w:rPr>
            </w:pPr>
          </w:p>
        </w:tc>
        <w:tc>
          <w:tcPr>
            <w:tcW w:w="1979" w:type="dxa"/>
          </w:tcPr>
          <w:p w14:paraId="02460E0D" w14:textId="77777777" w:rsidR="00200210" w:rsidRPr="00967ADF" w:rsidRDefault="00200210" w:rsidP="00B14E0E">
            <w:pPr>
              <w:jc w:val="both"/>
              <w:rPr>
                <w:rFonts w:ascii="Times New Roman" w:hAnsi="Times New Roman" w:cs="Times New Roman"/>
                <w:i/>
                <w:color w:val="000000"/>
              </w:rPr>
            </w:pPr>
          </w:p>
        </w:tc>
        <w:tc>
          <w:tcPr>
            <w:tcW w:w="1949" w:type="dxa"/>
          </w:tcPr>
          <w:p w14:paraId="5495BCF2" w14:textId="77777777" w:rsidR="00200210" w:rsidRPr="00967ADF" w:rsidRDefault="00200210" w:rsidP="00B14E0E">
            <w:pPr>
              <w:jc w:val="both"/>
              <w:rPr>
                <w:rFonts w:ascii="Times New Roman" w:hAnsi="Times New Roman" w:cs="Times New Roman"/>
                <w:i/>
                <w:color w:val="000000"/>
              </w:rPr>
            </w:pPr>
          </w:p>
        </w:tc>
        <w:tc>
          <w:tcPr>
            <w:tcW w:w="1571" w:type="dxa"/>
          </w:tcPr>
          <w:p w14:paraId="0F7E80E9" w14:textId="77777777" w:rsidR="00200210" w:rsidRPr="00967ADF" w:rsidRDefault="00200210" w:rsidP="00B14E0E">
            <w:pPr>
              <w:jc w:val="both"/>
              <w:rPr>
                <w:rFonts w:ascii="Times New Roman" w:hAnsi="Times New Roman" w:cs="Times New Roman"/>
                <w:i/>
                <w:color w:val="000000"/>
              </w:rPr>
            </w:pPr>
          </w:p>
        </w:tc>
      </w:tr>
    </w:tbl>
    <w:p w14:paraId="1E985AEC" w14:textId="77777777" w:rsidR="00200210" w:rsidRPr="00F619D9" w:rsidRDefault="000E0D27" w:rsidP="00200210">
      <w:pPr>
        <w:widowControl w:val="0"/>
        <w:spacing w:before="240" w:after="0" w:line="240" w:lineRule="auto"/>
        <w:jc w:val="both"/>
        <w:rPr>
          <w:rFonts w:ascii="Times New Roman" w:eastAsia="Courier New" w:hAnsi="Times New Roman" w:cs="Times New Roman"/>
          <w:i/>
          <w:color w:val="000000"/>
          <w:sz w:val="28"/>
          <w:szCs w:val="28"/>
          <w:lang w:eastAsia="ru-RU"/>
        </w:rPr>
      </w:pPr>
      <w:r w:rsidRPr="00F619D9">
        <w:rPr>
          <w:rFonts w:ascii="Times New Roman" w:eastAsia="Courier New" w:hAnsi="Times New Roman" w:cs="Times New Roman"/>
          <w:color w:val="000000"/>
          <w:sz w:val="28"/>
          <w:szCs w:val="28"/>
          <w:lang w:eastAsia="ru-RU"/>
        </w:rPr>
        <w:t xml:space="preserve">ЗАДАНИЕ№3. </w:t>
      </w:r>
      <w:r w:rsidR="00200210" w:rsidRPr="00F619D9">
        <w:rPr>
          <w:rFonts w:ascii="Times New Roman" w:eastAsia="Courier New" w:hAnsi="Times New Roman" w:cs="Times New Roman"/>
          <w:i/>
          <w:color w:val="000000"/>
          <w:sz w:val="28"/>
          <w:szCs w:val="28"/>
          <w:lang w:eastAsia="ru-RU"/>
        </w:rPr>
        <w:t>Заполните таблицу:</w:t>
      </w:r>
    </w:p>
    <w:tbl>
      <w:tblPr>
        <w:tblW w:w="9498" w:type="dxa"/>
        <w:tblInd w:w="10" w:type="dxa"/>
        <w:tblLayout w:type="fixed"/>
        <w:tblCellMar>
          <w:left w:w="10" w:type="dxa"/>
          <w:right w:w="10" w:type="dxa"/>
        </w:tblCellMar>
        <w:tblLook w:val="04A0" w:firstRow="1" w:lastRow="0" w:firstColumn="1" w:lastColumn="0" w:noHBand="0" w:noVBand="1"/>
      </w:tblPr>
      <w:tblGrid>
        <w:gridCol w:w="1466"/>
        <w:gridCol w:w="2135"/>
        <w:gridCol w:w="1994"/>
        <w:gridCol w:w="2160"/>
        <w:gridCol w:w="1743"/>
      </w:tblGrid>
      <w:tr w:rsidR="00200210" w:rsidRPr="00D311CD" w14:paraId="57AF2401" w14:textId="77777777" w:rsidTr="00B14E0E">
        <w:trPr>
          <w:trHeight w:hRule="exact" w:val="860"/>
        </w:trPr>
        <w:tc>
          <w:tcPr>
            <w:tcW w:w="1466" w:type="dxa"/>
            <w:tcBorders>
              <w:top w:val="single" w:sz="4" w:space="0" w:color="auto"/>
              <w:left w:val="single" w:sz="4" w:space="0" w:color="auto"/>
            </w:tcBorders>
            <w:shd w:val="clear" w:color="auto" w:fill="FFFFFF"/>
          </w:tcPr>
          <w:p w14:paraId="55E4DF76" w14:textId="77777777" w:rsidR="00200210" w:rsidRPr="00967ADF" w:rsidRDefault="00200210" w:rsidP="00B14E0E">
            <w:pPr>
              <w:widowControl w:val="0"/>
              <w:spacing w:after="0" w:line="240" w:lineRule="auto"/>
              <w:ind w:left="260"/>
              <w:jc w:val="both"/>
              <w:rPr>
                <w:rFonts w:ascii="Times New Roman" w:eastAsia="Times New Roman" w:hAnsi="Times New Roman" w:cs="Times New Roman"/>
                <w:spacing w:val="-2"/>
                <w:sz w:val="24"/>
                <w:szCs w:val="24"/>
              </w:rPr>
            </w:pPr>
            <w:r w:rsidRPr="00967ADF">
              <w:rPr>
                <w:rFonts w:ascii="Times New Roman" w:eastAsia="Times New Roman" w:hAnsi="Times New Roman" w:cs="Times New Roman"/>
                <w:color w:val="000000"/>
                <w:spacing w:val="-2"/>
                <w:sz w:val="24"/>
                <w:szCs w:val="24"/>
                <w:shd w:val="clear" w:color="auto" w:fill="FFFFFF"/>
              </w:rPr>
              <w:t>Камеры сердца</w:t>
            </w:r>
          </w:p>
        </w:tc>
        <w:tc>
          <w:tcPr>
            <w:tcW w:w="2135" w:type="dxa"/>
            <w:tcBorders>
              <w:top w:val="single" w:sz="4" w:space="0" w:color="auto"/>
              <w:left w:val="single" w:sz="4" w:space="0" w:color="auto"/>
            </w:tcBorders>
            <w:shd w:val="clear" w:color="auto" w:fill="FFFFFF"/>
          </w:tcPr>
          <w:p w14:paraId="485D8689" w14:textId="77777777" w:rsidR="00200210" w:rsidRPr="00967ADF" w:rsidRDefault="00200210" w:rsidP="00B14E0E">
            <w:pPr>
              <w:widowControl w:val="0"/>
              <w:spacing w:after="0" w:line="240" w:lineRule="auto"/>
              <w:ind w:left="120"/>
              <w:jc w:val="both"/>
              <w:rPr>
                <w:rFonts w:ascii="Times New Roman" w:eastAsia="Times New Roman" w:hAnsi="Times New Roman" w:cs="Times New Roman"/>
                <w:spacing w:val="-2"/>
                <w:sz w:val="24"/>
                <w:szCs w:val="24"/>
              </w:rPr>
            </w:pPr>
            <w:r w:rsidRPr="00967ADF">
              <w:rPr>
                <w:rFonts w:ascii="Times New Roman" w:eastAsia="Times New Roman" w:hAnsi="Times New Roman" w:cs="Times New Roman"/>
                <w:color w:val="000000"/>
                <w:spacing w:val="-2"/>
                <w:sz w:val="24"/>
                <w:szCs w:val="24"/>
                <w:shd w:val="clear" w:color="auto" w:fill="FFFFFF"/>
              </w:rPr>
              <w:t>Клапаны сердца</w:t>
            </w:r>
          </w:p>
        </w:tc>
        <w:tc>
          <w:tcPr>
            <w:tcW w:w="1994" w:type="dxa"/>
            <w:tcBorders>
              <w:top w:val="single" w:sz="4" w:space="0" w:color="auto"/>
              <w:left w:val="single" w:sz="4" w:space="0" w:color="auto"/>
            </w:tcBorders>
            <w:shd w:val="clear" w:color="auto" w:fill="FFFFFF"/>
          </w:tcPr>
          <w:p w14:paraId="46FF1959" w14:textId="77777777" w:rsidR="00200210" w:rsidRPr="00967ADF" w:rsidRDefault="00200210" w:rsidP="00B14E0E">
            <w:pPr>
              <w:widowControl w:val="0"/>
              <w:spacing w:after="0" w:line="240" w:lineRule="auto"/>
              <w:jc w:val="both"/>
              <w:rPr>
                <w:rFonts w:ascii="Times New Roman" w:eastAsia="Times New Roman" w:hAnsi="Times New Roman" w:cs="Times New Roman"/>
                <w:spacing w:val="-2"/>
                <w:sz w:val="24"/>
                <w:szCs w:val="24"/>
              </w:rPr>
            </w:pPr>
            <w:r w:rsidRPr="00967ADF">
              <w:rPr>
                <w:rFonts w:ascii="Times New Roman" w:eastAsia="Times New Roman" w:hAnsi="Times New Roman" w:cs="Times New Roman"/>
                <w:color w:val="000000"/>
                <w:spacing w:val="-2"/>
                <w:sz w:val="24"/>
                <w:szCs w:val="24"/>
                <w:shd w:val="clear" w:color="auto" w:fill="FFFFFF"/>
              </w:rPr>
              <w:t>Слои стенки сердца</w:t>
            </w:r>
          </w:p>
        </w:tc>
        <w:tc>
          <w:tcPr>
            <w:tcW w:w="2160" w:type="dxa"/>
            <w:tcBorders>
              <w:top w:val="single" w:sz="4" w:space="0" w:color="auto"/>
              <w:left w:val="single" w:sz="4" w:space="0" w:color="auto"/>
            </w:tcBorders>
            <w:shd w:val="clear" w:color="auto" w:fill="FFFFFF"/>
          </w:tcPr>
          <w:p w14:paraId="437C5488" w14:textId="77777777" w:rsidR="00200210" w:rsidRPr="00967ADF" w:rsidRDefault="00200210" w:rsidP="00B14E0E">
            <w:pPr>
              <w:widowControl w:val="0"/>
              <w:spacing w:after="0" w:line="240" w:lineRule="auto"/>
              <w:ind w:right="360"/>
              <w:jc w:val="both"/>
              <w:rPr>
                <w:rFonts w:ascii="Times New Roman" w:eastAsia="Times New Roman" w:hAnsi="Times New Roman" w:cs="Times New Roman"/>
                <w:spacing w:val="-2"/>
                <w:sz w:val="24"/>
                <w:szCs w:val="24"/>
              </w:rPr>
            </w:pPr>
            <w:r w:rsidRPr="00967ADF">
              <w:rPr>
                <w:rFonts w:ascii="Times New Roman" w:eastAsia="Times New Roman" w:hAnsi="Times New Roman" w:cs="Times New Roman"/>
                <w:color w:val="000000"/>
                <w:spacing w:val="-2"/>
                <w:sz w:val="24"/>
                <w:szCs w:val="24"/>
                <w:shd w:val="clear" w:color="auto" w:fill="FFFFFF"/>
              </w:rPr>
              <w:t>Структуры проводящей системы сердца</w:t>
            </w:r>
          </w:p>
        </w:tc>
        <w:tc>
          <w:tcPr>
            <w:tcW w:w="1743" w:type="dxa"/>
            <w:tcBorders>
              <w:top w:val="single" w:sz="4" w:space="0" w:color="auto"/>
              <w:left w:val="single" w:sz="4" w:space="0" w:color="auto"/>
              <w:right w:val="single" w:sz="4" w:space="0" w:color="auto"/>
            </w:tcBorders>
            <w:shd w:val="clear" w:color="auto" w:fill="FFFFFF"/>
          </w:tcPr>
          <w:p w14:paraId="13C3C026" w14:textId="77777777" w:rsidR="00200210" w:rsidRPr="00967ADF" w:rsidRDefault="00200210" w:rsidP="00B14E0E">
            <w:pPr>
              <w:widowControl w:val="0"/>
              <w:spacing w:after="0" w:line="240" w:lineRule="auto"/>
              <w:jc w:val="both"/>
              <w:rPr>
                <w:rFonts w:ascii="Times New Roman" w:eastAsia="Times New Roman" w:hAnsi="Times New Roman" w:cs="Times New Roman"/>
                <w:spacing w:val="-2"/>
                <w:sz w:val="24"/>
                <w:szCs w:val="24"/>
              </w:rPr>
            </w:pPr>
            <w:r w:rsidRPr="00967ADF">
              <w:rPr>
                <w:rFonts w:ascii="Times New Roman" w:eastAsia="Times New Roman" w:hAnsi="Times New Roman" w:cs="Times New Roman"/>
                <w:color w:val="000000"/>
                <w:spacing w:val="-2"/>
                <w:sz w:val="24"/>
                <w:szCs w:val="24"/>
                <w:shd w:val="clear" w:color="auto" w:fill="FFFFFF"/>
              </w:rPr>
              <w:t>Фазы сердечно</w:t>
            </w:r>
            <w:r w:rsidRPr="00967ADF">
              <w:rPr>
                <w:rFonts w:ascii="Times New Roman" w:eastAsia="Times New Roman" w:hAnsi="Times New Roman" w:cs="Times New Roman"/>
                <w:color w:val="000000"/>
                <w:spacing w:val="-2"/>
                <w:sz w:val="24"/>
                <w:szCs w:val="24"/>
                <w:shd w:val="clear" w:color="auto" w:fill="FFFFFF"/>
              </w:rPr>
              <w:softHyphen/>
              <w:t>го цикла</w:t>
            </w:r>
          </w:p>
        </w:tc>
      </w:tr>
      <w:tr w:rsidR="00200210" w:rsidRPr="00D311CD" w14:paraId="1C3F69A7" w14:textId="77777777" w:rsidTr="00B14E0E">
        <w:trPr>
          <w:trHeight w:hRule="exact" w:val="288"/>
        </w:trPr>
        <w:tc>
          <w:tcPr>
            <w:tcW w:w="1466" w:type="dxa"/>
            <w:tcBorders>
              <w:top w:val="single" w:sz="4" w:space="0" w:color="auto"/>
              <w:left w:val="single" w:sz="4" w:space="0" w:color="auto"/>
            </w:tcBorders>
            <w:shd w:val="clear" w:color="auto" w:fill="FFFFFF"/>
          </w:tcPr>
          <w:p w14:paraId="75052F06" w14:textId="77777777" w:rsidR="00200210" w:rsidRPr="00967ADF" w:rsidRDefault="00200210" w:rsidP="00B14E0E">
            <w:pPr>
              <w:widowControl w:val="0"/>
              <w:spacing w:after="0" w:line="240" w:lineRule="auto"/>
              <w:ind w:left="120"/>
              <w:jc w:val="both"/>
              <w:rPr>
                <w:rFonts w:ascii="Times New Roman" w:eastAsia="Times New Roman" w:hAnsi="Times New Roman" w:cs="Times New Roman"/>
                <w:spacing w:val="-2"/>
                <w:sz w:val="24"/>
                <w:szCs w:val="24"/>
              </w:rPr>
            </w:pPr>
            <w:r w:rsidRPr="00967ADF">
              <w:rPr>
                <w:rFonts w:ascii="Times New Roman" w:eastAsia="Times New Roman" w:hAnsi="Times New Roman" w:cs="Times New Roman"/>
                <w:color w:val="000000"/>
                <w:spacing w:val="-2"/>
                <w:sz w:val="24"/>
                <w:szCs w:val="24"/>
                <w:shd w:val="clear" w:color="auto" w:fill="FFFFFF"/>
              </w:rPr>
              <w:t>1.</w:t>
            </w:r>
          </w:p>
        </w:tc>
        <w:tc>
          <w:tcPr>
            <w:tcW w:w="2135" w:type="dxa"/>
            <w:tcBorders>
              <w:top w:val="single" w:sz="4" w:space="0" w:color="auto"/>
              <w:left w:val="single" w:sz="4" w:space="0" w:color="auto"/>
            </w:tcBorders>
            <w:shd w:val="clear" w:color="auto" w:fill="FFFFFF"/>
          </w:tcPr>
          <w:p w14:paraId="62E9F243" w14:textId="77777777" w:rsidR="00200210" w:rsidRPr="00967ADF" w:rsidRDefault="00200210" w:rsidP="00B14E0E">
            <w:pPr>
              <w:widowControl w:val="0"/>
              <w:spacing w:after="0" w:line="240" w:lineRule="auto"/>
              <w:ind w:left="120"/>
              <w:jc w:val="both"/>
              <w:rPr>
                <w:rFonts w:ascii="Times New Roman" w:eastAsia="Times New Roman" w:hAnsi="Times New Roman" w:cs="Times New Roman"/>
                <w:spacing w:val="-2"/>
                <w:sz w:val="24"/>
                <w:szCs w:val="24"/>
              </w:rPr>
            </w:pPr>
            <w:r w:rsidRPr="00967ADF">
              <w:rPr>
                <w:rFonts w:ascii="Times New Roman" w:eastAsia="Times New Roman" w:hAnsi="Times New Roman" w:cs="Times New Roman"/>
                <w:color w:val="000000"/>
                <w:spacing w:val="-2"/>
                <w:sz w:val="24"/>
                <w:szCs w:val="24"/>
                <w:shd w:val="clear" w:color="auto" w:fill="FFFFFF"/>
              </w:rPr>
              <w:t>1.</w:t>
            </w:r>
          </w:p>
        </w:tc>
        <w:tc>
          <w:tcPr>
            <w:tcW w:w="1994" w:type="dxa"/>
            <w:tcBorders>
              <w:top w:val="single" w:sz="4" w:space="0" w:color="auto"/>
              <w:left w:val="single" w:sz="4" w:space="0" w:color="auto"/>
            </w:tcBorders>
            <w:shd w:val="clear" w:color="auto" w:fill="FFFFFF"/>
          </w:tcPr>
          <w:p w14:paraId="43FFE28F" w14:textId="77777777" w:rsidR="00200210" w:rsidRPr="00967ADF" w:rsidRDefault="00200210" w:rsidP="00B14E0E">
            <w:pPr>
              <w:widowControl w:val="0"/>
              <w:spacing w:after="0" w:line="240" w:lineRule="auto"/>
              <w:ind w:left="160"/>
              <w:jc w:val="both"/>
              <w:rPr>
                <w:rFonts w:ascii="Times New Roman" w:eastAsia="Times New Roman" w:hAnsi="Times New Roman" w:cs="Times New Roman"/>
                <w:spacing w:val="-2"/>
                <w:sz w:val="24"/>
                <w:szCs w:val="24"/>
              </w:rPr>
            </w:pPr>
            <w:r w:rsidRPr="00967ADF">
              <w:rPr>
                <w:rFonts w:ascii="Times New Roman" w:eastAsia="Times New Roman" w:hAnsi="Times New Roman" w:cs="Times New Roman"/>
                <w:color w:val="000000"/>
                <w:spacing w:val="-2"/>
                <w:sz w:val="24"/>
                <w:szCs w:val="24"/>
                <w:shd w:val="clear" w:color="auto" w:fill="FFFFFF"/>
              </w:rPr>
              <w:t>1.</w:t>
            </w:r>
          </w:p>
        </w:tc>
        <w:tc>
          <w:tcPr>
            <w:tcW w:w="2160" w:type="dxa"/>
            <w:tcBorders>
              <w:top w:val="single" w:sz="4" w:space="0" w:color="auto"/>
              <w:left w:val="single" w:sz="4" w:space="0" w:color="auto"/>
            </w:tcBorders>
            <w:shd w:val="clear" w:color="auto" w:fill="FFFFFF"/>
          </w:tcPr>
          <w:p w14:paraId="4AA36935" w14:textId="77777777" w:rsidR="00200210" w:rsidRPr="00967ADF" w:rsidRDefault="00200210" w:rsidP="00B14E0E">
            <w:pPr>
              <w:widowControl w:val="0"/>
              <w:spacing w:after="0" w:line="240" w:lineRule="auto"/>
              <w:ind w:left="100"/>
              <w:jc w:val="both"/>
              <w:rPr>
                <w:rFonts w:ascii="Times New Roman" w:eastAsia="Times New Roman" w:hAnsi="Times New Roman" w:cs="Times New Roman"/>
                <w:spacing w:val="-2"/>
                <w:sz w:val="24"/>
                <w:szCs w:val="24"/>
              </w:rPr>
            </w:pPr>
            <w:r w:rsidRPr="00967ADF">
              <w:rPr>
                <w:rFonts w:ascii="Times New Roman" w:eastAsia="Times New Roman" w:hAnsi="Times New Roman" w:cs="Times New Roman"/>
                <w:color w:val="000000"/>
                <w:spacing w:val="-2"/>
                <w:sz w:val="24"/>
                <w:szCs w:val="24"/>
                <w:shd w:val="clear" w:color="auto" w:fill="FFFFFF"/>
              </w:rPr>
              <w:t>1.</w:t>
            </w:r>
          </w:p>
        </w:tc>
        <w:tc>
          <w:tcPr>
            <w:tcW w:w="1743" w:type="dxa"/>
            <w:tcBorders>
              <w:top w:val="single" w:sz="4" w:space="0" w:color="auto"/>
              <w:left w:val="single" w:sz="4" w:space="0" w:color="auto"/>
              <w:right w:val="single" w:sz="4" w:space="0" w:color="auto"/>
            </w:tcBorders>
            <w:shd w:val="clear" w:color="auto" w:fill="FFFFFF"/>
          </w:tcPr>
          <w:p w14:paraId="7A07E740" w14:textId="77777777" w:rsidR="00200210" w:rsidRPr="00967ADF" w:rsidRDefault="00200210" w:rsidP="00B14E0E">
            <w:pPr>
              <w:widowControl w:val="0"/>
              <w:spacing w:after="0" w:line="240" w:lineRule="auto"/>
              <w:ind w:left="120"/>
              <w:jc w:val="both"/>
              <w:rPr>
                <w:rFonts w:ascii="Times New Roman" w:eastAsia="Times New Roman" w:hAnsi="Times New Roman" w:cs="Times New Roman"/>
                <w:spacing w:val="-2"/>
                <w:sz w:val="24"/>
                <w:szCs w:val="24"/>
              </w:rPr>
            </w:pPr>
            <w:r w:rsidRPr="00967ADF">
              <w:rPr>
                <w:rFonts w:ascii="Times New Roman" w:eastAsia="Times New Roman" w:hAnsi="Times New Roman" w:cs="Times New Roman"/>
                <w:color w:val="000000"/>
                <w:spacing w:val="-2"/>
                <w:sz w:val="24"/>
                <w:szCs w:val="24"/>
                <w:shd w:val="clear" w:color="auto" w:fill="FFFFFF"/>
              </w:rPr>
              <w:t>1.</w:t>
            </w:r>
          </w:p>
        </w:tc>
      </w:tr>
      <w:tr w:rsidR="00200210" w:rsidRPr="00D311CD" w14:paraId="1A749273" w14:textId="77777777" w:rsidTr="00B14E0E">
        <w:trPr>
          <w:trHeight w:hRule="exact" w:val="284"/>
        </w:trPr>
        <w:tc>
          <w:tcPr>
            <w:tcW w:w="1466" w:type="dxa"/>
            <w:tcBorders>
              <w:top w:val="single" w:sz="4" w:space="0" w:color="auto"/>
              <w:left w:val="single" w:sz="4" w:space="0" w:color="auto"/>
            </w:tcBorders>
            <w:shd w:val="clear" w:color="auto" w:fill="FFFFFF"/>
          </w:tcPr>
          <w:p w14:paraId="47C4F89F" w14:textId="77777777" w:rsidR="00200210" w:rsidRPr="00967ADF" w:rsidRDefault="00200210" w:rsidP="00B14E0E">
            <w:pPr>
              <w:widowControl w:val="0"/>
              <w:spacing w:after="0" w:line="240" w:lineRule="auto"/>
              <w:ind w:left="120"/>
              <w:jc w:val="both"/>
              <w:rPr>
                <w:rFonts w:ascii="Times New Roman" w:eastAsia="Times New Roman" w:hAnsi="Times New Roman" w:cs="Times New Roman"/>
                <w:spacing w:val="-2"/>
                <w:sz w:val="24"/>
                <w:szCs w:val="24"/>
              </w:rPr>
            </w:pPr>
            <w:r w:rsidRPr="00967ADF">
              <w:rPr>
                <w:rFonts w:ascii="Times New Roman" w:eastAsia="Times New Roman" w:hAnsi="Times New Roman" w:cs="Times New Roman"/>
                <w:color w:val="000000"/>
                <w:spacing w:val="-2"/>
                <w:sz w:val="24"/>
                <w:szCs w:val="24"/>
                <w:shd w:val="clear" w:color="auto" w:fill="FFFFFF"/>
              </w:rPr>
              <w:t>2.</w:t>
            </w:r>
          </w:p>
        </w:tc>
        <w:tc>
          <w:tcPr>
            <w:tcW w:w="2135" w:type="dxa"/>
            <w:tcBorders>
              <w:top w:val="single" w:sz="4" w:space="0" w:color="auto"/>
              <w:left w:val="single" w:sz="4" w:space="0" w:color="auto"/>
            </w:tcBorders>
            <w:shd w:val="clear" w:color="auto" w:fill="FFFFFF"/>
          </w:tcPr>
          <w:p w14:paraId="6A82B424" w14:textId="77777777" w:rsidR="00200210" w:rsidRPr="00967ADF" w:rsidRDefault="00200210" w:rsidP="00B14E0E">
            <w:pPr>
              <w:widowControl w:val="0"/>
              <w:spacing w:after="0" w:line="240" w:lineRule="auto"/>
              <w:ind w:left="120"/>
              <w:jc w:val="both"/>
              <w:rPr>
                <w:rFonts w:ascii="Times New Roman" w:eastAsia="Times New Roman" w:hAnsi="Times New Roman" w:cs="Times New Roman"/>
                <w:spacing w:val="-2"/>
                <w:sz w:val="24"/>
                <w:szCs w:val="24"/>
              </w:rPr>
            </w:pPr>
            <w:r w:rsidRPr="00967ADF">
              <w:rPr>
                <w:rFonts w:ascii="Times New Roman" w:eastAsia="Times New Roman" w:hAnsi="Times New Roman" w:cs="Times New Roman"/>
                <w:color w:val="000000"/>
                <w:spacing w:val="-2"/>
                <w:sz w:val="24"/>
                <w:szCs w:val="24"/>
                <w:shd w:val="clear" w:color="auto" w:fill="FFFFFF"/>
              </w:rPr>
              <w:t>2.</w:t>
            </w:r>
          </w:p>
        </w:tc>
        <w:tc>
          <w:tcPr>
            <w:tcW w:w="1994" w:type="dxa"/>
            <w:tcBorders>
              <w:top w:val="single" w:sz="4" w:space="0" w:color="auto"/>
              <w:left w:val="single" w:sz="4" w:space="0" w:color="auto"/>
            </w:tcBorders>
            <w:shd w:val="clear" w:color="auto" w:fill="FFFFFF"/>
          </w:tcPr>
          <w:p w14:paraId="3345B4C0" w14:textId="77777777" w:rsidR="00200210" w:rsidRPr="00967ADF" w:rsidRDefault="00200210" w:rsidP="00B14E0E">
            <w:pPr>
              <w:widowControl w:val="0"/>
              <w:spacing w:after="0" w:line="240" w:lineRule="auto"/>
              <w:ind w:left="160"/>
              <w:jc w:val="both"/>
              <w:rPr>
                <w:rFonts w:ascii="Times New Roman" w:eastAsia="Times New Roman" w:hAnsi="Times New Roman" w:cs="Times New Roman"/>
                <w:spacing w:val="-2"/>
                <w:sz w:val="24"/>
                <w:szCs w:val="24"/>
              </w:rPr>
            </w:pPr>
            <w:r w:rsidRPr="00967ADF">
              <w:rPr>
                <w:rFonts w:ascii="Times New Roman" w:eastAsia="Times New Roman" w:hAnsi="Times New Roman" w:cs="Times New Roman"/>
                <w:color w:val="000000"/>
                <w:spacing w:val="-2"/>
                <w:sz w:val="24"/>
                <w:szCs w:val="24"/>
                <w:shd w:val="clear" w:color="auto" w:fill="FFFFFF"/>
              </w:rPr>
              <w:t>2.</w:t>
            </w:r>
          </w:p>
        </w:tc>
        <w:tc>
          <w:tcPr>
            <w:tcW w:w="2160" w:type="dxa"/>
            <w:tcBorders>
              <w:top w:val="single" w:sz="4" w:space="0" w:color="auto"/>
              <w:left w:val="single" w:sz="4" w:space="0" w:color="auto"/>
            </w:tcBorders>
            <w:shd w:val="clear" w:color="auto" w:fill="FFFFFF"/>
          </w:tcPr>
          <w:p w14:paraId="14340444" w14:textId="77777777" w:rsidR="00200210" w:rsidRPr="00967ADF" w:rsidRDefault="00200210" w:rsidP="00B14E0E">
            <w:pPr>
              <w:widowControl w:val="0"/>
              <w:spacing w:after="0" w:line="240" w:lineRule="auto"/>
              <w:ind w:left="100"/>
              <w:jc w:val="both"/>
              <w:rPr>
                <w:rFonts w:ascii="Times New Roman" w:eastAsia="Times New Roman" w:hAnsi="Times New Roman" w:cs="Times New Roman"/>
                <w:spacing w:val="-2"/>
                <w:sz w:val="24"/>
                <w:szCs w:val="24"/>
              </w:rPr>
            </w:pPr>
            <w:r w:rsidRPr="00967ADF">
              <w:rPr>
                <w:rFonts w:ascii="Times New Roman" w:eastAsia="Times New Roman" w:hAnsi="Times New Roman" w:cs="Times New Roman"/>
                <w:color w:val="000000"/>
                <w:spacing w:val="-2"/>
                <w:sz w:val="24"/>
                <w:szCs w:val="24"/>
                <w:shd w:val="clear" w:color="auto" w:fill="FFFFFF"/>
              </w:rPr>
              <w:t>2.</w:t>
            </w:r>
          </w:p>
        </w:tc>
        <w:tc>
          <w:tcPr>
            <w:tcW w:w="1743" w:type="dxa"/>
            <w:tcBorders>
              <w:top w:val="single" w:sz="4" w:space="0" w:color="auto"/>
              <w:left w:val="single" w:sz="4" w:space="0" w:color="auto"/>
              <w:right w:val="single" w:sz="4" w:space="0" w:color="auto"/>
            </w:tcBorders>
            <w:shd w:val="clear" w:color="auto" w:fill="FFFFFF"/>
          </w:tcPr>
          <w:p w14:paraId="2A94685D" w14:textId="77777777" w:rsidR="00200210" w:rsidRPr="00967ADF" w:rsidRDefault="00200210" w:rsidP="00B14E0E">
            <w:pPr>
              <w:widowControl w:val="0"/>
              <w:spacing w:after="0" w:line="240" w:lineRule="auto"/>
              <w:ind w:left="120"/>
              <w:jc w:val="both"/>
              <w:rPr>
                <w:rFonts w:ascii="Times New Roman" w:eastAsia="Times New Roman" w:hAnsi="Times New Roman" w:cs="Times New Roman"/>
                <w:spacing w:val="-2"/>
                <w:sz w:val="24"/>
                <w:szCs w:val="24"/>
              </w:rPr>
            </w:pPr>
            <w:r w:rsidRPr="00967ADF">
              <w:rPr>
                <w:rFonts w:ascii="Times New Roman" w:eastAsia="Times New Roman" w:hAnsi="Times New Roman" w:cs="Times New Roman"/>
                <w:color w:val="000000"/>
                <w:spacing w:val="-2"/>
                <w:sz w:val="24"/>
                <w:szCs w:val="24"/>
                <w:shd w:val="clear" w:color="auto" w:fill="FFFFFF"/>
              </w:rPr>
              <w:t>2.</w:t>
            </w:r>
          </w:p>
        </w:tc>
      </w:tr>
      <w:tr w:rsidR="00200210" w:rsidRPr="00D311CD" w14:paraId="671DA3B7" w14:textId="77777777" w:rsidTr="00B14E0E">
        <w:trPr>
          <w:trHeight w:hRule="exact" w:val="304"/>
        </w:trPr>
        <w:tc>
          <w:tcPr>
            <w:tcW w:w="1466" w:type="dxa"/>
            <w:tcBorders>
              <w:top w:val="single" w:sz="4" w:space="0" w:color="auto"/>
              <w:left w:val="single" w:sz="4" w:space="0" w:color="auto"/>
              <w:bottom w:val="single" w:sz="4" w:space="0" w:color="auto"/>
            </w:tcBorders>
            <w:shd w:val="clear" w:color="auto" w:fill="FFFFFF"/>
          </w:tcPr>
          <w:p w14:paraId="05231761" w14:textId="77777777" w:rsidR="00200210" w:rsidRPr="00967ADF" w:rsidRDefault="00200210" w:rsidP="00B14E0E">
            <w:pPr>
              <w:widowControl w:val="0"/>
              <w:spacing w:after="0" w:line="240" w:lineRule="auto"/>
              <w:ind w:left="120"/>
              <w:jc w:val="both"/>
              <w:rPr>
                <w:rFonts w:ascii="Times New Roman" w:eastAsia="Times New Roman" w:hAnsi="Times New Roman" w:cs="Times New Roman"/>
                <w:color w:val="000000"/>
                <w:spacing w:val="-2"/>
                <w:sz w:val="24"/>
                <w:szCs w:val="24"/>
                <w:shd w:val="clear" w:color="auto" w:fill="FFFFFF"/>
              </w:rPr>
            </w:pPr>
            <w:r w:rsidRPr="00967ADF">
              <w:rPr>
                <w:rFonts w:ascii="Times New Roman" w:eastAsia="Times New Roman" w:hAnsi="Times New Roman" w:cs="Times New Roman"/>
                <w:color w:val="000000"/>
                <w:spacing w:val="-2"/>
                <w:sz w:val="24"/>
                <w:szCs w:val="24"/>
                <w:shd w:val="clear" w:color="auto" w:fill="FFFFFF"/>
              </w:rPr>
              <w:t>3.</w:t>
            </w:r>
          </w:p>
          <w:p w14:paraId="2E44904C" w14:textId="77777777" w:rsidR="00200210" w:rsidRPr="00967ADF" w:rsidRDefault="00200210" w:rsidP="00B14E0E">
            <w:pPr>
              <w:widowControl w:val="0"/>
              <w:spacing w:after="0" w:line="240" w:lineRule="auto"/>
              <w:ind w:left="120"/>
              <w:jc w:val="both"/>
              <w:rPr>
                <w:rFonts w:ascii="Times New Roman" w:eastAsia="Times New Roman" w:hAnsi="Times New Roman" w:cs="Times New Roman"/>
                <w:spacing w:val="-2"/>
                <w:sz w:val="24"/>
                <w:szCs w:val="24"/>
              </w:rPr>
            </w:pPr>
            <w:r w:rsidRPr="00967ADF">
              <w:rPr>
                <w:rFonts w:ascii="Times New Roman" w:eastAsia="Times New Roman" w:hAnsi="Times New Roman" w:cs="Times New Roman"/>
                <w:color w:val="000000"/>
                <w:spacing w:val="-2"/>
                <w:sz w:val="24"/>
                <w:szCs w:val="24"/>
                <w:shd w:val="clear" w:color="auto" w:fill="FFFFFF"/>
              </w:rPr>
              <w:t>4.</w:t>
            </w:r>
          </w:p>
        </w:tc>
        <w:tc>
          <w:tcPr>
            <w:tcW w:w="2135" w:type="dxa"/>
            <w:tcBorders>
              <w:top w:val="single" w:sz="4" w:space="0" w:color="auto"/>
              <w:left w:val="single" w:sz="4" w:space="0" w:color="auto"/>
              <w:bottom w:val="single" w:sz="4" w:space="0" w:color="auto"/>
            </w:tcBorders>
            <w:shd w:val="clear" w:color="auto" w:fill="FFFFFF"/>
          </w:tcPr>
          <w:p w14:paraId="176085F5" w14:textId="77777777" w:rsidR="00200210" w:rsidRPr="00967ADF" w:rsidRDefault="00200210" w:rsidP="00B14E0E">
            <w:pPr>
              <w:widowControl w:val="0"/>
              <w:shd w:val="clear" w:color="auto" w:fill="FFFFFF"/>
              <w:spacing w:after="0" w:line="240" w:lineRule="auto"/>
              <w:ind w:left="120" w:hanging="360"/>
              <w:jc w:val="both"/>
              <w:rPr>
                <w:rFonts w:ascii="Times New Roman" w:eastAsia="Times New Roman" w:hAnsi="Times New Roman" w:cs="Times New Roman"/>
                <w:spacing w:val="-2"/>
                <w:sz w:val="24"/>
                <w:szCs w:val="24"/>
              </w:rPr>
            </w:pPr>
            <w:r w:rsidRPr="00967ADF">
              <w:rPr>
                <w:rFonts w:ascii="Times New Roman" w:eastAsia="Times New Roman" w:hAnsi="Times New Roman" w:cs="Times New Roman"/>
                <w:color w:val="000000"/>
                <w:spacing w:val="-2"/>
                <w:sz w:val="24"/>
                <w:szCs w:val="24"/>
                <w:shd w:val="clear" w:color="auto" w:fill="FFFFFF"/>
              </w:rPr>
              <w:t>3.</w:t>
            </w:r>
          </w:p>
        </w:tc>
        <w:tc>
          <w:tcPr>
            <w:tcW w:w="1994" w:type="dxa"/>
            <w:tcBorders>
              <w:top w:val="single" w:sz="4" w:space="0" w:color="auto"/>
              <w:left w:val="single" w:sz="4" w:space="0" w:color="auto"/>
            </w:tcBorders>
            <w:shd w:val="clear" w:color="auto" w:fill="FFFFFF"/>
          </w:tcPr>
          <w:p w14:paraId="6CFFD361" w14:textId="77777777" w:rsidR="00200210" w:rsidRPr="00967ADF" w:rsidRDefault="00200210" w:rsidP="00B14E0E">
            <w:pPr>
              <w:widowControl w:val="0"/>
              <w:spacing w:after="0" w:line="240" w:lineRule="auto"/>
              <w:ind w:left="160"/>
              <w:jc w:val="both"/>
              <w:rPr>
                <w:rFonts w:ascii="Times New Roman" w:eastAsia="Times New Roman" w:hAnsi="Times New Roman" w:cs="Times New Roman"/>
                <w:color w:val="000000"/>
                <w:spacing w:val="-2"/>
                <w:sz w:val="24"/>
                <w:szCs w:val="24"/>
                <w:shd w:val="clear" w:color="auto" w:fill="FFFFFF"/>
              </w:rPr>
            </w:pPr>
            <w:r w:rsidRPr="00967ADF">
              <w:rPr>
                <w:rFonts w:ascii="Times New Roman" w:eastAsia="Times New Roman" w:hAnsi="Times New Roman" w:cs="Times New Roman"/>
                <w:color w:val="000000"/>
                <w:spacing w:val="-2"/>
                <w:sz w:val="24"/>
                <w:szCs w:val="24"/>
                <w:shd w:val="clear" w:color="auto" w:fill="FFFFFF"/>
              </w:rPr>
              <w:t>3.</w:t>
            </w:r>
          </w:p>
          <w:p w14:paraId="2D5D261A" w14:textId="77777777" w:rsidR="00200210" w:rsidRPr="00967ADF" w:rsidRDefault="00200210" w:rsidP="00B14E0E">
            <w:pPr>
              <w:widowControl w:val="0"/>
              <w:spacing w:after="0" w:line="240" w:lineRule="auto"/>
              <w:ind w:left="160"/>
              <w:jc w:val="both"/>
              <w:rPr>
                <w:rFonts w:ascii="Times New Roman" w:eastAsia="Times New Roman" w:hAnsi="Times New Roman" w:cs="Times New Roman"/>
                <w:spacing w:val="-2"/>
                <w:sz w:val="24"/>
                <w:szCs w:val="24"/>
              </w:rPr>
            </w:pPr>
          </w:p>
        </w:tc>
        <w:tc>
          <w:tcPr>
            <w:tcW w:w="2160" w:type="dxa"/>
            <w:tcBorders>
              <w:top w:val="single" w:sz="4" w:space="0" w:color="auto"/>
              <w:left w:val="single" w:sz="4" w:space="0" w:color="auto"/>
              <w:bottom w:val="single" w:sz="4" w:space="0" w:color="auto"/>
            </w:tcBorders>
            <w:shd w:val="clear" w:color="auto" w:fill="FFFFFF"/>
          </w:tcPr>
          <w:p w14:paraId="698B82A4" w14:textId="77777777" w:rsidR="00200210" w:rsidRPr="00967ADF" w:rsidRDefault="00200210" w:rsidP="00B14E0E">
            <w:pPr>
              <w:widowControl w:val="0"/>
              <w:shd w:val="clear" w:color="auto" w:fill="FFFFFF"/>
              <w:spacing w:after="0" w:line="240" w:lineRule="auto"/>
              <w:ind w:left="100" w:hanging="360"/>
              <w:jc w:val="both"/>
              <w:rPr>
                <w:rFonts w:ascii="Times New Roman" w:eastAsia="Times New Roman" w:hAnsi="Times New Roman" w:cs="Times New Roman"/>
                <w:spacing w:val="-2"/>
                <w:sz w:val="24"/>
                <w:szCs w:val="24"/>
              </w:rPr>
            </w:pPr>
            <w:r w:rsidRPr="00967ADF">
              <w:rPr>
                <w:rFonts w:ascii="Times New Roman" w:eastAsia="Times New Roman" w:hAnsi="Times New Roman" w:cs="Times New Roman"/>
                <w:color w:val="000000"/>
                <w:spacing w:val="-2"/>
                <w:sz w:val="24"/>
                <w:szCs w:val="24"/>
                <w:shd w:val="clear" w:color="auto" w:fill="FFFFFF"/>
              </w:rPr>
              <w:t>3.</w:t>
            </w:r>
          </w:p>
        </w:tc>
        <w:tc>
          <w:tcPr>
            <w:tcW w:w="1743" w:type="dxa"/>
            <w:tcBorders>
              <w:top w:val="single" w:sz="4" w:space="0" w:color="auto"/>
              <w:left w:val="single" w:sz="4" w:space="0" w:color="auto"/>
              <w:right w:val="single" w:sz="4" w:space="0" w:color="auto"/>
            </w:tcBorders>
            <w:shd w:val="clear" w:color="auto" w:fill="FFFFFF"/>
          </w:tcPr>
          <w:p w14:paraId="281FCD8F" w14:textId="77777777" w:rsidR="00200210" w:rsidRPr="00967ADF" w:rsidRDefault="00200210" w:rsidP="00B14E0E">
            <w:pPr>
              <w:widowControl w:val="0"/>
              <w:spacing w:after="0" w:line="240" w:lineRule="auto"/>
              <w:ind w:left="120"/>
              <w:jc w:val="both"/>
              <w:rPr>
                <w:rFonts w:ascii="Times New Roman" w:eastAsia="Times New Roman" w:hAnsi="Times New Roman" w:cs="Times New Roman"/>
                <w:spacing w:val="-2"/>
                <w:sz w:val="24"/>
                <w:szCs w:val="24"/>
              </w:rPr>
            </w:pPr>
            <w:r w:rsidRPr="00967ADF">
              <w:rPr>
                <w:rFonts w:ascii="Times New Roman" w:eastAsia="Times New Roman" w:hAnsi="Times New Roman" w:cs="Times New Roman"/>
                <w:color w:val="000000"/>
                <w:spacing w:val="-2"/>
                <w:sz w:val="24"/>
                <w:szCs w:val="24"/>
                <w:shd w:val="clear" w:color="auto" w:fill="FFFFFF"/>
              </w:rPr>
              <w:t>3.</w:t>
            </w:r>
          </w:p>
        </w:tc>
      </w:tr>
    </w:tbl>
    <w:p w14:paraId="771E893B" w14:textId="77777777" w:rsidR="00913C6F" w:rsidRDefault="00913C6F" w:rsidP="008D6B82">
      <w:pPr>
        <w:ind w:left="357"/>
        <w:contextualSpacing/>
        <w:jc w:val="both"/>
        <w:rPr>
          <w:rFonts w:ascii="Times New Roman" w:hAnsi="Times New Roman" w:cs="Times New Roman"/>
          <w:b/>
          <w:sz w:val="28"/>
          <w:szCs w:val="28"/>
        </w:rPr>
      </w:pPr>
    </w:p>
    <w:p w14:paraId="69838FE5" w14:textId="77777777" w:rsidR="00124F76" w:rsidRPr="0054257C" w:rsidRDefault="000E0D27" w:rsidP="00124F76">
      <w:pPr>
        <w:widowControl w:val="0"/>
        <w:spacing w:after="0"/>
        <w:ind w:left="426" w:hanging="284"/>
        <w:jc w:val="both"/>
        <w:rPr>
          <w:rFonts w:ascii="Times New Roman" w:eastAsia="Times New Roman" w:hAnsi="Times New Roman" w:cs="Times New Roman"/>
          <w:bCs/>
          <w:spacing w:val="-2"/>
          <w:sz w:val="28"/>
          <w:szCs w:val="28"/>
        </w:rPr>
      </w:pPr>
      <w:r w:rsidRPr="0054257C">
        <w:rPr>
          <w:rFonts w:ascii="Times New Roman" w:eastAsia="Times New Roman" w:hAnsi="Times New Roman" w:cs="Times New Roman"/>
          <w:bCs/>
          <w:spacing w:val="-2"/>
          <w:sz w:val="28"/>
          <w:szCs w:val="28"/>
        </w:rPr>
        <w:t>ЗАДАНИЕ №</w:t>
      </w:r>
      <w:r>
        <w:rPr>
          <w:rFonts w:ascii="Times New Roman" w:eastAsia="Times New Roman" w:hAnsi="Times New Roman" w:cs="Times New Roman"/>
          <w:bCs/>
          <w:spacing w:val="-2"/>
          <w:sz w:val="28"/>
          <w:szCs w:val="28"/>
        </w:rPr>
        <w:t>3</w:t>
      </w:r>
      <w:r w:rsidRPr="0054257C">
        <w:rPr>
          <w:rFonts w:ascii="Times New Roman" w:eastAsia="Times New Roman" w:hAnsi="Times New Roman" w:cs="Times New Roman"/>
          <w:bCs/>
          <w:spacing w:val="-2"/>
          <w:sz w:val="28"/>
          <w:szCs w:val="28"/>
        </w:rPr>
        <w:t xml:space="preserve">. </w:t>
      </w:r>
      <w:r w:rsidR="00112B87">
        <w:rPr>
          <w:rFonts w:ascii="Times New Roman" w:eastAsia="Times New Roman" w:hAnsi="Times New Roman" w:cs="Times New Roman"/>
          <w:bCs/>
          <w:spacing w:val="-2"/>
          <w:sz w:val="28"/>
          <w:szCs w:val="28"/>
        </w:rPr>
        <w:t>Выбрать один правильный ответ.</w:t>
      </w:r>
      <w:r w:rsidR="003731CE">
        <w:rPr>
          <w:rFonts w:ascii="Times New Roman" w:eastAsia="Times New Roman" w:hAnsi="Times New Roman" w:cs="Times New Roman"/>
          <w:bCs/>
          <w:spacing w:val="-2"/>
          <w:sz w:val="28"/>
          <w:szCs w:val="28"/>
        </w:rPr>
        <w:t xml:space="preserve"> </w:t>
      </w:r>
      <w:r w:rsidR="00124F76" w:rsidRPr="0054257C">
        <w:rPr>
          <w:rFonts w:ascii="Times New Roman" w:eastAsia="Times New Roman" w:hAnsi="Times New Roman" w:cs="Times New Roman"/>
          <w:bCs/>
          <w:spacing w:val="-2"/>
          <w:sz w:val="28"/>
          <w:szCs w:val="28"/>
        </w:rPr>
        <w:t>Контрольное тестирование:</w:t>
      </w:r>
    </w:p>
    <w:p w14:paraId="773440F2" w14:textId="77777777" w:rsidR="00124F76" w:rsidRPr="0054257C" w:rsidRDefault="00124F76" w:rsidP="00124F76">
      <w:pPr>
        <w:widowControl w:val="0"/>
        <w:spacing w:after="0" w:line="240" w:lineRule="auto"/>
        <w:ind w:left="220"/>
        <w:contextualSpacing/>
        <w:jc w:val="both"/>
        <w:rPr>
          <w:rFonts w:ascii="Times New Roman" w:eastAsia="Times New Roman" w:hAnsi="Times New Roman" w:cs="Times New Roman"/>
          <w:bCs/>
          <w:spacing w:val="-2"/>
          <w:sz w:val="28"/>
          <w:szCs w:val="28"/>
        </w:rPr>
      </w:pPr>
      <w:r w:rsidRPr="0054257C">
        <w:rPr>
          <w:rFonts w:ascii="Times New Roman" w:eastAsia="Times New Roman" w:hAnsi="Times New Roman" w:cs="Times New Roman"/>
          <w:bCs/>
          <w:spacing w:val="-2"/>
          <w:sz w:val="28"/>
          <w:szCs w:val="28"/>
        </w:rPr>
        <w:t>Вариант I</w:t>
      </w:r>
    </w:p>
    <w:p w14:paraId="2AAC6E50" w14:textId="77777777" w:rsidR="00124F76" w:rsidRPr="00D311CD" w:rsidRDefault="00124F76" w:rsidP="00124F76">
      <w:pPr>
        <w:widowControl w:val="0"/>
        <w:tabs>
          <w:tab w:val="left" w:pos="874"/>
        </w:tabs>
        <w:spacing w:after="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1. Выберите ветвь наружной сонной артерии:</w:t>
      </w:r>
    </w:p>
    <w:p w14:paraId="3410CA35" w14:textId="77777777" w:rsidR="00124F76" w:rsidRPr="00D311CD" w:rsidRDefault="00124F76" w:rsidP="00124F76">
      <w:pPr>
        <w:widowControl w:val="0"/>
        <w:tabs>
          <w:tab w:val="left" w:pos="1206"/>
        </w:tabs>
        <w:spacing w:after="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глазная</w:t>
      </w:r>
    </w:p>
    <w:p w14:paraId="032A1040" w14:textId="77777777" w:rsidR="00124F76" w:rsidRPr="00D311CD" w:rsidRDefault="00124F76" w:rsidP="00124F76">
      <w:pPr>
        <w:widowControl w:val="0"/>
        <w:tabs>
          <w:tab w:val="left" w:pos="1224"/>
        </w:tabs>
        <w:spacing w:after="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позвоночная</w:t>
      </w:r>
    </w:p>
    <w:p w14:paraId="7FBE152D" w14:textId="77777777" w:rsidR="00124F76" w:rsidRPr="00D311CD" w:rsidRDefault="00124F76" w:rsidP="00124F76">
      <w:pPr>
        <w:widowControl w:val="0"/>
        <w:tabs>
          <w:tab w:val="left" w:pos="1210"/>
        </w:tabs>
        <w:spacing w:after="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задняя ушная</w:t>
      </w:r>
    </w:p>
    <w:p w14:paraId="3A3F6CD1" w14:textId="77777777" w:rsidR="00124F76" w:rsidRPr="00D311CD" w:rsidRDefault="00124F76" w:rsidP="00124F76">
      <w:pPr>
        <w:widowControl w:val="0"/>
        <w:tabs>
          <w:tab w:val="left" w:pos="1202"/>
        </w:tabs>
        <w:spacing w:after="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поперечная артерия шеи</w:t>
      </w:r>
    </w:p>
    <w:p w14:paraId="2E3E5615" w14:textId="77777777" w:rsidR="00124F76" w:rsidRPr="00D311CD" w:rsidRDefault="00124F76" w:rsidP="00124F76">
      <w:pPr>
        <w:widowControl w:val="0"/>
        <w:tabs>
          <w:tab w:val="left" w:pos="899"/>
        </w:tabs>
        <w:spacing w:after="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2. Какие артерии отходят от глубокой подошвенной дуги?</w:t>
      </w:r>
    </w:p>
    <w:p w14:paraId="28793A66" w14:textId="77777777" w:rsidR="00124F76" w:rsidRPr="00D311CD" w:rsidRDefault="00124F76" w:rsidP="00124F76">
      <w:pPr>
        <w:widowControl w:val="0"/>
        <w:tabs>
          <w:tab w:val="left" w:pos="1202"/>
        </w:tabs>
        <w:spacing w:after="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тыльные пальцевые</w:t>
      </w:r>
    </w:p>
    <w:p w14:paraId="4DC21B91" w14:textId="77777777" w:rsidR="00124F76" w:rsidRPr="00D311CD" w:rsidRDefault="00124F76" w:rsidP="00124F76">
      <w:pPr>
        <w:widowControl w:val="0"/>
        <w:tabs>
          <w:tab w:val="left" w:pos="1220"/>
        </w:tabs>
        <w:spacing w:after="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подошвенные пальцевые</w:t>
      </w:r>
    </w:p>
    <w:p w14:paraId="2AA87294" w14:textId="77777777" w:rsidR="00124F76" w:rsidRPr="00D311CD" w:rsidRDefault="00124F76" w:rsidP="00124F76">
      <w:pPr>
        <w:widowControl w:val="0"/>
        <w:tabs>
          <w:tab w:val="left" w:pos="1206"/>
        </w:tabs>
        <w:spacing w:after="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тыльные плюсневые</w:t>
      </w:r>
    </w:p>
    <w:p w14:paraId="1B4056A2" w14:textId="77777777" w:rsidR="00124F76" w:rsidRPr="00D311CD" w:rsidRDefault="00124F76" w:rsidP="00124F76">
      <w:pPr>
        <w:widowControl w:val="0"/>
        <w:tabs>
          <w:tab w:val="left" w:pos="1199"/>
        </w:tabs>
        <w:spacing w:after="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подошвенные плюсневые</w:t>
      </w:r>
    </w:p>
    <w:p w14:paraId="0E48478B" w14:textId="77777777" w:rsidR="00124F76" w:rsidRPr="00D311CD" w:rsidRDefault="00124F76" w:rsidP="00124F76">
      <w:pPr>
        <w:widowControl w:val="0"/>
        <w:tabs>
          <w:tab w:val="left" w:pos="895"/>
        </w:tabs>
        <w:spacing w:after="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3. Длина восходящей аорты составляет:</w:t>
      </w:r>
    </w:p>
    <w:p w14:paraId="05ED45F0" w14:textId="77777777" w:rsidR="00124F76" w:rsidRPr="00D311CD" w:rsidRDefault="00124F76" w:rsidP="00124F76">
      <w:pPr>
        <w:widowControl w:val="0"/>
        <w:tabs>
          <w:tab w:val="left" w:pos="0"/>
          <w:tab w:val="left" w:pos="284"/>
        </w:tabs>
        <w:spacing w:after="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 2 см</w:t>
      </w:r>
    </w:p>
    <w:p w14:paraId="7AA0C2A1" w14:textId="77777777" w:rsidR="00124F76" w:rsidRPr="00D311CD" w:rsidRDefault="00124F76" w:rsidP="00124F76">
      <w:pPr>
        <w:widowControl w:val="0"/>
        <w:tabs>
          <w:tab w:val="left" w:pos="0"/>
          <w:tab w:val="left" w:pos="284"/>
        </w:tabs>
        <w:spacing w:after="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 4 см</w:t>
      </w:r>
    </w:p>
    <w:p w14:paraId="04578E68" w14:textId="77777777" w:rsidR="00124F76" w:rsidRPr="00D311CD" w:rsidRDefault="00124F76" w:rsidP="00124F76">
      <w:pPr>
        <w:widowControl w:val="0"/>
        <w:tabs>
          <w:tab w:val="left" w:pos="0"/>
          <w:tab w:val="left" w:pos="284"/>
        </w:tabs>
        <w:spacing w:after="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 6см</w:t>
      </w:r>
    </w:p>
    <w:p w14:paraId="2DFEDF42" w14:textId="77777777" w:rsidR="00124F76" w:rsidRPr="00D311CD" w:rsidRDefault="00124F76" w:rsidP="00124F76">
      <w:pPr>
        <w:widowControl w:val="0"/>
        <w:tabs>
          <w:tab w:val="left" w:pos="0"/>
          <w:tab w:val="left" w:pos="284"/>
        </w:tabs>
        <w:spacing w:after="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 8 см.</w:t>
      </w:r>
    </w:p>
    <w:p w14:paraId="25C7B8A6" w14:textId="77777777" w:rsidR="00124F76" w:rsidRPr="00D311CD" w:rsidRDefault="00124F76" w:rsidP="00124F76">
      <w:pPr>
        <w:widowControl w:val="0"/>
        <w:tabs>
          <w:tab w:val="left" w:pos="906"/>
        </w:tabs>
        <w:spacing w:after="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4. Выберите ветвь подключичной артерии:</w:t>
      </w:r>
    </w:p>
    <w:p w14:paraId="7A0391B1" w14:textId="77777777" w:rsidR="00124F76" w:rsidRPr="00D311CD" w:rsidRDefault="00124F76" w:rsidP="00124F76">
      <w:pPr>
        <w:widowControl w:val="0"/>
        <w:tabs>
          <w:tab w:val="left" w:pos="1202"/>
        </w:tabs>
        <w:spacing w:after="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lastRenderedPageBreak/>
        <w:t>а)</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верхняя грудная</w:t>
      </w:r>
    </w:p>
    <w:p w14:paraId="75F927E3" w14:textId="77777777" w:rsidR="00124F76" w:rsidRPr="00D311CD" w:rsidRDefault="00124F76" w:rsidP="00124F76">
      <w:pPr>
        <w:widowControl w:val="0"/>
        <w:tabs>
          <w:tab w:val="left" w:pos="1220"/>
        </w:tabs>
        <w:spacing w:after="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внутренняя грудная</w:t>
      </w:r>
    </w:p>
    <w:p w14:paraId="727C2194" w14:textId="77777777" w:rsidR="00124F76" w:rsidRPr="00D311CD" w:rsidRDefault="00124F76" w:rsidP="00124F76">
      <w:pPr>
        <w:widowControl w:val="0"/>
        <w:tabs>
          <w:tab w:val="left" w:pos="1213"/>
        </w:tabs>
        <w:spacing w:after="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восходящая глоточная</w:t>
      </w:r>
    </w:p>
    <w:p w14:paraId="1F211D2F" w14:textId="77777777" w:rsidR="00124F76" w:rsidRPr="00D311CD" w:rsidRDefault="00124F76" w:rsidP="00124F76">
      <w:pPr>
        <w:widowControl w:val="0"/>
        <w:tabs>
          <w:tab w:val="left" w:pos="1213"/>
        </w:tabs>
        <w:spacing w:after="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глубокая артерия плеча</w:t>
      </w:r>
    </w:p>
    <w:p w14:paraId="546955A3" w14:textId="77777777" w:rsidR="00124F76" w:rsidRPr="00D311CD" w:rsidRDefault="00124F76" w:rsidP="00124F76">
      <w:pPr>
        <w:widowControl w:val="0"/>
        <w:tabs>
          <w:tab w:val="left" w:pos="892"/>
        </w:tabs>
        <w:spacing w:after="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5. Выберите париетальную ветвь внутренней подвздошной артерии:</w:t>
      </w:r>
    </w:p>
    <w:p w14:paraId="68072594" w14:textId="77777777" w:rsidR="00124F76" w:rsidRPr="00D311CD" w:rsidRDefault="00124F76" w:rsidP="00124F76">
      <w:pPr>
        <w:widowControl w:val="0"/>
        <w:tabs>
          <w:tab w:val="left" w:pos="1202"/>
        </w:tabs>
        <w:spacing w:after="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пупочная</w:t>
      </w:r>
    </w:p>
    <w:p w14:paraId="75399706" w14:textId="77777777" w:rsidR="00124F76" w:rsidRPr="00D311CD" w:rsidRDefault="00124F76" w:rsidP="00124F76">
      <w:pPr>
        <w:widowControl w:val="0"/>
        <w:tabs>
          <w:tab w:val="left" w:pos="1220"/>
        </w:tabs>
        <w:spacing w:after="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нижняя надчревная</w:t>
      </w:r>
    </w:p>
    <w:p w14:paraId="3D63AF7A" w14:textId="77777777" w:rsidR="00124F76" w:rsidRPr="00D311CD" w:rsidRDefault="00124F76" w:rsidP="00124F76">
      <w:pPr>
        <w:widowControl w:val="0"/>
        <w:tabs>
          <w:tab w:val="left" w:pos="1213"/>
        </w:tabs>
        <w:spacing w:after="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подвздошно-поясничная</w:t>
      </w:r>
    </w:p>
    <w:p w14:paraId="344F9D2F" w14:textId="77777777" w:rsidR="00124F76" w:rsidRPr="00D311CD" w:rsidRDefault="00124F76" w:rsidP="00124F76">
      <w:pPr>
        <w:widowControl w:val="0"/>
        <w:tabs>
          <w:tab w:val="left" w:pos="1199"/>
        </w:tabs>
        <w:spacing w:after="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поверхностная надчревная</w:t>
      </w:r>
    </w:p>
    <w:p w14:paraId="6D4DE0F3" w14:textId="77777777" w:rsidR="00124F76" w:rsidRPr="00D311CD" w:rsidRDefault="00124F76" w:rsidP="00124F76">
      <w:pPr>
        <w:widowControl w:val="0"/>
        <w:tabs>
          <w:tab w:val="left" w:pos="426"/>
        </w:tabs>
        <w:spacing w:after="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6. На каком уровне от брюшной аорты отходит нижняя брыжеечная артерия?</w:t>
      </w:r>
    </w:p>
    <w:p w14:paraId="5FBBB20D" w14:textId="77777777" w:rsidR="00124F76" w:rsidRPr="00D311CD" w:rsidRDefault="00124F76" w:rsidP="00124F76">
      <w:pPr>
        <w:widowControl w:val="0"/>
        <w:tabs>
          <w:tab w:val="left" w:pos="426"/>
          <w:tab w:val="left" w:pos="1206"/>
        </w:tabs>
        <w:spacing w:after="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IX грудного позвонка</w:t>
      </w:r>
    </w:p>
    <w:p w14:paraId="3EAA8C97" w14:textId="77777777" w:rsidR="00124F76" w:rsidRPr="00D311CD" w:rsidRDefault="00124F76" w:rsidP="00124F76">
      <w:pPr>
        <w:widowControl w:val="0"/>
        <w:tabs>
          <w:tab w:val="left" w:pos="426"/>
          <w:tab w:val="left" w:pos="1220"/>
        </w:tabs>
        <w:spacing w:after="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XII грудного позвонка</w:t>
      </w:r>
    </w:p>
    <w:p w14:paraId="2FE05DF7" w14:textId="77777777" w:rsidR="00124F76" w:rsidRPr="00D311CD" w:rsidRDefault="00124F76" w:rsidP="00124F76">
      <w:pPr>
        <w:widowControl w:val="0"/>
        <w:tabs>
          <w:tab w:val="left" w:pos="426"/>
          <w:tab w:val="left" w:pos="1217"/>
        </w:tabs>
        <w:spacing w:after="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I поясничного позвонка</w:t>
      </w:r>
    </w:p>
    <w:p w14:paraId="4D818FCA" w14:textId="77777777" w:rsidR="00124F76" w:rsidRPr="00D311CD" w:rsidRDefault="00124F76" w:rsidP="00124F76">
      <w:pPr>
        <w:widowControl w:val="0"/>
        <w:tabs>
          <w:tab w:val="left" w:pos="426"/>
          <w:tab w:val="left" w:pos="1199"/>
        </w:tabs>
        <w:spacing w:after="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III поясничного позвонка</w:t>
      </w:r>
    </w:p>
    <w:p w14:paraId="7E762806" w14:textId="77777777" w:rsidR="00124F76" w:rsidRPr="00D311CD" w:rsidRDefault="00124F76" w:rsidP="00124F76">
      <w:pPr>
        <w:widowControl w:val="0"/>
        <w:tabs>
          <w:tab w:val="left" w:pos="426"/>
          <w:tab w:val="left" w:pos="1199"/>
        </w:tabs>
        <w:spacing w:after="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7. Ветвь подключичной артерии, участвующая в образовании виллизиева круга</w:t>
      </w:r>
    </w:p>
    <w:p w14:paraId="15EA60BF" w14:textId="77777777" w:rsidR="00124F76" w:rsidRPr="00D311CD" w:rsidRDefault="00124F76" w:rsidP="00124F76">
      <w:pPr>
        <w:widowControl w:val="0"/>
        <w:tabs>
          <w:tab w:val="left" w:pos="426"/>
          <w:tab w:val="left" w:pos="851"/>
        </w:tabs>
        <w:spacing w:after="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глазная</w:t>
      </w:r>
    </w:p>
    <w:p w14:paraId="5B8E4EE2" w14:textId="77777777" w:rsidR="00124F76" w:rsidRPr="00D311CD" w:rsidRDefault="00124F76" w:rsidP="00124F76">
      <w:pPr>
        <w:widowControl w:val="0"/>
        <w:tabs>
          <w:tab w:val="left" w:pos="426"/>
          <w:tab w:val="left" w:pos="851"/>
        </w:tabs>
        <w:spacing w:after="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средняя мозговая</w:t>
      </w:r>
    </w:p>
    <w:p w14:paraId="7D752996" w14:textId="77777777" w:rsidR="00124F76" w:rsidRPr="00D311CD" w:rsidRDefault="00124F76" w:rsidP="00124F76">
      <w:pPr>
        <w:widowControl w:val="0"/>
        <w:tabs>
          <w:tab w:val="left" w:pos="426"/>
          <w:tab w:val="left" w:pos="851"/>
        </w:tabs>
        <w:spacing w:after="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позвоночная</w:t>
      </w:r>
    </w:p>
    <w:p w14:paraId="12C95881" w14:textId="77777777" w:rsidR="00124F76" w:rsidRPr="00D311CD" w:rsidRDefault="00124F76" w:rsidP="00124F76">
      <w:pPr>
        <w:widowControl w:val="0"/>
        <w:tabs>
          <w:tab w:val="left" w:pos="426"/>
          <w:tab w:val="left" w:pos="851"/>
        </w:tabs>
        <w:spacing w:after="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поперечная артерия шеи</w:t>
      </w:r>
    </w:p>
    <w:p w14:paraId="51550DD3" w14:textId="77777777" w:rsidR="00124F76" w:rsidRPr="00D311CD" w:rsidRDefault="00124F76" w:rsidP="00124F76">
      <w:pPr>
        <w:widowControl w:val="0"/>
        <w:tabs>
          <w:tab w:val="left" w:pos="426"/>
        </w:tabs>
        <w:spacing w:after="0"/>
        <w:ind w:right="26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8.На каком уровне общая сонная артерия делится на внутреннюю и наружную</w:t>
      </w:r>
      <w:r w:rsidRPr="00F805D2">
        <w:t xml:space="preserve"> </w:t>
      </w:r>
      <w:r w:rsidRPr="00F805D2">
        <w:rPr>
          <w:rFonts w:ascii="Times New Roman" w:eastAsia="Times New Roman" w:hAnsi="Times New Roman" w:cs="Times New Roman"/>
          <w:spacing w:val="-2"/>
          <w:sz w:val="28"/>
          <w:szCs w:val="28"/>
        </w:rPr>
        <w:t>около</w:t>
      </w:r>
    </w:p>
    <w:p w14:paraId="47004400" w14:textId="77777777" w:rsidR="00124F76" w:rsidRPr="00D311CD" w:rsidRDefault="00124F76" w:rsidP="00124F76">
      <w:pPr>
        <w:widowControl w:val="0"/>
        <w:spacing w:after="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яремной вырезки</w:t>
      </w:r>
    </w:p>
    <w:p w14:paraId="703D8080" w14:textId="77777777" w:rsidR="00124F76" w:rsidRPr="00D311CD" w:rsidRDefault="00124F76" w:rsidP="00124F76">
      <w:pPr>
        <w:widowControl w:val="0"/>
        <w:spacing w:after="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грудинно-ключичного сустава</w:t>
      </w:r>
    </w:p>
    <w:p w14:paraId="027799CD" w14:textId="77777777" w:rsidR="00124F76" w:rsidRPr="00D311CD" w:rsidRDefault="00124F76" w:rsidP="00124F76">
      <w:pPr>
        <w:widowControl w:val="0"/>
        <w:spacing w:after="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верхнего края щитовидного хряща</w:t>
      </w:r>
    </w:p>
    <w:p w14:paraId="41540525" w14:textId="77777777" w:rsidR="00124F76" w:rsidRDefault="00124F76" w:rsidP="00124F76">
      <w:pPr>
        <w:widowControl w:val="0"/>
        <w:spacing w:after="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плечеголовного ствола</w:t>
      </w:r>
    </w:p>
    <w:p w14:paraId="4F5634B5" w14:textId="77777777" w:rsidR="00124F76" w:rsidRPr="0054257C" w:rsidRDefault="00124F76" w:rsidP="00124F76">
      <w:pPr>
        <w:widowControl w:val="0"/>
        <w:spacing w:after="0" w:line="240" w:lineRule="auto"/>
        <w:ind w:left="220"/>
        <w:contextualSpacing/>
        <w:jc w:val="both"/>
        <w:rPr>
          <w:rFonts w:ascii="Times New Roman" w:eastAsia="Times New Roman" w:hAnsi="Times New Roman" w:cs="Times New Roman"/>
          <w:bCs/>
          <w:spacing w:val="-2"/>
          <w:sz w:val="28"/>
          <w:szCs w:val="28"/>
        </w:rPr>
      </w:pPr>
      <w:r w:rsidRPr="0054257C">
        <w:rPr>
          <w:rFonts w:ascii="Times New Roman" w:eastAsia="Times New Roman" w:hAnsi="Times New Roman" w:cs="Times New Roman"/>
          <w:bCs/>
          <w:spacing w:val="-2"/>
          <w:sz w:val="28"/>
          <w:szCs w:val="28"/>
        </w:rPr>
        <w:t>Вариант II</w:t>
      </w:r>
    </w:p>
    <w:p w14:paraId="3930F38C" w14:textId="77777777" w:rsidR="00124F76" w:rsidRPr="00D311CD" w:rsidRDefault="00124F76" w:rsidP="00124F76">
      <w:pPr>
        <w:widowControl w:val="0"/>
        <w:tabs>
          <w:tab w:val="left" w:pos="0"/>
          <w:tab w:val="left" w:pos="142"/>
          <w:tab w:val="left" w:pos="284"/>
        </w:tabs>
        <w:spacing w:after="0"/>
        <w:contextualSpacing/>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1</w:t>
      </w:r>
      <w:r w:rsidRPr="00D311CD">
        <w:rPr>
          <w:rFonts w:ascii="Times New Roman" w:eastAsia="Times New Roman" w:hAnsi="Times New Roman" w:cs="Times New Roman"/>
          <w:spacing w:val="-2"/>
          <w:sz w:val="28"/>
          <w:szCs w:val="28"/>
        </w:rPr>
        <w:t>.Выберите ветвь внутренней сонной артерии:</w:t>
      </w:r>
    </w:p>
    <w:p w14:paraId="25FC1C00" w14:textId="77777777" w:rsidR="00124F76" w:rsidRPr="00D311CD" w:rsidRDefault="00124F76" w:rsidP="00124F76">
      <w:pPr>
        <w:widowControl w:val="0"/>
        <w:tabs>
          <w:tab w:val="left" w:pos="284"/>
          <w:tab w:val="left" w:pos="426"/>
          <w:tab w:val="left" w:pos="567"/>
          <w:tab w:val="left" w:pos="1134"/>
          <w:tab w:val="left" w:pos="1202"/>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sidRPr="00D311CD">
        <w:rPr>
          <w:rFonts w:ascii="Times New Roman" w:eastAsia="Times New Roman" w:hAnsi="Times New Roman" w:cs="Times New Roman"/>
          <w:spacing w:val="-2"/>
          <w:sz w:val="28"/>
          <w:szCs w:val="28"/>
        </w:rPr>
        <w:tab/>
        <w:t>глазная</w:t>
      </w:r>
    </w:p>
    <w:p w14:paraId="53CAF32E" w14:textId="77777777" w:rsidR="00124F76" w:rsidRPr="00D311CD" w:rsidRDefault="00124F76" w:rsidP="00124F76">
      <w:pPr>
        <w:widowControl w:val="0"/>
        <w:tabs>
          <w:tab w:val="left" w:pos="284"/>
          <w:tab w:val="left" w:pos="426"/>
          <w:tab w:val="left" w:pos="567"/>
          <w:tab w:val="left" w:pos="1134"/>
          <w:tab w:val="left" w:pos="1224"/>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sidRPr="00D311CD">
        <w:rPr>
          <w:rFonts w:ascii="Times New Roman" w:eastAsia="Times New Roman" w:hAnsi="Times New Roman" w:cs="Times New Roman"/>
          <w:spacing w:val="-2"/>
          <w:sz w:val="28"/>
          <w:szCs w:val="28"/>
        </w:rPr>
        <w:tab/>
        <w:t>позвоночная</w:t>
      </w:r>
    </w:p>
    <w:p w14:paraId="2BE01AFB" w14:textId="77777777" w:rsidR="00124F76" w:rsidRPr="00D311CD" w:rsidRDefault="00124F76" w:rsidP="00124F76">
      <w:pPr>
        <w:widowControl w:val="0"/>
        <w:tabs>
          <w:tab w:val="left" w:pos="284"/>
          <w:tab w:val="left" w:pos="426"/>
          <w:tab w:val="left" w:pos="567"/>
          <w:tab w:val="left" w:pos="1134"/>
          <w:tab w:val="left" w:pos="1213"/>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sidRPr="00D311CD">
        <w:rPr>
          <w:rFonts w:ascii="Times New Roman" w:eastAsia="Times New Roman" w:hAnsi="Times New Roman" w:cs="Times New Roman"/>
          <w:spacing w:val="-2"/>
          <w:sz w:val="28"/>
          <w:szCs w:val="28"/>
        </w:rPr>
        <w:tab/>
        <w:t>задняя ушная</w:t>
      </w:r>
    </w:p>
    <w:p w14:paraId="4F77DEE8" w14:textId="77777777" w:rsidR="00124F76" w:rsidRPr="00D311CD" w:rsidRDefault="00124F76" w:rsidP="00124F76">
      <w:pPr>
        <w:widowControl w:val="0"/>
        <w:tabs>
          <w:tab w:val="left" w:pos="284"/>
          <w:tab w:val="left" w:pos="426"/>
          <w:tab w:val="left" w:pos="567"/>
          <w:tab w:val="left" w:pos="1134"/>
          <w:tab w:val="left" w:pos="1199"/>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sidRPr="00D311CD">
        <w:rPr>
          <w:rFonts w:ascii="Times New Roman" w:eastAsia="Times New Roman" w:hAnsi="Times New Roman" w:cs="Times New Roman"/>
          <w:spacing w:val="-2"/>
          <w:sz w:val="28"/>
          <w:szCs w:val="28"/>
        </w:rPr>
        <w:tab/>
        <w:t>поперечная артерия шеи</w:t>
      </w:r>
    </w:p>
    <w:p w14:paraId="44AF4E50" w14:textId="77777777" w:rsidR="00124F76" w:rsidRPr="00D311CD" w:rsidRDefault="00124F76" w:rsidP="00124F76">
      <w:pPr>
        <w:widowControl w:val="0"/>
        <w:tabs>
          <w:tab w:val="left" w:pos="0"/>
          <w:tab w:val="left" w:pos="142"/>
          <w:tab w:val="left" w:pos="284"/>
          <w:tab w:val="left" w:pos="1134"/>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2. От какой артерии отходят тыльные плюсневые артерии</w:t>
      </w:r>
    </w:p>
    <w:p w14:paraId="145C1959" w14:textId="77777777" w:rsidR="00124F76" w:rsidRPr="00D311CD" w:rsidRDefault="00124F76" w:rsidP="00124F76">
      <w:pPr>
        <w:widowControl w:val="0"/>
        <w:tabs>
          <w:tab w:val="left" w:pos="284"/>
          <w:tab w:val="left" w:pos="426"/>
          <w:tab w:val="left" w:pos="567"/>
          <w:tab w:val="left" w:pos="1134"/>
          <w:tab w:val="left" w:pos="1202"/>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sidRPr="00D311CD">
        <w:rPr>
          <w:rFonts w:ascii="Times New Roman" w:eastAsia="Times New Roman" w:hAnsi="Times New Roman" w:cs="Times New Roman"/>
          <w:spacing w:val="-2"/>
          <w:sz w:val="28"/>
          <w:szCs w:val="28"/>
        </w:rPr>
        <w:tab/>
        <w:t>от дугообразной</w:t>
      </w:r>
    </w:p>
    <w:p w14:paraId="2C452D58" w14:textId="77777777" w:rsidR="00124F76" w:rsidRPr="00D311CD" w:rsidRDefault="00124F76" w:rsidP="00124F76">
      <w:pPr>
        <w:widowControl w:val="0"/>
        <w:tabs>
          <w:tab w:val="left" w:pos="284"/>
          <w:tab w:val="left" w:pos="426"/>
          <w:tab w:val="left" w:pos="567"/>
          <w:tab w:val="left" w:pos="1134"/>
          <w:tab w:val="left" w:pos="1224"/>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sidRPr="00D311CD">
        <w:rPr>
          <w:rFonts w:ascii="Times New Roman" w:eastAsia="Times New Roman" w:hAnsi="Times New Roman" w:cs="Times New Roman"/>
          <w:spacing w:val="-2"/>
          <w:sz w:val="28"/>
          <w:szCs w:val="28"/>
        </w:rPr>
        <w:tab/>
        <w:t>от задней большеберцовой</w:t>
      </w:r>
    </w:p>
    <w:p w14:paraId="74E963C7" w14:textId="77777777" w:rsidR="00124F76" w:rsidRPr="00D311CD" w:rsidRDefault="00124F76" w:rsidP="00124F76">
      <w:pPr>
        <w:widowControl w:val="0"/>
        <w:tabs>
          <w:tab w:val="left" w:pos="284"/>
          <w:tab w:val="left" w:pos="426"/>
          <w:tab w:val="left" w:pos="567"/>
          <w:tab w:val="left" w:pos="1134"/>
          <w:tab w:val="left" w:pos="1217"/>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sidRPr="00D311CD">
        <w:rPr>
          <w:rFonts w:ascii="Times New Roman" w:eastAsia="Times New Roman" w:hAnsi="Times New Roman" w:cs="Times New Roman"/>
          <w:spacing w:val="-2"/>
          <w:sz w:val="28"/>
          <w:szCs w:val="28"/>
        </w:rPr>
        <w:tab/>
        <w:t>от передней большеберцовой</w:t>
      </w:r>
    </w:p>
    <w:p w14:paraId="38A5CF31" w14:textId="77777777" w:rsidR="00124F76" w:rsidRPr="00D311CD" w:rsidRDefault="00124F76" w:rsidP="00124F76">
      <w:pPr>
        <w:widowControl w:val="0"/>
        <w:tabs>
          <w:tab w:val="left" w:pos="284"/>
          <w:tab w:val="left" w:pos="426"/>
          <w:tab w:val="left" w:pos="567"/>
          <w:tab w:val="left" w:pos="1134"/>
          <w:tab w:val="left" w:pos="1202"/>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sidRPr="00D311CD">
        <w:rPr>
          <w:rFonts w:ascii="Times New Roman" w:eastAsia="Times New Roman" w:hAnsi="Times New Roman" w:cs="Times New Roman"/>
          <w:spacing w:val="-2"/>
          <w:sz w:val="28"/>
          <w:szCs w:val="28"/>
        </w:rPr>
        <w:tab/>
        <w:t>от подколенной</w:t>
      </w:r>
    </w:p>
    <w:p w14:paraId="4C0A550E" w14:textId="77777777" w:rsidR="00124F76" w:rsidRPr="00D311CD" w:rsidRDefault="00124F76" w:rsidP="00124F76">
      <w:pPr>
        <w:widowControl w:val="0"/>
        <w:tabs>
          <w:tab w:val="left" w:pos="284"/>
          <w:tab w:val="left" w:pos="426"/>
          <w:tab w:val="left" w:pos="567"/>
          <w:tab w:val="left" w:pos="1134"/>
          <w:tab w:val="left" w:pos="1202"/>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3. Пульсовое давление составляет:</w:t>
      </w:r>
    </w:p>
    <w:p w14:paraId="436DD426" w14:textId="77777777" w:rsidR="00124F76" w:rsidRPr="00D311CD" w:rsidRDefault="00124F76" w:rsidP="00124F76">
      <w:pPr>
        <w:widowControl w:val="0"/>
        <w:tabs>
          <w:tab w:val="left" w:pos="284"/>
          <w:tab w:val="left" w:pos="426"/>
          <w:tab w:val="left" w:pos="567"/>
          <w:tab w:val="left" w:pos="1134"/>
          <w:tab w:val="left" w:pos="1202"/>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sidRPr="00D311CD">
        <w:rPr>
          <w:rFonts w:ascii="Times New Roman" w:eastAsia="Times New Roman" w:hAnsi="Times New Roman" w:cs="Times New Roman"/>
          <w:spacing w:val="-2"/>
          <w:sz w:val="28"/>
          <w:szCs w:val="28"/>
        </w:rPr>
        <w:tab/>
        <w:t>15-25 мм.рт.ст</w:t>
      </w:r>
    </w:p>
    <w:p w14:paraId="67709C61" w14:textId="77777777" w:rsidR="00124F76" w:rsidRPr="00D311CD" w:rsidRDefault="00124F76" w:rsidP="00124F76">
      <w:pPr>
        <w:widowControl w:val="0"/>
        <w:tabs>
          <w:tab w:val="left" w:pos="284"/>
          <w:tab w:val="left" w:pos="426"/>
          <w:tab w:val="left" w:pos="567"/>
          <w:tab w:val="left" w:pos="1134"/>
          <w:tab w:val="left" w:pos="1202"/>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sidRPr="00D311CD">
        <w:rPr>
          <w:rFonts w:ascii="Times New Roman" w:eastAsia="Times New Roman" w:hAnsi="Times New Roman" w:cs="Times New Roman"/>
          <w:spacing w:val="-2"/>
          <w:sz w:val="28"/>
          <w:szCs w:val="28"/>
        </w:rPr>
        <w:tab/>
        <w:t>35-55 мм.рт.ст</w:t>
      </w:r>
    </w:p>
    <w:p w14:paraId="662C28A0" w14:textId="77777777" w:rsidR="00124F76" w:rsidRPr="00D311CD" w:rsidRDefault="00124F76" w:rsidP="00124F76">
      <w:pPr>
        <w:widowControl w:val="0"/>
        <w:tabs>
          <w:tab w:val="left" w:pos="284"/>
          <w:tab w:val="left" w:pos="426"/>
          <w:tab w:val="left" w:pos="567"/>
          <w:tab w:val="left" w:pos="1134"/>
          <w:tab w:val="left" w:pos="1202"/>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lastRenderedPageBreak/>
        <w:t>в)</w:t>
      </w:r>
      <w:r w:rsidRPr="00D311CD">
        <w:rPr>
          <w:rFonts w:ascii="Times New Roman" w:eastAsia="Times New Roman" w:hAnsi="Times New Roman" w:cs="Times New Roman"/>
          <w:spacing w:val="-2"/>
          <w:sz w:val="28"/>
          <w:szCs w:val="28"/>
        </w:rPr>
        <w:tab/>
        <w:t>60-70 мм.рт.ст</w:t>
      </w:r>
    </w:p>
    <w:p w14:paraId="471F77D6" w14:textId="77777777" w:rsidR="00124F76" w:rsidRPr="00D311CD" w:rsidRDefault="00124F76" w:rsidP="00124F76">
      <w:pPr>
        <w:widowControl w:val="0"/>
        <w:tabs>
          <w:tab w:val="left" w:pos="284"/>
          <w:tab w:val="left" w:pos="426"/>
          <w:tab w:val="left" w:pos="567"/>
          <w:tab w:val="left" w:pos="1134"/>
          <w:tab w:val="left" w:pos="1202"/>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sidRPr="00D311CD">
        <w:rPr>
          <w:rFonts w:ascii="Times New Roman" w:eastAsia="Times New Roman" w:hAnsi="Times New Roman" w:cs="Times New Roman"/>
          <w:spacing w:val="-2"/>
          <w:sz w:val="28"/>
          <w:szCs w:val="28"/>
        </w:rPr>
        <w:tab/>
        <w:t>100-130 мм.рт.ст</w:t>
      </w:r>
    </w:p>
    <w:p w14:paraId="1D45344C" w14:textId="77777777" w:rsidR="00124F76" w:rsidRPr="00D311CD" w:rsidRDefault="00124F76" w:rsidP="00124F76">
      <w:pPr>
        <w:widowControl w:val="0"/>
        <w:tabs>
          <w:tab w:val="left" w:pos="284"/>
          <w:tab w:val="left" w:pos="426"/>
          <w:tab w:val="left" w:pos="567"/>
          <w:tab w:val="left" w:pos="1134"/>
          <w:tab w:val="left" w:pos="1202"/>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4.Выберите ветвь подмышечной артерии</w:t>
      </w:r>
    </w:p>
    <w:p w14:paraId="02F3FC23" w14:textId="77777777" w:rsidR="00124F76" w:rsidRPr="00D311CD" w:rsidRDefault="00124F76" w:rsidP="00124F76">
      <w:pPr>
        <w:widowControl w:val="0"/>
        <w:tabs>
          <w:tab w:val="left" w:pos="284"/>
          <w:tab w:val="left" w:pos="426"/>
          <w:tab w:val="left" w:pos="567"/>
          <w:tab w:val="left" w:pos="1134"/>
          <w:tab w:val="left" w:pos="1202"/>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sidRPr="00D311CD">
        <w:rPr>
          <w:rFonts w:ascii="Times New Roman" w:eastAsia="Times New Roman" w:hAnsi="Times New Roman" w:cs="Times New Roman"/>
          <w:spacing w:val="-2"/>
          <w:sz w:val="28"/>
          <w:szCs w:val="28"/>
        </w:rPr>
        <w:tab/>
        <w:t>верхняя грудная</w:t>
      </w:r>
    </w:p>
    <w:p w14:paraId="651C8ADA" w14:textId="77777777" w:rsidR="00124F76" w:rsidRPr="00D311CD" w:rsidRDefault="00124F76" w:rsidP="00124F76">
      <w:pPr>
        <w:widowControl w:val="0"/>
        <w:tabs>
          <w:tab w:val="left" w:pos="284"/>
          <w:tab w:val="left" w:pos="426"/>
          <w:tab w:val="left" w:pos="567"/>
          <w:tab w:val="left" w:pos="1134"/>
          <w:tab w:val="left" w:pos="1202"/>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sidRPr="00D311CD">
        <w:rPr>
          <w:rFonts w:ascii="Times New Roman" w:eastAsia="Times New Roman" w:hAnsi="Times New Roman" w:cs="Times New Roman"/>
          <w:spacing w:val="-2"/>
          <w:sz w:val="28"/>
          <w:szCs w:val="28"/>
        </w:rPr>
        <w:tab/>
        <w:t>внутренняя грудная</w:t>
      </w:r>
    </w:p>
    <w:p w14:paraId="1307B99F" w14:textId="77777777" w:rsidR="00124F76" w:rsidRPr="00D311CD" w:rsidRDefault="00124F76" w:rsidP="00124F76">
      <w:pPr>
        <w:widowControl w:val="0"/>
        <w:tabs>
          <w:tab w:val="left" w:pos="284"/>
          <w:tab w:val="left" w:pos="426"/>
          <w:tab w:val="left" w:pos="567"/>
          <w:tab w:val="left" w:pos="1134"/>
          <w:tab w:val="left" w:pos="1202"/>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sidRPr="00D311CD">
        <w:rPr>
          <w:rFonts w:ascii="Times New Roman" w:eastAsia="Times New Roman" w:hAnsi="Times New Roman" w:cs="Times New Roman"/>
          <w:spacing w:val="-2"/>
          <w:sz w:val="28"/>
          <w:szCs w:val="28"/>
        </w:rPr>
        <w:tab/>
        <w:t>восходящая глоточная</w:t>
      </w:r>
    </w:p>
    <w:p w14:paraId="2A68CCE0" w14:textId="77777777" w:rsidR="00124F76" w:rsidRPr="00D311CD" w:rsidRDefault="00124F76" w:rsidP="00124F76">
      <w:pPr>
        <w:widowControl w:val="0"/>
        <w:tabs>
          <w:tab w:val="left" w:pos="284"/>
          <w:tab w:val="left" w:pos="426"/>
          <w:tab w:val="left" w:pos="567"/>
          <w:tab w:val="left" w:pos="1134"/>
          <w:tab w:val="left" w:pos="1202"/>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sidRPr="00D311CD">
        <w:rPr>
          <w:rFonts w:ascii="Times New Roman" w:eastAsia="Times New Roman" w:hAnsi="Times New Roman" w:cs="Times New Roman"/>
          <w:spacing w:val="-2"/>
          <w:sz w:val="28"/>
          <w:szCs w:val="28"/>
        </w:rPr>
        <w:tab/>
        <w:t>глубокая артерия плеча</w:t>
      </w:r>
    </w:p>
    <w:p w14:paraId="11886520" w14:textId="77777777" w:rsidR="00124F76" w:rsidRPr="00D311CD" w:rsidRDefault="00124F76" w:rsidP="00124F76">
      <w:pPr>
        <w:widowControl w:val="0"/>
        <w:tabs>
          <w:tab w:val="left" w:pos="284"/>
          <w:tab w:val="left" w:pos="426"/>
          <w:tab w:val="left" w:pos="567"/>
          <w:tab w:val="left" w:pos="1134"/>
          <w:tab w:val="left" w:pos="1202"/>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5.Выберите ветвь наружной подвздошной артерии</w:t>
      </w:r>
    </w:p>
    <w:p w14:paraId="389C357F" w14:textId="77777777" w:rsidR="00124F76" w:rsidRPr="00D311CD" w:rsidRDefault="00124F76" w:rsidP="00124F76">
      <w:pPr>
        <w:widowControl w:val="0"/>
        <w:tabs>
          <w:tab w:val="left" w:pos="284"/>
          <w:tab w:val="left" w:pos="426"/>
          <w:tab w:val="left" w:pos="567"/>
          <w:tab w:val="left" w:pos="1134"/>
          <w:tab w:val="left" w:pos="1202"/>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sidRPr="00D311CD">
        <w:rPr>
          <w:rFonts w:ascii="Times New Roman" w:eastAsia="Times New Roman" w:hAnsi="Times New Roman" w:cs="Times New Roman"/>
          <w:spacing w:val="-2"/>
          <w:sz w:val="28"/>
          <w:szCs w:val="28"/>
        </w:rPr>
        <w:tab/>
        <w:t>пупочная</w:t>
      </w:r>
    </w:p>
    <w:p w14:paraId="5BBD1DCE" w14:textId="77777777" w:rsidR="00124F76" w:rsidRPr="00D311CD" w:rsidRDefault="00124F76" w:rsidP="00124F76">
      <w:pPr>
        <w:widowControl w:val="0"/>
        <w:tabs>
          <w:tab w:val="left" w:pos="284"/>
          <w:tab w:val="left" w:pos="426"/>
          <w:tab w:val="left" w:pos="567"/>
          <w:tab w:val="left" w:pos="1134"/>
          <w:tab w:val="left" w:pos="1202"/>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sidRPr="00D311CD">
        <w:rPr>
          <w:rFonts w:ascii="Times New Roman" w:eastAsia="Times New Roman" w:hAnsi="Times New Roman" w:cs="Times New Roman"/>
          <w:spacing w:val="-2"/>
          <w:sz w:val="28"/>
          <w:szCs w:val="28"/>
        </w:rPr>
        <w:tab/>
        <w:t>нижняя надчревная</w:t>
      </w:r>
    </w:p>
    <w:p w14:paraId="012D4B6B" w14:textId="77777777" w:rsidR="00124F76" w:rsidRPr="00D311CD" w:rsidRDefault="00124F76" w:rsidP="00124F76">
      <w:pPr>
        <w:widowControl w:val="0"/>
        <w:tabs>
          <w:tab w:val="left" w:pos="284"/>
          <w:tab w:val="left" w:pos="426"/>
          <w:tab w:val="left" w:pos="567"/>
          <w:tab w:val="left" w:pos="1134"/>
          <w:tab w:val="left" w:pos="1202"/>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sidRPr="00D311CD">
        <w:rPr>
          <w:rFonts w:ascii="Times New Roman" w:eastAsia="Times New Roman" w:hAnsi="Times New Roman" w:cs="Times New Roman"/>
          <w:spacing w:val="-2"/>
          <w:sz w:val="28"/>
          <w:szCs w:val="28"/>
        </w:rPr>
        <w:tab/>
        <w:t>подвздошно-поясничная</w:t>
      </w:r>
    </w:p>
    <w:p w14:paraId="41B30AB5" w14:textId="77777777" w:rsidR="00124F76" w:rsidRPr="00D311CD" w:rsidRDefault="00124F76" w:rsidP="00124F76">
      <w:pPr>
        <w:widowControl w:val="0"/>
        <w:tabs>
          <w:tab w:val="left" w:pos="284"/>
          <w:tab w:val="left" w:pos="426"/>
          <w:tab w:val="left" w:pos="567"/>
          <w:tab w:val="left" w:pos="1134"/>
          <w:tab w:val="left" w:pos="1202"/>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sidRPr="00D311CD">
        <w:rPr>
          <w:rFonts w:ascii="Times New Roman" w:eastAsia="Times New Roman" w:hAnsi="Times New Roman" w:cs="Times New Roman"/>
          <w:spacing w:val="-2"/>
          <w:sz w:val="28"/>
          <w:szCs w:val="28"/>
        </w:rPr>
        <w:tab/>
        <w:t>поверхностная надчревная</w:t>
      </w:r>
    </w:p>
    <w:p w14:paraId="0CAE9C7F" w14:textId="77777777" w:rsidR="00124F76" w:rsidRPr="00D311CD" w:rsidRDefault="00124F76" w:rsidP="00124F76">
      <w:pPr>
        <w:widowControl w:val="0"/>
        <w:tabs>
          <w:tab w:val="left" w:pos="284"/>
          <w:tab w:val="left" w:pos="426"/>
          <w:tab w:val="left" w:pos="567"/>
          <w:tab w:val="left" w:pos="1134"/>
          <w:tab w:val="left" w:pos="1202"/>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6.На каком уровне от брюшной аорты отходит чревный ствол</w:t>
      </w:r>
    </w:p>
    <w:p w14:paraId="21B671CE" w14:textId="77777777" w:rsidR="00124F76" w:rsidRPr="00D311CD" w:rsidRDefault="00124F76" w:rsidP="00124F76">
      <w:pPr>
        <w:widowControl w:val="0"/>
        <w:tabs>
          <w:tab w:val="left" w:pos="284"/>
          <w:tab w:val="left" w:pos="426"/>
          <w:tab w:val="left" w:pos="567"/>
          <w:tab w:val="left" w:pos="1134"/>
          <w:tab w:val="left" w:pos="1202"/>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sidRPr="00D311CD">
        <w:rPr>
          <w:rFonts w:ascii="Times New Roman" w:eastAsia="Times New Roman" w:hAnsi="Times New Roman" w:cs="Times New Roman"/>
          <w:spacing w:val="-2"/>
          <w:sz w:val="28"/>
          <w:szCs w:val="28"/>
        </w:rPr>
        <w:tab/>
        <w:t>IX грудного позвонка</w:t>
      </w:r>
    </w:p>
    <w:p w14:paraId="6F38B21E" w14:textId="77777777" w:rsidR="00124F76" w:rsidRPr="00D311CD" w:rsidRDefault="00124F76" w:rsidP="00124F76">
      <w:pPr>
        <w:widowControl w:val="0"/>
        <w:tabs>
          <w:tab w:val="left" w:pos="284"/>
          <w:tab w:val="left" w:pos="426"/>
          <w:tab w:val="left" w:pos="567"/>
          <w:tab w:val="left" w:pos="1134"/>
          <w:tab w:val="left" w:pos="1202"/>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sidRPr="00D311CD">
        <w:rPr>
          <w:rFonts w:ascii="Times New Roman" w:eastAsia="Times New Roman" w:hAnsi="Times New Roman" w:cs="Times New Roman"/>
          <w:spacing w:val="-2"/>
          <w:sz w:val="28"/>
          <w:szCs w:val="28"/>
        </w:rPr>
        <w:tab/>
        <w:t>XII грудного позвонка</w:t>
      </w:r>
    </w:p>
    <w:p w14:paraId="6D161145" w14:textId="77777777" w:rsidR="00124F76" w:rsidRPr="00D311CD" w:rsidRDefault="00124F76" w:rsidP="00124F76">
      <w:pPr>
        <w:widowControl w:val="0"/>
        <w:tabs>
          <w:tab w:val="left" w:pos="284"/>
          <w:tab w:val="left" w:pos="426"/>
          <w:tab w:val="left" w:pos="567"/>
          <w:tab w:val="left" w:pos="1134"/>
          <w:tab w:val="left" w:pos="1202"/>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sidRPr="00D311CD">
        <w:rPr>
          <w:rFonts w:ascii="Times New Roman" w:eastAsia="Times New Roman" w:hAnsi="Times New Roman" w:cs="Times New Roman"/>
          <w:spacing w:val="-2"/>
          <w:sz w:val="28"/>
          <w:szCs w:val="28"/>
        </w:rPr>
        <w:tab/>
        <w:t>I поясничного позвонка</w:t>
      </w:r>
    </w:p>
    <w:p w14:paraId="02A18552" w14:textId="77777777" w:rsidR="00124F76" w:rsidRPr="00D311CD" w:rsidRDefault="00124F76" w:rsidP="00124F76">
      <w:pPr>
        <w:widowControl w:val="0"/>
        <w:tabs>
          <w:tab w:val="left" w:pos="284"/>
          <w:tab w:val="left" w:pos="426"/>
          <w:tab w:val="left" w:pos="567"/>
          <w:tab w:val="left" w:pos="1134"/>
          <w:tab w:val="left" w:pos="1202"/>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sidRPr="00D311CD">
        <w:rPr>
          <w:rFonts w:ascii="Times New Roman" w:eastAsia="Times New Roman" w:hAnsi="Times New Roman" w:cs="Times New Roman"/>
          <w:spacing w:val="-2"/>
          <w:sz w:val="28"/>
          <w:szCs w:val="28"/>
        </w:rPr>
        <w:tab/>
        <w:t>III поясничного позвонка</w:t>
      </w:r>
    </w:p>
    <w:p w14:paraId="09845B02" w14:textId="77777777" w:rsidR="00124F76" w:rsidRPr="00D311CD" w:rsidRDefault="00124F76" w:rsidP="00124F76">
      <w:pPr>
        <w:widowControl w:val="0"/>
        <w:tabs>
          <w:tab w:val="left" w:pos="284"/>
          <w:tab w:val="left" w:pos="426"/>
          <w:tab w:val="left" w:pos="567"/>
          <w:tab w:val="left" w:pos="1134"/>
          <w:tab w:val="left" w:pos="1202"/>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7.Откуда отходят коронарные артерии</w:t>
      </w:r>
    </w:p>
    <w:p w14:paraId="35A40265" w14:textId="77777777" w:rsidR="00124F76" w:rsidRPr="00D311CD" w:rsidRDefault="00124F76" w:rsidP="00124F76">
      <w:pPr>
        <w:widowControl w:val="0"/>
        <w:tabs>
          <w:tab w:val="left" w:pos="284"/>
          <w:tab w:val="left" w:pos="426"/>
          <w:tab w:val="left" w:pos="567"/>
          <w:tab w:val="left" w:pos="1134"/>
          <w:tab w:val="left" w:pos="1202"/>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sidRPr="00D311CD">
        <w:rPr>
          <w:rFonts w:ascii="Times New Roman" w:eastAsia="Times New Roman" w:hAnsi="Times New Roman" w:cs="Times New Roman"/>
          <w:spacing w:val="-2"/>
          <w:sz w:val="28"/>
          <w:szCs w:val="28"/>
        </w:rPr>
        <w:tab/>
        <w:t>от грудной аорты</w:t>
      </w:r>
    </w:p>
    <w:p w14:paraId="6FFC9CAB" w14:textId="77777777" w:rsidR="00124F76" w:rsidRPr="00D311CD" w:rsidRDefault="00124F76" w:rsidP="00124F76">
      <w:pPr>
        <w:widowControl w:val="0"/>
        <w:tabs>
          <w:tab w:val="left" w:pos="284"/>
          <w:tab w:val="left" w:pos="426"/>
          <w:tab w:val="left" w:pos="567"/>
          <w:tab w:val="left" w:pos="1134"/>
          <w:tab w:val="left" w:pos="1202"/>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sidRPr="00D311CD">
        <w:rPr>
          <w:rFonts w:ascii="Times New Roman" w:eastAsia="Times New Roman" w:hAnsi="Times New Roman" w:cs="Times New Roman"/>
          <w:spacing w:val="-2"/>
          <w:sz w:val="28"/>
          <w:szCs w:val="28"/>
        </w:rPr>
        <w:tab/>
        <w:t>от брюшной аорты</w:t>
      </w:r>
    </w:p>
    <w:p w14:paraId="491341AF" w14:textId="77777777" w:rsidR="00124F76" w:rsidRPr="00D311CD" w:rsidRDefault="00124F76" w:rsidP="00124F76">
      <w:pPr>
        <w:widowControl w:val="0"/>
        <w:tabs>
          <w:tab w:val="left" w:pos="284"/>
          <w:tab w:val="left" w:pos="426"/>
          <w:tab w:val="left" w:pos="567"/>
          <w:tab w:val="left" w:pos="1134"/>
          <w:tab w:val="left" w:pos="1202"/>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sidRPr="00D311CD">
        <w:rPr>
          <w:rFonts w:ascii="Times New Roman" w:eastAsia="Times New Roman" w:hAnsi="Times New Roman" w:cs="Times New Roman"/>
          <w:spacing w:val="-2"/>
          <w:sz w:val="28"/>
          <w:szCs w:val="28"/>
        </w:rPr>
        <w:tab/>
        <w:t>от дуги аорты</w:t>
      </w:r>
    </w:p>
    <w:p w14:paraId="02CBB044" w14:textId="77777777" w:rsidR="00124F76" w:rsidRPr="00D311CD" w:rsidRDefault="00124F76" w:rsidP="00124F76">
      <w:pPr>
        <w:widowControl w:val="0"/>
        <w:tabs>
          <w:tab w:val="left" w:pos="284"/>
          <w:tab w:val="left" w:pos="426"/>
          <w:tab w:val="left" w:pos="567"/>
          <w:tab w:val="left" w:pos="1134"/>
          <w:tab w:val="left" w:pos="1202"/>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sidRPr="00D311CD">
        <w:rPr>
          <w:rFonts w:ascii="Times New Roman" w:eastAsia="Times New Roman" w:hAnsi="Times New Roman" w:cs="Times New Roman"/>
          <w:spacing w:val="-2"/>
          <w:sz w:val="28"/>
          <w:szCs w:val="28"/>
        </w:rPr>
        <w:tab/>
        <w:t>от восходящей аорты</w:t>
      </w:r>
    </w:p>
    <w:p w14:paraId="5B35E470" w14:textId="77777777" w:rsidR="00124F76" w:rsidRPr="00D311CD" w:rsidRDefault="00124F76" w:rsidP="00124F76">
      <w:pPr>
        <w:widowControl w:val="0"/>
        <w:tabs>
          <w:tab w:val="left" w:pos="284"/>
          <w:tab w:val="left" w:pos="426"/>
          <w:tab w:val="left" w:pos="567"/>
          <w:tab w:val="left" w:pos="1134"/>
          <w:tab w:val="left" w:pos="1202"/>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8.На каком уровне плечеголовной ствол делится на общую сонную и подключич</w:t>
      </w:r>
      <w:r w:rsidRPr="00D311CD">
        <w:rPr>
          <w:rFonts w:ascii="Times New Roman" w:eastAsia="Times New Roman" w:hAnsi="Times New Roman" w:cs="Times New Roman"/>
          <w:spacing w:val="-2"/>
          <w:sz w:val="28"/>
          <w:szCs w:val="28"/>
        </w:rPr>
        <w:softHyphen/>
        <w:t>ную артерии</w:t>
      </w:r>
    </w:p>
    <w:p w14:paraId="3D897E52" w14:textId="77777777" w:rsidR="00124F76" w:rsidRPr="00D311CD" w:rsidRDefault="00124F76" w:rsidP="00124F76">
      <w:pPr>
        <w:widowControl w:val="0"/>
        <w:tabs>
          <w:tab w:val="left" w:pos="284"/>
          <w:tab w:val="left" w:pos="426"/>
          <w:tab w:val="left" w:pos="567"/>
          <w:tab w:val="left" w:pos="1134"/>
          <w:tab w:val="left" w:pos="1202"/>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sidRPr="00D311CD">
        <w:rPr>
          <w:rFonts w:ascii="Times New Roman" w:eastAsia="Times New Roman" w:hAnsi="Times New Roman" w:cs="Times New Roman"/>
          <w:spacing w:val="-2"/>
          <w:sz w:val="28"/>
          <w:szCs w:val="28"/>
        </w:rPr>
        <w:tab/>
        <w:t>около левого грудинно-ключичного сустава</w:t>
      </w:r>
    </w:p>
    <w:p w14:paraId="5EBFF444" w14:textId="77777777" w:rsidR="00124F76" w:rsidRPr="00D311CD" w:rsidRDefault="00124F76" w:rsidP="00124F76">
      <w:pPr>
        <w:widowControl w:val="0"/>
        <w:tabs>
          <w:tab w:val="left" w:pos="284"/>
          <w:tab w:val="left" w:pos="426"/>
          <w:tab w:val="left" w:pos="567"/>
          <w:tab w:val="left" w:pos="1134"/>
          <w:tab w:val="left" w:pos="1202"/>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sidRPr="00D311CD">
        <w:rPr>
          <w:rFonts w:ascii="Times New Roman" w:eastAsia="Times New Roman" w:hAnsi="Times New Roman" w:cs="Times New Roman"/>
          <w:spacing w:val="-2"/>
          <w:sz w:val="28"/>
          <w:szCs w:val="28"/>
        </w:rPr>
        <w:tab/>
        <w:t>около правого грудинно-ключичного сустава</w:t>
      </w:r>
    </w:p>
    <w:p w14:paraId="050AC4CD" w14:textId="77777777" w:rsidR="00124F76" w:rsidRPr="00D311CD" w:rsidRDefault="00124F76" w:rsidP="00124F76">
      <w:pPr>
        <w:widowControl w:val="0"/>
        <w:tabs>
          <w:tab w:val="left" w:pos="284"/>
          <w:tab w:val="left" w:pos="426"/>
          <w:tab w:val="left" w:pos="567"/>
          <w:tab w:val="left" w:pos="1134"/>
          <w:tab w:val="left" w:pos="1202"/>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sidRPr="00D311CD">
        <w:rPr>
          <w:rFonts w:ascii="Times New Roman" w:eastAsia="Times New Roman" w:hAnsi="Times New Roman" w:cs="Times New Roman"/>
          <w:spacing w:val="-2"/>
          <w:sz w:val="28"/>
          <w:szCs w:val="28"/>
        </w:rPr>
        <w:tab/>
        <w:t>около верхнего края щитовидного хряща</w:t>
      </w:r>
    </w:p>
    <w:p w14:paraId="092C95C3" w14:textId="77777777" w:rsidR="00124F76" w:rsidRPr="00D311CD" w:rsidRDefault="00124F76" w:rsidP="00124F76">
      <w:pPr>
        <w:widowControl w:val="0"/>
        <w:tabs>
          <w:tab w:val="left" w:pos="284"/>
          <w:tab w:val="left" w:pos="426"/>
          <w:tab w:val="left" w:pos="567"/>
          <w:tab w:val="left" w:pos="1134"/>
          <w:tab w:val="left" w:pos="1202"/>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sidRPr="00D311CD">
        <w:rPr>
          <w:rFonts w:ascii="Times New Roman" w:eastAsia="Times New Roman" w:hAnsi="Times New Roman" w:cs="Times New Roman"/>
          <w:spacing w:val="-2"/>
          <w:sz w:val="28"/>
          <w:szCs w:val="28"/>
        </w:rPr>
        <w:tab/>
        <w:t>около нижнего края щитовидного хрящ</w:t>
      </w:r>
    </w:p>
    <w:p w14:paraId="0E7A108A" w14:textId="77777777" w:rsidR="002B55E3" w:rsidRPr="00D311CD" w:rsidRDefault="002B55E3" w:rsidP="002B55E3">
      <w:pPr>
        <w:widowControl w:val="0"/>
        <w:tabs>
          <w:tab w:val="left" w:pos="430"/>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8.Продолжением какого сосуда является внутренняя яремная вена?</w:t>
      </w:r>
    </w:p>
    <w:p w14:paraId="7BD94889" w14:textId="77777777" w:rsidR="002B55E3" w:rsidRPr="00D311CD" w:rsidRDefault="002B55E3" w:rsidP="002B55E3">
      <w:pPr>
        <w:widowControl w:val="0"/>
        <w:tabs>
          <w:tab w:val="left" w:pos="742"/>
        </w:tabs>
        <w:spacing w:after="0" w:line="240" w:lineRule="auto"/>
        <w:ind w:left="440" w:hanging="44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плечеголовной вены</w:t>
      </w:r>
    </w:p>
    <w:p w14:paraId="59C097C5" w14:textId="77777777" w:rsidR="002B55E3" w:rsidRPr="00D311CD" w:rsidRDefault="002B55E3" w:rsidP="002B55E3">
      <w:pPr>
        <w:widowControl w:val="0"/>
        <w:tabs>
          <w:tab w:val="left" w:pos="757"/>
        </w:tabs>
        <w:spacing w:after="0" w:line="240" w:lineRule="auto"/>
        <w:ind w:left="284" w:hanging="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sidRPr="00D311CD">
        <w:rPr>
          <w:rFonts w:ascii="Times New Roman" w:eastAsia="Times New Roman" w:hAnsi="Times New Roman" w:cs="Times New Roman"/>
          <w:spacing w:val="-2"/>
          <w:sz w:val="28"/>
          <w:szCs w:val="28"/>
        </w:rPr>
        <w:tab/>
        <w:t>сагиттального синуса</w:t>
      </w:r>
    </w:p>
    <w:p w14:paraId="4C8B3EE7" w14:textId="77777777" w:rsidR="002B55E3" w:rsidRPr="00D311CD" w:rsidRDefault="002B55E3" w:rsidP="002B55E3">
      <w:pPr>
        <w:widowControl w:val="0"/>
        <w:tabs>
          <w:tab w:val="left" w:pos="750"/>
        </w:tabs>
        <w:spacing w:after="0" w:line="240" w:lineRule="auto"/>
        <w:ind w:left="284" w:hanging="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sidRPr="00D311CD">
        <w:rPr>
          <w:rFonts w:ascii="Times New Roman" w:eastAsia="Times New Roman" w:hAnsi="Times New Roman" w:cs="Times New Roman"/>
          <w:spacing w:val="-2"/>
          <w:sz w:val="28"/>
          <w:szCs w:val="28"/>
        </w:rPr>
        <w:tab/>
        <w:t>наружной яремной вены</w:t>
      </w:r>
    </w:p>
    <w:p w14:paraId="14F8F1B2" w14:textId="77777777" w:rsidR="002B55E3" w:rsidRPr="00D311CD" w:rsidRDefault="002B55E3" w:rsidP="002B55E3">
      <w:pPr>
        <w:widowControl w:val="0"/>
        <w:tabs>
          <w:tab w:val="left" w:pos="739"/>
        </w:tabs>
        <w:spacing w:after="0" w:line="240" w:lineRule="auto"/>
        <w:ind w:left="284" w:hanging="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sidRPr="00D311CD">
        <w:rPr>
          <w:rFonts w:ascii="Times New Roman" w:eastAsia="Times New Roman" w:hAnsi="Times New Roman" w:cs="Times New Roman"/>
          <w:spacing w:val="-2"/>
          <w:sz w:val="28"/>
          <w:szCs w:val="28"/>
        </w:rPr>
        <w:tab/>
        <w:t>сигмовидного синуса</w:t>
      </w:r>
    </w:p>
    <w:p w14:paraId="2D5D01F9" w14:textId="77777777" w:rsidR="002B55E3" w:rsidRPr="00D311CD" w:rsidRDefault="002B55E3" w:rsidP="002B55E3">
      <w:pPr>
        <w:widowControl w:val="0"/>
        <w:tabs>
          <w:tab w:val="left" w:pos="438"/>
        </w:tabs>
        <w:spacing w:after="0" w:line="240" w:lineRule="auto"/>
        <w:ind w:left="2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9.Выберите висцеральные вены брюшной полости:</w:t>
      </w:r>
    </w:p>
    <w:p w14:paraId="64216BCC" w14:textId="77777777" w:rsidR="002B55E3" w:rsidRPr="00D311CD" w:rsidRDefault="002B55E3" w:rsidP="002B55E3">
      <w:pPr>
        <w:widowControl w:val="0"/>
        <w:tabs>
          <w:tab w:val="left" w:pos="742"/>
        </w:tabs>
        <w:spacing w:after="0" w:line="240" w:lineRule="auto"/>
        <w:ind w:left="440" w:hanging="44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поясничные</w:t>
      </w:r>
    </w:p>
    <w:p w14:paraId="71314FBE" w14:textId="77777777" w:rsidR="002B55E3" w:rsidRPr="00D311CD" w:rsidRDefault="002B55E3" w:rsidP="002B55E3">
      <w:pPr>
        <w:widowControl w:val="0"/>
        <w:tabs>
          <w:tab w:val="left" w:pos="760"/>
        </w:tabs>
        <w:spacing w:after="0" w:line="240" w:lineRule="auto"/>
        <w:ind w:left="440" w:hanging="44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почечные</w:t>
      </w:r>
    </w:p>
    <w:p w14:paraId="0BCD15AD" w14:textId="77777777" w:rsidR="002B55E3" w:rsidRPr="00D311CD" w:rsidRDefault="002B55E3" w:rsidP="002B55E3">
      <w:pPr>
        <w:widowControl w:val="0"/>
        <w:tabs>
          <w:tab w:val="left" w:pos="753"/>
        </w:tabs>
        <w:spacing w:after="0" w:line="240" w:lineRule="auto"/>
        <w:ind w:left="440" w:hanging="44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средостенные</w:t>
      </w:r>
    </w:p>
    <w:p w14:paraId="55C545D1" w14:textId="77777777" w:rsidR="002B55E3" w:rsidRPr="00D311CD" w:rsidRDefault="002B55E3" w:rsidP="002B55E3">
      <w:pPr>
        <w:widowControl w:val="0"/>
        <w:tabs>
          <w:tab w:val="left" w:pos="739"/>
        </w:tabs>
        <w:spacing w:after="0" w:line="240" w:lineRule="auto"/>
        <w:ind w:left="440" w:hanging="44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пищеводные</w:t>
      </w:r>
    </w:p>
    <w:p w14:paraId="0C145711" w14:textId="77777777" w:rsidR="002B55E3" w:rsidRPr="00D311CD" w:rsidRDefault="002B55E3" w:rsidP="002B55E3">
      <w:pPr>
        <w:widowControl w:val="0"/>
        <w:tabs>
          <w:tab w:val="left" w:pos="416"/>
        </w:tabs>
        <w:spacing w:after="0" w:line="240" w:lineRule="auto"/>
        <w:contextualSpacing/>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1</w:t>
      </w:r>
      <w:r w:rsidRPr="00D311CD">
        <w:rPr>
          <w:rFonts w:ascii="Times New Roman" w:eastAsia="Times New Roman" w:hAnsi="Times New Roman" w:cs="Times New Roman"/>
          <w:spacing w:val="-2"/>
          <w:sz w:val="28"/>
          <w:szCs w:val="28"/>
        </w:rPr>
        <w:t>0. Какая вена не участвует в образовании воротной вены?</w:t>
      </w:r>
    </w:p>
    <w:p w14:paraId="035CEF7C" w14:textId="77777777" w:rsidR="002B55E3" w:rsidRPr="00D311CD" w:rsidRDefault="002B55E3" w:rsidP="002B55E3">
      <w:pPr>
        <w:widowControl w:val="0"/>
        <w:tabs>
          <w:tab w:val="left" w:pos="786"/>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печеночная</w:t>
      </w:r>
    </w:p>
    <w:p w14:paraId="1F5C2664" w14:textId="77777777" w:rsidR="002B55E3" w:rsidRPr="00D311CD" w:rsidRDefault="002B55E3" w:rsidP="002B55E3">
      <w:pPr>
        <w:widowControl w:val="0"/>
        <w:tabs>
          <w:tab w:val="left" w:pos="797"/>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селезеночная</w:t>
      </w:r>
    </w:p>
    <w:p w14:paraId="2D39829A" w14:textId="77777777" w:rsidR="002B55E3" w:rsidRPr="00D311CD" w:rsidRDefault="002B55E3" w:rsidP="002B55E3">
      <w:pPr>
        <w:widowControl w:val="0"/>
        <w:tabs>
          <w:tab w:val="left" w:pos="793"/>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верхняя брыжеечная</w:t>
      </w:r>
    </w:p>
    <w:p w14:paraId="1254113C" w14:textId="77777777" w:rsidR="002B55E3" w:rsidRPr="00D311CD" w:rsidRDefault="002B55E3" w:rsidP="002B55E3">
      <w:pPr>
        <w:widowControl w:val="0"/>
        <w:tabs>
          <w:tab w:val="left" w:pos="775"/>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нижняя брыжеечная</w:t>
      </w:r>
    </w:p>
    <w:p w14:paraId="3E25E29E" w14:textId="77777777" w:rsidR="002B55E3" w:rsidRPr="00D311CD" w:rsidRDefault="002B55E3" w:rsidP="001D1114">
      <w:pPr>
        <w:widowControl w:val="0"/>
        <w:numPr>
          <w:ilvl w:val="0"/>
          <w:numId w:val="34"/>
        </w:numPr>
        <w:tabs>
          <w:tab w:val="left" w:pos="420"/>
        </w:tabs>
        <w:spacing w:after="0" w:line="240" w:lineRule="auto"/>
        <w:contextualSpacing/>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В </w:t>
      </w:r>
      <w:r w:rsidRPr="00D311CD">
        <w:rPr>
          <w:rFonts w:ascii="Times New Roman" w:eastAsia="Times New Roman" w:hAnsi="Times New Roman" w:cs="Times New Roman"/>
          <w:spacing w:val="-2"/>
          <w:sz w:val="28"/>
          <w:szCs w:val="28"/>
        </w:rPr>
        <w:t>какую вену ноги оттекает кровь из подошвенной венозной дуги</w:t>
      </w:r>
      <w:r>
        <w:rPr>
          <w:rFonts w:ascii="Times New Roman" w:eastAsia="Times New Roman" w:hAnsi="Times New Roman" w:cs="Times New Roman"/>
          <w:spacing w:val="-2"/>
          <w:sz w:val="28"/>
          <w:szCs w:val="28"/>
        </w:rPr>
        <w:t xml:space="preserve"> в</w:t>
      </w:r>
    </w:p>
    <w:p w14:paraId="4E73AD9A" w14:textId="77777777" w:rsidR="002B55E3" w:rsidRPr="00D311CD" w:rsidRDefault="002B55E3" w:rsidP="002B55E3">
      <w:pPr>
        <w:widowControl w:val="0"/>
        <w:tabs>
          <w:tab w:val="left" w:pos="782"/>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lastRenderedPageBreak/>
        <w:t>а) малую подкожную вену ноги</w:t>
      </w:r>
    </w:p>
    <w:p w14:paraId="46D7BD7E" w14:textId="77777777" w:rsidR="002B55E3" w:rsidRPr="00D311CD" w:rsidRDefault="002B55E3" w:rsidP="002B55E3">
      <w:pPr>
        <w:widowControl w:val="0"/>
        <w:tabs>
          <w:tab w:val="left" w:pos="800"/>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 большую подкожную вену ноги</w:t>
      </w:r>
    </w:p>
    <w:p w14:paraId="5D8D6EBA" w14:textId="77777777" w:rsidR="002B55E3" w:rsidRPr="00D311CD" w:rsidRDefault="002B55E3" w:rsidP="002B55E3">
      <w:pPr>
        <w:widowControl w:val="0"/>
        <w:tabs>
          <w:tab w:val="left" w:pos="790"/>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 заднюю большеберцовую вену</w:t>
      </w:r>
    </w:p>
    <w:p w14:paraId="15DDBB40" w14:textId="77777777" w:rsidR="002B55E3" w:rsidRPr="00D311CD" w:rsidRDefault="002B55E3" w:rsidP="002B55E3">
      <w:pPr>
        <w:widowControl w:val="0"/>
        <w:tabs>
          <w:tab w:val="left" w:pos="779"/>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 переднюю большеберцовую вену.</w:t>
      </w:r>
    </w:p>
    <w:p w14:paraId="76654C61" w14:textId="77777777" w:rsidR="002B55E3" w:rsidRPr="00D311CD" w:rsidRDefault="002B55E3" w:rsidP="001D1114">
      <w:pPr>
        <w:widowControl w:val="0"/>
        <w:numPr>
          <w:ilvl w:val="0"/>
          <w:numId w:val="35"/>
        </w:numPr>
        <w:tabs>
          <w:tab w:val="left" w:pos="142"/>
        </w:tabs>
        <w:spacing w:after="0" w:line="240" w:lineRule="auto"/>
        <w:ind w:left="-142"/>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Выберите внечерепные притоки внутренней яремной вены:</w:t>
      </w:r>
    </w:p>
    <w:p w14:paraId="2730260B" w14:textId="77777777" w:rsidR="002B55E3" w:rsidRPr="00D311CD" w:rsidRDefault="002B55E3" w:rsidP="002B55E3">
      <w:pPr>
        <w:widowControl w:val="0"/>
        <w:tabs>
          <w:tab w:val="left" w:pos="782"/>
        </w:tabs>
        <w:spacing w:after="0" w:line="240" w:lineRule="auto"/>
        <w:ind w:left="142" w:hanging="338"/>
        <w:contextualSpacing/>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а)</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глазные вены</w:t>
      </w:r>
    </w:p>
    <w:p w14:paraId="7D3030C2" w14:textId="77777777" w:rsidR="002B55E3" w:rsidRPr="00D311CD" w:rsidRDefault="002B55E3" w:rsidP="002B55E3">
      <w:pPr>
        <w:widowControl w:val="0"/>
        <w:tabs>
          <w:tab w:val="left" w:pos="797"/>
        </w:tabs>
        <w:spacing w:after="0" w:line="240" w:lineRule="auto"/>
        <w:ind w:left="142" w:hanging="338"/>
        <w:contextualSpacing/>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б)</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диплоические вены</w:t>
      </w:r>
    </w:p>
    <w:p w14:paraId="3CCB8E98" w14:textId="77777777" w:rsidR="002B55E3" w:rsidRPr="00D311CD" w:rsidRDefault="002B55E3" w:rsidP="002B55E3">
      <w:pPr>
        <w:widowControl w:val="0"/>
        <w:tabs>
          <w:tab w:val="left" w:pos="793"/>
        </w:tabs>
        <w:spacing w:after="0" w:line="240" w:lineRule="auto"/>
        <w:ind w:left="142" w:hanging="338"/>
        <w:contextualSpacing/>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в)</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вены лабиринта</w:t>
      </w:r>
    </w:p>
    <w:p w14:paraId="682A2A78" w14:textId="77777777" w:rsidR="002B55E3" w:rsidRPr="00D311CD" w:rsidRDefault="002B55E3" w:rsidP="002B55E3">
      <w:pPr>
        <w:widowControl w:val="0"/>
        <w:tabs>
          <w:tab w:val="left" w:pos="779"/>
        </w:tabs>
        <w:spacing w:after="0" w:line="240" w:lineRule="auto"/>
        <w:ind w:left="142" w:hanging="338"/>
        <w:contextualSpacing/>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г)</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глоточные вены</w:t>
      </w:r>
    </w:p>
    <w:p w14:paraId="34AC21D9" w14:textId="77777777" w:rsidR="002B55E3" w:rsidRPr="00D311CD" w:rsidRDefault="002B55E3" w:rsidP="001D1114">
      <w:pPr>
        <w:widowControl w:val="0"/>
        <w:numPr>
          <w:ilvl w:val="0"/>
          <w:numId w:val="35"/>
        </w:numPr>
        <w:tabs>
          <w:tab w:val="left" w:pos="384"/>
        </w:tabs>
        <w:spacing w:after="0" w:line="240" w:lineRule="auto"/>
        <w:ind w:left="142"/>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Куда впадает латеральная подкожная вена руки в</w:t>
      </w:r>
    </w:p>
    <w:p w14:paraId="4A9B5D05" w14:textId="77777777" w:rsidR="002B55E3" w:rsidRPr="00D311CD" w:rsidRDefault="002B55E3" w:rsidP="002B55E3">
      <w:pPr>
        <w:widowControl w:val="0"/>
        <w:tabs>
          <w:tab w:val="left" w:pos="782"/>
        </w:tabs>
        <w:spacing w:after="0" w:line="240" w:lineRule="auto"/>
        <w:ind w:left="142" w:hanging="338"/>
        <w:contextualSpacing/>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а) плечевую вену</w:t>
      </w:r>
    </w:p>
    <w:p w14:paraId="454C64D4" w14:textId="77777777" w:rsidR="002B55E3" w:rsidRPr="00D311CD" w:rsidRDefault="002B55E3" w:rsidP="002B55E3">
      <w:pPr>
        <w:widowControl w:val="0"/>
        <w:tabs>
          <w:tab w:val="left" w:pos="804"/>
        </w:tabs>
        <w:spacing w:after="0" w:line="240" w:lineRule="auto"/>
        <w:ind w:left="142" w:hanging="338"/>
        <w:contextualSpacing/>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б) подмышечную</w:t>
      </w:r>
    </w:p>
    <w:p w14:paraId="1EC4F4F4" w14:textId="77777777" w:rsidR="002B55E3" w:rsidRPr="00D311CD" w:rsidRDefault="002B55E3" w:rsidP="002B55E3">
      <w:pPr>
        <w:widowControl w:val="0"/>
        <w:tabs>
          <w:tab w:val="left" w:pos="790"/>
        </w:tabs>
        <w:spacing w:after="0" w:line="240" w:lineRule="auto"/>
        <w:ind w:left="142" w:hanging="338"/>
        <w:contextualSpacing/>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в) подключичную</w:t>
      </w:r>
    </w:p>
    <w:p w14:paraId="04F6099D" w14:textId="77777777" w:rsidR="002B55E3" w:rsidRPr="00D311CD" w:rsidRDefault="002B55E3" w:rsidP="002B55E3">
      <w:pPr>
        <w:widowControl w:val="0"/>
        <w:tabs>
          <w:tab w:val="left" w:pos="772"/>
        </w:tabs>
        <w:spacing w:after="0" w:line="240" w:lineRule="auto"/>
        <w:ind w:left="142" w:hanging="338"/>
        <w:contextualSpacing/>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г) вены предплечья</w:t>
      </w:r>
    </w:p>
    <w:p w14:paraId="6DDB7EC2" w14:textId="77777777" w:rsidR="002B55E3" w:rsidRPr="00D311CD" w:rsidRDefault="002B55E3" w:rsidP="001D1114">
      <w:pPr>
        <w:widowControl w:val="0"/>
        <w:numPr>
          <w:ilvl w:val="0"/>
          <w:numId w:val="35"/>
        </w:numPr>
        <w:tabs>
          <w:tab w:val="left" w:pos="373"/>
        </w:tabs>
        <w:spacing w:after="0" w:line="240" w:lineRule="auto"/>
        <w:ind w:left="142" w:hanging="142"/>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Продолжением какого сосуда является непарная вена?</w:t>
      </w:r>
    </w:p>
    <w:p w14:paraId="189AD78F" w14:textId="77777777" w:rsidR="002B55E3" w:rsidRPr="00D311CD" w:rsidRDefault="002B55E3" w:rsidP="002B55E3">
      <w:pPr>
        <w:widowControl w:val="0"/>
        <w:tabs>
          <w:tab w:val="left" w:pos="782"/>
        </w:tabs>
        <w:spacing w:after="0" w:line="240" w:lineRule="auto"/>
        <w:ind w:left="284" w:hanging="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полунепарной вены</w:t>
      </w:r>
    </w:p>
    <w:p w14:paraId="074C3ED4" w14:textId="77777777" w:rsidR="002B55E3" w:rsidRPr="00D311CD" w:rsidRDefault="002B55E3" w:rsidP="002B55E3">
      <w:pPr>
        <w:widowControl w:val="0"/>
        <w:tabs>
          <w:tab w:val="left" w:pos="800"/>
        </w:tabs>
        <w:spacing w:after="0" w:line="240" w:lineRule="auto"/>
        <w:ind w:left="284" w:hanging="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правой восходящей поясничной вены</w:t>
      </w:r>
    </w:p>
    <w:p w14:paraId="1312EF22" w14:textId="77777777" w:rsidR="002B55E3" w:rsidRPr="00D311CD" w:rsidRDefault="002B55E3" w:rsidP="002B55E3">
      <w:pPr>
        <w:widowControl w:val="0"/>
        <w:tabs>
          <w:tab w:val="left" w:pos="790"/>
        </w:tabs>
        <w:spacing w:after="0" w:line="240" w:lineRule="auto"/>
        <w:ind w:left="284" w:hanging="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левой восходящей поясничной вены</w:t>
      </w:r>
    </w:p>
    <w:p w14:paraId="586CB3F5" w14:textId="77777777" w:rsidR="002B55E3" w:rsidRPr="00D311CD" w:rsidRDefault="002B55E3" w:rsidP="002B55E3">
      <w:pPr>
        <w:widowControl w:val="0"/>
        <w:tabs>
          <w:tab w:val="left" w:pos="779"/>
        </w:tabs>
        <w:spacing w:after="0" w:line="240" w:lineRule="auto"/>
        <w:ind w:left="284" w:hanging="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верхней полой вены</w:t>
      </w:r>
    </w:p>
    <w:p w14:paraId="5D409837" w14:textId="77777777" w:rsidR="002B55E3" w:rsidRPr="00D311CD" w:rsidRDefault="002B55E3" w:rsidP="001D1114">
      <w:pPr>
        <w:widowControl w:val="0"/>
        <w:numPr>
          <w:ilvl w:val="0"/>
          <w:numId w:val="35"/>
        </w:numPr>
        <w:spacing w:after="0" w:line="240" w:lineRule="auto"/>
        <w:ind w:left="284" w:hanging="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Какие вены соединяют синусы твердой оболочки головного мозга и внечерепные вены головы</w:t>
      </w:r>
    </w:p>
    <w:p w14:paraId="121C6A7F" w14:textId="77777777" w:rsidR="002B55E3" w:rsidRPr="00D311CD" w:rsidRDefault="002B55E3" w:rsidP="002B55E3">
      <w:pPr>
        <w:widowControl w:val="0"/>
        <w:tabs>
          <w:tab w:val="left" w:pos="775"/>
        </w:tabs>
        <w:spacing w:after="0" w:line="240" w:lineRule="auto"/>
        <w:ind w:left="480" w:hanging="196"/>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а)диплоические</w:t>
      </w:r>
    </w:p>
    <w:p w14:paraId="672E4EEB" w14:textId="77777777" w:rsidR="002B55E3" w:rsidRPr="00D311CD" w:rsidRDefault="002B55E3" w:rsidP="002B55E3">
      <w:pPr>
        <w:widowControl w:val="0"/>
        <w:tabs>
          <w:tab w:val="left" w:pos="797"/>
        </w:tabs>
        <w:spacing w:after="0" w:line="240" w:lineRule="auto"/>
        <w:ind w:left="480" w:hanging="196"/>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б)менингеальные</w:t>
      </w:r>
    </w:p>
    <w:p w14:paraId="769683D4" w14:textId="77777777" w:rsidR="002B55E3" w:rsidRPr="00D311CD" w:rsidRDefault="002B55E3" w:rsidP="002B55E3">
      <w:pPr>
        <w:widowControl w:val="0"/>
        <w:tabs>
          <w:tab w:val="left" w:pos="790"/>
        </w:tabs>
        <w:spacing w:after="0" w:line="240" w:lineRule="auto"/>
        <w:ind w:left="480" w:hanging="196"/>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в)эмиссарные</w:t>
      </w:r>
    </w:p>
    <w:p w14:paraId="074C62E4" w14:textId="77777777" w:rsidR="002B55E3" w:rsidRPr="00D311CD" w:rsidRDefault="002B55E3" w:rsidP="002B55E3">
      <w:pPr>
        <w:widowControl w:val="0"/>
        <w:tabs>
          <w:tab w:val="left" w:pos="772"/>
        </w:tabs>
        <w:spacing w:after="0" w:line="240" w:lineRule="auto"/>
        <w:ind w:left="480" w:hanging="196"/>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г)яремные</w:t>
      </w:r>
    </w:p>
    <w:p w14:paraId="187A7682" w14:textId="77777777" w:rsidR="002B55E3" w:rsidRPr="00D311CD" w:rsidRDefault="002B55E3" w:rsidP="002B55E3">
      <w:pPr>
        <w:widowControl w:val="0"/>
        <w:tabs>
          <w:tab w:val="left" w:pos="2053"/>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9. Выберите париетальные вены брюшной полости:</w:t>
      </w:r>
    </w:p>
    <w:p w14:paraId="2D211D1D" w14:textId="77777777" w:rsidR="002B55E3" w:rsidRPr="00D311CD" w:rsidRDefault="002B55E3" w:rsidP="002B55E3">
      <w:pPr>
        <w:widowControl w:val="0"/>
        <w:tabs>
          <w:tab w:val="left" w:pos="567"/>
        </w:tabs>
        <w:spacing w:after="0" w:line="240" w:lineRule="auto"/>
        <w:ind w:left="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sidRPr="00D311CD">
        <w:rPr>
          <w:rFonts w:ascii="Times New Roman" w:eastAsia="Times New Roman" w:hAnsi="Times New Roman" w:cs="Times New Roman"/>
          <w:spacing w:val="-2"/>
          <w:sz w:val="28"/>
          <w:szCs w:val="28"/>
        </w:rPr>
        <w:tab/>
        <w:t>поясничные</w:t>
      </w:r>
    </w:p>
    <w:p w14:paraId="6A66AABD" w14:textId="77777777" w:rsidR="002B55E3" w:rsidRPr="00D311CD" w:rsidRDefault="002B55E3" w:rsidP="002B55E3">
      <w:pPr>
        <w:widowControl w:val="0"/>
        <w:tabs>
          <w:tab w:val="left" w:pos="567"/>
        </w:tabs>
        <w:spacing w:after="0" w:line="240" w:lineRule="auto"/>
        <w:ind w:left="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sidRPr="00D311CD">
        <w:rPr>
          <w:rFonts w:ascii="Times New Roman" w:eastAsia="Times New Roman" w:hAnsi="Times New Roman" w:cs="Times New Roman"/>
          <w:spacing w:val="-2"/>
          <w:sz w:val="28"/>
          <w:szCs w:val="28"/>
        </w:rPr>
        <w:tab/>
        <w:t>почечные</w:t>
      </w:r>
    </w:p>
    <w:p w14:paraId="7FB10041" w14:textId="77777777" w:rsidR="002B55E3" w:rsidRPr="00D311CD" w:rsidRDefault="002B55E3" w:rsidP="002B55E3">
      <w:pPr>
        <w:widowControl w:val="0"/>
        <w:tabs>
          <w:tab w:val="left" w:pos="567"/>
        </w:tabs>
        <w:spacing w:after="0" w:line="240" w:lineRule="auto"/>
        <w:ind w:left="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sidRPr="00D311CD">
        <w:rPr>
          <w:rFonts w:ascii="Times New Roman" w:eastAsia="Times New Roman" w:hAnsi="Times New Roman" w:cs="Times New Roman"/>
          <w:spacing w:val="-2"/>
          <w:sz w:val="28"/>
          <w:szCs w:val="28"/>
        </w:rPr>
        <w:tab/>
        <w:t>средостенные</w:t>
      </w:r>
    </w:p>
    <w:p w14:paraId="4463B786" w14:textId="77777777" w:rsidR="002B55E3" w:rsidRPr="00D311CD" w:rsidRDefault="002B55E3" w:rsidP="002B55E3">
      <w:pPr>
        <w:widowControl w:val="0"/>
        <w:tabs>
          <w:tab w:val="left" w:pos="567"/>
        </w:tabs>
        <w:spacing w:after="0" w:line="240" w:lineRule="auto"/>
        <w:ind w:left="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sidRPr="00D311CD">
        <w:rPr>
          <w:rFonts w:ascii="Times New Roman" w:eastAsia="Times New Roman" w:hAnsi="Times New Roman" w:cs="Times New Roman"/>
          <w:spacing w:val="-2"/>
          <w:sz w:val="28"/>
          <w:szCs w:val="28"/>
        </w:rPr>
        <w:tab/>
        <w:t>пищеводные</w:t>
      </w:r>
    </w:p>
    <w:p w14:paraId="40845789" w14:textId="77777777" w:rsidR="002B55E3" w:rsidRPr="00D311CD" w:rsidRDefault="002B55E3" w:rsidP="002B55E3">
      <w:pPr>
        <w:widowControl w:val="0"/>
        <w:tabs>
          <w:tab w:val="left" w:pos="2096"/>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10.</w:t>
      </w:r>
    </w:p>
    <w:p w14:paraId="301F0407" w14:textId="77777777" w:rsidR="002B55E3" w:rsidRPr="00D311CD" w:rsidRDefault="002B55E3" w:rsidP="002B55E3">
      <w:pPr>
        <w:widowControl w:val="0"/>
        <w:tabs>
          <w:tab w:val="left" w:pos="2096"/>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11. Где образуется воротная вена?</w:t>
      </w:r>
    </w:p>
    <w:p w14:paraId="30EA518B" w14:textId="77777777" w:rsidR="002B55E3" w:rsidRPr="00D311CD" w:rsidRDefault="002B55E3" w:rsidP="002B55E3">
      <w:pPr>
        <w:widowControl w:val="0"/>
        <w:tabs>
          <w:tab w:val="left" w:pos="567"/>
        </w:tabs>
        <w:spacing w:after="0" w:line="240" w:lineRule="auto"/>
        <w:ind w:left="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sidRPr="00D311CD">
        <w:rPr>
          <w:rFonts w:ascii="Times New Roman" w:eastAsia="Times New Roman" w:hAnsi="Times New Roman" w:cs="Times New Roman"/>
          <w:spacing w:val="-2"/>
          <w:sz w:val="28"/>
          <w:szCs w:val="28"/>
        </w:rPr>
        <w:tab/>
        <w:t>перед желудком</w:t>
      </w:r>
    </w:p>
    <w:p w14:paraId="28470289" w14:textId="77777777" w:rsidR="002B55E3" w:rsidRPr="00D311CD" w:rsidRDefault="002B55E3" w:rsidP="002B55E3">
      <w:pPr>
        <w:widowControl w:val="0"/>
        <w:tabs>
          <w:tab w:val="left" w:pos="567"/>
        </w:tabs>
        <w:spacing w:after="0" w:line="240" w:lineRule="auto"/>
        <w:ind w:left="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sidRPr="00D311CD">
        <w:rPr>
          <w:rFonts w:ascii="Times New Roman" w:eastAsia="Times New Roman" w:hAnsi="Times New Roman" w:cs="Times New Roman"/>
          <w:spacing w:val="-2"/>
          <w:sz w:val="28"/>
          <w:szCs w:val="28"/>
        </w:rPr>
        <w:tab/>
        <w:t>у ворот печени</w:t>
      </w:r>
    </w:p>
    <w:p w14:paraId="47390EB9" w14:textId="77777777" w:rsidR="002B55E3" w:rsidRPr="00D311CD" w:rsidRDefault="002B55E3" w:rsidP="002B55E3">
      <w:pPr>
        <w:widowControl w:val="0"/>
        <w:tabs>
          <w:tab w:val="left" w:pos="567"/>
        </w:tabs>
        <w:spacing w:after="0" w:line="240" w:lineRule="auto"/>
        <w:ind w:left="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sidRPr="00D311CD">
        <w:rPr>
          <w:rFonts w:ascii="Times New Roman" w:eastAsia="Times New Roman" w:hAnsi="Times New Roman" w:cs="Times New Roman"/>
          <w:spacing w:val="-2"/>
          <w:sz w:val="28"/>
          <w:szCs w:val="28"/>
        </w:rPr>
        <w:tab/>
        <w:t>позади головки поджелудочной железы</w:t>
      </w:r>
    </w:p>
    <w:p w14:paraId="72F69796" w14:textId="77777777" w:rsidR="002B55E3" w:rsidRPr="00D311CD" w:rsidRDefault="002B55E3" w:rsidP="002B55E3">
      <w:pPr>
        <w:widowControl w:val="0"/>
        <w:tabs>
          <w:tab w:val="left" w:pos="567"/>
        </w:tabs>
        <w:spacing w:after="0" w:line="240" w:lineRule="auto"/>
        <w:ind w:left="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sidRPr="00D311CD">
        <w:rPr>
          <w:rFonts w:ascii="Times New Roman" w:eastAsia="Times New Roman" w:hAnsi="Times New Roman" w:cs="Times New Roman"/>
          <w:spacing w:val="-2"/>
          <w:sz w:val="28"/>
          <w:szCs w:val="28"/>
        </w:rPr>
        <w:tab/>
        <w:t>в области малого таза</w:t>
      </w:r>
    </w:p>
    <w:p w14:paraId="79224129" w14:textId="77777777" w:rsidR="002B55E3" w:rsidRPr="00D311CD" w:rsidRDefault="002B55E3" w:rsidP="002B55E3">
      <w:pPr>
        <w:widowControl w:val="0"/>
        <w:tabs>
          <w:tab w:val="left" w:pos="2100"/>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12. В какую вену ноги оттекает кровь из тыльной венозной дуги в</w:t>
      </w:r>
    </w:p>
    <w:p w14:paraId="322AC2D9" w14:textId="77777777" w:rsidR="002B55E3" w:rsidRPr="00D311CD" w:rsidRDefault="002B55E3" w:rsidP="002B55E3">
      <w:pPr>
        <w:widowControl w:val="0"/>
        <w:spacing w:after="0" w:line="240" w:lineRule="auto"/>
        <w:ind w:left="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sidR="00AE5BA9">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малую подкожную вену ноги</w:t>
      </w:r>
    </w:p>
    <w:p w14:paraId="2D81C989" w14:textId="77777777" w:rsidR="002B55E3" w:rsidRPr="00D311CD" w:rsidRDefault="002B55E3" w:rsidP="002B55E3">
      <w:pPr>
        <w:widowControl w:val="0"/>
        <w:spacing w:after="0" w:line="240" w:lineRule="auto"/>
        <w:ind w:left="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sidR="00AE5BA9">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большую подкожную вену ноги</w:t>
      </w:r>
    </w:p>
    <w:p w14:paraId="671D6A47" w14:textId="77777777" w:rsidR="002B55E3" w:rsidRPr="00D311CD" w:rsidRDefault="002B55E3" w:rsidP="002B55E3">
      <w:pPr>
        <w:widowControl w:val="0"/>
        <w:spacing w:after="0" w:line="240" w:lineRule="auto"/>
        <w:ind w:left="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sidR="00AE5BA9">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заднюю большеберцовую вену</w:t>
      </w:r>
    </w:p>
    <w:p w14:paraId="6E831A01" w14:textId="77777777" w:rsidR="002B55E3" w:rsidRPr="006E28B8" w:rsidRDefault="002B55E3" w:rsidP="002B55E3">
      <w:pPr>
        <w:ind w:left="360" w:hanging="76"/>
        <w:jc w:val="both"/>
        <w:rPr>
          <w:rFonts w:ascii="Times New Roman" w:eastAsia="Times New Roman" w:hAnsi="Times New Roman" w:cs="Times New Roman"/>
          <w:spacing w:val="-2"/>
          <w:sz w:val="28"/>
          <w:szCs w:val="28"/>
        </w:rPr>
      </w:pPr>
      <w:r w:rsidRPr="006E28B8">
        <w:rPr>
          <w:rFonts w:ascii="Times New Roman" w:eastAsia="Times New Roman" w:hAnsi="Times New Roman" w:cs="Times New Roman"/>
          <w:spacing w:val="-2"/>
          <w:sz w:val="28"/>
          <w:szCs w:val="28"/>
        </w:rPr>
        <w:t>г)</w:t>
      </w:r>
      <w:r w:rsidR="00AE5BA9">
        <w:rPr>
          <w:rFonts w:ascii="Times New Roman" w:eastAsia="Times New Roman" w:hAnsi="Times New Roman" w:cs="Times New Roman"/>
          <w:spacing w:val="-2"/>
          <w:sz w:val="28"/>
          <w:szCs w:val="28"/>
        </w:rPr>
        <w:t xml:space="preserve"> </w:t>
      </w:r>
      <w:r w:rsidRPr="006E28B8">
        <w:rPr>
          <w:rFonts w:ascii="Times New Roman" w:eastAsia="Times New Roman" w:hAnsi="Times New Roman" w:cs="Times New Roman"/>
          <w:spacing w:val="-2"/>
          <w:sz w:val="28"/>
          <w:szCs w:val="28"/>
        </w:rPr>
        <w:t>переднюю большеберцовую вену</w:t>
      </w:r>
    </w:p>
    <w:p w14:paraId="44598564" w14:textId="77777777" w:rsidR="0008588D" w:rsidRPr="0008588D" w:rsidRDefault="0008588D" w:rsidP="0008588D">
      <w:pPr>
        <w:widowControl w:val="0"/>
        <w:tabs>
          <w:tab w:val="left" w:pos="2100"/>
        </w:tabs>
        <w:spacing w:after="0" w:line="240" w:lineRule="auto"/>
        <w:ind w:left="360"/>
        <w:contextualSpacing/>
        <w:jc w:val="both"/>
        <w:rPr>
          <w:rFonts w:ascii="Times New Roman" w:eastAsia="Times New Roman" w:hAnsi="Times New Roman" w:cs="Times New Roman"/>
          <w:b/>
          <w:sz w:val="28"/>
          <w:szCs w:val="28"/>
          <w:lang w:eastAsia="ru-RU"/>
        </w:rPr>
      </w:pPr>
      <w:r w:rsidRPr="0008588D">
        <w:rPr>
          <w:rFonts w:ascii="Times New Roman" w:eastAsia="Times New Roman" w:hAnsi="Times New Roman" w:cs="Times New Roman"/>
          <w:b/>
          <w:sz w:val="28"/>
          <w:szCs w:val="28"/>
          <w:lang w:eastAsia="ru-RU"/>
        </w:rPr>
        <w:t>Выполнив задания подготовить ответы на контрольные вопросы.</w:t>
      </w:r>
    </w:p>
    <w:p w14:paraId="395F3388" w14:textId="77777777" w:rsidR="0008588D" w:rsidRDefault="0008588D" w:rsidP="0008588D">
      <w:pPr>
        <w:widowControl w:val="0"/>
        <w:tabs>
          <w:tab w:val="left" w:pos="2100"/>
        </w:tabs>
        <w:spacing w:after="0" w:line="240" w:lineRule="auto"/>
        <w:ind w:left="360"/>
        <w:contextualSpacing/>
        <w:jc w:val="both"/>
        <w:rPr>
          <w:rFonts w:ascii="Times New Roman" w:eastAsia="Times New Roman" w:hAnsi="Times New Roman" w:cs="Times New Roman"/>
          <w:b/>
          <w:sz w:val="28"/>
          <w:szCs w:val="28"/>
          <w:lang w:eastAsia="ru-RU"/>
        </w:rPr>
      </w:pPr>
      <w:r w:rsidRPr="0008588D">
        <w:rPr>
          <w:rFonts w:ascii="Times New Roman" w:eastAsia="Times New Roman" w:hAnsi="Times New Roman" w:cs="Times New Roman"/>
          <w:b/>
          <w:sz w:val="28"/>
          <w:szCs w:val="28"/>
          <w:lang w:eastAsia="ru-RU"/>
        </w:rPr>
        <w:t>КОНТРОЛЬНЫЕ ВОПРОСЫ</w:t>
      </w:r>
    </w:p>
    <w:p w14:paraId="561976BB" w14:textId="77777777" w:rsidR="000E0D27" w:rsidRPr="000E0D27" w:rsidRDefault="000E0D27" w:rsidP="00124F76">
      <w:pPr>
        <w:widowControl w:val="0"/>
        <w:tabs>
          <w:tab w:val="left" w:pos="3465"/>
        </w:tabs>
        <w:spacing w:after="0" w:line="240" w:lineRule="auto"/>
        <w:contextualSpacing/>
        <w:jc w:val="both"/>
        <w:rPr>
          <w:rFonts w:ascii="Times New Roman" w:eastAsia="Courier New" w:hAnsi="Times New Roman" w:cs="Times New Roman"/>
          <w:color w:val="000000"/>
          <w:sz w:val="28"/>
          <w:szCs w:val="28"/>
          <w:lang w:eastAsia="ru-RU"/>
        </w:rPr>
      </w:pPr>
      <w:r w:rsidRPr="000E0D27">
        <w:rPr>
          <w:rFonts w:ascii="Times New Roman" w:eastAsia="Courier New" w:hAnsi="Times New Roman" w:cs="Times New Roman"/>
          <w:color w:val="000000"/>
          <w:sz w:val="28"/>
          <w:szCs w:val="28"/>
          <w:lang w:eastAsia="ru-RU"/>
        </w:rPr>
        <w:t>1. Перечислите слои сердца.</w:t>
      </w:r>
    </w:p>
    <w:p w14:paraId="29ECD0E2" w14:textId="77777777" w:rsidR="000E0D27" w:rsidRPr="000E0D27" w:rsidRDefault="000E0D27" w:rsidP="00124F76">
      <w:pPr>
        <w:widowControl w:val="0"/>
        <w:tabs>
          <w:tab w:val="left" w:pos="3465"/>
        </w:tabs>
        <w:spacing w:after="0" w:line="240" w:lineRule="auto"/>
        <w:contextualSpacing/>
        <w:jc w:val="both"/>
        <w:rPr>
          <w:rFonts w:ascii="Times New Roman" w:eastAsia="Courier New" w:hAnsi="Times New Roman" w:cs="Times New Roman"/>
          <w:color w:val="000000"/>
          <w:sz w:val="28"/>
          <w:szCs w:val="28"/>
          <w:lang w:eastAsia="ru-RU"/>
        </w:rPr>
      </w:pPr>
      <w:r w:rsidRPr="000E0D27">
        <w:rPr>
          <w:rFonts w:ascii="Times New Roman" w:eastAsia="Courier New" w:hAnsi="Times New Roman" w:cs="Times New Roman"/>
          <w:color w:val="000000"/>
          <w:sz w:val="28"/>
          <w:szCs w:val="28"/>
          <w:lang w:eastAsia="ru-RU"/>
        </w:rPr>
        <w:lastRenderedPageBreak/>
        <w:t>2. Особенности мышечной системы сердца.</w:t>
      </w:r>
    </w:p>
    <w:p w14:paraId="7D16259F" w14:textId="77777777" w:rsidR="000E0D27" w:rsidRDefault="000E0D27" w:rsidP="00124F76">
      <w:pPr>
        <w:widowControl w:val="0"/>
        <w:tabs>
          <w:tab w:val="left" w:pos="3465"/>
        </w:tabs>
        <w:spacing w:after="0" w:line="240" w:lineRule="auto"/>
        <w:contextualSpacing/>
        <w:jc w:val="both"/>
        <w:rPr>
          <w:rFonts w:ascii="Times New Roman" w:eastAsia="Courier New" w:hAnsi="Times New Roman" w:cs="Times New Roman"/>
          <w:color w:val="000000"/>
          <w:sz w:val="28"/>
          <w:szCs w:val="28"/>
          <w:lang w:eastAsia="ru-RU"/>
        </w:rPr>
      </w:pPr>
      <w:r w:rsidRPr="000E0D27">
        <w:rPr>
          <w:rFonts w:ascii="Times New Roman" w:eastAsia="Courier New" w:hAnsi="Times New Roman" w:cs="Times New Roman"/>
          <w:color w:val="000000"/>
          <w:sz w:val="28"/>
          <w:szCs w:val="28"/>
          <w:lang w:eastAsia="ru-RU"/>
        </w:rPr>
        <w:t>3. Что входит в проводящую систему сердца</w:t>
      </w:r>
    </w:p>
    <w:p w14:paraId="55AE3574" w14:textId="77777777" w:rsidR="000E0D27" w:rsidRPr="000E0D27" w:rsidRDefault="000E0D27" w:rsidP="00124F76">
      <w:pPr>
        <w:widowControl w:val="0"/>
        <w:tabs>
          <w:tab w:val="left" w:pos="3465"/>
        </w:tabs>
        <w:spacing w:after="0" w:line="240" w:lineRule="auto"/>
        <w:contextualSpacing/>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4. Перечислите круги кровообращения и сосуды их образующие.</w:t>
      </w:r>
      <w:r w:rsidRPr="000E0D27">
        <w:rPr>
          <w:rFonts w:ascii="Times New Roman" w:eastAsia="Courier New" w:hAnsi="Times New Roman" w:cs="Times New Roman"/>
          <w:color w:val="000000"/>
          <w:sz w:val="28"/>
          <w:szCs w:val="28"/>
          <w:lang w:eastAsia="ru-RU"/>
        </w:rPr>
        <w:t xml:space="preserve"> </w:t>
      </w:r>
    </w:p>
    <w:p w14:paraId="5334CEE7" w14:textId="77777777" w:rsidR="00B03164" w:rsidRPr="00990F52" w:rsidRDefault="00B03164" w:rsidP="00B03164">
      <w:pPr>
        <w:tabs>
          <w:tab w:val="left" w:pos="1134"/>
        </w:tabs>
        <w:spacing w:after="0" w:line="240" w:lineRule="auto"/>
        <w:rPr>
          <w:rFonts w:ascii="Times New Roman" w:eastAsia="Times New Roman" w:hAnsi="Times New Roman" w:cs="Times New Roman"/>
          <w:b/>
          <w:sz w:val="28"/>
          <w:szCs w:val="28"/>
          <w:lang w:eastAsia="ru-RU"/>
        </w:rPr>
      </w:pPr>
      <w:r w:rsidRPr="00990F52">
        <w:rPr>
          <w:rFonts w:ascii="Times New Roman" w:eastAsia="Times New Roman" w:hAnsi="Times New Roman" w:cs="Times New Roman"/>
          <w:b/>
          <w:sz w:val="28"/>
          <w:szCs w:val="28"/>
          <w:lang w:eastAsia="ru-RU"/>
        </w:rPr>
        <w:t>Перечень рекомендуемых учебных изданий, интернет-ресурсов, дополнительной литературы:</w:t>
      </w:r>
    </w:p>
    <w:p w14:paraId="2BF2473D" w14:textId="77777777" w:rsidR="00B03164" w:rsidRPr="00990F52" w:rsidRDefault="00B03164" w:rsidP="00B03164">
      <w:pPr>
        <w:contextualSpacing/>
        <w:rPr>
          <w:rFonts w:ascii="Times New Roman" w:hAnsi="Times New Roman" w:cs="Times New Roman"/>
          <w:b/>
          <w:sz w:val="28"/>
          <w:szCs w:val="28"/>
        </w:rPr>
      </w:pPr>
      <w:r w:rsidRPr="00990F52">
        <w:rPr>
          <w:rFonts w:ascii="Times New Roman" w:hAnsi="Times New Roman" w:cs="Times New Roman"/>
          <w:b/>
          <w:sz w:val="28"/>
          <w:szCs w:val="28"/>
        </w:rPr>
        <w:t>Основные источники:</w:t>
      </w:r>
    </w:p>
    <w:p w14:paraId="08A3C867" w14:textId="77777777" w:rsidR="00B03164" w:rsidRPr="00990F52" w:rsidRDefault="00B03164" w:rsidP="00B03164">
      <w:pPr>
        <w:rPr>
          <w:rFonts w:ascii="Times New Roman" w:eastAsia="Calibri" w:hAnsi="Times New Roman" w:cs="Times New Roman"/>
          <w:color w:val="000000"/>
          <w:sz w:val="28"/>
          <w:szCs w:val="28"/>
          <w:shd w:val="clear" w:color="auto" w:fill="F7F7F7"/>
        </w:rPr>
      </w:pPr>
      <w:r w:rsidRPr="00990F52">
        <w:rPr>
          <w:rFonts w:ascii="Times New Roman" w:eastAsia="Calibri" w:hAnsi="Times New Roman" w:cs="Times New Roman"/>
          <w:color w:val="000000"/>
          <w:sz w:val="28"/>
          <w:szCs w:val="28"/>
          <w:shd w:val="clear" w:color="auto" w:fill="F7F7F7"/>
        </w:rPr>
        <w:t xml:space="preserve">1. Анатомия, физиология и биомеханика зубочелюстной системы [Электронный ресурс] : учебник для медицинских колледжей и училищ / под ред. Л. Л. Колесникова,С. Д. Арутюнова, И. Ю. Лебеденко, В. П. Дегтярёва. - М. : ГЭОТАР-Медиа, 2015. Режим доступа: </w:t>
      </w:r>
      <w:hyperlink r:id="rId58" w:history="1">
        <w:r w:rsidRPr="00990F52">
          <w:rPr>
            <w:rFonts w:ascii="Times New Roman" w:eastAsia="Calibri" w:hAnsi="Times New Roman" w:cs="Times New Roman"/>
            <w:color w:val="000000"/>
            <w:sz w:val="28"/>
            <w:szCs w:val="28"/>
            <w:u w:val="single"/>
            <w:shd w:val="clear" w:color="auto" w:fill="F7F7F7"/>
          </w:rPr>
          <w:t>http://www.studentlibrary.ru/book/ISBN9785970434178.html</w:t>
        </w:r>
      </w:hyperlink>
    </w:p>
    <w:p w14:paraId="0E4BD7B6" w14:textId="77777777" w:rsidR="00B03164" w:rsidRPr="00990F52" w:rsidRDefault="00B03164" w:rsidP="00B03164">
      <w:pPr>
        <w:rPr>
          <w:rFonts w:ascii="Times New Roman" w:hAnsi="Times New Roman" w:cs="Times New Roman"/>
          <w:color w:val="000000"/>
          <w:sz w:val="28"/>
          <w:szCs w:val="28"/>
        </w:rPr>
      </w:pPr>
      <w:r w:rsidRPr="00990F52">
        <w:rPr>
          <w:rFonts w:ascii="Times New Roman" w:hAnsi="Times New Roman" w:cs="Times New Roman"/>
          <w:color w:val="000000"/>
          <w:sz w:val="28"/>
          <w:szCs w:val="28"/>
        </w:rPr>
        <w:t>2. Анатомия, физиология и биомеханика зубочелюстной системы [Электронный ресурс] / под ред. С.Д. Арутюнова, Л.Л. Колесникова, В.П. Дегтярёва, И.Ю. Лебеденко - М. : ГЭОТАР-Медиа, 2017. Режим доступа: http://www.studentlibrary.ru/book/ISBN9785970438701.html</w:t>
      </w:r>
    </w:p>
    <w:p w14:paraId="0E9F0EC0"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3. Федюкович Н.И. Анатомия и физиология: учеб.-Рн/ Д: Феникс 2015.-407с.</w:t>
      </w:r>
    </w:p>
    <w:p w14:paraId="0705A6FB"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Дополнительная литература</w:t>
      </w:r>
    </w:p>
    <w:p w14:paraId="7EE3ACBE"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1.Алабин И. В.,Митрофаненко В. П.</w:t>
      </w:r>
    </w:p>
    <w:p w14:paraId="7F66F2C0"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Анатомия, физиология и биомеханика зубо-челюстной системы : Учеб. пособие / Алабин И. В.,Митрофаненко В. П. - Москва : АНМИ, 1998. - 205с</w:t>
      </w:r>
    </w:p>
    <w:p w14:paraId="2B7BA829" w14:textId="77777777" w:rsidR="00B03164" w:rsidRPr="00990F52" w:rsidRDefault="00B03164" w:rsidP="00B03164">
      <w:pPr>
        <w:contextualSpacing/>
        <w:rPr>
          <w:rFonts w:ascii="Times New Roman" w:eastAsia="Calibri" w:hAnsi="Times New Roman" w:cs="Times New Roman"/>
          <w:sz w:val="28"/>
          <w:szCs w:val="28"/>
          <w:shd w:val="clear" w:color="auto" w:fill="F7F7F7"/>
        </w:rPr>
      </w:pPr>
      <w:r w:rsidRPr="00990F52">
        <w:rPr>
          <w:rFonts w:ascii="Times New Roman" w:hAnsi="Times New Roman" w:cs="Times New Roman"/>
          <w:sz w:val="28"/>
          <w:szCs w:val="28"/>
        </w:rPr>
        <w:t>2.</w:t>
      </w:r>
      <w:r w:rsidRPr="00990F52">
        <w:rPr>
          <w:rFonts w:ascii="Times New Roman" w:eastAsia="Calibri" w:hAnsi="Times New Roman" w:cs="Times New Roman"/>
          <w:sz w:val="28"/>
          <w:szCs w:val="28"/>
          <w:shd w:val="clear" w:color="auto" w:fill="F7F7F7"/>
        </w:rPr>
        <w:t xml:space="preserve">Основы клинической морфологии зубов [Электронный ресурс] / Р.П. Самусев, С.В. Дмитриенко, А.И. Краюшкин. - М. : Мир и образование, 2002. Режим доступа: </w:t>
      </w:r>
      <w:hyperlink r:id="rId59" w:history="1">
        <w:r w:rsidRPr="00990F52">
          <w:rPr>
            <w:rFonts w:ascii="Times New Roman" w:eastAsia="Calibri" w:hAnsi="Times New Roman" w:cs="Times New Roman"/>
            <w:sz w:val="28"/>
            <w:szCs w:val="28"/>
            <w:u w:val="single"/>
            <w:shd w:val="clear" w:color="auto" w:fill="F7F7F7"/>
          </w:rPr>
          <w:t>http://www.studentlibrary.ru/book/ISBN5329004268.html</w:t>
        </w:r>
      </w:hyperlink>
    </w:p>
    <w:p w14:paraId="41EF02D6" w14:textId="77777777" w:rsidR="00B03164" w:rsidRPr="00990F52" w:rsidRDefault="00B03164" w:rsidP="00B03164">
      <w:pPr>
        <w:contextualSpacing/>
        <w:rPr>
          <w:rFonts w:ascii="Times New Roman" w:hAnsi="Times New Roman" w:cs="Times New Roman"/>
          <w:sz w:val="28"/>
          <w:szCs w:val="28"/>
        </w:rPr>
      </w:pPr>
      <w:r>
        <w:rPr>
          <w:rFonts w:ascii="Times New Roman" w:hAnsi="Times New Roman" w:cs="Times New Roman"/>
          <w:sz w:val="28"/>
          <w:szCs w:val="28"/>
        </w:rPr>
        <w:t xml:space="preserve">3. </w:t>
      </w:r>
      <w:r w:rsidRPr="00990F52">
        <w:rPr>
          <w:rFonts w:ascii="Times New Roman" w:hAnsi="Times New Roman" w:cs="Times New Roman"/>
          <w:sz w:val="28"/>
          <w:szCs w:val="28"/>
        </w:rPr>
        <w:t>Анатомия и физиология: учебник для студ. спо / Под ред. Смольянникова Н.В.- М:ГЭОТАР-Медиа, 2014г .Книгафонд.</w:t>
      </w:r>
    </w:p>
    <w:p w14:paraId="094CB2B3" w14:textId="77777777" w:rsidR="00B03164" w:rsidRDefault="00B03164" w:rsidP="00B03164">
      <w:pPr>
        <w:rPr>
          <w:rFonts w:ascii="Times New Roman" w:eastAsia="Calibri" w:hAnsi="Times New Roman" w:cs="Times New Roman"/>
          <w:sz w:val="28"/>
          <w:szCs w:val="28"/>
        </w:rPr>
      </w:pPr>
      <w:r>
        <w:rPr>
          <w:rFonts w:ascii="Times New Roman" w:hAnsi="Times New Roman" w:cs="Times New Roman"/>
          <w:sz w:val="28"/>
          <w:szCs w:val="28"/>
        </w:rPr>
        <w:t>4</w:t>
      </w:r>
      <w:r w:rsidRPr="00990F52">
        <w:rPr>
          <w:rFonts w:ascii="Times New Roman" w:hAnsi="Times New Roman" w:cs="Times New Roman"/>
          <w:sz w:val="28"/>
          <w:szCs w:val="28"/>
        </w:rPr>
        <w:t>. Копейкин В.Н. Атлас моделирования зубов [Электронный ресурс] 2013.-</w:t>
      </w:r>
      <w:r w:rsidRPr="00990F52">
        <w:rPr>
          <w:rFonts w:ascii="Times New Roman" w:eastAsia="Calibri" w:hAnsi="Times New Roman" w:cs="Times New Roman"/>
          <w:sz w:val="28"/>
          <w:szCs w:val="28"/>
        </w:rPr>
        <w:t xml:space="preserve"> </w:t>
      </w:r>
      <w:hyperlink r:id="rId60" w:history="1">
        <w:r w:rsidRPr="008F1B0E">
          <w:rPr>
            <w:rStyle w:val="af0"/>
            <w:rFonts w:ascii="Times New Roman" w:eastAsia="Calibri" w:hAnsi="Times New Roman" w:cs="Times New Roman"/>
            <w:sz w:val="28"/>
            <w:szCs w:val="28"/>
          </w:rPr>
          <w:t>https://www.google.com/search?q</w:t>
        </w:r>
      </w:hyperlink>
    </w:p>
    <w:p w14:paraId="5E70202B" w14:textId="77777777" w:rsidR="00B03164" w:rsidRPr="00990F52" w:rsidRDefault="00B03164" w:rsidP="00B03164">
      <w:pPr>
        <w:rPr>
          <w:rFonts w:ascii="Times New Roman" w:eastAsia="Courier New" w:hAnsi="Times New Roman" w:cs="Times New Roman"/>
          <w:color w:val="000000"/>
          <w:sz w:val="28"/>
          <w:szCs w:val="28"/>
          <w:lang w:eastAsia="ru-RU"/>
        </w:rPr>
      </w:pPr>
      <w:r w:rsidRPr="00990F52">
        <w:rPr>
          <w:rFonts w:ascii="Times New Roman" w:eastAsia="Times New Roman" w:hAnsi="Times New Roman" w:cs="Times New Roman"/>
          <w:color w:val="000000"/>
          <w:sz w:val="28"/>
          <w:szCs w:val="28"/>
          <w:lang w:eastAsia="ru-RU"/>
        </w:rPr>
        <w:t>3. Копейкин В.Н. Атлас моделирования зубов [Электронный ресурс] 2013.- https://www.google.com/search?q</w:t>
      </w:r>
    </w:p>
    <w:p w14:paraId="0E8EF2BB" w14:textId="77777777" w:rsidR="00B03164" w:rsidRPr="00990F52" w:rsidRDefault="00B03164" w:rsidP="00B03164">
      <w:pPr>
        <w:spacing w:before="240" w:line="240" w:lineRule="auto"/>
        <w:ind w:left="851" w:hanging="851"/>
        <w:rPr>
          <w:rFonts w:ascii="Times New Roman" w:eastAsia="Courier New" w:hAnsi="Times New Roman" w:cs="Times New Roman"/>
          <w:color w:val="000000"/>
          <w:sz w:val="28"/>
          <w:szCs w:val="28"/>
          <w:lang w:eastAsia="ru-RU"/>
        </w:rPr>
      </w:pPr>
    </w:p>
    <w:p w14:paraId="6955B273" w14:textId="77777777" w:rsidR="00913C6F" w:rsidRDefault="00913C6F" w:rsidP="008D6B82">
      <w:pPr>
        <w:ind w:left="357"/>
        <w:contextualSpacing/>
        <w:jc w:val="both"/>
        <w:rPr>
          <w:rFonts w:ascii="Times New Roman" w:hAnsi="Times New Roman" w:cs="Times New Roman"/>
          <w:b/>
          <w:sz w:val="28"/>
          <w:szCs w:val="28"/>
        </w:rPr>
      </w:pPr>
    </w:p>
    <w:p w14:paraId="17ABD7F9" w14:textId="77777777" w:rsidR="00913C6F" w:rsidRDefault="00913C6F" w:rsidP="008D6B82">
      <w:pPr>
        <w:ind w:left="357"/>
        <w:contextualSpacing/>
        <w:jc w:val="both"/>
        <w:rPr>
          <w:rFonts w:ascii="Times New Roman" w:hAnsi="Times New Roman" w:cs="Times New Roman"/>
          <w:b/>
          <w:sz w:val="28"/>
          <w:szCs w:val="28"/>
        </w:rPr>
      </w:pPr>
    </w:p>
    <w:p w14:paraId="3689180A" w14:textId="77777777" w:rsidR="000F3AEF" w:rsidRDefault="000F3AEF" w:rsidP="000E0D27">
      <w:pPr>
        <w:keepNext/>
        <w:keepLines/>
        <w:spacing w:after="0" w:line="240" w:lineRule="auto"/>
        <w:jc w:val="center"/>
        <w:outlineLvl w:val="0"/>
        <w:rPr>
          <w:rFonts w:ascii="Times New Roman" w:eastAsia="Times New Roman" w:hAnsi="Times New Roman" w:cs="Times New Roman"/>
          <w:b/>
          <w:bCs/>
          <w:sz w:val="28"/>
          <w:szCs w:val="28"/>
          <w:u w:val="single"/>
          <w:lang w:eastAsia="ru-RU"/>
        </w:rPr>
      </w:pPr>
    </w:p>
    <w:p w14:paraId="4101A7B0" w14:textId="77777777" w:rsidR="00B21AB9" w:rsidRDefault="00B21AB9" w:rsidP="000E0D27">
      <w:pPr>
        <w:keepNext/>
        <w:keepLines/>
        <w:spacing w:after="0" w:line="240" w:lineRule="auto"/>
        <w:jc w:val="center"/>
        <w:outlineLvl w:val="0"/>
        <w:rPr>
          <w:rFonts w:ascii="Times New Roman" w:eastAsia="Times New Roman" w:hAnsi="Times New Roman" w:cs="Times New Roman"/>
          <w:b/>
          <w:bCs/>
          <w:sz w:val="28"/>
          <w:szCs w:val="28"/>
          <w:u w:val="single"/>
          <w:lang w:eastAsia="ru-RU"/>
        </w:rPr>
      </w:pPr>
    </w:p>
    <w:p w14:paraId="778AD3FD" w14:textId="77777777" w:rsidR="00B21AB9" w:rsidRDefault="00B21AB9" w:rsidP="000E0D27">
      <w:pPr>
        <w:keepNext/>
        <w:keepLines/>
        <w:spacing w:after="0" w:line="240" w:lineRule="auto"/>
        <w:jc w:val="center"/>
        <w:outlineLvl w:val="0"/>
        <w:rPr>
          <w:rFonts w:ascii="Times New Roman" w:eastAsia="Times New Roman" w:hAnsi="Times New Roman" w:cs="Times New Roman"/>
          <w:b/>
          <w:bCs/>
          <w:sz w:val="28"/>
          <w:szCs w:val="28"/>
          <w:u w:val="single"/>
          <w:lang w:eastAsia="ru-RU"/>
        </w:rPr>
      </w:pPr>
    </w:p>
    <w:p w14:paraId="23F394F0" w14:textId="77777777" w:rsidR="00B21AB9" w:rsidRDefault="00B21AB9" w:rsidP="000E0D27">
      <w:pPr>
        <w:keepNext/>
        <w:keepLines/>
        <w:spacing w:after="0" w:line="240" w:lineRule="auto"/>
        <w:jc w:val="center"/>
        <w:outlineLvl w:val="0"/>
        <w:rPr>
          <w:rFonts w:ascii="Times New Roman" w:eastAsia="Times New Roman" w:hAnsi="Times New Roman" w:cs="Times New Roman"/>
          <w:b/>
          <w:bCs/>
          <w:sz w:val="28"/>
          <w:szCs w:val="28"/>
          <w:u w:val="single"/>
          <w:lang w:eastAsia="ru-RU"/>
        </w:rPr>
      </w:pPr>
    </w:p>
    <w:p w14:paraId="446C1465" w14:textId="77777777" w:rsidR="000E0D27" w:rsidRPr="000E0D27" w:rsidRDefault="000E0D27" w:rsidP="000E0D27">
      <w:pPr>
        <w:keepNext/>
        <w:keepLines/>
        <w:spacing w:after="0" w:line="240" w:lineRule="auto"/>
        <w:jc w:val="center"/>
        <w:outlineLvl w:val="0"/>
        <w:rPr>
          <w:rFonts w:ascii="Times New Roman" w:eastAsia="Times New Roman" w:hAnsi="Times New Roman" w:cs="Times New Roman"/>
          <w:b/>
          <w:bCs/>
          <w:sz w:val="28"/>
          <w:szCs w:val="28"/>
          <w:u w:val="single"/>
          <w:lang w:eastAsia="ru-RU"/>
        </w:rPr>
      </w:pPr>
      <w:r w:rsidRPr="000E0D27">
        <w:rPr>
          <w:rFonts w:ascii="Times New Roman" w:eastAsia="Times New Roman" w:hAnsi="Times New Roman" w:cs="Times New Roman"/>
          <w:b/>
          <w:bCs/>
          <w:sz w:val="28"/>
          <w:szCs w:val="28"/>
          <w:u w:val="single"/>
          <w:lang w:eastAsia="ru-RU"/>
        </w:rPr>
        <w:t xml:space="preserve">Практическое занятие № </w:t>
      </w:r>
      <w:r>
        <w:rPr>
          <w:rFonts w:ascii="Times New Roman" w:eastAsia="Times New Roman" w:hAnsi="Times New Roman" w:cs="Times New Roman"/>
          <w:b/>
          <w:bCs/>
          <w:sz w:val="28"/>
          <w:szCs w:val="28"/>
          <w:u w:val="single"/>
          <w:lang w:eastAsia="ru-RU"/>
        </w:rPr>
        <w:t>17</w:t>
      </w:r>
    </w:p>
    <w:p w14:paraId="01573B97" w14:textId="77777777" w:rsidR="00124F76" w:rsidRDefault="00124F76" w:rsidP="008D6B82">
      <w:pPr>
        <w:ind w:left="357"/>
        <w:contextualSpacing/>
        <w:jc w:val="both"/>
        <w:rPr>
          <w:rFonts w:ascii="Times New Roman" w:hAnsi="Times New Roman" w:cs="Times New Roman"/>
          <w:b/>
          <w:sz w:val="28"/>
          <w:szCs w:val="28"/>
        </w:rPr>
      </w:pPr>
    </w:p>
    <w:p w14:paraId="0A95BB9E" w14:textId="2E58DA37" w:rsidR="00124F76" w:rsidRPr="00EE118E" w:rsidRDefault="00EE118E" w:rsidP="008E4C2E">
      <w:pPr>
        <w:snapToGrid w:val="0"/>
        <w:rPr>
          <w:rFonts w:ascii="Times New Roman" w:hAnsi="Times New Roman" w:cs="Times New Roman"/>
          <w:sz w:val="28"/>
          <w:szCs w:val="28"/>
        </w:rPr>
      </w:pPr>
      <w:r w:rsidRPr="000E0D27">
        <w:rPr>
          <w:rFonts w:ascii="Times New Roman" w:hAnsi="Times New Roman" w:cs="Times New Roman"/>
          <w:b/>
          <w:sz w:val="28"/>
          <w:szCs w:val="28"/>
        </w:rPr>
        <w:t xml:space="preserve"> Раздел 5.</w:t>
      </w:r>
      <w:r w:rsidR="001A518E">
        <w:rPr>
          <w:rFonts w:ascii="Times New Roman" w:hAnsi="Times New Roman" w:cs="Times New Roman"/>
          <w:sz w:val="28"/>
          <w:szCs w:val="28"/>
        </w:rPr>
        <w:t xml:space="preserve"> </w:t>
      </w:r>
      <w:r w:rsidRPr="00EE118E">
        <w:rPr>
          <w:rFonts w:ascii="Times New Roman" w:hAnsi="Times New Roman" w:cs="Times New Roman"/>
          <w:sz w:val="28"/>
          <w:szCs w:val="28"/>
        </w:rPr>
        <w:t>Общие понятия об анатомии и физиологии человека</w:t>
      </w:r>
      <w:r>
        <w:rPr>
          <w:rFonts w:ascii="Times New Roman" w:hAnsi="Times New Roman" w:cs="Times New Roman"/>
          <w:sz w:val="28"/>
          <w:szCs w:val="28"/>
        </w:rPr>
        <w:t>.</w:t>
      </w:r>
    </w:p>
    <w:p w14:paraId="2D4B52E0" w14:textId="77777777" w:rsidR="00124F76" w:rsidRPr="00EE118E" w:rsidRDefault="002B55E3" w:rsidP="008E4C2E">
      <w:pPr>
        <w:contextualSpacing/>
        <w:jc w:val="both"/>
        <w:rPr>
          <w:rFonts w:ascii="Times New Roman" w:hAnsi="Times New Roman" w:cs="Times New Roman"/>
          <w:sz w:val="28"/>
          <w:szCs w:val="28"/>
        </w:rPr>
      </w:pPr>
      <w:r w:rsidRPr="000E0D27">
        <w:rPr>
          <w:rFonts w:ascii="Times New Roman" w:hAnsi="Times New Roman" w:cs="Times New Roman"/>
          <w:b/>
          <w:sz w:val="28"/>
          <w:szCs w:val="28"/>
        </w:rPr>
        <w:t>Тема</w:t>
      </w:r>
      <w:r w:rsidR="000E0D27" w:rsidRPr="000E0D27">
        <w:rPr>
          <w:rFonts w:ascii="Times New Roman" w:hAnsi="Times New Roman" w:cs="Times New Roman"/>
          <w:b/>
          <w:sz w:val="28"/>
          <w:szCs w:val="28"/>
        </w:rPr>
        <w:t>:</w:t>
      </w:r>
      <w:r w:rsidRPr="00EE118E">
        <w:rPr>
          <w:rFonts w:ascii="Times New Roman" w:hAnsi="Times New Roman" w:cs="Times New Roman"/>
          <w:sz w:val="28"/>
          <w:szCs w:val="28"/>
        </w:rPr>
        <w:t xml:space="preserve"> Анатомия и физиология дыхательной системы</w:t>
      </w:r>
      <w:r w:rsidR="00EE118E">
        <w:rPr>
          <w:rFonts w:ascii="Times New Roman" w:hAnsi="Times New Roman" w:cs="Times New Roman"/>
          <w:sz w:val="28"/>
          <w:szCs w:val="28"/>
        </w:rPr>
        <w:t>.</w:t>
      </w:r>
    </w:p>
    <w:p w14:paraId="3DB71C60" w14:textId="77777777" w:rsidR="000E0D27" w:rsidRPr="00607277" w:rsidRDefault="000E0D27" w:rsidP="000E0D27">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Количество часов, отведенное на выполнение работы</w:t>
      </w:r>
      <w:r w:rsidRPr="00607277">
        <w:rPr>
          <w:rFonts w:ascii="Times New Roman" w:eastAsia="Courier New" w:hAnsi="Times New Roman" w:cs="Times New Roman"/>
          <w:color w:val="000000"/>
          <w:sz w:val="28"/>
          <w:szCs w:val="28"/>
          <w:lang w:eastAsia="ru-RU"/>
        </w:rPr>
        <w:t>: 2 ч.</w:t>
      </w:r>
    </w:p>
    <w:p w14:paraId="34C86B86" w14:textId="77777777" w:rsidR="000E0D27" w:rsidRPr="00607277" w:rsidRDefault="000E0D27" w:rsidP="000E0D27">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Форма организации занятия</w:t>
      </w:r>
      <w:r w:rsidRPr="00607277">
        <w:rPr>
          <w:rFonts w:ascii="Times New Roman" w:eastAsia="Courier New" w:hAnsi="Times New Roman" w:cs="Times New Roman"/>
          <w:color w:val="000000"/>
          <w:sz w:val="28"/>
          <w:szCs w:val="28"/>
          <w:lang w:eastAsia="ru-RU"/>
        </w:rPr>
        <w:t xml:space="preserve"> – фронтальная.</w:t>
      </w:r>
    </w:p>
    <w:p w14:paraId="07D1D158" w14:textId="77777777" w:rsidR="000E0D27" w:rsidRPr="00607277" w:rsidRDefault="000E0D27" w:rsidP="000E0D27">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Студент должен</w:t>
      </w:r>
    </w:p>
    <w:p w14:paraId="1758D265" w14:textId="77777777" w:rsidR="000E0D27" w:rsidRPr="008E4C2E" w:rsidRDefault="000E0D27" w:rsidP="000E0D27">
      <w:pPr>
        <w:widowControl w:val="0"/>
        <w:tabs>
          <w:tab w:val="left" w:pos="5538"/>
        </w:tabs>
        <w:suppressAutoHyphens/>
        <w:autoSpaceDE w:val="0"/>
        <w:jc w:val="both"/>
        <w:rPr>
          <w:rFonts w:ascii="Times New Roman" w:eastAsia="Courier New" w:hAnsi="Times New Roman" w:cs="Times New Roman"/>
          <w:b/>
          <w:color w:val="000000"/>
          <w:sz w:val="28"/>
          <w:szCs w:val="28"/>
          <w:u w:val="single"/>
          <w:lang w:eastAsia="ru-RU"/>
        </w:rPr>
      </w:pPr>
      <w:r w:rsidRPr="008E4C2E">
        <w:rPr>
          <w:rFonts w:ascii="Times New Roman" w:eastAsia="Courier New" w:hAnsi="Times New Roman" w:cs="Times New Roman"/>
          <w:b/>
          <w:color w:val="000000"/>
          <w:sz w:val="28"/>
          <w:szCs w:val="28"/>
          <w:u w:val="single"/>
          <w:lang w:eastAsia="ru-RU"/>
        </w:rPr>
        <w:t xml:space="preserve">знать: </w:t>
      </w:r>
    </w:p>
    <w:p w14:paraId="458C33B9" w14:textId="77777777" w:rsidR="000E0D27" w:rsidRPr="00607277" w:rsidRDefault="000E0D27" w:rsidP="000E0D27">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-строение и функцию тканей, органов и систем организма человека;</w:t>
      </w:r>
    </w:p>
    <w:p w14:paraId="2EA9218A" w14:textId="77777777" w:rsidR="000E0D27" w:rsidRPr="00607277" w:rsidRDefault="000E0D27" w:rsidP="000E0D27">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-анатомическое строение зубочелюстной системы;</w:t>
      </w:r>
    </w:p>
    <w:p w14:paraId="2978831A" w14:textId="77777777" w:rsidR="000E0D27" w:rsidRDefault="000E0D27" w:rsidP="000E0D27">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-физиологию и биомеханику зубочелюстной системы;</w:t>
      </w:r>
    </w:p>
    <w:p w14:paraId="0F4A395E" w14:textId="77777777" w:rsidR="000E0D27" w:rsidRPr="00874FB8" w:rsidRDefault="000E0D27" w:rsidP="000E0D27">
      <w:pPr>
        <w:widowControl w:val="0"/>
        <w:tabs>
          <w:tab w:val="left" w:pos="5538"/>
        </w:tabs>
        <w:suppressAutoHyphens/>
        <w:autoSpaceDE w:val="0"/>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w:t>
      </w:r>
      <w:r w:rsidRPr="00874FB8">
        <w:t xml:space="preserve"> </w:t>
      </w:r>
      <w:r>
        <w:rPr>
          <w:rFonts w:ascii="Times New Roman" w:eastAsia="Times New Roman" w:hAnsi="Times New Roman" w:cs="Times New Roman"/>
          <w:spacing w:val="-2"/>
          <w:sz w:val="28"/>
          <w:szCs w:val="28"/>
        </w:rPr>
        <w:t>п</w:t>
      </w:r>
      <w:r w:rsidRPr="00874FB8">
        <w:rPr>
          <w:rFonts w:ascii="Times New Roman" w:eastAsia="Times New Roman" w:hAnsi="Times New Roman" w:cs="Times New Roman"/>
          <w:spacing w:val="-2"/>
          <w:sz w:val="28"/>
          <w:szCs w:val="28"/>
        </w:rPr>
        <w:t>роцесс кровообращения – определение, значение.</w:t>
      </w:r>
    </w:p>
    <w:p w14:paraId="2D87721D" w14:textId="77777777" w:rsidR="000E0D27" w:rsidRDefault="000E0D27" w:rsidP="000E0D27">
      <w:pPr>
        <w:widowControl w:val="0"/>
        <w:tabs>
          <w:tab w:val="left" w:pos="5538"/>
        </w:tabs>
        <w:suppressAutoHyphens/>
        <w:autoSpaceDE w:val="0"/>
        <w:jc w:val="both"/>
        <w:rPr>
          <w:rFonts w:ascii="Times New Roman" w:hAnsi="Times New Roman" w:cs="Times New Roman"/>
          <w:sz w:val="28"/>
          <w:szCs w:val="28"/>
        </w:rPr>
      </w:pPr>
      <w:r w:rsidRPr="00874FB8">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2"/>
          <w:sz w:val="28"/>
          <w:szCs w:val="28"/>
        </w:rPr>
        <w:t>а</w:t>
      </w:r>
      <w:r w:rsidRPr="000E0D27">
        <w:rPr>
          <w:rFonts w:ascii="Times New Roman" w:eastAsia="Times New Roman" w:hAnsi="Times New Roman" w:cs="Times New Roman"/>
          <w:spacing w:val="-2"/>
          <w:sz w:val="28"/>
          <w:szCs w:val="28"/>
        </w:rPr>
        <w:t>натоми</w:t>
      </w:r>
      <w:r>
        <w:rPr>
          <w:rFonts w:ascii="Times New Roman" w:eastAsia="Times New Roman" w:hAnsi="Times New Roman" w:cs="Times New Roman"/>
          <w:spacing w:val="-2"/>
          <w:sz w:val="28"/>
          <w:szCs w:val="28"/>
        </w:rPr>
        <w:t>ю</w:t>
      </w:r>
      <w:r w:rsidR="000F3AEF">
        <w:rPr>
          <w:rFonts w:ascii="Times New Roman" w:eastAsia="Times New Roman" w:hAnsi="Times New Roman" w:cs="Times New Roman"/>
          <w:spacing w:val="-2"/>
          <w:sz w:val="28"/>
          <w:szCs w:val="28"/>
        </w:rPr>
        <w:t xml:space="preserve"> </w:t>
      </w:r>
      <w:r w:rsidRPr="000E0D27">
        <w:rPr>
          <w:rFonts w:ascii="Times New Roman" w:eastAsia="Times New Roman" w:hAnsi="Times New Roman" w:cs="Times New Roman"/>
          <w:spacing w:val="-2"/>
          <w:sz w:val="28"/>
          <w:szCs w:val="28"/>
        </w:rPr>
        <w:t>и физиологи</w:t>
      </w:r>
      <w:r>
        <w:rPr>
          <w:rFonts w:ascii="Times New Roman" w:eastAsia="Times New Roman" w:hAnsi="Times New Roman" w:cs="Times New Roman"/>
          <w:spacing w:val="-2"/>
          <w:sz w:val="28"/>
          <w:szCs w:val="28"/>
        </w:rPr>
        <w:t>ю</w:t>
      </w:r>
      <w:r w:rsidRPr="000E0D27">
        <w:rPr>
          <w:rFonts w:ascii="Times New Roman" w:eastAsia="Times New Roman" w:hAnsi="Times New Roman" w:cs="Times New Roman"/>
          <w:spacing w:val="-2"/>
          <w:sz w:val="28"/>
          <w:szCs w:val="28"/>
        </w:rPr>
        <w:t xml:space="preserve"> дыхательной системы</w:t>
      </w:r>
      <w:r>
        <w:rPr>
          <w:rFonts w:ascii="Times New Roman" w:eastAsia="Times New Roman" w:hAnsi="Times New Roman" w:cs="Times New Roman"/>
          <w:spacing w:val="-2"/>
          <w:sz w:val="28"/>
          <w:szCs w:val="28"/>
        </w:rPr>
        <w:t>.</w:t>
      </w:r>
    </w:p>
    <w:p w14:paraId="40318765" w14:textId="21B82D20" w:rsidR="000E0D27" w:rsidRPr="008E4C2E" w:rsidRDefault="000E0D27" w:rsidP="000E0D27">
      <w:pPr>
        <w:tabs>
          <w:tab w:val="left" w:pos="-142"/>
          <w:tab w:val="left" w:pos="284"/>
          <w:tab w:val="left" w:pos="357"/>
        </w:tabs>
        <w:jc w:val="both"/>
        <w:rPr>
          <w:rFonts w:ascii="Times New Roman" w:eastAsia="Courier New" w:hAnsi="Times New Roman" w:cs="Times New Roman"/>
          <w:b/>
          <w:color w:val="000000"/>
          <w:sz w:val="28"/>
          <w:szCs w:val="28"/>
          <w:u w:val="single"/>
          <w:lang w:eastAsia="ru-RU"/>
        </w:rPr>
      </w:pPr>
      <w:r w:rsidRPr="008E4C2E">
        <w:rPr>
          <w:rFonts w:ascii="Times New Roman" w:eastAsia="Courier New" w:hAnsi="Times New Roman" w:cs="Times New Roman"/>
          <w:b/>
          <w:color w:val="000000"/>
          <w:sz w:val="28"/>
          <w:szCs w:val="28"/>
          <w:u w:val="single"/>
          <w:lang w:eastAsia="ru-RU"/>
        </w:rPr>
        <w:t>уметь:</w:t>
      </w:r>
    </w:p>
    <w:p w14:paraId="472404C2" w14:textId="77777777" w:rsidR="000E0D27" w:rsidRPr="00607277" w:rsidRDefault="000E0D27" w:rsidP="000E0D27">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определять групповую принадлежность зуба;</w:t>
      </w:r>
    </w:p>
    <w:p w14:paraId="4BD762DD" w14:textId="77777777" w:rsidR="000E0D27" w:rsidRPr="00607277" w:rsidRDefault="000E0D27" w:rsidP="000E0D27">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определять вид прикуса;</w:t>
      </w:r>
    </w:p>
    <w:p w14:paraId="20F890B4" w14:textId="77777777" w:rsidR="000E0D27" w:rsidRPr="00607277" w:rsidRDefault="000E0D27" w:rsidP="000E0D27">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читать схемы, формулы зубных рядов и зарисовки полости рта;</w:t>
      </w:r>
    </w:p>
    <w:p w14:paraId="7AD409C0" w14:textId="77777777" w:rsidR="000E0D27" w:rsidRDefault="000E0D27" w:rsidP="000E0D27">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-использовать знания по анатомии, физиологии и биомеханике зубочелюстной системы при изготовлении зубных протезов, ортодонтических аппаратов и челюстно-лицевых протезов и аппаратов</w:t>
      </w:r>
      <w:r>
        <w:rPr>
          <w:rFonts w:ascii="Times New Roman" w:eastAsia="Courier New" w:hAnsi="Times New Roman" w:cs="Times New Roman"/>
          <w:color w:val="000000"/>
          <w:sz w:val="28"/>
          <w:szCs w:val="28"/>
          <w:lang w:eastAsia="ru-RU"/>
        </w:rPr>
        <w:t>;</w:t>
      </w:r>
    </w:p>
    <w:p w14:paraId="33870C14" w14:textId="77777777" w:rsidR="000E0D27" w:rsidRDefault="000E0D27" w:rsidP="000E0D27">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 п</w:t>
      </w:r>
      <w:r w:rsidRPr="00874FB8">
        <w:rPr>
          <w:rFonts w:ascii="Times New Roman" w:eastAsia="Courier New" w:hAnsi="Times New Roman" w:cs="Times New Roman"/>
          <w:color w:val="000000"/>
          <w:sz w:val="28"/>
          <w:szCs w:val="28"/>
          <w:lang w:eastAsia="ru-RU"/>
        </w:rPr>
        <w:t xml:space="preserve">оказать </w:t>
      </w:r>
      <w:r>
        <w:rPr>
          <w:rFonts w:ascii="Times New Roman" w:eastAsia="Courier New" w:hAnsi="Times New Roman" w:cs="Times New Roman"/>
          <w:color w:val="000000"/>
          <w:sz w:val="28"/>
          <w:szCs w:val="28"/>
          <w:lang w:eastAsia="ru-RU"/>
        </w:rPr>
        <w:t>на плакатах и муляжах верхние и нижние дыхательные пути</w:t>
      </w:r>
      <w:r w:rsidR="003731CE">
        <w:rPr>
          <w:rFonts w:ascii="Times New Roman" w:eastAsia="Courier New" w:hAnsi="Times New Roman" w:cs="Times New Roman"/>
          <w:color w:val="000000"/>
          <w:sz w:val="28"/>
          <w:szCs w:val="28"/>
          <w:lang w:eastAsia="ru-RU"/>
        </w:rPr>
        <w:t>.</w:t>
      </w:r>
      <w:r>
        <w:rPr>
          <w:rFonts w:ascii="Times New Roman" w:eastAsia="Courier New" w:hAnsi="Times New Roman" w:cs="Times New Roman"/>
          <w:color w:val="000000"/>
          <w:sz w:val="28"/>
          <w:szCs w:val="28"/>
          <w:lang w:eastAsia="ru-RU"/>
        </w:rPr>
        <w:t xml:space="preserve"> </w:t>
      </w:r>
      <w:r w:rsidRPr="00874FB8">
        <w:rPr>
          <w:rFonts w:ascii="Times New Roman" w:eastAsia="Courier New" w:hAnsi="Times New Roman" w:cs="Times New Roman"/>
          <w:color w:val="000000"/>
          <w:sz w:val="28"/>
          <w:szCs w:val="28"/>
          <w:lang w:eastAsia="ru-RU"/>
        </w:rPr>
        <w:t xml:space="preserve"> </w:t>
      </w:r>
    </w:p>
    <w:p w14:paraId="5EE72285" w14:textId="77777777" w:rsidR="000E0D27" w:rsidRPr="00607277" w:rsidRDefault="000E0D27" w:rsidP="000E0D27">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 xml:space="preserve">Приобретаемые умения и практический опыт: </w:t>
      </w:r>
      <w:r w:rsidRPr="00607277">
        <w:rPr>
          <w:rFonts w:ascii="Times New Roman" w:eastAsia="Courier New" w:hAnsi="Times New Roman" w:cs="Times New Roman"/>
          <w:color w:val="000000"/>
          <w:sz w:val="28"/>
          <w:szCs w:val="28"/>
          <w:lang w:eastAsia="ru-RU"/>
        </w:rPr>
        <w:t>ОК 1, 12 – 14, ПК 1.1 - 5.2</w:t>
      </w:r>
    </w:p>
    <w:p w14:paraId="64243E8D" w14:textId="77777777" w:rsidR="000E0D27" w:rsidRDefault="000E0D27" w:rsidP="000E0D27">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Цель:</w:t>
      </w:r>
      <w:r w:rsidRPr="00607277">
        <w:rPr>
          <w:rFonts w:ascii="Times New Roman" w:eastAsia="Courier New" w:hAnsi="Times New Roman" w:cs="Times New Roman"/>
          <w:color w:val="000000"/>
          <w:sz w:val="28"/>
          <w:szCs w:val="28"/>
          <w:lang w:eastAsia="ru-RU"/>
        </w:rPr>
        <w:t xml:space="preserve"> </w:t>
      </w:r>
    </w:p>
    <w:p w14:paraId="5D809930" w14:textId="18EC6B41" w:rsidR="000E0D27" w:rsidRDefault="000E0D27" w:rsidP="000E0D27">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Изучить а</w:t>
      </w:r>
      <w:r w:rsidRPr="000E0D27">
        <w:rPr>
          <w:rFonts w:ascii="Times New Roman" w:eastAsia="Courier New" w:hAnsi="Times New Roman" w:cs="Times New Roman"/>
          <w:color w:val="000000"/>
          <w:sz w:val="28"/>
          <w:szCs w:val="28"/>
          <w:lang w:eastAsia="ru-RU"/>
        </w:rPr>
        <w:t>натоми</w:t>
      </w:r>
      <w:r w:rsidR="008E4C2E">
        <w:rPr>
          <w:rFonts w:ascii="Times New Roman" w:eastAsia="Courier New" w:hAnsi="Times New Roman" w:cs="Times New Roman"/>
          <w:color w:val="000000"/>
          <w:sz w:val="28"/>
          <w:szCs w:val="28"/>
          <w:lang w:eastAsia="ru-RU"/>
        </w:rPr>
        <w:t>ю</w:t>
      </w:r>
      <w:r w:rsidRPr="000E0D27">
        <w:rPr>
          <w:rFonts w:ascii="Times New Roman" w:eastAsia="Courier New" w:hAnsi="Times New Roman" w:cs="Times New Roman"/>
          <w:color w:val="000000"/>
          <w:sz w:val="28"/>
          <w:szCs w:val="28"/>
          <w:lang w:eastAsia="ru-RU"/>
        </w:rPr>
        <w:t xml:space="preserve"> и физиологи</w:t>
      </w:r>
      <w:r w:rsidR="008E4C2E">
        <w:rPr>
          <w:rFonts w:ascii="Times New Roman" w:eastAsia="Courier New" w:hAnsi="Times New Roman" w:cs="Times New Roman"/>
          <w:color w:val="000000"/>
          <w:sz w:val="28"/>
          <w:szCs w:val="28"/>
          <w:lang w:eastAsia="ru-RU"/>
        </w:rPr>
        <w:t>ю</w:t>
      </w:r>
      <w:r w:rsidRPr="000E0D27">
        <w:rPr>
          <w:rFonts w:ascii="Times New Roman" w:eastAsia="Courier New" w:hAnsi="Times New Roman" w:cs="Times New Roman"/>
          <w:color w:val="000000"/>
          <w:sz w:val="28"/>
          <w:szCs w:val="28"/>
          <w:lang w:eastAsia="ru-RU"/>
        </w:rPr>
        <w:t xml:space="preserve"> дыхательной системы</w:t>
      </w:r>
      <w:r w:rsidR="003731CE">
        <w:rPr>
          <w:rFonts w:ascii="Times New Roman" w:eastAsia="Courier New" w:hAnsi="Times New Roman" w:cs="Times New Roman"/>
          <w:color w:val="000000"/>
          <w:sz w:val="28"/>
          <w:szCs w:val="28"/>
          <w:lang w:eastAsia="ru-RU"/>
        </w:rPr>
        <w:t>.</w:t>
      </w:r>
    </w:p>
    <w:p w14:paraId="2981AAD8" w14:textId="77777777" w:rsidR="003731CE" w:rsidRDefault="003731CE" w:rsidP="000E0D27">
      <w:pPr>
        <w:widowControl w:val="0"/>
        <w:tabs>
          <w:tab w:val="left" w:pos="5538"/>
        </w:tabs>
        <w:suppressAutoHyphens/>
        <w:autoSpaceDE w:val="0"/>
        <w:jc w:val="both"/>
        <w:rPr>
          <w:rFonts w:ascii="Times New Roman" w:eastAsia="Courier New" w:hAnsi="Times New Roman" w:cs="Times New Roman"/>
          <w:b/>
          <w:color w:val="000000"/>
          <w:sz w:val="28"/>
          <w:szCs w:val="28"/>
          <w:lang w:eastAsia="ru-RU"/>
        </w:rPr>
      </w:pPr>
      <w:r w:rsidRPr="003731CE">
        <w:rPr>
          <w:rFonts w:ascii="Times New Roman" w:eastAsia="Courier New" w:hAnsi="Times New Roman" w:cs="Times New Roman"/>
          <w:b/>
          <w:color w:val="000000"/>
          <w:sz w:val="28"/>
          <w:szCs w:val="28"/>
          <w:lang w:eastAsia="ru-RU"/>
        </w:rPr>
        <w:t>Задачи:</w:t>
      </w:r>
    </w:p>
    <w:p w14:paraId="6E83E33A" w14:textId="77777777" w:rsidR="003731CE" w:rsidRDefault="003731CE" w:rsidP="000E0D27">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3731CE">
        <w:rPr>
          <w:rFonts w:ascii="Times New Roman" w:eastAsia="Courier New" w:hAnsi="Times New Roman" w:cs="Times New Roman"/>
          <w:color w:val="000000"/>
          <w:sz w:val="28"/>
          <w:szCs w:val="28"/>
          <w:lang w:eastAsia="ru-RU"/>
        </w:rPr>
        <w:lastRenderedPageBreak/>
        <w:t xml:space="preserve">1. </w:t>
      </w:r>
      <w:r>
        <w:rPr>
          <w:rFonts w:ascii="Times New Roman" w:eastAsia="Courier New" w:hAnsi="Times New Roman" w:cs="Times New Roman"/>
          <w:color w:val="000000"/>
          <w:sz w:val="28"/>
          <w:szCs w:val="28"/>
          <w:lang w:eastAsia="ru-RU"/>
        </w:rPr>
        <w:t>Изучить функции альвеол и дыхательного ацинуса.</w:t>
      </w:r>
    </w:p>
    <w:p w14:paraId="54B12234" w14:textId="40EA334C" w:rsidR="003731CE" w:rsidRDefault="003731CE" w:rsidP="000E0D27">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 xml:space="preserve">2. </w:t>
      </w:r>
      <w:r w:rsidR="00123C2D" w:rsidRPr="00123C2D">
        <w:rPr>
          <w:rFonts w:ascii="Times New Roman" w:eastAsia="Courier New" w:hAnsi="Times New Roman" w:cs="Times New Roman"/>
          <w:color w:val="000000"/>
          <w:sz w:val="28"/>
          <w:szCs w:val="28"/>
          <w:lang w:eastAsia="ru-RU"/>
        </w:rPr>
        <w:t>Нервная и гуморальная регуляция дыхания.</w:t>
      </w:r>
      <w:r w:rsidR="00123C2D" w:rsidRPr="00123C2D">
        <w:t xml:space="preserve"> </w:t>
      </w:r>
      <w:r w:rsidR="00123C2D" w:rsidRPr="00123C2D">
        <w:rPr>
          <w:rFonts w:ascii="Times New Roman" w:eastAsia="Courier New" w:hAnsi="Times New Roman" w:cs="Times New Roman"/>
          <w:color w:val="000000"/>
          <w:sz w:val="28"/>
          <w:szCs w:val="28"/>
          <w:lang w:eastAsia="ru-RU"/>
        </w:rPr>
        <w:t>Саморегуляция дыхания</w:t>
      </w:r>
    </w:p>
    <w:p w14:paraId="2A7A01BA" w14:textId="1F2627E5" w:rsidR="003731CE" w:rsidRDefault="003731CE" w:rsidP="000E0D27">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 xml:space="preserve">3. </w:t>
      </w:r>
      <w:r w:rsidR="00123C2D">
        <w:rPr>
          <w:rFonts w:ascii="Times New Roman" w:eastAsia="Courier New" w:hAnsi="Times New Roman" w:cs="Times New Roman"/>
          <w:color w:val="000000"/>
          <w:sz w:val="28"/>
          <w:szCs w:val="28"/>
          <w:lang w:eastAsia="ru-RU"/>
        </w:rPr>
        <w:t>Изучить д</w:t>
      </w:r>
      <w:r w:rsidR="00123C2D" w:rsidRPr="00123C2D">
        <w:rPr>
          <w:rFonts w:ascii="Times New Roman" w:eastAsia="Courier New" w:hAnsi="Times New Roman" w:cs="Times New Roman"/>
          <w:color w:val="000000"/>
          <w:sz w:val="28"/>
          <w:szCs w:val="28"/>
          <w:lang w:eastAsia="ru-RU"/>
        </w:rPr>
        <w:t>ыхательный цикл. Факторы, обеспечивающие оптимальный газовый состав организма</w:t>
      </w:r>
      <w:r>
        <w:rPr>
          <w:rFonts w:ascii="Times New Roman" w:eastAsia="Courier New" w:hAnsi="Times New Roman" w:cs="Times New Roman"/>
          <w:color w:val="000000"/>
          <w:sz w:val="28"/>
          <w:szCs w:val="28"/>
          <w:lang w:eastAsia="ru-RU"/>
        </w:rPr>
        <w:t xml:space="preserve">. </w:t>
      </w:r>
    </w:p>
    <w:p w14:paraId="25A1186F" w14:textId="77777777" w:rsidR="003731CE" w:rsidRPr="003731CE" w:rsidRDefault="003731CE" w:rsidP="000E0D27">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 xml:space="preserve">4. Определить связь между сердечно- сосудистой и дыхательной системы. </w:t>
      </w:r>
      <w:r w:rsidRPr="003731CE">
        <w:rPr>
          <w:rFonts w:ascii="Times New Roman" w:eastAsia="Courier New" w:hAnsi="Times New Roman" w:cs="Times New Roman"/>
          <w:color w:val="000000"/>
          <w:sz w:val="28"/>
          <w:szCs w:val="28"/>
          <w:lang w:eastAsia="ru-RU"/>
        </w:rPr>
        <w:t xml:space="preserve"> </w:t>
      </w:r>
    </w:p>
    <w:p w14:paraId="30332853" w14:textId="77777777" w:rsidR="002B55E3" w:rsidRPr="00D311CD" w:rsidRDefault="002B55E3" w:rsidP="00112B87">
      <w:pPr>
        <w:tabs>
          <w:tab w:val="left" w:pos="284"/>
        </w:tabs>
        <w:spacing w:line="240" w:lineRule="auto"/>
        <w:jc w:val="both"/>
        <w:rPr>
          <w:rFonts w:ascii="Times New Roman" w:eastAsia="Times New Roman" w:hAnsi="Times New Roman" w:cs="Times New Roman"/>
          <w:b/>
          <w:bCs/>
          <w:spacing w:val="-2"/>
          <w:sz w:val="28"/>
          <w:szCs w:val="28"/>
        </w:rPr>
      </w:pPr>
      <w:r w:rsidRPr="00D311CD">
        <w:rPr>
          <w:rFonts w:ascii="Times New Roman" w:eastAsia="Times New Roman" w:hAnsi="Times New Roman" w:cs="Times New Roman"/>
          <w:b/>
          <w:bCs/>
          <w:spacing w:val="-2"/>
          <w:sz w:val="28"/>
          <w:szCs w:val="28"/>
        </w:rPr>
        <w:t>Методические указания по выполнению работы:</w:t>
      </w:r>
    </w:p>
    <w:tbl>
      <w:tblPr>
        <w:tblStyle w:val="a6"/>
        <w:tblW w:w="10454" w:type="dxa"/>
        <w:tblInd w:w="-176" w:type="dxa"/>
        <w:tblLook w:val="04A0" w:firstRow="1" w:lastRow="0" w:firstColumn="1" w:lastColumn="0" w:noHBand="0" w:noVBand="1"/>
      </w:tblPr>
      <w:tblGrid>
        <w:gridCol w:w="568"/>
        <w:gridCol w:w="2268"/>
        <w:gridCol w:w="2126"/>
        <w:gridCol w:w="3544"/>
        <w:gridCol w:w="1948"/>
      </w:tblGrid>
      <w:tr w:rsidR="002B55E3" w:rsidRPr="00D311CD" w14:paraId="21862EC9" w14:textId="77777777" w:rsidTr="00B14E0E">
        <w:trPr>
          <w:trHeight w:val="904"/>
        </w:trPr>
        <w:tc>
          <w:tcPr>
            <w:tcW w:w="568" w:type="dxa"/>
          </w:tcPr>
          <w:p w14:paraId="359ED55D" w14:textId="77777777" w:rsidR="002B55E3" w:rsidRPr="008D0D1E" w:rsidRDefault="002B55E3" w:rsidP="00B14E0E">
            <w:pPr>
              <w:tabs>
                <w:tab w:val="left" w:pos="1338"/>
              </w:tabs>
              <w:jc w:val="both"/>
              <w:rPr>
                <w:rFonts w:ascii="Times New Roman" w:eastAsia="Times New Roman" w:hAnsi="Times New Roman" w:cs="Times New Roman"/>
                <w:b/>
                <w:spacing w:val="-2"/>
              </w:rPr>
            </w:pPr>
            <w:r w:rsidRPr="008D0D1E">
              <w:rPr>
                <w:rFonts w:ascii="Times New Roman" w:eastAsia="Times New Roman" w:hAnsi="Times New Roman" w:cs="Times New Roman"/>
                <w:b/>
                <w:spacing w:val="-2"/>
              </w:rPr>
              <w:t>№</w:t>
            </w:r>
          </w:p>
        </w:tc>
        <w:tc>
          <w:tcPr>
            <w:tcW w:w="2268" w:type="dxa"/>
            <w:vAlign w:val="center"/>
          </w:tcPr>
          <w:p w14:paraId="296C2921" w14:textId="3327DDF9" w:rsidR="002B55E3" w:rsidRPr="008D0D1E" w:rsidRDefault="00123C2D" w:rsidP="00123C2D">
            <w:pPr>
              <w:tabs>
                <w:tab w:val="left" w:pos="1338"/>
              </w:tabs>
              <w:jc w:val="center"/>
              <w:rPr>
                <w:rFonts w:ascii="Times New Roman" w:eastAsia="Times New Roman" w:hAnsi="Times New Roman" w:cs="Times New Roman"/>
                <w:b/>
                <w:spacing w:val="-2"/>
              </w:rPr>
            </w:pPr>
            <w:r>
              <w:rPr>
                <w:rFonts w:ascii="Times New Roman" w:eastAsia="Times New Roman" w:hAnsi="Times New Roman" w:cs="Times New Roman"/>
                <w:b/>
                <w:bCs/>
                <w:color w:val="000000"/>
                <w:spacing w:val="-2"/>
                <w:shd w:val="clear" w:color="auto" w:fill="FFFFFF"/>
              </w:rPr>
              <w:t>Вопросы</w:t>
            </w:r>
          </w:p>
        </w:tc>
        <w:tc>
          <w:tcPr>
            <w:tcW w:w="2126" w:type="dxa"/>
            <w:vAlign w:val="center"/>
          </w:tcPr>
          <w:p w14:paraId="35729062" w14:textId="77777777" w:rsidR="002B55E3" w:rsidRPr="008D0D1E" w:rsidRDefault="002B55E3" w:rsidP="00B14E0E">
            <w:pPr>
              <w:tabs>
                <w:tab w:val="left" w:pos="1338"/>
              </w:tabs>
              <w:jc w:val="center"/>
              <w:rPr>
                <w:rFonts w:ascii="Times New Roman" w:eastAsia="Times New Roman" w:hAnsi="Times New Roman" w:cs="Times New Roman"/>
                <w:b/>
                <w:spacing w:val="-2"/>
              </w:rPr>
            </w:pPr>
            <w:r w:rsidRPr="008D0D1E">
              <w:rPr>
                <w:rFonts w:ascii="Times New Roman" w:eastAsia="Times New Roman" w:hAnsi="Times New Roman" w:cs="Times New Roman"/>
                <w:b/>
                <w:bCs/>
                <w:color w:val="000000"/>
                <w:spacing w:val="-2"/>
                <w:shd w:val="clear" w:color="auto" w:fill="FFFFFF"/>
              </w:rPr>
              <w:t>Форма выполнения задания</w:t>
            </w:r>
          </w:p>
        </w:tc>
        <w:tc>
          <w:tcPr>
            <w:tcW w:w="3544" w:type="dxa"/>
            <w:vAlign w:val="center"/>
          </w:tcPr>
          <w:p w14:paraId="0719DEB0" w14:textId="77777777" w:rsidR="002B55E3" w:rsidRPr="008D0D1E" w:rsidRDefault="002B55E3" w:rsidP="00B14E0E">
            <w:pPr>
              <w:spacing w:after="60"/>
              <w:jc w:val="center"/>
              <w:rPr>
                <w:rFonts w:ascii="Times New Roman" w:eastAsia="Times New Roman" w:hAnsi="Times New Roman" w:cs="Times New Roman"/>
                <w:spacing w:val="-2"/>
              </w:rPr>
            </w:pPr>
            <w:r w:rsidRPr="008D0D1E">
              <w:rPr>
                <w:rFonts w:ascii="Times New Roman" w:eastAsia="Times New Roman" w:hAnsi="Times New Roman" w:cs="Times New Roman"/>
                <w:b/>
                <w:bCs/>
                <w:color w:val="000000"/>
                <w:spacing w:val="-2"/>
                <w:shd w:val="clear" w:color="auto" w:fill="FFFFFF"/>
              </w:rPr>
              <w:t>Самоконтроль</w:t>
            </w:r>
          </w:p>
          <w:p w14:paraId="0680CCAC" w14:textId="77777777" w:rsidR="002B55E3" w:rsidRPr="008D0D1E" w:rsidRDefault="002B55E3" w:rsidP="00B14E0E">
            <w:pPr>
              <w:tabs>
                <w:tab w:val="left" w:pos="1338"/>
              </w:tabs>
              <w:jc w:val="center"/>
              <w:rPr>
                <w:rFonts w:ascii="Times New Roman" w:eastAsia="Times New Roman" w:hAnsi="Times New Roman" w:cs="Times New Roman"/>
                <w:b/>
                <w:spacing w:val="-2"/>
              </w:rPr>
            </w:pPr>
            <w:r w:rsidRPr="008D0D1E">
              <w:rPr>
                <w:rFonts w:ascii="Times New Roman" w:eastAsia="Times New Roman" w:hAnsi="Times New Roman" w:cs="Times New Roman"/>
                <w:b/>
                <w:bCs/>
                <w:color w:val="000000"/>
                <w:spacing w:val="-2"/>
                <w:shd w:val="clear" w:color="auto" w:fill="FFFFFF"/>
              </w:rPr>
              <w:t>(вопросы)</w:t>
            </w:r>
          </w:p>
        </w:tc>
        <w:tc>
          <w:tcPr>
            <w:tcW w:w="1948" w:type="dxa"/>
            <w:vAlign w:val="center"/>
          </w:tcPr>
          <w:p w14:paraId="1638A7F2" w14:textId="77777777" w:rsidR="002B55E3" w:rsidRPr="008D0D1E" w:rsidRDefault="002B55E3" w:rsidP="00B14E0E">
            <w:pPr>
              <w:spacing w:after="60"/>
              <w:ind w:left="140"/>
              <w:jc w:val="center"/>
              <w:rPr>
                <w:rFonts w:ascii="Times New Roman" w:eastAsia="Times New Roman" w:hAnsi="Times New Roman" w:cs="Times New Roman"/>
                <w:spacing w:val="-2"/>
              </w:rPr>
            </w:pPr>
            <w:r w:rsidRPr="008D0D1E">
              <w:rPr>
                <w:rFonts w:ascii="Times New Roman" w:eastAsia="Times New Roman" w:hAnsi="Times New Roman" w:cs="Times New Roman"/>
                <w:b/>
                <w:bCs/>
                <w:color w:val="000000"/>
                <w:spacing w:val="-2"/>
                <w:shd w:val="clear" w:color="auto" w:fill="FFFFFF"/>
              </w:rPr>
              <w:t>Самооценка</w:t>
            </w:r>
          </w:p>
          <w:p w14:paraId="168FB101" w14:textId="77777777" w:rsidR="002B55E3" w:rsidRPr="008D0D1E" w:rsidRDefault="002B55E3" w:rsidP="00B14E0E">
            <w:pPr>
              <w:tabs>
                <w:tab w:val="left" w:pos="1338"/>
              </w:tabs>
              <w:jc w:val="center"/>
              <w:rPr>
                <w:rFonts w:ascii="Times New Roman" w:eastAsia="Times New Roman" w:hAnsi="Times New Roman" w:cs="Times New Roman"/>
                <w:b/>
                <w:spacing w:val="-2"/>
              </w:rPr>
            </w:pPr>
            <w:r w:rsidRPr="008D0D1E">
              <w:rPr>
                <w:rFonts w:ascii="Times New Roman" w:eastAsia="Times New Roman" w:hAnsi="Times New Roman" w:cs="Times New Roman"/>
                <w:b/>
                <w:bCs/>
                <w:color w:val="000000"/>
                <w:spacing w:val="-2"/>
                <w:shd w:val="clear" w:color="auto" w:fill="FFFFFF"/>
              </w:rPr>
              <w:t>обучающихся</w:t>
            </w:r>
          </w:p>
        </w:tc>
      </w:tr>
      <w:tr w:rsidR="002B55E3" w:rsidRPr="00D311CD" w14:paraId="382E9E20" w14:textId="77777777" w:rsidTr="00B14E0E">
        <w:trPr>
          <w:trHeight w:val="904"/>
        </w:trPr>
        <w:tc>
          <w:tcPr>
            <w:tcW w:w="568" w:type="dxa"/>
          </w:tcPr>
          <w:p w14:paraId="33BD8A12" w14:textId="77777777" w:rsidR="002B55E3" w:rsidRPr="008D0D1E" w:rsidRDefault="002B55E3" w:rsidP="00B14E0E">
            <w:pPr>
              <w:tabs>
                <w:tab w:val="left" w:pos="1338"/>
              </w:tabs>
              <w:jc w:val="both"/>
              <w:rPr>
                <w:rFonts w:ascii="Times New Roman" w:eastAsia="Times New Roman" w:hAnsi="Times New Roman" w:cs="Times New Roman"/>
                <w:b/>
                <w:spacing w:val="-2"/>
              </w:rPr>
            </w:pPr>
            <w:r w:rsidRPr="008D0D1E">
              <w:rPr>
                <w:rFonts w:ascii="Times New Roman" w:eastAsia="Times New Roman" w:hAnsi="Times New Roman" w:cs="Times New Roman"/>
                <w:b/>
                <w:spacing w:val="-2"/>
              </w:rPr>
              <w:t>1.</w:t>
            </w:r>
          </w:p>
        </w:tc>
        <w:tc>
          <w:tcPr>
            <w:tcW w:w="2268" w:type="dxa"/>
            <w:vAlign w:val="center"/>
          </w:tcPr>
          <w:p w14:paraId="09669F19" w14:textId="77777777" w:rsidR="002B55E3" w:rsidRPr="008D0D1E" w:rsidRDefault="002B55E3" w:rsidP="00B14E0E">
            <w:pPr>
              <w:tabs>
                <w:tab w:val="left" w:pos="1338"/>
              </w:tabs>
              <w:jc w:val="center"/>
              <w:rPr>
                <w:rFonts w:ascii="Times New Roman" w:eastAsia="Times New Roman" w:hAnsi="Times New Roman" w:cs="Times New Roman"/>
                <w:b/>
                <w:spacing w:val="-2"/>
              </w:rPr>
            </w:pPr>
            <w:r w:rsidRPr="008D0D1E">
              <w:rPr>
                <w:rFonts w:ascii="Times New Roman" w:eastAsia="Times New Roman" w:hAnsi="Times New Roman" w:cs="Times New Roman"/>
                <w:color w:val="000000"/>
                <w:spacing w:val="-2"/>
                <w:shd w:val="clear" w:color="auto" w:fill="FFFFFF"/>
              </w:rPr>
              <w:t>Расположение, строение и функции дыхательных пу</w:t>
            </w:r>
            <w:r w:rsidRPr="008D0D1E">
              <w:rPr>
                <w:rFonts w:ascii="Times New Roman" w:eastAsia="Times New Roman" w:hAnsi="Times New Roman" w:cs="Times New Roman"/>
                <w:color w:val="000000"/>
                <w:spacing w:val="-2"/>
                <w:shd w:val="clear" w:color="auto" w:fill="FFFFFF"/>
              </w:rPr>
              <w:softHyphen/>
              <w:t>тей</w:t>
            </w:r>
          </w:p>
        </w:tc>
        <w:tc>
          <w:tcPr>
            <w:tcW w:w="2126" w:type="dxa"/>
            <w:vMerge w:val="restart"/>
            <w:vAlign w:val="center"/>
          </w:tcPr>
          <w:p w14:paraId="40F22B4B" w14:textId="77777777" w:rsidR="002B55E3" w:rsidRPr="008D0D1E" w:rsidRDefault="002B55E3" w:rsidP="00B14E0E">
            <w:pPr>
              <w:tabs>
                <w:tab w:val="left" w:pos="1338"/>
              </w:tabs>
              <w:jc w:val="center"/>
              <w:rPr>
                <w:rFonts w:ascii="Times New Roman" w:eastAsia="Times New Roman" w:hAnsi="Times New Roman" w:cs="Times New Roman"/>
                <w:b/>
                <w:spacing w:val="-2"/>
              </w:rPr>
            </w:pPr>
            <w:r w:rsidRPr="008D0D1E">
              <w:rPr>
                <w:rFonts w:ascii="Times New Roman" w:eastAsia="Times New Roman" w:hAnsi="Times New Roman" w:cs="Times New Roman"/>
                <w:color w:val="000000"/>
                <w:spacing w:val="-2"/>
                <w:shd w:val="clear" w:color="auto" w:fill="FFFFFF"/>
              </w:rPr>
              <w:t>Работа в малых груп</w:t>
            </w:r>
            <w:r w:rsidRPr="008D0D1E">
              <w:rPr>
                <w:rFonts w:ascii="Times New Roman" w:eastAsia="Times New Roman" w:hAnsi="Times New Roman" w:cs="Times New Roman"/>
                <w:color w:val="000000"/>
                <w:spacing w:val="-2"/>
                <w:shd w:val="clear" w:color="auto" w:fill="FFFFFF"/>
              </w:rPr>
              <w:softHyphen/>
              <w:t>пах (по 3-4 студента) проводится в режиме самоконтроля, с ис</w:t>
            </w:r>
            <w:r w:rsidRPr="008D0D1E">
              <w:rPr>
                <w:rFonts w:ascii="Times New Roman" w:eastAsia="Times New Roman" w:hAnsi="Times New Roman" w:cs="Times New Roman"/>
                <w:color w:val="000000"/>
                <w:spacing w:val="-2"/>
                <w:shd w:val="clear" w:color="auto" w:fill="FFFFFF"/>
              </w:rPr>
              <w:softHyphen/>
              <w:t>пользованием на</w:t>
            </w:r>
            <w:r w:rsidRPr="008D0D1E">
              <w:rPr>
                <w:rFonts w:ascii="Times New Roman" w:eastAsia="Times New Roman" w:hAnsi="Times New Roman" w:cs="Times New Roman"/>
                <w:color w:val="000000"/>
                <w:spacing w:val="-2"/>
                <w:shd w:val="clear" w:color="auto" w:fill="FFFFFF"/>
              </w:rPr>
              <w:softHyphen/>
              <w:t>глядных пособий, ли</w:t>
            </w:r>
            <w:r w:rsidRPr="008D0D1E">
              <w:rPr>
                <w:rFonts w:ascii="Times New Roman" w:eastAsia="Times New Roman" w:hAnsi="Times New Roman" w:cs="Times New Roman"/>
                <w:color w:val="000000"/>
                <w:spacing w:val="-2"/>
                <w:shd w:val="clear" w:color="auto" w:fill="FFFFFF"/>
              </w:rPr>
              <w:softHyphen/>
              <w:t>тературы (учебники, электронные версии) и лекционного мате</w:t>
            </w:r>
            <w:r w:rsidRPr="008D0D1E">
              <w:rPr>
                <w:rFonts w:ascii="Times New Roman" w:eastAsia="Times New Roman" w:hAnsi="Times New Roman" w:cs="Times New Roman"/>
                <w:color w:val="000000"/>
                <w:spacing w:val="-2"/>
                <w:shd w:val="clear" w:color="auto" w:fill="FFFFFF"/>
              </w:rPr>
              <w:softHyphen/>
              <w:t>риала</w:t>
            </w:r>
          </w:p>
        </w:tc>
        <w:tc>
          <w:tcPr>
            <w:tcW w:w="3544" w:type="dxa"/>
            <w:vAlign w:val="center"/>
          </w:tcPr>
          <w:p w14:paraId="2573B257" w14:textId="77777777" w:rsidR="002B55E3" w:rsidRPr="008D0D1E" w:rsidRDefault="002B55E3" w:rsidP="001D1114">
            <w:pPr>
              <w:numPr>
                <w:ilvl w:val="0"/>
                <w:numId w:val="23"/>
              </w:numPr>
              <w:tabs>
                <w:tab w:val="left" w:pos="264"/>
              </w:tabs>
              <w:ind w:left="120"/>
              <w:jc w:val="center"/>
              <w:rPr>
                <w:rFonts w:ascii="Times New Roman" w:eastAsia="Times New Roman" w:hAnsi="Times New Roman" w:cs="Times New Roman"/>
                <w:spacing w:val="-2"/>
              </w:rPr>
            </w:pPr>
            <w:r w:rsidRPr="008D0D1E">
              <w:rPr>
                <w:rFonts w:ascii="Times New Roman" w:eastAsia="Times New Roman" w:hAnsi="Times New Roman" w:cs="Times New Roman"/>
                <w:color w:val="000000"/>
                <w:spacing w:val="-2"/>
                <w:shd w:val="clear" w:color="auto" w:fill="FFFFFF"/>
              </w:rPr>
              <w:t>строение, функции по</w:t>
            </w:r>
            <w:r w:rsidRPr="008D0D1E">
              <w:rPr>
                <w:rFonts w:ascii="Times New Roman" w:eastAsia="Times New Roman" w:hAnsi="Times New Roman" w:cs="Times New Roman"/>
                <w:color w:val="000000"/>
                <w:spacing w:val="-2"/>
                <w:shd w:val="clear" w:color="auto" w:fill="FFFFFF"/>
              </w:rPr>
              <w:softHyphen/>
              <w:t>лости носа;</w:t>
            </w:r>
          </w:p>
          <w:p w14:paraId="628D8221" w14:textId="77777777" w:rsidR="002B55E3" w:rsidRPr="008D0D1E" w:rsidRDefault="002B55E3" w:rsidP="001D1114">
            <w:pPr>
              <w:numPr>
                <w:ilvl w:val="0"/>
                <w:numId w:val="23"/>
              </w:numPr>
              <w:tabs>
                <w:tab w:val="left" w:pos="260"/>
              </w:tabs>
              <w:ind w:left="120"/>
              <w:jc w:val="center"/>
              <w:rPr>
                <w:rFonts w:ascii="Times New Roman" w:eastAsia="Times New Roman" w:hAnsi="Times New Roman" w:cs="Times New Roman"/>
                <w:spacing w:val="-2"/>
              </w:rPr>
            </w:pPr>
            <w:r w:rsidRPr="008D0D1E">
              <w:rPr>
                <w:rFonts w:ascii="Times New Roman" w:eastAsia="Times New Roman" w:hAnsi="Times New Roman" w:cs="Times New Roman"/>
                <w:color w:val="000000"/>
                <w:spacing w:val="-2"/>
                <w:shd w:val="clear" w:color="auto" w:fill="FFFFFF"/>
              </w:rPr>
              <w:t>строение, расположение гортани;</w:t>
            </w:r>
          </w:p>
          <w:p w14:paraId="69C6139D" w14:textId="77777777" w:rsidR="002B55E3" w:rsidRPr="008D0D1E" w:rsidRDefault="002B55E3" w:rsidP="001D1114">
            <w:pPr>
              <w:numPr>
                <w:ilvl w:val="0"/>
                <w:numId w:val="23"/>
              </w:numPr>
              <w:tabs>
                <w:tab w:val="left" w:pos="264"/>
              </w:tabs>
              <w:ind w:left="120"/>
              <w:jc w:val="center"/>
              <w:rPr>
                <w:rFonts w:ascii="Times New Roman" w:eastAsia="Times New Roman" w:hAnsi="Times New Roman" w:cs="Times New Roman"/>
                <w:spacing w:val="-2"/>
              </w:rPr>
            </w:pPr>
            <w:r w:rsidRPr="008D0D1E">
              <w:rPr>
                <w:rFonts w:ascii="Times New Roman" w:eastAsia="Times New Roman" w:hAnsi="Times New Roman" w:cs="Times New Roman"/>
                <w:color w:val="000000"/>
                <w:spacing w:val="-2"/>
                <w:shd w:val="clear" w:color="auto" w:fill="FFFFFF"/>
              </w:rPr>
              <w:t>строение, расположение трахеи;</w:t>
            </w:r>
          </w:p>
          <w:p w14:paraId="6EEB4FE4" w14:textId="77777777" w:rsidR="002B55E3" w:rsidRPr="008D0D1E" w:rsidRDefault="002B55E3" w:rsidP="00B14E0E">
            <w:pPr>
              <w:tabs>
                <w:tab w:val="left" w:pos="1338"/>
              </w:tabs>
              <w:jc w:val="center"/>
              <w:rPr>
                <w:rFonts w:ascii="Times New Roman" w:eastAsia="Times New Roman" w:hAnsi="Times New Roman" w:cs="Times New Roman"/>
                <w:b/>
                <w:spacing w:val="-2"/>
              </w:rPr>
            </w:pPr>
            <w:r w:rsidRPr="008D0D1E">
              <w:rPr>
                <w:rFonts w:ascii="Times New Roman" w:eastAsia="Times New Roman" w:hAnsi="Times New Roman" w:cs="Times New Roman"/>
                <w:color w:val="000000"/>
                <w:spacing w:val="-2"/>
                <w:shd w:val="clear" w:color="auto" w:fill="FFFFFF"/>
              </w:rPr>
              <w:t>строение, расположение бронхов.</w:t>
            </w:r>
          </w:p>
        </w:tc>
        <w:tc>
          <w:tcPr>
            <w:tcW w:w="1948" w:type="dxa"/>
            <w:vAlign w:val="center"/>
          </w:tcPr>
          <w:p w14:paraId="5464C035" w14:textId="77777777" w:rsidR="002B55E3" w:rsidRPr="008D0D1E" w:rsidRDefault="002B55E3" w:rsidP="00B14E0E">
            <w:pPr>
              <w:tabs>
                <w:tab w:val="left" w:pos="1338"/>
              </w:tabs>
              <w:jc w:val="center"/>
              <w:rPr>
                <w:rFonts w:ascii="Times New Roman" w:eastAsia="Times New Roman" w:hAnsi="Times New Roman" w:cs="Times New Roman"/>
                <w:b/>
                <w:spacing w:val="-2"/>
              </w:rPr>
            </w:pPr>
          </w:p>
        </w:tc>
      </w:tr>
      <w:tr w:rsidR="002B55E3" w:rsidRPr="00D311CD" w14:paraId="3A2E783B" w14:textId="77777777" w:rsidTr="00B14E0E">
        <w:trPr>
          <w:trHeight w:val="854"/>
        </w:trPr>
        <w:tc>
          <w:tcPr>
            <w:tcW w:w="568" w:type="dxa"/>
          </w:tcPr>
          <w:p w14:paraId="6F75088A" w14:textId="77777777" w:rsidR="002B55E3" w:rsidRPr="008D0D1E" w:rsidRDefault="002B55E3" w:rsidP="00B14E0E">
            <w:pPr>
              <w:tabs>
                <w:tab w:val="left" w:pos="1338"/>
              </w:tabs>
              <w:jc w:val="both"/>
              <w:rPr>
                <w:rFonts w:ascii="Times New Roman" w:eastAsia="Times New Roman" w:hAnsi="Times New Roman" w:cs="Times New Roman"/>
                <w:b/>
                <w:spacing w:val="-2"/>
              </w:rPr>
            </w:pPr>
            <w:r w:rsidRPr="008D0D1E">
              <w:rPr>
                <w:rFonts w:ascii="Times New Roman" w:eastAsia="Times New Roman" w:hAnsi="Times New Roman" w:cs="Times New Roman"/>
                <w:b/>
                <w:spacing w:val="-2"/>
              </w:rPr>
              <w:t>2.</w:t>
            </w:r>
          </w:p>
        </w:tc>
        <w:tc>
          <w:tcPr>
            <w:tcW w:w="2268" w:type="dxa"/>
            <w:vAlign w:val="center"/>
          </w:tcPr>
          <w:p w14:paraId="77D58AF1" w14:textId="77777777" w:rsidR="002B55E3" w:rsidRPr="008D0D1E" w:rsidRDefault="002B55E3" w:rsidP="00B14E0E">
            <w:pPr>
              <w:tabs>
                <w:tab w:val="left" w:pos="1338"/>
              </w:tabs>
              <w:jc w:val="center"/>
              <w:rPr>
                <w:rFonts w:ascii="Times New Roman" w:eastAsia="Times New Roman" w:hAnsi="Times New Roman" w:cs="Times New Roman"/>
                <w:b/>
                <w:spacing w:val="-2"/>
              </w:rPr>
            </w:pPr>
            <w:r w:rsidRPr="008D0D1E">
              <w:rPr>
                <w:rFonts w:ascii="Times New Roman" w:eastAsia="Times New Roman" w:hAnsi="Times New Roman" w:cs="Times New Roman"/>
                <w:color w:val="000000"/>
                <w:spacing w:val="-2"/>
                <w:shd w:val="clear" w:color="auto" w:fill="FFFFFF"/>
              </w:rPr>
              <w:t>Легкие - расположение, строение, функции.</w:t>
            </w:r>
          </w:p>
        </w:tc>
        <w:tc>
          <w:tcPr>
            <w:tcW w:w="2126" w:type="dxa"/>
            <w:vMerge/>
            <w:vAlign w:val="center"/>
          </w:tcPr>
          <w:p w14:paraId="564046A5" w14:textId="77777777" w:rsidR="002B55E3" w:rsidRPr="008D0D1E" w:rsidRDefault="002B55E3" w:rsidP="00B14E0E">
            <w:pPr>
              <w:tabs>
                <w:tab w:val="left" w:pos="1338"/>
              </w:tabs>
              <w:jc w:val="center"/>
              <w:rPr>
                <w:rFonts w:ascii="Times New Roman" w:eastAsia="Times New Roman" w:hAnsi="Times New Roman" w:cs="Times New Roman"/>
                <w:b/>
                <w:spacing w:val="-2"/>
              </w:rPr>
            </w:pPr>
          </w:p>
        </w:tc>
        <w:tc>
          <w:tcPr>
            <w:tcW w:w="3544" w:type="dxa"/>
            <w:vAlign w:val="center"/>
          </w:tcPr>
          <w:p w14:paraId="7AE314F5" w14:textId="77777777" w:rsidR="002B55E3" w:rsidRPr="008D0D1E" w:rsidRDefault="002B55E3" w:rsidP="001D1114">
            <w:pPr>
              <w:numPr>
                <w:ilvl w:val="0"/>
                <w:numId w:val="24"/>
              </w:numPr>
              <w:tabs>
                <w:tab w:val="left" w:pos="253"/>
              </w:tabs>
              <w:spacing w:after="120"/>
              <w:ind w:left="120"/>
              <w:jc w:val="center"/>
              <w:rPr>
                <w:rFonts w:ascii="Times New Roman" w:eastAsia="Times New Roman" w:hAnsi="Times New Roman" w:cs="Times New Roman"/>
                <w:spacing w:val="-2"/>
              </w:rPr>
            </w:pPr>
            <w:r w:rsidRPr="008D0D1E">
              <w:rPr>
                <w:rFonts w:ascii="Times New Roman" w:eastAsia="Times New Roman" w:hAnsi="Times New Roman" w:cs="Times New Roman"/>
                <w:color w:val="000000"/>
                <w:spacing w:val="-2"/>
                <w:shd w:val="clear" w:color="auto" w:fill="FFFFFF"/>
              </w:rPr>
              <w:t>расположение легких;</w:t>
            </w:r>
          </w:p>
          <w:p w14:paraId="74A80638" w14:textId="77777777" w:rsidR="002B55E3" w:rsidRPr="008D0D1E" w:rsidRDefault="002B55E3" w:rsidP="00B14E0E">
            <w:pPr>
              <w:tabs>
                <w:tab w:val="left" w:pos="1338"/>
              </w:tabs>
              <w:jc w:val="center"/>
              <w:rPr>
                <w:rFonts w:ascii="Times New Roman" w:eastAsia="Times New Roman" w:hAnsi="Times New Roman" w:cs="Times New Roman"/>
                <w:b/>
                <w:spacing w:val="-2"/>
              </w:rPr>
            </w:pPr>
            <w:r w:rsidRPr="008D0D1E">
              <w:rPr>
                <w:rFonts w:ascii="Times New Roman" w:eastAsia="Times New Roman" w:hAnsi="Times New Roman" w:cs="Times New Roman"/>
                <w:color w:val="000000"/>
                <w:spacing w:val="-2"/>
                <w:shd w:val="clear" w:color="auto" w:fill="FFFFFF"/>
              </w:rPr>
              <w:t>строение легких.</w:t>
            </w:r>
          </w:p>
        </w:tc>
        <w:tc>
          <w:tcPr>
            <w:tcW w:w="1948" w:type="dxa"/>
            <w:vAlign w:val="center"/>
          </w:tcPr>
          <w:p w14:paraId="6D037F10" w14:textId="77777777" w:rsidR="002B55E3" w:rsidRPr="008D0D1E" w:rsidRDefault="002B55E3" w:rsidP="00B14E0E">
            <w:pPr>
              <w:tabs>
                <w:tab w:val="left" w:pos="1338"/>
              </w:tabs>
              <w:jc w:val="center"/>
              <w:rPr>
                <w:rFonts w:ascii="Times New Roman" w:eastAsia="Times New Roman" w:hAnsi="Times New Roman" w:cs="Times New Roman"/>
                <w:b/>
                <w:spacing w:val="-2"/>
              </w:rPr>
            </w:pPr>
          </w:p>
        </w:tc>
      </w:tr>
      <w:tr w:rsidR="002B55E3" w:rsidRPr="00D311CD" w14:paraId="6F67181C" w14:textId="77777777" w:rsidTr="00B14E0E">
        <w:trPr>
          <w:trHeight w:val="589"/>
        </w:trPr>
        <w:tc>
          <w:tcPr>
            <w:tcW w:w="568" w:type="dxa"/>
          </w:tcPr>
          <w:p w14:paraId="23C74D2C" w14:textId="77777777" w:rsidR="002B55E3" w:rsidRPr="008D0D1E" w:rsidRDefault="002B55E3" w:rsidP="00B14E0E">
            <w:pPr>
              <w:tabs>
                <w:tab w:val="left" w:pos="1338"/>
              </w:tabs>
              <w:jc w:val="both"/>
              <w:rPr>
                <w:rFonts w:ascii="Times New Roman" w:eastAsia="Times New Roman" w:hAnsi="Times New Roman" w:cs="Times New Roman"/>
                <w:b/>
                <w:spacing w:val="-2"/>
              </w:rPr>
            </w:pPr>
            <w:r w:rsidRPr="008D0D1E">
              <w:rPr>
                <w:rFonts w:ascii="Times New Roman" w:eastAsia="Times New Roman" w:hAnsi="Times New Roman" w:cs="Times New Roman"/>
                <w:b/>
                <w:spacing w:val="-2"/>
              </w:rPr>
              <w:t>3.</w:t>
            </w:r>
          </w:p>
        </w:tc>
        <w:tc>
          <w:tcPr>
            <w:tcW w:w="2268" w:type="dxa"/>
            <w:vAlign w:val="center"/>
          </w:tcPr>
          <w:p w14:paraId="2FE84D61" w14:textId="77777777" w:rsidR="002B55E3" w:rsidRPr="008D0D1E" w:rsidRDefault="002B55E3" w:rsidP="00B14E0E">
            <w:pPr>
              <w:tabs>
                <w:tab w:val="left" w:pos="1338"/>
              </w:tabs>
              <w:jc w:val="center"/>
              <w:rPr>
                <w:rFonts w:ascii="Times New Roman" w:eastAsia="Times New Roman" w:hAnsi="Times New Roman" w:cs="Times New Roman"/>
                <w:b/>
                <w:spacing w:val="-2"/>
              </w:rPr>
            </w:pPr>
            <w:r w:rsidRPr="008D0D1E">
              <w:rPr>
                <w:rFonts w:ascii="Times New Roman" w:eastAsia="Times New Roman" w:hAnsi="Times New Roman" w:cs="Times New Roman"/>
                <w:color w:val="000000"/>
                <w:spacing w:val="-2"/>
                <w:shd w:val="clear" w:color="auto" w:fill="FFFFFF"/>
              </w:rPr>
              <w:t>Строение легочного аци</w:t>
            </w:r>
            <w:r w:rsidRPr="008D0D1E">
              <w:rPr>
                <w:rFonts w:ascii="Times New Roman" w:eastAsia="Times New Roman" w:hAnsi="Times New Roman" w:cs="Times New Roman"/>
                <w:color w:val="000000"/>
                <w:spacing w:val="-2"/>
                <w:shd w:val="clear" w:color="auto" w:fill="FFFFFF"/>
              </w:rPr>
              <w:softHyphen/>
              <w:t>нуса.</w:t>
            </w:r>
          </w:p>
        </w:tc>
        <w:tc>
          <w:tcPr>
            <w:tcW w:w="2126" w:type="dxa"/>
            <w:vMerge/>
            <w:vAlign w:val="center"/>
          </w:tcPr>
          <w:p w14:paraId="7DED4525" w14:textId="77777777" w:rsidR="002B55E3" w:rsidRPr="008D0D1E" w:rsidRDefault="002B55E3" w:rsidP="00B14E0E">
            <w:pPr>
              <w:tabs>
                <w:tab w:val="left" w:pos="1338"/>
              </w:tabs>
              <w:jc w:val="center"/>
              <w:rPr>
                <w:rFonts w:ascii="Times New Roman" w:eastAsia="Times New Roman" w:hAnsi="Times New Roman" w:cs="Times New Roman"/>
                <w:b/>
                <w:spacing w:val="-2"/>
              </w:rPr>
            </w:pPr>
          </w:p>
        </w:tc>
        <w:tc>
          <w:tcPr>
            <w:tcW w:w="3544" w:type="dxa"/>
            <w:vAlign w:val="center"/>
          </w:tcPr>
          <w:p w14:paraId="1282A484" w14:textId="77777777" w:rsidR="002B55E3" w:rsidRPr="008D0D1E" w:rsidRDefault="002B55E3" w:rsidP="001D1114">
            <w:pPr>
              <w:numPr>
                <w:ilvl w:val="0"/>
                <w:numId w:val="25"/>
              </w:numPr>
              <w:tabs>
                <w:tab w:val="left" w:pos="260"/>
              </w:tabs>
              <w:ind w:left="120"/>
              <w:jc w:val="center"/>
              <w:rPr>
                <w:rFonts w:ascii="Times New Roman" w:eastAsia="Times New Roman" w:hAnsi="Times New Roman" w:cs="Times New Roman"/>
                <w:spacing w:val="-2"/>
              </w:rPr>
            </w:pPr>
            <w:r w:rsidRPr="008D0D1E">
              <w:rPr>
                <w:rFonts w:ascii="Times New Roman" w:eastAsia="Times New Roman" w:hAnsi="Times New Roman" w:cs="Times New Roman"/>
                <w:color w:val="000000"/>
                <w:spacing w:val="-2"/>
                <w:shd w:val="clear" w:color="auto" w:fill="FFFFFF"/>
              </w:rPr>
              <w:t>строение легочного аци</w:t>
            </w:r>
            <w:r w:rsidRPr="008D0D1E">
              <w:rPr>
                <w:rFonts w:ascii="Times New Roman" w:eastAsia="Times New Roman" w:hAnsi="Times New Roman" w:cs="Times New Roman"/>
                <w:color w:val="000000"/>
                <w:spacing w:val="-2"/>
                <w:shd w:val="clear" w:color="auto" w:fill="FFFFFF"/>
              </w:rPr>
              <w:softHyphen/>
              <w:t>нуса;</w:t>
            </w:r>
          </w:p>
          <w:p w14:paraId="38EE0A09" w14:textId="77777777" w:rsidR="002B55E3" w:rsidRPr="008D0D1E" w:rsidRDefault="002B55E3" w:rsidP="00B14E0E">
            <w:pPr>
              <w:tabs>
                <w:tab w:val="left" w:pos="1338"/>
              </w:tabs>
              <w:jc w:val="center"/>
              <w:rPr>
                <w:rFonts w:ascii="Times New Roman" w:eastAsia="Times New Roman" w:hAnsi="Times New Roman" w:cs="Times New Roman"/>
                <w:b/>
                <w:spacing w:val="-2"/>
              </w:rPr>
            </w:pPr>
            <w:r w:rsidRPr="008D0D1E">
              <w:rPr>
                <w:rFonts w:ascii="Times New Roman" w:eastAsia="Times New Roman" w:hAnsi="Times New Roman" w:cs="Times New Roman"/>
                <w:color w:val="000000"/>
                <w:spacing w:val="-2"/>
                <w:shd w:val="clear" w:color="auto" w:fill="FFFFFF"/>
              </w:rPr>
              <w:t>функции легочных аль</w:t>
            </w:r>
            <w:r w:rsidRPr="008D0D1E">
              <w:rPr>
                <w:rFonts w:ascii="Times New Roman" w:eastAsia="Times New Roman" w:hAnsi="Times New Roman" w:cs="Times New Roman"/>
                <w:color w:val="000000"/>
                <w:spacing w:val="-2"/>
                <w:shd w:val="clear" w:color="auto" w:fill="FFFFFF"/>
              </w:rPr>
              <w:softHyphen/>
              <w:t>веол.</w:t>
            </w:r>
          </w:p>
        </w:tc>
        <w:tc>
          <w:tcPr>
            <w:tcW w:w="1948" w:type="dxa"/>
            <w:vAlign w:val="center"/>
          </w:tcPr>
          <w:p w14:paraId="1F03C9F2" w14:textId="77777777" w:rsidR="002B55E3" w:rsidRPr="008D0D1E" w:rsidRDefault="002B55E3" w:rsidP="00B14E0E">
            <w:pPr>
              <w:tabs>
                <w:tab w:val="left" w:pos="1338"/>
              </w:tabs>
              <w:jc w:val="center"/>
              <w:rPr>
                <w:rFonts w:ascii="Times New Roman" w:eastAsia="Times New Roman" w:hAnsi="Times New Roman" w:cs="Times New Roman"/>
                <w:b/>
                <w:spacing w:val="-2"/>
              </w:rPr>
            </w:pPr>
          </w:p>
        </w:tc>
      </w:tr>
      <w:tr w:rsidR="002B55E3" w:rsidRPr="00D311CD" w14:paraId="6CCCB573" w14:textId="77777777" w:rsidTr="00B14E0E">
        <w:trPr>
          <w:trHeight w:val="697"/>
        </w:trPr>
        <w:tc>
          <w:tcPr>
            <w:tcW w:w="568" w:type="dxa"/>
          </w:tcPr>
          <w:p w14:paraId="6114EA26" w14:textId="77777777" w:rsidR="002B55E3" w:rsidRPr="008D0D1E" w:rsidRDefault="002B55E3" w:rsidP="00B14E0E">
            <w:pPr>
              <w:tabs>
                <w:tab w:val="left" w:pos="1338"/>
              </w:tabs>
              <w:jc w:val="both"/>
              <w:rPr>
                <w:rFonts w:ascii="Times New Roman" w:eastAsia="Times New Roman" w:hAnsi="Times New Roman" w:cs="Times New Roman"/>
                <w:b/>
                <w:spacing w:val="-2"/>
              </w:rPr>
            </w:pPr>
            <w:r w:rsidRPr="008D0D1E">
              <w:rPr>
                <w:rFonts w:ascii="Times New Roman" w:eastAsia="Times New Roman" w:hAnsi="Times New Roman" w:cs="Times New Roman"/>
                <w:b/>
                <w:spacing w:val="-2"/>
              </w:rPr>
              <w:t>4.</w:t>
            </w:r>
          </w:p>
        </w:tc>
        <w:tc>
          <w:tcPr>
            <w:tcW w:w="2268" w:type="dxa"/>
            <w:vAlign w:val="center"/>
          </w:tcPr>
          <w:p w14:paraId="7A6796EE" w14:textId="77777777" w:rsidR="002B55E3" w:rsidRPr="008D0D1E" w:rsidRDefault="002B55E3" w:rsidP="00B14E0E">
            <w:pPr>
              <w:tabs>
                <w:tab w:val="left" w:pos="1338"/>
              </w:tabs>
              <w:jc w:val="center"/>
              <w:rPr>
                <w:rFonts w:ascii="Times New Roman" w:eastAsia="Times New Roman" w:hAnsi="Times New Roman" w:cs="Times New Roman"/>
                <w:b/>
                <w:spacing w:val="-2"/>
              </w:rPr>
            </w:pPr>
            <w:r w:rsidRPr="008D0D1E">
              <w:rPr>
                <w:rFonts w:ascii="Times New Roman" w:eastAsia="Times New Roman" w:hAnsi="Times New Roman" w:cs="Times New Roman"/>
                <w:color w:val="000000"/>
                <w:spacing w:val="-2"/>
                <w:shd w:val="clear" w:color="auto" w:fill="FFFFFF"/>
              </w:rPr>
              <w:t>Плевра - расположение, строение, функции.</w:t>
            </w:r>
          </w:p>
        </w:tc>
        <w:tc>
          <w:tcPr>
            <w:tcW w:w="2126" w:type="dxa"/>
            <w:vMerge/>
            <w:vAlign w:val="center"/>
          </w:tcPr>
          <w:p w14:paraId="73163493" w14:textId="77777777" w:rsidR="002B55E3" w:rsidRPr="008D0D1E" w:rsidRDefault="002B55E3" w:rsidP="00B14E0E">
            <w:pPr>
              <w:tabs>
                <w:tab w:val="left" w:pos="1338"/>
              </w:tabs>
              <w:jc w:val="center"/>
              <w:rPr>
                <w:rFonts w:ascii="Times New Roman" w:eastAsia="Times New Roman" w:hAnsi="Times New Roman" w:cs="Times New Roman"/>
                <w:b/>
                <w:spacing w:val="-2"/>
              </w:rPr>
            </w:pPr>
          </w:p>
        </w:tc>
        <w:tc>
          <w:tcPr>
            <w:tcW w:w="3544" w:type="dxa"/>
            <w:vAlign w:val="center"/>
          </w:tcPr>
          <w:p w14:paraId="35EBDF05" w14:textId="77777777" w:rsidR="002B55E3" w:rsidRPr="008D0D1E" w:rsidRDefault="002B55E3" w:rsidP="001D1114">
            <w:pPr>
              <w:numPr>
                <w:ilvl w:val="0"/>
                <w:numId w:val="26"/>
              </w:numPr>
              <w:tabs>
                <w:tab w:val="left" w:pos="250"/>
              </w:tabs>
              <w:ind w:left="120"/>
              <w:jc w:val="center"/>
              <w:rPr>
                <w:rFonts w:ascii="Times New Roman" w:eastAsia="Times New Roman" w:hAnsi="Times New Roman" w:cs="Times New Roman"/>
                <w:spacing w:val="-2"/>
              </w:rPr>
            </w:pPr>
            <w:r w:rsidRPr="008D0D1E">
              <w:rPr>
                <w:rFonts w:ascii="Times New Roman" w:eastAsia="Times New Roman" w:hAnsi="Times New Roman" w:cs="Times New Roman"/>
                <w:color w:val="000000"/>
                <w:spacing w:val="-2"/>
                <w:shd w:val="clear" w:color="auto" w:fill="FFFFFF"/>
              </w:rPr>
              <w:t>расположение, строение, функции плевры;</w:t>
            </w:r>
          </w:p>
          <w:p w14:paraId="34D780C8" w14:textId="77777777" w:rsidR="002B55E3" w:rsidRPr="008D0D1E" w:rsidRDefault="002B55E3" w:rsidP="00B14E0E">
            <w:pPr>
              <w:tabs>
                <w:tab w:val="left" w:pos="1338"/>
              </w:tabs>
              <w:jc w:val="center"/>
              <w:rPr>
                <w:rFonts w:ascii="Times New Roman" w:eastAsia="Times New Roman" w:hAnsi="Times New Roman" w:cs="Times New Roman"/>
                <w:b/>
                <w:spacing w:val="-2"/>
              </w:rPr>
            </w:pPr>
            <w:r w:rsidRPr="008D0D1E">
              <w:rPr>
                <w:rFonts w:ascii="Times New Roman" w:eastAsia="Times New Roman" w:hAnsi="Times New Roman" w:cs="Times New Roman"/>
                <w:color w:val="000000"/>
                <w:spacing w:val="-2"/>
                <w:shd w:val="clear" w:color="auto" w:fill="FFFFFF"/>
              </w:rPr>
              <w:t>средостение.</w:t>
            </w:r>
          </w:p>
        </w:tc>
        <w:tc>
          <w:tcPr>
            <w:tcW w:w="1948" w:type="dxa"/>
            <w:vAlign w:val="center"/>
          </w:tcPr>
          <w:p w14:paraId="4A745AD0" w14:textId="77777777" w:rsidR="002B55E3" w:rsidRPr="008D0D1E" w:rsidRDefault="002B55E3" w:rsidP="00B14E0E">
            <w:pPr>
              <w:tabs>
                <w:tab w:val="left" w:pos="1338"/>
              </w:tabs>
              <w:jc w:val="center"/>
              <w:rPr>
                <w:rFonts w:ascii="Times New Roman" w:eastAsia="Times New Roman" w:hAnsi="Times New Roman" w:cs="Times New Roman"/>
                <w:b/>
                <w:spacing w:val="-2"/>
              </w:rPr>
            </w:pPr>
          </w:p>
        </w:tc>
      </w:tr>
    </w:tbl>
    <w:p w14:paraId="0459FF75" w14:textId="77777777" w:rsidR="002B55E3" w:rsidRDefault="002B55E3" w:rsidP="002B55E3">
      <w:pPr>
        <w:widowControl w:val="0"/>
        <w:spacing w:after="0" w:line="240" w:lineRule="auto"/>
        <w:ind w:left="142"/>
        <w:jc w:val="both"/>
        <w:rPr>
          <w:rFonts w:ascii="Times New Roman" w:eastAsia="Times New Roman" w:hAnsi="Times New Roman" w:cs="Times New Roman"/>
          <w:b/>
          <w:bCs/>
          <w:spacing w:val="-2"/>
          <w:sz w:val="28"/>
          <w:szCs w:val="28"/>
        </w:rPr>
      </w:pPr>
    </w:p>
    <w:p w14:paraId="623097CA" w14:textId="77777777" w:rsidR="003731CE" w:rsidRDefault="003731CE" w:rsidP="002B55E3">
      <w:pPr>
        <w:widowControl w:val="0"/>
        <w:spacing w:after="0" w:line="240" w:lineRule="auto"/>
        <w:ind w:left="142"/>
        <w:jc w:val="both"/>
        <w:rPr>
          <w:rFonts w:ascii="Times New Roman" w:eastAsia="Times New Roman" w:hAnsi="Times New Roman" w:cs="Times New Roman"/>
          <w:bCs/>
          <w:spacing w:val="-2"/>
          <w:sz w:val="28"/>
          <w:szCs w:val="28"/>
        </w:rPr>
      </w:pPr>
    </w:p>
    <w:p w14:paraId="7D3C1D49" w14:textId="77777777" w:rsidR="002B55E3" w:rsidRPr="0008466A" w:rsidRDefault="000F3AEF" w:rsidP="002B55E3">
      <w:pPr>
        <w:widowControl w:val="0"/>
        <w:spacing w:after="0" w:line="240" w:lineRule="auto"/>
        <w:ind w:left="20"/>
        <w:contextualSpacing/>
        <w:jc w:val="both"/>
        <w:rPr>
          <w:rFonts w:ascii="Times New Roman" w:eastAsia="Times New Roman" w:hAnsi="Times New Roman" w:cs="Times New Roman"/>
          <w:bCs/>
          <w:iCs/>
          <w:spacing w:val="-4"/>
          <w:sz w:val="28"/>
          <w:szCs w:val="28"/>
        </w:rPr>
      </w:pPr>
      <w:r w:rsidRPr="0008466A">
        <w:rPr>
          <w:rFonts w:ascii="Times New Roman" w:eastAsia="Times New Roman" w:hAnsi="Times New Roman" w:cs="Times New Roman"/>
          <w:bCs/>
          <w:spacing w:val="-2"/>
          <w:sz w:val="28"/>
          <w:szCs w:val="28"/>
        </w:rPr>
        <w:t>ЗАДАНИЕ №</w:t>
      </w:r>
      <w:r>
        <w:rPr>
          <w:rFonts w:ascii="Times New Roman" w:eastAsia="Times New Roman" w:hAnsi="Times New Roman" w:cs="Times New Roman"/>
          <w:bCs/>
          <w:spacing w:val="-2"/>
          <w:sz w:val="28"/>
          <w:szCs w:val="28"/>
        </w:rPr>
        <w:t>1</w:t>
      </w:r>
      <w:r w:rsidRPr="0008466A">
        <w:rPr>
          <w:rFonts w:ascii="Times New Roman" w:eastAsia="Times New Roman" w:hAnsi="Times New Roman" w:cs="Times New Roman"/>
          <w:bCs/>
          <w:spacing w:val="-2"/>
          <w:sz w:val="28"/>
          <w:szCs w:val="28"/>
        </w:rPr>
        <w:t xml:space="preserve">. </w:t>
      </w:r>
      <w:r w:rsidR="002B55E3" w:rsidRPr="0008466A">
        <w:rPr>
          <w:rFonts w:ascii="Times New Roman" w:eastAsia="Times New Roman" w:hAnsi="Times New Roman" w:cs="Times New Roman"/>
          <w:bCs/>
          <w:iCs/>
          <w:spacing w:val="-4"/>
          <w:sz w:val="28"/>
          <w:szCs w:val="28"/>
        </w:rPr>
        <w:t>Заполните пробелы:</w:t>
      </w:r>
    </w:p>
    <w:p w14:paraId="063C71DC" w14:textId="77777777" w:rsidR="002B55E3" w:rsidRPr="0008466A" w:rsidRDefault="002B55E3" w:rsidP="002B55E3">
      <w:pPr>
        <w:widowControl w:val="0"/>
        <w:spacing w:after="0" w:line="240" w:lineRule="auto"/>
        <w:ind w:left="142"/>
        <w:contextualSpacing/>
        <w:jc w:val="both"/>
        <w:rPr>
          <w:rFonts w:ascii="Times New Roman" w:eastAsia="Times New Roman" w:hAnsi="Times New Roman" w:cs="Times New Roman"/>
          <w:bCs/>
          <w:spacing w:val="-2"/>
          <w:sz w:val="28"/>
          <w:szCs w:val="28"/>
        </w:rPr>
      </w:pPr>
      <w:r w:rsidRPr="0008466A">
        <w:rPr>
          <w:rFonts w:ascii="Times New Roman" w:eastAsia="Times New Roman" w:hAnsi="Times New Roman" w:cs="Times New Roman"/>
          <w:bCs/>
          <w:spacing w:val="-2"/>
          <w:sz w:val="28"/>
          <w:szCs w:val="28"/>
        </w:rPr>
        <w:t>Вариант I.</w:t>
      </w:r>
    </w:p>
    <w:p w14:paraId="57E8AD9B" w14:textId="77777777" w:rsidR="002B55E3" w:rsidRPr="00123D86" w:rsidRDefault="002B55E3" w:rsidP="002B55E3">
      <w:pPr>
        <w:widowControl w:val="0"/>
        <w:spacing w:after="0"/>
        <w:ind w:left="142"/>
        <w:contextualSpacing/>
        <w:jc w:val="both"/>
        <w:rPr>
          <w:rFonts w:ascii="Times New Roman" w:eastAsia="Times New Roman" w:hAnsi="Times New Roman" w:cs="Times New Roman"/>
          <w:bCs/>
          <w:spacing w:val="-2"/>
          <w:sz w:val="28"/>
          <w:szCs w:val="28"/>
        </w:rPr>
      </w:pPr>
      <w:r w:rsidRPr="00123D86">
        <w:rPr>
          <w:rFonts w:ascii="Times New Roman" w:eastAsia="Times New Roman" w:hAnsi="Times New Roman" w:cs="Times New Roman"/>
          <w:bCs/>
          <w:spacing w:val="-2"/>
          <w:sz w:val="28"/>
          <w:szCs w:val="28"/>
        </w:rPr>
        <w:t>1.Гортань:</w:t>
      </w:r>
      <w:r w:rsidRPr="00123D86">
        <w:rPr>
          <w:sz w:val="28"/>
          <w:szCs w:val="28"/>
        </w:rPr>
        <w:t xml:space="preserve"> </w:t>
      </w:r>
      <w:r w:rsidRPr="00123D86">
        <w:rPr>
          <w:rFonts w:ascii="Times New Roman" w:eastAsia="Times New Roman" w:hAnsi="Times New Roman" w:cs="Times New Roman"/>
          <w:bCs/>
          <w:spacing w:val="-2"/>
          <w:sz w:val="28"/>
          <w:szCs w:val="28"/>
        </w:rPr>
        <w:t>а) парные хрящи -рожковидные,черпаловидные.</w:t>
      </w:r>
    </w:p>
    <w:p w14:paraId="1459055A" w14:textId="77777777" w:rsidR="002B55E3" w:rsidRPr="00123D86" w:rsidRDefault="002B55E3" w:rsidP="002B55E3">
      <w:pPr>
        <w:widowControl w:val="0"/>
        <w:spacing w:after="0"/>
        <w:ind w:left="142"/>
        <w:contextualSpacing/>
        <w:jc w:val="both"/>
        <w:rPr>
          <w:rFonts w:ascii="Times New Roman" w:eastAsia="Times New Roman" w:hAnsi="Times New Roman" w:cs="Times New Roman"/>
          <w:bCs/>
          <w:spacing w:val="-2"/>
          <w:sz w:val="28"/>
          <w:szCs w:val="28"/>
        </w:rPr>
      </w:pPr>
      <w:r w:rsidRPr="00123D86">
        <w:rPr>
          <w:rFonts w:ascii="Times New Roman" w:eastAsia="Times New Roman" w:hAnsi="Times New Roman" w:cs="Times New Roman"/>
          <w:bCs/>
          <w:spacing w:val="-2"/>
          <w:sz w:val="28"/>
          <w:szCs w:val="28"/>
        </w:rPr>
        <w:t xml:space="preserve">                    б) полость гортани - преддверие,..., подголосовая область.</w:t>
      </w:r>
    </w:p>
    <w:p w14:paraId="362F12B5" w14:textId="77777777" w:rsidR="002B55E3" w:rsidRPr="00123D86" w:rsidRDefault="002B55E3" w:rsidP="002B55E3">
      <w:pPr>
        <w:widowControl w:val="0"/>
        <w:spacing w:after="0"/>
        <w:ind w:left="1100" w:hanging="340"/>
        <w:contextualSpacing/>
        <w:jc w:val="both"/>
        <w:rPr>
          <w:rFonts w:ascii="Times New Roman" w:eastAsia="Times New Roman" w:hAnsi="Times New Roman" w:cs="Times New Roman"/>
          <w:bCs/>
          <w:spacing w:val="-2"/>
          <w:sz w:val="28"/>
          <w:szCs w:val="28"/>
        </w:rPr>
      </w:pPr>
    </w:p>
    <w:p w14:paraId="46ED6865" w14:textId="77777777" w:rsidR="002B55E3" w:rsidRPr="00D311CD" w:rsidRDefault="002B55E3" w:rsidP="002B55E3">
      <w:pPr>
        <w:widowControl w:val="0"/>
        <w:tabs>
          <w:tab w:val="left" w:pos="284"/>
          <w:tab w:val="left" w:pos="6315"/>
        </w:tabs>
        <w:spacing w:after="289"/>
        <w:ind w:left="-816" w:right="240"/>
        <w:contextualSpacing/>
        <w:jc w:val="both"/>
        <w:rPr>
          <w:rFonts w:ascii="Times New Roman" w:eastAsia="Times New Roman" w:hAnsi="Times New Roman" w:cs="Times New Roman"/>
          <w:b/>
          <w:bCs/>
          <w:color w:val="000000"/>
          <w:spacing w:val="-2"/>
          <w:sz w:val="28"/>
          <w:szCs w:val="28"/>
          <w:shd w:val="clear" w:color="auto" w:fill="FFFFFF"/>
        </w:rPr>
      </w:pPr>
      <w:r w:rsidRPr="00123D86">
        <w:rPr>
          <w:rFonts w:ascii="Times New Roman" w:eastAsia="Times New Roman" w:hAnsi="Times New Roman" w:cs="Times New Roman"/>
          <w:bCs/>
          <w:color w:val="000000"/>
          <w:spacing w:val="-2"/>
          <w:sz w:val="28"/>
          <w:szCs w:val="28"/>
          <w:shd w:val="clear" w:color="auto" w:fill="FFFFFF"/>
        </w:rPr>
        <w:t xml:space="preserve">             2. Бронхиальное дерево:</w:t>
      </w:r>
      <w:r w:rsidRPr="00D311CD">
        <w:rPr>
          <w:rFonts w:ascii="Times New Roman" w:eastAsia="Times New Roman" w:hAnsi="Times New Roman" w:cs="Times New Roman"/>
          <w:b/>
          <w:bCs/>
          <w:color w:val="000000"/>
          <w:spacing w:val="-2"/>
          <w:sz w:val="28"/>
          <w:szCs w:val="28"/>
          <w:shd w:val="clear" w:color="auto" w:fill="FFFFFF"/>
        </w:rPr>
        <w:t xml:space="preserve"> </w:t>
      </w:r>
      <w:r w:rsidRPr="00D311CD">
        <w:rPr>
          <w:rFonts w:ascii="Times New Roman" w:eastAsia="Times New Roman" w:hAnsi="Times New Roman" w:cs="Times New Roman"/>
          <w:spacing w:val="-2"/>
          <w:sz w:val="28"/>
          <w:szCs w:val="28"/>
        </w:rPr>
        <w:t>главный бронх</w:t>
      </w:r>
      <w:r w:rsidRPr="00D311CD">
        <w:rPr>
          <w:rFonts w:ascii="Times New Roman" w:eastAsia="Times New Roman" w:hAnsi="Times New Roman" w:cs="Times New Roman"/>
          <w:spacing w:val="-2"/>
          <w:sz w:val="28"/>
          <w:szCs w:val="28"/>
        </w:rPr>
        <w:tab/>
        <w:t xml:space="preserve">зональные бронхи </w:t>
      </w:r>
      <w:r w:rsidRPr="00D311CD">
        <w:rPr>
          <w:rFonts w:ascii="Times New Roman" w:eastAsia="Times New Roman" w:hAnsi="Times New Roman" w:cs="Times New Roman"/>
          <w:b/>
          <w:bCs/>
          <w:color w:val="000000"/>
          <w:spacing w:val="-2"/>
          <w:sz w:val="28"/>
          <w:szCs w:val="28"/>
          <w:shd w:val="clear" w:color="auto" w:fill="FFFFFF"/>
        </w:rPr>
        <w:t xml:space="preserve">—&gt;                </w:t>
      </w:r>
    </w:p>
    <w:p w14:paraId="1CCABED7" w14:textId="77777777" w:rsidR="002B55E3" w:rsidRPr="00D311CD" w:rsidRDefault="002B55E3" w:rsidP="002B55E3">
      <w:pPr>
        <w:widowControl w:val="0"/>
        <w:tabs>
          <w:tab w:val="left" w:pos="284"/>
          <w:tab w:val="left" w:pos="6315"/>
        </w:tabs>
        <w:spacing w:after="289"/>
        <w:ind w:left="-816" w:right="24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b/>
          <w:bCs/>
          <w:color w:val="000000"/>
          <w:spacing w:val="-2"/>
          <w:sz w:val="28"/>
          <w:szCs w:val="28"/>
          <w:shd w:val="clear" w:color="auto" w:fill="FFFFFF"/>
        </w:rPr>
        <w:t xml:space="preserve">             </w:t>
      </w:r>
      <w:r w:rsidRPr="00D311CD">
        <w:rPr>
          <w:rFonts w:ascii="Times New Roman" w:eastAsia="Times New Roman" w:hAnsi="Times New Roman" w:cs="Times New Roman"/>
          <w:spacing w:val="-2"/>
          <w:sz w:val="28"/>
          <w:szCs w:val="28"/>
        </w:rPr>
        <w:t>сегмен</w:t>
      </w:r>
      <w:r w:rsidRPr="00D311CD">
        <w:rPr>
          <w:rFonts w:ascii="Times New Roman" w:eastAsia="Times New Roman" w:hAnsi="Times New Roman" w:cs="Times New Roman"/>
          <w:spacing w:val="-2"/>
          <w:sz w:val="28"/>
          <w:szCs w:val="28"/>
        </w:rPr>
        <w:softHyphen/>
        <w:t>тарные бронхи внутридольковые бронхи —&gt; ...</w:t>
      </w:r>
    </w:p>
    <w:p w14:paraId="2907F0E9" w14:textId="77777777" w:rsidR="002B55E3" w:rsidRPr="00D311CD" w:rsidRDefault="002B55E3" w:rsidP="002B55E3">
      <w:pPr>
        <w:widowControl w:val="0"/>
        <w:tabs>
          <w:tab w:val="left" w:pos="284"/>
          <w:tab w:val="left" w:pos="6315"/>
        </w:tabs>
        <w:spacing w:after="289"/>
        <w:ind w:left="-816" w:right="24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 xml:space="preserve">            3. Правое легкое</w:t>
      </w:r>
      <w:r w:rsidRPr="00D311CD">
        <w:rPr>
          <w:rFonts w:ascii="Times New Roman" w:eastAsia="Times New Roman" w:hAnsi="Times New Roman" w:cs="Times New Roman"/>
          <w:b/>
          <w:bCs/>
          <w:color w:val="000000"/>
          <w:spacing w:val="-2"/>
          <w:sz w:val="28"/>
          <w:szCs w:val="28"/>
          <w:shd w:val="clear" w:color="auto" w:fill="FFFFFF"/>
        </w:rPr>
        <w:t xml:space="preserve">: </w:t>
      </w:r>
      <w:r w:rsidRPr="00D311CD">
        <w:rPr>
          <w:rFonts w:ascii="Times New Roman" w:eastAsia="Times New Roman" w:hAnsi="Times New Roman" w:cs="Times New Roman"/>
          <w:spacing w:val="-2"/>
          <w:sz w:val="28"/>
          <w:szCs w:val="28"/>
        </w:rPr>
        <w:t xml:space="preserve">а) поверхности легкого - ... </w:t>
      </w:r>
      <w:r w:rsidRPr="00D311CD">
        <w:rPr>
          <w:rFonts w:ascii="Times New Roman" w:eastAsia="Times New Roman" w:hAnsi="Times New Roman" w:cs="Times New Roman"/>
          <w:i/>
          <w:iCs/>
          <w:color w:val="000000"/>
          <w:spacing w:val="-5"/>
          <w:sz w:val="28"/>
          <w:szCs w:val="28"/>
          <w:shd w:val="clear" w:color="auto" w:fill="FFFFFF"/>
        </w:rPr>
        <w:t>медиальная</w:t>
      </w:r>
      <w:r w:rsidRPr="00D311CD">
        <w:rPr>
          <w:rFonts w:ascii="Times New Roman" w:eastAsia="Times New Roman" w:hAnsi="Times New Roman" w:cs="Times New Roman"/>
          <w:spacing w:val="-2"/>
          <w:sz w:val="28"/>
          <w:szCs w:val="28"/>
        </w:rPr>
        <w:t xml:space="preserve"> ... легкое имеет - ...  </w:t>
      </w:r>
    </w:p>
    <w:p w14:paraId="30B1D3F7" w14:textId="77777777" w:rsidR="002B55E3" w:rsidRPr="00D311CD" w:rsidRDefault="002B55E3" w:rsidP="002B55E3">
      <w:pPr>
        <w:widowControl w:val="0"/>
        <w:tabs>
          <w:tab w:val="left" w:pos="284"/>
          <w:tab w:val="left" w:pos="6315"/>
        </w:tabs>
        <w:spacing w:after="289"/>
        <w:ind w:left="-816" w:right="24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i/>
          <w:iCs/>
          <w:color w:val="000000"/>
          <w:spacing w:val="-5"/>
          <w:sz w:val="28"/>
          <w:szCs w:val="28"/>
          <w:shd w:val="clear" w:color="auto" w:fill="FFFFFF"/>
        </w:rPr>
        <w:t>доли,</w:t>
      </w:r>
      <w:r w:rsidRPr="00D311CD">
        <w:rPr>
          <w:rFonts w:ascii="Times New Roman" w:eastAsia="Times New Roman" w:hAnsi="Times New Roman" w:cs="Times New Roman"/>
          <w:spacing w:val="-2"/>
          <w:sz w:val="28"/>
          <w:szCs w:val="28"/>
        </w:rPr>
        <w:t xml:space="preserve"> ..... </w:t>
      </w:r>
      <w:r w:rsidRPr="00D311CD">
        <w:rPr>
          <w:rFonts w:ascii="Times New Roman" w:eastAsia="Times New Roman" w:hAnsi="Times New Roman" w:cs="Times New Roman"/>
          <w:i/>
          <w:iCs/>
          <w:color w:val="000000"/>
          <w:spacing w:val="-5"/>
          <w:sz w:val="28"/>
          <w:szCs w:val="28"/>
          <w:shd w:val="clear" w:color="auto" w:fill="FFFFFF"/>
        </w:rPr>
        <w:t>сегментов.</w:t>
      </w:r>
    </w:p>
    <w:p w14:paraId="311D82D9" w14:textId="77777777" w:rsidR="002B55E3" w:rsidRPr="0008466A" w:rsidRDefault="002B55E3" w:rsidP="002B55E3">
      <w:pPr>
        <w:widowControl w:val="0"/>
        <w:tabs>
          <w:tab w:val="left" w:pos="284"/>
        </w:tabs>
        <w:spacing w:after="0"/>
        <w:ind w:left="1100" w:hanging="958"/>
        <w:contextualSpacing/>
        <w:rPr>
          <w:rFonts w:ascii="Times New Roman" w:eastAsia="Times New Roman" w:hAnsi="Times New Roman" w:cs="Times New Roman"/>
          <w:bCs/>
          <w:spacing w:val="-2"/>
          <w:sz w:val="28"/>
          <w:szCs w:val="28"/>
        </w:rPr>
      </w:pPr>
      <w:r w:rsidRPr="0008466A">
        <w:rPr>
          <w:rFonts w:ascii="Times New Roman" w:eastAsia="Times New Roman" w:hAnsi="Times New Roman" w:cs="Times New Roman"/>
          <w:bCs/>
          <w:spacing w:val="-2"/>
          <w:sz w:val="28"/>
          <w:szCs w:val="28"/>
        </w:rPr>
        <w:t>Вариант II.</w:t>
      </w:r>
    </w:p>
    <w:p w14:paraId="543189AF" w14:textId="77777777" w:rsidR="002B55E3" w:rsidRPr="00123D86" w:rsidRDefault="002B55E3" w:rsidP="001D1114">
      <w:pPr>
        <w:widowControl w:val="0"/>
        <w:numPr>
          <w:ilvl w:val="0"/>
          <w:numId w:val="28"/>
        </w:numPr>
        <w:tabs>
          <w:tab w:val="left" w:pos="284"/>
        </w:tabs>
        <w:spacing w:after="0"/>
        <w:ind w:left="1100" w:hanging="1100"/>
        <w:contextualSpacing/>
        <w:jc w:val="both"/>
        <w:rPr>
          <w:rFonts w:ascii="Times New Roman" w:eastAsia="Times New Roman" w:hAnsi="Times New Roman" w:cs="Times New Roman"/>
          <w:spacing w:val="-2"/>
          <w:sz w:val="28"/>
          <w:szCs w:val="28"/>
        </w:rPr>
      </w:pPr>
      <w:r w:rsidRPr="00123D86">
        <w:rPr>
          <w:rFonts w:ascii="Times New Roman" w:eastAsia="Times New Roman" w:hAnsi="Times New Roman" w:cs="Times New Roman"/>
          <w:bCs/>
          <w:color w:val="000000"/>
          <w:spacing w:val="-2"/>
          <w:sz w:val="28"/>
          <w:szCs w:val="28"/>
          <w:shd w:val="clear" w:color="auto" w:fill="FFFFFF"/>
        </w:rPr>
        <w:t xml:space="preserve">Гортань: </w:t>
      </w:r>
      <w:r w:rsidRPr="00123D86">
        <w:rPr>
          <w:rFonts w:ascii="Times New Roman" w:eastAsia="Times New Roman" w:hAnsi="Times New Roman" w:cs="Times New Roman"/>
          <w:spacing w:val="-2"/>
          <w:sz w:val="28"/>
          <w:szCs w:val="28"/>
        </w:rPr>
        <w:t xml:space="preserve">а) непарные хрящи - </w:t>
      </w:r>
      <w:r w:rsidRPr="00123D86">
        <w:rPr>
          <w:rFonts w:ascii="Times New Roman" w:eastAsia="Times New Roman" w:hAnsi="Times New Roman" w:cs="Times New Roman"/>
          <w:i/>
          <w:iCs/>
          <w:color w:val="000000"/>
          <w:spacing w:val="-5"/>
          <w:sz w:val="28"/>
          <w:szCs w:val="28"/>
          <w:shd w:val="clear" w:color="auto" w:fill="FFFFFF"/>
        </w:rPr>
        <w:t>щитовидный,</w:t>
      </w:r>
      <w:r w:rsidRPr="00123D86">
        <w:rPr>
          <w:rFonts w:ascii="Times New Roman" w:eastAsia="Times New Roman" w:hAnsi="Times New Roman" w:cs="Times New Roman"/>
          <w:spacing w:val="-2"/>
          <w:sz w:val="28"/>
          <w:szCs w:val="28"/>
        </w:rPr>
        <w:t xml:space="preserve">..., </w:t>
      </w:r>
      <w:r w:rsidRPr="00123D86">
        <w:rPr>
          <w:rFonts w:ascii="Times New Roman" w:eastAsia="Times New Roman" w:hAnsi="Times New Roman" w:cs="Times New Roman"/>
          <w:i/>
          <w:iCs/>
          <w:color w:val="000000"/>
          <w:spacing w:val="-5"/>
          <w:sz w:val="28"/>
          <w:szCs w:val="28"/>
          <w:shd w:val="clear" w:color="auto" w:fill="FFFFFF"/>
        </w:rPr>
        <w:t>надгортанный.</w:t>
      </w:r>
    </w:p>
    <w:p w14:paraId="0B7BEA06" w14:textId="77777777" w:rsidR="002B55E3" w:rsidRPr="00123D86" w:rsidRDefault="002B55E3" w:rsidP="002B55E3">
      <w:pPr>
        <w:widowControl w:val="0"/>
        <w:tabs>
          <w:tab w:val="left" w:pos="709"/>
        </w:tabs>
        <w:spacing w:after="531"/>
        <w:ind w:left="284" w:firstLine="142"/>
        <w:contextualSpacing/>
        <w:jc w:val="both"/>
        <w:rPr>
          <w:rFonts w:ascii="Times New Roman" w:eastAsia="Times New Roman" w:hAnsi="Times New Roman" w:cs="Times New Roman"/>
          <w:i/>
          <w:iCs/>
          <w:spacing w:val="-5"/>
          <w:sz w:val="28"/>
          <w:szCs w:val="28"/>
        </w:rPr>
      </w:pPr>
      <w:r w:rsidRPr="00123D86">
        <w:rPr>
          <w:rFonts w:ascii="Times New Roman" w:eastAsia="Times New Roman" w:hAnsi="Times New Roman" w:cs="Times New Roman"/>
          <w:color w:val="000000"/>
          <w:spacing w:val="-2"/>
          <w:sz w:val="28"/>
          <w:szCs w:val="28"/>
          <w:shd w:val="clear" w:color="auto" w:fill="FFFFFF"/>
        </w:rPr>
        <w:t>б)</w:t>
      </w:r>
      <w:r w:rsidRPr="00123D86">
        <w:rPr>
          <w:rFonts w:ascii="Times New Roman" w:eastAsia="Times New Roman" w:hAnsi="Times New Roman" w:cs="Times New Roman"/>
          <w:color w:val="000000"/>
          <w:spacing w:val="-2"/>
          <w:sz w:val="28"/>
          <w:szCs w:val="28"/>
          <w:shd w:val="clear" w:color="auto" w:fill="FFFFFF"/>
        </w:rPr>
        <w:tab/>
        <w:t xml:space="preserve">оболочки гортани - </w:t>
      </w:r>
      <w:r w:rsidRPr="00123D86">
        <w:rPr>
          <w:rFonts w:ascii="Times New Roman" w:eastAsia="Times New Roman" w:hAnsi="Times New Roman" w:cs="Times New Roman"/>
          <w:i/>
          <w:iCs/>
          <w:spacing w:val="-5"/>
          <w:sz w:val="28"/>
          <w:szCs w:val="28"/>
        </w:rPr>
        <w:t>слизистая,..., адвентициальная.</w:t>
      </w:r>
    </w:p>
    <w:p w14:paraId="2BCDADCA" w14:textId="77777777" w:rsidR="002B55E3" w:rsidRPr="00123D86" w:rsidRDefault="002B55E3" w:rsidP="002B55E3">
      <w:pPr>
        <w:widowControl w:val="0"/>
        <w:tabs>
          <w:tab w:val="left" w:pos="2480"/>
        </w:tabs>
        <w:spacing w:after="531"/>
        <w:ind w:left="284" w:firstLine="142"/>
        <w:contextualSpacing/>
        <w:jc w:val="both"/>
        <w:rPr>
          <w:rFonts w:ascii="Times New Roman" w:eastAsia="Times New Roman" w:hAnsi="Times New Roman" w:cs="Times New Roman"/>
          <w:i/>
          <w:iCs/>
          <w:spacing w:val="-5"/>
          <w:sz w:val="28"/>
          <w:szCs w:val="28"/>
        </w:rPr>
      </w:pPr>
      <w:r w:rsidRPr="00123D86">
        <w:rPr>
          <w:rFonts w:ascii="Times New Roman" w:eastAsia="Times New Roman" w:hAnsi="Times New Roman" w:cs="Times New Roman"/>
          <w:i/>
          <w:iCs/>
          <w:spacing w:val="-5"/>
          <w:sz w:val="28"/>
          <w:szCs w:val="28"/>
        </w:rPr>
        <w:t>2.</w:t>
      </w:r>
      <w:r w:rsidRPr="00123D86">
        <w:rPr>
          <w:rFonts w:ascii="Times New Roman" w:eastAsia="Times New Roman" w:hAnsi="Times New Roman" w:cs="Times New Roman"/>
          <w:bCs/>
          <w:i/>
          <w:iCs/>
          <w:color w:val="000000"/>
          <w:spacing w:val="-2"/>
          <w:sz w:val="28"/>
          <w:szCs w:val="28"/>
          <w:shd w:val="clear" w:color="auto" w:fill="FFFFFF"/>
        </w:rPr>
        <w:t xml:space="preserve">Альвеолярное дерево: </w:t>
      </w:r>
      <w:r w:rsidRPr="00123D86">
        <w:rPr>
          <w:rFonts w:ascii="Times New Roman" w:eastAsia="Times New Roman" w:hAnsi="Times New Roman" w:cs="Times New Roman"/>
          <w:i/>
          <w:iCs/>
          <w:spacing w:val="-5"/>
          <w:sz w:val="28"/>
          <w:szCs w:val="28"/>
        </w:rPr>
        <w:t>... —» респираторные бронхиолы 2-го и 3-го порядка —► альвеолярные ... — альвеолярные мешочки —&gt; ...</w:t>
      </w:r>
    </w:p>
    <w:p w14:paraId="0C90EE69" w14:textId="77777777" w:rsidR="002B55E3" w:rsidRPr="00D311CD" w:rsidRDefault="002B55E3" w:rsidP="002B55E3">
      <w:pPr>
        <w:widowControl w:val="0"/>
        <w:tabs>
          <w:tab w:val="left" w:pos="446"/>
        </w:tabs>
        <w:spacing w:after="0"/>
        <w:ind w:right="240"/>
        <w:contextualSpacing/>
        <w:jc w:val="both"/>
        <w:rPr>
          <w:rFonts w:ascii="Times New Roman" w:eastAsia="Times New Roman" w:hAnsi="Times New Roman" w:cs="Times New Roman"/>
          <w:spacing w:val="-2"/>
          <w:sz w:val="28"/>
          <w:szCs w:val="28"/>
        </w:rPr>
      </w:pPr>
      <w:r w:rsidRPr="00123D86">
        <w:rPr>
          <w:rFonts w:ascii="Times New Roman" w:eastAsia="Times New Roman" w:hAnsi="Times New Roman" w:cs="Times New Roman"/>
          <w:bCs/>
          <w:color w:val="000000"/>
          <w:spacing w:val="-2"/>
          <w:sz w:val="28"/>
          <w:szCs w:val="28"/>
          <w:shd w:val="clear" w:color="auto" w:fill="FFFFFF"/>
        </w:rPr>
        <w:t xml:space="preserve">3. Левое легкое: </w:t>
      </w:r>
      <w:r w:rsidRPr="00123D86">
        <w:rPr>
          <w:rFonts w:ascii="Times New Roman" w:eastAsia="Times New Roman" w:hAnsi="Times New Roman" w:cs="Times New Roman"/>
          <w:spacing w:val="-2"/>
          <w:sz w:val="28"/>
          <w:szCs w:val="28"/>
        </w:rPr>
        <w:t>а)</w:t>
      </w:r>
      <w:r w:rsidRPr="00D311CD">
        <w:rPr>
          <w:rFonts w:ascii="Times New Roman" w:eastAsia="Times New Roman" w:hAnsi="Times New Roman" w:cs="Times New Roman"/>
          <w:spacing w:val="-2"/>
          <w:sz w:val="28"/>
          <w:szCs w:val="28"/>
        </w:rPr>
        <w:t xml:space="preserve"> корень легкого составляют - </w:t>
      </w:r>
      <w:r w:rsidRPr="00D311CD">
        <w:rPr>
          <w:rFonts w:ascii="Times New Roman" w:eastAsia="Times New Roman" w:hAnsi="Times New Roman" w:cs="Times New Roman"/>
          <w:i/>
          <w:iCs/>
          <w:color w:val="000000"/>
          <w:spacing w:val="-5"/>
          <w:sz w:val="28"/>
          <w:szCs w:val="28"/>
          <w:shd w:val="clear" w:color="auto" w:fill="FFFFFF"/>
        </w:rPr>
        <w:t>легочная артерия, легочные</w:t>
      </w:r>
    </w:p>
    <w:p w14:paraId="2F16E552" w14:textId="77777777" w:rsidR="002B55E3" w:rsidRPr="00D311CD" w:rsidRDefault="002B55E3" w:rsidP="002B55E3">
      <w:pPr>
        <w:widowControl w:val="0"/>
        <w:spacing w:after="0"/>
        <w:ind w:left="426"/>
        <w:contextualSpacing/>
        <w:jc w:val="both"/>
        <w:rPr>
          <w:rFonts w:ascii="Times New Roman" w:eastAsia="Times New Roman" w:hAnsi="Times New Roman" w:cs="Times New Roman"/>
          <w:i/>
          <w:iCs/>
          <w:spacing w:val="-5"/>
          <w:sz w:val="28"/>
          <w:szCs w:val="28"/>
        </w:rPr>
      </w:pPr>
      <w:r w:rsidRPr="00D311CD">
        <w:rPr>
          <w:rFonts w:ascii="Times New Roman" w:eastAsia="Times New Roman" w:hAnsi="Times New Roman" w:cs="Times New Roman"/>
          <w:color w:val="000000"/>
          <w:spacing w:val="-2"/>
          <w:sz w:val="28"/>
          <w:szCs w:val="28"/>
          <w:shd w:val="clear" w:color="auto" w:fill="FFFFFF"/>
        </w:rPr>
        <w:t xml:space="preserve">..., </w:t>
      </w:r>
      <w:r w:rsidRPr="00D311CD">
        <w:rPr>
          <w:rFonts w:ascii="Times New Roman" w:eastAsia="Times New Roman" w:hAnsi="Times New Roman" w:cs="Times New Roman"/>
          <w:i/>
          <w:iCs/>
          <w:spacing w:val="-5"/>
          <w:sz w:val="28"/>
          <w:szCs w:val="28"/>
        </w:rPr>
        <w:t>главный бронх</w:t>
      </w:r>
      <w:r w:rsidRPr="00D311CD">
        <w:rPr>
          <w:rFonts w:ascii="Times New Roman" w:eastAsia="Times New Roman" w:hAnsi="Times New Roman" w:cs="Times New Roman"/>
          <w:color w:val="000000"/>
          <w:spacing w:val="-2"/>
          <w:sz w:val="28"/>
          <w:szCs w:val="28"/>
          <w:shd w:val="clear" w:color="auto" w:fill="FFFFFF"/>
        </w:rPr>
        <w:t xml:space="preserve">,..., </w:t>
      </w:r>
      <w:r w:rsidRPr="00D311CD">
        <w:rPr>
          <w:rFonts w:ascii="Times New Roman" w:eastAsia="Times New Roman" w:hAnsi="Times New Roman" w:cs="Times New Roman"/>
          <w:i/>
          <w:iCs/>
          <w:spacing w:val="-5"/>
          <w:sz w:val="28"/>
          <w:szCs w:val="28"/>
        </w:rPr>
        <w:t>лимфатические сосуды.</w:t>
      </w:r>
    </w:p>
    <w:p w14:paraId="1C6856F4" w14:textId="77777777" w:rsidR="002B55E3" w:rsidRPr="00D311CD" w:rsidRDefault="002B55E3" w:rsidP="002B55E3">
      <w:pPr>
        <w:widowControl w:val="0"/>
        <w:spacing w:after="237"/>
        <w:ind w:left="567" w:hanging="141"/>
        <w:contextualSpacing/>
        <w:jc w:val="both"/>
        <w:rPr>
          <w:rFonts w:ascii="Times New Roman" w:eastAsia="Times New Roman" w:hAnsi="Times New Roman" w:cs="Times New Roman"/>
          <w:i/>
          <w:iCs/>
          <w:color w:val="000000"/>
          <w:spacing w:val="-5"/>
          <w:sz w:val="28"/>
          <w:szCs w:val="28"/>
          <w:shd w:val="clear" w:color="auto" w:fill="FFFFFF"/>
        </w:rPr>
      </w:pPr>
      <w:r w:rsidRPr="00D311CD">
        <w:rPr>
          <w:rFonts w:ascii="Times New Roman" w:eastAsia="Times New Roman" w:hAnsi="Times New Roman" w:cs="Times New Roman"/>
          <w:spacing w:val="-2"/>
          <w:sz w:val="28"/>
          <w:szCs w:val="28"/>
        </w:rPr>
        <w:t>б)</w:t>
      </w:r>
      <w:r w:rsidRPr="00D311CD">
        <w:rPr>
          <w:rFonts w:ascii="Times New Roman" w:eastAsia="Times New Roman" w:hAnsi="Times New Roman" w:cs="Times New Roman"/>
          <w:spacing w:val="-2"/>
          <w:sz w:val="28"/>
          <w:szCs w:val="28"/>
        </w:rPr>
        <w:tab/>
        <w:t xml:space="preserve">левое легкое имеет -... </w:t>
      </w:r>
      <w:r w:rsidRPr="00D311CD">
        <w:rPr>
          <w:rFonts w:ascii="Times New Roman" w:eastAsia="Times New Roman" w:hAnsi="Times New Roman" w:cs="Times New Roman"/>
          <w:i/>
          <w:iCs/>
          <w:color w:val="000000"/>
          <w:spacing w:val="-5"/>
          <w:sz w:val="28"/>
          <w:szCs w:val="28"/>
          <w:shd w:val="clear" w:color="auto" w:fill="FFFFFF"/>
        </w:rPr>
        <w:t>доли, ...сегментов.</w:t>
      </w:r>
    </w:p>
    <w:p w14:paraId="69DC9226" w14:textId="77777777" w:rsidR="002B55E3" w:rsidRPr="0008466A" w:rsidRDefault="000F3AEF" w:rsidP="002B55E3">
      <w:pPr>
        <w:widowControl w:val="0"/>
        <w:tabs>
          <w:tab w:val="left" w:pos="3197"/>
        </w:tabs>
        <w:spacing w:after="237"/>
        <w:ind w:left="2880" w:hanging="2738"/>
        <w:contextualSpacing/>
        <w:jc w:val="both"/>
        <w:rPr>
          <w:rFonts w:ascii="Times New Roman" w:eastAsia="Times New Roman" w:hAnsi="Times New Roman" w:cs="Times New Roman"/>
          <w:spacing w:val="-2"/>
          <w:sz w:val="28"/>
          <w:szCs w:val="28"/>
        </w:rPr>
      </w:pPr>
      <w:r w:rsidRPr="0008466A">
        <w:rPr>
          <w:rFonts w:ascii="Times New Roman" w:eastAsia="Times New Roman" w:hAnsi="Times New Roman" w:cs="Times New Roman"/>
          <w:spacing w:val="-2"/>
          <w:sz w:val="28"/>
          <w:szCs w:val="28"/>
        </w:rPr>
        <w:t>ЗАДАНИЕ №</w:t>
      </w:r>
      <w:r>
        <w:rPr>
          <w:rFonts w:ascii="Times New Roman" w:eastAsia="Times New Roman" w:hAnsi="Times New Roman" w:cs="Times New Roman"/>
          <w:spacing w:val="-2"/>
          <w:sz w:val="28"/>
          <w:szCs w:val="28"/>
        </w:rPr>
        <w:t>1.</w:t>
      </w:r>
      <w:r w:rsidRPr="0008466A">
        <w:rPr>
          <w:rFonts w:ascii="Times New Roman" w:eastAsia="Times New Roman" w:hAnsi="Times New Roman" w:cs="Times New Roman"/>
          <w:spacing w:val="-2"/>
          <w:sz w:val="28"/>
          <w:szCs w:val="28"/>
        </w:rPr>
        <w:t xml:space="preserve"> </w:t>
      </w:r>
      <w:r w:rsidR="002B55E3" w:rsidRPr="0008466A">
        <w:rPr>
          <w:rFonts w:ascii="Times New Roman" w:eastAsia="Times New Roman" w:hAnsi="Times New Roman" w:cs="Times New Roman"/>
          <w:spacing w:val="-2"/>
          <w:sz w:val="28"/>
          <w:szCs w:val="28"/>
        </w:rPr>
        <w:t>Контрольное тестирование:</w:t>
      </w:r>
    </w:p>
    <w:p w14:paraId="4DDFAEE5" w14:textId="77777777" w:rsidR="002B55E3" w:rsidRPr="0008466A" w:rsidRDefault="002B55E3" w:rsidP="002B55E3">
      <w:pPr>
        <w:widowControl w:val="0"/>
        <w:spacing w:after="0"/>
        <w:ind w:left="200"/>
        <w:contextualSpacing/>
        <w:jc w:val="both"/>
        <w:rPr>
          <w:rFonts w:ascii="Times New Roman" w:eastAsia="Times New Roman" w:hAnsi="Times New Roman" w:cs="Times New Roman"/>
          <w:bCs/>
          <w:spacing w:val="-2"/>
          <w:sz w:val="28"/>
          <w:szCs w:val="28"/>
        </w:rPr>
      </w:pPr>
      <w:r w:rsidRPr="0008466A">
        <w:rPr>
          <w:rFonts w:ascii="Times New Roman" w:eastAsia="Times New Roman" w:hAnsi="Times New Roman" w:cs="Times New Roman"/>
          <w:bCs/>
          <w:spacing w:val="-2"/>
          <w:sz w:val="28"/>
          <w:szCs w:val="28"/>
        </w:rPr>
        <w:t>Вариант I</w:t>
      </w:r>
    </w:p>
    <w:p w14:paraId="19456108" w14:textId="77777777" w:rsidR="002B55E3" w:rsidRPr="00D311CD" w:rsidRDefault="002B55E3" w:rsidP="002B55E3">
      <w:pPr>
        <w:widowControl w:val="0"/>
        <w:spacing w:after="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1.Венозное сплетение расположено в слизистой оболочке:</w:t>
      </w:r>
    </w:p>
    <w:p w14:paraId="15A84195" w14:textId="77777777" w:rsidR="002B55E3" w:rsidRPr="00D311CD" w:rsidRDefault="002B55E3" w:rsidP="002B55E3">
      <w:pPr>
        <w:widowControl w:val="0"/>
        <w:tabs>
          <w:tab w:val="left" w:pos="1095"/>
          <w:tab w:val="left" w:pos="1748"/>
        </w:tabs>
        <w:spacing w:after="0"/>
        <w:ind w:left="1500" w:hanging="110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а)верхнего носового хода</w:t>
      </w:r>
    </w:p>
    <w:p w14:paraId="72E8A427" w14:textId="77777777" w:rsidR="002B55E3" w:rsidRPr="00D311CD" w:rsidRDefault="002B55E3" w:rsidP="002B55E3">
      <w:pPr>
        <w:widowControl w:val="0"/>
        <w:tabs>
          <w:tab w:val="left" w:pos="1095"/>
          <w:tab w:val="left" w:pos="1763"/>
        </w:tabs>
        <w:spacing w:after="0"/>
        <w:ind w:left="1500" w:hanging="110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lastRenderedPageBreak/>
        <w:t>б)среднего носового хода</w:t>
      </w:r>
    </w:p>
    <w:p w14:paraId="61EE60C1" w14:textId="77777777" w:rsidR="002B55E3" w:rsidRPr="00D311CD" w:rsidRDefault="002B55E3" w:rsidP="002B55E3">
      <w:pPr>
        <w:widowControl w:val="0"/>
        <w:tabs>
          <w:tab w:val="left" w:pos="1095"/>
          <w:tab w:val="left" w:pos="1756"/>
        </w:tabs>
        <w:spacing w:after="0"/>
        <w:ind w:left="1500" w:hanging="110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в)нижнего носового хода</w:t>
      </w:r>
    </w:p>
    <w:p w14:paraId="1102BE3B" w14:textId="77777777" w:rsidR="002B55E3" w:rsidRPr="00D311CD" w:rsidRDefault="002B55E3" w:rsidP="002B55E3">
      <w:pPr>
        <w:widowControl w:val="0"/>
        <w:tabs>
          <w:tab w:val="left" w:pos="1095"/>
          <w:tab w:val="left" w:pos="1745"/>
        </w:tabs>
        <w:spacing w:after="0"/>
        <w:ind w:left="1500" w:hanging="110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г)общего носового хода</w:t>
      </w:r>
    </w:p>
    <w:p w14:paraId="3148A969" w14:textId="77777777" w:rsidR="002B55E3" w:rsidRPr="00D311CD" w:rsidRDefault="002B55E3" w:rsidP="002B55E3">
      <w:pPr>
        <w:widowControl w:val="0"/>
        <w:tabs>
          <w:tab w:val="left" w:pos="426"/>
          <w:tab w:val="left" w:pos="1095"/>
        </w:tabs>
        <w:spacing w:after="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2. Гортань проецируется на позвоночный столб:</w:t>
      </w:r>
    </w:p>
    <w:p w14:paraId="4B980207" w14:textId="77777777" w:rsidR="002B55E3" w:rsidRPr="00D311CD" w:rsidRDefault="002B55E3" w:rsidP="002B55E3">
      <w:pPr>
        <w:widowControl w:val="0"/>
        <w:tabs>
          <w:tab w:val="left" w:pos="1095"/>
          <w:tab w:val="left" w:pos="1748"/>
        </w:tabs>
        <w:spacing w:after="0"/>
        <w:ind w:left="1500" w:hanging="110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а)на уровне И-1У шейных позвонков</w:t>
      </w:r>
    </w:p>
    <w:p w14:paraId="21929B10" w14:textId="77777777" w:rsidR="002B55E3" w:rsidRPr="00D311CD" w:rsidRDefault="002B55E3" w:rsidP="002B55E3">
      <w:pPr>
        <w:widowControl w:val="0"/>
        <w:tabs>
          <w:tab w:val="left" w:pos="1095"/>
          <w:tab w:val="left" w:pos="1766"/>
        </w:tabs>
        <w:spacing w:after="0"/>
        <w:ind w:left="1500" w:hanging="110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б)на уровне ГУ-УН шейных позвонков</w:t>
      </w:r>
    </w:p>
    <w:p w14:paraId="10538A75" w14:textId="77777777" w:rsidR="002B55E3" w:rsidRPr="00D311CD" w:rsidRDefault="002B55E3" w:rsidP="002B55E3">
      <w:pPr>
        <w:widowControl w:val="0"/>
        <w:tabs>
          <w:tab w:val="left" w:pos="1095"/>
          <w:tab w:val="left" w:pos="1756"/>
        </w:tabs>
        <w:spacing w:after="0"/>
        <w:ind w:left="1500" w:hanging="110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в)на уровне VI шейного позвонка-V грудного позвонка</w:t>
      </w:r>
    </w:p>
    <w:p w14:paraId="6FF37594" w14:textId="77777777" w:rsidR="002B55E3" w:rsidRPr="00D311CD" w:rsidRDefault="002B55E3" w:rsidP="002B55E3">
      <w:pPr>
        <w:widowControl w:val="0"/>
        <w:tabs>
          <w:tab w:val="left" w:pos="1095"/>
          <w:tab w:val="left" w:pos="1738"/>
        </w:tabs>
        <w:spacing w:after="0"/>
        <w:ind w:left="1500" w:hanging="110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г)на уровне II-VII грудных позвонков</w:t>
      </w:r>
    </w:p>
    <w:p w14:paraId="69F2AF1E" w14:textId="77777777" w:rsidR="002B55E3" w:rsidRPr="00D311CD" w:rsidRDefault="002B55E3" w:rsidP="002B55E3">
      <w:pPr>
        <w:widowControl w:val="0"/>
        <w:tabs>
          <w:tab w:val="left" w:pos="1055"/>
          <w:tab w:val="left" w:pos="1095"/>
        </w:tabs>
        <w:spacing w:after="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3.Корень легкого составляют:</w:t>
      </w:r>
    </w:p>
    <w:p w14:paraId="1E34F196" w14:textId="77777777" w:rsidR="002B55E3" w:rsidRPr="00D311CD" w:rsidRDefault="002B55E3" w:rsidP="002B55E3">
      <w:pPr>
        <w:widowControl w:val="0"/>
        <w:tabs>
          <w:tab w:val="left" w:pos="1095"/>
          <w:tab w:val="left" w:pos="1748"/>
        </w:tabs>
        <w:spacing w:after="0"/>
        <w:ind w:left="1500" w:hanging="110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а)нервы;</w:t>
      </w:r>
    </w:p>
    <w:p w14:paraId="7024B93E" w14:textId="77777777" w:rsidR="002B55E3" w:rsidRPr="00D311CD" w:rsidRDefault="002B55E3" w:rsidP="002B55E3">
      <w:pPr>
        <w:widowControl w:val="0"/>
        <w:tabs>
          <w:tab w:val="left" w:pos="1095"/>
          <w:tab w:val="left" w:pos="1766"/>
        </w:tabs>
        <w:spacing w:after="0"/>
        <w:ind w:left="1500" w:hanging="110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б)ацинус;</w:t>
      </w:r>
    </w:p>
    <w:p w14:paraId="4BE370BD" w14:textId="77777777" w:rsidR="002B55E3" w:rsidRPr="00D311CD" w:rsidRDefault="002B55E3" w:rsidP="002B55E3">
      <w:pPr>
        <w:widowControl w:val="0"/>
        <w:tabs>
          <w:tab w:val="left" w:pos="1095"/>
          <w:tab w:val="left" w:pos="1752"/>
        </w:tabs>
        <w:spacing w:after="0"/>
        <w:ind w:left="1500" w:hanging="110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в)долевые бронхи</w:t>
      </w:r>
    </w:p>
    <w:p w14:paraId="6F68EE2E" w14:textId="77777777" w:rsidR="002B55E3" w:rsidRPr="00D311CD" w:rsidRDefault="002B55E3" w:rsidP="002B55E3">
      <w:pPr>
        <w:widowControl w:val="0"/>
        <w:tabs>
          <w:tab w:val="left" w:pos="1095"/>
          <w:tab w:val="left" w:pos="1741"/>
        </w:tabs>
        <w:spacing w:after="0"/>
        <w:ind w:left="1500" w:hanging="110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г)главные бронхи</w:t>
      </w:r>
    </w:p>
    <w:p w14:paraId="27864DA7" w14:textId="77777777" w:rsidR="002B55E3" w:rsidRPr="00D311CD" w:rsidRDefault="002B55E3" w:rsidP="002B55E3">
      <w:pPr>
        <w:widowControl w:val="0"/>
        <w:tabs>
          <w:tab w:val="left" w:pos="1095"/>
          <w:tab w:val="left" w:pos="1763"/>
        </w:tabs>
        <w:spacing w:after="0"/>
        <w:ind w:left="1500" w:hanging="110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д)легочные вены</w:t>
      </w:r>
    </w:p>
    <w:p w14:paraId="665DCBB8" w14:textId="77777777" w:rsidR="002B55E3" w:rsidRPr="00D311CD" w:rsidRDefault="002B55E3" w:rsidP="002B55E3">
      <w:pPr>
        <w:widowControl w:val="0"/>
        <w:tabs>
          <w:tab w:val="left" w:pos="1095"/>
          <w:tab w:val="left" w:pos="1741"/>
        </w:tabs>
        <w:spacing w:after="0"/>
        <w:ind w:left="1500" w:hanging="110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е)легочная артерия</w:t>
      </w:r>
    </w:p>
    <w:p w14:paraId="375D39B2" w14:textId="77777777" w:rsidR="002B55E3" w:rsidRPr="00D311CD" w:rsidRDefault="002B55E3" w:rsidP="002B55E3">
      <w:pPr>
        <w:widowControl w:val="0"/>
        <w:tabs>
          <w:tab w:val="left" w:pos="1062"/>
          <w:tab w:val="left" w:pos="1095"/>
        </w:tabs>
        <w:spacing w:after="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4.Что относится к бронхиальному дереву?</w:t>
      </w:r>
    </w:p>
    <w:p w14:paraId="0E7B3211" w14:textId="77777777" w:rsidR="002B55E3" w:rsidRPr="00D311CD" w:rsidRDefault="002B55E3" w:rsidP="002B55E3">
      <w:pPr>
        <w:widowControl w:val="0"/>
        <w:tabs>
          <w:tab w:val="left" w:pos="1095"/>
          <w:tab w:val="left" w:pos="1738"/>
        </w:tabs>
        <w:spacing w:after="0"/>
        <w:ind w:left="1500" w:hanging="110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а)долевые бронхи</w:t>
      </w:r>
    </w:p>
    <w:p w14:paraId="273C65D5" w14:textId="77777777" w:rsidR="002B55E3" w:rsidRPr="00D311CD" w:rsidRDefault="002B55E3" w:rsidP="002B55E3">
      <w:pPr>
        <w:widowControl w:val="0"/>
        <w:tabs>
          <w:tab w:val="left" w:pos="1095"/>
          <w:tab w:val="left" w:pos="1766"/>
        </w:tabs>
        <w:spacing w:after="0"/>
        <w:ind w:left="1500" w:hanging="110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б)главный бронх</w:t>
      </w:r>
    </w:p>
    <w:p w14:paraId="531B63EF" w14:textId="77777777" w:rsidR="002B55E3" w:rsidRPr="00D311CD" w:rsidRDefault="002B55E3" w:rsidP="002B55E3">
      <w:pPr>
        <w:widowControl w:val="0"/>
        <w:tabs>
          <w:tab w:val="left" w:pos="1095"/>
          <w:tab w:val="left" w:pos="1756"/>
        </w:tabs>
        <w:spacing w:after="0"/>
        <w:ind w:left="1500" w:hanging="110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в)альвеолярные ходы</w:t>
      </w:r>
    </w:p>
    <w:p w14:paraId="5CD5B392" w14:textId="77777777" w:rsidR="002B55E3" w:rsidRPr="00D311CD" w:rsidRDefault="002B55E3" w:rsidP="002B55E3">
      <w:pPr>
        <w:widowControl w:val="0"/>
        <w:tabs>
          <w:tab w:val="left" w:pos="1095"/>
          <w:tab w:val="left" w:pos="1741"/>
        </w:tabs>
        <w:spacing w:after="0"/>
        <w:ind w:left="1500" w:hanging="110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конечные бронхиолы</w:t>
      </w:r>
    </w:p>
    <w:p w14:paraId="0D56C986" w14:textId="77777777" w:rsidR="002B55E3" w:rsidRPr="00D311CD" w:rsidRDefault="002B55E3" w:rsidP="002B55E3">
      <w:pPr>
        <w:widowControl w:val="0"/>
        <w:tabs>
          <w:tab w:val="left" w:pos="1095"/>
          <w:tab w:val="left" w:pos="1763"/>
        </w:tabs>
        <w:spacing w:after="0"/>
        <w:ind w:left="1500" w:hanging="110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д)</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дыхательная бронхиола</w:t>
      </w:r>
    </w:p>
    <w:p w14:paraId="557DD938" w14:textId="77777777" w:rsidR="002B55E3" w:rsidRPr="00D311CD" w:rsidRDefault="002B55E3" w:rsidP="002B55E3">
      <w:pPr>
        <w:widowControl w:val="0"/>
        <w:tabs>
          <w:tab w:val="left" w:pos="1095"/>
          <w:tab w:val="left" w:pos="1745"/>
        </w:tabs>
        <w:spacing w:after="0"/>
        <w:ind w:left="1500" w:hanging="110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е)</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субсегментарные бронхи</w:t>
      </w:r>
    </w:p>
    <w:p w14:paraId="58031461" w14:textId="77777777" w:rsidR="002B55E3" w:rsidRPr="00D311CD" w:rsidRDefault="002B55E3" w:rsidP="002B55E3">
      <w:pPr>
        <w:widowControl w:val="0"/>
        <w:tabs>
          <w:tab w:val="left" w:pos="1052"/>
          <w:tab w:val="left" w:pos="1095"/>
        </w:tabs>
        <w:spacing w:after="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5. В средостении расположены:</w:t>
      </w:r>
    </w:p>
    <w:p w14:paraId="0931C1AE" w14:textId="77777777" w:rsidR="002B55E3" w:rsidRPr="00D311CD" w:rsidRDefault="002B55E3" w:rsidP="002B55E3">
      <w:pPr>
        <w:widowControl w:val="0"/>
        <w:tabs>
          <w:tab w:val="left" w:pos="1095"/>
          <w:tab w:val="left" w:pos="1745"/>
        </w:tabs>
        <w:spacing w:after="0"/>
        <w:ind w:left="1500" w:hanging="110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аорта</w:t>
      </w:r>
    </w:p>
    <w:p w14:paraId="54DFEE07" w14:textId="77777777" w:rsidR="002B55E3" w:rsidRPr="00D311CD" w:rsidRDefault="002B55E3" w:rsidP="002B55E3">
      <w:pPr>
        <w:widowControl w:val="0"/>
        <w:tabs>
          <w:tab w:val="left" w:pos="1095"/>
          <w:tab w:val="left" w:pos="1759"/>
        </w:tabs>
        <w:spacing w:after="0"/>
        <w:ind w:left="1500" w:hanging="110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тимус</w:t>
      </w:r>
    </w:p>
    <w:p w14:paraId="2DBB56C4" w14:textId="77777777" w:rsidR="002B55E3" w:rsidRPr="00D311CD" w:rsidRDefault="002B55E3" w:rsidP="002B55E3">
      <w:pPr>
        <w:widowControl w:val="0"/>
        <w:tabs>
          <w:tab w:val="left" w:pos="1095"/>
          <w:tab w:val="left" w:pos="1756"/>
        </w:tabs>
        <w:spacing w:after="0"/>
        <w:ind w:left="1500" w:hanging="110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сердце</w:t>
      </w:r>
    </w:p>
    <w:p w14:paraId="06FC56FA" w14:textId="77777777" w:rsidR="002B55E3" w:rsidRPr="00D311CD" w:rsidRDefault="002B55E3" w:rsidP="002B55E3">
      <w:pPr>
        <w:widowControl w:val="0"/>
        <w:tabs>
          <w:tab w:val="left" w:pos="1095"/>
          <w:tab w:val="left" w:pos="1734"/>
        </w:tabs>
        <w:spacing w:after="0"/>
        <w:ind w:left="1500" w:hanging="110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легкие</w:t>
      </w:r>
    </w:p>
    <w:p w14:paraId="19A16A06" w14:textId="77777777" w:rsidR="002B55E3" w:rsidRPr="00D311CD" w:rsidRDefault="002B55E3" w:rsidP="002B55E3">
      <w:pPr>
        <w:widowControl w:val="0"/>
        <w:tabs>
          <w:tab w:val="left" w:pos="1095"/>
          <w:tab w:val="left" w:pos="1734"/>
        </w:tabs>
        <w:spacing w:after="0"/>
        <w:ind w:left="1500" w:hanging="110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д) пищевод</w:t>
      </w:r>
    </w:p>
    <w:p w14:paraId="606D1A4E" w14:textId="77777777" w:rsidR="002B55E3" w:rsidRPr="00D311CD" w:rsidRDefault="002B55E3" w:rsidP="002B55E3">
      <w:pPr>
        <w:widowControl w:val="0"/>
        <w:tabs>
          <w:tab w:val="left" w:pos="1095"/>
          <w:tab w:val="left" w:pos="1734"/>
        </w:tabs>
        <w:spacing w:after="0"/>
        <w:ind w:hanging="110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е) щитовидная железа</w:t>
      </w:r>
    </w:p>
    <w:p w14:paraId="54971008" w14:textId="77777777" w:rsidR="002B55E3" w:rsidRPr="00D311CD" w:rsidRDefault="002B55E3" w:rsidP="002B55E3">
      <w:pPr>
        <w:widowControl w:val="0"/>
        <w:tabs>
          <w:tab w:val="left" w:pos="1095"/>
          <w:tab w:val="left" w:pos="1734"/>
        </w:tabs>
        <w:spacing w:after="0"/>
        <w:ind w:hanging="110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ж) позвоночный столб</w:t>
      </w:r>
    </w:p>
    <w:p w14:paraId="424ED9C0" w14:textId="77777777" w:rsidR="002B55E3" w:rsidRPr="00C43328" w:rsidRDefault="002B55E3" w:rsidP="002B55E3">
      <w:pPr>
        <w:tabs>
          <w:tab w:val="left" w:pos="1095"/>
          <w:tab w:val="left" w:pos="1734"/>
        </w:tabs>
        <w:spacing w:after="0"/>
        <w:jc w:val="both"/>
        <w:rPr>
          <w:rFonts w:ascii="Times New Roman" w:hAnsi="Times New Roman" w:cs="Times New Roman"/>
          <w:sz w:val="28"/>
          <w:szCs w:val="28"/>
        </w:rPr>
      </w:pPr>
      <w:r>
        <w:rPr>
          <w:rFonts w:ascii="Times New Roman" w:hAnsi="Times New Roman" w:cs="Times New Roman"/>
          <w:sz w:val="28"/>
          <w:szCs w:val="28"/>
        </w:rPr>
        <w:t xml:space="preserve">6. </w:t>
      </w:r>
      <w:r w:rsidRPr="00C43328">
        <w:rPr>
          <w:rFonts w:ascii="Times New Roman" w:hAnsi="Times New Roman" w:cs="Times New Roman"/>
          <w:sz w:val="28"/>
          <w:szCs w:val="28"/>
        </w:rPr>
        <w:t>Трахея состоит из … гиалиновых хрящевых полуколец.</w:t>
      </w:r>
    </w:p>
    <w:p w14:paraId="6604623B" w14:textId="77777777" w:rsidR="002B55E3" w:rsidRPr="00C43328" w:rsidRDefault="002B55E3" w:rsidP="002B55E3">
      <w:pPr>
        <w:tabs>
          <w:tab w:val="left" w:pos="1734"/>
        </w:tabs>
        <w:spacing w:after="0"/>
        <w:jc w:val="both"/>
        <w:rPr>
          <w:rFonts w:ascii="Times New Roman" w:hAnsi="Times New Roman" w:cs="Times New Roman"/>
          <w:sz w:val="28"/>
          <w:szCs w:val="28"/>
        </w:rPr>
      </w:pPr>
      <w:r>
        <w:rPr>
          <w:rFonts w:ascii="Times New Roman" w:hAnsi="Times New Roman" w:cs="Times New Roman"/>
          <w:sz w:val="28"/>
          <w:szCs w:val="28"/>
        </w:rPr>
        <w:t xml:space="preserve">7. </w:t>
      </w:r>
      <w:r w:rsidRPr="00C43328">
        <w:rPr>
          <w:rFonts w:ascii="Times New Roman" w:hAnsi="Times New Roman" w:cs="Times New Roman"/>
          <w:sz w:val="28"/>
          <w:szCs w:val="28"/>
        </w:rPr>
        <w:t>С тканью легкого сращена … плевра.</w:t>
      </w:r>
    </w:p>
    <w:p w14:paraId="51395636" w14:textId="77777777" w:rsidR="002B55E3" w:rsidRPr="00C43328" w:rsidRDefault="002B55E3" w:rsidP="002B55E3">
      <w:pPr>
        <w:tabs>
          <w:tab w:val="left" w:pos="1734"/>
        </w:tabs>
        <w:spacing w:after="0"/>
        <w:jc w:val="both"/>
        <w:rPr>
          <w:rFonts w:ascii="Times New Roman" w:hAnsi="Times New Roman" w:cs="Times New Roman"/>
          <w:sz w:val="28"/>
          <w:szCs w:val="28"/>
        </w:rPr>
      </w:pPr>
      <w:r>
        <w:rPr>
          <w:rFonts w:ascii="Times New Roman" w:hAnsi="Times New Roman" w:cs="Times New Roman"/>
          <w:sz w:val="28"/>
          <w:szCs w:val="28"/>
        </w:rPr>
        <w:t xml:space="preserve">8. </w:t>
      </w:r>
      <w:r w:rsidRPr="00C43328">
        <w:rPr>
          <w:rFonts w:ascii="Times New Roman" w:hAnsi="Times New Roman" w:cs="Times New Roman"/>
          <w:sz w:val="28"/>
          <w:szCs w:val="28"/>
        </w:rPr>
        <w:t>Общее количество альвеол достигает … млн.</w:t>
      </w:r>
    </w:p>
    <w:p w14:paraId="1FAD3B39" w14:textId="77777777" w:rsidR="002B55E3" w:rsidRPr="00C43328" w:rsidRDefault="002B55E3" w:rsidP="002B55E3">
      <w:pPr>
        <w:tabs>
          <w:tab w:val="left" w:pos="1734"/>
        </w:tabs>
        <w:jc w:val="center"/>
        <w:rPr>
          <w:rFonts w:ascii="Times New Roman" w:hAnsi="Times New Roman" w:cs="Times New Roman"/>
          <w:sz w:val="28"/>
          <w:szCs w:val="28"/>
        </w:rPr>
      </w:pPr>
      <w:r>
        <w:rPr>
          <w:rFonts w:ascii="Times New Roman" w:hAnsi="Times New Roman" w:cs="Times New Roman"/>
          <w:sz w:val="28"/>
          <w:szCs w:val="28"/>
        </w:rPr>
        <w:t xml:space="preserve">9. </w:t>
      </w:r>
      <w:r w:rsidRPr="00C43328">
        <w:rPr>
          <w:rFonts w:ascii="Times New Roman" w:hAnsi="Times New Roman" w:cs="Times New Roman"/>
          <w:sz w:val="28"/>
          <w:szCs w:val="28"/>
        </w:rPr>
        <w:t>Выберите соответствие</w:t>
      </w:r>
    </w:p>
    <w:p w14:paraId="53C5B8DF" w14:textId="77777777" w:rsidR="002B55E3" w:rsidRPr="0008466A" w:rsidRDefault="002B55E3" w:rsidP="001D1114">
      <w:pPr>
        <w:widowControl w:val="0"/>
        <w:numPr>
          <w:ilvl w:val="0"/>
          <w:numId w:val="29"/>
        </w:numPr>
        <w:tabs>
          <w:tab w:val="left" w:pos="1734"/>
        </w:tabs>
        <w:spacing w:after="0"/>
        <w:contextualSpacing/>
        <w:jc w:val="both"/>
        <w:rPr>
          <w:rFonts w:ascii="Times New Roman" w:eastAsia="Courier New" w:hAnsi="Times New Roman" w:cs="Times New Roman"/>
          <w:color w:val="000000"/>
          <w:sz w:val="28"/>
          <w:szCs w:val="28"/>
          <w:lang w:eastAsia="ru-RU"/>
        </w:rPr>
      </w:pPr>
      <w:r w:rsidRPr="0008466A">
        <w:rPr>
          <w:rFonts w:ascii="Times New Roman" w:eastAsia="Courier New" w:hAnsi="Times New Roman" w:cs="Times New Roman"/>
          <w:color w:val="000000"/>
          <w:sz w:val="28"/>
          <w:szCs w:val="28"/>
          <w:lang w:eastAsia="ru-RU"/>
        </w:rPr>
        <w:t xml:space="preserve">Левое легкое                                                             </w:t>
      </w:r>
      <w:r>
        <w:rPr>
          <w:rFonts w:ascii="Times New Roman" w:eastAsia="Courier New" w:hAnsi="Times New Roman" w:cs="Times New Roman"/>
          <w:color w:val="000000"/>
          <w:sz w:val="28"/>
          <w:szCs w:val="28"/>
          <w:lang w:eastAsia="ru-RU"/>
        </w:rPr>
        <w:t xml:space="preserve"> </w:t>
      </w:r>
      <w:r w:rsidRPr="0008466A">
        <w:rPr>
          <w:rFonts w:ascii="Times New Roman" w:eastAsia="Courier New" w:hAnsi="Times New Roman" w:cs="Times New Roman"/>
          <w:color w:val="000000"/>
          <w:sz w:val="28"/>
          <w:szCs w:val="28"/>
          <w:lang w:eastAsia="ru-RU"/>
        </w:rPr>
        <w:t xml:space="preserve">  а) Больше</w:t>
      </w:r>
    </w:p>
    <w:p w14:paraId="63522192" w14:textId="77777777" w:rsidR="002B55E3" w:rsidRPr="00D311CD" w:rsidRDefault="002B55E3" w:rsidP="002B55E3">
      <w:pPr>
        <w:widowControl w:val="0"/>
        <w:tabs>
          <w:tab w:val="left" w:pos="1734"/>
        </w:tabs>
        <w:spacing w:after="0"/>
        <w:ind w:left="360"/>
        <w:contextualSpacing/>
        <w:jc w:val="both"/>
        <w:rPr>
          <w:rFonts w:ascii="Times New Roman" w:eastAsia="Courier New" w:hAnsi="Times New Roman" w:cs="Times New Roman"/>
          <w:color w:val="000000"/>
          <w:sz w:val="28"/>
          <w:szCs w:val="28"/>
          <w:lang w:eastAsia="ru-RU"/>
        </w:rPr>
      </w:pPr>
      <w:r w:rsidRPr="0008466A">
        <w:rPr>
          <w:rFonts w:ascii="Times New Roman" w:eastAsia="Courier New" w:hAnsi="Times New Roman" w:cs="Times New Roman"/>
          <w:color w:val="000000"/>
          <w:sz w:val="28"/>
          <w:szCs w:val="28"/>
          <w:lang w:eastAsia="ru-RU"/>
        </w:rPr>
        <w:t xml:space="preserve">2. Правое легкое                                                             </w:t>
      </w:r>
      <w:r>
        <w:rPr>
          <w:rFonts w:ascii="Times New Roman" w:eastAsia="Courier New" w:hAnsi="Times New Roman" w:cs="Times New Roman"/>
          <w:color w:val="000000"/>
          <w:sz w:val="28"/>
          <w:szCs w:val="28"/>
          <w:lang w:eastAsia="ru-RU"/>
        </w:rPr>
        <w:t xml:space="preserve"> </w:t>
      </w:r>
      <w:r w:rsidRPr="0008466A">
        <w:rPr>
          <w:rFonts w:ascii="Times New Roman" w:eastAsia="Courier New" w:hAnsi="Times New Roman" w:cs="Times New Roman"/>
          <w:color w:val="000000"/>
          <w:sz w:val="28"/>
          <w:szCs w:val="28"/>
          <w:lang w:eastAsia="ru-RU"/>
        </w:rPr>
        <w:t xml:space="preserve"> </w:t>
      </w:r>
      <w:r w:rsidRPr="00D311CD">
        <w:rPr>
          <w:rFonts w:ascii="Times New Roman" w:eastAsia="Courier New" w:hAnsi="Times New Roman" w:cs="Times New Roman"/>
          <w:color w:val="000000"/>
          <w:sz w:val="28"/>
          <w:szCs w:val="28"/>
          <w:lang w:eastAsia="ru-RU"/>
        </w:rPr>
        <w:t>б)</w:t>
      </w:r>
      <w:r>
        <w:rPr>
          <w:rFonts w:ascii="Times New Roman" w:eastAsia="Courier New" w:hAnsi="Times New Roman" w:cs="Times New Roman"/>
          <w:color w:val="000000"/>
          <w:sz w:val="28"/>
          <w:szCs w:val="28"/>
          <w:lang w:eastAsia="ru-RU"/>
        </w:rPr>
        <w:t xml:space="preserve"> </w:t>
      </w:r>
      <w:r w:rsidRPr="00D311CD">
        <w:rPr>
          <w:rFonts w:ascii="Times New Roman" w:eastAsia="Courier New" w:hAnsi="Times New Roman" w:cs="Times New Roman"/>
          <w:color w:val="000000"/>
          <w:sz w:val="28"/>
          <w:szCs w:val="28"/>
          <w:lang w:eastAsia="ru-RU"/>
        </w:rPr>
        <w:t>меньше;</w:t>
      </w:r>
    </w:p>
    <w:p w14:paraId="60DEC0B8" w14:textId="77777777" w:rsidR="002B55E3" w:rsidRPr="00D311CD" w:rsidRDefault="002B55E3" w:rsidP="002B55E3">
      <w:pPr>
        <w:widowControl w:val="0"/>
        <w:tabs>
          <w:tab w:val="left" w:pos="1734"/>
        </w:tabs>
        <w:spacing w:after="0"/>
        <w:ind w:left="36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имеет 2 доли;</w:t>
      </w:r>
    </w:p>
    <w:p w14:paraId="5C943526" w14:textId="77777777" w:rsidR="002B55E3" w:rsidRPr="00D311CD" w:rsidRDefault="002B55E3" w:rsidP="002B55E3">
      <w:pPr>
        <w:widowControl w:val="0"/>
        <w:tabs>
          <w:tab w:val="left" w:pos="1734"/>
        </w:tabs>
        <w:spacing w:after="0"/>
        <w:ind w:left="36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 имеет 3 доли;</w:t>
      </w:r>
    </w:p>
    <w:p w14:paraId="3CC7D8A2" w14:textId="77777777" w:rsidR="002B55E3" w:rsidRPr="00D311CD" w:rsidRDefault="002B55E3" w:rsidP="002B55E3">
      <w:pPr>
        <w:widowControl w:val="0"/>
        <w:tabs>
          <w:tab w:val="left" w:pos="1734"/>
        </w:tabs>
        <w:spacing w:after="0"/>
        <w:ind w:left="36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lastRenderedPageBreak/>
        <w:t xml:space="preserve">                                                                                            д)</w:t>
      </w:r>
      <w:r>
        <w:rPr>
          <w:rFonts w:ascii="Times New Roman" w:eastAsia="Courier New" w:hAnsi="Times New Roman" w:cs="Times New Roman"/>
          <w:color w:val="000000"/>
          <w:sz w:val="28"/>
          <w:szCs w:val="28"/>
          <w:lang w:eastAsia="ru-RU"/>
        </w:rPr>
        <w:t xml:space="preserve"> </w:t>
      </w:r>
      <w:r w:rsidRPr="00D311CD">
        <w:rPr>
          <w:rFonts w:ascii="Times New Roman" w:eastAsia="Courier New" w:hAnsi="Times New Roman" w:cs="Times New Roman"/>
          <w:color w:val="000000"/>
          <w:sz w:val="28"/>
          <w:szCs w:val="28"/>
          <w:lang w:eastAsia="ru-RU"/>
        </w:rPr>
        <w:t>имеет 10 сегментов</w:t>
      </w:r>
    </w:p>
    <w:p w14:paraId="59CE92EB" w14:textId="77777777" w:rsidR="002B55E3" w:rsidRPr="00D311CD" w:rsidRDefault="002B55E3" w:rsidP="002B55E3">
      <w:pPr>
        <w:widowControl w:val="0"/>
        <w:tabs>
          <w:tab w:val="left" w:pos="1734"/>
        </w:tabs>
        <w:spacing w:after="0"/>
        <w:ind w:left="36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е)</w:t>
      </w:r>
      <w:r>
        <w:rPr>
          <w:rFonts w:ascii="Times New Roman" w:eastAsia="Courier New" w:hAnsi="Times New Roman" w:cs="Times New Roman"/>
          <w:color w:val="000000"/>
          <w:sz w:val="28"/>
          <w:szCs w:val="28"/>
          <w:lang w:eastAsia="ru-RU"/>
        </w:rPr>
        <w:t xml:space="preserve"> </w:t>
      </w:r>
      <w:r w:rsidRPr="00D311CD">
        <w:rPr>
          <w:rFonts w:ascii="Times New Roman" w:eastAsia="Courier New" w:hAnsi="Times New Roman" w:cs="Times New Roman"/>
          <w:color w:val="000000"/>
          <w:sz w:val="28"/>
          <w:szCs w:val="28"/>
          <w:lang w:eastAsia="ru-RU"/>
        </w:rPr>
        <w:t>имеет 11 сегментов.</w:t>
      </w:r>
    </w:p>
    <w:p w14:paraId="64E739EE" w14:textId="77777777" w:rsidR="002B55E3" w:rsidRPr="00C43328" w:rsidRDefault="002B55E3" w:rsidP="002B55E3">
      <w:pPr>
        <w:widowControl w:val="0"/>
        <w:tabs>
          <w:tab w:val="left" w:pos="1734"/>
        </w:tabs>
        <w:spacing w:after="0"/>
        <w:contextualSpacing/>
        <w:jc w:val="center"/>
        <w:rPr>
          <w:rFonts w:ascii="Times New Roman" w:eastAsia="Courier New" w:hAnsi="Times New Roman" w:cs="Times New Roman"/>
          <w:color w:val="000000"/>
          <w:sz w:val="28"/>
          <w:szCs w:val="28"/>
          <w:lang w:eastAsia="ru-RU"/>
        </w:rPr>
      </w:pPr>
      <w:r w:rsidRPr="00C43328">
        <w:rPr>
          <w:rFonts w:ascii="Times New Roman" w:eastAsia="Courier New" w:hAnsi="Times New Roman" w:cs="Times New Roman"/>
          <w:color w:val="000000"/>
          <w:sz w:val="28"/>
          <w:szCs w:val="28"/>
          <w:lang w:eastAsia="ru-RU"/>
        </w:rPr>
        <w:t>10.  Выберите соответствие</w:t>
      </w:r>
    </w:p>
    <w:p w14:paraId="15A64345" w14:textId="77777777" w:rsidR="002B55E3" w:rsidRPr="00D311CD" w:rsidRDefault="002B55E3" w:rsidP="002B55E3">
      <w:pPr>
        <w:widowControl w:val="0"/>
        <w:tabs>
          <w:tab w:val="left" w:pos="1734"/>
        </w:tabs>
        <w:spacing w:after="0"/>
        <w:ind w:left="36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b/>
          <w:color w:val="000000"/>
          <w:sz w:val="28"/>
          <w:szCs w:val="28"/>
          <w:lang w:eastAsia="ru-RU"/>
        </w:rPr>
        <w:t xml:space="preserve">1. </w:t>
      </w:r>
      <w:r w:rsidRPr="00D311CD">
        <w:rPr>
          <w:rFonts w:ascii="Times New Roman" w:eastAsia="Courier New" w:hAnsi="Times New Roman" w:cs="Times New Roman"/>
          <w:color w:val="000000"/>
          <w:sz w:val="28"/>
          <w:szCs w:val="28"/>
          <w:lang w:eastAsia="ru-RU"/>
        </w:rPr>
        <w:t>В верхний носовой ход</w:t>
      </w:r>
      <w:r>
        <w:rPr>
          <w:rFonts w:ascii="Times New Roman" w:eastAsia="Courier New" w:hAnsi="Times New Roman" w:cs="Times New Roman"/>
          <w:color w:val="000000"/>
          <w:sz w:val="28"/>
          <w:szCs w:val="28"/>
          <w:lang w:eastAsia="ru-RU"/>
        </w:rPr>
        <w:t xml:space="preserve"> о</w:t>
      </w:r>
      <w:r w:rsidRPr="00C43328">
        <w:rPr>
          <w:rFonts w:ascii="Times New Roman" w:eastAsia="Courier New" w:hAnsi="Times New Roman" w:cs="Times New Roman"/>
          <w:color w:val="000000"/>
          <w:sz w:val="28"/>
          <w:szCs w:val="28"/>
          <w:lang w:eastAsia="ru-RU"/>
        </w:rPr>
        <w:t>ткрываются</w:t>
      </w:r>
      <w:r w:rsidRPr="00D311CD">
        <w:rPr>
          <w:rFonts w:ascii="Times New Roman" w:eastAsia="Courier New" w:hAnsi="Times New Roman" w:cs="Times New Roman"/>
          <w:color w:val="000000"/>
          <w:sz w:val="28"/>
          <w:szCs w:val="28"/>
          <w:lang w:eastAsia="ru-RU"/>
        </w:rPr>
        <w:t xml:space="preserve">                     а)</w:t>
      </w:r>
      <w:r>
        <w:rPr>
          <w:rFonts w:ascii="Times New Roman" w:eastAsia="Courier New" w:hAnsi="Times New Roman" w:cs="Times New Roman"/>
          <w:color w:val="000000"/>
          <w:sz w:val="28"/>
          <w:szCs w:val="28"/>
          <w:lang w:eastAsia="ru-RU"/>
        </w:rPr>
        <w:t xml:space="preserve"> </w:t>
      </w:r>
      <w:r w:rsidRPr="00D311CD">
        <w:rPr>
          <w:rFonts w:ascii="Times New Roman" w:eastAsia="Courier New" w:hAnsi="Times New Roman" w:cs="Times New Roman"/>
          <w:color w:val="000000"/>
          <w:sz w:val="28"/>
          <w:szCs w:val="28"/>
          <w:lang w:eastAsia="ru-RU"/>
        </w:rPr>
        <w:t>лобная пазуха</w:t>
      </w:r>
    </w:p>
    <w:p w14:paraId="266F5F72" w14:textId="77777777" w:rsidR="002B55E3" w:rsidRDefault="002B55E3" w:rsidP="002B55E3">
      <w:pPr>
        <w:widowControl w:val="0"/>
        <w:tabs>
          <w:tab w:val="left" w:pos="1734"/>
        </w:tabs>
        <w:spacing w:after="0"/>
        <w:ind w:left="36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w:t>
      </w:r>
      <w:r>
        <w:rPr>
          <w:rFonts w:ascii="Times New Roman" w:eastAsia="Courier New" w:hAnsi="Times New Roman" w:cs="Times New Roman"/>
          <w:color w:val="000000"/>
          <w:sz w:val="28"/>
          <w:szCs w:val="28"/>
          <w:lang w:eastAsia="ru-RU"/>
        </w:rPr>
        <w:t xml:space="preserve">                                                                          б </w:t>
      </w:r>
      <w:r w:rsidRPr="003D63B3">
        <w:rPr>
          <w:rFonts w:ascii="Times New Roman" w:eastAsia="Courier New" w:hAnsi="Times New Roman" w:cs="Times New Roman"/>
          <w:color w:val="000000"/>
          <w:sz w:val="28"/>
          <w:szCs w:val="28"/>
          <w:lang w:eastAsia="ru-RU"/>
        </w:rPr>
        <w:t>) гайморовы пазухи</w:t>
      </w:r>
    </w:p>
    <w:p w14:paraId="19AD66CB" w14:textId="77777777" w:rsidR="002B55E3" w:rsidRPr="003D63B3" w:rsidRDefault="002B55E3" w:rsidP="002B55E3">
      <w:pPr>
        <w:widowControl w:val="0"/>
        <w:tabs>
          <w:tab w:val="left" w:pos="1734"/>
        </w:tabs>
        <w:spacing w:after="0"/>
        <w:ind w:left="360"/>
        <w:contextualSpacing/>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b/>
          <w:color w:val="000000"/>
          <w:sz w:val="28"/>
          <w:szCs w:val="28"/>
          <w:lang w:eastAsia="ru-RU"/>
        </w:rPr>
        <w:t xml:space="preserve">                                                                                        </w:t>
      </w:r>
      <w:r w:rsidRPr="003D63B3">
        <w:rPr>
          <w:rFonts w:ascii="Times New Roman" w:eastAsia="Courier New" w:hAnsi="Times New Roman" w:cs="Times New Roman"/>
          <w:color w:val="000000"/>
          <w:sz w:val="28"/>
          <w:szCs w:val="28"/>
          <w:lang w:eastAsia="ru-RU"/>
        </w:rPr>
        <w:t>в) клиновидная пазуха</w:t>
      </w:r>
    </w:p>
    <w:p w14:paraId="2C4D2D13" w14:textId="77777777" w:rsidR="002B55E3" w:rsidRDefault="002B55E3" w:rsidP="002B55E3">
      <w:pPr>
        <w:widowControl w:val="0"/>
        <w:tabs>
          <w:tab w:val="left" w:pos="1734"/>
        </w:tabs>
        <w:spacing w:after="0"/>
        <w:ind w:left="360"/>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b/>
          <w:color w:val="000000"/>
          <w:sz w:val="28"/>
          <w:szCs w:val="28"/>
          <w:lang w:eastAsia="ru-RU"/>
        </w:rPr>
        <w:t>2.</w:t>
      </w:r>
      <w:r>
        <w:rPr>
          <w:rFonts w:ascii="Times New Roman" w:eastAsia="Courier New" w:hAnsi="Times New Roman" w:cs="Times New Roman"/>
          <w:b/>
          <w:color w:val="000000"/>
          <w:sz w:val="28"/>
          <w:szCs w:val="28"/>
          <w:lang w:eastAsia="ru-RU"/>
        </w:rPr>
        <w:t xml:space="preserve"> </w:t>
      </w:r>
      <w:r w:rsidRPr="00D311CD">
        <w:rPr>
          <w:rFonts w:ascii="Times New Roman" w:eastAsia="Courier New" w:hAnsi="Times New Roman" w:cs="Times New Roman"/>
          <w:color w:val="000000"/>
          <w:sz w:val="28"/>
          <w:szCs w:val="28"/>
          <w:lang w:eastAsia="ru-RU"/>
        </w:rPr>
        <w:t>В средний носовой ход</w:t>
      </w:r>
      <w:r>
        <w:rPr>
          <w:rFonts w:ascii="Times New Roman" w:eastAsia="Courier New" w:hAnsi="Times New Roman" w:cs="Times New Roman"/>
          <w:color w:val="000000"/>
          <w:sz w:val="28"/>
          <w:szCs w:val="28"/>
          <w:lang w:eastAsia="ru-RU"/>
        </w:rPr>
        <w:t xml:space="preserve"> </w:t>
      </w:r>
      <w:r w:rsidRPr="00D311CD">
        <w:rPr>
          <w:rFonts w:ascii="Times New Roman" w:eastAsia="Courier New" w:hAnsi="Times New Roman" w:cs="Times New Roman"/>
          <w:color w:val="000000"/>
          <w:sz w:val="28"/>
          <w:szCs w:val="28"/>
          <w:lang w:eastAsia="ru-RU"/>
        </w:rPr>
        <w:t xml:space="preserve">открываются     </w:t>
      </w:r>
      <w:r>
        <w:rPr>
          <w:rFonts w:ascii="Times New Roman" w:eastAsia="Courier New" w:hAnsi="Times New Roman" w:cs="Times New Roman"/>
          <w:color w:val="000000"/>
          <w:sz w:val="28"/>
          <w:szCs w:val="28"/>
          <w:lang w:eastAsia="ru-RU"/>
        </w:rPr>
        <w:t>г)п</w:t>
      </w:r>
      <w:r w:rsidRPr="00D311CD">
        <w:rPr>
          <w:rFonts w:ascii="Times New Roman" w:eastAsia="Courier New" w:hAnsi="Times New Roman" w:cs="Times New Roman"/>
          <w:color w:val="000000"/>
          <w:sz w:val="28"/>
          <w:szCs w:val="28"/>
          <w:lang w:eastAsia="ru-RU"/>
        </w:rPr>
        <w:t>ередние</w:t>
      </w:r>
      <w:r>
        <w:rPr>
          <w:rFonts w:ascii="Times New Roman" w:eastAsia="Courier New" w:hAnsi="Times New Roman" w:cs="Times New Roman"/>
          <w:color w:val="000000"/>
          <w:sz w:val="28"/>
          <w:szCs w:val="28"/>
          <w:lang w:eastAsia="ru-RU"/>
        </w:rPr>
        <w:t xml:space="preserve"> </w:t>
      </w:r>
      <w:r w:rsidRPr="00D311CD">
        <w:rPr>
          <w:rFonts w:ascii="Times New Roman" w:eastAsia="Courier New" w:hAnsi="Times New Roman" w:cs="Times New Roman"/>
          <w:color w:val="000000"/>
          <w:sz w:val="28"/>
          <w:szCs w:val="28"/>
          <w:lang w:eastAsia="ru-RU"/>
        </w:rPr>
        <w:t>пазухи</w:t>
      </w:r>
      <w:r>
        <w:rPr>
          <w:rFonts w:ascii="Times New Roman" w:eastAsia="Courier New" w:hAnsi="Times New Roman" w:cs="Times New Roman"/>
          <w:color w:val="000000"/>
          <w:sz w:val="28"/>
          <w:szCs w:val="28"/>
          <w:lang w:eastAsia="ru-RU"/>
        </w:rPr>
        <w:t xml:space="preserve"> </w:t>
      </w:r>
      <w:r w:rsidRPr="00FA0B3C">
        <w:rPr>
          <w:rFonts w:ascii="Times New Roman" w:eastAsia="Courier New" w:hAnsi="Times New Roman" w:cs="Times New Roman"/>
          <w:color w:val="000000"/>
          <w:sz w:val="28"/>
          <w:szCs w:val="28"/>
          <w:lang w:eastAsia="ru-RU"/>
        </w:rPr>
        <w:t>решетчатой</w:t>
      </w:r>
      <w:r w:rsidRPr="00D311CD">
        <w:rPr>
          <w:rFonts w:ascii="Times New Roman" w:eastAsia="Courier New" w:hAnsi="Times New Roman" w:cs="Times New Roman"/>
          <w:color w:val="000000"/>
          <w:sz w:val="28"/>
          <w:szCs w:val="28"/>
          <w:lang w:eastAsia="ru-RU"/>
        </w:rPr>
        <w:t xml:space="preserve"> </w:t>
      </w:r>
      <w:r>
        <w:rPr>
          <w:rFonts w:ascii="Times New Roman" w:eastAsia="Courier New" w:hAnsi="Times New Roman" w:cs="Times New Roman"/>
          <w:color w:val="000000"/>
          <w:sz w:val="28"/>
          <w:szCs w:val="28"/>
          <w:lang w:eastAsia="ru-RU"/>
        </w:rPr>
        <w:t xml:space="preserve"> </w:t>
      </w:r>
    </w:p>
    <w:p w14:paraId="27C6F5A4" w14:textId="77777777" w:rsidR="002B55E3" w:rsidRDefault="002B55E3" w:rsidP="002B55E3">
      <w:pPr>
        <w:widowControl w:val="0"/>
        <w:tabs>
          <w:tab w:val="left" w:pos="1734"/>
        </w:tabs>
        <w:spacing w:after="0"/>
        <w:ind w:left="360"/>
        <w:contextualSpacing/>
        <w:jc w:val="both"/>
        <w:rPr>
          <w:rFonts w:ascii="Times New Roman" w:eastAsia="Courier New" w:hAnsi="Times New Roman" w:cs="Times New Roman"/>
          <w:b/>
          <w:color w:val="000000"/>
          <w:sz w:val="28"/>
          <w:szCs w:val="28"/>
          <w:lang w:eastAsia="ru-RU"/>
        </w:rPr>
      </w:pPr>
      <w:r>
        <w:rPr>
          <w:rFonts w:ascii="Times New Roman" w:eastAsia="Courier New" w:hAnsi="Times New Roman" w:cs="Times New Roman"/>
          <w:b/>
          <w:color w:val="000000"/>
          <w:sz w:val="28"/>
          <w:szCs w:val="28"/>
          <w:lang w:eastAsia="ru-RU"/>
        </w:rPr>
        <w:t xml:space="preserve">                                                                                                         </w:t>
      </w:r>
      <w:r w:rsidRPr="003D63B3">
        <w:rPr>
          <w:rFonts w:ascii="Times New Roman" w:eastAsia="Courier New" w:hAnsi="Times New Roman" w:cs="Times New Roman"/>
          <w:color w:val="000000"/>
          <w:sz w:val="28"/>
          <w:szCs w:val="28"/>
          <w:lang w:eastAsia="ru-RU"/>
        </w:rPr>
        <w:t>кости</w:t>
      </w:r>
      <w:r w:rsidRPr="00D311CD">
        <w:rPr>
          <w:rFonts w:ascii="Times New Roman" w:eastAsia="Courier New" w:hAnsi="Times New Roman" w:cs="Times New Roman"/>
          <w:color w:val="000000"/>
          <w:sz w:val="28"/>
          <w:szCs w:val="28"/>
          <w:lang w:eastAsia="ru-RU"/>
        </w:rPr>
        <w:t xml:space="preserve">  </w:t>
      </w:r>
      <w:r w:rsidRPr="00FA0B3C">
        <w:rPr>
          <w:rFonts w:ascii="Times New Roman" w:eastAsia="Courier New" w:hAnsi="Times New Roman" w:cs="Times New Roman"/>
          <w:color w:val="000000"/>
          <w:sz w:val="28"/>
          <w:szCs w:val="28"/>
          <w:lang w:eastAsia="ru-RU"/>
        </w:rPr>
        <w:t xml:space="preserve"> </w:t>
      </w:r>
      <w:r w:rsidRPr="00D311CD">
        <w:rPr>
          <w:rFonts w:ascii="Times New Roman" w:eastAsia="Courier New" w:hAnsi="Times New Roman" w:cs="Times New Roman"/>
          <w:color w:val="000000"/>
          <w:sz w:val="28"/>
          <w:szCs w:val="28"/>
          <w:lang w:eastAsia="ru-RU"/>
        </w:rPr>
        <w:t xml:space="preserve">                                       </w:t>
      </w:r>
      <w:r w:rsidRPr="00D311CD">
        <w:rPr>
          <w:rFonts w:ascii="Times New Roman" w:eastAsia="Courier New" w:hAnsi="Times New Roman" w:cs="Times New Roman"/>
          <w:b/>
          <w:color w:val="000000"/>
          <w:sz w:val="28"/>
          <w:szCs w:val="28"/>
          <w:lang w:eastAsia="ru-RU"/>
        </w:rPr>
        <w:t xml:space="preserve">                                                                                                                   </w:t>
      </w:r>
      <w:r>
        <w:rPr>
          <w:rFonts w:ascii="Times New Roman" w:eastAsia="Courier New" w:hAnsi="Times New Roman" w:cs="Times New Roman"/>
          <w:b/>
          <w:color w:val="000000"/>
          <w:sz w:val="28"/>
          <w:szCs w:val="28"/>
          <w:lang w:eastAsia="ru-RU"/>
        </w:rPr>
        <w:t xml:space="preserve">                        </w:t>
      </w:r>
    </w:p>
    <w:p w14:paraId="16CA4FD9" w14:textId="77777777" w:rsidR="002B55E3" w:rsidRPr="00D311CD" w:rsidRDefault="002B55E3" w:rsidP="002B55E3">
      <w:pPr>
        <w:widowControl w:val="0"/>
        <w:tabs>
          <w:tab w:val="left" w:pos="1734"/>
        </w:tabs>
        <w:spacing w:after="0"/>
        <w:ind w:left="360"/>
        <w:contextualSpacing/>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 xml:space="preserve">                                                                     </w:t>
      </w:r>
      <w:r w:rsidRPr="003D63B3">
        <w:rPr>
          <w:rFonts w:ascii="Times New Roman" w:eastAsia="Courier New" w:hAnsi="Times New Roman" w:cs="Times New Roman"/>
          <w:color w:val="000000"/>
          <w:sz w:val="28"/>
          <w:szCs w:val="28"/>
          <w:lang w:eastAsia="ru-RU"/>
        </w:rPr>
        <w:t>д)средние</w:t>
      </w:r>
      <w:r>
        <w:rPr>
          <w:rFonts w:ascii="Times New Roman" w:eastAsia="Courier New" w:hAnsi="Times New Roman" w:cs="Times New Roman"/>
          <w:color w:val="000000"/>
          <w:sz w:val="28"/>
          <w:szCs w:val="28"/>
          <w:lang w:eastAsia="ru-RU"/>
        </w:rPr>
        <w:t xml:space="preserve"> </w:t>
      </w:r>
      <w:r w:rsidRPr="003D63B3">
        <w:rPr>
          <w:rFonts w:ascii="Times New Roman" w:eastAsia="Courier New" w:hAnsi="Times New Roman" w:cs="Times New Roman"/>
          <w:color w:val="000000"/>
          <w:sz w:val="28"/>
          <w:szCs w:val="28"/>
          <w:lang w:eastAsia="ru-RU"/>
        </w:rPr>
        <w:t>пазухи решетчатой кости</w:t>
      </w:r>
      <w:r>
        <w:rPr>
          <w:rFonts w:ascii="Times New Roman" w:eastAsia="Courier New" w:hAnsi="Times New Roman" w:cs="Times New Roman"/>
          <w:color w:val="000000"/>
          <w:sz w:val="28"/>
          <w:szCs w:val="28"/>
          <w:lang w:eastAsia="ru-RU"/>
        </w:rPr>
        <w:t xml:space="preserve">                </w:t>
      </w:r>
      <w:r w:rsidRPr="00D311CD">
        <w:rPr>
          <w:rFonts w:ascii="Times New Roman" w:eastAsia="Courier New" w:hAnsi="Times New Roman" w:cs="Times New Roman"/>
          <w:color w:val="000000"/>
          <w:sz w:val="28"/>
          <w:szCs w:val="28"/>
          <w:lang w:eastAsia="ru-RU"/>
        </w:rPr>
        <w:t xml:space="preserve">                                                      </w:t>
      </w:r>
      <w:r>
        <w:rPr>
          <w:rFonts w:ascii="Times New Roman" w:eastAsia="Courier New" w:hAnsi="Times New Roman" w:cs="Times New Roman"/>
          <w:color w:val="000000"/>
          <w:sz w:val="28"/>
          <w:szCs w:val="28"/>
          <w:lang w:eastAsia="ru-RU"/>
        </w:rPr>
        <w:t xml:space="preserve">          </w:t>
      </w:r>
      <w:r w:rsidRPr="00D311CD">
        <w:rPr>
          <w:rFonts w:ascii="Times New Roman" w:eastAsia="Courier New" w:hAnsi="Times New Roman" w:cs="Times New Roman"/>
          <w:color w:val="000000"/>
          <w:sz w:val="28"/>
          <w:szCs w:val="28"/>
          <w:lang w:eastAsia="ru-RU"/>
        </w:rPr>
        <w:t xml:space="preserve"> </w:t>
      </w:r>
      <w:r w:rsidRPr="00FA0B3C">
        <w:rPr>
          <w:rFonts w:ascii="Times New Roman" w:eastAsia="Courier New" w:hAnsi="Times New Roman" w:cs="Times New Roman"/>
          <w:color w:val="000000"/>
          <w:sz w:val="28"/>
          <w:szCs w:val="28"/>
          <w:lang w:eastAsia="ru-RU"/>
        </w:rPr>
        <w:t xml:space="preserve">                                                                  </w:t>
      </w:r>
      <w:r>
        <w:rPr>
          <w:rFonts w:ascii="Times New Roman" w:eastAsia="Courier New" w:hAnsi="Times New Roman" w:cs="Times New Roman"/>
          <w:color w:val="000000"/>
          <w:sz w:val="28"/>
          <w:szCs w:val="28"/>
          <w:lang w:eastAsia="ru-RU"/>
        </w:rPr>
        <w:t xml:space="preserve">   </w:t>
      </w:r>
      <w:r w:rsidRPr="00FA0B3C">
        <w:rPr>
          <w:rFonts w:ascii="Times New Roman" w:eastAsia="Courier New" w:hAnsi="Times New Roman" w:cs="Times New Roman"/>
          <w:color w:val="000000"/>
          <w:sz w:val="28"/>
          <w:szCs w:val="28"/>
          <w:lang w:eastAsia="ru-RU"/>
        </w:rPr>
        <w:t xml:space="preserve">                                                                                                  </w:t>
      </w:r>
    </w:p>
    <w:p w14:paraId="6A66054E" w14:textId="77777777" w:rsidR="002B55E3" w:rsidRPr="00D311CD" w:rsidRDefault="002B55E3" w:rsidP="002B55E3">
      <w:pPr>
        <w:widowControl w:val="0"/>
        <w:tabs>
          <w:tab w:val="left" w:pos="1734"/>
        </w:tabs>
        <w:spacing w:after="0" w:line="240" w:lineRule="auto"/>
        <w:ind w:left="360"/>
        <w:contextualSpacing/>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 xml:space="preserve">                                                                     </w:t>
      </w:r>
      <w:r w:rsidRPr="00D311CD">
        <w:rPr>
          <w:rFonts w:ascii="Times New Roman" w:eastAsia="Courier New" w:hAnsi="Times New Roman" w:cs="Times New Roman"/>
          <w:color w:val="000000"/>
          <w:sz w:val="28"/>
          <w:szCs w:val="28"/>
          <w:lang w:eastAsia="ru-RU"/>
        </w:rPr>
        <w:t>е)задние</w:t>
      </w:r>
      <w:r>
        <w:rPr>
          <w:rFonts w:ascii="Times New Roman" w:eastAsia="Courier New" w:hAnsi="Times New Roman" w:cs="Times New Roman"/>
          <w:color w:val="000000"/>
          <w:sz w:val="28"/>
          <w:szCs w:val="28"/>
          <w:lang w:eastAsia="ru-RU"/>
        </w:rPr>
        <w:t xml:space="preserve"> п</w:t>
      </w:r>
      <w:r w:rsidRPr="00D311CD">
        <w:rPr>
          <w:rFonts w:ascii="Times New Roman" w:eastAsia="Courier New" w:hAnsi="Times New Roman" w:cs="Times New Roman"/>
          <w:color w:val="000000"/>
          <w:sz w:val="28"/>
          <w:szCs w:val="28"/>
          <w:lang w:eastAsia="ru-RU"/>
        </w:rPr>
        <w:t>азухи</w:t>
      </w:r>
      <w:r>
        <w:rPr>
          <w:rFonts w:ascii="Times New Roman" w:eastAsia="Courier New" w:hAnsi="Times New Roman" w:cs="Times New Roman"/>
          <w:color w:val="000000"/>
          <w:sz w:val="28"/>
          <w:szCs w:val="28"/>
          <w:lang w:eastAsia="ru-RU"/>
        </w:rPr>
        <w:t xml:space="preserve"> </w:t>
      </w:r>
      <w:r w:rsidRPr="00FA0B3C">
        <w:rPr>
          <w:rFonts w:ascii="Times New Roman" w:eastAsia="Courier New" w:hAnsi="Times New Roman" w:cs="Times New Roman"/>
          <w:color w:val="000000"/>
          <w:sz w:val="28"/>
          <w:szCs w:val="28"/>
          <w:lang w:eastAsia="ru-RU"/>
        </w:rPr>
        <w:t xml:space="preserve">решетчатой </w:t>
      </w:r>
      <w:r>
        <w:rPr>
          <w:rFonts w:ascii="Times New Roman" w:eastAsia="Courier New" w:hAnsi="Times New Roman" w:cs="Times New Roman"/>
          <w:color w:val="000000"/>
          <w:sz w:val="28"/>
          <w:szCs w:val="28"/>
          <w:lang w:eastAsia="ru-RU"/>
        </w:rPr>
        <w:t>к</w:t>
      </w:r>
      <w:r w:rsidRPr="00FA0B3C">
        <w:rPr>
          <w:rFonts w:ascii="Times New Roman" w:eastAsia="Courier New" w:hAnsi="Times New Roman" w:cs="Times New Roman"/>
          <w:color w:val="000000"/>
          <w:sz w:val="28"/>
          <w:szCs w:val="28"/>
          <w:lang w:eastAsia="ru-RU"/>
        </w:rPr>
        <w:t xml:space="preserve">ости  </w:t>
      </w:r>
      <w:r>
        <w:rPr>
          <w:rFonts w:ascii="Times New Roman" w:eastAsia="Courier New" w:hAnsi="Times New Roman" w:cs="Times New Roman"/>
          <w:color w:val="000000"/>
          <w:sz w:val="28"/>
          <w:szCs w:val="28"/>
          <w:lang w:eastAsia="ru-RU"/>
        </w:rPr>
        <w:t xml:space="preserve">                                                                                              </w:t>
      </w:r>
    </w:p>
    <w:p w14:paraId="66E67A7E" w14:textId="77777777" w:rsidR="002B55E3" w:rsidRDefault="002B55E3" w:rsidP="002B55E3">
      <w:pPr>
        <w:widowControl w:val="0"/>
        <w:tabs>
          <w:tab w:val="left" w:pos="1734"/>
        </w:tabs>
        <w:spacing w:after="0" w:line="240" w:lineRule="auto"/>
        <w:ind w:left="360"/>
        <w:contextualSpacing/>
        <w:jc w:val="both"/>
        <w:rPr>
          <w:rFonts w:ascii="Times New Roman" w:eastAsia="Times New Roman" w:hAnsi="Times New Roman" w:cs="Times New Roman"/>
          <w:b/>
          <w:bCs/>
          <w:spacing w:val="-2"/>
          <w:sz w:val="28"/>
          <w:szCs w:val="28"/>
        </w:rPr>
      </w:pPr>
      <w:r w:rsidRPr="00D311CD">
        <w:rPr>
          <w:rFonts w:ascii="Times New Roman" w:eastAsia="Courier New" w:hAnsi="Times New Roman" w:cs="Times New Roman"/>
          <w:color w:val="000000"/>
          <w:sz w:val="28"/>
          <w:szCs w:val="28"/>
          <w:lang w:eastAsia="ru-RU"/>
        </w:rPr>
        <w:t xml:space="preserve"> </w:t>
      </w:r>
      <w:r w:rsidRPr="00D311CD">
        <w:rPr>
          <w:rFonts w:ascii="Times New Roman" w:eastAsia="Times New Roman" w:hAnsi="Times New Roman" w:cs="Times New Roman"/>
          <w:b/>
          <w:bCs/>
          <w:spacing w:val="-2"/>
          <w:sz w:val="28"/>
          <w:szCs w:val="28"/>
        </w:rPr>
        <w:t xml:space="preserve">         </w:t>
      </w:r>
    </w:p>
    <w:p w14:paraId="32F628F6" w14:textId="77777777" w:rsidR="002B55E3" w:rsidRPr="0008466A" w:rsidRDefault="002B55E3" w:rsidP="002B55E3">
      <w:pPr>
        <w:widowControl w:val="0"/>
        <w:spacing w:after="0" w:line="240" w:lineRule="auto"/>
        <w:ind w:left="142"/>
        <w:contextualSpacing/>
        <w:rPr>
          <w:rFonts w:ascii="Times New Roman" w:eastAsia="Times New Roman" w:hAnsi="Times New Roman" w:cs="Times New Roman"/>
          <w:bCs/>
          <w:spacing w:val="-2"/>
          <w:sz w:val="28"/>
          <w:szCs w:val="28"/>
        </w:rPr>
      </w:pPr>
      <w:r w:rsidRPr="0008466A">
        <w:rPr>
          <w:rFonts w:ascii="Times New Roman" w:eastAsia="Times New Roman" w:hAnsi="Times New Roman" w:cs="Times New Roman"/>
          <w:bCs/>
          <w:spacing w:val="-2"/>
          <w:sz w:val="28"/>
          <w:szCs w:val="28"/>
        </w:rPr>
        <w:t xml:space="preserve">        Вариант II</w:t>
      </w:r>
    </w:p>
    <w:p w14:paraId="288E4281" w14:textId="77777777" w:rsidR="002B55E3" w:rsidRPr="00D311CD" w:rsidRDefault="002B55E3" w:rsidP="002B55E3">
      <w:pPr>
        <w:widowControl w:val="0"/>
        <w:tabs>
          <w:tab w:val="left" w:pos="380"/>
        </w:tabs>
        <w:spacing w:after="0" w:line="240" w:lineRule="auto"/>
        <w:ind w:left="2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1.Обонятельные клетки расположены в слизистой оболочке:</w:t>
      </w:r>
    </w:p>
    <w:p w14:paraId="749A203C" w14:textId="77777777" w:rsidR="002B55E3" w:rsidRPr="00D311CD" w:rsidRDefault="002B55E3" w:rsidP="002B55E3">
      <w:pPr>
        <w:widowControl w:val="0"/>
        <w:tabs>
          <w:tab w:val="left" w:pos="567"/>
        </w:tabs>
        <w:spacing w:after="0" w:line="240" w:lineRule="auto"/>
        <w:ind w:left="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sidRPr="00D311CD">
        <w:rPr>
          <w:rFonts w:ascii="Times New Roman" w:eastAsia="Times New Roman" w:hAnsi="Times New Roman" w:cs="Times New Roman"/>
          <w:spacing w:val="-2"/>
          <w:sz w:val="28"/>
          <w:szCs w:val="28"/>
        </w:rPr>
        <w:tab/>
        <w:t>верхнего носового хода</w:t>
      </w:r>
    </w:p>
    <w:p w14:paraId="57D381AD" w14:textId="77777777" w:rsidR="002B55E3" w:rsidRPr="00D311CD" w:rsidRDefault="002B55E3" w:rsidP="002B55E3">
      <w:pPr>
        <w:widowControl w:val="0"/>
        <w:tabs>
          <w:tab w:val="left" w:pos="567"/>
        </w:tabs>
        <w:spacing w:after="0" w:line="240" w:lineRule="auto"/>
        <w:ind w:left="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sidRPr="00D311CD">
        <w:rPr>
          <w:rFonts w:ascii="Times New Roman" w:eastAsia="Times New Roman" w:hAnsi="Times New Roman" w:cs="Times New Roman"/>
          <w:spacing w:val="-2"/>
          <w:sz w:val="28"/>
          <w:szCs w:val="28"/>
        </w:rPr>
        <w:tab/>
        <w:t>среднего носового хода</w:t>
      </w:r>
    </w:p>
    <w:p w14:paraId="6822A8A1" w14:textId="77777777" w:rsidR="002B55E3" w:rsidRPr="00D311CD" w:rsidRDefault="002B55E3" w:rsidP="002B55E3">
      <w:pPr>
        <w:widowControl w:val="0"/>
        <w:tabs>
          <w:tab w:val="left" w:pos="567"/>
        </w:tabs>
        <w:spacing w:after="0" w:line="240" w:lineRule="auto"/>
        <w:ind w:left="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sidRPr="00D311CD">
        <w:rPr>
          <w:rFonts w:ascii="Times New Roman" w:eastAsia="Times New Roman" w:hAnsi="Times New Roman" w:cs="Times New Roman"/>
          <w:spacing w:val="-2"/>
          <w:sz w:val="28"/>
          <w:szCs w:val="28"/>
        </w:rPr>
        <w:tab/>
        <w:t>нижнего носового хода</w:t>
      </w:r>
    </w:p>
    <w:p w14:paraId="14AC2014" w14:textId="77777777" w:rsidR="002B55E3" w:rsidRPr="00D311CD" w:rsidRDefault="002B55E3" w:rsidP="002B55E3">
      <w:pPr>
        <w:widowControl w:val="0"/>
        <w:tabs>
          <w:tab w:val="left" w:pos="567"/>
        </w:tabs>
        <w:spacing w:after="0" w:line="240" w:lineRule="auto"/>
        <w:ind w:left="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sidRPr="00D311CD">
        <w:rPr>
          <w:rFonts w:ascii="Times New Roman" w:eastAsia="Times New Roman" w:hAnsi="Times New Roman" w:cs="Times New Roman"/>
          <w:spacing w:val="-2"/>
          <w:sz w:val="28"/>
          <w:szCs w:val="28"/>
        </w:rPr>
        <w:tab/>
        <w:t>общего носового хода</w:t>
      </w:r>
    </w:p>
    <w:p w14:paraId="2A574ED9" w14:textId="77777777" w:rsidR="002B55E3" w:rsidRPr="00D311CD" w:rsidRDefault="002B55E3" w:rsidP="002B55E3">
      <w:pPr>
        <w:widowControl w:val="0"/>
        <w:tabs>
          <w:tab w:val="left" w:pos="319"/>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2.Трахея проецируется на позвоночный столб:</w:t>
      </w:r>
    </w:p>
    <w:p w14:paraId="72789B6B" w14:textId="77777777" w:rsidR="002B55E3" w:rsidRPr="00D311CD" w:rsidRDefault="002B55E3" w:rsidP="002B55E3">
      <w:pPr>
        <w:widowControl w:val="0"/>
        <w:tabs>
          <w:tab w:val="left" w:pos="567"/>
        </w:tabs>
        <w:spacing w:after="0" w:line="240" w:lineRule="auto"/>
        <w:ind w:left="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sidRPr="00D311CD">
        <w:rPr>
          <w:rFonts w:ascii="Times New Roman" w:eastAsia="Times New Roman" w:hAnsi="Times New Roman" w:cs="Times New Roman"/>
          <w:spacing w:val="-2"/>
          <w:sz w:val="28"/>
          <w:szCs w:val="28"/>
        </w:rPr>
        <w:tab/>
        <w:t>на уровне П-1У шейных позвонков</w:t>
      </w:r>
    </w:p>
    <w:p w14:paraId="17EF47BE" w14:textId="77777777" w:rsidR="002B55E3" w:rsidRPr="00D311CD" w:rsidRDefault="002B55E3" w:rsidP="002B55E3">
      <w:pPr>
        <w:widowControl w:val="0"/>
        <w:tabs>
          <w:tab w:val="left" w:pos="567"/>
        </w:tabs>
        <w:spacing w:after="0" w:line="240" w:lineRule="auto"/>
        <w:ind w:left="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sidRPr="00D311CD">
        <w:rPr>
          <w:rFonts w:ascii="Times New Roman" w:eastAsia="Times New Roman" w:hAnsi="Times New Roman" w:cs="Times New Roman"/>
          <w:spacing w:val="-2"/>
          <w:sz w:val="28"/>
          <w:szCs w:val="28"/>
        </w:rPr>
        <w:tab/>
        <w:t>на уровне IV-VII шейных позвонков</w:t>
      </w:r>
    </w:p>
    <w:p w14:paraId="519FFED7" w14:textId="77777777" w:rsidR="002B55E3" w:rsidRPr="00D311CD" w:rsidRDefault="002B55E3" w:rsidP="002B55E3">
      <w:pPr>
        <w:widowControl w:val="0"/>
        <w:tabs>
          <w:tab w:val="left" w:pos="567"/>
        </w:tabs>
        <w:spacing w:after="0" w:line="240" w:lineRule="auto"/>
        <w:ind w:left="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sidRPr="00D311CD">
        <w:rPr>
          <w:rFonts w:ascii="Times New Roman" w:eastAsia="Times New Roman" w:hAnsi="Times New Roman" w:cs="Times New Roman"/>
          <w:spacing w:val="-2"/>
          <w:sz w:val="28"/>
          <w:szCs w:val="28"/>
        </w:rPr>
        <w:tab/>
        <w:t>на уровне VI шейного позвонка^ грудного позвонка</w:t>
      </w:r>
    </w:p>
    <w:p w14:paraId="02006E81" w14:textId="77777777" w:rsidR="002B55E3" w:rsidRPr="00D311CD" w:rsidRDefault="002B55E3" w:rsidP="002B55E3">
      <w:pPr>
        <w:widowControl w:val="0"/>
        <w:tabs>
          <w:tab w:val="left" w:pos="567"/>
        </w:tabs>
        <w:spacing w:after="0" w:line="240" w:lineRule="auto"/>
        <w:ind w:left="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sidRPr="00D311CD">
        <w:rPr>
          <w:rFonts w:ascii="Times New Roman" w:eastAsia="Times New Roman" w:hAnsi="Times New Roman" w:cs="Times New Roman"/>
          <w:spacing w:val="-2"/>
          <w:sz w:val="28"/>
          <w:szCs w:val="28"/>
        </w:rPr>
        <w:tab/>
        <w:t>на уровне II-VII грудных позвонков;</w:t>
      </w:r>
    </w:p>
    <w:p w14:paraId="659BE9A8" w14:textId="77777777" w:rsidR="002B55E3" w:rsidRPr="00D311CD" w:rsidRDefault="002B55E3" w:rsidP="002B55E3">
      <w:pPr>
        <w:widowControl w:val="0"/>
        <w:tabs>
          <w:tab w:val="left" w:pos="315"/>
        </w:tabs>
        <w:spacing w:after="0" w:line="240" w:lineRule="auto"/>
        <w:ind w:left="2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3.Выберите поверхности легкого:</w:t>
      </w:r>
    </w:p>
    <w:p w14:paraId="295FC4FA" w14:textId="77777777" w:rsidR="002B55E3" w:rsidRPr="00D311CD" w:rsidRDefault="002B55E3" w:rsidP="002B55E3">
      <w:pPr>
        <w:widowControl w:val="0"/>
        <w:spacing w:after="0" w:line="240" w:lineRule="auto"/>
        <w:ind w:left="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 реберная</w:t>
      </w:r>
    </w:p>
    <w:p w14:paraId="5A14675C" w14:textId="77777777" w:rsidR="002B55E3" w:rsidRPr="00D311CD" w:rsidRDefault="002B55E3" w:rsidP="002B55E3">
      <w:pPr>
        <w:widowControl w:val="0"/>
        <w:spacing w:after="0" w:line="240" w:lineRule="auto"/>
        <w:ind w:left="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 медиальная</w:t>
      </w:r>
    </w:p>
    <w:p w14:paraId="5BCE2BA2" w14:textId="77777777" w:rsidR="002B55E3" w:rsidRPr="00D311CD" w:rsidRDefault="002B55E3" w:rsidP="002B55E3">
      <w:pPr>
        <w:widowControl w:val="0"/>
        <w:spacing w:after="0" w:line="240" w:lineRule="auto"/>
        <w:ind w:left="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 латеральная</w:t>
      </w:r>
    </w:p>
    <w:p w14:paraId="0F6CBF52" w14:textId="77777777" w:rsidR="002B55E3" w:rsidRPr="00D311CD" w:rsidRDefault="002B55E3" w:rsidP="002B55E3">
      <w:pPr>
        <w:widowControl w:val="0"/>
        <w:spacing w:after="0" w:line="240" w:lineRule="auto"/>
        <w:ind w:left="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 висцеральная</w:t>
      </w:r>
    </w:p>
    <w:p w14:paraId="59F45B9E" w14:textId="77777777" w:rsidR="002B55E3" w:rsidRPr="00D311CD" w:rsidRDefault="002B55E3" w:rsidP="002B55E3">
      <w:pPr>
        <w:widowControl w:val="0"/>
        <w:tabs>
          <w:tab w:val="left" w:pos="990"/>
        </w:tabs>
        <w:spacing w:after="0" w:line="240" w:lineRule="auto"/>
        <w:ind w:left="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д) париетальная</w:t>
      </w:r>
    </w:p>
    <w:p w14:paraId="0E6BAA66" w14:textId="77777777" w:rsidR="002B55E3" w:rsidRPr="00D311CD" w:rsidRDefault="002B55E3" w:rsidP="002B55E3">
      <w:pPr>
        <w:widowControl w:val="0"/>
        <w:spacing w:after="0" w:line="240" w:lineRule="auto"/>
        <w:ind w:left="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е) диафрагмальная</w:t>
      </w:r>
    </w:p>
    <w:p w14:paraId="5374B10B" w14:textId="77777777" w:rsidR="002B55E3" w:rsidRPr="00D311CD" w:rsidRDefault="002B55E3" w:rsidP="002B55E3">
      <w:pPr>
        <w:widowControl w:val="0"/>
        <w:tabs>
          <w:tab w:val="left" w:pos="319"/>
        </w:tabs>
        <w:spacing w:after="0" w:line="240" w:lineRule="auto"/>
        <w:ind w:left="2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4.Что открывается в средний носовой ход?</w:t>
      </w:r>
    </w:p>
    <w:p w14:paraId="3EB8D05B" w14:textId="77777777" w:rsidR="002B55E3" w:rsidRPr="00D311CD" w:rsidRDefault="002B55E3" w:rsidP="002B55E3">
      <w:pPr>
        <w:widowControl w:val="0"/>
        <w:spacing w:after="0" w:line="240" w:lineRule="auto"/>
        <w:ind w:left="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а)лобная пазуха</w:t>
      </w:r>
    </w:p>
    <w:p w14:paraId="531E1956" w14:textId="77777777" w:rsidR="002B55E3" w:rsidRPr="00D311CD" w:rsidRDefault="002B55E3" w:rsidP="002B55E3">
      <w:pPr>
        <w:widowControl w:val="0"/>
        <w:spacing w:after="0" w:line="240" w:lineRule="auto"/>
        <w:ind w:left="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б)гайморовы пазухи</w:t>
      </w:r>
    </w:p>
    <w:p w14:paraId="44BECFC2" w14:textId="77777777" w:rsidR="002B55E3" w:rsidRPr="00D311CD" w:rsidRDefault="002B55E3" w:rsidP="002B55E3">
      <w:pPr>
        <w:widowControl w:val="0"/>
        <w:spacing w:after="0" w:line="240" w:lineRule="auto"/>
        <w:ind w:left="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в)клиновидная пазуха</w:t>
      </w:r>
    </w:p>
    <w:p w14:paraId="6735254F" w14:textId="77777777" w:rsidR="002B55E3" w:rsidRPr="00D311CD" w:rsidRDefault="002B55E3" w:rsidP="002B55E3">
      <w:pPr>
        <w:widowControl w:val="0"/>
        <w:spacing w:after="0" w:line="240" w:lineRule="auto"/>
        <w:ind w:left="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г)передние пазухи решетчатой кости</w:t>
      </w:r>
    </w:p>
    <w:p w14:paraId="7CE52DC0" w14:textId="77777777" w:rsidR="002B55E3" w:rsidRPr="00D311CD" w:rsidRDefault="002B55E3" w:rsidP="002B55E3">
      <w:pPr>
        <w:widowControl w:val="0"/>
        <w:tabs>
          <w:tab w:val="left" w:pos="990"/>
        </w:tabs>
        <w:spacing w:after="0" w:line="240" w:lineRule="auto"/>
        <w:ind w:left="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д)средние пазухи решетчатой кости</w:t>
      </w:r>
    </w:p>
    <w:p w14:paraId="7F1907B9" w14:textId="77777777" w:rsidR="002B55E3" w:rsidRPr="00D311CD" w:rsidRDefault="002B55E3" w:rsidP="002B55E3">
      <w:pPr>
        <w:widowControl w:val="0"/>
        <w:spacing w:after="0" w:line="240" w:lineRule="auto"/>
        <w:ind w:left="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е)задние пазухи решетчатой кости</w:t>
      </w:r>
    </w:p>
    <w:p w14:paraId="7E4A307A" w14:textId="77777777" w:rsidR="002B55E3" w:rsidRPr="00D311CD" w:rsidRDefault="002B55E3" w:rsidP="002B55E3">
      <w:pPr>
        <w:widowControl w:val="0"/>
        <w:tabs>
          <w:tab w:val="left" w:pos="308"/>
        </w:tabs>
        <w:spacing w:after="0" w:line="240" w:lineRule="auto"/>
        <w:ind w:left="2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5.Что относится к гортани</w:t>
      </w:r>
    </w:p>
    <w:p w14:paraId="7F32A44A" w14:textId="77777777" w:rsidR="002B55E3" w:rsidRPr="00D311CD" w:rsidRDefault="002B55E3" w:rsidP="002B55E3">
      <w:pPr>
        <w:widowControl w:val="0"/>
        <w:tabs>
          <w:tab w:val="left" w:pos="968"/>
        </w:tabs>
        <w:spacing w:after="0" w:line="240" w:lineRule="auto"/>
        <w:ind w:left="720" w:hanging="436"/>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а)бифуркация</w:t>
      </w:r>
    </w:p>
    <w:p w14:paraId="54D5A158" w14:textId="77777777" w:rsidR="002B55E3" w:rsidRPr="00D311CD" w:rsidRDefault="002B55E3" w:rsidP="002B55E3">
      <w:pPr>
        <w:widowControl w:val="0"/>
        <w:tabs>
          <w:tab w:val="left" w:pos="983"/>
        </w:tabs>
        <w:spacing w:after="0" w:line="240" w:lineRule="auto"/>
        <w:ind w:left="720" w:hanging="436"/>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б)надгортанник</w:t>
      </w:r>
    </w:p>
    <w:p w14:paraId="229B8D8E" w14:textId="77777777" w:rsidR="002B55E3" w:rsidRPr="00D311CD" w:rsidRDefault="002B55E3" w:rsidP="002B55E3">
      <w:pPr>
        <w:widowControl w:val="0"/>
        <w:tabs>
          <w:tab w:val="left" w:pos="976"/>
        </w:tabs>
        <w:spacing w:after="0" w:line="240" w:lineRule="auto"/>
        <w:ind w:left="720" w:hanging="436"/>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в)голосовая щель</w:t>
      </w:r>
    </w:p>
    <w:p w14:paraId="4492393B" w14:textId="77777777" w:rsidR="002B55E3" w:rsidRPr="00D311CD" w:rsidRDefault="002B55E3" w:rsidP="002B55E3">
      <w:pPr>
        <w:widowControl w:val="0"/>
        <w:tabs>
          <w:tab w:val="left" w:pos="958"/>
        </w:tabs>
        <w:spacing w:after="0" w:line="240" w:lineRule="auto"/>
        <w:ind w:left="720" w:hanging="436"/>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lastRenderedPageBreak/>
        <w:t>г)подъязычная кость</w:t>
      </w:r>
    </w:p>
    <w:p w14:paraId="38AA7290" w14:textId="77777777" w:rsidR="002B55E3" w:rsidRPr="00D311CD" w:rsidRDefault="002B55E3" w:rsidP="002B55E3">
      <w:pPr>
        <w:widowControl w:val="0"/>
        <w:tabs>
          <w:tab w:val="left" w:pos="986"/>
        </w:tabs>
        <w:spacing w:after="0" w:line="240" w:lineRule="auto"/>
        <w:ind w:left="720" w:hanging="436"/>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д)хрящевые полукольца</w:t>
      </w:r>
    </w:p>
    <w:p w14:paraId="7DF9C7E3" w14:textId="77777777" w:rsidR="002B55E3" w:rsidRPr="00D311CD" w:rsidRDefault="002B55E3" w:rsidP="002B55E3">
      <w:pPr>
        <w:widowControl w:val="0"/>
        <w:tabs>
          <w:tab w:val="left" w:pos="965"/>
        </w:tabs>
        <w:spacing w:after="0" w:line="240" w:lineRule="auto"/>
        <w:ind w:left="720" w:hanging="436"/>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е)щитоподъязычная мембрана</w:t>
      </w:r>
    </w:p>
    <w:p w14:paraId="72765DE7" w14:textId="77777777" w:rsidR="002B55E3" w:rsidRPr="00D311CD" w:rsidRDefault="002B55E3" w:rsidP="002B55E3">
      <w:pPr>
        <w:widowControl w:val="0"/>
        <w:tabs>
          <w:tab w:val="left" w:pos="1026"/>
        </w:tabs>
        <w:spacing w:after="0" w:line="240" w:lineRule="auto"/>
        <w:ind w:left="720" w:hanging="436"/>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ж)мышцы, расслабляющие голосовые связки</w:t>
      </w:r>
    </w:p>
    <w:p w14:paraId="41FD4C4C" w14:textId="77777777" w:rsidR="002B55E3" w:rsidRPr="00D311CD" w:rsidRDefault="002B55E3" w:rsidP="002B55E3">
      <w:pPr>
        <w:widowControl w:val="0"/>
        <w:tabs>
          <w:tab w:val="left" w:pos="315"/>
        </w:tabs>
        <w:spacing w:after="0" w:line="240" w:lineRule="auto"/>
        <w:ind w:left="2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6. Поверхность альвеол при вдохе составляет………</w:t>
      </w:r>
    </w:p>
    <w:p w14:paraId="2D64D04F" w14:textId="77777777" w:rsidR="002B55E3" w:rsidRPr="00D311CD" w:rsidRDefault="002B55E3" w:rsidP="002B55E3">
      <w:pPr>
        <w:widowControl w:val="0"/>
        <w:tabs>
          <w:tab w:val="left" w:pos="315"/>
        </w:tabs>
        <w:spacing w:after="0" w:line="240" w:lineRule="auto"/>
        <w:ind w:left="2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7. Выстилает изнутри стенки грудной клетки ... плевра.</w:t>
      </w:r>
    </w:p>
    <w:p w14:paraId="0F98323B" w14:textId="77777777" w:rsidR="002B55E3" w:rsidRPr="00D311CD" w:rsidRDefault="002B55E3" w:rsidP="002B55E3">
      <w:pPr>
        <w:widowControl w:val="0"/>
        <w:tabs>
          <w:tab w:val="left" w:pos="2081"/>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8.Жесткие волосы в полости носа называются ...</w:t>
      </w:r>
    </w:p>
    <w:p w14:paraId="5CCBB881" w14:textId="77777777" w:rsidR="002B55E3" w:rsidRPr="00D311CD" w:rsidRDefault="002B55E3" w:rsidP="002B55E3">
      <w:pPr>
        <w:widowControl w:val="0"/>
        <w:tabs>
          <w:tab w:val="left" w:pos="2095"/>
        </w:tabs>
        <w:spacing w:after="0" w:line="240" w:lineRule="auto"/>
        <w:ind w:left="180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 xml:space="preserve">                         Выберите соответствие</w:t>
      </w:r>
    </w:p>
    <w:p w14:paraId="0E721A1D" w14:textId="77777777" w:rsidR="002B55E3" w:rsidRPr="00D311CD" w:rsidRDefault="002B55E3" w:rsidP="002B55E3">
      <w:pPr>
        <w:widowControl w:val="0"/>
        <w:spacing w:after="0" w:line="240" w:lineRule="auto"/>
        <w:ind w:left="-426" w:firstLine="426"/>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 xml:space="preserve">   I. Парные хрящи гортани.                                       а) щитовидный</w:t>
      </w:r>
    </w:p>
    <w:p w14:paraId="4A607791" w14:textId="77777777" w:rsidR="002B55E3" w:rsidRPr="00D311CD" w:rsidRDefault="002B55E3" w:rsidP="002B55E3">
      <w:pPr>
        <w:widowControl w:val="0"/>
        <w:spacing w:after="0" w:line="240" w:lineRule="auto"/>
        <w:ind w:left="142"/>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II. Непарные хрящи гортани                                   б) клиновидный</w:t>
      </w:r>
    </w:p>
    <w:p w14:paraId="71D7D5E2" w14:textId="77777777" w:rsidR="002B55E3" w:rsidRPr="00D311CD" w:rsidRDefault="002B55E3" w:rsidP="002B55E3">
      <w:pPr>
        <w:widowControl w:val="0"/>
        <w:tabs>
          <w:tab w:val="left" w:pos="6125"/>
        </w:tabs>
        <w:spacing w:after="0" w:line="240" w:lineRule="auto"/>
        <w:ind w:left="588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sidRPr="00D311CD">
        <w:rPr>
          <w:rFonts w:ascii="Times New Roman" w:eastAsia="Times New Roman" w:hAnsi="Times New Roman" w:cs="Times New Roman"/>
          <w:spacing w:val="-2"/>
          <w:sz w:val="28"/>
          <w:szCs w:val="28"/>
        </w:rPr>
        <w:tab/>
        <w:t>рожковидный</w:t>
      </w:r>
    </w:p>
    <w:p w14:paraId="003521A3" w14:textId="77777777" w:rsidR="002B55E3" w:rsidRPr="00D311CD" w:rsidRDefault="002B55E3" w:rsidP="002B55E3">
      <w:pPr>
        <w:widowControl w:val="0"/>
        <w:tabs>
          <w:tab w:val="left" w:pos="6118"/>
        </w:tabs>
        <w:spacing w:after="0" w:line="240" w:lineRule="auto"/>
        <w:ind w:left="588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sidRPr="00D311CD">
        <w:rPr>
          <w:rFonts w:ascii="Times New Roman" w:eastAsia="Times New Roman" w:hAnsi="Times New Roman" w:cs="Times New Roman"/>
          <w:spacing w:val="-2"/>
          <w:sz w:val="28"/>
          <w:szCs w:val="28"/>
        </w:rPr>
        <w:tab/>
        <w:t>надгортанный</w:t>
      </w:r>
    </w:p>
    <w:p w14:paraId="1158184D" w14:textId="77777777" w:rsidR="002B55E3" w:rsidRPr="00D311CD" w:rsidRDefault="002B55E3" w:rsidP="002B55E3">
      <w:pPr>
        <w:widowControl w:val="0"/>
        <w:tabs>
          <w:tab w:val="left" w:pos="6143"/>
        </w:tabs>
        <w:spacing w:after="0" w:line="240" w:lineRule="auto"/>
        <w:ind w:left="588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д)</w:t>
      </w:r>
      <w:r w:rsidRPr="00D311CD">
        <w:rPr>
          <w:rFonts w:ascii="Times New Roman" w:eastAsia="Times New Roman" w:hAnsi="Times New Roman" w:cs="Times New Roman"/>
          <w:spacing w:val="-2"/>
          <w:sz w:val="28"/>
          <w:szCs w:val="28"/>
        </w:rPr>
        <w:tab/>
        <w:t>черпаловидный</w:t>
      </w:r>
    </w:p>
    <w:p w14:paraId="7BA8EA48" w14:textId="77777777" w:rsidR="002B55E3" w:rsidRPr="00D311CD" w:rsidRDefault="002B55E3" w:rsidP="002B55E3">
      <w:pPr>
        <w:widowControl w:val="0"/>
        <w:tabs>
          <w:tab w:val="left" w:pos="6121"/>
        </w:tabs>
        <w:spacing w:after="0" w:line="240" w:lineRule="auto"/>
        <w:ind w:left="588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е)</w:t>
      </w:r>
      <w:r w:rsidRPr="00D311CD">
        <w:rPr>
          <w:rFonts w:ascii="Times New Roman" w:eastAsia="Times New Roman" w:hAnsi="Times New Roman" w:cs="Times New Roman"/>
          <w:spacing w:val="-2"/>
          <w:sz w:val="28"/>
          <w:szCs w:val="28"/>
        </w:rPr>
        <w:tab/>
        <w:t>перстневидный.</w:t>
      </w:r>
    </w:p>
    <w:p w14:paraId="1A30D017" w14:textId="77777777" w:rsidR="002B55E3" w:rsidRDefault="002B55E3" w:rsidP="002B55E3">
      <w:pPr>
        <w:widowControl w:val="0"/>
        <w:tabs>
          <w:tab w:val="left" w:pos="2142"/>
        </w:tabs>
        <w:spacing w:after="0" w:line="240" w:lineRule="auto"/>
        <w:ind w:left="142"/>
        <w:contextualSpacing/>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Выберите соответствие</w:t>
      </w:r>
      <w:r>
        <w:rPr>
          <w:rFonts w:ascii="Times New Roman" w:eastAsia="Times New Roman" w:hAnsi="Times New Roman" w:cs="Times New Roman"/>
          <w:spacing w:val="-2"/>
          <w:sz w:val="28"/>
          <w:szCs w:val="28"/>
        </w:rPr>
        <w:t xml:space="preserve">                                          </w:t>
      </w:r>
    </w:p>
    <w:p w14:paraId="5DABB8AD" w14:textId="77777777" w:rsidR="002B55E3" w:rsidRPr="00D311CD" w:rsidRDefault="002B55E3" w:rsidP="002B55E3">
      <w:pPr>
        <w:widowControl w:val="0"/>
        <w:tabs>
          <w:tab w:val="left" w:pos="2142"/>
        </w:tabs>
        <w:spacing w:after="0" w:line="240" w:lineRule="auto"/>
        <w:ind w:left="142"/>
        <w:contextualSpacing/>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                                                                                   </w:t>
      </w:r>
      <w:r w:rsidRPr="00FA0B3C">
        <w:rPr>
          <w:rFonts w:ascii="Times New Roman" w:eastAsia="Times New Roman" w:hAnsi="Times New Roman" w:cs="Times New Roman"/>
          <w:spacing w:val="-2"/>
          <w:sz w:val="28"/>
          <w:szCs w:val="28"/>
        </w:rPr>
        <w:t>а) альвеолы</w:t>
      </w:r>
    </w:p>
    <w:p w14:paraId="1FD8B923" w14:textId="77777777" w:rsidR="002B55E3" w:rsidRPr="00D311CD" w:rsidRDefault="002B55E3" w:rsidP="001D1114">
      <w:pPr>
        <w:widowControl w:val="0"/>
        <w:numPr>
          <w:ilvl w:val="0"/>
          <w:numId w:val="30"/>
        </w:numPr>
        <w:tabs>
          <w:tab w:val="left" w:pos="426"/>
          <w:tab w:val="left" w:pos="5879"/>
        </w:tabs>
        <w:spacing w:after="0" w:line="240" w:lineRule="auto"/>
        <w:ind w:left="142"/>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Альвеолярное дерево</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б) главные бронхи</w:t>
      </w:r>
    </w:p>
    <w:p w14:paraId="584349F5" w14:textId="77777777" w:rsidR="002B55E3" w:rsidRPr="00D311CD" w:rsidRDefault="002B55E3" w:rsidP="001D1114">
      <w:pPr>
        <w:widowControl w:val="0"/>
        <w:numPr>
          <w:ilvl w:val="0"/>
          <w:numId w:val="30"/>
        </w:numPr>
        <w:tabs>
          <w:tab w:val="left" w:pos="426"/>
          <w:tab w:val="left" w:pos="5879"/>
        </w:tabs>
        <w:spacing w:after="0" w:line="240" w:lineRule="auto"/>
        <w:ind w:left="2520" w:hanging="2378"/>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 xml:space="preserve">Бронхиальное дерево                                         </w:t>
      </w:r>
      <w:r>
        <w:rPr>
          <w:rFonts w:ascii="Times New Roman" w:eastAsia="Times New Roman" w:hAnsi="Times New Roman" w:cs="Times New Roman"/>
          <w:spacing w:val="-2"/>
          <w:sz w:val="28"/>
          <w:szCs w:val="28"/>
        </w:rPr>
        <w:t xml:space="preserve"> </w:t>
      </w:r>
      <w:r w:rsidRPr="00FA0B3C">
        <w:rPr>
          <w:rFonts w:ascii="Times New Roman" w:eastAsia="Times New Roman" w:hAnsi="Times New Roman" w:cs="Times New Roman"/>
          <w:spacing w:val="-2"/>
          <w:sz w:val="28"/>
          <w:szCs w:val="28"/>
        </w:rPr>
        <w:t>в)</w:t>
      </w:r>
      <w:r>
        <w:rPr>
          <w:rFonts w:ascii="Times New Roman" w:eastAsia="Times New Roman" w:hAnsi="Times New Roman" w:cs="Times New Roman"/>
          <w:spacing w:val="-2"/>
          <w:sz w:val="28"/>
          <w:szCs w:val="28"/>
        </w:rPr>
        <w:t xml:space="preserve"> </w:t>
      </w:r>
      <w:r w:rsidRPr="00FA0B3C">
        <w:rPr>
          <w:rFonts w:ascii="Times New Roman" w:eastAsia="Times New Roman" w:hAnsi="Times New Roman" w:cs="Times New Roman"/>
          <w:spacing w:val="-2"/>
          <w:sz w:val="28"/>
          <w:szCs w:val="28"/>
        </w:rPr>
        <w:t>альвеолярные ходы</w:t>
      </w:r>
      <w:r w:rsidRPr="00D311CD">
        <w:rPr>
          <w:rFonts w:ascii="Times New Roman" w:eastAsia="Times New Roman" w:hAnsi="Times New Roman" w:cs="Times New Roman"/>
          <w:spacing w:val="-2"/>
          <w:sz w:val="28"/>
          <w:szCs w:val="28"/>
        </w:rPr>
        <w:t xml:space="preserve">  </w:t>
      </w:r>
    </w:p>
    <w:p w14:paraId="28791878" w14:textId="77777777" w:rsidR="002B55E3" w:rsidRPr="00D311CD" w:rsidRDefault="002B55E3" w:rsidP="002B55E3">
      <w:pPr>
        <w:widowControl w:val="0"/>
        <w:tabs>
          <w:tab w:val="left" w:pos="2801"/>
          <w:tab w:val="left" w:pos="5897"/>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 xml:space="preserve">                                                                                      г)</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конечные бронхиолы</w:t>
      </w:r>
    </w:p>
    <w:p w14:paraId="48AC6C9D" w14:textId="77777777" w:rsidR="002B55E3" w:rsidRPr="00D311CD" w:rsidRDefault="002B55E3" w:rsidP="002B55E3">
      <w:pPr>
        <w:widowControl w:val="0"/>
        <w:tabs>
          <w:tab w:val="left" w:pos="6146"/>
        </w:tabs>
        <w:spacing w:after="0" w:line="240" w:lineRule="auto"/>
        <w:ind w:left="588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д)</w:t>
      </w:r>
      <w:r w:rsidRPr="00D311CD">
        <w:rPr>
          <w:rFonts w:ascii="Times New Roman" w:eastAsia="Times New Roman" w:hAnsi="Times New Roman" w:cs="Times New Roman"/>
          <w:spacing w:val="-2"/>
          <w:sz w:val="28"/>
          <w:szCs w:val="28"/>
        </w:rPr>
        <w:tab/>
        <w:t>сегментарные бронхи</w:t>
      </w:r>
    </w:p>
    <w:p w14:paraId="19CFA5A5" w14:textId="77777777" w:rsidR="002B55E3" w:rsidRPr="00D311CD" w:rsidRDefault="002B55E3" w:rsidP="002B55E3">
      <w:pPr>
        <w:widowControl w:val="0"/>
        <w:tabs>
          <w:tab w:val="left" w:pos="6121"/>
        </w:tabs>
        <w:spacing w:after="0" w:line="240" w:lineRule="auto"/>
        <w:ind w:left="588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е)</w:t>
      </w:r>
      <w:r w:rsidRPr="00D311CD">
        <w:rPr>
          <w:rFonts w:ascii="Times New Roman" w:eastAsia="Times New Roman" w:hAnsi="Times New Roman" w:cs="Times New Roman"/>
          <w:spacing w:val="-2"/>
          <w:sz w:val="28"/>
          <w:szCs w:val="28"/>
        </w:rPr>
        <w:tab/>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дыхательные бронхиолы</w:t>
      </w:r>
    </w:p>
    <w:p w14:paraId="4E125FEA" w14:textId="77777777" w:rsidR="002B55E3" w:rsidRPr="00D311CD" w:rsidRDefault="002B55E3" w:rsidP="002B55E3">
      <w:pPr>
        <w:widowControl w:val="0"/>
        <w:tabs>
          <w:tab w:val="left" w:pos="6186"/>
        </w:tabs>
        <w:spacing w:after="0" w:line="240" w:lineRule="auto"/>
        <w:ind w:left="588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ж)</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субсегментарные бронхи</w:t>
      </w:r>
    </w:p>
    <w:p w14:paraId="31F67DF5" w14:textId="77777777" w:rsidR="002B55E3" w:rsidRPr="000400C8" w:rsidRDefault="002B55E3" w:rsidP="002B55E3">
      <w:pPr>
        <w:widowControl w:val="0"/>
        <w:spacing w:after="0" w:line="240" w:lineRule="auto"/>
        <w:jc w:val="both"/>
        <w:rPr>
          <w:rFonts w:ascii="Times New Roman" w:eastAsia="Courier New" w:hAnsi="Times New Roman" w:cs="Times New Roman"/>
          <w:color w:val="000000"/>
          <w:sz w:val="28"/>
          <w:szCs w:val="28"/>
          <w:lang w:eastAsia="ru-RU"/>
        </w:rPr>
      </w:pPr>
    </w:p>
    <w:p w14:paraId="584AF3B3" w14:textId="77777777" w:rsidR="002B55E3" w:rsidRPr="00CE6D8E" w:rsidRDefault="002B55E3" w:rsidP="002B55E3">
      <w:pPr>
        <w:widowControl w:val="0"/>
        <w:spacing w:after="0"/>
        <w:contextualSpacing/>
        <w:jc w:val="both"/>
        <w:rPr>
          <w:rFonts w:ascii="Times New Roman" w:eastAsia="Times New Roman" w:hAnsi="Times New Roman" w:cs="Times New Roman"/>
          <w:bCs/>
          <w:spacing w:val="-2"/>
          <w:sz w:val="28"/>
          <w:szCs w:val="28"/>
        </w:rPr>
      </w:pPr>
      <w:r w:rsidRPr="00CE6D8E">
        <w:rPr>
          <w:rFonts w:ascii="Times New Roman" w:eastAsia="Times New Roman" w:hAnsi="Times New Roman" w:cs="Times New Roman"/>
          <w:bCs/>
          <w:spacing w:val="-2"/>
          <w:sz w:val="28"/>
          <w:szCs w:val="28"/>
        </w:rPr>
        <w:t>Задание №3 Контрольное тестирование:</w:t>
      </w:r>
    </w:p>
    <w:p w14:paraId="4E73EFBF" w14:textId="77777777" w:rsidR="002B55E3" w:rsidRPr="00CE6D8E" w:rsidRDefault="002B55E3" w:rsidP="002B55E3">
      <w:pPr>
        <w:widowControl w:val="0"/>
        <w:spacing w:after="0"/>
        <w:contextualSpacing/>
        <w:jc w:val="both"/>
        <w:rPr>
          <w:rFonts w:ascii="Times New Roman" w:eastAsia="Times New Roman" w:hAnsi="Times New Roman" w:cs="Times New Roman"/>
          <w:bCs/>
          <w:spacing w:val="-2"/>
          <w:sz w:val="28"/>
          <w:szCs w:val="28"/>
        </w:rPr>
      </w:pPr>
      <w:r w:rsidRPr="00CE6D8E">
        <w:rPr>
          <w:rFonts w:ascii="Times New Roman" w:eastAsia="Times New Roman" w:hAnsi="Times New Roman" w:cs="Times New Roman"/>
          <w:bCs/>
          <w:spacing w:val="-2"/>
          <w:sz w:val="28"/>
          <w:szCs w:val="28"/>
        </w:rPr>
        <w:t>Вариант I</w:t>
      </w:r>
    </w:p>
    <w:p w14:paraId="50C1446F" w14:textId="77777777" w:rsidR="002B55E3" w:rsidRPr="00D311CD" w:rsidRDefault="002B55E3" w:rsidP="002B55E3">
      <w:pPr>
        <w:widowControl w:val="0"/>
        <w:tabs>
          <w:tab w:val="left" w:pos="0"/>
          <w:tab w:val="left" w:pos="426"/>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 xml:space="preserve">1.Дыхательный центр расположен в </w:t>
      </w:r>
    </w:p>
    <w:p w14:paraId="216B2C32" w14:textId="77777777" w:rsidR="002B55E3" w:rsidRPr="00D311CD" w:rsidRDefault="002B55E3" w:rsidP="002B55E3">
      <w:pPr>
        <w:widowControl w:val="0"/>
        <w:tabs>
          <w:tab w:val="left" w:pos="0"/>
          <w:tab w:val="left" w:pos="426"/>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 мозжечке</w:t>
      </w:r>
    </w:p>
    <w:p w14:paraId="278B33C9" w14:textId="77777777" w:rsidR="002B55E3" w:rsidRPr="00D311CD" w:rsidRDefault="002B55E3" w:rsidP="002B55E3">
      <w:pPr>
        <w:widowControl w:val="0"/>
        <w:tabs>
          <w:tab w:val="left" w:pos="0"/>
          <w:tab w:val="left" w:pos="142"/>
          <w:tab w:val="left" w:pos="426"/>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 промежуточном мозге</w:t>
      </w:r>
    </w:p>
    <w:p w14:paraId="224E73A6" w14:textId="77777777" w:rsidR="002B55E3" w:rsidRPr="00D311CD" w:rsidRDefault="002B55E3" w:rsidP="002B55E3">
      <w:pPr>
        <w:widowControl w:val="0"/>
        <w:tabs>
          <w:tab w:val="left" w:pos="0"/>
          <w:tab w:val="left" w:pos="142"/>
          <w:tab w:val="left" w:pos="426"/>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 продолговатом мозге</w:t>
      </w:r>
    </w:p>
    <w:p w14:paraId="36B761AD" w14:textId="77777777" w:rsidR="002B55E3" w:rsidRPr="00D311CD" w:rsidRDefault="002B55E3" w:rsidP="002B55E3">
      <w:pPr>
        <w:widowControl w:val="0"/>
        <w:tabs>
          <w:tab w:val="left" w:pos="0"/>
          <w:tab w:val="left" w:pos="142"/>
          <w:tab w:val="left" w:pos="426"/>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 среднем мозге</w:t>
      </w:r>
    </w:p>
    <w:p w14:paraId="342AF06E" w14:textId="77777777" w:rsidR="002B55E3" w:rsidRPr="00D311CD" w:rsidRDefault="002B55E3" w:rsidP="002B55E3">
      <w:pPr>
        <w:widowControl w:val="0"/>
        <w:tabs>
          <w:tab w:val="left" w:pos="0"/>
          <w:tab w:val="left" w:pos="142"/>
          <w:tab w:val="left" w:pos="426"/>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2. Жизненная емкость легких составляет:</w:t>
      </w:r>
    </w:p>
    <w:p w14:paraId="6E5689D8" w14:textId="77777777" w:rsidR="002B55E3" w:rsidRPr="00D311CD" w:rsidRDefault="002B55E3" w:rsidP="002B55E3">
      <w:pPr>
        <w:widowControl w:val="0"/>
        <w:tabs>
          <w:tab w:val="left" w:pos="0"/>
          <w:tab w:val="left" w:pos="709"/>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а)300-700 мл</w:t>
      </w:r>
    </w:p>
    <w:p w14:paraId="08F3142A" w14:textId="77777777" w:rsidR="002B55E3" w:rsidRPr="00D311CD" w:rsidRDefault="002B55E3" w:rsidP="002B55E3">
      <w:pPr>
        <w:widowControl w:val="0"/>
        <w:tabs>
          <w:tab w:val="left" w:pos="0"/>
          <w:tab w:val="left" w:pos="284"/>
          <w:tab w:val="left" w:pos="426"/>
          <w:tab w:val="left" w:pos="1724"/>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sidRPr="00D311CD">
        <w:rPr>
          <w:rFonts w:ascii="Times New Roman" w:eastAsia="Times New Roman" w:hAnsi="Times New Roman" w:cs="Times New Roman"/>
          <w:spacing w:val="-2"/>
          <w:sz w:val="28"/>
          <w:szCs w:val="28"/>
        </w:rPr>
        <w:tab/>
        <w:t>1500-2000 мл</w:t>
      </w:r>
    </w:p>
    <w:p w14:paraId="705949ED" w14:textId="77777777" w:rsidR="002B55E3" w:rsidRPr="00D311CD" w:rsidRDefault="002B55E3" w:rsidP="002B55E3">
      <w:pPr>
        <w:widowControl w:val="0"/>
        <w:tabs>
          <w:tab w:val="left" w:pos="0"/>
          <w:tab w:val="left" w:pos="284"/>
          <w:tab w:val="left" w:pos="426"/>
          <w:tab w:val="left" w:pos="1717"/>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sidRPr="00D311CD">
        <w:rPr>
          <w:rFonts w:ascii="Times New Roman" w:eastAsia="Times New Roman" w:hAnsi="Times New Roman" w:cs="Times New Roman"/>
          <w:spacing w:val="-2"/>
          <w:sz w:val="28"/>
          <w:szCs w:val="28"/>
        </w:rPr>
        <w:tab/>
        <w:t>1000-1500 мл</w:t>
      </w:r>
    </w:p>
    <w:p w14:paraId="2C75EB8E" w14:textId="77777777" w:rsidR="002B55E3" w:rsidRPr="00D311CD" w:rsidRDefault="002B55E3" w:rsidP="002B55E3">
      <w:pPr>
        <w:widowControl w:val="0"/>
        <w:tabs>
          <w:tab w:val="left" w:pos="0"/>
          <w:tab w:val="left" w:pos="284"/>
          <w:tab w:val="left" w:pos="426"/>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sidRPr="00D311CD">
        <w:rPr>
          <w:rFonts w:ascii="Times New Roman" w:eastAsia="Times New Roman" w:hAnsi="Times New Roman" w:cs="Times New Roman"/>
          <w:spacing w:val="-2"/>
          <w:sz w:val="28"/>
          <w:szCs w:val="28"/>
        </w:rPr>
        <w:tab/>
        <w:t>3-4 л</w:t>
      </w:r>
    </w:p>
    <w:p w14:paraId="42DA7423" w14:textId="77777777" w:rsidR="002B55E3" w:rsidRPr="00D311CD" w:rsidRDefault="002B55E3" w:rsidP="002B55E3">
      <w:pPr>
        <w:widowControl w:val="0"/>
        <w:tabs>
          <w:tab w:val="left" w:pos="0"/>
          <w:tab w:val="left" w:pos="284"/>
          <w:tab w:val="left" w:pos="426"/>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д)</w:t>
      </w:r>
      <w:r w:rsidRPr="00D311CD">
        <w:rPr>
          <w:rFonts w:ascii="Times New Roman" w:eastAsia="Times New Roman" w:hAnsi="Times New Roman" w:cs="Times New Roman"/>
          <w:spacing w:val="-2"/>
          <w:sz w:val="28"/>
          <w:szCs w:val="28"/>
        </w:rPr>
        <w:tab/>
        <w:t>6-8 л</w:t>
      </w:r>
    </w:p>
    <w:p w14:paraId="51A63C7A" w14:textId="77777777" w:rsidR="002B55E3" w:rsidRPr="00D311CD" w:rsidRDefault="002B55E3" w:rsidP="002B55E3">
      <w:pPr>
        <w:widowControl w:val="0"/>
        <w:tabs>
          <w:tab w:val="left" w:pos="0"/>
          <w:tab w:val="left" w:pos="284"/>
          <w:tab w:val="left" w:pos="426"/>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3.Как называется вдох?</w:t>
      </w:r>
    </w:p>
    <w:p w14:paraId="716B0562" w14:textId="77777777" w:rsidR="002B55E3" w:rsidRPr="00D311CD" w:rsidRDefault="002B55E3" w:rsidP="002B55E3">
      <w:pPr>
        <w:widowControl w:val="0"/>
        <w:tabs>
          <w:tab w:val="left" w:pos="0"/>
          <w:tab w:val="left" w:pos="284"/>
          <w:tab w:val="left" w:pos="426"/>
        </w:tabs>
        <w:spacing w:after="0" w:line="240" w:lineRule="auto"/>
        <w:ind w:left="142" w:hanging="142"/>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sidRPr="00D311CD">
        <w:rPr>
          <w:rFonts w:ascii="Times New Roman" w:eastAsia="Times New Roman" w:hAnsi="Times New Roman" w:cs="Times New Roman"/>
          <w:spacing w:val="-2"/>
          <w:sz w:val="28"/>
          <w:szCs w:val="28"/>
        </w:rPr>
        <w:tab/>
        <w:t>апноэ</w:t>
      </w:r>
    </w:p>
    <w:p w14:paraId="31BA847A" w14:textId="77777777" w:rsidR="002B55E3" w:rsidRPr="00D311CD" w:rsidRDefault="002B55E3" w:rsidP="002B55E3">
      <w:pPr>
        <w:widowControl w:val="0"/>
        <w:tabs>
          <w:tab w:val="left" w:pos="0"/>
          <w:tab w:val="left" w:pos="284"/>
          <w:tab w:val="left" w:pos="426"/>
        </w:tabs>
        <w:spacing w:after="0" w:line="240" w:lineRule="auto"/>
        <w:ind w:left="142" w:hanging="142"/>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sidRPr="00D311CD">
        <w:rPr>
          <w:rFonts w:ascii="Times New Roman" w:eastAsia="Times New Roman" w:hAnsi="Times New Roman" w:cs="Times New Roman"/>
          <w:spacing w:val="-2"/>
          <w:sz w:val="28"/>
          <w:szCs w:val="28"/>
        </w:rPr>
        <w:tab/>
        <w:t>гипоксия</w:t>
      </w:r>
    </w:p>
    <w:p w14:paraId="5B790A2B" w14:textId="77777777" w:rsidR="002B55E3" w:rsidRPr="00D311CD" w:rsidRDefault="002B55E3" w:rsidP="002B55E3">
      <w:pPr>
        <w:widowControl w:val="0"/>
        <w:tabs>
          <w:tab w:val="left" w:pos="0"/>
          <w:tab w:val="left" w:pos="284"/>
          <w:tab w:val="left" w:pos="426"/>
        </w:tabs>
        <w:spacing w:after="0" w:line="240" w:lineRule="auto"/>
        <w:ind w:left="142" w:hanging="142"/>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в)экспирация</w:t>
      </w:r>
    </w:p>
    <w:p w14:paraId="4D880942" w14:textId="77777777" w:rsidR="002B55E3" w:rsidRPr="00D311CD" w:rsidRDefault="002B55E3" w:rsidP="002B55E3">
      <w:pPr>
        <w:widowControl w:val="0"/>
        <w:tabs>
          <w:tab w:val="left" w:pos="0"/>
          <w:tab w:val="left" w:pos="284"/>
          <w:tab w:val="left" w:pos="426"/>
        </w:tabs>
        <w:spacing w:after="0" w:line="240" w:lineRule="auto"/>
        <w:ind w:left="142" w:hanging="142"/>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sidRPr="00D311CD">
        <w:rPr>
          <w:rFonts w:ascii="Times New Roman" w:eastAsia="Times New Roman" w:hAnsi="Times New Roman" w:cs="Times New Roman"/>
          <w:spacing w:val="-2"/>
          <w:sz w:val="28"/>
          <w:szCs w:val="28"/>
        </w:rPr>
        <w:tab/>
        <w:t>инспирация</w:t>
      </w:r>
    </w:p>
    <w:p w14:paraId="76D8098E" w14:textId="77777777" w:rsidR="002B55E3" w:rsidRPr="00D311CD" w:rsidRDefault="002B55E3" w:rsidP="002B55E3">
      <w:pPr>
        <w:widowControl w:val="0"/>
        <w:tabs>
          <w:tab w:val="left" w:pos="0"/>
          <w:tab w:val="left" w:pos="284"/>
          <w:tab w:val="left" w:pos="426"/>
        </w:tabs>
        <w:spacing w:after="0" w:line="240" w:lineRule="auto"/>
        <w:ind w:left="142" w:hanging="142"/>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д)</w:t>
      </w:r>
      <w:r w:rsidRPr="00D311CD">
        <w:rPr>
          <w:rFonts w:ascii="Times New Roman" w:eastAsia="Times New Roman" w:hAnsi="Times New Roman" w:cs="Times New Roman"/>
          <w:spacing w:val="-2"/>
          <w:sz w:val="28"/>
          <w:szCs w:val="28"/>
        </w:rPr>
        <w:tab/>
        <w:t>легочная вентиляция</w:t>
      </w:r>
    </w:p>
    <w:p w14:paraId="58F391F5" w14:textId="77777777" w:rsidR="002B55E3" w:rsidRPr="00D311CD" w:rsidRDefault="002B55E3" w:rsidP="002B55E3">
      <w:pPr>
        <w:widowControl w:val="0"/>
        <w:tabs>
          <w:tab w:val="left" w:pos="0"/>
          <w:tab w:val="left" w:pos="426"/>
          <w:tab w:val="left" w:pos="720"/>
        </w:tabs>
        <w:spacing w:after="0" w:line="240" w:lineRule="auto"/>
        <w:ind w:left="720" w:hanging="72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4. Где самое низкое парциальное давление кислорода?</w:t>
      </w:r>
    </w:p>
    <w:p w14:paraId="13334A22" w14:textId="77777777" w:rsidR="002B55E3" w:rsidRPr="00D311CD" w:rsidRDefault="002B55E3" w:rsidP="002B55E3">
      <w:pPr>
        <w:widowControl w:val="0"/>
        <w:tabs>
          <w:tab w:val="left" w:pos="0"/>
          <w:tab w:val="left" w:pos="426"/>
          <w:tab w:val="left" w:pos="1440"/>
        </w:tabs>
        <w:spacing w:after="0" w:line="240" w:lineRule="auto"/>
        <w:ind w:left="1440" w:hanging="144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sidRPr="00D311CD">
        <w:rPr>
          <w:rFonts w:ascii="Times New Roman" w:eastAsia="Times New Roman" w:hAnsi="Times New Roman" w:cs="Times New Roman"/>
          <w:spacing w:val="-2"/>
          <w:sz w:val="28"/>
          <w:szCs w:val="28"/>
        </w:rPr>
        <w:tab/>
        <w:t>в тканях</w:t>
      </w:r>
    </w:p>
    <w:p w14:paraId="31AFC3EF" w14:textId="77777777" w:rsidR="002B55E3" w:rsidRPr="00D311CD" w:rsidRDefault="002B55E3" w:rsidP="002B55E3">
      <w:pPr>
        <w:widowControl w:val="0"/>
        <w:tabs>
          <w:tab w:val="left" w:pos="0"/>
          <w:tab w:val="left" w:pos="426"/>
          <w:tab w:val="left" w:pos="1440"/>
        </w:tabs>
        <w:spacing w:after="0" w:line="240" w:lineRule="auto"/>
        <w:ind w:left="1440" w:hanging="144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lastRenderedPageBreak/>
        <w:t>б)</w:t>
      </w:r>
      <w:r w:rsidRPr="00D311CD">
        <w:rPr>
          <w:rFonts w:ascii="Times New Roman" w:eastAsia="Times New Roman" w:hAnsi="Times New Roman" w:cs="Times New Roman"/>
          <w:spacing w:val="-2"/>
          <w:sz w:val="28"/>
          <w:szCs w:val="28"/>
        </w:rPr>
        <w:tab/>
        <w:t>в венозной крови</w:t>
      </w:r>
    </w:p>
    <w:p w14:paraId="3EFC6989" w14:textId="77777777" w:rsidR="002B55E3" w:rsidRPr="00D311CD" w:rsidRDefault="002B55E3" w:rsidP="002B55E3">
      <w:pPr>
        <w:widowControl w:val="0"/>
        <w:tabs>
          <w:tab w:val="left" w:pos="0"/>
          <w:tab w:val="left" w:pos="426"/>
          <w:tab w:val="left" w:pos="1440"/>
        </w:tabs>
        <w:spacing w:after="0" w:line="240" w:lineRule="auto"/>
        <w:ind w:left="1440" w:hanging="144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sidRPr="00D311CD">
        <w:rPr>
          <w:rFonts w:ascii="Times New Roman" w:eastAsia="Times New Roman" w:hAnsi="Times New Roman" w:cs="Times New Roman"/>
          <w:spacing w:val="-2"/>
          <w:sz w:val="28"/>
          <w:szCs w:val="28"/>
        </w:rPr>
        <w:tab/>
        <w:t>в артериальной крови</w:t>
      </w:r>
    </w:p>
    <w:p w14:paraId="74699212" w14:textId="77777777" w:rsidR="002B55E3" w:rsidRPr="00D311CD" w:rsidRDefault="002B55E3" w:rsidP="002B55E3">
      <w:pPr>
        <w:widowControl w:val="0"/>
        <w:tabs>
          <w:tab w:val="left" w:pos="0"/>
          <w:tab w:val="left" w:pos="426"/>
          <w:tab w:val="left" w:pos="1440"/>
        </w:tabs>
        <w:spacing w:after="0" w:line="240" w:lineRule="auto"/>
        <w:ind w:left="1440" w:hanging="144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sidRPr="00D311CD">
        <w:rPr>
          <w:rFonts w:ascii="Times New Roman" w:eastAsia="Times New Roman" w:hAnsi="Times New Roman" w:cs="Times New Roman"/>
          <w:spacing w:val="-2"/>
          <w:sz w:val="28"/>
          <w:szCs w:val="28"/>
        </w:rPr>
        <w:tab/>
        <w:t>в атмосферном воздухе</w:t>
      </w:r>
    </w:p>
    <w:p w14:paraId="1115AC8F" w14:textId="77777777" w:rsidR="002B55E3" w:rsidRPr="00D311CD" w:rsidRDefault="002B55E3" w:rsidP="002B55E3">
      <w:pPr>
        <w:widowControl w:val="0"/>
        <w:tabs>
          <w:tab w:val="left" w:pos="0"/>
          <w:tab w:val="left" w:pos="426"/>
          <w:tab w:val="left" w:pos="1440"/>
        </w:tabs>
        <w:spacing w:after="0" w:line="240" w:lineRule="auto"/>
        <w:ind w:left="1440" w:hanging="144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д)</w:t>
      </w:r>
      <w:r w:rsidRPr="00D311CD">
        <w:rPr>
          <w:rFonts w:ascii="Times New Roman" w:eastAsia="Times New Roman" w:hAnsi="Times New Roman" w:cs="Times New Roman"/>
          <w:spacing w:val="-2"/>
          <w:sz w:val="28"/>
          <w:szCs w:val="28"/>
        </w:rPr>
        <w:tab/>
        <w:t>в альвеолярном воздухе</w:t>
      </w:r>
    </w:p>
    <w:p w14:paraId="0789B2B5" w14:textId="77777777" w:rsidR="002B55E3" w:rsidRPr="00D311CD" w:rsidRDefault="002B55E3" w:rsidP="002B55E3">
      <w:pPr>
        <w:widowControl w:val="0"/>
        <w:tabs>
          <w:tab w:val="left" w:pos="0"/>
          <w:tab w:val="left" w:pos="295"/>
          <w:tab w:val="left" w:pos="426"/>
        </w:tabs>
        <w:spacing w:after="0" w:line="240" w:lineRule="auto"/>
        <w:ind w:right="24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 xml:space="preserve"> 5.Этапы газообмена: внешнее дыхание,..., внутреннее дыхание.</w:t>
      </w:r>
    </w:p>
    <w:p w14:paraId="48998B8A" w14:textId="77777777" w:rsidR="002B55E3" w:rsidRPr="00D311CD" w:rsidRDefault="002B55E3" w:rsidP="002B55E3">
      <w:pPr>
        <w:widowControl w:val="0"/>
        <w:tabs>
          <w:tab w:val="left" w:pos="335"/>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 xml:space="preserve"> 6.Как называется соединение С02 и НЬ.</w:t>
      </w:r>
    </w:p>
    <w:p w14:paraId="458B1967" w14:textId="77777777" w:rsidR="002B55E3" w:rsidRPr="00D311CD" w:rsidRDefault="002B55E3" w:rsidP="002B55E3">
      <w:pPr>
        <w:widowControl w:val="0"/>
        <w:tabs>
          <w:tab w:val="left" w:pos="335"/>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 xml:space="preserve"> 7.У взрослого человека ЧДД в 1 минуту составляет ...</w:t>
      </w:r>
    </w:p>
    <w:p w14:paraId="045A7052" w14:textId="77777777" w:rsidR="002B55E3" w:rsidRPr="00D311CD" w:rsidRDefault="002B55E3" w:rsidP="002B55E3">
      <w:pPr>
        <w:widowControl w:val="0"/>
        <w:tabs>
          <w:tab w:val="left" w:pos="296"/>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 xml:space="preserve"> 8. Удушье, обусловленное нехваткой кислорода и избытком углекислого газа, </w:t>
      </w:r>
    </w:p>
    <w:p w14:paraId="1C939C7C" w14:textId="77777777" w:rsidR="002B55E3" w:rsidRPr="00D311CD" w:rsidRDefault="002B55E3" w:rsidP="002B55E3">
      <w:pPr>
        <w:widowControl w:val="0"/>
        <w:tabs>
          <w:tab w:val="left" w:pos="296"/>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 xml:space="preserve"> на</w:t>
      </w:r>
      <w:r w:rsidRPr="00D311CD">
        <w:rPr>
          <w:rFonts w:ascii="Times New Roman" w:eastAsia="Times New Roman" w:hAnsi="Times New Roman" w:cs="Times New Roman"/>
          <w:spacing w:val="-2"/>
          <w:sz w:val="28"/>
          <w:szCs w:val="28"/>
        </w:rPr>
        <w:softHyphen/>
        <w:t>зывается</w:t>
      </w:r>
    </w:p>
    <w:p w14:paraId="65E6F858" w14:textId="77777777" w:rsidR="002B55E3" w:rsidRPr="00D311CD" w:rsidRDefault="002B55E3" w:rsidP="002B55E3">
      <w:pPr>
        <w:widowControl w:val="0"/>
        <w:tabs>
          <w:tab w:val="left" w:pos="985"/>
        </w:tabs>
        <w:spacing w:after="0" w:line="240" w:lineRule="auto"/>
        <w:ind w:left="142" w:hanging="142"/>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 xml:space="preserve"> а)апноэ</w:t>
      </w:r>
    </w:p>
    <w:p w14:paraId="68D223C1" w14:textId="77777777" w:rsidR="002B55E3" w:rsidRPr="00D311CD" w:rsidRDefault="002B55E3" w:rsidP="002B55E3">
      <w:pPr>
        <w:widowControl w:val="0"/>
        <w:tabs>
          <w:tab w:val="left" w:pos="1006"/>
        </w:tabs>
        <w:spacing w:after="0" w:line="240" w:lineRule="auto"/>
        <w:ind w:left="142" w:hanging="142"/>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 xml:space="preserve"> б)асфиксия</w:t>
      </w:r>
    </w:p>
    <w:p w14:paraId="60B29082" w14:textId="77777777" w:rsidR="002B55E3" w:rsidRPr="00D311CD" w:rsidRDefault="002B55E3" w:rsidP="002B55E3">
      <w:pPr>
        <w:widowControl w:val="0"/>
        <w:spacing w:after="0" w:line="240" w:lineRule="auto"/>
        <w:ind w:left="142" w:hanging="142"/>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 xml:space="preserve"> в)гипоксия</w:t>
      </w:r>
    </w:p>
    <w:p w14:paraId="3D5EAC8F" w14:textId="77777777" w:rsidR="002B55E3" w:rsidRPr="00D311CD" w:rsidRDefault="002B55E3" w:rsidP="002B55E3">
      <w:pPr>
        <w:widowControl w:val="0"/>
        <w:tabs>
          <w:tab w:val="left" w:pos="978"/>
        </w:tabs>
        <w:spacing w:after="0" w:line="240" w:lineRule="auto"/>
        <w:ind w:left="142" w:hanging="142"/>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 xml:space="preserve"> г)пневмоторакс</w:t>
      </w:r>
    </w:p>
    <w:p w14:paraId="740EC1EA" w14:textId="77777777" w:rsidR="002B55E3" w:rsidRPr="00D311CD" w:rsidRDefault="002B55E3" w:rsidP="002B55E3">
      <w:pPr>
        <w:widowControl w:val="0"/>
        <w:tabs>
          <w:tab w:val="left" w:pos="342"/>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9. Состояние из вопроса №8 наблюдается при</w:t>
      </w:r>
    </w:p>
    <w:p w14:paraId="75321149" w14:textId="77777777" w:rsidR="002B55E3" w:rsidRPr="00D311CD" w:rsidRDefault="002B55E3" w:rsidP="002B55E3">
      <w:pPr>
        <w:widowControl w:val="0"/>
        <w:tabs>
          <w:tab w:val="left" w:pos="284"/>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sidRPr="00D311CD">
        <w:rPr>
          <w:rFonts w:ascii="Times New Roman" w:eastAsia="Times New Roman" w:hAnsi="Times New Roman" w:cs="Times New Roman"/>
          <w:spacing w:val="-2"/>
          <w:sz w:val="28"/>
          <w:szCs w:val="28"/>
        </w:rPr>
        <w:tab/>
        <w:t>анемии</w:t>
      </w:r>
    </w:p>
    <w:p w14:paraId="1CCE1149" w14:textId="77777777" w:rsidR="002B55E3" w:rsidRPr="00D311CD" w:rsidRDefault="002B55E3" w:rsidP="002B55E3">
      <w:pPr>
        <w:widowControl w:val="0"/>
        <w:tabs>
          <w:tab w:val="left" w:pos="284"/>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sidRPr="00D311CD">
        <w:rPr>
          <w:rFonts w:ascii="Times New Roman" w:eastAsia="Times New Roman" w:hAnsi="Times New Roman" w:cs="Times New Roman"/>
          <w:spacing w:val="-2"/>
          <w:sz w:val="28"/>
          <w:szCs w:val="28"/>
        </w:rPr>
        <w:tab/>
        <w:t>удушении</w:t>
      </w:r>
    </w:p>
    <w:p w14:paraId="2879E96C" w14:textId="77777777" w:rsidR="002B55E3" w:rsidRPr="00D311CD" w:rsidRDefault="002B55E3" w:rsidP="002B55E3">
      <w:pPr>
        <w:widowControl w:val="0"/>
        <w:tabs>
          <w:tab w:val="left" w:pos="284"/>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sidRPr="00D311CD">
        <w:rPr>
          <w:rFonts w:ascii="Times New Roman" w:eastAsia="Times New Roman" w:hAnsi="Times New Roman" w:cs="Times New Roman"/>
          <w:spacing w:val="-2"/>
          <w:sz w:val="28"/>
          <w:szCs w:val="28"/>
        </w:rPr>
        <w:tab/>
        <w:t>отеке голосовых связок</w:t>
      </w:r>
    </w:p>
    <w:p w14:paraId="67FCAE25" w14:textId="77777777" w:rsidR="002B55E3" w:rsidRPr="00D311CD" w:rsidRDefault="002B55E3" w:rsidP="002B55E3">
      <w:pPr>
        <w:widowControl w:val="0"/>
        <w:tabs>
          <w:tab w:val="left" w:pos="284"/>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sidRPr="00D311CD">
        <w:rPr>
          <w:rFonts w:ascii="Times New Roman" w:eastAsia="Times New Roman" w:hAnsi="Times New Roman" w:cs="Times New Roman"/>
          <w:spacing w:val="-2"/>
          <w:sz w:val="28"/>
          <w:szCs w:val="28"/>
        </w:rPr>
        <w:tab/>
        <w:t>повреждении грудной клетки</w:t>
      </w:r>
    </w:p>
    <w:p w14:paraId="63B1C071" w14:textId="77777777" w:rsidR="002B55E3" w:rsidRPr="00D311CD" w:rsidRDefault="002B55E3" w:rsidP="002B55E3">
      <w:pPr>
        <w:widowControl w:val="0"/>
        <w:tabs>
          <w:tab w:val="left" w:pos="284"/>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д)</w:t>
      </w:r>
      <w:r w:rsidRPr="00D311CD">
        <w:rPr>
          <w:rFonts w:ascii="Times New Roman" w:eastAsia="Times New Roman" w:hAnsi="Times New Roman" w:cs="Times New Roman"/>
          <w:spacing w:val="-2"/>
          <w:sz w:val="28"/>
          <w:szCs w:val="28"/>
        </w:rPr>
        <w:tab/>
        <w:t>попадании инородного тела в дыхательные пути</w:t>
      </w:r>
    </w:p>
    <w:p w14:paraId="3530AAAF" w14:textId="77777777" w:rsidR="002B55E3" w:rsidRPr="00D311CD" w:rsidRDefault="002B55E3" w:rsidP="002B55E3">
      <w:pPr>
        <w:widowControl w:val="0"/>
        <w:tabs>
          <w:tab w:val="left" w:pos="375"/>
        </w:tabs>
        <w:spacing w:after="0" w:line="240" w:lineRule="auto"/>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10. Выберите соответствие:</w:t>
      </w:r>
    </w:p>
    <w:p w14:paraId="2710CA2D" w14:textId="77777777" w:rsidR="002B55E3" w:rsidRPr="00D311CD" w:rsidRDefault="002B55E3" w:rsidP="001D1114">
      <w:pPr>
        <w:widowControl w:val="0"/>
        <w:numPr>
          <w:ilvl w:val="0"/>
          <w:numId w:val="31"/>
        </w:numPr>
        <w:tabs>
          <w:tab w:val="left" w:pos="999"/>
        </w:tabs>
        <w:spacing w:after="0" w:line="240" w:lineRule="auto"/>
        <w:ind w:left="284" w:hanging="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 xml:space="preserve">Атмосферный воздух                 </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а) N2 79,03;</w:t>
      </w:r>
    </w:p>
    <w:p w14:paraId="4A28E894" w14:textId="77777777" w:rsidR="002B55E3" w:rsidRPr="00D311CD" w:rsidRDefault="002B55E3" w:rsidP="001D1114">
      <w:pPr>
        <w:widowControl w:val="0"/>
        <w:numPr>
          <w:ilvl w:val="0"/>
          <w:numId w:val="31"/>
        </w:numPr>
        <w:tabs>
          <w:tab w:val="left" w:pos="1021"/>
        </w:tabs>
        <w:spacing w:after="0" w:line="240" w:lineRule="auto"/>
        <w:ind w:left="284" w:hanging="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 xml:space="preserve">Альвеолярный воздух               </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б) 02 20,94;</w:t>
      </w:r>
    </w:p>
    <w:p w14:paraId="1E6F5381" w14:textId="77777777" w:rsidR="002B55E3" w:rsidRPr="00D311CD" w:rsidRDefault="002B55E3" w:rsidP="002B55E3">
      <w:pPr>
        <w:widowControl w:val="0"/>
        <w:tabs>
          <w:tab w:val="left" w:pos="256"/>
        </w:tabs>
        <w:spacing w:after="0" w:line="240" w:lineRule="auto"/>
        <w:ind w:right="12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в)</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С02 5,20;</w:t>
      </w:r>
    </w:p>
    <w:p w14:paraId="2FE33842" w14:textId="77777777" w:rsidR="002B55E3" w:rsidRPr="00D311CD" w:rsidRDefault="002B55E3" w:rsidP="002B55E3">
      <w:pPr>
        <w:widowControl w:val="0"/>
        <w:tabs>
          <w:tab w:val="left" w:pos="241"/>
        </w:tabs>
        <w:spacing w:after="0" w:line="240" w:lineRule="auto"/>
        <w:ind w:right="12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г) 02 14,20;</w:t>
      </w:r>
    </w:p>
    <w:p w14:paraId="3AF1FEE3" w14:textId="77777777" w:rsidR="002B55E3" w:rsidRPr="00D311CD" w:rsidRDefault="002B55E3" w:rsidP="002B55E3">
      <w:pPr>
        <w:widowControl w:val="0"/>
        <w:tabs>
          <w:tab w:val="left" w:pos="256"/>
        </w:tabs>
        <w:spacing w:after="0" w:line="240" w:lineRule="auto"/>
        <w:ind w:right="12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д) N2 80,60;</w:t>
      </w:r>
    </w:p>
    <w:p w14:paraId="70CC2C2B" w14:textId="77777777" w:rsidR="002B55E3" w:rsidRPr="00D311CD" w:rsidRDefault="002B55E3" w:rsidP="002B55E3">
      <w:pPr>
        <w:widowControl w:val="0"/>
        <w:tabs>
          <w:tab w:val="left" w:pos="245"/>
        </w:tabs>
        <w:spacing w:after="237" w:line="240" w:lineRule="auto"/>
        <w:ind w:right="12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е) С02 0,03.</w:t>
      </w:r>
    </w:p>
    <w:p w14:paraId="63C7686D" w14:textId="77777777" w:rsidR="002B55E3" w:rsidRPr="00CE6D8E" w:rsidRDefault="002B55E3" w:rsidP="002B55E3">
      <w:pPr>
        <w:widowControl w:val="0"/>
        <w:spacing w:after="0" w:line="240" w:lineRule="auto"/>
        <w:ind w:left="220"/>
        <w:contextualSpacing/>
        <w:jc w:val="both"/>
        <w:rPr>
          <w:rFonts w:ascii="Times New Roman" w:eastAsia="Times New Roman" w:hAnsi="Times New Roman" w:cs="Times New Roman"/>
          <w:bCs/>
          <w:spacing w:val="-2"/>
          <w:sz w:val="28"/>
          <w:szCs w:val="28"/>
        </w:rPr>
      </w:pPr>
      <w:bookmarkStart w:id="1" w:name="bookmark27"/>
      <w:r w:rsidRPr="00CE6D8E">
        <w:rPr>
          <w:rFonts w:ascii="Times New Roman" w:eastAsia="Times New Roman" w:hAnsi="Times New Roman" w:cs="Times New Roman"/>
          <w:bCs/>
          <w:spacing w:val="-2"/>
          <w:sz w:val="28"/>
          <w:szCs w:val="28"/>
        </w:rPr>
        <w:t>Вариант II</w:t>
      </w:r>
      <w:bookmarkEnd w:id="1"/>
    </w:p>
    <w:p w14:paraId="73FE12B5" w14:textId="77777777" w:rsidR="002B55E3" w:rsidRPr="00D311CD" w:rsidRDefault="002B55E3" w:rsidP="001D1114">
      <w:pPr>
        <w:widowControl w:val="0"/>
        <w:numPr>
          <w:ilvl w:val="0"/>
          <w:numId w:val="32"/>
        </w:numPr>
        <w:tabs>
          <w:tab w:val="left" w:pos="321"/>
        </w:tabs>
        <w:spacing w:after="0"/>
        <w:ind w:left="4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Специфический регулятор дыхательного центра:</w:t>
      </w:r>
    </w:p>
    <w:p w14:paraId="7520A648" w14:textId="77777777" w:rsidR="002B55E3" w:rsidRPr="00D311CD" w:rsidRDefault="002B55E3" w:rsidP="002B55E3">
      <w:pPr>
        <w:widowControl w:val="0"/>
        <w:tabs>
          <w:tab w:val="left" w:pos="740"/>
        </w:tabs>
        <w:spacing w:after="0"/>
        <w:ind w:left="740" w:hanging="456"/>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 кислород</w:t>
      </w:r>
    </w:p>
    <w:p w14:paraId="0098142B" w14:textId="77777777" w:rsidR="002B55E3" w:rsidRPr="00D311CD" w:rsidRDefault="002B55E3" w:rsidP="002B55E3">
      <w:pPr>
        <w:widowControl w:val="0"/>
        <w:tabs>
          <w:tab w:val="left" w:pos="740"/>
        </w:tabs>
        <w:spacing w:after="0"/>
        <w:ind w:left="740" w:hanging="456"/>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 углекислый газ</w:t>
      </w:r>
    </w:p>
    <w:p w14:paraId="654A5A69" w14:textId="77777777" w:rsidR="002B55E3" w:rsidRPr="00D311CD" w:rsidRDefault="002B55E3" w:rsidP="002B55E3">
      <w:pPr>
        <w:widowControl w:val="0"/>
        <w:tabs>
          <w:tab w:val="left" w:pos="740"/>
        </w:tabs>
        <w:spacing w:after="0"/>
        <w:ind w:left="740" w:hanging="456"/>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 продолговатый мозг</w:t>
      </w:r>
    </w:p>
    <w:p w14:paraId="707B4F1A" w14:textId="77777777" w:rsidR="002B55E3" w:rsidRPr="00D311CD" w:rsidRDefault="002B55E3" w:rsidP="002B55E3">
      <w:pPr>
        <w:widowControl w:val="0"/>
        <w:tabs>
          <w:tab w:val="left" w:pos="740"/>
        </w:tabs>
        <w:spacing w:after="0"/>
        <w:ind w:left="740" w:hanging="456"/>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 кора головного мозга</w:t>
      </w:r>
    </w:p>
    <w:p w14:paraId="45967F66" w14:textId="77777777" w:rsidR="002B55E3" w:rsidRPr="00D311CD" w:rsidRDefault="002B55E3" w:rsidP="001D1114">
      <w:pPr>
        <w:widowControl w:val="0"/>
        <w:numPr>
          <w:ilvl w:val="0"/>
          <w:numId w:val="32"/>
        </w:numPr>
        <w:tabs>
          <w:tab w:val="left" w:pos="342"/>
        </w:tabs>
        <w:spacing w:after="0"/>
        <w:ind w:left="4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Остаточный объем легких составляет:</w:t>
      </w:r>
    </w:p>
    <w:p w14:paraId="39A235B6" w14:textId="77777777" w:rsidR="002B55E3" w:rsidRPr="00D311CD" w:rsidRDefault="002B55E3" w:rsidP="002B55E3">
      <w:pPr>
        <w:widowControl w:val="0"/>
        <w:tabs>
          <w:tab w:val="left" w:pos="740"/>
        </w:tabs>
        <w:spacing w:after="0"/>
        <w:ind w:left="740" w:hanging="456"/>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а)300-700 мл</w:t>
      </w:r>
    </w:p>
    <w:p w14:paraId="1EF34FCD" w14:textId="77777777" w:rsidR="002B55E3" w:rsidRPr="00D311CD" w:rsidRDefault="002B55E3" w:rsidP="002B55E3">
      <w:pPr>
        <w:widowControl w:val="0"/>
        <w:tabs>
          <w:tab w:val="left" w:pos="740"/>
          <w:tab w:val="left" w:pos="1024"/>
        </w:tabs>
        <w:spacing w:after="0"/>
        <w:ind w:left="740" w:hanging="456"/>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б)1500-2000 мл</w:t>
      </w:r>
    </w:p>
    <w:p w14:paraId="7749264A" w14:textId="77777777" w:rsidR="002B55E3" w:rsidRPr="00D311CD" w:rsidRDefault="002B55E3" w:rsidP="002B55E3">
      <w:pPr>
        <w:widowControl w:val="0"/>
        <w:tabs>
          <w:tab w:val="left" w:pos="740"/>
          <w:tab w:val="left" w:pos="1017"/>
        </w:tabs>
        <w:spacing w:after="0"/>
        <w:ind w:left="740" w:hanging="456"/>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в)1000-1500 мл</w:t>
      </w:r>
    </w:p>
    <w:p w14:paraId="4C4ED546" w14:textId="77777777" w:rsidR="002B55E3" w:rsidRPr="00D311CD" w:rsidRDefault="002B55E3" w:rsidP="002B55E3">
      <w:pPr>
        <w:widowControl w:val="0"/>
        <w:tabs>
          <w:tab w:val="left" w:pos="740"/>
        </w:tabs>
        <w:spacing w:after="0"/>
        <w:ind w:left="740" w:hanging="456"/>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г)3-4 л</w:t>
      </w:r>
    </w:p>
    <w:p w14:paraId="0758C9F5" w14:textId="77777777" w:rsidR="002B55E3" w:rsidRPr="00D311CD" w:rsidRDefault="002B55E3" w:rsidP="002B55E3">
      <w:pPr>
        <w:widowControl w:val="0"/>
        <w:tabs>
          <w:tab w:val="left" w:pos="740"/>
        </w:tabs>
        <w:spacing w:after="0"/>
        <w:ind w:left="740" w:hanging="456"/>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д)6-8 л</w:t>
      </w:r>
    </w:p>
    <w:p w14:paraId="74486237" w14:textId="77777777" w:rsidR="002B55E3" w:rsidRPr="00D311CD" w:rsidRDefault="002B55E3" w:rsidP="001D1114">
      <w:pPr>
        <w:widowControl w:val="0"/>
        <w:numPr>
          <w:ilvl w:val="0"/>
          <w:numId w:val="32"/>
        </w:numPr>
        <w:tabs>
          <w:tab w:val="left" w:pos="335"/>
        </w:tabs>
        <w:spacing w:after="0"/>
        <w:ind w:left="4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Как называется выдох?</w:t>
      </w:r>
    </w:p>
    <w:p w14:paraId="17ECCA40" w14:textId="77777777" w:rsidR="002B55E3" w:rsidRPr="00D311CD" w:rsidRDefault="002B55E3" w:rsidP="002B55E3">
      <w:pPr>
        <w:widowControl w:val="0"/>
        <w:tabs>
          <w:tab w:val="left" w:pos="985"/>
        </w:tabs>
        <w:spacing w:after="0"/>
        <w:ind w:firstLine="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 апноэ</w:t>
      </w:r>
    </w:p>
    <w:p w14:paraId="7217ACDF" w14:textId="77777777" w:rsidR="002B55E3" w:rsidRPr="00D311CD" w:rsidRDefault="002B55E3" w:rsidP="002B55E3">
      <w:pPr>
        <w:widowControl w:val="0"/>
        <w:tabs>
          <w:tab w:val="left" w:pos="1003"/>
        </w:tabs>
        <w:spacing w:after="0"/>
        <w:ind w:firstLine="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 гипоксия</w:t>
      </w:r>
    </w:p>
    <w:p w14:paraId="114FECFD" w14:textId="77777777" w:rsidR="002B55E3" w:rsidRPr="00D311CD" w:rsidRDefault="002B55E3" w:rsidP="002B55E3">
      <w:pPr>
        <w:widowControl w:val="0"/>
        <w:spacing w:after="0"/>
        <w:ind w:firstLine="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 экспирация</w:t>
      </w:r>
    </w:p>
    <w:p w14:paraId="424350B2" w14:textId="77777777" w:rsidR="002B55E3" w:rsidRPr="00D311CD" w:rsidRDefault="002B55E3" w:rsidP="002B55E3">
      <w:pPr>
        <w:widowControl w:val="0"/>
        <w:tabs>
          <w:tab w:val="left" w:pos="978"/>
        </w:tabs>
        <w:spacing w:after="0"/>
        <w:ind w:firstLine="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lastRenderedPageBreak/>
        <w:t>г) инспирация</w:t>
      </w:r>
    </w:p>
    <w:p w14:paraId="2B7B8BA4" w14:textId="77777777" w:rsidR="002B55E3" w:rsidRPr="00D311CD" w:rsidRDefault="002B55E3" w:rsidP="002B55E3">
      <w:pPr>
        <w:widowControl w:val="0"/>
        <w:tabs>
          <w:tab w:val="left" w:pos="1006"/>
        </w:tabs>
        <w:spacing w:after="0"/>
        <w:ind w:firstLine="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д) легочная вентиляция</w:t>
      </w:r>
    </w:p>
    <w:p w14:paraId="3DA8D74A" w14:textId="77777777" w:rsidR="002B55E3" w:rsidRPr="00D311CD" w:rsidRDefault="002B55E3" w:rsidP="001D1114">
      <w:pPr>
        <w:widowControl w:val="0"/>
        <w:numPr>
          <w:ilvl w:val="0"/>
          <w:numId w:val="32"/>
        </w:numPr>
        <w:tabs>
          <w:tab w:val="left" w:pos="342"/>
        </w:tabs>
        <w:spacing w:after="0"/>
        <w:ind w:left="4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Где самое низкое парциальное давление углекислого газа в</w:t>
      </w:r>
    </w:p>
    <w:p w14:paraId="1157FB04" w14:textId="77777777" w:rsidR="002B55E3" w:rsidRPr="00D311CD" w:rsidRDefault="002B55E3" w:rsidP="002B55E3">
      <w:pPr>
        <w:widowControl w:val="0"/>
        <w:tabs>
          <w:tab w:val="left" w:pos="426"/>
        </w:tabs>
        <w:spacing w:after="0"/>
        <w:ind w:left="740" w:hanging="456"/>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 тканях</w:t>
      </w:r>
    </w:p>
    <w:p w14:paraId="774586B7" w14:textId="77777777" w:rsidR="002B55E3" w:rsidRPr="00D311CD" w:rsidRDefault="002B55E3" w:rsidP="002B55E3">
      <w:pPr>
        <w:widowControl w:val="0"/>
        <w:tabs>
          <w:tab w:val="left" w:pos="426"/>
        </w:tabs>
        <w:spacing w:after="0"/>
        <w:ind w:left="740" w:hanging="456"/>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 венозной крови</w:t>
      </w:r>
    </w:p>
    <w:p w14:paraId="414E1883" w14:textId="77777777" w:rsidR="002B55E3" w:rsidRPr="00D311CD" w:rsidRDefault="002B55E3" w:rsidP="002B55E3">
      <w:pPr>
        <w:widowControl w:val="0"/>
        <w:tabs>
          <w:tab w:val="left" w:pos="426"/>
        </w:tabs>
        <w:spacing w:after="0"/>
        <w:ind w:left="740" w:hanging="456"/>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 артериальной крови</w:t>
      </w:r>
    </w:p>
    <w:p w14:paraId="6C0F2125" w14:textId="77777777" w:rsidR="002B55E3" w:rsidRPr="00D311CD" w:rsidRDefault="002B55E3" w:rsidP="002B55E3">
      <w:pPr>
        <w:widowControl w:val="0"/>
        <w:tabs>
          <w:tab w:val="left" w:pos="426"/>
        </w:tabs>
        <w:spacing w:after="0"/>
        <w:ind w:left="740" w:hanging="456"/>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 атмосферном воздухе</w:t>
      </w:r>
    </w:p>
    <w:p w14:paraId="1B777431" w14:textId="77777777" w:rsidR="002B55E3" w:rsidRPr="00D311CD" w:rsidRDefault="002B55E3" w:rsidP="002B55E3">
      <w:pPr>
        <w:widowControl w:val="0"/>
        <w:tabs>
          <w:tab w:val="left" w:pos="426"/>
        </w:tabs>
        <w:spacing w:after="0"/>
        <w:ind w:left="740" w:hanging="456"/>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д) альвеолярном воздухе</w:t>
      </w:r>
    </w:p>
    <w:p w14:paraId="50B13712" w14:textId="77777777" w:rsidR="002B55E3" w:rsidRPr="00D311CD" w:rsidRDefault="002B55E3" w:rsidP="001D1114">
      <w:pPr>
        <w:widowControl w:val="0"/>
        <w:numPr>
          <w:ilvl w:val="0"/>
          <w:numId w:val="32"/>
        </w:numPr>
        <w:tabs>
          <w:tab w:val="left" w:pos="332"/>
        </w:tabs>
        <w:spacing w:after="0"/>
        <w:ind w:left="4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Внутреннее дыхание делится на два этапа - тканевое дыхание и ...</w:t>
      </w:r>
    </w:p>
    <w:p w14:paraId="399A7B04" w14:textId="77777777" w:rsidR="002B55E3" w:rsidRPr="00D311CD" w:rsidRDefault="002B55E3" w:rsidP="001D1114">
      <w:pPr>
        <w:widowControl w:val="0"/>
        <w:numPr>
          <w:ilvl w:val="0"/>
          <w:numId w:val="32"/>
        </w:numPr>
        <w:tabs>
          <w:tab w:val="left" w:pos="332"/>
        </w:tabs>
        <w:spacing w:after="0"/>
        <w:ind w:left="4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Как называется соединение 02 и НЪ.</w:t>
      </w:r>
    </w:p>
    <w:p w14:paraId="766E1B3F" w14:textId="77777777" w:rsidR="002B55E3" w:rsidRPr="00D311CD" w:rsidRDefault="002B55E3" w:rsidP="001D1114">
      <w:pPr>
        <w:widowControl w:val="0"/>
        <w:numPr>
          <w:ilvl w:val="0"/>
          <w:numId w:val="32"/>
        </w:numPr>
        <w:tabs>
          <w:tab w:val="left" w:pos="335"/>
        </w:tabs>
        <w:spacing w:after="0"/>
        <w:ind w:left="4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У новорожденного ЧДД в 1 минуту составляет ...</w:t>
      </w:r>
    </w:p>
    <w:p w14:paraId="79183512" w14:textId="77777777" w:rsidR="002B55E3" w:rsidRPr="00D311CD" w:rsidRDefault="002B55E3" w:rsidP="001D1114">
      <w:pPr>
        <w:widowControl w:val="0"/>
        <w:numPr>
          <w:ilvl w:val="0"/>
          <w:numId w:val="32"/>
        </w:numPr>
        <w:tabs>
          <w:tab w:val="left" w:pos="332"/>
        </w:tabs>
        <w:spacing w:after="0"/>
        <w:ind w:left="4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Наличие воздуха в плевральной полости называется?</w:t>
      </w:r>
    </w:p>
    <w:p w14:paraId="30B8F70A" w14:textId="77777777" w:rsidR="002B55E3" w:rsidRPr="00D311CD" w:rsidRDefault="002B55E3" w:rsidP="002B55E3">
      <w:pPr>
        <w:widowControl w:val="0"/>
        <w:tabs>
          <w:tab w:val="left" w:pos="985"/>
        </w:tabs>
        <w:spacing w:after="0"/>
        <w:ind w:left="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 апноэ</w:t>
      </w:r>
    </w:p>
    <w:p w14:paraId="42EA0C14" w14:textId="77777777" w:rsidR="002B55E3" w:rsidRPr="00D311CD" w:rsidRDefault="002B55E3" w:rsidP="002B55E3">
      <w:pPr>
        <w:widowControl w:val="0"/>
        <w:tabs>
          <w:tab w:val="left" w:pos="1006"/>
        </w:tabs>
        <w:spacing w:after="0"/>
        <w:ind w:left="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 асфиксия</w:t>
      </w:r>
    </w:p>
    <w:p w14:paraId="27DE461D" w14:textId="77777777" w:rsidR="002B55E3" w:rsidRPr="00D311CD" w:rsidRDefault="002B55E3" w:rsidP="002B55E3">
      <w:pPr>
        <w:widowControl w:val="0"/>
        <w:spacing w:after="0"/>
        <w:ind w:left="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 гипоксия</w:t>
      </w:r>
    </w:p>
    <w:p w14:paraId="1534A120" w14:textId="77777777" w:rsidR="002B55E3" w:rsidRPr="00D311CD" w:rsidRDefault="002B55E3" w:rsidP="002B55E3">
      <w:pPr>
        <w:widowControl w:val="0"/>
        <w:tabs>
          <w:tab w:val="left" w:pos="981"/>
        </w:tabs>
        <w:spacing w:after="0"/>
        <w:ind w:left="284"/>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 пневмоторакс</w:t>
      </w:r>
    </w:p>
    <w:p w14:paraId="1F161342" w14:textId="77777777" w:rsidR="002B55E3" w:rsidRPr="00D311CD" w:rsidRDefault="002B55E3" w:rsidP="001D1114">
      <w:pPr>
        <w:widowControl w:val="0"/>
        <w:numPr>
          <w:ilvl w:val="0"/>
          <w:numId w:val="32"/>
        </w:numPr>
        <w:tabs>
          <w:tab w:val="left" w:pos="335"/>
          <w:tab w:val="left" w:pos="4678"/>
        </w:tabs>
        <w:spacing w:after="0"/>
        <w:ind w:left="4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Что будет происходить при состоянии из вопроса №8.</w:t>
      </w:r>
    </w:p>
    <w:p w14:paraId="2CED7B28" w14:textId="77777777" w:rsidR="002B55E3" w:rsidRPr="00D311CD" w:rsidRDefault="002B55E3" w:rsidP="002B55E3">
      <w:pPr>
        <w:widowControl w:val="0"/>
        <w:spacing w:after="0"/>
        <w:ind w:left="284"/>
        <w:contextualSpacing/>
        <w:jc w:val="both"/>
        <w:rPr>
          <w:rFonts w:ascii="Times New Roman" w:eastAsia="Times New Roman" w:hAnsi="Times New Roman" w:cs="Times New Roman"/>
          <w:spacing w:val="-2"/>
          <w:sz w:val="28"/>
          <w:szCs w:val="28"/>
          <w:lang w:eastAsia="ru-RU"/>
        </w:rPr>
      </w:pPr>
      <w:r w:rsidRPr="00D311CD">
        <w:rPr>
          <w:rFonts w:ascii="Times New Roman" w:eastAsia="Times New Roman" w:hAnsi="Times New Roman" w:cs="Times New Roman"/>
          <w:spacing w:val="-2"/>
          <w:sz w:val="28"/>
          <w:szCs w:val="28"/>
          <w:lang w:eastAsia="ru-RU"/>
        </w:rPr>
        <w:t>а) спадание легкого</w:t>
      </w:r>
    </w:p>
    <w:p w14:paraId="2D9A7F81" w14:textId="77777777" w:rsidR="002B55E3" w:rsidRPr="00D311CD" w:rsidRDefault="002B55E3" w:rsidP="002B55E3">
      <w:pPr>
        <w:widowControl w:val="0"/>
        <w:spacing w:after="0"/>
        <w:ind w:left="284"/>
        <w:contextualSpacing/>
        <w:jc w:val="both"/>
        <w:rPr>
          <w:rFonts w:ascii="Times New Roman" w:eastAsia="Times New Roman" w:hAnsi="Times New Roman" w:cs="Times New Roman"/>
          <w:spacing w:val="-2"/>
          <w:sz w:val="28"/>
          <w:szCs w:val="28"/>
          <w:lang w:eastAsia="ru-RU"/>
        </w:rPr>
      </w:pPr>
      <w:r w:rsidRPr="00D311CD">
        <w:rPr>
          <w:rFonts w:ascii="Times New Roman" w:eastAsia="Times New Roman" w:hAnsi="Times New Roman" w:cs="Times New Roman"/>
          <w:spacing w:val="-2"/>
          <w:sz w:val="28"/>
          <w:szCs w:val="28"/>
          <w:lang w:eastAsia="ru-RU"/>
        </w:rPr>
        <w:t>б) отсутствие дыхания</w:t>
      </w:r>
    </w:p>
    <w:p w14:paraId="1B1A46C4" w14:textId="77777777" w:rsidR="002B55E3" w:rsidRPr="00D311CD" w:rsidRDefault="002B55E3" w:rsidP="002B55E3">
      <w:pPr>
        <w:widowControl w:val="0"/>
        <w:spacing w:after="0"/>
        <w:ind w:left="284"/>
        <w:contextualSpacing/>
        <w:jc w:val="both"/>
        <w:rPr>
          <w:rFonts w:ascii="Times New Roman" w:eastAsia="Times New Roman" w:hAnsi="Times New Roman" w:cs="Times New Roman"/>
          <w:spacing w:val="-2"/>
          <w:sz w:val="28"/>
          <w:szCs w:val="28"/>
          <w:lang w:eastAsia="ru-RU"/>
        </w:rPr>
      </w:pPr>
      <w:r w:rsidRPr="00D311CD">
        <w:rPr>
          <w:rFonts w:ascii="Times New Roman" w:eastAsia="Times New Roman" w:hAnsi="Times New Roman" w:cs="Times New Roman"/>
          <w:spacing w:val="-2"/>
          <w:sz w:val="28"/>
          <w:szCs w:val="28"/>
          <w:lang w:eastAsia="ru-RU"/>
        </w:rPr>
        <w:t>в) внутриплевральное давление ниже атмосферного</w:t>
      </w:r>
    </w:p>
    <w:p w14:paraId="5A198AF1" w14:textId="77777777" w:rsidR="002B55E3" w:rsidRPr="00D311CD" w:rsidRDefault="002B55E3" w:rsidP="002B55E3">
      <w:pPr>
        <w:widowControl w:val="0"/>
        <w:spacing w:after="0"/>
        <w:ind w:left="284"/>
        <w:contextualSpacing/>
        <w:jc w:val="both"/>
        <w:rPr>
          <w:rFonts w:ascii="Times New Roman" w:eastAsia="Times New Roman" w:hAnsi="Times New Roman" w:cs="Times New Roman"/>
          <w:spacing w:val="-2"/>
          <w:sz w:val="28"/>
          <w:szCs w:val="28"/>
          <w:lang w:eastAsia="ru-RU"/>
        </w:rPr>
      </w:pPr>
      <w:r w:rsidRPr="00D311CD">
        <w:rPr>
          <w:rFonts w:ascii="Times New Roman" w:eastAsia="Times New Roman" w:hAnsi="Times New Roman" w:cs="Times New Roman"/>
          <w:spacing w:val="-2"/>
          <w:sz w:val="28"/>
          <w:szCs w:val="28"/>
          <w:lang w:eastAsia="ru-RU"/>
        </w:rPr>
        <w:t>г) внутриплевральное давление равно атмосферному</w:t>
      </w:r>
    </w:p>
    <w:p w14:paraId="20F4332B" w14:textId="77777777" w:rsidR="002B55E3" w:rsidRPr="00D311CD" w:rsidRDefault="002B55E3" w:rsidP="001D1114">
      <w:pPr>
        <w:widowControl w:val="0"/>
        <w:numPr>
          <w:ilvl w:val="0"/>
          <w:numId w:val="32"/>
        </w:numPr>
        <w:tabs>
          <w:tab w:val="left" w:pos="2155"/>
        </w:tabs>
        <w:spacing w:after="0"/>
        <w:ind w:left="426" w:hanging="284"/>
        <w:contextualSpacing/>
        <w:jc w:val="both"/>
        <w:rPr>
          <w:rFonts w:ascii="Times New Roman" w:eastAsia="Times New Roman" w:hAnsi="Times New Roman" w:cs="Times New Roman"/>
          <w:spacing w:val="-2"/>
          <w:sz w:val="28"/>
          <w:szCs w:val="28"/>
          <w:lang w:eastAsia="ru-RU"/>
        </w:rPr>
      </w:pPr>
      <w:r w:rsidRPr="00D311CD">
        <w:rPr>
          <w:rFonts w:ascii="Times New Roman" w:eastAsia="Times New Roman" w:hAnsi="Times New Roman" w:cs="Times New Roman"/>
          <w:spacing w:val="-2"/>
          <w:sz w:val="28"/>
          <w:szCs w:val="28"/>
          <w:lang w:eastAsia="ru-RU"/>
        </w:rPr>
        <w:t>Выберите соответствие:</w:t>
      </w:r>
    </w:p>
    <w:p w14:paraId="535BB683" w14:textId="77777777" w:rsidR="002B55E3" w:rsidRPr="00D311CD" w:rsidRDefault="002B55E3" w:rsidP="001D1114">
      <w:pPr>
        <w:widowControl w:val="0"/>
        <w:numPr>
          <w:ilvl w:val="0"/>
          <w:numId w:val="33"/>
        </w:numPr>
        <w:tabs>
          <w:tab w:val="left" w:pos="284"/>
          <w:tab w:val="left" w:pos="2894"/>
          <w:tab w:val="left" w:pos="4536"/>
        </w:tabs>
        <w:spacing w:after="0"/>
        <w:ind w:right="420" w:firstLine="142"/>
        <w:contextualSpacing/>
        <w:jc w:val="both"/>
        <w:rPr>
          <w:rFonts w:ascii="Times New Roman" w:eastAsia="Times New Roman" w:hAnsi="Times New Roman" w:cs="Times New Roman"/>
          <w:spacing w:val="-2"/>
          <w:sz w:val="28"/>
          <w:szCs w:val="28"/>
          <w:lang w:eastAsia="ru-RU"/>
        </w:rPr>
      </w:pPr>
      <w:r w:rsidRPr="00D311CD">
        <w:rPr>
          <w:rFonts w:ascii="Times New Roman" w:eastAsia="Times New Roman" w:hAnsi="Times New Roman" w:cs="Times New Roman"/>
          <w:spacing w:val="-2"/>
          <w:sz w:val="28"/>
          <w:szCs w:val="28"/>
          <w:lang w:eastAsia="ru-RU"/>
        </w:rPr>
        <w:t xml:space="preserve">Вдох                                                            </w:t>
      </w:r>
      <w:r>
        <w:rPr>
          <w:rFonts w:ascii="Times New Roman" w:eastAsia="Times New Roman" w:hAnsi="Times New Roman" w:cs="Times New Roman"/>
          <w:spacing w:val="-2"/>
          <w:sz w:val="28"/>
          <w:szCs w:val="28"/>
          <w:lang w:eastAsia="ru-RU"/>
        </w:rPr>
        <w:t xml:space="preserve">  </w:t>
      </w:r>
      <w:r w:rsidRPr="00D311CD">
        <w:rPr>
          <w:rFonts w:ascii="Times New Roman" w:eastAsia="Times New Roman" w:hAnsi="Times New Roman" w:cs="Times New Roman"/>
          <w:spacing w:val="-2"/>
          <w:sz w:val="28"/>
          <w:szCs w:val="28"/>
          <w:lang w:eastAsia="ru-RU"/>
        </w:rPr>
        <w:t xml:space="preserve"> </w:t>
      </w:r>
      <w:r>
        <w:rPr>
          <w:rFonts w:ascii="Times New Roman" w:eastAsia="Times New Roman" w:hAnsi="Times New Roman" w:cs="Times New Roman"/>
          <w:spacing w:val="-2"/>
          <w:sz w:val="28"/>
          <w:szCs w:val="28"/>
          <w:lang w:eastAsia="ru-RU"/>
        </w:rPr>
        <w:t xml:space="preserve">  </w:t>
      </w:r>
      <w:r w:rsidRPr="00D311CD">
        <w:rPr>
          <w:rFonts w:ascii="Times New Roman" w:eastAsia="Times New Roman" w:hAnsi="Times New Roman" w:cs="Times New Roman"/>
          <w:spacing w:val="-2"/>
          <w:sz w:val="28"/>
          <w:szCs w:val="28"/>
          <w:lang w:eastAsia="ru-RU"/>
        </w:rPr>
        <w:t>а) купол диафрагмы опускается</w:t>
      </w:r>
    </w:p>
    <w:p w14:paraId="00759AC8" w14:textId="77777777" w:rsidR="002B55E3" w:rsidRPr="00D311CD" w:rsidRDefault="002B55E3" w:rsidP="001D1114">
      <w:pPr>
        <w:widowControl w:val="0"/>
        <w:numPr>
          <w:ilvl w:val="0"/>
          <w:numId w:val="33"/>
        </w:numPr>
        <w:tabs>
          <w:tab w:val="left" w:pos="2801"/>
          <w:tab w:val="left" w:pos="4536"/>
        </w:tabs>
        <w:spacing w:after="0"/>
        <w:ind w:left="426" w:hanging="283"/>
        <w:contextualSpacing/>
        <w:jc w:val="both"/>
        <w:rPr>
          <w:rFonts w:ascii="Times New Roman" w:eastAsia="Times New Roman" w:hAnsi="Times New Roman" w:cs="Times New Roman"/>
          <w:spacing w:val="-2"/>
          <w:sz w:val="28"/>
          <w:szCs w:val="28"/>
          <w:lang w:eastAsia="ru-RU"/>
        </w:rPr>
      </w:pPr>
      <w:r w:rsidRPr="00D311CD">
        <w:rPr>
          <w:rFonts w:ascii="Times New Roman" w:eastAsia="Times New Roman" w:hAnsi="Times New Roman" w:cs="Times New Roman"/>
          <w:spacing w:val="-2"/>
          <w:sz w:val="28"/>
          <w:szCs w:val="28"/>
          <w:lang w:eastAsia="ru-RU"/>
        </w:rPr>
        <w:t>Выдох</w:t>
      </w:r>
      <w:r w:rsidRPr="00D311CD">
        <w:rPr>
          <w:rFonts w:ascii="Times New Roman" w:eastAsia="Times New Roman" w:hAnsi="Times New Roman" w:cs="Times New Roman"/>
          <w:spacing w:val="-2"/>
          <w:sz w:val="28"/>
          <w:szCs w:val="28"/>
          <w:lang w:eastAsia="ru-RU"/>
        </w:rPr>
        <w:tab/>
        <w:t xml:space="preserve">                                       б) купол диафрагмы поднимается</w:t>
      </w:r>
    </w:p>
    <w:p w14:paraId="3ABFA04E" w14:textId="77777777" w:rsidR="002B55E3" w:rsidRPr="00D311CD" w:rsidRDefault="002B55E3" w:rsidP="002B55E3">
      <w:pPr>
        <w:widowControl w:val="0"/>
        <w:tabs>
          <w:tab w:val="left" w:pos="5668"/>
        </w:tabs>
        <w:spacing w:after="0"/>
        <w:ind w:left="4678" w:hanging="142"/>
        <w:contextualSpacing/>
        <w:jc w:val="both"/>
        <w:rPr>
          <w:rFonts w:ascii="Times New Roman" w:eastAsia="Times New Roman" w:hAnsi="Times New Roman" w:cs="Times New Roman"/>
          <w:spacing w:val="-2"/>
          <w:sz w:val="28"/>
          <w:szCs w:val="28"/>
          <w:lang w:eastAsia="ru-RU"/>
        </w:rPr>
      </w:pPr>
      <w:r w:rsidRPr="00D311CD">
        <w:rPr>
          <w:rFonts w:ascii="Times New Roman" w:eastAsia="Times New Roman" w:hAnsi="Times New Roman" w:cs="Times New Roman"/>
          <w:spacing w:val="-2"/>
          <w:sz w:val="28"/>
          <w:szCs w:val="28"/>
          <w:lang w:eastAsia="ru-RU"/>
        </w:rPr>
        <w:t>в)</w:t>
      </w:r>
      <w:r>
        <w:rPr>
          <w:rFonts w:ascii="Times New Roman" w:eastAsia="Times New Roman" w:hAnsi="Times New Roman" w:cs="Times New Roman"/>
          <w:spacing w:val="-2"/>
          <w:sz w:val="28"/>
          <w:szCs w:val="28"/>
          <w:lang w:eastAsia="ru-RU"/>
        </w:rPr>
        <w:t xml:space="preserve"> </w:t>
      </w:r>
      <w:r w:rsidRPr="00D311CD">
        <w:rPr>
          <w:rFonts w:ascii="Times New Roman" w:eastAsia="Times New Roman" w:hAnsi="Times New Roman" w:cs="Times New Roman"/>
          <w:spacing w:val="-2"/>
          <w:sz w:val="28"/>
          <w:szCs w:val="28"/>
          <w:lang w:eastAsia="ru-RU"/>
        </w:rPr>
        <w:t>сокращение дыхательных мышц</w:t>
      </w:r>
    </w:p>
    <w:p w14:paraId="6475AC46" w14:textId="77777777" w:rsidR="002B55E3" w:rsidRPr="00D311CD" w:rsidRDefault="002B55E3" w:rsidP="002B55E3">
      <w:pPr>
        <w:widowControl w:val="0"/>
        <w:tabs>
          <w:tab w:val="left" w:pos="5650"/>
        </w:tabs>
        <w:spacing w:after="0"/>
        <w:ind w:left="4678" w:hanging="142"/>
        <w:contextualSpacing/>
        <w:jc w:val="both"/>
        <w:rPr>
          <w:rFonts w:ascii="Times New Roman" w:eastAsia="Times New Roman" w:hAnsi="Times New Roman" w:cs="Times New Roman"/>
          <w:spacing w:val="-2"/>
          <w:sz w:val="28"/>
          <w:szCs w:val="28"/>
          <w:lang w:eastAsia="ru-RU"/>
        </w:rPr>
      </w:pPr>
      <w:r w:rsidRPr="00D311CD">
        <w:rPr>
          <w:rFonts w:ascii="Times New Roman" w:eastAsia="Times New Roman" w:hAnsi="Times New Roman" w:cs="Times New Roman"/>
          <w:spacing w:val="-2"/>
          <w:sz w:val="28"/>
          <w:szCs w:val="28"/>
          <w:lang w:eastAsia="ru-RU"/>
        </w:rPr>
        <w:t>г)</w:t>
      </w:r>
      <w:r>
        <w:rPr>
          <w:rFonts w:ascii="Times New Roman" w:eastAsia="Times New Roman" w:hAnsi="Times New Roman" w:cs="Times New Roman"/>
          <w:spacing w:val="-2"/>
          <w:sz w:val="28"/>
          <w:szCs w:val="28"/>
          <w:lang w:eastAsia="ru-RU"/>
        </w:rPr>
        <w:t xml:space="preserve"> </w:t>
      </w:r>
      <w:r w:rsidRPr="00D311CD">
        <w:rPr>
          <w:rFonts w:ascii="Times New Roman" w:eastAsia="Times New Roman" w:hAnsi="Times New Roman" w:cs="Times New Roman"/>
          <w:spacing w:val="-2"/>
          <w:sz w:val="28"/>
          <w:szCs w:val="28"/>
          <w:lang w:eastAsia="ru-RU"/>
        </w:rPr>
        <w:t>расслабление дыхательных мышц</w:t>
      </w:r>
    </w:p>
    <w:p w14:paraId="115ED9DE" w14:textId="77777777" w:rsidR="002B55E3" w:rsidRPr="00D311CD" w:rsidRDefault="002B55E3" w:rsidP="002B55E3">
      <w:pPr>
        <w:widowControl w:val="0"/>
        <w:tabs>
          <w:tab w:val="left" w:pos="5679"/>
        </w:tabs>
        <w:spacing w:after="0"/>
        <w:ind w:left="4395" w:hanging="142"/>
        <w:contextualSpacing/>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 xml:space="preserve">    </w:t>
      </w:r>
      <w:r w:rsidRPr="00D311CD">
        <w:rPr>
          <w:rFonts w:ascii="Times New Roman" w:eastAsia="Times New Roman" w:hAnsi="Times New Roman" w:cs="Times New Roman"/>
          <w:spacing w:val="-2"/>
          <w:sz w:val="28"/>
          <w:szCs w:val="28"/>
          <w:lang w:eastAsia="ru-RU"/>
        </w:rPr>
        <w:t>д)</w:t>
      </w:r>
      <w:r>
        <w:rPr>
          <w:rFonts w:ascii="Times New Roman" w:eastAsia="Times New Roman" w:hAnsi="Times New Roman" w:cs="Times New Roman"/>
          <w:spacing w:val="-2"/>
          <w:sz w:val="28"/>
          <w:szCs w:val="28"/>
          <w:lang w:eastAsia="ru-RU"/>
        </w:rPr>
        <w:t xml:space="preserve"> </w:t>
      </w:r>
      <w:r w:rsidRPr="00D311CD">
        <w:rPr>
          <w:rFonts w:ascii="Times New Roman" w:eastAsia="Times New Roman" w:hAnsi="Times New Roman" w:cs="Times New Roman"/>
          <w:spacing w:val="-2"/>
          <w:sz w:val="28"/>
          <w:szCs w:val="28"/>
          <w:lang w:eastAsia="ru-RU"/>
        </w:rPr>
        <w:t>давление</w:t>
      </w:r>
      <w:r>
        <w:rPr>
          <w:rFonts w:ascii="Times New Roman" w:eastAsia="Times New Roman" w:hAnsi="Times New Roman" w:cs="Times New Roman"/>
          <w:spacing w:val="-2"/>
          <w:sz w:val="28"/>
          <w:szCs w:val="28"/>
          <w:lang w:eastAsia="ru-RU"/>
        </w:rPr>
        <w:t xml:space="preserve"> </w:t>
      </w:r>
      <w:r w:rsidRPr="00D311CD">
        <w:rPr>
          <w:rFonts w:ascii="Times New Roman" w:eastAsia="Times New Roman" w:hAnsi="Times New Roman" w:cs="Times New Roman"/>
          <w:spacing w:val="-2"/>
          <w:sz w:val="28"/>
          <w:szCs w:val="28"/>
          <w:lang w:eastAsia="ru-RU"/>
        </w:rPr>
        <w:t>в легких выше атмосферного</w:t>
      </w:r>
    </w:p>
    <w:p w14:paraId="7ED8C45B" w14:textId="77777777" w:rsidR="002B55E3" w:rsidRPr="00D311CD" w:rsidRDefault="002B55E3" w:rsidP="002B55E3">
      <w:pPr>
        <w:widowControl w:val="0"/>
        <w:tabs>
          <w:tab w:val="left" w:pos="5654"/>
        </w:tabs>
        <w:spacing w:after="0"/>
        <w:ind w:left="4678" w:hanging="142"/>
        <w:contextualSpacing/>
        <w:jc w:val="both"/>
        <w:rPr>
          <w:rFonts w:ascii="Times New Roman" w:eastAsia="Times New Roman" w:hAnsi="Times New Roman" w:cs="Times New Roman"/>
          <w:spacing w:val="-2"/>
          <w:sz w:val="28"/>
          <w:szCs w:val="28"/>
          <w:lang w:eastAsia="ru-RU"/>
        </w:rPr>
      </w:pPr>
      <w:r w:rsidRPr="00D311CD">
        <w:rPr>
          <w:rFonts w:ascii="Times New Roman" w:eastAsia="Times New Roman" w:hAnsi="Times New Roman" w:cs="Times New Roman"/>
          <w:spacing w:val="-2"/>
          <w:sz w:val="28"/>
          <w:szCs w:val="28"/>
          <w:lang w:eastAsia="ru-RU"/>
        </w:rPr>
        <w:t>е)</w:t>
      </w:r>
      <w:r>
        <w:rPr>
          <w:rFonts w:ascii="Times New Roman" w:eastAsia="Times New Roman" w:hAnsi="Times New Roman" w:cs="Times New Roman"/>
          <w:spacing w:val="-2"/>
          <w:sz w:val="28"/>
          <w:szCs w:val="28"/>
          <w:lang w:eastAsia="ru-RU"/>
        </w:rPr>
        <w:t xml:space="preserve"> д</w:t>
      </w:r>
      <w:r w:rsidRPr="00D311CD">
        <w:rPr>
          <w:rFonts w:ascii="Times New Roman" w:eastAsia="Times New Roman" w:hAnsi="Times New Roman" w:cs="Times New Roman"/>
          <w:spacing w:val="-2"/>
          <w:sz w:val="28"/>
          <w:szCs w:val="28"/>
          <w:lang w:eastAsia="ru-RU"/>
        </w:rPr>
        <w:t>авление в легких ниже атмосферного.</w:t>
      </w:r>
    </w:p>
    <w:p w14:paraId="5CF1C56D" w14:textId="77777777" w:rsidR="002B55E3" w:rsidRDefault="002B55E3" w:rsidP="002B55E3">
      <w:pPr>
        <w:autoSpaceDE w:val="0"/>
        <w:autoSpaceDN w:val="0"/>
        <w:adjustRightInd w:val="0"/>
        <w:spacing w:after="0"/>
        <w:jc w:val="both"/>
        <w:rPr>
          <w:rFonts w:ascii="Times New Roman" w:eastAsia="Times New Roman" w:hAnsi="Times New Roman" w:cs="Times New Roman"/>
          <w:b/>
          <w:i/>
          <w:iCs/>
          <w:sz w:val="28"/>
          <w:szCs w:val="28"/>
        </w:rPr>
      </w:pPr>
    </w:p>
    <w:p w14:paraId="422FD5DE" w14:textId="77777777" w:rsidR="00AE5BA9" w:rsidRDefault="00AE5BA9" w:rsidP="002B55E3">
      <w:pPr>
        <w:widowControl w:val="0"/>
        <w:spacing w:after="0"/>
        <w:ind w:left="480"/>
        <w:contextualSpacing/>
        <w:jc w:val="both"/>
        <w:rPr>
          <w:rFonts w:ascii="Times New Roman" w:eastAsia="Courier New" w:hAnsi="Times New Roman" w:cs="Times New Roman"/>
          <w:b/>
          <w:color w:val="000000"/>
          <w:sz w:val="28"/>
          <w:szCs w:val="28"/>
          <w:lang w:eastAsia="ru-RU"/>
        </w:rPr>
      </w:pPr>
    </w:p>
    <w:p w14:paraId="4B55359C" w14:textId="77777777" w:rsidR="0008588D" w:rsidRPr="0008588D" w:rsidRDefault="0008588D" w:rsidP="0008588D">
      <w:pPr>
        <w:tabs>
          <w:tab w:val="left" w:pos="2100"/>
        </w:tabs>
        <w:ind w:left="720"/>
        <w:jc w:val="both"/>
        <w:rPr>
          <w:rFonts w:ascii="Times New Roman" w:eastAsia="Times New Roman" w:hAnsi="Times New Roman" w:cs="Times New Roman"/>
          <w:b/>
          <w:sz w:val="28"/>
          <w:szCs w:val="28"/>
        </w:rPr>
      </w:pPr>
      <w:r w:rsidRPr="0008588D">
        <w:rPr>
          <w:rFonts w:ascii="Times New Roman" w:eastAsia="Times New Roman" w:hAnsi="Times New Roman" w:cs="Times New Roman"/>
          <w:b/>
          <w:sz w:val="28"/>
          <w:szCs w:val="28"/>
        </w:rPr>
        <w:t>Выполнив задания подготовить ответы на контрольные вопросы.</w:t>
      </w:r>
    </w:p>
    <w:p w14:paraId="1EF68E18" w14:textId="77777777" w:rsidR="0008588D" w:rsidRPr="0008588D" w:rsidRDefault="0008588D" w:rsidP="0008588D">
      <w:pPr>
        <w:tabs>
          <w:tab w:val="left" w:pos="2100"/>
        </w:tabs>
        <w:ind w:left="720"/>
        <w:jc w:val="both"/>
        <w:rPr>
          <w:rFonts w:ascii="Times New Roman" w:eastAsia="Times New Roman" w:hAnsi="Times New Roman" w:cs="Times New Roman"/>
          <w:sz w:val="28"/>
          <w:szCs w:val="28"/>
        </w:rPr>
      </w:pPr>
      <w:r w:rsidRPr="0008588D">
        <w:rPr>
          <w:rFonts w:ascii="Times New Roman" w:eastAsia="Times New Roman" w:hAnsi="Times New Roman" w:cs="Times New Roman"/>
          <w:sz w:val="28"/>
          <w:szCs w:val="28"/>
        </w:rPr>
        <w:t>КОНТРОЛЬНЫЕ ВОПРОСЫ</w:t>
      </w:r>
    </w:p>
    <w:p w14:paraId="049FA18C" w14:textId="77777777" w:rsidR="003731CE" w:rsidRPr="0008466A" w:rsidRDefault="003731CE" w:rsidP="003731CE">
      <w:pPr>
        <w:widowControl w:val="0"/>
        <w:numPr>
          <w:ilvl w:val="0"/>
          <w:numId w:val="27"/>
        </w:numPr>
        <w:tabs>
          <w:tab w:val="left" w:pos="142"/>
          <w:tab w:val="left" w:pos="426"/>
        </w:tabs>
        <w:spacing w:after="0" w:line="240" w:lineRule="auto"/>
        <w:ind w:left="142"/>
        <w:contextualSpacing/>
        <w:jc w:val="both"/>
        <w:rPr>
          <w:rFonts w:ascii="Times New Roman" w:eastAsia="Times New Roman" w:hAnsi="Times New Roman" w:cs="Times New Roman"/>
          <w:spacing w:val="-2"/>
          <w:sz w:val="28"/>
          <w:szCs w:val="28"/>
        </w:rPr>
      </w:pPr>
      <w:r w:rsidRPr="0008466A">
        <w:rPr>
          <w:rFonts w:ascii="Times New Roman" w:eastAsia="Times New Roman" w:hAnsi="Times New Roman" w:cs="Times New Roman"/>
          <w:spacing w:val="-2"/>
          <w:sz w:val="28"/>
          <w:szCs w:val="28"/>
        </w:rPr>
        <w:t>Что такое вибриссы?</w:t>
      </w:r>
    </w:p>
    <w:p w14:paraId="7B0517C7" w14:textId="77777777" w:rsidR="003731CE" w:rsidRPr="0008466A" w:rsidRDefault="003731CE" w:rsidP="003731CE">
      <w:pPr>
        <w:widowControl w:val="0"/>
        <w:numPr>
          <w:ilvl w:val="0"/>
          <w:numId w:val="27"/>
        </w:numPr>
        <w:tabs>
          <w:tab w:val="left" w:pos="142"/>
          <w:tab w:val="left" w:pos="426"/>
        </w:tabs>
        <w:spacing w:after="0" w:line="240" w:lineRule="auto"/>
        <w:ind w:left="142"/>
        <w:contextualSpacing/>
        <w:jc w:val="both"/>
        <w:rPr>
          <w:rFonts w:ascii="Times New Roman" w:eastAsia="Times New Roman" w:hAnsi="Times New Roman" w:cs="Times New Roman"/>
          <w:spacing w:val="-2"/>
          <w:sz w:val="28"/>
          <w:szCs w:val="28"/>
        </w:rPr>
      </w:pPr>
      <w:r w:rsidRPr="0008466A">
        <w:rPr>
          <w:rFonts w:ascii="Times New Roman" w:eastAsia="Times New Roman" w:hAnsi="Times New Roman" w:cs="Times New Roman"/>
          <w:spacing w:val="-2"/>
          <w:sz w:val="28"/>
          <w:szCs w:val="28"/>
        </w:rPr>
        <w:t>Что такое ацинус?</w:t>
      </w:r>
    </w:p>
    <w:p w14:paraId="0D6E15AC" w14:textId="77777777" w:rsidR="003731CE" w:rsidRPr="0008466A" w:rsidRDefault="003731CE" w:rsidP="003731CE">
      <w:pPr>
        <w:widowControl w:val="0"/>
        <w:numPr>
          <w:ilvl w:val="0"/>
          <w:numId w:val="27"/>
        </w:numPr>
        <w:tabs>
          <w:tab w:val="left" w:pos="142"/>
          <w:tab w:val="left" w:pos="426"/>
        </w:tabs>
        <w:spacing w:after="0" w:line="240" w:lineRule="auto"/>
        <w:ind w:left="142"/>
        <w:contextualSpacing/>
        <w:jc w:val="both"/>
        <w:rPr>
          <w:rFonts w:ascii="Times New Roman" w:eastAsia="Times New Roman" w:hAnsi="Times New Roman" w:cs="Times New Roman"/>
          <w:spacing w:val="-2"/>
          <w:sz w:val="28"/>
          <w:szCs w:val="28"/>
        </w:rPr>
      </w:pPr>
      <w:r w:rsidRPr="0008466A">
        <w:rPr>
          <w:rFonts w:ascii="Times New Roman" w:eastAsia="Times New Roman" w:hAnsi="Times New Roman" w:cs="Times New Roman"/>
          <w:spacing w:val="-2"/>
          <w:sz w:val="28"/>
          <w:szCs w:val="28"/>
        </w:rPr>
        <w:lastRenderedPageBreak/>
        <w:t>Что такое сурфактант?</w:t>
      </w:r>
    </w:p>
    <w:p w14:paraId="53421C02" w14:textId="77777777" w:rsidR="003731CE" w:rsidRPr="0008466A" w:rsidRDefault="003731CE" w:rsidP="003731CE">
      <w:pPr>
        <w:widowControl w:val="0"/>
        <w:numPr>
          <w:ilvl w:val="0"/>
          <w:numId w:val="27"/>
        </w:numPr>
        <w:tabs>
          <w:tab w:val="left" w:pos="142"/>
          <w:tab w:val="left" w:pos="426"/>
          <w:tab w:val="left" w:pos="1840"/>
        </w:tabs>
        <w:spacing w:after="0" w:line="240" w:lineRule="auto"/>
        <w:ind w:left="142"/>
        <w:contextualSpacing/>
        <w:jc w:val="both"/>
        <w:rPr>
          <w:rFonts w:ascii="Times New Roman" w:eastAsia="Times New Roman" w:hAnsi="Times New Roman" w:cs="Times New Roman"/>
          <w:spacing w:val="-2"/>
          <w:sz w:val="28"/>
          <w:szCs w:val="28"/>
        </w:rPr>
      </w:pPr>
      <w:r w:rsidRPr="0008466A">
        <w:rPr>
          <w:rFonts w:ascii="Times New Roman" w:eastAsia="Times New Roman" w:hAnsi="Times New Roman" w:cs="Times New Roman"/>
          <w:spacing w:val="-2"/>
          <w:sz w:val="28"/>
          <w:szCs w:val="28"/>
        </w:rPr>
        <w:t>Что такое легочный сегмент?</w:t>
      </w:r>
    </w:p>
    <w:p w14:paraId="2A395F3B" w14:textId="77777777" w:rsidR="003731CE" w:rsidRPr="0008466A" w:rsidRDefault="003731CE" w:rsidP="003731CE">
      <w:pPr>
        <w:widowControl w:val="0"/>
        <w:numPr>
          <w:ilvl w:val="0"/>
          <w:numId w:val="27"/>
        </w:numPr>
        <w:tabs>
          <w:tab w:val="left" w:pos="142"/>
          <w:tab w:val="left" w:pos="426"/>
        </w:tabs>
        <w:spacing w:after="0" w:line="240" w:lineRule="auto"/>
        <w:ind w:left="142"/>
        <w:contextualSpacing/>
        <w:jc w:val="both"/>
        <w:rPr>
          <w:rFonts w:ascii="Times New Roman" w:eastAsia="Times New Roman" w:hAnsi="Times New Roman" w:cs="Times New Roman"/>
          <w:spacing w:val="-2"/>
          <w:sz w:val="28"/>
          <w:szCs w:val="28"/>
        </w:rPr>
      </w:pPr>
      <w:r w:rsidRPr="0008466A">
        <w:rPr>
          <w:rFonts w:ascii="Times New Roman" w:eastAsia="Times New Roman" w:hAnsi="Times New Roman" w:cs="Times New Roman"/>
          <w:spacing w:val="-2"/>
          <w:sz w:val="28"/>
          <w:szCs w:val="28"/>
        </w:rPr>
        <w:t>Что такое альвеолы?</w:t>
      </w:r>
    </w:p>
    <w:p w14:paraId="7607207D" w14:textId="77777777" w:rsidR="003731CE" w:rsidRPr="0008466A" w:rsidRDefault="003731CE" w:rsidP="003731CE">
      <w:pPr>
        <w:widowControl w:val="0"/>
        <w:numPr>
          <w:ilvl w:val="0"/>
          <w:numId w:val="27"/>
        </w:numPr>
        <w:tabs>
          <w:tab w:val="left" w:pos="142"/>
          <w:tab w:val="left" w:pos="426"/>
        </w:tabs>
        <w:spacing w:after="0" w:line="240" w:lineRule="auto"/>
        <w:ind w:left="142"/>
        <w:contextualSpacing/>
        <w:jc w:val="both"/>
        <w:rPr>
          <w:rFonts w:ascii="Times New Roman" w:eastAsia="Times New Roman" w:hAnsi="Times New Roman" w:cs="Times New Roman"/>
          <w:spacing w:val="-2"/>
          <w:sz w:val="28"/>
          <w:szCs w:val="28"/>
        </w:rPr>
      </w:pPr>
      <w:r w:rsidRPr="0008466A">
        <w:rPr>
          <w:rFonts w:ascii="Times New Roman" w:eastAsia="Times New Roman" w:hAnsi="Times New Roman" w:cs="Times New Roman"/>
          <w:spacing w:val="-2"/>
          <w:sz w:val="28"/>
          <w:szCs w:val="28"/>
        </w:rPr>
        <w:t>На какой поверхности легких расположены ворота?</w:t>
      </w:r>
    </w:p>
    <w:p w14:paraId="0A76553F" w14:textId="77777777" w:rsidR="003731CE" w:rsidRDefault="003731CE" w:rsidP="003731CE">
      <w:pPr>
        <w:widowControl w:val="0"/>
        <w:numPr>
          <w:ilvl w:val="0"/>
          <w:numId w:val="27"/>
        </w:numPr>
        <w:tabs>
          <w:tab w:val="left" w:pos="142"/>
          <w:tab w:val="left" w:pos="426"/>
        </w:tabs>
        <w:spacing w:after="0" w:line="240" w:lineRule="auto"/>
        <w:ind w:left="142"/>
        <w:contextualSpacing/>
        <w:jc w:val="both"/>
        <w:rPr>
          <w:rFonts w:ascii="Times New Roman" w:eastAsia="Times New Roman" w:hAnsi="Times New Roman" w:cs="Times New Roman"/>
          <w:spacing w:val="-2"/>
          <w:sz w:val="28"/>
          <w:szCs w:val="28"/>
        </w:rPr>
      </w:pPr>
      <w:r w:rsidRPr="0008466A">
        <w:rPr>
          <w:rFonts w:ascii="Times New Roman" w:eastAsia="Times New Roman" w:hAnsi="Times New Roman" w:cs="Times New Roman"/>
          <w:spacing w:val="-2"/>
          <w:sz w:val="28"/>
          <w:szCs w:val="28"/>
        </w:rPr>
        <w:t>Что такое бифуркация трахеи?</w:t>
      </w:r>
    </w:p>
    <w:p w14:paraId="78B112D9" w14:textId="77777777" w:rsidR="000F3AEF" w:rsidRDefault="000F3AEF" w:rsidP="000F3AEF">
      <w:pPr>
        <w:widowControl w:val="0"/>
        <w:tabs>
          <w:tab w:val="left" w:pos="142"/>
          <w:tab w:val="left" w:pos="426"/>
        </w:tabs>
        <w:spacing w:after="0" w:line="240" w:lineRule="auto"/>
        <w:contextualSpacing/>
        <w:jc w:val="both"/>
        <w:rPr>
          <w:rFonts w:ascii="Times New Roman" w:eastAsia="Times New Roman" w:hAnsi="Times New Roman" w:cs="Times New Roman"/>
          <w:spacing w:val="-2"/>
          <w:sz w:val="28"/>
          <w:szCs w:val="28"/>
        </w:rPr>
      </w:pPr>
    </w:p>
    <w:p w14:paraId="1D02B2FF" w14:textId="77777777" w:rsidR="00B03164" w:rsidRPr="00990F52" w:rsidRDefault="00B03164" w:rsidP="00B03164">
      <w:pPr>
        <w:tabs>
          <w:tab w:val="left" w:pos="1134"/>
        </w:tabs>
        <w:spacing w:after="0" w:line="240" w:lineRule="auto"/>
        <w:rPr>
          <w:rFonts w:ascii="Times New Roman" w:eastAsia="Times New Roman" w:hAnsi="Times New Roman" w:cs="Times New Roman"/>
          <w:b/>
          <w:sz w:val="28"/>
          <w:szCs w:val="28"/>
          <w:lang w:eastAsia="ru-RU"/>
        </w:rPr>
      </w:pPr>
      <w:r w:rsidRPr="00990F52">
        <w:rPr>
          <w:rFonts w:ascii="Times New Roman" w:eastAsia="Times New Roman" w:hAnsi="Times New Roman" w:cs="Times New Roman"/>
          <w:b/>
          <w:sz w:val="28"/>
          <w:szCs w:val="28"/>
          <w:lang w:eastAsia="ru-RU"/>
        </w:rPr>
        <w:t>Перечень рекомендуемых учебных изданий, интернет-ресурсов, дополнительной литературы:</w:t>
      </w:r>
    </w:p>
    <w:p w14:paraId="0B99A9EC" w14:textId="77777777" w:rsidR="00B03164" w:rsidRPr="00990F52" w:rsidRDefault="00B03164" w:rsidP="00B03164">
      <w:pPr>
        <w:contextualSpacing/>
        <w:rPr>
          <w:rFonts w:ascii="Times New Roman" w:hAnsi="Times New Roman" w:cs="Times New Roman"/>
          <w:b/>
          <w:sz w:val="28"/>
          <w:szCs w:val="28"/>
        </w:rPr>
      </w:pPr>
      <w:r w:rsidRPr="00990F52">
        <w:rPr>
          <w:rFonts w:ascii="Times New Roman" w:hAnsi="Times New Roman" w:cs="Times New Roman"/>
          <w:b/>
          <w:sz w:val="28"/>
          <w:szCs w:val="28"/>
        </w:rPr>
        <w:t>Основные источники:</w:t>
      </w:r>
    </w:p>
    <w:p w14:paraId="21186893" w14:textId="77777777" w:rsidR="00B03164" w:rsidRPr="00990F52" w:rsidRDefault="00B03164" w:rsidP="00B03164">
      <w:pPr>
        <w:rPr>
          <w:rFonts w:ascii="Times New Roman" w:eastAsia="Calibri" w:hAnsi="Times New Roman" w:cs="Times New Roman"/>
          <w:color w:val="000000"/>
          <w:sz w:val="28"/>
          <w:szCs w:val="28"/>
          <w:shd w:val="clear" w:color="auto" w:fill="F7F7F7"/>
        </w:rPr>
      </w:pPr>
      <w:r w:rsidRPr="00990F52">
        <w:rPr>
          <w:rFonts w:ascii="Times New Roman" w:eastAsia="Calibri" w:hAnsi="Times New Roman" w:cs="Times New Roman"/>
          <w:color w:val="000000"/>
          <w:sz w:val="28"/>
          <w:szCs w:val="28"/>
          <w:shd w:val="clear" w:color="auto" w:fill="F7F7F7"/>
        </w:rPr>
        <w:t xml:space="preserve">1. Анатомия, физиология и биомеханика зубочелюстной системы [Электронный ресурс] : учебник для медицинских колледжей и училищ / под ред. Л. Л. Колесникова,С. Д. Арутюнова, И. Ю. Лебеденко, В. П. Дегтярёва. - М. : ГЭОТАР-Медиа, 2015. Режим доступа: </w:t>
      </w:r>
      <w:hyperlink r:id="rId61" w:history="1">
        <w:r w:rsidRPr="00990F52">
          <w:rPr>
            <w:rFonts w:ascii="Times New Roman" w:eastAsia="Calibri" w:hAnsi="Times New Roman" w:cs="Times New Roman"/>
            <w:color w:val="000000"/>
            <w:sz w:val="28"/>
            <w:szCs w:val="28"/>
            <w:u w:val="single"/>
            <w:shd w:val="clear" w:color="auto" w:fill="F7F7F7"/>
          </w:rPr>
          <w:t>http://www.studentlibrary.ru/book/ISBN9785970434178.html</w:t>
        </w:r>
      </w:hyperlink>
    </w:p>
    <w:p w14:paraId="40709ED4" w14:textId="77777777" w:rsidR="00B03164" w:rsidRPr="00990F52" w:rsidRDefault="00B03164" w:rsidP="00B03164">
      <w:pPr>
        <w:rPr>
          <w:rFonts w:ascii="Times New Roman" w:hAnsi="Times New Roman" w:cs="Times New Roman"/>
          <w:color w:val="000000"/>
          <w:sz w:val="28"/>
          <w:szCs w:val="28"/>
        </w:rPr>
      </w:pPr>
      <w:r w:rsidRPr="00990F52">
        <w:rPr>
          <w:rFonts w:ascii="Times New Roman" w:hAnsi="Times New Roman" w:cs="Times New Roman"/>
          <w:color w:val="000000"/>
          <w:sz w:val="28"/>
          <w:szCs w:val="28"/>
        </w:rPr>
        <w:t>2. Анатомия, физиология и биомеханика зубочелюстной системы [Электронный ресурс] / под ред. С.Д. Арутюнова, Л.Л. Колесникова, В.П. Дегтярёва, И.Ю. Лебеденко - М. : ГЭОТАР-Медиа, 2017. Режим доступа: http://www.studentlibrary.ru/book/ISBN9785970438701.html</w:t>
      </w:r>
    </w:p>
    <w:p w14:paraId="3B89F32C"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3. Федюкович Н.И. Анатомия и физиология: учеб.-Рн/ Д: Феникс 2015.-407с.</w:t>
      </w:r>
    </w:p>
    <w:p w14:paraId="3642B5C1"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Дополнительная литература</w:t>
      </w:r>
    </w:p>
    <w:p w14:paraId="38436DA1"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1.Алабин И. В.,Митрофаненко В. П.</w:t>
      </w:r>
    </w:p>
    <w:p w14:paraId="0DD17C07"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Анатомия, физиология и биомеханика зубо-челюстной системы : Учеб. пособие / Алабин И. В.,Митрофаненко В. П. - Москва : АНМИ, 1998. - 205с</w:t>
      </w:r>
    </w:p>
    <w:p w14:paraId="388FD769" w14:textId="77777777" w:rsidR="00B03164" w:rsidRPr="00990F52" w:rsidRDefault="00B03164" w:rsidP="00B03164">
      <w:pPr>
        <w:contextualSpacing/>
        <w:rPr>
          <w:rFonts w:ascii="Times New Roman" w:eastAsia="Calibri" w:hAnsi="Times New Roman" w:cs="Times New Roman"/>
          <w:sz w:val="28"/>
          <w:szCs w:val="28"/>
          <w:shd w:val="clear" w:color="auto" w:fill="F7F7F7"/>
        </w:rPr>
      </w:pPr>
      <w:r w:rsidRPr="00990F52">
        <w:rPr>
          <w:rFonts w:ascii="Times New Roman" w:hAnsi="Times New Roman" w:cs="Times New Roman"/>
          <w:sz w:val="28"/>
          <w:szCs w:val="28"/>
        </w:rPr>
        <w:t>2.</w:t>
      </w:r>
      <w:r w:rsidRPr="00990F52">
        <w:rPr>
          <w:rFonts w:ascii="Times New Roman" w:eastAsia="Calibri" w:hAnsi="Times New Roman" w:cs="Times New Roman"/>
          <w:sz w:val="28"/>
          <w:szCs w:val="28"/>
          <w:shd w:val="clear" w:color="auto" w:fill="F7F7F7"/>
        </w:rPr>
        <w:t xml:space="preserve">Основы клинической морфологии зубов [Электронный ресурс] / Р.П. Самусев, С.В. Дмитриенко, А.И. Краюшкин. - М. : Мир и образование, 2002. Режим доступа: </w:t>
      </w:r>
      <w:hyperlink r:id="rId62" w:history="1">
        <w:r w:rsidRPr="00990F52">
          <w:rPr>
            <w:rFonts w:ascii="Times New Roman" w:eastAsia="Calibri" w:hAnsi="Times New Roman" w:cs="Times New Roman"/>
            <w:sz w:val="28"/>
            <w:szCs w:val="28"/>
            <w:u w:val="single"/>
            <w:shd w:val="clear" w:color="auto" w:fill="F7F7F7"/>
          </w:rPr>
          <w:t>http://www.studentlibrary.ru/book/ISBN5329004268.html</w:t>
        </w:r>
      </w:hyperlink>
    </w:p>
    <w:p w14:paraId="014799D6" w14:textId="77777777" w:rsidR="00B03164" w:rsidRPr="00990F52" w:rsidRDefault="00B03164" w:rsidP="00B03164">
      <w:pPr>
        <w:contextualSpacing/>
        <w:rPr>
          <w:rFonts w:ascii="Times New Roman" w:hAnsi="Times New Roman" w:cs="Times New Roman"/>
          <w:sz w:val="28"/>
          <w:szCs w:val="28"/>
        </w:rPr>
      </w:pPr>
      <w:r>
        <w:rPr>
          <w:rFonts w:ascii="Times New Roman" w:hAnsi="Times New Roman" w:cs="Times New Roman"/>
          <w:sz w:val="28"/>
          <w:szCs w:val="28"/>
        </w:rPr>
        <w:t xml:space="preserve">3. </w:t>
      </w:r>
      <w:r w:rsidRPr="00990F52">
        <w:rPr>
          <w:rFonts w:ascii="Times New Roman" w:hAnsi="Times New Roman" w:cs="Times New Roman"/>
          <w:sz w:val="28"/>
          <w:szCs w:val="28"/>
        </w:rPr>
        <w:t>Анатомия и физиология: учебник для студ. спо / Под ред. Смольянникова Н.В.- М:ГЭОТАР-Медиа, 2014г .Книгафонд.</w:t>
      </w:r>
    </w:p>
    <w:p w14:paraId="32E54D2E" w14:textId="77777777" w:rsidR="00B03164" w:rsidRDefault="00B03164" w:rsidP="00B03164">
      <w:pPr>
        <w:rPr>
          <w:rFonts w:ascii="Times New Roman" w:eastAsia="Calibri" w:hAnsi="Times New Roman" w:cs="Times New Roman"/>
          <w:sz w:val="28"/>
          <w:szCs w:val="28"/>
        </w:rPr>
      </w:pPr>
      <w:r>
        <w:rPr>
          <w:rFonts w:ascii="Times New Roman" w:hAnsi="Times New Roman" w:cs="Times New Roman"/>
          <w:sz w:val="28"/>
          <w:szCs w:val="28"/>
        </w:rPr>
        <w:t>4</w:t>
      </w:r>
      <w:r w:rsidRPr="00990F52">
        <w:rPr>
          <w:rFonts w:ascii="Times New Roman" w:hAnsi="Times New Roman" w:cs="Times New Roman"/>
          <w:sz w:val="28"/>
          <w:szCs w:val="28"/>
        </w:rPr>
        <w:t>. Копейкин В.Н. Атлас моделирования зубов [Электронный ресурс] 2013.-</w:t>
      </w:r>
      <w:r w:rsidRPr="00990F52">
        <w:rPr>
          <w:rFonts w:ascii="Times New Roman" w:eastAsia="Calibri" w:hAnsi="Times New Roman" w:cs="Times New Roman"/>
          <w:sz w:val="28"/>
          <w:szCs w:val="28"/>
        </w:rPr>
        <w:t xml:space="preserve"> </w:t>
      </w:r>
      <w:hyperlink r:id="rId63" w:history="1">
        <w:r w:rsidRPr="008F1B0E">
          <w:rPr>
            <w:rStyle w:val="af0"/>
            <w:rFonts w:ascii="Times New Roman" w:eastAsia="Calibri" w:hAnsi="Times New Roman" w:cs="Times New Roman"/>
            <w:sz w:val="28"/>
            <w:szCs w:val="28"/>
          </w:rPr>
          <w:t>https://www.google.com/search?q</w:t>
        </w:r>
      </w:hyperlink>
    </w:p>
    <w:p w14:paraId="21CEBE86" w14:textId="77777777" w:rsidR="00B03164" w:rsidRPr="00990F52" w:rsidRDefault="00B03164" w:rsidP="00B03164">
      <w:pPr>
        <w:rPr>
          <w:rFonts w:ascii="Times New Roman" w:eastAsia="Courier New" w:hAnsi="Times New Roman" w:cs="Times New Roman"/>
          <w:color w:val="000000"/>
          <w:sz w:val="28"/>
          <w:szCs w:val="28"/>
          <w:lang w:eastAsia="ru-RU"/>
        </w:rPr>
      </w:pPr>
      <w:r w:rsidRPr="00990F52">
        <w:rPr>
          <w:rFonts w:ascii="Times New Roman" w:eastAsia="Times New Roman" w:hAnsi="Times New Roman" w:cs="Times New Roman"/>
          <w:color w:val="000000"/>
          <w:sz w:val="28"/>
          <w:szCs w:val="28"/>
          <w:lang w:eastAsia="ru-RU"/>
        </w:rPr>
        <w:t>3. Копейкин В.Н. Атлас моделирования зубов [Электронный ресурс] 2013.- https://www.google.com/search?q</w:t>
      </w:r>
    </w:p>
    <w:p w14:paraId="136FCD5F" w14:textId="77777777" w:rsidR="00B03164" w:rsidRPr="00990F52" w:rsidRDefault="00B03164" w:rsidP="00B03164">
      <w:pPr>
        <w:spacing w:before="240" w:line="240" w:lineRule="auto"/>
        <w:ind w:left="851" w:hanging="851"/>
        <w:rPr>
          <w:rFonts w:ascii="Times New Roman" w:eastAsia="Courier New" w:hAnsi="Times New Roman" w:cs="Times New Roman"/>
          <w:color w:val="000000"/>
          <w:sz w:val="28"/>
          <w:szCs w:val="28"/>
          <w:lang w:eastAsia="ru-RU"/>
        </w:rPr>
      </w:pPr>
    </w:p>
    <w:p w14:paraId="3C2CFB2E" w14:textId="77777777" w:rsidR="000F3AEF" w:rsidRDefault="000F3AEF" w:rsidP="000F3AEF">
      <w:pPr>
        <w:widowControl w:val="0"/>
        <w:tabs>
          <w:tab w:val="left" w:pos="142"/>
          <w:tab w:val="left" w:pos="426"/>
        </w:tabs>
        <w:spacing w:after="0" w:line="240" w:lineRule="auto"/>
        <w:contextualSpacing/>
        <w:jc w:val="both"/>
        <w:rPr>
          <w:rFonts w:ascii="Times New Roman" w:eastAsia="Times New Roman" w:hAnsi="Times New Roman" w:cs="Times New Roman"/>
          <w:spacing w:val="-2"/>
          <w:sz w:val="28"/>
          <w:szCs w:val="28"/>
        </w:rPr>
      </w:pPr>
    </w:p>
    <w:p w14:paraId="24ACE05D" w14:textId="77777777" w:rsidR="000F3AEF" w:rsidRPr="0008466A" w:rsidRDefault="000F3AEF" w:rsidP="000F3AEF">
      <w:pPr>
        <w:widowControl w:val="0"/>
        <w:tabs>
          <w:tab w:val="left" w:pos="142"/>
          <w:tab w:val="left" w:pos="426"/>
        </w:tabs>
        <w:spacing w:after="0" w:line="240" w:lineRule="auto"/>
        <w:contextualSpacing/>
        <w:jc w:val="both"/>
        <w:rPr>
          <w:rFonts w:ascii="Times New Roman" w:eastAsia="Times New Roman" w:hAnsi="Times New Roman" w:cs="Times New Roman"/>
          <w:spacing w:val="-2"/>
          <w:sz w:val="28"/>
          <w:szCs w:val="28"/>
        </w:rPr>
      </w:pPr>
    </w:p>
    <w:p w14:paraId="172822A9" w14:textId="77777777" w:rsidR="003731CE" w:rsidRDefault="003731CE" w:rsidP="00EE118E">
      <w:pPr>
        <w:snapToGrid w:val="0"/>
        <w:rPr>
          <w:rFonts w:ascii="Times New Roman" w:hAnsi="Times New Roman" w:cs="Times New Roman"/>
          <w:sz w:val="28"/>
          <w:szCs w:val="28"/>
        </w:rPr>
      </w:pPr>
    </w:p>
    <w:p w14:paraId="79C65CD2" w14:textId="77777777" w:rsidR="000F3AEF" w:rsidRPr="000F3AEF" w:rsidRDefault="000F3AEF" w:rsidP="000F3AEF">
      <w:pPr>
        <w:snapToGrid w:val="0"/>
        <w:jc w:val="center"/>
        <w:rPr>
          <w:rFonts w:ascii="Times New Roman" w:hAnsi="Times New Roman" w:cs="Times New Roman"/>
          <w:b/>
          <w:sz w:val="28"/>
          <w:szCs w:val="28"/>
          <w:u w:val="single"/>
        </w:rPr>
      </w:pPr>
      <w:r w:rsidRPr="000F3AEF">
        <w:rPr>
          <w:rFonts w:ascii="Times New Roman" w:hAnsi="Times New Roman" w:cs="Times New Roman"/>
          <w:b/>
          <w:sz w:val="28"/>
          <w:szCs w:val="28"/>
          <w:u w:val="single"/>
        </w:rPr>
        <w:t xml:space="preserve">Практическое занятие № </w:t>
      </w:r>
      <w:r>
        <w:rPr>
          <w:rFonts w:ascii="Times New Roman" w:hAnsi="Times New Roman" w:cs="Times New Roman"/>
          <w:b/>
          <w:sz w:val="28"/>
          <w:szCs w:val="28"/>
          <w:u w:val="single"/>
        </w:rPr>
        <w:t>18</w:t>
      </w:r>
    </w:p>
    <w:p w14:paraId="49E3E3AB" w14:textId="77777777" w:rsidR="00EE118E" w:rsidRPr="00EE118E" w:rsidRDefault="000F3AEF" w:rsidP="00123C2D">
      <w:pPr>
        <w:snapToGrid w:val="0"/>
        <w:rPr>
          <w:rFonts w:ascii="Times New Roman" w:hAnsi="Times New Roman" w:cs="Times New Roman"/>
          <w:sz w:val="28"/>
          <w:szCs w:val="28"/>
        </w:rPr>
      </w:pPr>
      <w:r w:rsidRPr="00123C2D">
        <w:rPr>
          <w:rFonts w:ascii="Times New Roman" w:hAnsi="Times New Roman" w:cs="Times New Roman"/>
          <w:b/>
          <w:sz w:val="28"/>
          <w:szCs w:val="28"/>
        </w:rPr>
        <w:lastRenderedPageBreak/>
        <w:t xml:space="preserve">     </w:t>
      </w:r>
      <w:r w:rsidR="00EE118E" w:rsidRPr="00123C2D">
        <w:rPr>
          <w:rFonts w:ascii="Times New Roman" w:hAnsi="Times New Roman" w:cs="Times New Roman"/>
          <w:b/>
          <w:sz w:val="28"/>
          <w:szCs w:val="28"/>
        </w:rPr>
        <w:t>Раздел 5.</w:t>
      </w:r>
      <w:r w:rsidR="00EE118E" w:rsidRPr="00EE118E">
        <w:rPr>
          <w:rFonts w:ascii="Times New Roman" w:hAnsi="Times New Roman" w:cs="Times New Roman"/>
          <w:sz w:val="28"/>
          <w:szCs w:val="28"/>
        </w:rPr>
        <w:t xml:space="preserve"> Общие понятия об анатомии и физиологии человека</w:t>
      </w:r>
      <w:r w:rsidR="00CB0549">
        <w:rPr>
          <w:rFonts w:ascii="Times New Roman" w:hAnsi="Times New Roman" w:cs="Times New Roman"/>
          <w:sz w:val="28"/>
          <w:szCs w:val="28"/>
        </w:rPr>
        <w:t>.</w:t>
      </w:r>
    </w:p>
    <w:p w14:paraId="46A1E8DE" w14:textId="77777777" w:rsidR="002B55E3" w:rsidRPr="00EE118E" w:rsidRDefault="002B55E3" w:rsidP="00123C2D">
      <w:pPr>
        <w:ind w:left="357"/>
        <w:contextualSpacing/>
        <w:rPr>
          <w:rFonts w:ascii="Times New Roman" w:hAnsi="Times New Roman" w:cs="Times New Roman"/>
          <w:sz w:val="28"/>
          <w:szCs w:val="28"/>
        </w:rPr>
      </w:pPr>
      <w:r w:rsidRPr="00123C2D">
        <w:rPr>
          <w:rFonts w:ascii="Times New Roman" w:hAnsi="Times New Roman" w:cs="Times New Roman"/>
          <w:b/>
          <w:sz w:val="28"/>
          <w:szCs w:val="28"/>
        </w:rPr>
        <w:t>Тема</w:t>
      </w:r>
      <w:r w:rsidR="000F3AEF" w:rsidRPr="00123C2D">
        <w:rPr>
          <w:rFonts w:ascii="Times New Roman" w:hAnsi="Times New Roman" w:cs="Times New Roman"/>
          <w:b/>
          <w:sz w:val="28"/>
          <w:szCs w:val="28"/>
        </w:rPr>
        <w:t>:</w:t>
      </w:r>
      <w:r w:rsidR="000F3AEF">
        <w:rPr>
          <w:rFonts w:ascii="Times New Roman" w:hAnsi="Times New Roman" w:cs="Times New Roman"/>
          <w:sz w:val="28"/>
          <w:szCs w:val="28"/>
        </w:rPr>
        <w:t xml:space="preserve"> </w:t>
      </w:r>
      <w:r w:rsidRPr="00EE118E">
        <w:rPr>
          <w:rFonts w:ascii="Times New Roman" w:hAnsi="Times New Roman" w:cs="Times New Roman"/>
          <w:sz w:val="28"/>
          <w:szCs w:val="28"/>
        </w:rPr>
        <w:t>Анатомия и физиология пищеварительной системы.</w:t>
      </w:r>
    </w:p>
    <w:p w14:paraId="4C6F6D01" w14:textId="77777777" w:rsidR="000F3AEF" w:rsidRPr="00607277" w:rsidRDefault="000F3AEF" w:rsidP="000F3AEF">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Количество часов, отведенное на выполнение работы</w:t>
      </w:r>
      <w:r w:rsidRPr="00607277">
        <w:rPr>
          <w:rFonts w:ascii="Times New Roman" w:eastAsia="Courier New" w:hAnsi="Times New Roman" w:cs="Times New Roman"/>
          <w:color w:val="000000"/>
          <w:sz w:val="28"/>
          <w:szCs w:val="28"/>
          <w:lang w:eastAsia="ru-RU"/>
        </w:rPr>
        <w:t>: 2 ч.</w:t>
      </w:r>
    </w:p>
    <w:p w14:paraId="69B5AFD4" w14:textId="77777777" w:rsidR="000F3AEF" w:rsidRPr="00607277" w:rsidRDefault="000F3AEF" w:rsidP="000F3AEF">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Форма организации занятия</w:t>
      </w:r>
      <w:r w:rsidRPr="00607277">
        <w:rPr>
          <w:rFonts w:ascii="Times New Roman" w:eastAsia="Courier New" w:hAnsi="Times New Roman" w:cs="Times New Roman"/>
          <w:color w:val="000000"/>
          <w:sz w:val="28"/>
          <w:szCs w:val="28"/>
          <w:lang w:eastAsia="ru-RU"/>
        </w:rPr>
        <w:t xml:space="preserve"> – фронтальная.</w:t>
      </w:r>
    </w:p>
    <w:p w14:paraId="7A274A81" w14:textId="77777777" w:rsidR="000F3AEF" w:rsidRPr="00607277" w:rsidRDefault="000F3AEF" w:rsidP="000F3AEF">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Студент должен</w:t>
      </w:r>
    </w:p>
    <w:p w14:paraId="506225AE" w14:textId="77777777" w:rsidR="000F3AEF" w:rsidRPr="00123C2D" w:rsidRDefault="000F3AEF" w:rsidP="000F3AEF">
      <w:pPr>
        <w:widowControl w:val="0"/>
        <w:tabs>
          <w:tab w:val="left" w:pos="5538"/>
        </w:tabs>
        <w:suppressAutoHyphens/>
        <w:autoSpaceDE w:val="0"/>
        <w:jc w:val="both"/>
        <w:rPr>
          <w:rFonts w:ascii="Times New Roman" w:eastAsia="Courier New" w:hAnsi="Times New Roman" w:cs="Times New Roman"/>
          <w:b/>
          <w:color w:val="000000"/>
          <w:sz w:val="28"/>
          <w:szCs w:val="28"/>
          <w:u w:val="single"/>
          <w:lang w:eastAsia="ru-RU"/>
        </w:rPr>
      </w:pPr>
      <w:r w:rsidRPr="00123C2D">
        <w:rPr>
          <w:rFonts w:ascii="Times New Roman" w:eastAsia="Courier New" w:hAnsi="Times New Roman" w:cs="Times New Roman"/>
          <w:b/>
          <w:color w:val="000000"/>
          <w:sz w:val="28"/>
          <w:szCs w:val="28"/>
          <w:u w:val="single"/>
          <w:lang w:eastAsia="ru-RU"/>
        </w:rPr>
        <w:t xml:space="preserve">знать: </w:t>
      </w:r>
    </w:p>
    <w:p w14:paraId="604C76ED" w14:textId="77777777" w:rsidR="000F3AEF" w:rsidRPr="00607277" w:rsidRDefault="000F3AEF" w:rsidP="000F3AEF">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-строение и функцию тканей, органов и систем организма человека;</w:t>
      </w:r>
    </w:p>
    <w:p w14:paraId="707B3F75" w14:textId="77777777" w:rsidR="000F3AEF" w:rsidRPr="00607277" w:rsidRDefault="000F3AEF" w:rsidP="000F3AEF">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-анатомическое строение зубочелюстной системы;</w:t>
      </w:r>
    </w:p>
    <w:p w14:paraId="433E51C8" w14:textId="77777777" w:rsidR="000F3AEF" w:rsidRDefault="000F3AEF" w:rsidP="000F3AEF">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-физиологию и биомеханику зубочелюстной системы;</w:t>
      </w:r>
    </w:p>
    <w:p w14:paraId="48D43D3F" w14:textId="77777777" w:rsidR="000F3AEF" w:rsidRPr="00874FB8" w:rsidRDefault="000F3AEF" w:rsidP="000F3AEF">
      <w:pPr>
        <w:widowControl w:val="0"/>
        <w:tabs>
          <w:tab w:val="left" w:pos="5538"/>
        </w:tabs>
        <w:suppressAutoHyphens/>
        <w:autoSpaceDE w:val="0"/>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w:t>
      </w:r>
      <w:r w:rsidRPr="00874FB8">
        <w:t xml:space="preserve"> </w:t>
      </w:r>
      <w:r>
        <w:rPr>
          <w:rFonts w:ascii="Times New Roman" w:eastAsia="Times New Roman" w:hAnsi="Times New Roman" w:cs="Times New Roman"/>
          <w:spacing w:val="-2"/>
          <w:sz w:val="28"/>
          <w:szCs w:val="28"/>
        </w:rPr>
        <w:t>п</w:t>
      </w:r>
      <w:r w:rsidRPr="00874FB8">
        <w:rPr>
          <w:rFonts w:ascii="Times New Roman" w:eastAsia="Times New Roman" w:hAnsi="Times New Roman" w:cs="Times New Roman"/>
          <w:spacing w:val="-2"/>
          <w:sz w:val="28"/>
          <w:szCs w:val="28"/>
        </w:rPr>
        <w:t>роцесс кровообращения – определение, значение.</w:t>
      </w:r>
    </w:p>
    <w:p w14:paraId="113E80B1" w14:textId="77777777" w:rsidR="000F3AEF" w:rsidRDefault="000F3AEF" w:rsidP="000F3AEF">
      <w:pPr>
        <w:widowControl w:val="0"/>
        <w:tabs>
          <w:tab w:val="left" w:pos="5538"/>
        </w:tabs>
        <w:suppressAutoHyphens/>
        <w:autoSpaceDE w:val="0"/>
        <w:jc w:val="both"/>
        <w:rPr>
          <w:rFonts w:ascii="Times New Roman" w:hAnsi="Times New Roman" w:cs="Times New Roman"/>
          <w:sz w:val="28"/>
          <w:szCs w:val="28"/>
        </w:rPr>
      </w:pPr>
      <w:r w:rsidRPr="00874FB8">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2"/>
          <w:sz w:val="28"/>
          <w:szCs w:val="28"/>
        </w:rPr>
        <w:t>а</w:t>
      </w:r>
      <w:r w:rsidRPr="000E0D27">
        <w:rPr>
          <w:rFonts w:ascii="Times New Roman" w:eastAsia="Times New Roman" w:hAnsi="Times New Roman" w:cs="Times New Roman"/>
          <w:spacing w:val="-2"/>
          <w:sz w:val="28"/>
          <w:szCs w:val="28"/>
        </w:rPr>
        <w:t>натоми</w:t>
      </w:r>
      <w:r>
        <w:rPr>
          <w:rFonts w:ascii="Times New Roman" w:eastAsia="Times New Roman" w:hAnsi="Times New Roman" w:cs="Times New Roman"/>
          <w:spacing w:val="-2"/>
          <w:sz w:val="28"/>
          <w:szCs w:val="28"/>
        </w:rPr>
        <w:t xml:space="preserve">ю </w:t>
      </w:r>
      <w:r w:rsidRPr="000E0D27">
        <w:rPr>
          <w:rFonts w:ascii="Times New Roman" w:eastAsia="Times New Roman" w:hAnsi="Times New Roman" w:cs="Times New Roman"/>
          <w:spacing w:val="-2"/>
          <w:sz w:val="28"/>
          <w:szCs w:val="28"/>
        </w:rPr>
        <w:t>и физиологи</w:t>
      </w:r>
      <w:r>
        <w:rPr>
          <w:rFonts w:ascii="Times New Roman" w:eastAsia="Times New Roman" w:hAnsi="Times New Roman" w:cs="Times New Roman"/>
          <w:spacing w:val="-2"/>
          <w:sz w:val="28"/>
          <w:szCs w:val="28"/>
        </w:rPr>
        <w:t>ю</w:t>
      </w:r>
      <w:r w:rsidRPr="000E0D27">
        <w:rPr>
          <w:rFonts w:ascii="Times New Roman" w:eastAsia="Times New Roman" w:hAnsi="Times New Roman" w:cs="Times New Roman"/>
          <w:spacing w:val="-2"/>
          <w:sz w:val="28"/>
          <w:szCs w:val="28"/>
        </w:rPr>
        <w:t xml:space="preserve"> </w:t>
      </w:r>
      <w:r w:rsidRPr="000F3AEF">
        <w:rPr>
          <w:rFonts w:ascii="Times New Roman" w:eastAsia="Times New Roman" w:hAnsi="Times New Roman" w:cs="Times New Roman"/>
          <w:spacing w:val="-2"/>
          <w:sz w:val="28"/>
          <w:szCs w:val="28"/>
        </w:rPr>
        <w:t>пищеварительной системы</w:t>
      </w:r>
      <w:r>
        <w:rPr>
          <w:rFonts w:ascii="Times New Roman" w:eastAsia="Times New Roman" w:hAnsi="Times New Roman" w:cs="Times New Roman"/>
          <w:spacing w:val="-2"/>
          <w:sz w:val="28"/>
          <w:szCs w:val="28"/>
        </w:rPr>
        <w:t>.</w:t>
      </w:r>
    </w:p>
    <w:p w14:paraId="25DBC1DF" w14:textId="63E5B74A" w:rsidR="000F3AEF" w:rsidRPr="00123C2D" w:rsidRDefault="000F3AEF" w:rsidP="000F3AEF">
      <w:pPr>
        <w:tabs>
          <w:tab w:val="left" w:pos="-142"/>
          <w:tab w:val="left" w:pos="284"/>
          <w:tab w:val="left" w:pos="357"/>
        </w:tabs>
        <w:jc w:val="both"/>
        <w:rPr>
          <w:rFonts w:ascii="Times New Roman" w:eastAsia="Courier New" w:hAnsi="Times New Roman" w:cs="Times New Roman"/>
          <w:b/>
          <w:color w:val="000000"/>
          <w:sz w:val="28"/>
          <w:szCs w:val="28"/>
          <w:u w:val="single"/>
          <w:lang w:eastAsia="ru-RU"/>
        </w:rPr>
      </w:pPr>
      <w:r w:rsidRPr="00123C2D">
        <w:rPr>
          <w:rFonts w:ascii="Times New Roman" w:eastAsia="Courier New" w:hAnsi="Times New Roman" w:cs="Times New Roman"/>
          <w:b/>
          <w:color w:val="000000"/>
          <w:sz w:val="28"/>
          <w:szCs w:val="28"/>
          <w:u w:val="single"/>
          <w:lang w:eastAsia="ru-RU"/>
        </w:rPr>
        <w:t>уметь:</w:t>
      </w:r>
    </w:p>
    <w:p w14:paraId="7AA94AFF" w14:textId="77777777" w:rsidR="000F3AEF" w:rsidRPr="00607277" w:rsidRDefault="000F3AEF" w:rsidP="000F3AEF">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определять групповую принадлежность зуба;</w:t>
      </w:r>
    </w:p>
    <w:p w14:paraId="4BAF0150" w14:textId="77777777" w:rsidR="000F3AEF" w:rsidRPr="00607277" w:rsidRDefault="000F3AEF" w:rsidP="000F3AEF">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определять вид прикуса;</w:t>
      </w:r>
    </w:p>
    <w:p w14:paraId="13D22A77" w14:textId="77777777" w:rsidR="000F3AEF" w:rsidRPr="00607277" w:rsidRDefault="000F3AEF" w:rsidP="000F3AEF">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читать схемы, формулы зубных рядов и зарисовки полости рта;</w:t>
      </w:r>
    </w:p>
    <w:p w14:paraId="00B3C6E4" w14:textId="77777777" w:rsidR="000F3AEF" w:rsidRDefault="000F3AEF" w:rsidP="000F3AEF">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-использовать знания по анатомии, физиологии и биомеханике зубочелюстной системы при изготовлении зубных протезов, ортодонтических аппаратов и челюстно-лицевых протезов и аппаратов</w:t>
      </w:r>
      <w:r>
        <w:rPr>
          <w:rFonts w:ascii="Times New Roman" w:eastAsia="Courier New" w:hAnsi="Times New Roman" w:cs="Times New Roman"/>
          <w:color w:val="000000"/>
          <w:sz w:val="28"/>
          <w:szCs w:val="28"/>
          <w:lang w:eastAsia="ru-RU"/>
        </w:rPr>
        <w:t>;</w:t>
      </w:r>
    </w:p>
    <w:p w14:paraId="0BE1BA06" w14:textId="7EB57130" w:rsidR="000F3AEF" w:rsidRDefault="000F3AEF" w:rsidP="000F3AEF">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 п</w:t>
      </w:r>
      <w:r w:rsidRPr="00874FB8">
        <w:rPr>
          <w:rFonts w:ascii="Times New Roman" w:eastAsia="Courier New" w:hAnsi="Times New Roman" w:cs="Times New Roman"/>
          <w:color w:val="000000"/>
          <w:sz w:val="28"/>
          <w:szCs w:val="28"/>
          <w:lang w:eastAsia="ru-RU"/>
        </w:rPr>
        <w:t xml:space="preserve">оказать </w:t>
      </w:r>
      <w:r>
        <w:rPr>
          <w:rFonts w:ascii="Times New Roman" w:eastAsia="Courier New" w:hAnsi="Times New Roman" w:cs="Times New Roman"/>
          <w:color w:val="000000"/>
          <w:sz w:val="28"/>
          <w:szCs w:val="28"/>
          <w:lang w:eastAsia="ru-RU"/>
        </w:rPr>
        <w:t xml:space="preserve">на плакатах и муляжах органы </w:t>
      </w:r>
      <w:r w:rsidRPr="000F3AEF">
        <w:rPr>
          <w:rFonts w:ascii="Times New Roman" w:eastAsia="Courier New" w:hAnsi="Times New Roman" w:cs="Times New Roman"/>
          <w:color w:val="000000"/>
          <w:sz w:val="28"/>
          <w:szCs w:val="28"/>
          <w:lang w:eastAsia="ru-RU"/>
        </w:rPr>
        <w:t>пищеварительной системы</w:t>
      </w:r>
      <w:r>
        <w:rPr>
          <w:rFonts w:ascii="Times New Roman" w:eastAsia="Courier New" w:hAnsi="Times New Roman" w:cs="Times New Roman"/>
          <w:color w:val="000000"/>
          <w:sz w:val="28"/>
          <w:szCs w:val="28"/>
          <w:lang w:eastAsia="ru-RU"/>
        </w:rPr>
        <w:t xml:space="preserve">. </w:t>
      </w:r>
      <w:r w:rsidRPr="00874FB8">
        <w:rPr>
          <w:rFonts w:ascii="Times New Roman" w:eastAsia="Courier New" w:hAnsi="Times New Roman" w:cs="Times New Roman"/>
          <w:color w:val="000000"/>
          <w:sz w:val="28"/>
          <w:szCs w:val="28"/>
          <w:lang w:eastAsia="ru-RU"/>
        </w:rPr>
        <w:t xml:space="preserve"> </w:t>
      </w:r>
    </w:p>
    <w:p w14:paraId="6DAA3D90" w14:textId="77777777" w:rsidR="000F3AEF" w:rsidRPr="00607277" w:rsidRDefault="000F3AEF" w:rsidP="000F3AEF">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 xml:space="preserve">Приобретаемые умения и практический опыт: </w:t>
      </w:r>
      <w:r w:rsidRPr="00607277">
        <w:rPr>
          <w:rFonts w:ascii="Times New Roman" w:eastAsia="Courier New" w:hAnsi="Times New Roman" w:cs="Times New Roman"/>
          <w:color w:val="000000"/>
          <w:sz w:val="28"/>
          <w:szCs w:val="28"/>
          <w:lang w:eastAsia="ru-RU"/>
        </w:rPr>
        <w:t>ОК 1, 12 – 14, ПК 1.1 - 5.2</w:t>
      </w:r>
    </w:p>
    <w:p w14:paraId="3708AA4C" w14:textId="77777777" w:rsidR="000F3AEF" w:rsidRDefault="000F3AEF" w:rsidP="000F3AEF">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Цель:</w:t>
      </w:r>
      <w:r w:rsidRPr="00607277">
        <w:rPr>
          <w:rFonts w:ascii="Times New Roman" w:eastAsia="Courier New" w:hAnsi="Times New Roman" w:cs="Times New Roman"/>
          <w:color w:val="000000"/>
          <w:sz w:val="28"/>
          <w:szCs w:val="28"/>
          <w:lang w:eastAsia="ru-RU"/>
        </w:rPr>
        <w:t xml:space="preserve"> </w:t>
      </w:r>
    </w:p>
    <w:p w14:paraId="6279F3E8" w14:textId="77777777" w:rsidR="000F3AEF" w:rsidRDefault="000F3AEF" w:rsidP="000F3AEF">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Изучить и закрепить знания по разделу а</w:t>
      </w:r>
      <w:r w:rsidRPr="000E0D27">
        <w:rPr>
          <w:rFonts w:ascii="Times New Roman" w:eastAsia="Courier New" w:hAnsi="Times New Roman" w:cs="Times New Roman"/>
          <w:color w:val="000000"/>
          <w:sz w:val="28"/>
          <w:szCs w:val="28"/>
          <w:lang w:eastAsia="ru-RU"/>
        </w:rPr>
        <w:t xml:space="preserve">натомия и физиология </w:t>
      </w:r>
      <w:r w:rsidRPr="000F3AEF">
        <w:rPr>
          <w:rFonts w:ascii="Times New Roman" w:eastAsia="Courier New" w:hAnsi="Times New Roman" w:cs="Times New Roman"/>
          <w:color w:val="000000"/>
          <w:sz w:val="28"/>
          <w:szCs w:val="28"/>
          <w:lang w:eastAsia="ru-RU"/>
        </w:rPr>
        <w:t>пищеварительной системы</w:t>
      </w:r>
      <w:r>
        <w:rPr>
          <w:rFonts w:ascii="Times New Roman" w:eastAsia="Courier New" w:hAnsi="Times New Roman" w:cs="Times New Roman"/>
          <w:color w:val="000000"/>
          <w:sz w:val="28"/>
          <w:szCs w:val="28"/>
          <w:lang w:eastAsia="ru-RU"/>
        </w:rPr>
        <w:t>.</w:t>
      </w:r>
    </w:p>
    <w:p w14:paraId="7B8F045D" w14:textId="77777777" w:rsidR="000F3AEF" w:rsidRDefault="000F3AEF" w:rsidP="000F3AEF">
      <w:pPr>
        <w:widowControl w:val="0"/>
        <w:tabs>
          <w:tab w:val="left" w:pos="5538"/>
        </w:tabs>
        <w:suppressAutoHyphens/>
        <w:autoSpaceDE w:val="0"/>
        <w:jc w:val="both"/>
        <w:rPr>
          <w:rFonts w:ascii="Times New Roman" w:eastAsia="Courier New" w:hAnsi="Times New Roman" w:cs="Times New Roman"/>
          <w:b/>
          <w:color w:val="000000"/>
          <w:sz w:val="28"/>
          <w:szCs w:val="28"/>
          <w:lang w:eastAsia="ru-RU"/>
        </w:rPr>
      </w:pPr>
      <w:r w:rsidRPr="003731CE">
        <w:rPr>
          <w:rFonts w:ascii="Times New Roman" w:eastAsia="Courier New" w:hAnsi="Times New Roman" w:cs="Times New Roman"/>
          <w:b/>
          <w:color w:val="000000"/>
          <w:sz w:val="28"/>
          <w:szCs w:val="28"/>
          <w:lang w:eastAsia="ru-RU"/>
        </w:rPr>
        <w:t>Задачи:</w:t>
      </w:r>
    </w:p>
    <w:p w14:paraId="38A75201" w14:textId="77777777" w:rsidR="000F3AEF" w:rsidRDefault="000F3AEF" w:rsidP="000F3AEF">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3731CE">
        <w:rPr>
          <w:rFonts w:ascii="Times New Roman" w:eastAsia="Courier New" w:hAnsi="Times New Roman" w:cs="Times New Roman"/>
          <w:color w:val="000000"/>
          <w:sz w:val="28"/>
          <w:szCs w:val="28"/>
          <w:lang w:eastAsia="ru-RU"/>
        </w:rPr>
        <w:t xml:space="preserve">1. </w:t>
      </w:r>
      <w:r>
        <w:rPr>
          <w:rFonts w:ascii="Times New Roman" w:eastAsia="Courier New" w:hAnsi="Times New Roman" w:cs="Times New Roman"/>
          <w:color w:val="000000"/>
          <w:sz w:val="28"/>
          <w:szCs w:val="28"/>
          <w:lang w:eastAsia="ru-RU"/>
        </w:rPr>
        <w:t>Изучить функции ЖКТ.</w:t>
      </w:r>
    </w:p>
    <w:p w14:paraId="0601D1B3" w14:textId="30E8E839" w:rsidR="000F3AEF" w:rsidRDefault="000F3AEF" w:rsidP="000F3AEF">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2. Проанализировать ферментативную а</w:t>
      </w:r>
      <w:r w:rsidR="00123C2D">
        <w:rPr>
          <w:rFonts w:ascii="Times New Roman" w:eastAsia="Courier New" w:hAnsi="Times New Roman" w:cs="Times New Roman"/>
          <w:color w:val="000000"/>
          <w:sz w:val="28"/>
          <w:szCs w:val="28"/>
          <w:lang w:eastAsia="ru-RU"/>
        </w:rPr>
        <w:t>к</w:t>
      </w:r>
      <w:r>
        <w:rPr>
          <w:rFonts w:ascii="Times New Roman" w:eastAsia="Courier New" w:hAnsi="Times New Roman" w:cs="Times New Roman"/>
          <w:color w:val="000000"/>
          <w:sz w:val="28"/>
          <w:szCs w:val="28"/>
          <w:lang w:eastAsia="ru-RU"/>
        </w:rPr>
        <w:t>тивность поджелудочной железы</w:t>
      </w:r>
      <w:r w:rsidR="00123C2D">
        <w:rPr>
          <w:rFonts w:ascii="Times New Roman" w:eastAsia="Courier New" w:hAnsi="Times New Roman" w:cs="Times New Roman"/>
          <w:color w:val="000000"/>
          <w:sz w:val="28"/>
          <w:szCs w:val="28"/>
          <w:lang w:eastAsia="ru-RU"/>
        </w:rPr>
        <w:t>.</w:t>
      </w:r>
    </w:p>
    <w:p w14:paraId="0ED671A2" w14:textId="77777777" w:rsidR="000F3AEF" w:rsidRDefault="000F3AEF" w:rsidP="000F3AEF">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 xml:space="preserve">3. Определить возможные проблемы при заболеваниях пищеварительной </w:t>
      </w:r>
      <w:r>
        <w:rPr>
          <w:rFonts w:ascii="Times New Roman" w:eastAsia="Courier New" w:hAnsi="Times New Roman" w:cs="Times New Roman"/>
          <w:color w:val="000000"/>
          <w:sz w:val="28"/>
          <w:szCs w:val="28"/>
          <w:lang w:eastAsia="ru-RU"/>
        </w:rPr>
        <w:lastRenderedPageBreak/>
        <w:t>системы.</w:t>
      </w:r>
    </w:p>
    <w:p w14:paraId="53D210C4" w14:textId="77777777" w:rsidR="000F3AEF" w:rsidRDefault="000F3AEF" w:rsidP="000F3AEF">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3. Научиться ориентироваться во взаимозависимости органов ЖКТ.</w:t>
      </w:r>
    </w:p>
    <w:p w14:paraId="3CDA22E5" w14:textId="77777777" w:rsidR="002B55E3" w:rsidRPr="00D311CD" w:rsidRDefault="002B55E3" w:rsidP="002B55E3">
      <w:pPr>
        <w:widowControl w:val="0"/>
        <w:tabs>
          <w:tab w:val="left" w:pos="284"/>
        </w:tabs>
        <w:spacing w:before="240" w:line="240" w:lineRule="auto"/>
        <w:ind w:left="426" w:hanging="142"/>
        <w:jc w:val="both"/>
        <w:rPr>
          <w:rFonts w:ascii="Times New Roman" w:eastAsia="Times New Roman" w:hAnsi="Times New Roman" w:cs="Times New Roman"/>
          <w:b/>
          <w:bCs/>
          <w:spacing w:val="-2"/>
          <w:sz w:val="28"/>
          <w:szCs w:val="28"/>
          <w:lang w:eastAsia="ru-RU"/>
        </w:rPr>
      </w:pPr>
      <w:r w:rsidRPr="00D311CD">
        <w:rPr>
          <w:rFonts w:ascii="Times New Roman" w:eastAsia="Times New Roman" w:hAnsi="Times New Roman" w:cs="Times New Roman"/>
          <w:b/>
          <w:bCs/>
          <w:spacing w:val="-2"/>
          <w:sz w:val="28"/>
          <w:szCs w:val="28"/>
          <w:lang w:eastAsia="ru-RU"/>
        </w:rPr>
        <w:t>Методические указания по выполнению работы:</w:t>
      </w:r>
    </w:p>
    <w:tbl>
      <w:tblPr>
        <w:tblStyle w:val="a6"/>
        <w:tblW w:w="10087" w:type="dxa"/>
        <w:tblInd w:w="-318" w:type="dxa"/>
        <w:tblLayout w:type="fixed"/>
        <w:tblLook w:val="04A0" w:firstRow="1" w:lastRow="0" w:firstColumn="1" w:lastColumn="0" w:noHBand="0" w:noVBand="1"/>
      </w:tblPr>
      <w:tblGrid>
        <w:gridCol w:w="550"/>
        <w:gridCol w:w="2286"/>
        <w:gridCol w:w="2410"/>
        <w:gridCol w:w="2835"/>
        <w:gridCol w:w="2006"/>
      </w:tblGrid>
      <w:tr w:rsidR="002B55E3" w:rsidRPr="00D311CD" w14:paraId="113D5AC8" w14:textId="77777777" w:rsidTr="00B14E0E">
        <w:trPr>
          <w:trHeight w:val="636"/>
        </w:trPr>
        <w:tc>
          <w:tcPr>
            <w:tcW w:w="550" w:type="dxa"/>
          </w:tcPr>
          <w:p w14:paraId="1779700E" w14:textId="77777777" w:rsidR="002B55E3" w:rsidRPr="00D311CD" w:rsidRDefault="002B55E3" w:rsidP="00B14E0E">
            <w:pPr>
              <w:jc w:val="both"/>
              <w:rPr>
                <w:rFonts w:ascii="Times New Roman" w:hAnsi="Times New Roman" w:cs="Times New Roman"/>
                <w:b/>
                <w:color w:val="000000"/>
                <w:sz w:val="28"/>
                <w:szCs w:val="28"/>
              </w:rPr>
            </w:pPr>
            <w:r w:rsidRPr="00D311CD">
              <w:rPr>
                <w:rFonts w:ascii="Times New Roman" w:hAnsi="Times New Roman" w:cs="Times New Roman"/>
                <w:b/>
                <w:color w:val="000000"/>
                <w:sz w:val="28"/>
                <w:szCs w:val="28"/>
              </w:rPr>
              <w:t>№</w:t>
            </w:r>
          </w:p>
        </w:tc>
        <w:tc>
          <w:tcPr>
            <w:tcW w:w="2286" w:type="dxa"/>
          </w:tcPr>
          <w:p w14:paraId="28CC79CB" w14:textId="77777777" w:rsidR="002B55E3" w:rsidRPr="00E470A8" w:rsidRDefault="000F3AEF" w:rsidP="00B14E0E">
            <w:pPr>
              <w:jc w:val="both"/>
              <w:rPr>
                <w:rFonts w:ascii="Times New Roman" w:hAnsi="Times New Roman" w:cs="Times New Roman"/>
                <w:b/>
                <w:color w:val="000000"/>
              </w:rPr>
            </w:pPr>
            <w:r>
              <w:rPr>
                <w:rFonts w:ascii="Times New Roman" w:hAnsi="Times New Roman" w:cs="Times New Roman"/>
                <w:b/>
                <w:color w:val="000000"/>
              </w:rPr>
              <w:t>Вопросы</w:t>
            </w:r>
          </w:p>
        </w:tc>
        <w:tc>
          <w:tcPr>
            <w:tcW w:w="2410" w:type="dxa"/>
          </w:tcPr>
          <w:p w14:paraId="476916C5" w14:textId="77777777" w:rsidR="002B55E3" w:rsidRPr="00E470A8" w:rsidRDefault="002B55E3" w:rsidP="00B14E0E">
            <w:pPr>
              <w:jc w:val="both"/>
              <w:rPr>
                <w:rFonts w:ascii="Times New Roman" w:hAnsi="Times New Roman" w:cs="Times New Roman"/>
                <w:b/>
                <w:color w:val="000000"/>
              </w:rPr>
            </w:pPr>
            <w:r w:rsidRPr="00E470A8">
              <w:rPr>
                <w:rFonts w:ascii="Times New Roman" w:hAnsi="Times New Roman" w:cs="Times New Roman"/>
                <w:b/>
                <w:color w:val="000000"/>
              </w:rPr>
              <w:t>Форма выполнения задания</w:t>
            </w:r>
          </w:p>
        </w:tc>
        <w:tc>
          <w:tcPr>
            <w:tcW w:w="2835" w:type="dxa"/>
          </w:tcPr>
          <w:p w14:paraId="259B5BFC" w14:textId="77777777" w:rsidR="002B55E3" w:rsidRPr="00E470A8" w:rsidRDefault="002B55E3" w:rsidP="00B14E0E">
            <w:pPr>
              <w:jc w:val="both"/>
              <w:rPr>
                <w:rFonts w:ascii="Times New Roman" w:hAnsi="Times New Roman" w:cs="Times New Roman"/>
                <w:b/>
                <w:color w:val="000000"/>
              </w:rPr>
            </w:pPr>
            <w:r w:rsidRPr="00E470A8">
              <w:rPr>
                <w:rFonts w:ascii="Times New Roman" w:hAnsi="Times New Roman" w:cs="Times New Roman"/>
                <w:b/>
                <w:color w:val="000000"/>
              </w:rPr>
              <w:t>Самоконтроль (вопросы)</w:t>
            </w:r>
          </w:p>
        </w:tc>
        <w:tc>
          <w:tcPr>
            <w:tcW w:w="2006" w:type="dxa"/>
          </w:tcPr>
          <w:p w14:paraId="542492E9" w14:textId="77777777" w:rsidR="002B55E3" w:rsidRPr="00E470A8" w:rsidRDefault="002B55E3" w:rsidP="00B14E0E">
            <w:pPr>
              <w:jc w:val="both"/>
              <w:rPr>
                <w:rFonts w:ascii="Times New Roman" w:hAnsi="Times New Roman" w:cs="Times New Roman"/>
                <w:b/>
                <w:color w:val="000000"/>
              </w:rPr>
            </w:pPr>
            <w:r w:rsidRPr="00E470A8">
              <w:rPr>
                <w:rFonts w:ascii="Times New Roman" w:hAnsi="Times New Roman" w:cs="Times New Roman"/>
                <w:b/>
                <w:color w:val="000000"/>
              </w:rPr>
              <w:t>Самооценка</w:t>
            </w:r>
          </w:p>
          <w:p w14:paraId="1A24CF9C" w14:textId="77777777" w:rsidR="002B55E3" w:rsidRPr="00E470A8" w:rsidRDefault="002B55E3" w:rsidP="00B14E0E">
            <w:pPr>
              <w:jc w:val="both"/>
              <w:rPr>
                <w:rFonts w:ascii="Times New Roman" w:hAnsi="Times New Roman" w:cs="Times New Roman"/>
                <w:b/>
                <w:color w:val="000000"/>
              </w:rPr>
            </w:pPr>
            <w:r w:rsidRPr="00E470A8">
              <w:rPr>
                <w:rFonts w:ascii="Times New Roman" w:hAnsi="Times New Roman" w:cs="Times New Roman"/>
                <w:b/>
                <w:color w:val="000000"/>
              </w:rPr>
              <w:t>обучающихся</w:t>
            </w:r>
          </w:p>
        </w:tc>
      </w:tr>
      <w:tr w:rsidR="002B55E3" w:rsidRPr="00D311CD" w14:paraId="074C0544" w14:textId="77777777" w:rsidTr="00B14E0E">
        <w:trPr>
          <w:trHeight w:val="1787"/>
        </w:trPr>
        <w:tc>
          <w:tcPr>
            <w:tcW w:w="550" w:type="dxa"/>
            <w:vAlign w:val="center"/>
          </w:tcPr>
          <w:p w14:paraId="79D06C97" w14:textId="77777777" w:rsidR="002B55E3" w:rsidRPr="00D311CD" w:rsidRDefault="002B55E3" w:rsidP="00B14E0E">
            <w:pPr>
              <w:jc w:val="center"/>
              <w:rPr>
                <w:rFonts w:ascii="Times New Roman" w:hAnsi="Times New Roman" w:cs="Times New Roman"/>
                <w:b/>
                <w:color w:val="000000"/>
                <w:sz w:val="28"/>
                <w:szCs w:val="28"/>
              </w:rPr>
            </w:pPr>
            <w:r w:rsidRPr="00D311CD">
              <w:rPr>
                <w:rFonts w:ascii="Times New Roman" w:hAnsi="Times New Roman" w:cs="Times New Roman"/>
                <w:b/>
                <w:color w:val="000000"/>
                <w:sz w:val="28"/>
                <w:szCs w:val="28"/>
              </w:rPr>
              <w:t>1.</w:t>
            </w:r>
          </w:p>
        </w:tc>
        <w:tc>
          <w:tcPr>
            <w:tcW w:w="2286" w:type="dxa"/>
            <w:vAlign w:val="center"/>
          </w:tcPr>
          <w:p w14:paraId="4BE2D710" w14:textId="77777777" w:rsidR="002B55E3" w:rsidRPr="00E470A8" w:rsidRDefault="002B55E3" w:rsidP="00B14E0E">
            <w:pPr>
              <w:jc w:val="center"/>
              <w:rPr>
                <w:rFonts w:ascii="Times New Roman" w:hAnsi="Times New Roman" w:cs="Times New Roman"/>
                <w:color w:val="000000"/>
              </w:rPr>
            </w:pPr>
            <w:r w:rsidRPr="00E470A8">
              <w:rPr>
                <w:rFonts w:ascii="Times New Roman" w:hAnsi="Times New Roman" w:cs="Times New Roman"/>
                <w:color w:val="000000"/>
                <w:spacing w:val="-2"/>
                <w:shd w:val="clear" w:color="auto" w:fill="FFFFFF"/>
              </w:rPr>
              <w:t>Слюнные железы - распо</w:t>
            </w:r>
            <w:r w:rsidRPr="00E470A8">
              <w:rPr>
                <w:rFonts w:ascii="Times New Roman" w:hAnsi="Times New Roman" w:cs="Times New Roman"/>
                <w:color w:val="000000"/>
                <w:spacing w:val="-2"/>
                <w:shd w:val="clear" w:color="auto" w:fill="FFFFFF"/>
              </w:rPr>
              <w:softHyphen/>
              <w:t>ложение, строение, функции.</w:t>
            </w:r>
          </w:p>
        </w:tc>
        <w:tc>
          <w:tcPr>
            <w:tcW w:w="2410" w:type="dxa"/>
            <w:vMerge w:val="restart"/>
            <w:vAlign w:val="center"/>
          </w:tcPr>
          <w:p w14:paraId="5861648A" w14:textId="77777777" w:rsidR="002B55E3" w:rsidRPr="00E470A8" w:rsidRDefault="002B55E3" w:rsidP="00B14E0E">
            <w:pPr>
              <w:jc w:val="center"/>
              <w:rPr>
                <w:rFonts w:ascii="Times New Roman" w:hAnsi="Times New Roman" w:cs="Times New Roman"/>
                <w:b/>
                <w:color w:val="000000"/>
              </w:rPr>
            </w:pPr>
            <w:r w:rsidRPr="00E470A8">
              <w:rPr>
                <w:rFonts w:ascii="Times New Roman" w:hAnsi="Times New Roman" w:cs="Times New Roman"/>
                <w:color w:val="000000"/>
                <w:spacing w:val="-2"/>
                <w:shd w:val="clear" w:color="auto" w:fill="FFFFFF"/>
              </w:rPr>
              <w:t>Работа в малых груп</w:t>
            </w:r>
            <w:r w:rsidRPr="00E470A8">
              <w:rPr>
                <w:rFonts w:ascii="Times New Roman" w:hAnsi="Times New Roman" w:cs="Times New Roman"/>
                <w:color w:val="000000"/>
                <w:spacing w:val="-2"/>
                <w:shd w:val="clear" w:color="auto" w:fill="FFFFFF"/>
              </w:rPr>
              <w:softHyphen/>
              <w:t>пах (по 3-4 студента) проводится в режиме самоконтроля, с ис</w:t>
            </w:r>
            <w:r w:rsidRPr="00E470A8">
              <w:rPr>
                <w:rFonts w:ascii="Times New Roman" w:hAnsi="Times New Roman" w:cs="Times New Roman"/>
                <w:color w:val="000000"/>
                <w:spacing w:val="-2"/>
                <w:shd w:val="clear" w:color="auto" w:fill="FFFFFF"/>
              </w:rPr>
              <w:softHyphen/>
              <w:t>пользованием на</w:t>
            </w:r>
            <w:r w:rsidRPr="00E470A8">
              <w:rPr>
                <w:rFonts w:ascii="Times New Roman" w:hAnsi="Times New Roman" w:cs="Times New Roman"/>
                <w:color w:val="000000"/>
                <w:spacing w:val="-2"/>
                <w:shd w:val="clear" w:color="auto" w:fill="FFFFFF"/>
              </w:rPr>
              <w:softHyphen/>
              <w:t>глядных пособий, ли</w:t>
            </w:r>
            <w:r w:rsidRPr="00E470A8">
              <w:rPr>
                <w:rFonts w:ascii="Times New Roman" w:hAnsi="Times New Roman" w:cs="Times New Roman"/>
                <w:color w:val="000000"/>
                <w:spacing w:val="-2"/>
                <w:shd w:val="clear" w:color="auto" w:fill="FFFFFF"/>
              </w:rPr>
              <w:softHyphen/>
              <w:t>тературы (учебники, электронные версии) и лекционного мате</w:t>
            </w:r>
            <w:r w:rsidRPr="00E470A8">
              <w:rPr>
                <w:rFonts w:ascii="Times New Roman" w:hAnsi="Times New Roman" w:cs="Times New Roman"/>
                <w:color w:val="000000"/>
                <w:spacing w:val="-2"/>
                <w:shd w:val="clear" w:color="auto" w:fill="FFFFFF"/>
              </w:rPr>
              <w:softHyphen/>
              <w:t>риала</w:t>
            </w:r>
          </w:p>
        </w:tc>
        <w:tc>
          <w:tcPr>
            <w:tcW w:w="2835" w:type="dxa"/>
            <w:vAlign w:val="center"/>
          </w:tcPr>
          <w:p w14:paraId="2B5AF945" w14:textId="77777777" w:rsidR="002B55E3" w:rsidRPr="00E470A8" w:rsidRDefault="002B55E3" w:rsidP="00B14E0E">
            <w:pPr>
              <w:jc w:val="center"/>
              <w:rPr>
                <w:rFonts w:ascii="Times New Roman" w:hAnsi="Times New Roman" w:cs="Times New Roman"/>
                <w:color w:val="000000"/>
                <w:spacing w:val="-2"/>
                <w:shd w:val="clear" w:color="auto" w:fill="FFFFFF"/>
              </w:rPr>
            </w:pPr>
            <w:r w:rsidRPr="00E470A8">
              <w:rPr>
                <w:rFonts w:ascii="Times New Roman" w:hAnsi="Times New Roman" w:cs="Times New Roman"/>
                <w:color w:val="000000"/>
                <w:spacing w:val="-2"/>
                <w:shd w:val="clear" w:color="auto" w:fill="FFFFFF"/>
              </w:rPr>
              <w:t>околоушная слюнная же</w:t>
            </w:r>
            <w:r w:rsidRPr="00E470A8">
              <w:rPr>
                <w:rFonts w:ascii="Times New Roman" w:hAnsi="Times New Roman" w:cs="Times New Roman"/>
                <w:color w:val="000000"/>
                <w:spacing w:val="-2"/>
                <w:shd w:val="clear" w:color="auto" w:fill="FFFFFF"/>
              </w:rPr>
              <w:softHyphen/>
              <w:t>леза;</w:t>
            </w:r>
          </w:p>
          <w:p w14:paraId="5C199E90" w14:textId="77777777" w:rsidR="002B55E3" w:rsidRPr="00E470A8" w:rsidRDefault="002B55E3" w:rsidP="00B14E0E">
            <w:pPr>
              <w:tabs>
                <w:tab w:val="left" w:pos="257"/>
              </w:tabs>
              <w:jc w:val="center"/>
              <w:rPr>
                <w:rFonts w:ascii="Times New Roman" w:eastAsia="Times New Roman" w:hAnsi="Times New Roman" w:cs="Times New Roman"/>
                <w:spacing w:val="-2"/>
              </w:rPr>
            </w:pPr>
            <w:r w:rsidRPr="00E470A8">
              <w:rPr>
                <w:rFonts w:ascii="Times New Roman" w:eastAsia="Times New Roman" w:hAnsi="Times New Roman" w:cs="Times New Roman"/>
                <w:color w:val="000000"/>
                <w:spacing w:val="-2"/>
                <w:shd w:val="clear" w:color="auto" w:fill="FFFFFF"/>
              </w:rPr>
              <w:t>-поднижнечелюстная слюнная железа;</w:t>
            </w:r>
          </w:p>
          <w:p w14:paraId="5DE4D3A0" w14:textId="77777777" w:rsidR="002B55E3" w:rsidRPr="00E470A8" w:rsidRDefault="002B55E3" w:rsidP="00B14E0E">
            <w:pPr>
              <w:jc w:val="center"/>
              <w:rPr>
                <w:rFonts w:ascii="Times New Roman" w:hAnsi="Times New Roman" w:cs="Times New Roman"/>
                <w:b/>
                <w:color w:val="000000"/>
              </w:rPr>
            </w:pPr>
            <w:r w:rsidRPr="00E470A8">
              <w:rPr>
                <w:rFonts w:ascii="Times New Roman" w:hAnsi="Times New Roman" w:cs="Times New Roman"/>
                <w:color w:val="000000"/>
                <w:spacing w:val="-2"/>
                <w:shd w:val="clear" w:color="auto" w:fill="FFFFFF"/>
              </w:rPr>
              <w:t>-подъязычная слюнная железа.</w:t>
            </w:r>
          </w:p>
        </w:tc>
        <w:tc>
          <w:tcPr>
            <w:tcW w:w="2006" w:type="dxa"/>
            <w:vAlign w:val="center"/>
          </w:tcPr>
          <w:p w14:paraId="2E978EBF" w14:textId="77777777" w:rsidR="002B55E3" w:rsidRPr="00E470A8" w:rsidRDefault="002B55E3" w:rsidP="00B14E0E">
            <w:pPr>
              <w:jc w:val="center"/>
              <w:rPr>
                <w:rFonts w:ascii="Times New Roman" w:hAnsi="Times New Roman" w:cs="Times New Roman"/>
                <w:b/>
                <w:color w:val="000000"/>
              </w:rPr>
            </w:pPr>
          </w:p>
        </w:tc>
      </w:tr>
      <w:tr w:rsidR="002B55E3" w:rsidRPr="00D311CD" w14:paraId="454E36A2" w14:textId="77777777" w:rsidTr="00B14E0E">
        <w:trPr>
          <w:trHeight w:val="961"/>
        </w:trPr>
        <w:tc>
          <w:tcPr>
            <w:tcW w:w="550" w:type="dxa"/>
            <w:tcBorders>
              <w:bottom w:val="single" w:sz="4" w:space="0" w:color="auto"/>
            </w:tcBorders>
            <w:vAlign w:val="center"/>
          </w:tcPr>
          <w:p w14:paraId="0A72A6F2" w14:textId="77777777" w:rsidR="002B55E3" w:rsidRPr="00D311CD" w:rsidRDefault="002B55E3" w:rsidP="00B14E0E">
            <w:pPr>
              <w:jc w:val="center"/>
              <w:rPr>
                <w:rFonts w:ascii="Times New Roman" w:hAnsi="Times New Roman" w:cs="Times New Roman"/>
                <w:b/>
                <w:color w:val="000000"/>
                <w:sz w:val="28"/>
                <w:szCs w:val="28"/>
              </w:rPr>
            </w:pPr>
            <w:r w:rsidRPr="00D311CD">
              <w:rPr>
                <w:rFonts w:ascii="Times New Roman" w:hAnsi="Times New Roman" w:cs="Times New Roman"/>
                <w:b/>
                <w:color w:val="000000"/>
                <w:sz w:val="28"/>
                <w:szCs w:val="28"/>
              </w:rPr>
              <w:t>2.</w:t>
            </w:r>
          </w:p>
        </w:tc>
        <w:tc>
          <w:tcPr>
            <w:tcW w:w="2286" w:type="dxa"/>
            <w:tcBorders>
              <w:bottom w:val="single" w:sz="4" w:space="0" w:color="auto"/>
            </w:tcBorders>
            <w:vAlign w:val="center"/>
          </w:tcPr>
          <w:p w14:paraId="6B7B4FF4" w14:textId="77777777" w:rsidR="002B55E3" w:rsidRPr="00E470A8" w:rsidRDefault="002B55E3" w:rsidP="00B14E0E">
            <w:pPr>
              <w:jc w:val="center"/>
              <w:rPr>
                <w:rFonts w:ascii="Times New Roman" w:hAnsi="Times New Roman" w:cs="Times New Roman"/>
                <w:b/>
                <w:color w:val="000000"/>
              </w:rPr>
            </w:pPr>
            <w:r w:rsidRPr="00E470A8">
              <w:rPr>
                <w:rFonts w:ascii="Times New Roman" w:hAnsi="Times New Roman" w:cs="Times New Roman"/>
                <w:color w:val="000000"/>
                <w:spacing w:val="-2"/>
                <w:shd w:val="clear" w:color="auto" w:fill="FFFFFF"/>
              </w:rPr>
              <w:t>Печень - расположение, строение, функции.</w:t>
            </w:r>
          </w:p>
        </w:tc>
        <w:tc>
          <w:tcPr>
            <w:tcW w:w="2410" w:type="dxa"/>
            <w:vMerge/>
            <w:vAlign w:val="center"/>
          </w:tcPr>
          <w:p w14:paraId="74B72CC3" w14:textId="77777777" w:rsidR="002B55E3" w:rsidRPr="00E470A8" w:rsidRDefault="002B55E3" w:rsidP="00B14E0E">
            <w:pPr>
              <w:jc w:val="center"/>
              <w:rPr>
                <w:rFonts w:ascii="Times New Roman" w:hAnsi="Times New Roman" w:cs="Times New Roman"/>
                <w:b/>
                <w:color w:val="000000"/>
              </w:rPr>
            </w:pPr>
          </w:p>
        </w:tc>
        <w:tc>
          <w:tcPr>
            <w:tcW w:w="2835" w:type="dxa"/>
            <w:tcBorders>
              <w:bottom w:val="single" w:sz="4" w:space="0" w:color="auto"/>
            </w:tcBorders>
            <w:vAlign w:val="center"/>
          </w:tcPr>
          <w:p w14:paraId="323D2F0D" w14:textId="77777777" w:rsidR="002B55E3" w:rsidRPr="00E470A8" w:rsidRDefault="002B55E3" w:rsidP="001D1114">
            <w:pPr>
              <w:numPr>
                <w:ilvl w:val="0"/>
                <w:numId w:val="19"/>
              </w:numPr>
              <w:tabs>
                <w:tab w:val="left" w:pos="140"/>
              </w:tabs>
              <w:jc w:val="center"/>
              <w:rPr>
                <w:rFonts w:ascii="Times New Roman" w:eastAsia="Times New Roman" w:hAnsi="Times New Roman" w:cs="Times New Roman"/>
                <w:spacing w:val="-2"/>
              </w:rPr>
            </w:pPr>
            <w:r w:rsidRPr="00E470A8">
              <w:rPr>
                <w:rFonts w:ascii="Times New Roman" w:eastAsia="Times New Roman" w:hAnsi="Times New Roman" w:cs="Times New Roman"/>
                <w:color w:val="000000"/>
                <w:spacing w:val="-2"/>
                <w:shd w:val="clear" w:color="auto" w:fill="FFFFFF"/>
              </w:rPr>
              <w:t>строение, расположение, функции печени;</w:t>
            </w:r>
          </w:p>
          <w:p w14:paraId="7042C316" w14:textId="77777777" w:rsidR="002B55E3" w:rsidRPr="00E470A8" w:rsidRDefault="002B55E3" w:rsidP="00B14E0E">
            <w:pPr>
              <w:jc w:val="center"/>
              <w:rPr>
                <w:rFonts w:ascii="Times New Roman" w:hAnsi="Times New Roman" w:cs="Times New Roman"/>
                <w:b/>
                <w:color w:val="000000"/>
              </w:rPr>
            </w:pPr>
            <w:r w:rsidRPr="00E470A8">
              <w:rPr>
                <w:rFonts w:ascii="Times New Roman" w:hAnsi="Times New Roman" w:cs="Times New Roman"/>
                <w:color w:val="000000"/>
                <w:spacing w:val="-2"/>
                <w:shd w:val="clear" w:color="auto" w:fill="FFFFFF"/>
              </w:rPr>
              <w:t>кровоснабжение печени.</w:t>
            </w:r>
          </w:p>
        </w:tc>
        <w:tc>
          <w:tcPr>
            <w:tcW w:w="2006" w:type="dxa"/>
            <w:tcBorders>
              <w:bottom w:val="single" w:sz="4" w:space="0" w:color="auto"/>
            </w:tcBorders>
            <w:vAlign w:val="center"/>
          </w:tcPr>
          <w:p w14:paraId="4C431A21" w14:textId="77777777" w:rsidR="002B55E3" w:rsidRPr="00E470A8" w:rsidRDefault="002B55E3" w:rsidP="00B14E0E">
            <w:pPr>
              <w:jc w:val="center"/>
              <w:rPr>
                <w:rFonts w:ascii="Times New Roman" w:hAnsi="Times New Roman" w:cs="Times New Roman"/>
                <w:b/>
                <w:color w:val="000000"/>
              </w:rPr>
            </w:pPr>
          </w:p>
        </w:tc>
      </w:tr>
      <w:tr w:rsidR="002B55E3" w:rsidRPr="00D311CD" w14:paraId="6A1222FD" w14:textId="77777777" w:rsidTr="00B14E0E">
        <w:trPr>
          <w:trHeight w:val="1118"/>
        </w:trPr>
        <w:tc>
          <w:tcPr>
            <w:tcW w:w="550" w:type="dxa"/>
            <w:vAlign w:val="center"/>
          </w:tcPr>
          <w:p w14:paraId="6492CC1A" w14:textId="77777777" w:rsidR="002B55E3" w:rsidRPr="00D311CD" w:rsidRDefault="002B55E3" w:rsidP="00B14E0E">
            <w:pPr>
              <w:jc w:val="center"/>
              <w:rPr>
                <w:rFonts w:ascii="Times New Roman" w:hAnsi="Times New Roman" w:cs="Times New Roman"/>
                <w:b/>
                <w:color w:val="000000"/>
                <w:sz w:val="28"/>
                <w:szCs w:val="28"/>
              </w:rPr>
            </w:pPr>
            <w:r w:rsidRPr="00D311CD">
              <w:rPr>
                <w:rFonts w:ascii="Times New Roman" w:hAnsi="Times New Roman" w:cs="Times New Roman"/>
                <w:b/>
                <w:color w:val="000000"/>
                <w:sz w:val="28"/>
                <w:szCs w:val="28"/>
              </w:rPr>
              <w:t>3.</w:t>
            </w:r>
          </w:p>
        </w:tc>
        <w:tc>
          <w:tcPr>
            <w:tcW w:w="2286" w:type="dxa"/>
            <w:vAlign w:val="center"/>
          </w:tcPr>
          <w:p w14:paraId="6EACE6D2" w14:textId="77777777" w:rsidR="002B55E3" w:rsidRPr="00E470A8" w:rsidRDefault="002B55E3" w:rsidP="00B14E0E">
            <w:pPr>
              <w:jc w:val="center"/>
              <w:rPr>
                <w:rFonts w:ascii="Times New Roman" w:hAnsi="Times New Roman" w:cs="Times New Roman"/>
                <w:color w:val="000000"/>
              </w:rPr>
            </w:pPr>
            <w:r w:rsidRPr="00E470A8">
              <w:rPr>
                <w:rFonts w:ascii="Times New Roman" w:hAnsi="Times New Roman" w:cs="Times New Roman"/>
                <w:color w:val="000000"/>
              </w:rPr>
              <w:t>Желчный пузырь-расположение, строение, функции.</w:t>
            </w:r>
          </w:p>
        </w:tc>
        <w:tc>
          <w:tcPr>
            <w:tcW w:w="2410" w:type="dxa"/>
            <w:vMerge/>
            <w:vAlign w:val="center"/>
          </w:tcPr>
          <w:p w14:paraId="7A1FFD46" w14:textId="77777777" w:rsidR="002B55E3" w:rsidRPr="00E470A8" w:rsidRDefault="002B55E3" w:rsidP="00B14E0E">
            <w:pPr>
              <w:jc w:val="center"/>
              <w:rPr>
                <w:rFonts w:ascii="Times New Roman" w:hAnsi="Times New Roman" w:cs="Times New Roman"/>
                <w:b/>
                <w:color w:val="000000"/>
              </w:rPr>
            </w:pPr>
          </w:p>
        </w:tc>
        <w:tc>
          <w:tcPr>
            <w:tcW w:w="2835" w:type="dxa"/>
            <w:vAlign w:val="center"/>
          </w:tcPr>
          <w:p w14:paraId="3844515A" w14:textId="77777777" w:rsidR="002B55E3" w:rsidRPr="00E470A8" w:rsidRDefault="002B55E3" w:rsidP="00B14E0E">
            <w:pPr>
              <w:jc w:val="center"/>
              <w:rPr>
                <w:rFonts w:ascii="Times New Roman" w:hAnsi="Times New Roman" w:cs="Times New Roman"/>
                <w:b/>
                <w:color w:val="000000"/>
              </w:rPr>
            </w:pPr>
            <w:r w:rsidRPr="00E470A8">
              <w:rPr>
                <w:rFonts w:ascii="Times New Roman" w:hAnsi="Times New Roman" w:cs="Times New Roman"/>
                <w:color w:val="000000"/>
                <w:spacing w:val="-2"/>
                <w:shd w:val="clear" w:color="auto" w:fill="FFFFFF"/>
              </w:rPr>
              <w:t>- строение, расположение, функции желчного пузыря.</w:t>
            </w:r>
          </w:p>
        </w:tc>
        <w:tc>
          <w:tcPr>
            <w:tcW w:w="2006" w:type="dxa"/>
            <w:vAlign w:val="center"/>
          </w:tcPr>
          <w:p w14:paraId="2FF1CB54" w14:textId="77777777" w:rsidR="002B55E3" w:rsidRPr="00E470A8" w:rsidRDefault="002B55E3" w:rsidP="00B14E0E">
            <w:pPr>
              <w:jc w:val="center"/>
              <w:rPr>
                <w:rFonts w:ascii="Times New Roman" w:hAnsi="Times New Roman" w:cs="Times New Roman"/>
                <w:b/>
                <w:color w:val="000000"/>
              </w:rPr>
            </w:pPr>
          </w:p>
        </w:tc>
      </w:tr>
      <w:tr w:rsidR="002B55E3" w:rsidRPr="00D311CD" w14:paraId="17FABEA6" w14:textId="77777777" w:rsidTr="00B14E0E">
        <w:trPr>
          <w:trHeight w:val="1136"/>
        </w:trPr>
        <w:tc>
          <w:tcPr>
            <w:tcW w:w="550" w:type="dxa"/>
            <w:vAlign w:val="center"/>
          </w:tcPr>
          <w:p w14:paraId="54D53D11" w14:textId="77777777" w:rsidR="002B55E3" w:rsidRPr="00D311CD" w:rsidRDefault="002B55E3" w:rsidP="00B14E0E">
            <w:pPr>
              <w:jc w:val="center"/>
              <w:rPr>
                <w:rFonts w:ascii="Times New Roman" w:hAnsi="Times New Roman" w:cs="Times New Roman"/>
                <w:b/>
                <w:color w:val="000000"/>
                <w:sz w:val="28"/>
                <w:szCs w:val="28"/>
              </w:rPr>
            </w:pPr>
            <w:r w:rsidRPr="00D311CD">
              <w:rPr>
                <w:rFonts w:ascii="Times New Roman" w:hAnsi="Times New Roman" w:cs="Times New Roman"/>
                <w:b/>
                <w:color w:val="000000"/>
                <w:sz w:val="28"/>
                <w:szCs w:val="28"/>
              </w:rPr>
              <w:t>4.</w:t>
            </w:r>
          </w:p>
        </w:tc>
        <w:tc>
          <w:tcPr>
            <w:tcW w:w="2286" w:type="dxa"/>
            <w:vAlign w:val="center"/>
          </w:tcPr>
          <w:p w14:paraId="1394AA5E" w14:textId="77777777" w:rsidR="002B55E3" w:rsidRPr="00E470A8" w:rsidRDefault="002B55E3" w:rsidP="00B14E0E">
            <w:pPr>
              <w:jc w:val="center"/>
              <w:rPr>
                <w:rFonts w:ascii="Times New Roman" w:hAnsi="Times New Roman" w:cs="Times New Roman"/>
                <w:b/>
                <w:color w:val="000000"/>
              </w:rPr>
            </w:pPr>
            <w:r w:rsidRPr="00E470A8">
              <w:rPr>
                <w:rFonts w:ascii="Times New Roman" w:hAnsi="Times New Roman" w:cs="Times New Roman"/>
                <w:color w:val="000000"/>
                <w:spacing w:val="-2"/>
                <w:shd w:val="clear" w:color="auto" w:fill="FFFFFF"/>
              </w:rPr>
              <w:t>Поджелудочная железа - расположение, строение, функции.</w:t>
            </w:r>
          </w:p>
        </w:tc>
        <w:tc>
          <w:tcPr>
            <w:tcW w:w="2410" w:type="dxa"/>
            <w:vMerge/>
            <w:vAlign w:val="center"/>
          </w:tcPr>
          <w:p w14:paraId="49588EEC" w14:textId="77777777" w:rsidR="002B55E3" w:rsidRPr="00E470A8" w:rsidRDefault="002B55E3" w:rsidP="00B14E0E">
            <w:pPr>
              <w:jc w:val="center"/>
              <w:rPr>
                <w:rFonts w:ascii="Times New Roman" w:hAnsi="Times New Roman" w:cs="Times New Roman"/>
                <w:b/>
                <w:color w:val="000000"/>
              </w:rPr>
            </w:pPr>
          </w:p>
        </w:tc>
        <w:tc>
          <w:tcPr>
            <w:tcW w:w="2835" w:type="dxa"/>
            <w:vAlign w:val="center"/>
          </w:tcPr>
          <w:p w14:paraId="656FC51B" w14:textId="77777777" w:rsidR="002B55E3" w:rsidRPr="00E470A8" w:rsidRDefault="002B55E3" w:rsidP="00B14E0E">
            <w:pPr>
              <w:jc w:val="center"/>
              <w:rPr>
                <w:rFonts w:ascii="Times New Roman" w:hAnsi="Times New Roman" w:cs="Times New Roman"/>
                <w:b/>
                <w:color w:val="000000"/>
              </w:rPr>
            </w:pPr>
            <w:r w:rsidRPr="00E470A8">
              <w:rPr>
                <w:rFonts w:ascii="Times New Roman" w:hAnsi="Times New Roman" w:cs="Times New Roman"/>
                <w:color w:val="000000"/>
                <w:spacing w:val="-2"/>
                <w:shd w:val="clear" w:color="auto" w:fill="FFFFFF"/>
              </w:rPr>
              <w:t>- строение, расположение, функции поджелудочной железы.</w:t>
            </w:r>
          </w:p>
        </w:tc>
        <w:tc>
          <w:tcPr>
            <w:tcW w:w="2006" w:type="dxa"/>
            <w:vAlign w:val="center"/>
          </w:tcPr>
          <w:p w14:paraId="0BE980B1" w14:textId="77777777" w:rsidR="002B55E3" w:rsidRPr="00E470A8" w:rsidRDefault="002B55E3" w:rsidP="00B14E0E">
            <w:pPr>
              <w:jc w:val="center"/>
              <w:rPr>
                <w:rFonts w:ascii="Times New Roman" w:hAnsi="Times New Roman" w:cs="Times New Roman"/>
                <w:b/>
                <w:color w:val="000000"/>
              </w:rPr>
            </w:pPr>
          </w:p>
        </w:tc>
      </w:tr>
    </w:tbl>
    <w:p w14:paraId="0970B090" w14:textId="77777777" w:rsidR="002B55E3" w:rsidRDefault="002B55E3" w:rsidP="002B55E3">
      <w:pPr>
        <w:widowControl w:val="0"/>
        <w:spacing w:after="0" w:line="240" w:lineRule="auto"/>
        <w:contextualSpacing/>
        <w:jc w:val="both"/>
        <w:rPr>
          <w:rFonts w:ascii="Times New Roman" w:eastAsia="Courier New" w:hAnsi="Times New Roman" w:cs="Times New Roman"/>
          <w:b/>
          <w:color w:val="000000"/>
          <w:sz w:val="28"/>
          <w:szCs w:val="28"/>
          <w:lang w:eastAsia="ru-RU"/>
        </w:rPr>
      </w:pPr>
    </w:p>
    <w:p w14:paraId="43323803" w14:textId="77777777" w:rsidR="002B55E3" w:rsidRPr="00BF1059" w:rsidRDefault="000F3AEF"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BF1059">
        <w:rPr>
          <w:rFonts w:ascii="Times New Roman" w:eastAsia="Courier New" w:hAnsi="Times New Roman" w:cs="Times New Roman"/>
          <w:color w:val="000000"/>
          <w:sz w:val="28"/>
          <w:szCs w:val="28"/>
          <w:lang w:eastAsia="ru-RU"/>
        </w:rPr>
        <w:t>ЗАДАНИЕ№</w:t>
      </w:r>
      <w:r>
        <w:rPr>
          <w:rFonts w:ascii="Times New Roman" w:eastAsia="Courier New" w:hAnsi="Times New Roman" w:cs="Times New Roman"/>
          <w:color w:val="000000"/>
          <w:sz w:val="28"/>
          <w:szCs w:val="28"/>
          <w:lang w:eastAsia="ru-RU"/>
        </w:rPr>
        <w:t>1</w:t>
      </w:r>
      <w:r w:rsidRPr="00BF1059">
        <w:rPr>
          <w:rFonts w:ascii="Times New Roman" w:eastAsia="Courier New" w:hAnsi="Times New Roman" w:cs="Times New Roman"/>
          <w:color w:val="000000"/>
          <w:sz w:val="28"/>
          <w:szCs w:val="28"/>
          <w:lang w:eastAsia="ru-RU"/>
        </w:rPr>
        <w:t xml:space="preserve">.  </w:t>
      </w:r>
      <w:r w:rsidR="002B55E3" w:rsidRPr="00BF1059">
        <w:rPr>
          <w:rFonts w:ascii="Times New Roman" w:eastAsia="Courier New" w:hAnsi="Times New Roman" w:cs="Times New Roman"/>
          <w:color w:val="000000"/>
          <w:sz w:val="28"/>
          <w:szCs w:val="28"/>
          <w:lang w:eastAsia="ru-RU"/>
        </w:rPr>
        <w:t>Напишите поверхности печени:</w:t>
      </w:r>
    </w:p>
    <w:p w14:paraId="789BB1AA" w14:textId="77777777" w:rsidR="002B55E3" w:rsidRPr="00BF1059"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BF1059">
        <w:rPr>
          <w:rFonts w:ascii="Times New Roman" w:eastAsia="Courier New" w:hAnsi="Times New Roman" w:cs="Times New Roman"/>
          <w:color w:val="000000"/>
          <w:sz w:val="28"/>
          <w:szCs w:val="28"/>
          <w:lang w:eastAsia="ru-RU"/>
        </w:rPr>
        <w:t>1.___________________;</w:t>
      </w:r>
    </w:p>
    <w:p w14:paraId="07FBBA27" w14:textId="77777777" w:rsidR="002B55E3" w:rsidRPr="00BF1059"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BF1059">
        <w:rPr>
          <w:rFonts w:ascii="Times New Roman" w:eastAsia="Courier New" w:hAnsi="Times New Roman" w:cs="Times New Roman"/>
          <w:color w:val="000000"/>
          <w:sz w:val="28"/>
          <w:szCs w:val="28"/>
          <w:lang w:eastAsia="ru-RU"/>
        </w:rPr>
        <w:t>2.___________________.</w:t>
      </w:r>
    </w:p>
    <w:p w14:paraId="5F211327" w14:textId="2215B593" w:rsidR="002B55E3" w:rsidRPr="00BF1059"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BF1059">
        <w:rPr>
          <w:rFonts w:ascii="Times New Roman" w:eastAsia="Courier New" w:hAnsi="Times New Roman" w:cs="Times New Roman"/>
          <w:color w:val="000000"/>
          <w:sz w:val="28"/>
          <w:szCs w:val="28"/>
          <w:lang w:eastAsia="ru-RU"/>
        </w:rPr>
        <w:t xml:space="preserve"> </w:t>
      </w:r>
      <w:r w:rsidR="00123C2D" w:rsidRPr="00BF1059">
        <w:rPr>
          <w:rFonts w:ascii="Times New Roman" w:eastAsia="Courier New" w:hAnsi="Times New Roman" w:cs="Times New Roman"/>
          <w:color w:val="000000"/>
          <w:sz w:val="28"/>
          <w:szCs w:val="28"/>
          <w:lang w:eastAsia="ru-RU"/>
        </w:rPr>
        <w:t>ЗАДАНИЕ№</w:t>
      </w:r>
      <w:r w:rsidR="00123C2D">
        <w:rPr>
          <w:rFonts w:ascii="Times New Roman" w:eastAsia="Courier New" w:hAnsi="Times New Roman" w:cs="Times New Roman"/>
          <w:color w:val="000000"/>
          <w:sz w:val="28"/>
          <w:szCs w:val="28"/>
          <w:lang w:eastAsia="ru-RU"/>
        </w:rPr>
        <w:t>2</w:t>
      </w:r>
      <w:r w:rsidR="00123C2D" w:rsidRPr="00BF1059">
        <w:rPr>
          <w:rFonts w:ascii="Times New Roman" w:eastAsia="Courier New" w:hAnsi="Times New Roman" w:cs="Times New Roman"/>
          <w:color w:val="000000"/>
          <w:sz w:val="28"/>
          <w:szCs w:val="28"/>
          <w:lang w:eastAsia="ru-RU"/>
        </w:rPr>
        <w:t xml:space="preserve">. </w:t>
      </w:r>
      <w:r w:rsidRPr="00BF1059">
        <w:rPr>
          <w:rFonts w:ascii="Times New Roman" w:eastAsia="Courier New" w:hAnsi="Times New Roman" w:cs="Times New Roman"/>
          <w:color w:val="000000"/>
          <w:sz w:val="28"/>
          <w:szCs w:val="28"/>
          <w:lang w:eastAsia="ru-RU"/>
        </w:rPr>
        <w:t>Напишите доли висцеральной поверхности печени:</w:t>
      </w:r>
    </w:p>
    <w:p w14:paraId="12E8A6B9" w14:textId="77777777" w:rsidR="002B55E3" w:rsidRPr="00BF1059"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BF1059">
        <w:rPr>
          <w:rFonts w:ascii="Times New Roman" w:eastAsia="Courier New" w:hAnsi="Times New Roman" w:cs="Times New Roman"/>
          <w:color w:val="000000"/>
          <w:sz w:val="28"/>
          <w:szCs w:val="28"/>
          <w:lang w:eastAsia="ru-RU"/>
        </w:rPr>
        <w:t xml:space="preserve"> 1.__________________;</w:t>
      </w:r>
    </w:p>
    <w:p w14:paraId="0250BBBC" w14:textId="77777777" w:rsidR="002B55E3" w:rsidRPr="00BF1059"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BF1059">
        <w:rPr>
          <w:rFonts w:ascii="Times New Roman" w:eastAsia="Courier New" w:hAnsi="Times New Roman" w:cs="Times New Roman"/>
          <w:color w:val="000000"/>
          <w:sz w:val="28"/>
          <w:szCs w:val="28"/>
          <w:lang w:eastAsia="ru-RU"/>
        </w:rPr>
        <w:t xml:space="preserve"> 2.__________________;</w:t>
      </w:r>
    </w:p>
    <w:p w14:paraId="6E3EDB6F" w14:textId="77777777" w:rsidR="002B55E3" w:rsidRPr="00BF1059"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BF1059">
        <w:rPr>
          <w:rFonts w:ascii="Times New Roman" w:eastAsia="Courier New" w:hAnsi="Times New Roman" w:cs="Times New Roman"/>
          <w:color w:val="000000"/>
          <w:sz w:val="28"/>
          <w:szCs w:val="28"/>
          <w:lang w:eastAsia="ru-RU"/>
        </w:rPr>
        <w:t xml:space="preserve"> 3.__________________;</w:t>
      </w:r>
    </w:p>
    <w:p w14:paraId="7C751DBF" w14:textId="77777777" w:rsidR="002B55E3" w:rsidRPr="00BF1059"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BF1059">
        <w:rPr>
          <w:rFonts w:ascii="Times New Roman" w:eastAsia="Courier New" w:hAnsi="Times New Roman" w:cs="Times New Roman"/>
          <w:color w:val="000000"/>
          <w:sz w:val="28"/>
          <w:szCs w:val="28"/>
          <w:lang w:eastAsia="ru-RU"/>
        </w:rPr>
        <w:t xml:space="preserve"> 4.__________________.</w:t>
      </w:r>
    </w:p>
    <w:p w14:paraId="340312DC" w14:textId="3E7F321E" w:rsidR="002B55E3" w:rsidRPr="00BF1059" w:rsidRDefault="00123C2D"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BF1059">
        <w:rPr>
          <w:rFonts w:ascii="Times New Roman" w:eastAsia="Courier New" w:hAnsi="Times New Roman" w:cs="Times New Roman"/>
          <w:color w:val="000000"/>
          <w:sz w:val="28"/>
          <w:szCs w:val="28"/>
          <w:lang w:eastAsia="ru-RU"/>
        </w:rPr>
        <w:t xml:space="preserve"> ЗАДАНИЕ№</w:t>
      </w:r>
      <w:r>
        <w:rPr>
          <w:rFonts w:ascii="Times New Roman" w:eastAsia="Courier New" w:hAnsi="Times New Roman" w:cs="Times New Roman"/>
          <w:color w:val="000000"/>
          <w:sz w:val="28"/>
          <w:szCs w:val="28"/>
          <w:lang w:eastAsia="ru-RU"/>
        </w:rPr>
        <w:t>3</w:t>
      </w:r>
      <w:r w:rsidRPr="00BF1059">
        <w:rPr>
          <w:rFonts w:ascii="Times New Roman" w:eastAsia="Courier New" w:hAnsi="Times New Roman" w:cs="Times New Roman"/>
          <w:color w:val="000000"/>
          <w:sz w:val="28"/>
          <w:szCs w:val="28"/>
          <w:lang w:eastAsia="ru-RU"/>
        </w:rPr>
        <w:t xml:space="preserve">. </w:t>
      </w:r>
      <w:r w:rsidR="002B55E3" w:rsidRPr="00BF1059">
        <w:rPr>
          <w:rFonts w:ascii="Times New Roman" w:eastAsia="Courier New" w:hAnsi="Times New Roman" w:cs="Times New Roman"/>
          <w:color w:val="000000"/>
          <w:sz w:val="28"/>
          <w:szCs w:val="28"/>
          <w:lang w:eastAsia="ru-RU"/>
        </w:rPr>
        <w:t>Напишите доли диафрагмальной поверхности печени:</w:t>
      </w:r>
    </w:p>
    <w:p w14:paraId="74F7601B" w14:textId="77777777" w:rsidR="002B55E3" w:rsidRPr="00BF1059"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BF1059">
        <w:rPr>
          <w:rFonts w:ascii="Times New Roman" w:eastAsia="Courier New" w:hAnsi="Times New Roman" w:cs="Times New Roman"/>
          <w:color w:val="000000"/>
          <w:sz w:val="28"/>
          <w:szCs w:val="28"/>
          <w:lang w:eastAsia="ru-RU"/>
        </w:rPr>
        <w:t xml:space="preserve"> 1.__________________;</w:t>
      </w:r>
    </w:p>
    <w:p w14:paraId="512ED203" w14:textId="77777777" w:rsidR="002B55E3" w:rsidRPr="00BF1059"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BF1059">
        <w:rPr>
          <w:rFonts w:ascii="Times New Roman" w:eastAsia="Courier New" w:hAnsi="Times New Roman" w:cs="Times New Roman"/>
          <w:color w:val="000000"/>
          <w:sz w:val="28"/>
          <w:szCs w:val="28"/>
          <w:lang w:eastAsia="ru-RU"/>
        </w:rPr>
        <w:t xml:space="preserve"> 2.__________________.</w:t>
      </w:r>
    </w:p>
    <w:p w14:paraId="0C3B8DA4" w14:textId="3665F59F" w:rsidR="002B55E3" w:rsidRPr="00BF1059" w:rsidRDefault="00123C2D"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BF1059">
        <w:rPr>
          <w:rFonts w:ascii="Times New Roman" w:eastAsia="Courier New" w:hAnsi="Times New Roman" w:cs="Times New Roman"/>
          <w:color w:val="000000"/>
          <w:sz w:val="28"/>
          <w:szCs w:val="28"/>
          <w:lang w:eastAsia="ru-RU"/>
        </w:rPr>
        <w:t xml:space="preserve">  ЗАДАНИЕ№</w:t>
      </w:r>
      <w:r>
        <w:rPr>
          <w:rFonts w:ascii="Times New Roman" w:eastAsia="Courier New" w:hAnsi="Times New Roman" w:cs="Times New Roman"/>
          <w:color w:val="000000"/>
          <w:sz w:val="28"/>
          <w:szCs w:val="28"/>
          <w:lang w:eastAsia="ru-RU"/>
        </w:rPr>
        <w:t>4</w:t>
      </w:r>
      <w:r w:rsidRPr="00BF1059">
        <w:rPr>
          <w:rFonts w:ascii="Times New Roman" w:eastAsia="Courier New" w:hAnsi="Times New Roman" w:cs="Times New Roman"/>
          <w:color w:val="000000"/>
          <w:sz w:val="28"/>
          <w:szCs w:val="28"/>
          <w:lang w:eastAsia="ru-RU"/>
        </w:rPr>
        <w:t xml:space="preserve">.  </w:t>
      </w:r>
      <w:r w:rsidR="002B55E3" w:rsidRPr="00BF1059">
        <w:rPr>
          <w:rFonts w:ascii="Times New Roman" w:eastAsia="Courier New" w:hAnsi="Times New Roman" w:cs="Times New Roman"/>
          <w:color w:val="000000"/>
          <w:sz w:val="28"/>
          <w:szCs w:val="28"/>
          <w:lang w:eastAsia="ru-RU"/>
        </w:rPr>
        <w:t>Напишите части желчного пузыря:</w:t>
      </w:r>
    </w:p>
    <w:p w14:paraId="63B58A2B" w14:textId="77777777" w:rsidR="002B55E3" w:rsidRPr="00BF1059"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BF1059">
        <w:rPr>
          <w:rFonts w:ascii="Times New Roman" w:eastAsia="Courier New" w:hAnsi="Times New Roman" w:cs="Times New Roman"/>
          <w:color w:val="000000"/>
          <w:sz w:val="28"/>
          <w:szCs w:val="28"/>
          <w:lang w:eastAsia="ru-RU"/>
        </w:rPr>
        <w:t xml:space="preserve"> 1._______________;</w:t>
      </w:r>
    </w:p>
    <w:p w14:paraId="4682794C" w14:textId="77777777" w:rsidR="002B55E3" w:rsidRPr="00BF1059"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BF1059">
        <w:rPr>
          <w:rFonts w:ascii="Times New Roman" w:eastAsia="Courier New" w:hAnsi="Times New Roman" w:cs="Times New Roman"/>
          <w:color w:val="000000"/>
          <w:sz w:val="28"/>
          <w:szCs w:val="28"/>
          <w:lang w:eastAsia="ru-RU"/>
        </w:rPr>
        <w:t xml:space="preserve"> 2._______________;</w:t>
      </w:r>
    </w:p>
    <w:p w14:paraId="1674451C" w14:textId="77777777" w:rsidR="002B55E3" w:rsidRPr="00BF1059"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BF1059">
        <w:rPr>
          <w:rFonts w:ascii="Times New Roman" w:eastAsia="Courier New" w:hAnsi="Times New Roman" w:cs="Times New Roman"/>
          <w:color w:val="000000"/>
          <w:sz w:val="28"/>
          <w:szCs w:val="28"/>
          <w:lang w:eastAsia="ru-RU"/>
        </w:rPr>
        <w:t xml:space="preserve"> 3._______________.</w:t>
      </w:r>
    </w:p>
    <w:p w14:paraId="058BF740" w14:textId="471A8C42" w:rsidR="002B55E3" w:rsidRPr="00BF1059"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BF1059">
        <w:rPr>
          <w:rFonts w:ascii="Times New Roman" w:eastAsia="Courier New" w:hAnsi="Times New Roman" w:cs="Times New Roman"/>
          <w:color w:val="000000"/>
          <w:sz w:val="28"/>
          <w:szCs w:val="28"/>
          <w:lang w:eastAsia="ru-RU"/>
        </w:rPr>
        <w:t xml:space="preserve"> </w:t>
      </w:r>
      <w:r w:rsidR="00123C2D" w:rsidRPr="00BF1059">
        <w:rPr>
          <w:rFonts w:ascii="Times New Roman" w:eastAsia="Courier New" w:hAnsi="Times New Roman" w:cs="Times New Roman"/>
          <w:color w:val="000000"/>
          <w:sz w:val="28"/>
          <w:szCs w:val="28"/>
          <w:lang w:eastAsia="ru-RU"/>
        </w:rPr>
        <w:t>ЗАДАНИЕ№</w:t>
      </w:r>
      <w:r w:rsidR="00123C2D">
        <w:rPr>
          <w:rFonts w:ascii="Times New Roman" w:eastAsia="Courier New" w:hAnsi="Times New Roman" w:cs="Times New Roman"/>
          <w:color w:val="000000"/>
          <w:sz w:val="28"/>
          <w:szCs w:val="28"/>
          <w:lang w:eastAsia="ru-RU"/>
        </w:rPr>
        <w:t>5</w:t>
      </w:r>
      <w:r w:rsidR="00123C2D" w:rsidRPr="00BF1059">
        <w:rPr>
          <w:rFonts w:ascii="Times New Roman" w:eastAsia="Courier New" w:hAnsi="Times New Roman" w:cs="Times New Roman"/>
          <w:color w:val="000000"/>
          <w:sz w:val="28"/>
          <w:szCs w:val="28"/>
          <w:lang w:eastAsia="ru-RU"/>
        </w:rPr>
        <w:t xml:space="preserve">.  </w:t>
      </w:r>
      <w:r w:rsidRPr="00BF1059">
        <w:rPr>
          <w:rFonts w:ascii="Times New Roman" w:eastAsia="Courier New" w:hAnsi="Times New Roman" w:cs="Times New Roman"/>
          <w:color w:val="000000"/>
          <w:sz w:val="28"/>
          <w:szCs w:val="28"/>
          <w:lang w:eastAsia="ru-RU"/>
        </w:rPr>
        <w:t>Напишите части поджелудочной железы:</w:t>
      </w:r>
    </w:p>
    <w:p w14:paraId="65990EF1" w14:textId="77777777" w:rsidR="002B55E3" w:rsidRPr="00BF1059"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BF1059">
        <w:rPr>
          <w:rFonts w:ascii="Times New Roman" w:eastAsia="Courier New" w:hAnsi="Times New Roman" w:cs="Times New Roman"/>
          <w:color w:val="000000"/>
          <w:sz w:val="28"/>
          <w:szCs w:val="28"/>
          <w:lang w:eastAsia="ru-RU"/>
        </w:rPr>
        <w:t xml:space="preserve"> 1._______________;</w:t>
      </w:r>
    </w:p>
    <w:p w14:paraId="3BDF1256" w14:textId="77777777" w:rsidR="002B55E3" w:rsidRPr="00BF1059"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BF1059">
        <w:rPr>
          <w:rFonts w:ascii="Times New Roman" w:eastAsia="Courier New" w:hAnsi="Times New Roman" w:cs="Times New Roman"/>
          <w:color w:val="000000"/>
          <w:sz w:val="28"/>
          <w:szCs w:val="28"/>
          <w:lang w:eastAsia="ru-RU"/>
        </w:rPr>
        <w:t xml:space="preserve"> 2._______________;</w:t>
      </w:r>
    </w:p>
    <w:p w14:paraId="77CF3E76" w14:textId="77777777" w:rsidR="002B55E3"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BF1059">
        <w:rPr>
          <w:rFonts w:ascii="Times New Roman" w:eastAsia="Courier New" w:hAnsi="Times New Roman" w:cs="Times New Roman"/>
          <w:color w:val="000000"/>
          <w:sz w:val="28"/>
          <w:szCs w:val="28"/>
          <w:lang w:eastAsia="ru-RU"/>
        </w:rPr>
        <w:t xml:space="preserve"> 3._______________.</w:t>
      </w:r>
    </w:p>
    <w:p w14:paraId="649C312C" w14:textId="64BD3F6D" w:rsidR="000D797F" w:rsidRPr="00B95124" w:rsidRDefault="00123C2D" w:rsidP="000D797F">
      <w:pPr>
        <w:widowControl w:val="0"/>
        <w:spacing w:after="0" w:line="240" w:lineRule="auto"/>
        <w:jc w:val="both"/>
        <w:rPr>
          <w:rFonts w:ascii="Times New Roman" w:eastAsia="Times New Roman" w:hAnsi="Times New Roman" w:cs="Times New Roman"/>
          <w:bCs/>
          <w:i/>
          <w:iCs/>
          <w:spacing w:val="-4"/>
          <w:sz w:val="28"/>
          <w:szCs w:val="28"/>
        </w:rPr>
      </w:pPr>
      <w:r w:rsidRPr="00B95124">
        <w:rPr>
          <w:rFonts w:ascii="Times New Roman" w:eastAsia="Times New Roman" w:hAnsi="Times New Roman" w:cs="Times New Roman"/>
          <w:bCs/>
          <w:spacing w:val="-2"/>
          <w:sz w:val="28"/>
          <w:szCs w:val="28"/>
        </w:rPr>
        <w:t>ЗАДАНИЕ №</w:t>
      </w:r>
      <w:r>
        <w:rPr>
          <w:rFonts w:ascii="Times New Roman" w:eastAsia="Times New Roman" w:hAnsi="Times New Roman" w:cs="Times New Roman"/>
          <w:bCs/>
          <w:spacing w:val="-2"/>
          <w:sz w:val="28"/>
          <w:szCs w:val="28"/>
        </w:rPr>
        <w:t>6</w:t>
      </w:r>
      <w:r w:rsidRPr="00B95124">
        <w:rPr>
          <w:rFonts w:ascii="Times New Roman" w:eastAsia="Times New Roman" w:hAnsi="Times New Roman" w:cs="Times New Roman"/>
          <w:bCs/>
          <w:spacing w:val="-2"/>
          <w:sz w:val="28"/>
          <w:szCs w:val="28"/>
        </w:rPr>
        <w:t xml:space="preserve">. </w:t>
      </w:r>
      <w:r w:rsidR="000D797F" w:rsidRPr="00B95124">
        <w:rPr>
          <w:rFonts w:ascii="Times New Roman" w:eastAsia="Times New Roman" w:hAnsi="Times New Roman" w:cs="Times New Roman"/>
          <w:bCs/>
          <w:i/>
          <w:iCs/>
          <w:spacing w:val="-4"/>
          <w:sz w:val="28"/>
          <w:szCs w:val="28"/>
        </w:rPr>
        <w:t xml:space="preserve">Напишите ферменты </w:t>
      </w:r>
      <w:r w:rsidR="000D797F" w:rsidRPr="00B95124">
        <w:rPr>
          <w:rFonts w:ascii="Times New Roman" w:eastAsia="Times New Roman" w:hAnsi="Times New Roman" w:cs="Times New Roman"/>
          <w:bCs/>
          <w:iCs/>
          <w:spacing w:val="-4"/>
          <w:sz w:val="28"/>
          <w:szCs w:val="28"/>
        </w:rPr>
        <w:t>слюны</w:t>
      </w:r>
      <w:r w:rsidR="000D797F" w:rsidRPr="00B95124">
        <w:rPr>
          <w:rFonts w:ascii="Times New Roman" w:eastAsia="Times New Roman" w:hAnsi="Times New Roman" w:cs="Times New Roman"/>
          <w:bCs/>
          <w:i/>
          <w:iCs/>
          <w:spacing w:val="-4"/>
          <w:sz w:val="28"/>
          <w:szCs w:val="28"/>
        </w:rPr>
        <w:t>:</w:t>
      </w:r>
    </w:p>
    <w:p w14:paraId="57174C02" w14:textId="77777777" w:rsidR="000D797F" w:rsidRPr="00B95124" w:rsidRDefault="000D797F" w:rsidP="000D797F">
      <w:pPr>
        <w:widowControl w:val="0"/>
        <w:spacing w:after="0" w:line="240" w:lineRule="auto"/>
        <w:jc w:val="both"/>
        <w:rPr>
          <w:rFonts w:ascii="Times New Roman" w:eastAsia="Courier New" w:hAnsi="Times New Roman" w:cs="Times New Roman"/>
          <w:color w:val="000000"/>
          <w:sz w:val="28"/>
          <w:szCs w:val="28"/>
          <w:lang w:eastAsia="ru-RU"/>
        </w:rPr>
      </w:pPr>
      <w:r w:rsidRPr="00B95124">
        <w:rPr>
          <w:rFonts w:ascii="Times New Roman" w:eastAsia="Courier New" w:hAnsi="Times New Roman" w:cs="Times New Roman"/>
          <w:color w:val="000000"/>
          <w:sz w:val="28"/>
          <w:szCs w:val="28"/>
          <w:lang w:eastAsia="ru-RU"/>
        </w:rPr>
        <w:lastRenderedPageBreak/>
        <w:t xml:space="preserve">  1._________________;</w:t>
      </w:r>
    </w:p>
    <w:p w14:paraId="33CBDF90" w14:textId="77777777" w:rsidR="000D797F" w:rsidRPr="00B95124" w:rsidRDefault="000D797F" w:rsidP="000D797F">
      <w:pPr>
        <w:widowControl w:val="0"/>
        <w:spacing w:after="0" w:line="240" w:lineRule="auto"/>
        <w:jc w:val="both"/>
        <w:rPr>
          <w:rFonts w:ascii="Times New Roman" w:eastAsia="Courier New" w:hAnsi="Times New Roman" w:cs="Times New Roman"/>
          <w:color w:val="000000"/>
          <w:sz w:val="28"/>
          <w:szCs w:val="28"/>
          <w:lang w:eastAsia="ru-RU"/>
        </w:rPr>
      </w:pPr>
      <w:r w:rsidRPr="00B95124">
        <w:rPr>
          <w:rFonts w:ascii="Times New Roman" w:eastAsia="Courier New" w:hAnsi="Times New Roman" w:cs="Times New Roman"/>
          <w:color w:val="000000"/>
          <w:sz w:val="28"/>
          <w:szCs w:val="28"/>
          <w:lang w:eastAsia="ru-RU"/>
        </w:rPr>
        <w:t xml:space="preserve">  2._________________;</w:t>
      </w:r>
    </w:p>
    <w:p w14:paraId="2F4C744D" w14:textId="77777777" w:rsidR="000D797F" w:rsidRPr="00B95124" w:rsidRDefault="000D797F" w:rsidP="000D797F">
      <w:pPr>
        <w:widowControl w:val="0"/>
        <w:spacing w:after="0" w:line="240" w:lineRule="auto"/>
        <w:jc w:val="both"/>
        <w:rPr>
          <w:rFonts w:ascii="Times New Roman" w:eastAsia="Courier New" w:hAnsi="Times New Roman" w:cs="Times New Roman"/>
          <w:color w:val="000000"/>
          <w:sz w:val="28"/>
          <w:szCs w:val="28"/>
          <w:lang w:eastAsia="ru-RU"/>
        </w:rPr>
      </w:pPr>
      <w:r w:rsidRPr="00B95124">
        <w:rPr>
          <w:rFonts w:ascii="Times New Roman" w:eastAsia="Courier New" w:hAnsi="Times New Roman" w:cs="Times New Roman"/>
          <w:color w:val="000000"/>
          <w:sz w:val="28"/>
          <w:szCs w:val="28"/>
          <w:lang w:eastAsia="ru-RU"/>
        </w:rPr>
        <w:t xml:space="preserve">  3._________________.</w:t>
      </w:r>
    </w:p>
    <w:p w14:paraId="23167169" w14:textId="482D5744" w:rsidR="000D797F" w:rsidRPr="00B95124" w:rsidRDefault="00123C2D" w:rsidP="000D797F">
      <w:pPr>
        <w:widowControl w:val="0"/>
        <w:spacing w:after="0" w:line="240" w:lineRule="auto"/>
        <w:jc w:val="both"/>
        <w:rPr>
          <w:rFonts w:ascii="Times New Roman" w:eastAsia="Courier New" w:hAnsi="Times New Roman" w:cs="Times New Roman"/>
          <w:i/>
          <w:color w:val="000000"/>
          <w:sz w:val="28"/>
          <w:szCs w:val="28"/>
          <w:lang w:eastAsia="ru-RU"/>
        </w:rPr>
      </w:pPr>
      <w:r w:rsidRPr="00B95124">
        <w:rPr>
          <w:rFonts w:ascii="Times New Roman" w:eastAsia="Courier New" w:hAnsi="Times New Roman" w:cs="Times New Roman"/>
          <w:color w:val="000000"/>
          <w:sz w:val="28"/>
          <w:szCs w:val="28"/>
          <w:lang w:eastAsia="ru-RU"/>
        </w:rPr>
        <w:t>ЗАДАНИЕ№</w:t>
      </w:r>
      <w:r>
        <w:rPr>
          <w:rFonts w:ascii="Times New Roman" w:eastAsia="Courier New" w:hAnsi="Times New Roman" w:cs="Times New Roman"/>
          <w:color w:val="000000"/>
          <w:sz w:val="28"/>
          <w:szCs w:val="28"/>
          <w:lang w:eastAsia="ru-RU"/>
        </w:rPr>
        <w:t>7</w:t>
      </w:r>
      <w:r w:rsidRPr="00B95124">
        <w:rPr>
          <w:rFonts w:ascii="Times New Roman" w:eastAsia="Courier New" w:hAnsi="Times New Roman" w:cs="Times New Roman"/>
          <w:color w:val="000000"/>
          <w:sz w:val="28"/>
          <w:szCs w:val="28"/>
          <w:lang w:eastAsia="ru-RU"/>
        </w:rPr>
        <w:t xml:space="preserve">. </w:t>
      </w:r>
      <w:r w:rsidR="000D797F" w:rsidRPr="00B95124">
        <w:rPr>
          <w:rFonts w:ascii="Times New Roman" w:eastAsia="Courier New" w:hAnsi="Times New Roman" w:cs="Times New Roman"/>
          <w:i/>
          <w:color w:val="000000"/>
          <w:sz w:val="28"/>
          <w:szCs w:val="28"/>
          <w:lang w:eastAsia="ru-RU"/>
        </w:rPr>
        <w:t>Заполните сравнительную таблицу:</w:t>
      </w:r>
    </w:p>
    <w:tbl>
      <w:tblPr>
        <w:tblStyle w:val="a6"/>
        <w:tblW w:w="0" w:type="auto"/>
        <w:tblInd w:w="108" w:type="dxa"/>
        <w:tblLook w:val="04A0" w:firstRow="1" w:lastRow="0" w:firstColumn="1" w:lastColumn="0" w:noHBand="0" w:noVBand="1"/>
      </w:tblPr>
      <w:tblGrid>
        <w:gridCol w:w="4319"/>
        <w:gridCol w:w="1960"/>
        <w:gridCol w:w="3184"/>
      </w:tblGrid>
      <w:tr w:rsidR="000D797F" w:rsidRPr="005C0A50" w14:paraId="7A82542D" w14:textId="77777777" w:rsidTr="001A518E">
        <w:tc>
          <w:tcPr>
            <w:tcW w:w="4395" w:type="dxa"/>
          </w:tcPr>
          <w:p w14:paraId="2F098EE7" w14:textId="77777777" w:rsidR="000D797F" w:rsidRPr="005C0A50" w:rsidRDefault="000D797F" w:rsidP="001A518E">
            <w:pPr>
              <w:jc w:val="both"/>
              <w:rPr>
                <w:rFonts w:ascii="Times New Roman" w:hAnsi="Times New Roman" w:cs="Times New Roman"/>
                <w:b/>
                <w:color w:val="000000"/>
              </w:rPr>
            </w:pPr>
            <w:r w:rsidRPr="005C0A50">
              <w:rPr>
                <w:rFonts w:ascii="Times New Roman" w:hAnsi="Times New Roman" w:cs="Times New Roman"/>
                <w:b/>
                <w:color w:val="000000"/>
              </w:rPr>
              <w:t>Компоненты</w:t>
            </w:r>
          </w:p>
        </w:tc>
        <w:tc>
          <w:tcPr>
            <w:tcW w:w="1972" w:type="dxa"/>
          </w:tcPr>
          <w:p w14:paraId="1CBC11E1" w14:textId="77777777" w:rsidR="000D797F" w:rsidRPr="005C0A50" w:rsidRDefault="000D797F" w:rsidP="001A518E">
            <w:pPr>
              <w:jc w:val="both"/>
              <w:rPr>
                <w:rFonts w:ascii="Times New Roman" w:hAnsi="Times New Roman" w:cs="Times New Roman"/>
                <w:b/>
                <w:color w:val="000000"/>
              </w:rPr>
            </w:pPr>
            <w:r w:rsidRPr="005C0A50">
              <w:rPr>
                <w:rFonts w:ascii="Times New Roman" w:hAnsi="Times New Roman" w:cs="Times New Roman"/>
                <w:b/>
                <w:color w:val="000000"/>
              </w:rPr>
              <w:t>Печеночная желчь</w:t>
            </w:r>
          </w:p>
        </w:tc>
        <w:tc>
          <w:tcPr>
            <w:tcW w:w="3237" w:type="dxa"/>
          </w:tcPr>
          <w:p w14:paraId="7606B608" w14:textId="77777777" w:rsidR="000D797F" w:rsidRPr="005C0A50" w:rsidRDefault="000D797F" w:rsidP="001A518E">
            <w:pPr>
              <w:jc w:val="both"/>
              <w:rPr>
                <w:rFonts w:ascii="Times New Roman" w:hAnsi="Times New Roman" w:cs="Times New Roman"/>
                <w:b/>
                <w:color w:val="000000"/>
              </w:rPr>
            </w:pPr>
            <w:r w:rsidRPr="005C0A50">
              <w:rPr>
                <w:rFonts w:ascii="Times New Roman" w:hAnsi="Times New Roman" w:cs="Times New Roman"/>
                <w:b/>
                <w:color w:val="000000"/>
              </w:rPr>
              <w:t>Пузырная желчь</w:t>
            </w:r>
          </w:p>
        </w:tc>
      </w:tr>
      <w:tr w:rsidR="000D797F" w:rsidRPr="005C0A50" w14:paraId="62E69285" w14:textId="77777777" w:rsidTr="001A518E">
        <w:tc>
          <w:tcPr>
            <w:tcW w:w="4395" w:type="dxa"/>
          </w:tcPr>
          <w:p w14:paraId="74E44B8A" w14:textId="77777777" w:rsidR="000D797F" w:rsidRPr="005C0A50" w:rsidRDefault="000D797F" w:rsidP="001A518E">
            <w:pPr>
              <w:jc w:val="both"/>
              <w:rPr>
                <w:rFonts w:ascii="Times New Roman" w:hAnsi="Times New Roman" w:cs="Times New Roman"/>
                <w:color w:val="000000"/>
              </w:rPr>
            </w:pPr>
            <w:r w:rsidRPr="005C0A50">
              <w:rPr>
                <w:rFonts w:ascii="Times New Roman" w:hAnsi="Times New Roman" w:cs="Times New Roman"/>
                <w:color w:val="000000"/>
              </w:rPr>
              <w:t>Цвет</w:t>
            </w:r>
          </w:p>
        </w:tc>
        <w:tc>
          <w:tcPr>
            <w:tcW w:w="1972" w:type="dxa"/>
          </w:tcPr>
          <w:p w14:paraId="7532DD73" w14:textId="77777777" w:rsidR="000D797F" w:rsidRPr="005C0A50" w:rsidRDefault="000D797F" w:rsidP="001A518E">
            <w:pPr>
              <w:jc w:val="both"/>
              <w:rPr>
                <w:rFonts w:ascii="Times New Roman" w:hAnsi="Times New Roman" w:cs="Times New Roman"/>
                <w:b/>
                <w:i/>
                <w:color w:val="000000"/>
              </w:rPr>
            </w:pPr>
          </w:p>
        </w:tc>
        <w:tc>
          <w:tcPr>
            <w:tcW w:w="3237" w:type="dxa"/>
          </w:tcPr>
          <w:p w14:paraId="3B666968" w14:textId="77777777" w:rsidR="000D797F" w:rsidRPr="005C0A50" w:rsidRDefault="000D797F" w:rsidP="001A518E">
            <w:pPr>
              <w:jc w:val="both"/>
              <w:rPr>
                <w:rFonts w:ascii="Times New Roman" w:hAnsi="Times New Roman" w:cs="Times New Roman"/>
                <w:b/>
                <w:i/>
                <w:color w:val="000000"/>
              </w:rPr>
            </w:pPr>
          </w:p>
        </w:tc>
      </w:tr>
      <w:tr w:rsidR="000D797F" w:rsidRPr="005C0A50" w14:paraId="36280F2D" w14:textId="77777777" w:rsidTr="001A518E">
        <w:tc>
          <w:tcPr>
            <w:tcW w:w="4395" w:type="dxa"/>
          </w:tcPr>
          <w:p w14:paraId="428FED0E" w14:textId="77777777" w:rsidR="000D797F" w:rsidRPr="005C0A50" w:rsidRDefault="000D797F" w:rsidP="001A518E">
            <w:pPr>
              <w:jc w:val="both"/>
              <w:rPr>
                <w:rFonts w:ascii="Times New Roman" w:hAnsi="Times New Roman" w:cs="Times New Roman"/>
                <w:color w:val="000000"/>
              </w:rPr>
            </w:pPr>
            <w:r w:rsidRPr="005C0A50">
              <w:rPr>
                <w:rFonts w:ascii="Times New Roman" w:hAnsi="Times New Roman" w:cs="Times New Roman"/>
                <w:color w:val="000000"/>
              </w:rPr>
              <w:t>Удельный вес</w:t>
            </w:r>
          </w:p>
        </w:tc>
        <w:tc>
          <w:tcPr>
            <w:tcW w:w="1972" w:type="dxa"/>
          </w:tcPr>
          <w:p w14:paraId="26860BC7" w14:textId="77777777" w:rsidR="000D797F" w:rsidRPr="005C0A50" w:rsidRDefault="000D797F" w:rsidP="001A518E">
            <w:pPr>
              <w:jc w:val="both"/>
              <w:rPr>
                <w:rFonts w:ascii="Times New Roman" w:hAnsi="Times New Roman" w:cs="Times New Roman"/>
                <w:b/>
                <w:i/>
                <w:color w:val="000000"/>
              </w:rPr>
            </w:pPr>
          </w:p>
        </w:tc>
        <w:tc>
          <w:tcPr>
            <w:tcW w:w="3237" w:type="dxa"/>
          </w:tcPr>
          <w:p w14:paraId="7F7E9506" w14:textId="77777777" w:rsidR="000D797F" w:rsidRPr="005C0A50" w:rsidRDefault="000D797F" w:rsidP="001A518E">
            <w:pPr>
              <w:jc w:val="both"/>
              <w:rPr>
                <w:rFonts w:ascii="Times New Roman" w:hAnsi="Times New Roman" w:cs="Times New Roman"/>
                <w:b/>
                <w:i/>
                <w:color w:val="000000"/>
              </w:rPr>
            </w:pPr>
          </w:p>
        </w:tc>
      </w:tr>
      <w:tr w:rsidR="000D797F" w:rsidRPr="005C0A50" w14:paraId="73DE9248" w14:textId="77777777" w:rsidTr="001A518E">
        <w:tc>
          <w:tcPr>
            <w:tcW w:w="4395" w:type="dxa"/>
          </w:tcPr>
          <w:p w14:paraId="39DAFEE6" w14:textId="77777777" w:rsidR="000D797F" w:rsidRPr="005C0A50" w:rsidRDefault="000D797F" w:rsidP="001A518E">
            <w:pPr>
              <w:jc w:val="both"/>
              <w:rPr>
                <w:rFonts w:ascii="Times New Roman" w:hAnsi="Times New Roman" w:cs="Times New Roman"/>
                <w:color w:val="000000"/>
              </w:rPr>
            </w:pPr>
            <w:r w:rsidRPr="005C0A50">
              <w:rPr>
                <w:rFonts w:ascii="Times New Roman" w:hAnsi="Times New Roman" w:cs="Times New Roman"/>
                <w:color w:val="000000"/>
              </w:rPr>
              <w:t>Реакция</w:t>
            </w:r>
          </w:p>
        </w:tc>
        <w:tc>
          <w:tcPr>
            <w:tcW w:w="1972" w:type="dxa"/>
          </w:tcPr>
          <w:p w14:paraId="21719752" w14:textId="77777777" w:rsidR="000D797F" w:rsidRPr="005C0A50" w:rsidRDefault="000D797F" w:rsidP="001A518E">
            <w:pPr>
              <w:jc w:val="both"/>
              <w:rPr>
                <w:rFonts w:ascii="Times New Roman" w:hAnsi="Times New Roman" w:cs="Times New Roman"/>
                <w:b/>
                <w:i/>
                <w:color w:val="000000"/>
              </w:rPr>
            </w:pPr>
          </w:p>
        </w:tc>
        <w:tc>
          <w:tcPr>
            <w:tcW w:w="3237" w:type="dxa"/>
          </w:tcPr>
          <w:p w14:paraId="1DC6EF7F" w14:textId="77777777" w:rsidR="000D797F" w:rsidRPr="005C0A50" w:rsidRDefault="000D797F" w:rsidP="001A518E">
            <w:pPr>
              <w:jc w:val="both"/>
              <w:rPr>
                <w:rFonts w:ascii="Times New Roman" w:hAnsi="Times New Roman" w:cs="Times New Roman"/>
                <w:b/>
                <w:i/>
                <w:color w:val="000000"/>
              </w:rPr>
            </w:pPr>
          </w:p>
        </w:tc>
      </w:tr>
      <w:tr w:rsidR="000D797F" w:rsidRPr="005C0A50" w14:paraId="51978AD8" w14:textId="77777777" w:rsidTr="001A518E">
        <w:tc>
          <w:tcPr>
            <w:tcW w:w="4395" w:type="dxa"/>
          </w:tcPr>
          <w:p w14:paraId="3C9EC85F" w14:textId="77777777" w:rsidR="000D797F" w:rsidRPr="005C0A50" w:rsidRDefault="000D797F" w:rsidP="001A518E">
            <w:pPr>
              <w:jc w:val="both"/>
              <w:rPr>
                <w:rFonts w:ascii="Times New Roman" w:hAnsi="Times New Roman" w:cs="Times New Roman"/>
                <w:color w:val="000000"/>
              </w:rPr>
            </w:pPr>
            <w:r w:rsidRPr="005C0A50">
              <w:rPr>
                <w:rFonts w:ascii="Times New Roman" w:hAnsi="Times New Roman" w:cs="Times New Roman"/>
                <w:color w:val="000000"/>
              </w:rPr>
              <w:t>Вода</w:t>
            </w:r>
          </w:p>
        </w:tc>
        <w:tc>
          <w:tcPr>
            <w:tcW w:w="1972" w:type="dxa"/>
          </w:tcPr>
          <w:p w14:paraId="3279B3DD" w14:textId="77777777" w:rsidR="000D797F" w:rsidRPr="005C0A50" w:rsidRDefault="000D797F" w:rsidP="001A518E">
            <w:pPr>
              <w:jc w:val="both"/>
              <w:rPr>
                <w:rFonts w:ascii="Times New Roman" w:hAnsi="Times New Roman" w:cs="Times New Roman"/>
                <w:b/>
                <w:i/>
                <w:color w:val="000000"/>
              </w:rPr>
            </w:pPr>
          </w:p>
        </w:tc>
        <w:tc>
          <w:tcPr>
            <w:tcW w:w="3237" w:type="dxa"/>
          </w:tcPr>
          <w:p w14:paraId="01F5E67A" w14:textId="77777777" w:rsidR="000D797F" w:rsidRPr="005C0A50" w:rsidRDefault="000D797F" w:rsidP="001A518E">
            <w:pPr>
              <w:jc w:val="both"/>
              <w:rPr>
                <w:rFonts w:ascii="Times New Roman" w:hAnsi="Times New Roman" w:cs="Times New Roman"/>
                <w:b/>
                <w:i/>
                <w:color w:val="000000"/>
              </w:rPr>
            </w:pPr>
          </w:p>
        </w:tc>
      </w:tr>
      <w:tr w:rsidR="000D797F" w:rsidRPr="005C0A50" w14:paraId="1039A5D9" w14:textId="77777777" w:rsidTr="001A518E">
        <w:tc>
          <w:tcPr>
            <w:tcW w:w="4395" w:type="dxa"/>
          </w:tcPr>
          <w:p w14:paraId="3DB666F9" w14:textId="77777777" w:rsidR="000D797F" w:rsidRPr="005C0A50" w:rsidRDefault="000D797F" w:rsidP="001A518E">
            <w:pPr>
              <w:jc w:val="both"/>
              <w:rPr>
                <w:rFonts w:ascii="Times New Roman" w:hAnsi="Times New Roman" w:cs="Times New Roman"/>
                <w:color w:val="000000"/>
              </w:rPr>
            </w:pPr>
            <w:r w:rsidRPr="005C0A50">
              <w:rPr>
                <w:rFonts w:ascii="Times New Roman" w:hAnsi="Times New Roman" w:cs="Times New Roman"/>
                <w:color w:val="000000"/>
              </w:rPr>
              <w:t>Сухой остаток</w:t>
            </w:r>
          </w:p>
        </w:tc>
        <w:tc>
          <w:tcPr>
            <w:tcW w:w="1972" w:type="dxa"/>
          </w:tcPr>
          <w:p w14:paraId="19993B85" w14:textId="77777777" w:rsidR="000D797F" w:rsidRPr="005C0A50" w:rsidRDefault="000D797F" w:rsidP="001A518E">
            <w:pPr>
              <w:jc w:val="both"/>
              <w:rPr>
                <w:rFonts w:ascii="Times New Roman" w:hAnsi="Times New Roman" w:cs="Times New Roman"/>
                <w:b/>
                <w:i/>
                <w:color w:val="000000"/>
              </w:rPr>
            </w:pPr>
          </w:p>
        </w:tc>
        <w:tc>
          <w:tcPr>
            <w:tcW w:w="3237" w:type="dxa"/>
          </w:tcPr>
          <w:p w14:paraId="268D27B9" w14:textId="77777777" w:rsidR="000D797F" w:rsidRPr="005C0A50" w:rsidRDefault="000D797F" w:rsidP="001A518E">
            <w:pPr>
              <w:jc w:val="both"/>
              <w:rPr>
                <w:rFonts w:ascii="Times New Roman" w:hAnsi="Times New Roman" w:cs="Times New Roman"/>
                <w:b/>
                <w:i/>
                <w:color w:val="000000"/>
              </w:rPr>
            </w:pPr>
          </w:p>
        </w:tc>
      </w:tr>
      <w:tr w:rsidR="000D797F" w:rsidRPr="005C0A50" w14:paraId="257F8E50" w14:textId="77777777" w:rsidTr="001A518E">
        <w:tc>
          <w:tcPr>
            <w:tcW w:w="4395" w:type="dxa"/>
          </w:tcPr>
          <w:p w14:paraId="0E9C2DCF" w14:textId="77777777" w:rsidR="000D797F" w:rsidRPr="005C0A50" w:rsidRDefault="000D797F" w:rsidP="001A518E">
            <w:pPr>
              <w:jc w:val="both"/>
              <w:rPr>
                <w:rFonts w:ascii="Times New Roman" w:hAnsi="Times New Roman" w:cs="Times New Roman"/>
                <w:color w:val="000000"/>
              </w:rPr>
            </w:pPr>
            <w:r w:rsidRPr="005C0A50">
              <w:rPr>
                <w:rFonts w:ascii="Times New Roman" w:hAnsi="Times New Roman" w:cs="Times New Roman"/>
                <w:color w:val="000000"/>
              </w:rPr>
              <w:t>Желчные кислоты</w:t>
            </w:r>
          </w:p>
        </w:tc>
        <w:tc>
          <w:tcPr>
            <w:tcW w:w="1972" w:type="dxa"/>
          </w:tcPr>
          <w:p w14:paraId="1896059D" w14:textId="77777777" w:rsidR="000D797F" w:rsidRPr="005C0A50" w:rsidRDefault="000D797F" w:rsidP="001A518E">
            <w:pPr>
              <w:jc w:val="both"/>
              <w:rPr>
                <w:rFonts w:ascii="Times New Roman" w:hAnsi="Times New Roman" w:cs="Times New Roman"/>
                <w:b/>
                <w:i/>
                <w:color w:val="000000"/>
              </w:rPr>
            </w:pPr>
          </w:p>
        </w:tc>
        <w:tc>
          <w:tcPr>
            <w:tcW w:w="3237" w:type="dxa"/>
          </w:tcPr>
          <w:p w14:paraId="4E622057" w14:textId="77777777" w:rsidR="000D797F" w:rsidRPr="005C0A50" w:rsidRDefault="000D797F" w:rsidP="001A518E">
            <w:pPr>
              <w:jc w:val="both"/>
              <w:rPr>
                <w:rFonts w:ascii="Times New Roman" w:hAnsi="Times New Roman" w:cs="Times New Roman"/>
                <w:b/>
                <w:i/>
                <w:color w:val="000000"/>
              </w:rPr>
            </w:pPr>
          </w:p>
        </w:tc>
      </w:tr>
      <w:tr w:rsidR="000D797F" w:rsidRPr="005C0A50" w14:paraId="23AB7946" w14:textId="77777777" w:rsidTr="001A518E">
        <w:tc>
          <w:tcPr>
            <w:tcW w:w="4395" w:type="dxa"/>
          </w:tcPr>
          <w:p w14:paraId="29834B56" w14:textId="77777777" w:rsidR="000D797F" w:rsidRPr="005C0A50" w:rsidRDefault="000D797F" w:rsidP="001A518E">
            <w:pPr>
              <w:jc w:val="both"/>
              <w:rPr>
                <w:rFonts w:ascii="Times New Roman" w:hAnsi="Times New Roman" w:cs="Times New Roman"/>
                <w:color w:val="000000"/>
              </w:rPr>
            </w:pPr>
            <w:r w:rsidRPr="005C0A50">
              <w:rPr>
                <w:rFonts w:ascii="Times New Roman" w:hAnsi="Times New Roman" w:cs="Times New Roman"/>
                <w:color w:val="000000"/>
              </w:rPr>
              <w:t>Желчные пигменты</w:t>
            </w:r>
          </w:p>
        </w:tc>
        <w:tc>
          <w:tcPr>
            <w:tcW w:w="1972" w:type="dxa"/>
          </w:tcPr>
          <w:p w14:paraId="2CEDE587" w14:textId="77777777" w:rsidR="000D797F" w:rsidRPr="005C0A50" w:rsidRDefault="000D797F" w:rsidP="001A518E">
            <w:pPr>
              <w:jc w:val="both"/>
              <w:rPr>
                <w:rFonts w:ascii="Times New Roman" w:hAnsi="Times New Roman" w:cs="Times New Roman"/>
                <w:b/>
                <w:i/>
                <w:color w:val="000000"/>
              </w:rPr>
            </w:pPr>
          </w:p>
        </w:tc>
        <w:tc>
          <w:tcPr>
            <w:tcW w:w="3237" w:type="dxa"/>
          </w:tcPr>
          <w:p w14:paraId="3D8B4A3A" w14:textId="77777777" w:rsidR="000D797F" w:rsidRPr="005C0A50" w:rsidRDefault="000D797F" w:rsidP="001A518E">
            <w:pPr>
              <w:jc w:val="both"/>
              <w:rPr>
                <w:rFonts w:ascii="Times New Roman" w:hAnsi="Times New Roman" w:cs="Times New Roman"/>
                <w:b/>
                <w:i/>
                <w:color w:val="000000"/>
              </w:rPr>
            </w:pPr>
          </w:p>
        </w:tc>
      </w:tr>
      <w:tr w:rsidR="000D797F" w:rsidRPr="005C0A50" w14:paraId="6764C7CD" w14:textId="77777777" w:rsidTr="001A518E">
        <w:tblPrEx>
          <w:tblLook w:val="0000" w:firstRow="0" w:lastRow="0" w:firstColumn="0" w:lastColumn="0" w:noHBand="0" w:noVBand="0"/>
        </w:tblPrEx>
        <w:trPr>
          <w:trHeight w:val="315"/>
        </w:trPr>
        <w:tc>
          <w:tcPr>
            <w:tcW w:w="4395" w:type="dxa"/>
          </w:tcPr>
          <w:p w14:paraId="045842FB" w14:textId="77777777" w:rsidR="000D797F" w:rsidRPr="005C0A50" w:rsidRDefault="000D797F" w:rsidP="001A518E">
            <w:pPr>
              <w:jc w:val="both"/>
              <w:rPr>
                <w:rFonts w:ascii="Times New Roman" w:hAnsi="Times New Roman" w:cs="Times New Roman"/>
                <w:color w:val="000000"/>
              </w:rPr>
            </w:pPr>
            <w:r w:rsidRPr="005C0A50">
              <w:rPr>
                <w:rFonts w:ascii="Times New Roman" w:hAnsi="Times New Roman" w:cs="Times New Roman"/>
                <w:color w:val="000000"/>
              </w:rPr>
              <w:t>Холестерин</w:t>
            </w:r>
          </w:p>
        </w:tc>
        <w:tc>
          <w:tcPr>
            <w:tcW w:w="1972" w:type="dxa"/>
          </w:tcPr>
          <w:p w14:paraId="490E54C6" w14:textId="77777777" w:rsidR="000D797F" w:rsidRPr="005C0A50" w:rsidRDefault="000D797F" w:rsidP="001A518E">
            <w:pPr>
              <w:jc w:val="both"/>
              <w:rPr>
                <w:rFonts w:ascii="Times New Roman" w:hAnsi="Times New Roman" w:cs="Times New Roman"/>
                <w:b/>
                <w:i/>
                <w:color w:val="000000"/>
              </w:rPr>
            </w:pPr>
          </w:p>
        </w:tc>
        <w:tc>
          <w:tcPr>
            <w:tcW w:w="3237" w:type="dxa"/>
          </w:tcPr>
          <w:p w14:paraId="45D7159B" w14:textId="77777777" w:rsidR="000D797F" w:rsidRPr="005C0A50" w:rsidRDefault="000D797F" w:rsidP="001A518E">
            <w:pPr>
              <w:jc w:val="both"/>
              <w:rPr>
                <w:rFonts w:ascii="Times New Roman" w:hAnsi="Times New Roman" w:cs="Times New Roman"/>
                <w:b/>
                <w:i/>
                <w:color w:val="000000"/>
              </w:rPr>
            </w:pPr>
          </w:p>
        </w:tc>
      </w:tr>
      <w:tr w:rsidR="000D797F" w:rsidRPr="005C0A50" w14:paraId="489FF79A" w14:textId="77777777" w:rsidTr="001A518E">
        <w:tblPrEx>
          <w:tblLook w:val="0000" w:firstRow="0" w:lastRow="0" w:firstColumn="0" w:lastColumn="0" w:noHBand="0" w:noVBand="0"/>
        </w:tblPrEx>
        <w:trPr>
          <w:trHeight w:val="285"/>
        </w:trPr>
        <w:tc>
          <w:tcPr>
            <w:tcW w:w="4395" w:type="dxa"/>
          </w:tcPr>
          <w:p w14:paraId="20520447" w14:textId="77777777" w:rsidR="000D797F" w:rsidRPr="005C0A50" w:rsidRDefault="000D797F" w:rsidP="001A518E">
            <w:pPr>
              <w:jc w:val="both"/>
              <w:rPr>
                <w:rFonts w:ascii="Times New Roman" w:hAnsi="Times New Roman" w:cs="Times New Roman"/>
                <w:color w:val="000000"/>
              </w:rPr>
            </w:pPr>
            <w:r w:rsidRPr="005C0A50">
              <w:rPr>
                <w:rFonts w:ascii="Times New Roman" w:hAnsi="Times New Roman" w:cs="Times New Roman"/>
                <w:color w:val="000000"/>
              </w:rPr>
              <w:t>Муцин</w:t>
            </w:r>
          </w:p>
        </w:tc>
        <w:tc>
          <w:tcPr>
            <w:tcW w:w="1972" w:type="dxa"/>
          </w:tcPr>
          <w:p w14:paraId="057AD47D" w14:textId="77777777" w:rsidR="000D797F" w:rsidRPr="005C0A50" w:rsidRDefault="000D797F" w:rsidP="001A518E">
            <w:pPr>
              <w:jc w:val="both"/>
              <w:rPr>
                <w:rFonts w:ascii="Times New Roman" w:hAnsi="Times New Roman" w:cs="Times New Roman"/>
                <w:b/>
                <w:i/>
                <w:color w:val="000000"/>
              </w:rPr>
            </w:pPr>
          </w:p>
        </w:tc>
        <w:tc>
          <w:tcPr>
            <w:tcW w:w="3237" w:type="dxa"/>
          </w:tcPr>
          <w:p w14:paraId="543677D5" w14:textId="77777777" w:rsidR="000D797F" w:rsidRPr="005C0A50" w:rsidRDefault="000D797F" w:rsidP="001A518E">
            <w:pPr>
              <w:jc w:val="both"/>
              <w:rPr>
                <w:rFonts w:ascii="Times New Roman" w:hAnsi="Times New Roman" w:cs="Times New Roman"/>
                <w:b/>
                <w:i/>
                <w:color w:val="000000"/>
              </w:rPr>
            </w:pPr>
          </w:p>
        </w:tc>
      </w:tr>
    </w:tbl>
    <w:p w14:paraId="3BEAA4E3" w14:textId="77777777" w:rsidR="000D797F" w:rsidRPr="005C0A50" w:rsidRDefault="000D797F" w:rsidP="000D797F">
      <w:pPr>
        <w:widowControl w:val="0"/>
        <w:spacing w:after="0" w:line="240" w:lineRule="auto"/>
        <w:jc w:val="both"/>
        <w:rPr>
          <w:rFonts w:ascii="Times New Roman" w:eastAsia="Courier New" w:hAnsi="Times New Roman" w:cs="Times New Roman"/>
          <w:b/>
          <w:i/>
          <w:color w:val="000000"/>
          <w:sz w:val="24"/>
          <w:szCs w:val="24"/>
          <w:lang w:eastAsia="ru-RU"/>
        </w:rPr>
      </w:pPr>
    </w:p>
    <w:p w14:paraId="33C47F6B" w14:textId="3BD308E9" w:rsidR="002B55E3" w:rsidRPr="00BF1059" w:rsidRDefault="00123C2D" w:rsidP="002B55E3">
      <w:pPr>
        <w:widowControl w:val="0"/>
        <w:spacing w:after="0" w:line="240" w:lineRule="auto"/>
        <w:contextualSpacing/>
        <w:jc w:val="both"/>
        <w:rPr>
          <w:rFonts w:ascii="Times New Roman" w:eastAsia="Courier New" w:hAnsi="Times New Roman" w:cs="Times New Roman"/>
          <w:bCs/>
          <w:color w:val="000000"/>
          <w:sz w:val="28"/>
          <w:szCs w:val="28"/>
          <w:lang w:eastAsia="ru-RU"/>
        </w:rPr>
      </w:pPr>
      <w:r w:rsidRPr="00BF1059">
        <w:rPr>
          <w:rFonts w:ascii="Times New Roman" w:eastAsia="Courier New" w:hAnsi="Times New Roman" w:cs="Times New Roman"/>
          <w:bCs/>
          <w:color w:val="000000"/>
          <w:sz w:val="28"/>
          <w:szCs w:val="28"/>
          <w:lang w:eastAsia="ru-RU"/>
        </w:rPr>
        <w:t>ЗАДАНИЕ №</w:t>
      </w:r>
      <w:r>
        <w:rPr>
          <w:rFonts w:ascii="Times New Roman" w:eastAsia="Courier New" w:hAnsi="Times New Roman" w:cs="Times New Roman"/>
          <w:bCs/>
          <w:color w:val="000000"/>
          <w:sz w:val="28"/>
          <w:szCs w:val="28"/>
          <w:lang w:eastAsia="ru-RU"/>
        </w:rPr>
        <w:t>8.</w:t>
      </w:r>
      <w:r w:rsidRPr="00BF1059">
        <w:rPr>
          <w:rFonts w:ascii="Times New Roman" w:eastAsia="Courier New" w:hAnsi="Times New Roman" w:cs="Times New Roman"/>
          <w:bCs/>
          <w:color w:val="000000"/>
          <w:sz w:val="28"/>
          <w:szCs w:val="28"/>
          <w:lang w:eastAsia="ru-RU"/>
        </w:rPr>
        <w:t xml:space="preserve"> </w:t>
      </w:r>
      <w:r w:rsidR="002B55E3" w:rsidRPr="00BF1059">
        <w:rPr>
          <w:rFonts w:ascii="Times New Roman" w:eastAsia="Courier New" w:hAnsi="Times New Roman" w:cs="Times New Roman"/>
          <w:bCs/>
          <w:color w:val="000000"/>
          <w:sz w:val="28"/>
          <w:szCs w:val="28"/>
          <w:lang w:eastAsia="ru-RU"/>
        </w:rPr>
        <w:t>Контрольное тестирование:</w:t>
      </w:r>
    </w:p>
    <w:p w14:paraId="1458F561" w14:textId="77777777" w:rsidR="002B55E3" w:rsidRPr="00BF1059" w:rsidRDefault="002B55E3" w:rsidP="002B55E3">
      <w:pPr>
        <w:widowControl w:val="0"/>
        <w:spacing w:after="0" w:line="240" w:lineRule="auto"/>
        <w:contextualSpacing/>
        <w:jc w:val="both"/>
        <w:rPr>
          <w:rFonts w:ascii="Times New Roman" w:eastAsia="Courier New" w:hAnsi="Times New Roman" w:cs="Times New Roman"/>
          <w:bCs/>
          <w:color w:val="000000"/>
          <w:sz w:val="28"/>
          <w:szCs w:val="28"/>
          <w:lang w:eastAsia="ru-RU"/>
        </w:rPr>
      </w:pPr>
      <w:r w:rsidRPr="00BF1059">
        <w:rPr>
          <w:rFonts w:ascii="Times New Roman" w:eastAsia="Courier New" w:hAnsi="Times New Roman" w:cs="Times New Roman"/>
          <w:bCs/>
          <w:color w:val="000000"/>
          <w:sz w:val="28"/>
          <w:szCs w:val="28"/>
          <w:lang w:eastAsia="ru-RU"/>
        </w:rPr>
        <w:t>Вариант I</w:t>
      </w:r>
    </w:p>
    <w:p w14:paraId="33CA44FC" w14:textId="77777777" w:rsidR="002B55E3" w:rsidRPr="00D311CD"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1.Печень расположена в:</w:t>
      </w:r>
    </w:p>
    <w:p w14:paraId="71C53A9B" w14:textId="77777777" w:rsidR="002B55E3" w:rsidRPr="00D311CD"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 левом подреберье</w:t>
      </w:r>
    </w:p>
    <w:p w14:paraId="36663BF4" w14:textId="77777777" w:rsidR="002B55E3" w:rsidRPr="00D311CD"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пупочной области</w:t>
      </w:r>
    </w:p>
    <w:p w14:paraId="0B16CBFF" w14:textId="77777777" w:rsidR="002B55E3" w:rsidRPr="00D311CD"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правом подреберье</w:t>
      </w:r>
    </w:p>
    <w:p w14:paraId="049CACA3" w14:textId="77777777" w:rsidR="002B55E3" w:rsidRPr="00D311CD"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 эпигастральной области</w:t>
      </w:r>
    </w:p>
    <w:p w14:paraId="0997A922" w14:textId="77777777" w:rsidR="002B55E3" w:rsidRPr="00D311CD" w:rsidRDefault="002B55E3" w:rsidP="001D1114">
      <w:pPr>
        <w:widowControl w:val="0"/>
        <w:numPr>
          <w:ilvl w:val="0"/>
          <w:numId w:val="21"/>
        </w:numPr>
        <w:tabs>
          <w:tab w:val="left" w:pos="312"/>
        </w:tabs>
        <w:spacing w:after="0" w:line="240" w:lineRule="auto"/>
        <w:ind w:left="2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Где вырабатывается желчь в</w:t>
      </w:r>
    </w:p>
    <w:p w14:paraId="1A402E82" w14:textId="77777777" w:rsidR="002B55E3" w:rsidRPr="00D311CD" w:rsidRDefault="002B55E3" w:rsidP="002B55E3">
      <w:pPr>
        <w:widowControl w:val="0"/>
        <w:tabs>
          <w:tab w:val="left" w:pos="724"/>
        </w:tabs>
        <w:spacing w:after="0" w:line="240" w:lineRule="auto"/>
        <w:ind w:left="36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печени</w:t>
      </w:r>
    </w:p>
    <w:p w14:paraId="2B44EAB3" w14:textId="77777777" w:rsidR="002B55E3" w:rsidRPr="00D311CD" w:rsidRDefault="002B55E3" w:rsidP="002B55E3">
      <w:pPr>
        <w:widowControl w:val="0"/>
        <w:tabs>
          <w:tab w:val="left" w:pos="738"/>
        </w:tabs>
        <w:spacing w:after="0" w:line="240" w:lineRule="auto"/>
        <w:ind w:left="36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желудке</w:t>
      </w:r>
    </w:p>
    <w:p w14:paraId="0DEC94B8" w14:textId="77777777" w:rsidR="002B55E3" w:rsidRPr="00D311CD" w:rsidRDefault="002B55E3" w:rsidP="002B55E3">
      <w:pPr>
        <w:widowControl w:val="0"/>
        <w:tabs>
          <w:tab w:val="left" w:pos="731"/>
        </w:tabs>
        <w:spacing w:after="0" w:line="240" w:lineRule="auto"/>
        <w:ind w:left="36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желчном пузыре</w:t>
      </w:r>
    </w:p>
    <w:p w14:paraId="48121974" w14:textId="77777777" w:rsidR="002B55E3" w:rsidRPr="00D311CD" w:rsidRDefault="002B55E3" w:rsidP="002B55E3">
      <w:pPr>
        <w:widowControl w:val="0"/>
        <w:tabs>
          <w:tab w:val="left" w:pos="716"/>
        </w:tabs>
        <w:spacing w:after="0" w:line="240" w:lineRule="auto"/>
        <w:ind w:left="36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поджелудочной железе</w:t>
      </w:r>
    </w:p>
    <w:p w14:paraId="79676355" w14:textId="77777777" w:rsidR="002B55E3" w:rsidRPr="00D311CD" w:rsidRDefault="002B55E3" w:rsidP="001D1114">
      <w:pPr>
        <w:widowControl w:val="0"/>
        <w:numPr>
          <w:ilvl w:val="0"/>
          <w:numId w:val="21"/>
        </w:numPr>
        <w:tabs>
          <w:tab w:val="left" w:pos="312"/>
        </w:tabs>
        <w:spacing w:after="0" w:line="240" w:lineRule="auto"/>
        <w:ind w:left="2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Как называют эндокринные островки поджелудочной железы островки</w:t>
      </w:r>
    </w:p>
    <w:p w14:paraId="0E5ABF2D" w14:textId="77777777" w:rsidR="002B55E3" w:rsidRPr="00D311CD" w:rsidRDefault="002B55E3" w:rsidP="002B55E3">
      <w:pPr>
        <w:widowControl w:val="0"/>
        <w:tabs>
          <w:tab w:val="left" w:pos="662"/>
        </w:tabs>
        <w:spacing w:after="0" w:line="240" w:lineRule="auto"/>
        <w:ind w:left="36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sidRPr="00D311CD">
        <w:rPr>
          <w:rFonts w:ascii="Times New Roman" w:eastAsia="Times New Roman" w:hAnsi="Times New Roman" w:cs="Times New Roman"/>
          <w:spacing w:val="-2"/>
          <w:sz w:val="28"/>
          <w:szCs w:val="28"/>
        </w:rPr>
        <w:tab/>
        <w:t>Одди</w:t>
      </w:r>
    </w:p>
    <w:p w14:paraId="4A64C83C" w14:textId="77777777" w:rsidR="002B55E3" w:rsidRPr="00D311CD" w:rsidRDefault="002B55E3" w:rsidP="002B55E3">
      <w:pPr>
        <w:widowControl w:val="0"/>
        <w:tabs>
          <w:tab w:val="left" w:pos="677"/>
        </w:tabs>
        <w:spacing w:after="0" w:line="240" w:lineRule="auto"/>
        <w:ind w:left="36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sidRPr="00D311CD">
        <w:rPr>
          <w:rFonts w:ascii="Times New Roman" w:eastAsia="Times New Roman" w:hAnsi="Times New Roman" w:cs="Times New Roman"/>
          <w:spacing w:val="-2"/>
          <w:sz w:val="28"/>
          <w:szCs w:val="28"/>
        </w:rPr>
        <w:tab/>
        <w:t>Лангерганса</w:t>
      </w:r>
    </w:p>
    <w:p w14:paraId="17628A0E" w14:textId="77777777" w:rsidR="002B55E3" w:rsidRPr="00D311CD" w:rsidRDefault="002B55E3" w:rsidP="002B55E3">
      <w:pPr>
        <w:widowControl w:val="0"/>
        <w:tabs>
          <w:tab w:val="left" w:pos="670"/>
        </w:tabs>
        <w:spacing w:after="0" w:line="240" w:lineRule="auto"/>
        <w:ind w:left="36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sidRPr="00D311CD">
        <w:rPr>
          <w:rFonts w:ascii="Times New Roman" w:eastAsia="Times New Roman" w:hAnsi="Times New Roman" w:cs="Times New Roman"/>
          <w:spacing w:val="-2"/>
          <w:sz w:val="28"/>
          <w:szCs w:val="28"/>
        </w:rPr>
        <w:tab/>
        <w:t>Пирогова-Вальдейера</w:t>
      </w:r>
    </w:p>
    <w:p w14:paraId="3A56EFE9" w14:textId="77777777" w:rsidR="002B55E3" w:rsidRPr="00D311CD" w:rsidRDefault="002B55E3" w:rsidP="002B55E3">
      <w:pPr>
        <w:widowControl w:val="0"/>
        <w:tabs>
          <w:tab w:val="left" w:pos="655"/>
        </w:tabs>
        <w:spacing w:after="0" w:line="240" w:lineRule="auto"/>
        <w:ind w:left="36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sidRPr="00D311CD">
        <w:rPr>
          <w:rFonts w:ascii="Times New Roman" w:eastAsia="Times New Roman" w:hAnsi="Times New Roman" w:cs="Times New Roman"/>
          <w:spacing w:val="-2"/>
          <w:sz w:val="28"/>
          <w:szCs w:val="28"/>
        </w:rPr>
        <w:tab/>
        <w:t>Шумлянского-Боумена</w:t>
      </w:r>
    </w:p>
    <w:p w14:paraId="343E99A8" w14:textId="77777777" w:rsidR="002B55E3" w:rsidRPr="00D311CD" w:rsidRDefault="002B55E3" w:rsidP="001D1114">
      <w:pPr>
        <w:widowControl w:val="0"/>
        <w:numPr>
          <w:ilvl w:val="0"/>
          <w:numId w:val="21"/>
        </w:numPr>
        <w:tabs>
          <w:tab w:val="left" w:pos="312"/>
        </w:tabs>
        <w:spacing w:after="0" w:line="240" w:lineRule="auto"/>
        <w:ind w:left="2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По какому протоку желчь выделяется в 12 п/к по</w:t>
      </w:r>
    </w:p>
    <w:p w14:paraId="60999DF7" w14:textId="77777777" w:rsidR="002B55E3" w:rsidRPr="00D311CD" w:rsidRDefault="002B55E3" w:rsidP="002B55E3">
      <w:pPr>
        <w:widowControl w:val="0"/>
        <w:tabs>
          <w:tab w:val="left" w:pos="659"/>
        </w:tabs>
        <w:spacing w:after="0" w:line="240" w:lineRule="auto"/>
        <w:ind w:left="36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sidRPr="00D311CD">
        <w:rPr>
          <w:rFonts w:ascii="Times New Roman" w:eastAsia="Times New Roman" w:hAnsi="Times New Roman" w:cs="Times New Roman"/>
          <w:spacing w:val="-2"/>
          <w:sz w:val="28"/>
          <w:szCs w:val="28"/>
        </w:rPr>
        <w:tab/>
        <w:t>пузырному</w:t>
      </w:r>
    </w:p>
    <w:p w14:paraId="004E0811" w14:textId="77777777" w:rsidR="002B55E3" w:rsidRPr="00D311CD" w:rsidRDefault="002B55E3" w:rsidP="002B55E3">
      <w:pPr>
        <w:widowControl w:val="0"/>
        <w:tabs>
          <w:tab w:val="left" w:pos="677"/>
        </w:tabs>
        <w:spacing w:after="0" w:line="240" w:lineRule="auto"/>
        <w:ind w:left="36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sidRPr="00D311CD">
        <w:rPr>
          <w:rFonts w:ascii="Times New Roman" w:eastAsia="Times New Roman" w:hAnsi="Times New Roman" w:cs="Times New Roman"/>
          <w:spacing w:val="-2"/>
          <w:sz w:val="28"/>
          <w:szCs w:val="28"/>
        </w:rPr>
        <w:tab/>
        <w:t>общему желчному</w:t>
      </w:r>
    </w:p>
    <w:p w14:paraId="4C9826E7" w14:textId="77777777" w:rsidR="002B55E3" w:rsidRPr="00D311CD" w:rsidRDefault="002B55E3" w:rsidP="002B55E3">
      <w:pPr>
        <w:widowControl w:val="0"/>
        <w:tabs>
          <w:tab w:val="left" w:pos="670"/>
        </w:tabs>
        <w:spacing w:after="0" w:line="240" w:lineRule="auto"/>
        <w:ind w:left="36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 главному протоку поджелудочной железы</w:t>
      </w:r>
    </w:p>
    <w:p w14:paraId="041944A3" w14:textId="77777777" w:rsidR="002B55E3" w:rsidRPr="00D311CD" w:rsidRDefault="002B55E3" w:rsidP="002B55E3">
      <w:pPr>
        <w:widowControl w:val="0"/>
        <w:tabs>
          <w:tab w:val="left" w:pos="655"/>
        </w:tabs>
        <w:spacing w:after="0" w:line="240" w:lineRule="auto"/>
        <w:ind w:left="36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sidRPr="00D311CD">
        <w:rPr>
          <w:rFonts w:ascii="Times New Roman" w:eastAsia="Times New Roman" w:hAnsi="Times New Roman" w:cs="Times New Roman"/>
          <w:spacing w:val="-2"/>
          <w:sz w:val="28"/>
          <w:szCs w:val="28"/>
        </w:rPr>
        <w:tab/>
        <w:t>добавочному протоку поджелудочной железы.</w:t>
      </w:r>
    </w:p>
    <w:p w14:paraId="586AE579" w14:textId="77777777" w:rsidR="002B55E3" w:rsidRPr="00D311CD" w:rsidRDefault="002B55E3" w:rsidP="001D1114">
      <w:pPr>
        <w:widowControl w:val="0"/>
        <w:numPr>
          <w:ilvl w:val="0"/>
          <w:numId w:val="21"/>
        </w:numPr>
        <w:tabs>
          <w:tab w:val="left" w:pos="308"/>
        </w:tabs>
        <w:spacing w:after="0" w:line="240" w:lineRule="auto"/>
        <w:ind w:left="2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Масса поджелудочной железы составляет:</w:t>
      </w:r>
    </w:p>
    <w:p w14:paraId="17F23F02" w14:textId="77777777" w:rsidR="002B55E3" w:rsidRPr="00D311CD" w:rsidRDefault="002B55E3" w:rsidP="002B55E3">
      <w:pPr>
        <w:widowControl w:val="0"/>
        <w:tabs>
          <w:tab w:val="left" w:pos="662"/>
        </w:tabs>
        <w:spacing w:after="0" w:line="240" w:lineRule="auto"/>
        <w:ind w:left="36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sidRPr="00D311CD">
        <w:rPr>
          <w:rFonts w:ascii="Times New Roman" w:eastAsia="Times New Roman" w:hAnsi="Times New Roman" w:cs="Times New Roman"/>
          <w:spacing w:val="-2"/>
          <w:sz w:val="28"/>
          <w:szCs w:val="28"/>
        </w:rPr>
        <w:tab/>
        <w:t>25-35 гр</w:t>
      </w:r>
    </w:p>
    <w:p w14:paraId="4367E05B" w14:textId="77777777" w:rsidR="002B55E3" w:rsidRPr="00D311CD" w:rsidRDefault="002B55E3" w:rsidP="002B55E3">
      <w:pPr>
        <w:widowControl w:val="0"/>
        <w:tabs>
          <w:tab w:val="left" w:pos="677"/>
        </w:tabs>
        <w:spacing w:after="0" w:line="240" w:lineRule="auto"/>
        <w:ind w:left="36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sidRPr="00D311CD">
        <w:rPr>
          <w:rFonts w:ascii="Times New Roman" w:eastAsia="Times New Roman" w:hAnsi="Times New Roman" w:cs="Times New Roman"/>
          <w:spacing w:val="-2"/>
          <w:sz w:val="28"/>
          <w:szCs w:val="28"/>
        </w:rPr>
        <w:tab/>
        <w:t>40-60 гр</w:t>
      </w:r>
    </w:p>
    <w:p w14:paraId="0316D87B" w14:textId="77777777" w:rsidR="002B55E3" w:rsidRPr="00D311CD" w:rsidRDefault="002B55E3" w:rsidP="002B55E3">
      <w:pPr>
        <w:widowControl w:val="0"/>
        <w:tabs>
          <w:tab w:val="left" w:pos="677"/>
        </w:tabs>
        <w:spacing w:after="0" w:line="240" w:lineRule="auto"/>
        <w:ind w:left="36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sidRPr="00D311CD">
        <w:rPr>
          <w:rFonts w:ascii="Times New Roman" w:eastAsia="Times New Roman" w:hAnsi="Times New Roman" w:cs="Times New Roman"/>
          <w:spacing w:val="-2"/>
          <w:sz w:val="28"/>
          <w:szCs w:val="28"/>
        </w:rPr>
        <w:tab/>
        <w:t>60-80 гр</w:t>
      </w:r>
    </w:p>
    <w:p w14:paraId="1E7B9CDC" w14:textId="77777777" w:rsidR="002B55E3" w:rsidRPr="00D311CD" w:rsidRDefault="002B55E3" w:rsidP="002B55E3">
      <w:pPr>
        <w:widowControl w:val="0"/>
        <w:tabs>
          <w:tab w:val="left" w:pos="677"/>
        </w:tabs>
        <w:spacing w:after="0" w:line="240" w:lineRule="auto"/>
        <w:ind w:left="36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sidRPr="00D311CD">
        <w:rPr>
          <w:rFonts w:ascii="Times New Roman" w:eastAsia="Times New Roman" w:hAnsi="Times New Roman" w:cs="Times New Roman"/>
          <w:spacing w:val="-2"/>
          <w:sz w:val="28"/>
          <w:szCs w:val="28"/>
        </w:rPr>
        <w:tab/>
        <w:t>100-120 гр</w:t>
      </w:r>
    </w:p>
    <w:p w14:paraId="073D63EB" w14:textId="77777777" w:rsidR="00821634" w:rsidRPr="00D311CD" w:rsidRDefault="00821634" w:rsidP="00821634">
      <w:pPr>
        <w:widowControl w:val="0"/>
        <w:tabs>
          <w:tab w:val="left" w:pos="1735"/>
        </w:tabs>
        <w:spacing w:after="0" w:line="240" w:lineRule="auto"/>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5. </w:t>
      </w:r>
      <w:r w:rsidRPr="00D311CD">
        <w:rPr>
          <w:rFonts w:ascii="Times New Roman" w:eastAsia="Times New Roman" w:hAnsi="Times New Roman" w:cs="Times New Roman"/>
          <w:spacing w:val="-2"/>
          <w:sz w:val="28"/>
          <w:szCs w:val="28"/>
        </w:rPr>
        <w:t>Центр глотания расположен:</w:t>
      </w:r>
    </w:p>
    <w:p w14:paraId="592ED722" w14:textId="77777777" w:rsidR="00821634" w:rsidRPr="00D311CD" w:rsidRDefault="00821634" w:rsidP="00821634">
      <w:pPr>
        <w:widowControl w:val="0"/>
        <w:tabs>
          <w:tab w:val="left" w:pos="1742"/>
        </w:tabs>
        <w:spacing w:after="0" w:line="240" w:lineRule="auto"/>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 в мозжечке</w:t>
      </w:r>
    </w:p>
    <w:p w14:paraId="750005FF" w14:textId="77777777" w:rsidR="00821634" w:rsidRPr="00D311CD" w:rsidRDefault="00821634" w:rsidP="00821634">
      <w:pPr>
        <w:widowControl w:val="0"/>
        <w:tabs>
          <w:tab w:val="left" w:pos="1757"/>
        </w:tabs>
        <w:spacing w:after="0" w:line="240" w:lineRule="auto"/>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 в среднем мозге</w:t>
      </w:r>
    </w:p>
    <w:p w14:paraId="1CF2EEE4" w14:textId="77777777" w:rsidR="00821634" w:rsidRPr="00D311CD" w:rsidRDefault="00821634" w:rsidP="00821634">
      <w:pPr>
        <w:widowControl w:val="0"/>
        <w:tabs>
          <w:tab w:val="left" w:pos="1750"/>
        </w:tabs>
        <w:spacing w:after="0" w:line="240" w:lineRule="auto"/>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lastRenderedPageBreak/>
        <w:t>в) в спинном мозге</w:t>
      </w:r>
    </w:p>
    <w:p w14:paraId="2EC35FFE" w14:textId="77777777" w:rsidR="00821634" w:rsidRPr="00D311CD" w:rsidRDefault="00821634" w:rsidP="00821634">
      <w:pPr>
        <w:widowControl w:val="0"/>
        <w:tabs>
          <w:tab w:val="left" w:pos="1735"/>
        </w:tabs>
        <w:spacing w:after="0" w:line="240" w:lineRule="auto"/>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 в продолговатом мозге</w:t>
      </w:r>
    </w:p>
    <w:p w14:paraId="184671D6" w14:textId="77777777" w:rsidR="00821634" w:rsidRPr="00D311CD" w:rsidRDefault="00821634" w:rsidP="00821634">
      <w:pPr>
        <w:widowControl w:val="0"/>
        <w:tabs>
          <w:tab w:val="left" w:pos="1735"/>
        </w:tabs>
        <w:spacing w:after="0" w:line="240" w:lineRule="auto"/>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6</w:t>
      </w:r>
      <w:r w:rsidRPr="00D311CD">
        <w:rPr>
          <w:rFonts w:ascii="Times New Roman" w:eastAsia="Times New Roman" w:hAnsi="Times New Roman" w:cs="Times New Roman"/>
          <w:spacing w:val="-2"/>
          <w:sz w:val="28"/>
          <w:szCs w:val="28"/>
        </w:rPr>
        <w:t>.Какой отдел ЖКТ богат микрофлорой?</w:t>
      </w:r>
    </w:p>
    <w:p w14:paraId="6189DB0F" w14:textId="77777777" w:rsidR="00821634" w:rsidRPr="00D311CD" w:rsidRDefault="00821634" w:rsidP="00821634">
      <w:pPr>
        <w:widowControl w:val="0"/>
        <w:tabs>
          <w:tab w:val="left" w:pos="1739"/>
        </w:tabs>
        <w:spacing w:after="0" w:line="240" w:lineRule="auto"/>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 желудок</w:t>
      </w:r>
    </w:p>
    <w:p w14:paraId="00A5B0C2" w14:textId="77777777" w:rsidR="00821634" w:rsidRPr="00D311CD" w:rsidRDefault="00821634" w:rsidP="00821634">
      <w:pPr>
        <w:widowControl w:val="0"/>
        <w:tabs>
          <w:tab w:val="left" w:pos="1757"/>
        </w:tabs>
        <w:spacing w:after="0" w:line="240" w:lineRule="auto"/>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 полость рта</w:t>
      </w:r>
    </w:p>
    <w:p w14:paraId="6F7AC1F0" w14:textId="77777777" w:rsidR="00821634" w:rsidRPr="00D311CD" w:rsidRDefault="00821634" w:rsidP="00821634">
      <w:pPr>
        <w:widowControl w:val="0"/>
        <w:tabs>
          <w:tab w:val="left" w:pos="1732"/>
        </w:tabs>
        <w:spacing w:after="0" w:line="240" w:lineRule="auto"/>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 тонкий кишечник</w:t>
      </w:r>
    </w:p>
    <w:p w14:paraId="536F0E9F" w14:textId="77777777" w:rsidR="00821634" w:rsidRPr="00D311CD" w:rsidRDefault="00821634" w:rsidP="00821634">
      <w:pPr>
        <w:widowControl w:val="0"/>
        <w:tabs>
          <w:tab w:val="left" w:pos="1732"/>
        </w:tabs>
        <w:spacing w:after="0" w:line="240" w:lineRule="auto"/>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 толстый кишечник</w:t>
      </w:r>
    </w:p>
    <w:p w14:paraId="6690C77F" w14:textId="77777777" w:rsidR="00821634" w:rsidRPr="00D311CD" w:rsidRDefault="00821634" w:rsidP="00821634">
      <w:pPr>
        <w:widowControl w:val="0"/>
        <w:tabs>
          <w:tab w:val="left" w:pos="1732"/>
        </w:tabs>
        <w:spacing w:after="0" w:line="240" w:lineRule="auto"/>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7</w:t>
      </w:r>
      <w:r w:rsidRPr="00D311CD">
        <w:rPr>
          <w:rFonts w:ascii="Times New Roman" w:eastAsia="Times New Roman" w:hAnsi="Times New Roman" w:cs="Times New Roman"/>
          <w:spacing w:val="-2"/>
          <w:sz w:val="28"/>
          <w:szCs w:val="28"/>
        </w:rPr>
        <w:t>. Какие сокращения желудка бывают при рвоте?</w:t>
      </w:r>
    </w:p>
    <w:p w14:paraId="5B4235E4" w14:textId="77777777" w:rsidR="00821634" w:rsidRPr="00D311CD" w:rsidRDefault="00821634" w:rsidP="00821634">
      <w:pPr>
        <w:widowControl w:val="0"/>
        <w:tabs>
          <w:tab w:val="left" w:pos="1732"/>
        </w:tabs>
        <w:spacing w:after="0" w:line="240" w:lineRule="auto"/>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 голодные</w:t>
      </w:r>
    </w:p>
    <w:p w14:paraId="161A551B" w14:textId="77777777" w:rsidR="00821634" w:rsidRPr="00D311CD" w:rsidRDefault="00821634" w:rsidP="00821634">
      <w:pPr>
        <w:widowControl w:val="0"/>
        <w:tabs>
          <w:tab w:val="left" w:pos="1732"/>
        </w:tabs>
        <w:spacing w:after="0" w:line="240" w:lineRule="auto"/>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 масс-сокращения</w:t>
      </w:r>
    </w:p>
    <w:p w14:paraId="0B3FA828" w14:textId="77777777" w:rsidR="00821634" w:rsidRPr="00D311CD" w:rsidRDefault="00821634" w:rsidP="00821634">
      <w:pPr>
        <w:widowControl w:val="0"/>
        <w:tabs>
          <w:tab w:val="left" w:pos="1732"/>
        </w:tabs>
        <w:spacing w:after="0" w:line="240" w:lineRule="auto"/>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 перистальтические</w:t>
      </w:r>
    </w:p>
    <w:p w14:paraId="2422B49D" w14:textId="77777777" w:rsidR="00821634" w:rsidRPr="00D311CD" w:rsidRDefault="00821634" w:rsidP="00821634">
      <w:pPr>
        <w:widowControl w:val="0"/>
        <w:tabs>
          <w:tab w:val="left" w:pos="1732"/>
        </w:tabs>
        <w:spacing w:after="0" w:line="240" w:lineRule="auto"/>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 антиперистальтические</w:t>
      </w:r>
    </w:p>
    <w:p w14:paraId="6277B9B5" w14:textId="77777777" w:rsidR="00821634" w:rsidRPr="00D311CD" w:rsidRDefault="00821634" w:rsidP="00821634">
      <w:pPr>
        <w:widowControl w:val="0"/>
        <w:tabs>
          <w:tab w:val="left" w:pos="1732"/>
        </w:tabs>
        <w:spacing w:after="0" w:line="240" w:lineRule="auto"/>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5. Жировые ферменты расщепляют жиры</w:t>
      </w:r>
    </w:p>
    <w:p w14:paraId="261C4A51" w14:textId="77777777" w:rsidR="00821634" w:rsidRPr="00D311CD" w:rsidRDefault="00821634" w:rsidP="00821634">
      <w:pPr>
        <w:widowControl w:val="0"/>
        <w:tabs>
          <w:tab w:val="left" w:pos="736"/>
        </w:tabs>
        <w:spacing w:after="0" w:line="240" w:lineRule="auto"/>
        <w:ind w:left="-142" w:firstLine="142"/>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 до глюкозы</w:t>
      </w:r>
    </w:p>
    <w:p w14:paraId="265BDF0B" w14:textId="77777777" w:rsidR="00821634" w:rsidRPr="00D311CD" w:rsidRDefault="00821634" w:rsidP="00821634">
      <w:pPr>
        <w:widowControl w:val="0"/>
        <w:tabs>
          <w:tab w:val="left" w:pos="700"/>
        </w:tabs>
        <w:spacing w:after="0" w:line="240" w:lineRule="auto"/>
        <w:ind w:left="142" w:hanging="142"/>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 на глицерин</w:t>
      </w:r>
    </w:p>
    <w:p w14:paraId="2D8865C4" w14:textId="77777777" w:rsidR="00821634" w:rsidRPr="00D311CD" w:rsidRDefault="00821634" w:rsidP="00821634">
      <w:pPr>
        <w:widowControl w:val="0"/>
        <w:tabs>
          <w:tab w:val="left" w:pos="686"/>
        </w:tabs>
        <w:spacing w:after="0" w:line="240" w:lineRule="auto"/>
        <w:ind w:left="142" w:hanging="142"/>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 до аминокислот</w:t>
      </w:r>
    </w:p>
    <w:p w14:paraId="64B4CF97" w14:textId="77777777" w:rsidR="00821634" w:rsidRPr="00D311CD" w:rsidRDefault="00821634" w:rsidP="00821634">
      <w:pPr>
        <w:widowControl w:val="0"/>
        <w:tabs>
          <w:tab w:val="left" w:pos="668"/>
        </w:tabs>
        <w:spacing w:after="0" w:line="240" w:lineRule="auto"/>
        <w:ind w:left="142" w:hanging="142"/>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 до дисахаридов</w:t>
      </w:r>
    </w:p>
    <w:p w14:paraId="078CC753" w14:textId="77777777" w:rsidR="00821634" w:rsidRPr="00D311CD" w:rsidRDefault="00821634" w:rsidP="00821634">
      <w:pPr>
        <w:widowControl w:val="0"/>
        <w:tabs>
          <w:tab w:val="left" w:pos="668"/>
        </w:tabs>
        <w:spacing w:after="0" w:line="240" w:lineRule="auto"/>
        <w:ind w:left="142" w:hanging="142"/>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6</w:t>
      </w:r>
      <w:r w:rsidRPr="00D311CD">
        <w:rPr>
          <w:rFonts w:ascii="Times New Roman" w:eastAsia="Times New Roman" w:hAnsi="Times New Roman" w:cs="Times New Roman"/>
          <w:spacing w:val="-2"/>
          <w:sz w:val="28"/>
          <w:szCs w:val="28"/>
        </w:rPr>
        <w:t>. Расщепление волокон растительной клетчатки происходит в:</w:t>
      </w:r>
    </w:p>
    <w:p w14:paraId="3EC76B1B" w14:textId="77777777" w:rsidR="00821634" w:rsidRPr="00D311CD" w:rsidRDefault="00821634" w:rsidP="00821634">
      <w:pPr>
        <w:widowControl w:val="0"/>
        <w:tabs>
          <w:tab w:val="left" w:pos="284"/>
        </w:tabs>
        <w:spacing w:after="0" w:line="240" w:lineRule="auto"/>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sidRPr="00D311CD">
        <w:rPr>
          <w:rFonts w:ascii="Times New Roman" w:eastAsia="Times New Roman" w:hAnsi="Times New Roman" w:cs="Times New Roman"/>
          <w:spacing w:val="-2"/>
          <w:sz w:val="28"/>
          <w:szCs w:val="28"/>
        </w:rPr>
        <w:tab/>
        <w:t>желудке</w:t>
      </w:r>
    </w:p>
    <w:p w14:paraId="0364CE3E" w14:textId="77777777" w:rsidR="00821634" w:rsidRPr="00D311CD" w:rsidRDefault="00821634" w:rsidP="00821634">
      <w:pPr>
        <w:widowControl w:val="0"/>
        <w:tabs>
          <w:tab w:val="left" w:pos="284"/>
        </w:tabs>
        <w:spacing w:after="0" w:line="240" w:lineRule="auto"/>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sidRPr="00D311CD">
        <w:rPr>
          <w:rFonts w:ascii="Times New Roman" w:eastAsia="Times New Roman" w:hAnsi="Times New Roman" w:cs="Times New Roman"/>
          <w:spacing w:val="-2"/>
          <w:sz w:val="28"/>
          <w:szCs w:val="28"/>
        </w:rPr>
        <w:tab/>
        <w:t>в полости рта</w:t>
      </w:r>
    </w:p>
    <w:p w14:paraId="4D48D56C" w14:textId="77777777" w:rsidR="00821634" w:rsidRPr="00D311CD" w:rsidRDefault="00821634" w:rsidP="00821634">
      <w:pPr>
        <w:widowControl w:val="0"/>
        <w:tabs>
          <w:tab w:val="left" w:pos="284"/>
        </w:tabs>
        <w:spacing w:after="0" w:line="240" w:lineRule="auto"/>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sidRPr="00D311CD">
        <w:rPr>
          <w:rFonts w:ascii="Times New Roman" w:eastAsia="Times New Roman" w:hAnsi="Times New Roman" w:cs="Times New Roman"/>
          <w:spacing w:val="-2"/>
          <w:sz w:val="28"/>
          <w:szCs w:val="28"/>
        </w:rPr>
        <w:tab/>
        <w:t>тонком кишечнике</w:t>
      </w:r>
    </w:p>
    <w:p w14:paraId="7E307336" w14:textId="77777777" w:rsidR="00821634" w:rsidRPr="00D311CD" w:rsidRDefault="00821634" w:rsidP="00821634">
      <w:pPr>
        <w:widowControl w:val="0"/>
        <w:tabs>
          <w:tab w:val="left" w:pos="284"/>
        </w:tabs>
        <w:spacing w:after="0" w:line="240" w:lineRule="auto"/>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sidRPr="00D311CD">
        <w:rPr>
          <w:rFonts w:ascii="Times New Roman" w:eastAsia="Times New Roman" w:hAnsi="Times New Roman" w:cs="Times New Roman"/>
          <w:spacing w:val="-2"/>
          <w:sz w:val="28"/>
          <w:szCs w:val="28"/>
        </w:rPr>
        <w:tab/>
        <w:t>толстом кишечнике.</w:t>
      </w:r>
    </w:p>
    <w:p w14:paraId="23C0DCCC" w14:textId="77777777" w:rsidR="00821634" w:rsidRPr="00D311CD" w:rsidRDefault="00821634" w:rsidP="00821634">
      <w:pPr>
        <w:widowControl w:val="0"/>
        <w:tabs>
          <w:tab w:val="left" w:pos="324"/>
        </w:tabs>
        <w:spacing w:after="0" w:line="240" w:lineRule="auto"/>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7</w:t>
      </w:r>
      <w:r w:rsidRPr="00D311CD">
        <w:rPr>
          <w:rFonts w:ascii="Times New Roman" w:eastAsia="Times New Roman" w:hAnsi="Times New Roman" w:cs="Times New Roman"/>
          <w:spacing w:val="-2"/>
          <w:sz w:val="28"/>
          <w:szCs w:val="28"/>
        </w:rPr>
        <w:t>.Что делает фермент лизоцим?</w:t>
      </w:r>
    </w:p>
    <w:p w14:paraId="38E35374" w14:textId="77777777" w:rsidR="00821634" w:rsidRPr="00D311CD" w:rsidRDefault="00821634" w:rsidP="00821634">
      <w:pPr>
        <w:widowControl w:val="0"/>
        <w:tabs>
          <w:tab w:val="left" w:pos="324"/>
        </w:tabs>
        <w:spacing w:after="0" w:line="240" w:lineRule="auto"/>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sidRPr="00D311CD">
        <w:rPr>
          <w:rFonts w:ascii="Times New Roman" w:eastAsia="Times New Roman" w:hAnsi="Times New Roman" w:cs="Times New Roman"/>
          <w:spacing w:val="-2"/>
          <w:sz w:val="28"/>
          <w:szCs w:val="28"/>
        </w:rPr>
        <w:tab/>
        <w:t>расщепляет белки</w:t>
      </w:r>
    </w:p>
    <w:p w14:paraId="04055EB6" w14:textId="77777777" w:rsidR="00821634" w:rsidRPr="00D311CD" w:rsidRDefault="00821634" w:rsidP="00821634">
      <w:pPr>
        <w:widowControl w:val="0"/>
        <w:tabs>
          <w:tab w:val="left" w:pos="324"/>
        </w:tabs>
        <w:spacing w:after="0" w:line="240" w:lineRule="auto"/>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sidRPr="00D311CD">
        <w:rPr>
          <w:rFonts w:ascii="Times New Roman" w:eastAsia="Times New Roman" w:hAnsi="Times New Roman" w:cs="Times New Roman"/>
          <w:spacing w:val="-2"/>
          <w:sz w:val="28"/>
          <w:szCs w:val="28"/>
        </w:rPr>
        <w:tab/>
        <w:t>расщепляет жиры</w:t>
      </w:r>
    </w:p>
    <w:p w14:paraId="5D0F303A" w14:textId="77777777" w:rsidR="00821634" w:rsidRPr="00D311CD" w:rsidRDefault="00821634" w:rsidP="00821634">
      <w:pPr>
        <w:widowControl w:val="0"/>
        <w:tabs>
          <w:tab w:val="left" w:pos="324"/>
        </w:tabs>
        <w:spacing w:after="0" w:line="240" w:lineRule="auto"/>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sidRPr="00D311CD">
        <w:rPr>
          <w:rFonts w:ascii="Times New Roman" w:eastAsia="Times New Roman" w:hAnsi="Times New Roman" w:cs="Times New Roman"/>
          <w:spacing w:val="-2"/>
          <w:sz w:val="28"/>
          <w:szCs w:val="28"/>
        </w:rPr>
        <w:tab/>
        <w:t>расщепляет углеводы</w:t>
      </w:r>
    </w:p>
    <w:p w14:paraId="2AB9FF2F" w14:textId="77777777" w:rsidR="00821634" w:rsidRPr="00D311CD" w:rsidRDefault="00821634" w:rsidP="00821634">
      <w:pPr>
        <w:widowControl w:val="0"/>
        <w:tabs>
          <w:tab w:val="left" w:pos="328"/>
        </w:tabs>
        <w:spacing w:after="0" w:line="240" w:lineRule="auto"/>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sidRPr="00D311CD">
        <w:rPr>
          <w:rFonts w:ascii="Times New Roman" w:eastAsia="Times New Roman" w:hAnsi="Times New Roman" w:cs="Times New Roman"/>
          <w:spacing w:val="-2"/>
          <w:sz w:val="28"/>
          <w:szCs w:val="28"/>
        </w:rPr>
        <w:tab/>
        <w:t>оказывает бактерицидное действие</w:t>
      </w:r>
    </w:p>
    <w:p w14:paraId="3C7F66F2" w14:textId="77777777" w:rsidR="00821634" w:rsidRPr="00D311CD" w:rsidRDefault="00821634" w:rsidP="00821634">
      <w:pPr>
        <w:widowControl w:val="0"/>
        <w:tabs>
          <w:tab w:val="left" w:pos="328"/>
        </w:tabs>
        <w:spacing w:after="0" w:line="240" w:lineRule="auto"/>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8</w:t>
      </w:r>
      <w:r w:rsidRPr="00D311CD">
        <w:rPr>
          <w:rFonts w:ascii="Times New Roman" w:eastAsia="Times New Roman" w:hAnsi="Times New Roman" w:cs="Times New Roman"/>
          <w:spacing w:val="-2"/>
          <w:sz w:val="28"/>
          <w:szCs w:val="28"/>
        </w:rPr>
        <w:t>. Какой пищеварительный секрет имеет кислую реакцию?</w:t>
      </w:r>
    </w:p>
    <w:p w14:paraId="7E9D2694" w14:textId="77777777" w:rsidR="00821634" w:rsidRPr="00D311CD" w:rsidRDefault="00821634" w:rsidP="00821634">
      <w:pPr>
        <w:widowControl w:val="0"/>
        <w:tabs>
          <w:tab w:val="left" w:pos="0"/>
          <w:tab w:val="left" w:pos="284"/>
        </w:tabs>
        <w:spacing w:after="0" w:line="240" w:lineRule="auto"/>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sidRPr="00D311CD">
        <w:rPr>
          <w:rFonts w:ascii="Times New Roman" w:eastAsia="Times New Roman" w:hAnsi="Times New Roman" w:cs="Times New Roman"/>
          <w:spacing w:val="-2"/>
          <w:sz w:val="28"/>
          <w:szCs w:val="28"/>
        </w:rPr>
        <w:tab/>
        <w:t>слюна</w:t>
      </w:r>
    </w:p>
    <w:p w14:paraId="6DDE05B5" w14:textId="77777777" w:rsidR="00821634" w:rsidRPr="00D311CD" w:rsidRDefault="00821634" w:rsidP="00821634">
      <w:pPr>
        <w:widowControl w:val="0"/>
        <w:tabs>
          <w:tab w:val="left" w:pos="0"/>
          <w:tab w:val="left" w:pos="284"/>
        </w:tabs>
        <w:spacing w:after="0" w:line="240" w:lineRule="auto"/>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sidRPr="00D311CD">
        <w:rPr>
          <w:rFonts w:ascii="Times New Roman" w:eastAsia="Times New Roman" w:hAnsi="Times New Roman" w:cs="Times New Roman"/>
          <w:spacing w:val="-2"/>
          <w:sz w:val="28"/>
          <w:szCs w:val="28"/>
        </w:rPr>
        <w:tab/>
        <w:t>пузырная желчь</w:t>
      </w:r>
    </w:p>
    <w:p w14:paraId="798DDA06" w14:textId="77777777" w:rsidR="00821634" w:rsidRPr="00D311CD" w:rsidRDefault="00821634" w:rsidP="00821634">
      <w:pPr>
        <w:widowControl w:val="0"/>
        <w:tabs>
          <w:tab w:val="left" w:pos="0"/>
          <w:tab w:val="left" w:pos="284"/>
        </w:tabs>
        <w:spacing w:after="0" w:line="240" w:lineRule="auto"/>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sidRPr="00D311CD">
        <w:rPr>
          <w:rFonts w:ascii="Times New Roman" w:eastAsia="Times New Roman" w:hAnsi="Times New Roman" w:cs="Times New Roman"/>
          <w:spacing w:val="-2"/>
          <w:sz w:val="28"/>
          <w:szCs w:val="28"/>
        </w:rPr>
        <w:tab/>
        <w:t>печёночная желчь</w:t>
      </w:r>
    </w:p>
    <w:p w14:paraId="51F22053" w14:textId="77777777" w:rsidR="00821634" w:rsidRPr="00D311CD" w:rsidRDefault="00821634" w:rsidP="00821634">
      <w:pPr>
        <w:widowControl w:val="0"/>
        <w:tabs>
          <w:tab w:val="left" w:pos="0"/>
          <w:tab w:val="left" w:pos="284"/>
        </w:tabs>
        <w:spacing w:after="0" w:line="240" w:lineRule="auto"/>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sidRPr="00D311CD">
        <w:rPr>
          <w:rFonts w:ascii="Times New Roman" w:eastAsia="Times New Roman" w:hAnsi="Times New Roman" w:cs="Times New Roman"/>
          <w:spacing w:val="-2"/>
          <w:sz w:val="28"/>
          <w:szCs w:val="28"/>
        </w:rPr>
        <w:tab/>
        <w:t>панкреатический сок</w:t>
      </w:r>
    </w:p>
    <w:p w14:paraId="50CEEBA4" w14:textId="77777777" w:rsidR="00821634" w:rsidRPr="00D311CD" w:rsidRDefault="00821634" w:rsidP="00821634">
      <w:pPr>
        <w:widowControl w:val="0"/>
        <w:tabs>
          <w:tab w:val="left" w:pos="368"/>
        </w:tabs>
        <w:spacing w:after="0" w:line="240" w:lineRule="auto"/>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9</w:t>
      </w:r>
      <w:r w:rsidRPr="00D311CD">
        <w:rPr>
          <w:rFonts w:ascii="Times New Roman" w:eastAsia="Times New Roman" w:hAnsi="Times New Roman" w:cs="Times New Roman"/>
          <w:spacing w:val="-2"/>
          <w:sz w:val="28"/>
          <w:szCs w:val="28"/>
        </w:rPr>
        <w:t>.Чем обеспечивается пристеночное пищеварение в тонком кишечнике?</w:t>
      </w:r>
    </w:p>
    <w:p w14:paraId="2D32C41A" w14:textId="77777777" w:rsidR="00821634" w:rsidRPr="00D311CD" w:rsidRDefault="00821634" w:rsidP="00821634">
      <w:pPr>
        <w:widowControl w:val="0"/>
        <w:tabs>
          <w:tab w:val="left" w:pos="284"/>
        </w:tabs>
        <w:spacing w:after="0" w:line="240" w:lineRule="auto"/>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sidRPr="00D311CD">
        <w:rPr>
          <w:rFonts w:ascii="Times New Roman" w:eastAsia="Times New Roman" w:hAnsi="Times New Roman" w:cs="Times New Roman"/>
          <w:spacing w:val="-2"/>
          <w:sz w:val="28"/>
          <w:szCs w:val="28"/>
        </w:rPr>
        <w:tab/>
        <w:t>муцином</w:t>
      </w:r>
    </w:p>
    <w:p w14:paraId="0F99E4E7" w14:textId="77777777" w:rsidR="00821634" w:rsidRPr="00D311CD" w:rsidRDefault="00821634" w:rsidP="00821634">
      <w:pPr>
        <w:widowControl w:val="0"/>
        <w:tabs>
          <w:tab w:val="left" w:pos="284"/>
        </w:tabs>
        <w:spacing w:after="0" w:line="240" w:lineRule="auto"/>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sidRPr="00D311CD">
        <w:rPr>
          <w:rFonts w:ascii="Times New Roman" w:eastAsia="Times New Roman" w:hAnsi="Times New Roman" w:cs="Times New Roman"/>
          <w:spacing w:val="-2"/>
          <w:sz w:val="28"/>
          <w:szCs w:val="28"/>
        </w:rPr>
        <w:tab/>
        <w:t>ворсинками</w:t>
      </w:r>
    </w:p>
    <w:p w14:paraId="1DEF2206" w14:textId="77777777" w:rsidR="00821634" w:rsidRPr="00D311CD" w:rsidRDefault="00821634" w:rsidP="00821634">
      <w:pPr>
        <w:widowControl w:val="0"/>
        <w:tabs>
          <w:tab w:val="left" w:pos="284"/>
        </w:tabs>
        <w:spacing w:after="0" w:line="240" w:lineRule="auto"/>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sidRPr="00D311CD">
        <w:rPr>
          <w:rFonts w:ascii="Times New Roman" w:eastAsia="Times New Roman" w:hAnsi="Times New Roman" w:cs="Times New Roman"/>
          <w:spacing w:val="-2"/>
          <w:sz w:val="28"/>
          <w:szCs w:val="28"/>
        </w:rPr>
        <w:tab/>
        <w:t>микрофлорой</w:t>
      </w:r>
    </w:p>
    <w:p w14:paraId="79F90B2E" w14:textId="77777777" w:rsidR="00821634" w:rsidRPr="00D311CD" w:rsidRDefault="00821634" w:rsidP="00821634">
      <w:pPr>
        <w:widowControl w:val="0"/>
        <w:tabs>
          <w:tab w:val="left" w:pos="284"/>
        </w:tabs>
        <w:spacing w:after="0" w:line="240" w:lineRule="auto"/>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sidRPr="00D311CD">
        <w:rPr>
          <w:rFonts w:ascii="Times New Roman" w:eastAsia="Times New Roman" w:hAnsi="Times New Roman" w:cs="Times New Roman"/>
          <w:spacing w:val="-2"/>
          <w:sz w:val="28"/>
          <w:szCs w:val="28"/>
        </w:rPr>
        <w:tab/>
        <w:t>соляной кислотой</w:t>
      </w:r>
    </w:p>
    <w:p w14:paraId="622EDD18" w14:textId="77777777" w:rsidR="00821634" w:rsidRPr="00B95124" w:rsidRDefault="00821634" w:rsidP="00821634">
      <w:pPr>
        <w:widowControl w:val="0"/>
        <w:spacing w:after="0" w:line="240" w:lineRule="auto"/>
        <w:ind w:left="4100"/>
        <w:jc w:val="both"/>
        <w:rPr>
          <w:rFonts w:ascii="Times New Roman" w:eastAsia="Times New Roman" w:hAnsi="Times New Roman" w:cs="Times New Roman"/>
          <w:bCs/>
          <w:spacing w:val="-2"/>
          <w:sz w:val="28"/>
          <w:szCs w:val="28"/>
        </w:rPr>
      </w:pPr>
      <w:r w:rsidRPr="00B95124">
        <w:rPr>
          <w:rFonts w:ascii="Times New Roman" w:eastAsia="Times New Roman" w:hAnsi="Times New Roman" w:cs="Times New Roman"/>
          <w:bCs/>
          <w:spacing w:val="-2"/>
          <w:sz w:val="28"/>
          <w:szCs w:val="28"/>
        </w:rPr>
        <w:t>Вариант II</w:t>
      </w:r>
    </w:p>
    <w:p w14:paraId="3AE4C573" w14:textId="77777777" w:rsidR="00821634" w:rsidRPr="00D311CD" w:rsidRDefault="00821634" w:rsidP="00821634">
      <w:pPr>
        <w:widowControl w:val="0"/>
        <w:tabs>
          <w:tab w:val="left" w:pos="0"/>
        </w:tabs>
        <w:spacing w:after="0" w:line="240" w:lineRule="auto"/>
        <w:ind w:hanging="284"/>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 xml:space="preserve">    1.Реакция слюны:</w:t>
      </w:r>
    </w:p>
    <w:p w14:paraId="75779D8C" w14:textId="77777777" w:rsidR="00821634" w:rsidRPr="00D311CD" w:rsidRDefault="00821634" w:rsidP="00821634">
      <w:pPr>
        <w:widowControl w:val="0"/>
        <w:tabs>
          <w:tab w:val="left" w:pos="0"/>
          <w:tab w:val="left" w:pos="679"/>
        </w:tabs>
        <w:spacing w:after="0" w:line="240" w:lineRule="auto"/>
        <w:ind w:left="340" w:hanging="284"/>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sidRPr="00D311CD">
        <w:rPr>
          <w:rFonts w:ascii="Times New Roman" w:eastAsia="Times New Roman" w:hAnsi="Times New Roman" w:cs="Times New Roman"/>
          <w:spacing w:val="-2"/>
          <w:sz w:val="28"/>
          <w:szCs w:val="28"/>
        </w:rPr>
        <w:tab/>
        <w:t>кислая</w:t>
      </w:r>
    </w:p>
    <w:p w14:paraId="08E3FCB9" w14:textId="77777777" w:rsidR="00821634" w:rsidRPr="00D311CD" w:rsidRDefault="00821634" w:rsidP="00821634">
      <w:pPr>
        <w:widowControl w:val="0"/>
        <w:tabs>
          <w:tab w:val="left" w:pos="0"/>
          <w:tab w:val="left" w:pos="697"/>
        </w:tabs>
        <w:spacing w:after="0" w:line="240" w:lineRule="auto"/>
        <w:ind w:left="340" w:hanging="284"/>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sidRPr="00D311CD">
        <w:rPr>
          <w:rFonts w:ascii="Times New Roman" w:eastAsia="Times New Roman" w:hAnsi="Times New Roman" w:cs="Times New Roman"/>
          <w:spacing w:val="-2"/>
          <w:sz w:val="28"/>
          <w:szCs w:val="28"/>
        </w:rPr>
        <w:tab/>
        <w:t>щелочная</w:t>
      </w:r>
    </w:p>
    <w:p w14:paraId="2D62F83C" w14:textId="77777777" w:rsidR="00821634" w:rsidRPr="00D311CD" w:rsidRDefault="00821634" w:rsidP="00821634">
      <w:pPr>
        <w:widowControl w:val="0"/>
        <w:tabs>
          <w:tab w:val="left" w:pos="0"/>
          <w:tab w:val="left" w:pos="686"/>
        </w:tabs>
        <w:spacing w:after="0" w:line="240" w:lineRule="auto"/>
        <w:ind w:left="340" w:hanging="284"/>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sidRPr="00D311CD">
        <w:rPr>
          <w:rFonts w:ascii="Times New Roman" w:eastAsia="Times New Roman" w:hAnsi="Times New Roman" w:cs="Times New Roman"/>
          <w:spacing w:val="-2"/>
          <w:sz w:val="28"/>
          <w:szCs w:val="28"/>
        </w:rPr>
        <w:tab/>
        <w:t>нейтральная</w:t>
      </w:r>
    </w:p>
    <w:p w14:paraId="48D9E406" w14:textId="77777777" w:rsidR="00821634" w:rsidRPr="00D311CD" w:rsidRDefault="00821634" w:rsidP="00821634">
      <w:pPr>
        <w:widowControl w:val="0"/>
        <w:tabs>
          <w:tab w:val="left" w:pos="0"/>
          <w:tab w:val="left" w:pos="675"/>
        </w:tabs>
        <w:spacing w:after="0" w:line="240" w:lineRule="auto"/>
        <w:ind w:left="340" w:hanging="284"/>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sidRPr="00D311CD">
        <w:rPr>
          <w:rFonts w:ascii="Times New Roman" w:eastAsia="Times New Roman" w:hAnsi="Times New Roman" w:cs="Times New Roman"/>
          <w:spacing w:val="-2"/>
          <w:sz w:val="28"/>
          <w:szCs w:val="28"/>
        </w:rPr>
        <w:tab/>
        <w:t>слабощелочная</w:t>
      </w:r>
    </w:p>
    <w:p w14:paraId="6A0D85EE" w14:textId="77777777" w:rsidR="00821634" w:rsidRPr="00D311CD" w:rsidRDefault="00821634" w:rsidP="00821634">
      <w:pPr>
        <w:widowControl w:val="0"/>
        <w:tabs>
          <w:tab w:val="left" w:pos="-142"/>
        </w:tabs>
        <w:spacing w:after="0" w:line="240" w:lineRule="auto"/>
        <w:ind w:hanging="284"/>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 xml:space="preserve">     2.Какая кислота содержится в желудочном соке</w:t>
      </w:r>
    </w:p>
    <w:p w14:paraId="23D7EDCE" w14:textId="77777777" w:rsidR="00821634" w:rsidRPr="00D311CD" w:rsidRDefault="00821634" w:rsidP="00821634">
      <w:pPr>
        <w:widowControl w:val="0"/>
        <w:tabs>
          <w:tab w:val="left" w:pos="-142"/>
          <w:tab w:val="left" w:pos="682"/>
        </w:tabs>
        <w:spacing w:after="0" w:line="240" w:lineRule="auto"/>
        <w:ind w:left="340" w:hanging="284"/>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lastRenderedPageBreak/>
        <w:t>а)</w:t>
      </w:r>
      <w:r w:rsidRPr="00D311CD">
        <w:rPr>
          <w:rFonts w:ascii="Times New Roman" w:eastAsia="Times New Roman" w:hAnsi="Times New Roman" w:cs="Times New Roman"/>
          <w:spacing w:val="-2"/>
          <w:sz w:val="28"/>
          <w:szCs w:val="28"/>
        </w:rPr>
        <w:tab/>
        <w:t>серная</w:t>
      </w:r>
    </w:p>
    <w:p w14:paraId="2DCAB25B" w14:textId="77777777" w:rsidR="00821634" w:rsidRPr="00D311CD" w:rsidRDefault="00821634" w:rsidP="00821634">
      <w:pPr>
        <w:widowControl w:val="0"/>
        <w:tabs>
          <w:tab w:val="left" w:pos="-142"/>
          <w:tab w:val="left" w:pos="700"/>
        </w:tabs>
        <w:spacing w:after="0" w:line="240" w:lineRule="auto"/>
        <w:ind w:left="340" w:hanging="284"/>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sidRPr="00D311CD">
        <w:rPr>
          <w:rFonts w:ascii="Times New Roman" w:eastAsia="Times New Roman" w:hAnsi="Times New Roman" w:cs="Times New Roman"/>
          <w:spacing w:val="-2"/>
          <w:sz w:val="28"/>
          <w:szCs w:val="28"/>
        </w:rPr>
        <w:tab/>
        <w:t>соляная</w:t>
      </w:r>
    </w:p>
    <w:p w14:paraId="54292194" w14:textId="77777777" w:rsidR="00821634" w:rsidRPr="00D311CD" w:rsidRDefault="00821634" w:rsidP="00821634">
      <w:pPr>
        <w:widowControl w:val="0"/>
        <w:tabs>
          <w:tab w:val="left" w:pos="-142"/>
          <w:tab w:val="left" w:pos="693"/>
        </w:tabs>
        <w:spacing w:after="0" w:line="240" w:lineRule="auto"/>
        <w:ind w:left="340" w:hanging="284"/>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sidRPr="00D311CD">
        <w:rPr>
          <w:rFonts w:ascii="Times New Roman" w:eastAsia="Times New Roman" w:hAnsi="Times New Roman" w:cs="Times New Roman"/>
          <w:spacing w:val="-2"/>
          <w:sz w:val="28"/>
          <w:szCs w:val="28"/>
        </w:rPr>
        <w:tab/>
        <w:t>сернистая</w:t>
      </w:r>
    </w:p>
    <w:p w14:paraId="48FA0069" w14:textId="77777777" w:rsidR="00821634" w:rsidRPr="00D311CD" w:rsidRDefault="00821634" w:rsidP="00821634">
      <w:pPr>
        <w:widowControl w:val="0"/>
        <w:tabs>
          <w:tab w:val="left" w:pos="-142"/>
          <w:tab w:val="left" w:pos="679"/>
        </w:tabs>
        <w:spacing w:after="0" w:line="240" w:lineRule="auto"/>
        <w:ind w:left="340" w:hanging="284"/>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sidRPr="00D311CD">
        <w:rPr>
          <w:rFonts w:ascii="Times New Roman" w:eastAsia="Times New Roman" w:hAnsi="Times New Roman" w:cs="Times New Roman"/>
          <w:spacing w:val="-2"/>
          <w:sz w:val="28"/>
          <w:szCs w:val="28"/>
        </w:rPr>
        <w:tab/>
        <w:t>салициловая</w:t>
      </w:r>
    </w:p>
    <w:p w14:paraId="39EE8739" w14:textId="77777777" w:rsidR="00821634" w:rsidRPr="00D311CD" w:rsidRDefault="00821634" w:rsidP="00821634">
      <w:pPr>
        <w:widowControl w:val="0"/>
        <w:tabs>
          <w:tab w:val="left" w:pos="-142"/>
        </w:tabs>
        <w:spacing w:after="0" w:line="240" w:lineRule="auto"/>
        <w:ind w:hanging="284"/>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 xml:space="preserve">    3. В каком отделе ЖКТ в основном происходит всасывание</w:t>
      </w:r>
      <w:r>
        <w:rPr>
          <w:rFonts w:ascii="Times New Roman" w:eastAsia="Times New Roman" w:hAnsi="Times New Roman" w:cs="Times New Roman"/>
          <w:spacing w:val="-2"/>
          <w:sz w:val="28"/>
          <w:szCs w:val="28"/>
        </w:rPr>
        <w:t xml:space="preserve"> в</w:t>
      </w:r>
    </w:p>
    <w:p w14:paraId="0EC66FB3" w14:textId="77777777" w:rsidR="00821634" w:rsidRPr="00D311CD" w:rsidRDefault="00821634" w:rsidP="00821634">
      <w:pPr>
        <w:widowControl w:val="0"/>
        <w:tabs>
          <w:tab w:val="left" w:pos="-142"/>
          <w:tab w:val="left" w:pos="682"/>
        </w:tabs>
        <w:spacing w:after="0" w:line="240" w:lineRule="auto"/>
        <w:ind w:left="340" w:hanging="284"/>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sidRPr="00D311CD">
        <w:rPr>
          <w:rFonts w:ascii="Times New Roman" w:eastAsia="Times New Roman" w:hAnsi="Times New Roman" w:cs="Times New Roman"/>
          <w:spacing w:val="-2"/>
          <w:sz w:val="28"/>
          <w:szCs w:val="28"/>
        </w:rPr>
        <w:tab/>
        <w:t>желудке</w:t>
      </w:r>
    </w:p>
    <w:p w14:paraId="6DB7DF45" w14:textId="77777777" w:rsidR="00821634" w:rsidRPr="00D311CD" w:rsidRDefault="00821634" w:rsidP="00821634">
      <w:pPr>
        <w:widowControl w:val="0"/>
        <w:tabs>
          <w:tab w:val="left" w:pos="-142"/>
          <w:tab w:val="left" w:pos="700"/>
        </w:tabs>
        <w:spacing w:after="0" w:line="240" w:lineRule="auto"/>
        <w:ind w:left="340" w:hanging="284"/>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sidRPr="00D311CD">
        <w:rPr>
          <w:rFonts w:ascii="Times New Roman" w:eastAsia="Times New Roman" w:hAnsi="Times New Roman" w:cs="Times New Roman"/>
          <w:spacing w:val="-2"/>
          <w:sz w:val="28"/>
          <w:szCs w:val="28"/>
        </w:rPr>
        <w:tab/>
        <w:t>полости рта</w:t>
      </w:r>
    </w:p>
    <w:p w14:paraId="41FD5194" w14:textId="77777777" w:rsidR="00821634" w:rsidRPr="00D311CD" w:rsidRDefault="00821634" w:rsidP="00821634">
      <w:pPr>
        <w:widowControl w:val="0"/>
        <w:tabs>
          <w:tab w:val="left" w:pos="-142"/>
          <w:tab w:val="left" w:pos="690"/>
        </w:tabs>
        <w:spacing w:after="0" w:line="240" w:lineRule="auto"/>
        <w:ind w:left="340" w:hanging="284"/>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sidRPr="00D311CD">
        <w:rPr>
          <w:rFonts w:ascii="Times New Roman" w:eastAsia="Times New Roman" w:hAnsi="Times New Roman" w:cs="Times New Roman"/>
          <w:spacing w:val="-2"/>
          <w:sz w:val="28"/>
          <w:szCs w:val="28"/>
        </w:rPr>
        <w:tab/>
        <w:t>тонком кишечнике</w:t>
      </w:r>
    </w:p>
    <w:p w14:paraId="2E2F69D1" w14:textId="77777777" w:rsidR="00821634" w:rsidRPr="00D311CD" w:rsidRDefault="00821634" w:rsidP="00821634">
      <w:pPr>
        <w:widowControl w:val="0"/>
        <w:tabs>
          <w:tab w:val="left" w:pos="-142"/>
          <w:tab w:val="left" w:pos="675"/>
        </w:tabs>
        <w:spacing w:after="0" w:line="240" w:lineRule="auto"/>
        <w:ind w:left="340" w:hanging="284"/>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sidRPr="00D311CD">
        <w:rPr>
          <w:rFonts w:ascii="Times New Roman" w:eastAsia="Times New Roman" w:hAnsi="Times New Roman" w:cs="Times New Roman"/>
          <w:spacing w:val="-2"/>
          <w:sz w:val="28"/>
          <w:szCs w:val="28"/>
        </w:rPr>
        <w:tab/>
        <w:t>толстом кишечнике</w:t>
      </w:r>
    </w:p>
    <w:p w14:paraId="6BFB429A" w14:textId="77777777" w:rsidR="00821634" w:rsidRPr="00D311CD" w:rsidRDefault="00821634" w:rsidP="00821634">
      <w:pPr>
        <w:widowControl w:val="0"/>
        <w:tabs>
          <w:tab w:val="left" w:pos="-142"/>
          <w:tab w:val="left" w:pos="339"/>
        </w:tabs>
        <w:spacing w:after="0" w:line="240" w:lineRule="auto"/>
        <w:ind w:hanging="284"/>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 xml:space="preserve">    4. Какой пищеварительный сок содержит билирубин, биливердин</w:t>
      </w:r>
    </w:p>
    <w:p w14:paraId="2136F952" w14:textId="77777777" w:rsidR="00821634" w:rsidRPr="00D311CD" w:rsidRDefault="00821634" w:rsidP="00821634">
      <w:pPr>
        <w:widowControl w:val="0"/>
        <w:tabs>
          <w:tab w:val="left" w:pos="0"/>
          <w:tab w:val="left" w:pos="284"/>
          <w:tab w:val="left" w:pos="1701"/>
        </w:tabs>
        <w:spacing w:after="0" w:line="240" w:lineRule="auto"/>
        <w:ind w:left="441" w:hanging="385"/>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слюна</w:t>
      </w:r>
    </w:p>
    <w:p w14:paraId="55077D81" w14:textId="77777777" w:rsidR="00821634" w:rsidRPr="00D311CD" w:rsidRDefault="00821634" w:rsidP="00821634">
      <w:pPr>
        <w:widowControl w:val="0"/>
        <w:tabs>
          <w:tab w:val="left" w:pos="0"/>
          <w:tab w:val="left" w:pos="284"/>
          <w:tab w:val="left" w:pos="1701"/>
        </w:tabs>
        <w:spacing w:after="0" w:line="240" w:lineRule="auto"/>
        <w:ind w:left="441" w:hanging="385"/>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желчь</w:t>
      </w:r>
    </w:p>
    <w:p w14:paraId="1B6698FB" w14:textId="77777777" w:rsidR="00821634" w:rsidRPr="00D311CD" w:rsidRDefault="00821634" w:rsidP="00821634">
      <w:pPr>
        <w:widowControl w:val="0"/>
        <w:tabs>
          <w:tab w:val="left" w:pos="0"/>
          <w:tab w:val="left" w:pos="284"/>
          <w:tab w:val="left" w:pos="1701"/>
        </w:tabs>
        <w:spacing w:after="0" w:line="240" w:lineRule="auto"/>
        <w:ind w:left="441" w:hanging="385"/>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желудочный сок</w:t>
      </w:r>
    </w:p>
    <w:p w14:paraId="4A0783DD" w14:textId="77777777" w:rsidR="00821634" w:rsidRDefault="00821634" w:rsidP="00821634">
      <w:pPr>
        <w:widowControl w:val="0"/>
        <w:tabs>
          <w:tab w:val="left" w:pos="0"/>
          <w:tab w:val="left" w:pos="284"/>
          <w:tab w:val="left" w:pos="1701"/>
        </w:tabs>
        <w:spacing w:after="0" w:line="240" w:lineRule="auto"/>
        <w:ind w:left="441" w:hanging="385"/>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панкреатический со</w:t>
      </w:r>
    </w:p>
    <w:p w14:paraId="1D5A9558" w14:textId="77777777" w:rsidR="00821634" w:rsidRPr="00D311CD" w:rsidRDefault="00821634" w:rsidP="00821634">
      <w:pPr>
        <w:widowControl w:val="0"/>
        <w:tabs>
          <w:tab w:val="left" w:pos="0"/>
          <w:tab w:val="left" w:pos="284"/>
          <w:tab w:val="left" w:pos="1392"/>
          <w:tab w:val="left" w:pos="1701"/>
        </w:tabs>
        <w:spacing w:after="0" w:line="240" w:lineRule="auto"/>
        <w:ind w:hanging="56"/>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5</w:t>
      </w:r>
      <w:r w:rsidRPr="00D311CD">
        <w:rPr>
          <w:rFonts w:ascii="Times New Roman" w:eastAsia="Times New Roman" w:hAnsi="Times New Roman" w:cs="Times New Roman"/>
          <w:spacing w:val="-2"/>
          <w:sz w:val="28"/>
          <w:szCs w:val="28"/>
        </w:rPr>
        <w:t>.Белковые ферменты расщепляют белки:</w:t>
      </w:r>
    </w:p>
    <w:p w14:paraId="37202590" w14:textId="77777777" w:rsidR="00821634" w:rsidRPr="00D311CD" w:rsidRDefault="00821634" w:rsidP="00821634">
      <w:pPr>
        <w:widowControl w:val="0"/>
        <w:tabs>
          <w:tab w:val="left" w:pos="0"/>
          <w:tab w:val="left" w:pos="284"/>
          <w:tab w:val="left" w:pos="1701"/>
          <w:tab w:val="left" w:pos="1735"/>
        </w:tabs>
        <w:spacing w:after="0" w:line="240" w:lineRule="auto"/>
        <w:ind w:left="385" w:hanging="385"/>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до глюкозы</w:t>
      </w:r>
    </w:p>
    <w:p w14:paraId="674DE1EC" w14:textId="77777777" w:rsidR="00821634" w:rsidRPr="00D311CD" w:rsidRDefault="00821634" w:rsidP="00821634">
      <w:pPr>
        <w:widowControl w:val="0"/>
        <w:tabs>
          <w:tab w:val="left" w:pos="0"/>
          <w:tab w:val="left" w:pos="284"/>
          <w:tab w:val="left" w:pos="1701"/>
          <w:tab w:val="left" w:pos="1757"/>
        </w:tabs>
        <w:spacing w:after="0" w:line="240" w:lineRule="auto"/>
        <w:ind w:left="385" w:hanging="385"/>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на глицерин</w:t>
      </w:r>
    </w:p>
    <w:p w14:paraId="31E1080E" w14:textId="77777777" w:rsidR="00821634" w:rsidRPr="00D311CD" w:rsidRDefault="00821634" w:rsidP="00821634">
      <w:pPr>
        <w:widowControl w:val="0"/>
        <w:tabs>
          <w:tab w:val="left" w:pos="0"/>
          <w:tab w:val="left" w:pos="284"/>
          <w:tab w:val="left" w:pos="1701"/>
          <w:tab w:val="left" w:pos="1746"/>
        </w:tabs>
        <w:spacing w:after="0" w:line="240" w:lineRule="auto"/>
        <w:ind w:left="385" w:hanging="385"/>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до пептидов</w:t>
      </w:r>
    </w:p>
    <w:p w14:paraId="20FEDB74" w14:textId="77777777" w:rsidR="00821634" w:rsidRPr="00D311CD" w:rsidRDefault="00821634" w:rsidP="00821634">
      <w:pPr>
        <w:widowControl w:val="0"/>
        <w:tabs>
          <w:tab w:val="left" w:pos="0"/>
          <w:tab w:val="left" w:pos="284"/>
          <w:tab w:val="left" w:pos="1701"/>
          <w:tab w:val="left" w:pos="1732"/>
        </w:tabs>
        <w:spacing w:after="0" w:line="240" w:lineRule="auto"/>
        <w:ind w:left="385" w:hanging="385"/>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на жирные кислоты.</w:t>
      </w:r>
    </w:p>
    <w:p w14:paraId="6C35A6DD" w14:textId="77777777" w:rsidR="00821634" w:rsidRPr="00D311CD" w:rsidRDefault="00821634" w:rsidP="00821634">
      <w:pPr>
        <w:widowControl w:val="0"/>
        <w:tabs>
          <w:tab w:val="left" w:pos="0"/>
          <w:tab w:val="left" w:pos="142"/>
          <w:tab w:val="left" w:pos="1388"/>
          <w:tab w:val="left" w:pos="1701"/>
        </w:tabs>
        <w:spacing w:after="0" w:line="240" w:lineRule="auto"/>
        <w:ind w:hanging="56"/>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6</w:t>
      </w:r>
      <w:r w:rsidRPr="00D311CD">
        <w:rPr>
          <w:rFonts w:ascii="Times New Roman" w:eastAsia="Times New Roman" w:hAnsi="Times New Roman" w:cs="Times New Roman"/>
          <w:spacing w:val="-2"/>
          <w:sz w:val="28"/>
          <w:szCs w:val="28"/>
        </w:rPr>
        <w:t>. Рефлекторный центр непроизвольного акта дефекации находится</w:t>
      </w:r>
      <w:r>
        <w:rPr>
          <w:rFonts w:ascii="Times New Roman" w:eastAsia="Times New Roman" w:hAnsi="Times New Roman" w:cs="Times New Roman"/>
          <w:spacing w:val="-2"/>
          <w:sz w:val="28"/>
          <w:szCs w:val="28"/>
        </w:rPr>
        <w:t xml:space="preserve"> в </w:t>
      </w:r>
      <w:r w:rsidRPr="00D311CD">
        <w:rPr>
          <w:rFonts w:ascii="Times New Roman" w:eastAsia="Times New Roman" w:hAnsi="Times New Roman" w:cs="Times New Roman"/>
          <w:spacing w:val="-2"/>
          <w:sz w:val="28"/>
          <w:szCs w:val="28"/>
        </w:rPr>
        <w:t>:</w:t>
      </w:r>
    </w:p>
    <w:p w14:paraId="614F4F30" w14:textId="77777777" w:rsidR="00821634" w:rsidRPr="00D311CD" w:rsidRDefault="00821634" w:rsidP="00821634">
      <w:pPr>
        <w:widowControl w:val="0"/>
        <w:tabs>
          <w:tab w:val="left" w:pos="0"/>
          <w:tab w:val="left" w:pos="142"/>
          <w:tab w:val="left" w:pos="1701"/>
          <w:tab w:val="left" w:pos="1742"/>
        </w:tabs>
        <w:spacing w:after="0" w:line="240" w:lineRule="auto"/>
        <w:ind w:left="669" w:hanging="385"/>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 мозжечке</w:t>
      </w:r>
    </w:p>
    <w:p w14:paraId="3A9DDBA6" w14:textId="77777777" w:rsidR="00821634" w:rsidRPr="00D311CD" w:rsidRDefault="00821634" w:rsidP="00821634">
      <w:pPr>
        <w:widowControl w:val="0"/>
        <w:tabs>
          <w:tab w:val="left" w:pos="0"/>
          <w:tab w:val="left" w:pos="1701"/>
          <w:tab w:val="left" w:pos="1760"/>
        </w:tabs>
        <w:spacing w:after="0" w:line="240" w:lineRule="auto"/>
        <w:ind w:left="284" w:hanging="385"/>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б) среднем мозге</w:t>
      </w:r>
    </w:p>
    <w:p w14:paraId="550048C5" w14:textId="77777777" w:rsidR="00821634" w:rsidRPr="00D311CD" w:rsidRDefault="00821634" w:rsidP="00821634">
      <w:pPr>
        <w:widowControl w:val="0"/>
        <w:tabs>
          <w:tab w:val="left" w:pos="0"/>
          <w:tab w:val="left" w:pos="1701"/>
          <w:tab w:val="left" w:pos="1750"/>
        </w:tabs>
        <w:spacing w:after="0" w:line="240" w:lineRule="auto"/>
        <w:ind w:left="284"/>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 продолговатом мозге</w:t>
      </w:r>
    </w:p>
    <w:p w14:paraId="06F482C4" w14:textId="77777777" w:rsidR="00821634" w:rsidRPr="00D311CD" w:rsidRDefault="00821634" w:rsidP="00821634">
      <w:pPr>
        <w:widowControl w:val="0"/>
        <w:tabs>
          <w:tab w:val="left" w:pos="0"/>
          <w:tab w:val="left" w:pos="1701"/>
          <w:tab w:val="left" w:pos="1735"/>
        </w:tabs>
        <w:spacing w:after="0" w:line="240" w:lineRule="auto"/>
        <w:ind w:left="284"/>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 крестцовом отделе спинного мозга</w:t>
      </w:r>
    </w:p>
    <w:p w14:paraId="6D493A78" w14:textId="77777777" w:rsidR="00821634" w:rsidRPr="00D311CD" w:rsidRDefault="00821634" w:rsidP="00821634">
      <w:pPr>
        <w:widowControl w:val="0"/>
        <w:tabs>
          <w:tab w:val="left" w:pos="0"/>
          <w:tab w:val="left" w:pos="1388"/>
          <w:tab w:val="left" w:pos="1701"/>
        </w:tabs>
        <w:spacing w:after="0" w:line="240" w:lineRule="auto"/>
        <w:ind w:left="284"/>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7</w:t>
      </w:r>
      <w:r w:rsidRPr="00D311CD">
        <w:rPr>
          <w:rFonts w:ascii="Times New Roman" w:eastAsia="Times New Roman" w:hAnsi="Times New Roman" w:cs="Times New Roman"/>
          <w:spacing w:val="-2"/>
          <w:sz w:val="28"/>
          <w:szCs w:val="28"/>
        </w:rPr>
        <w:t>. Каких ферментов в желудочном соке нет?</w:t>
      </w:r>
    </w:p>
    <w:p w14:paraId="2D55004F" w14:textId="77777777" w:rsidR="00821634" w:rsidRPr="00D311CD" w:rsidRDefault="00821634" w:rsidP="00821634">
      <w:pPr>
        <w:widowControl w:val="0"/>
        <w:tabs>
          <w:tab w:val="left" w:pos="0"/>
          <w:tab w:val="left" w:pos="1701"/>
          <w:tab w:val="left" w:pos="1739"/>
        </w:tabs>
        <w:spacing w:after="0" w:line="240" w:lineRule="auto"/>
        <w:ind w:left="284"/>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расщепляющих белки</w:t>
      </w:r>
    </w:p>
    <w:p w14:paraId="30F9B423" w14:textId="77777777" w:rsidR="00821634" w:rsidRPr="00D311CD" w:rsidRDefault="00821634" w:rsidP="00821634">
      <w:pPr>
        <w:widowControl w:val="0"/>
        <w:tabs>
          <w:tab w:val="left" w:pos="0"/>
          <w:tab w:val="left" w:pos="1701"/>
          <w:tab w:val="left" w:pos="1757"/>
        </w:tabs>
        <w:spacing w:after="0" w:line="240" w:lineRule="auto"/>
        <w:ind w:left="284"/>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расщепляющих жиры</w:t>
      </w:r>
    </w:p>
    <w:p w14:paraId="76806998" w14:textId="77777777" w:rsidR="00821634" w:rsidRPr="00D311CD" w:rsidRDefault="00821634" w:rsidP="00821634">
      <w:pPr>
        <w:widowControl w:val="0"/>
        <w:tabs>
          <w:tab w:val="left" w:pos="0"/>
          <w:tab w:val="left" w:pos="1701"/>
          <w:tab w:val="left" w:pos="1746"/>
        </w:tabs>
        <w:spacing w:after="0" w:line="240" w:lineRule="auto"/>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в)</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расщепляющих углеводы</w:t>
      </w:r>
    </w:p>
    <w:p w14:paraId="375FE5FA" w14:textId="77777777" w:rsidR="00821634" w:rsidRPr="00D311CD" w:rsidRDefault="00821634" w:rsidP="00821634">
      <w:pPr>
        <w:widowControl w:val="0"/>
        <w:tabs>
          <w:tab w:val="left" w:pos="0"/>
          <w:tab w:val="left" w:pos="1701"/>
          <w:tab w:val="left" w:pos="1739"/>
        </w:tabs>
        <w:spacing w:after="0" w:line="240" w:lineRule="auto"/>
        <w:ind w:left="284" w:hanging="142"/>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г)</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оказывающих бактерицидное действие</w:t>
      </w:r>
    </w:p>
    <w:p w14:paraId="7506881A" w14:textId="77777777" w:rsidR="00821634" w:rsidRPr="00D311CD" w:rsidRDefault="00821634" w:rsidP="00821634">
      <w:pPr>
        <w:widowControl w:val="0"/>
        <w:tabs>
          <w:tab w:val="left" w:pos="0"/>
          <w:tab w:val="left" w:pos="1392"/>
          <w:tab w:val="left" w:pos="1701"/>
        </w:tabs>
        <w:spacing w:after="0" w:line="240" w:lineRule="auto"/>
        <w:ind w:hanging="142"/>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      8</w:t>
      </w:r>
      <w:r w:rsidRPr="00D311CD">
        <w:rPr>
          <w:rFonts w:ascii="Times New Roman" w:eastAsia="Times New Roman" w:hAnsi="Times New Roman" w:cs="Times New Roman"/>
          <w:spacing w:val="-2"/>
          <w:sz w:val="28"/>
          <w:szCs w:val="28"/>
        </w:rPr>
        <w:t>. Какой пищеварительный сок НЕ содержит слизь?</w:t>
      </w:r>
    </w:p>
    <w:p w14:paraId="16A036F2" w14:textId="77777777" w:rsidR="00821634" w:rsidRPr="00D311CD" w:rsidRDefault="00821634" w:rsidP="00821634">
      <w:pPr>
        <w:widowControl w:val="0"/>
        <w:tabs>
          <w:tab w:val="left" w:pos="0"/>
          <w:tab w:val="left" w:pos="1701"/>
          <w:tab w:val="left" w:pos="1742"/>
        </w:tabs>
        <w:spacing w:after="0" w:line="240" w:lineRule="auto"/>
        <w:ind w:left="284"/>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слюна</w:t>
      </w:r>
    </w:p>
    <w:p w14:paraId="1B68B22A" w14:textId="77777777" w:rsidR="00821634" w:rsidRPr="00D311CD" w:rsidRDefault="00821634" w:rsidP="00821634">
      <w:pPr>
        <w:widowControl w:val="0"/>
        <w:tabs>
          <w:tab w:val="left" w:pos="0"/>
          <w:tab w:val="left" w:pos="1701"/>
          <w:tab w:val="left" w:pos="1757"/>
        </w:tabs>
        <w:spacing w:after="0" w:line="240" w:lineRule="auto"/>
        <w:ind w:left="284"/>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пузырная желчь</w:t>
      </w:r>
    </w:p>
    <w:p w14:paraId="1A87BD57" w14:textId="77777777" w:rsidR="00821634" w:rsidRPr="00D311CD" w:rsidRDefault="00821634" w:rsidP="00821634">
      <w:pPr>
        <w:widowControl w:val="0"/>
        <w:tabs>
          <w:tab w:val="left" w:pos="0"/>
          <w:tab w:val="left" w:pos="1701"/>
          <w:tab w:val="left" w:pos="1750"/>
        </w:tabs>
        <w:spacing w:after="0" w:line="240" w:lineRule="auto"/>
        <w:ind w:left="284"/>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желудочный сок</w:t>
      </w:r>
    </w:p>
    <w:p w14:paraId="64778267" w14:textId="77777777" w:rsidR="00821634" w:rsidRPr="00D311CD" w:rsidRDefault="00821634" w:rsidP="00821634">
      <w:pPr>
        <w:widowControl w:val="0"/>
        <w:tabs>
          <w:tab w:val="left" w:pos="0"/>
          <w:tab w:val="left" w:pos="1701"/>
          <w:tab w:val="left" w:pos="1735"/>
        </w:tabs>
        <w:spacing w:after="0" w:line="240" w:lineRule="auto"/>
        <w:ind w:left="284"/>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печёночная желчь</w:t>
      </w:r>
    </w:p>
    <w:p w14:paraId="57D2946A" w14:textId="77777777" w:rsidR="00821634" w:rsidRPr="00D311CD" w:rsidRDefault="00821634" w:rsidP="00821634">
      <w:pPr>
        <w:widowControl w:val="0"/>
        <w:tabs>
          <w:tab w:val="left" w:pos="0"/>
          <w:tab w:val="left" w:pos="1435"/>
          <w:tab w:val="left" w:pos="1701"/>
        </w:tabs>
        <w:spacing w:after="0" w:line="240" w:lineRule="auto"/>
        <w:ind w:left="284" w:hanging="284"/>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2"/>
          <w:sz w:val="28"/>
          <w:szCs w:val="28"/>
        </w:rPr>
        <w:t>9</w:t>
      </w:r>
      <w:r w:rsidRPr="00D311CD">
        <w:rPr>
          <w:rFonts w:ascii="Times New Roman" w:eastAsia="Times New Roman" w:hAnsi="Times New Roman" w:cs="Times New Roman"/>
          <w:spacing w:val="-2"/>
          <w:sz w:val="28"/>
          <w:szCs w:val="28"/>
        </w:rPr>
        <w:t>.Как называется пищевая кашица?</w:t>
      </w:r>
    </w:p>
    <w:p w14:paraId="44948F08" w14:textId="77777777" w:rsidR="00821634" w:rsidRPr="00D311CD" w:rsidRDefault="00821634" w:rsidP="00821634">
      <w:pPr>
        <w:widowControl w:val="0"/>
        <w:tabs>
          <w:tab w:val="left" w:pos="0"/>
          <w:tab w:val="left" w:pos="1701"/>
          <w:tab w:val="left" w:pos="1742"/>
        </w:tabs>
        <w:spacing w:after="0" w:line="240" w:lineRule="auto"/>
        <w:ind w:left="284"/>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кал</w:t>
      </w:r>
    </w:p>
    <w:p w14:paraId="12400EA9" w14:textId="77777777" w:rsidR="00821634" w:rsidRPr="00D311CD" w:rsidRDefault="00821634" w:rsidP="00821634">
      <w:pPr>
        <w:widowControl w:val="0"/>
        <w:tabs>
          <w:tab w:val="left" w:pos="0"/>
          <w:tab w:val="left" w:pos="1701"/>
          <w:tab w:val="left" w:pos="1757"/>
        </w:tabs>
        <w:spacing w:after="0" w:line="240" w:lineRule="auto"/>
        <w:ind w:left="284"/>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химус</w:t>
      </w:r>
    </w:p>
    <w:p w14:paraId="3E7F1A53" w14:textId="77777777" w:rsidR="00821634" w:rsidRPr="00D311CD" w:rsidRDefault="00821634" w:rsidP="00821634">
      <w:pPr>
        <w:widowControl w:val="0"/>
        <w:tabs>
          <w:tab w:val="left" w:pos="0"/>
          <w:tab w:val="left" w:pos="1701"/>
          <w:tab w:val="left" w:pos="1750"/>
        </w:tabs>
        <w:spacing w:after="0" w:line="240" w:lineRule="auto"/>
        <w:ind w:left="284"/>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Pr>
          <w:rFonts w:ascii="Times New Roman" w:eastAsia="Times New Roman" w:hAnsi="Times New Roman" w:cs="Times New Roman"/>
          <w:spacing w:val="-2"/>
          <w:sz w:val="28"/>
          <w:szCs w:val="28"/>
        </w:rPr>
        <w:t xml:space="preserve"> </w:t>
      </w:r>
      <w:r w:rsidRPr="00D311CD">
        <w:rPr>
          <w:rFonts w:ascii="Times New Roman" w:eastAsia="Times New Roman" w:hAnsi="Times New Roman" w:cs="Times New Roman"/>
          <w:spacing w:val="-2"/>
          <w:sz w:val="28"/>
          <w:szCs w:val="28"/>
        </w:rPr>
        <w:t>муцин</w:t>
      </w:r>
    </w:p>
    <w:p w14:paraId="2D21AD15" w14:textId="77777777" w:rsidR="00821634" w:rsidRPr="00B95124" w:rsidRDefault="00821634" w:rsidP="00821634">
      <w:pPr>
        <w:tabs>
          <w:tab w:val="left" w:pos="0"/>
          <w:tab w:val="left" w:pos="1701"/>
          <w:tab w:val="left" w:pos="1735"/>
        </w:tabs>
        <w:ind w:left="284"/>
        <w:jc w:val="both"/>
        <w:rPr>
          <w:rFonts w:ascii="Times New Roman" w:eastAsia="Times New Roman" w:hAnsi="Times New Roman" w:cs="Times New Roman"/>
          <w:spacing w:val="-2"/>
          <w:sz w:val="28"/>
          <w:szCs w:val="28"/>
        </w:rPr>
      </w:pPr>
      <w:r w:rsidRPr="00B95124">
        <w:rPr>
          <w:rFonts w:ascii="Times New Roman" w:eastAsia="Times New Roman" w:hAnsi="Times New Roman" w:cs="Times New Roman"/>
          <w:spacing w:val="-2"/>
          <w:sz w:val="28"/>
          <w:szCs w:val="28"/>
        </w:rPr>
        <w:t>г)</w:t>
      </w:r>
      <w:r>
        <w:rPr>
          <w:rFonts w:ascii="Times New Roman" w:eastAsia="Times New Roman" w:hAnsi="Times New Roman" w:cs="Times New Roman"/>
          <w:spacing w:val="-2"/>
          <w:sz w:val="28"/>
          <w:szCs w:val="28"/>
        </w:rPr>
        <w:t xml:space="preserve"> </w:t>
      </w:r>
      <w:r w:rsidRPr="00B95124">
        <w:rPr>
          <w:rFonts w:ascii="Times New Roman" w:eastAsia="Times New Roman" w:hAnsi="Times New Roman" w:cs="Times New Roman"/>
          <w:spacing w:val="-2"/>
          <w:sz w:val="28"/>
          <w:szCs w:val="28"/>
        </w:rPr>
        <w:t>химозин</w:t>
      </w:r>
    </w:p>
    <w:p w14:paraId="7FF9CAAD" w14:textId="77777777" w:rsidR="002B55E3" w:rsidRPr="00D311CD" w:rsidRDefault="002B55E3" w:rsidP="001D1114">
      <w:pPr>
        <w:widowControl w:val="0"/>
        <w:numPr>
          <w:ilvl w:val="0"/>
          <w:numId w:val="22"/>
        </w:numPr>
        <w:tabs>
          <w:tab w:val="left" w:pos="312"/>
        </w:tabs>
        <w:spacing w:after="0" w:line="240" w:lineRule="auto"/>
        <w:ind w:left="2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Желчный пузырь расположен</w:t>
      </w:r>
    </w:p>
    <w:p w14:paraId="2CE15D10" w14:textId="77777777" w:rsidR="002B55E3" w:rsidRPr="00D311CD" w:rsidRDefault="002B55E3" w:rsidP="002B55E3">
      <w:pPr>
        <w:widowControl w:val="0"/>
        <w:tabs>
          <w:tab w:val="left" w:pos="662"/>
        </w:tabs>
        <w:spacing w:after="0" w:line="240" w:lineRule="auto"/>
        <w:ind w:left="36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 xml:space="preserve"> а)</w:t>
      </w:r>
      <w:r w:rsidRPr="00D311CD">
        <w:rPr>
          <w:rFonts w:ascii="Times New Roman" w:eastAsia="Times New Roman" w:hAnsi="Times New Roman" w:cs="Times New Roman"/>
          <w:spacing w:val="-2"/>
          <w:sz w:val="28"/>
          <w:szCs w:val="28"/>
        </w:rPr>
        <w:tab/>
        <w:t>в борозде на диафрагмальной поверхности</w:t>
      </w:r>
    </w:p>
    <w:p w14:paraId="5CBBFF5C" w14:textId="77777777" w:rsidR="002B55E3" w:rsidRPr="00D311CD" w:rsidRDefault="002B55E3" w:rsidP="002B55E3">
      <w:pPr>
        <w:widowControl w:val="0"/>
        <w:tabs>
          <w:tab w:val="left" w:pos="677"/>
        </w:tabs>
        <w:spacing w:after="0" w:line="240" w:lineRule="auto"/>
        <w:ind w:left="360"/>
        <w:contextualSpacing/>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 xml:space="preserve"> б)</w:t>
      </w:r>
      <w:r w:rsidRPr="00D311CD">
        <w:rPr>
          <w:rFonts w:ascii="Times New Roman" w:eastAsia="Times New Roman" w:hAnsi="Times New Roman" w:cs="Times New Roman"/>
          <w:spacing w:val="-2"/>
          <w:sz w:val="28"/>
          <w:szCs w:val="28"/>
        </w:rPr>
        <w:tab/>
        <w:t>в поперечной борозде на висцеральной поверхности</w:t>
      </w:r>
    </w:p>
    <w:p w14:paraId="33405061" w14:textId="77777777" w:rsidR="002B55E3" w:rsidRPr="00D311CD"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w:t>
      </w:r>
      <w:r w:rsidRPr="00D311CD">
        <w:rPr>
          <w:rFonts w:ascii="Times New Roman" w:eastAsia="Courier New" w:hAnsi="Times New Roman" w:cs="Times New Roman"/>
          <w:color w:val="000000"/>
          <w:sz w:val="28"/>
          <w:szCs w:val="28"/>
          <w:lang w:eastAsia="ru-RU"/>
        </w:rPr>
        <w:tab/>
        <w:t>в левой продольной борозде на висцеральной поверхности</w:t>
      </w:r>
    </w:p>
    <w:p w14:paraId="4558588D" w14:textId="77777777" w:rsidR="002B55E3" w:rsidRPr="00D311CD"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w:t>
      </w:r>
      <w:r w:rsidRPr="00D311CD">
        <w:rPr>
          <w:rFonts w:ascii="Times New Roman" w:eastAsia="Courier New" w:hAnsi="Times New Roman" w:cs="Times New Roman"/>
          <w:color w:val="000000"/>
          <w:sz w:val="28"/>
          <w:szCs w:val="28"/>
          <w:lang w:eastAsia="ru-RU"/>
        </w:rPr>
        <w:tab/>
        <w:t>в правой продольной борозде на висцеральной поверхности</w:t>
      </w:r>
    </w:p>
    <w:p w14:paraId="694A05B7" w14:textId="77777777" w:rsidR="002B55E3" w:rsidRPr="00D311CD"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lastRenderedPageBreak/>
        <w:t xml:space="preserve"> 3.Где в основной находится эндокринная часть поджелудочной железы?</w:t>
      </w:r>
    </w:p>
    <w:p w14:paraId="57CA3E48" w14:textId="77777777" w:rsidR="002B55E3" w:rsidRPr="00D311CD"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w:t>
      </w:r>
      <w:r w:rsidRPr="00D311CD">
        <w:rPr>
          <w:rFonts w:ascii="Times New Roman" w:eastAsia="Courier New" w:hAnsi="Times New Roman" w:cs="Times New Roman"/>
          <w:color w:val="000000"/>
          <w:sz w:val="28"/>
          <w:szCs w:val="28"/>
          <w:lang w:eastAsia="ru-RU"/>
        </w:rPr>
        <w:tab/>
        <w:t>в теле</w:t>
      </w:r>
    </w:p>
    <w:p w14:paraId="04C43337" w14:textId="77777777" w:rsidR="002B55E3" w:rsidRPr="00D311CD"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w:t>
      </w:r>
      <w:r w:rsidRPr="00D311CD">
        <w:rPr>
          <w:rFonts w:ascii="Times New Roman" w:eastAsia="Courier New" w:hAnsi="Times New Roman" w:cs="Times New Roman"/>
          <w:color w:val="000000"/>
          <w:sz w:val="28"/>
          <w:szCs w:val="28"/>
          <w:lang w:eastAsia="ru-RU"/>
        </w:rPr>
        <w:tab/>
        <w:t>в хвосте</w:t>
      </w:r>
    </w:p>
    <w:p w14:paraId="75ED7D66" w14:textId="77777777" w:rsidR="002B55E3" w:rsidRPr="00D311CD"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w:t>
      </w:r>
      <w:r w:rsidRPr="00D311CD">
        <w:rPr>
          <w:rFonts w:ascii="Times New Roman" w:eastAsia="Courier New" w:hAnsi="Times New Roman" w:cs="Times New Roman"/>
          <w:color w:val="000000"/>
          <w:sz w:val="28"/>
          <w:szCs w:val="28"/>
          <w:lang w:eastAsia="ru-RU"/>
        </w:rPr>
        <w:tab/>
        <w:t>в головке</w:t>
      </w:r>
    </w:p>
    <w:p w14:paraId="32F0A9A4" w14:textId="77777777" w:rsidR="002B55E3" w:rsidRPr="00D311CD"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w:t>
      </w:r>
      <w:r w:rsidRPr="00D311CD">
        <w:rPr>
          <w:rFonts w:ascii="Times New Roman" w:eastAsia="Courier New" w:hAnsi="Times New Roman" w:cs="Times New Roman"/>
          <w:color w:val="000000"/>
          <w:sz w:val="28"/>
          <w:szCs w:val="28"/>
          <w:lang w:eastAsia="ru-RU"/>
        </w:rPr>
        <w:tab/>
        <w:t>в главном протоке</w:t>
      </w:r>
    </w:p>
    <w:p w14:paraId="55A8CE85" w14:textId="77777777" w:rsidR="002B55E3" w:rsidRPr="00D311CD"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4.Панкреатический сок вырабатывает:</w:t>
      </w:r>
    </w:p>
    <w:p w14:paraId="4807AB45" w14:textId="77777777" w:rsidR="002B55E3" w:rsidRPr="00D311CD"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w:t>
      </w:r>
      <w:r w:rsidRPr="00D311CD">
        <w:rPr>
          <w:rFonts w:ascii="Times New Roman" w:eastAsia="Courier New" w:hAnsi="Times New Roman" w:cs="Times New Roman"/>
          <w:color w:val="000000"/>
          <w:sz w:val="28"/>
          <w:szCs w:val="28"/>
          <w:lang w:eastAsia="ru-RU"/>
        </w:rPr>
        <w:tab/>
        <w:t xml:space="preserve"> печень</w:t>
      </w:r>
    </w:p>
    <w:p w14:paraId="69423F92" w14:textId="77777777" w:rsidR="002B55E3" w:rsidRPr="00D311CD"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желчный пузырь</w:t>
      </w:r>
    </w:p>
    <w:p w14:paraId="2D8DA526" w14:textId="77777777" w:rsidR="002B55E3" w:rsidRPr="00D311CD"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экзокринная часть поджелудочной железы</w:t>
      </w:r>
    </w:p>
    <w:p w14:paraId="2E0565DE" w14:textId="77777777" w:rsidR="002B55E3" w:rsidRPr="00D311CD"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w:t>
      </w:r>
      <w:r w:rsidRPr="00D311CD">
        <w:rPr>
          <w:rFonts w:ascii="Times New Roman" w:eastAsia="Courier New" w:hAnsi="Times New Roman" w:cs="Times New Roman"/>
          <w:color w:val="000000"/>
          <w:sz w:val="28"/>
          <w:szCs w:val="28"/>
          <w:lang w:eastAsia="ru-RU"/>
        </w:rPr>
        <w:tab/>
        <w:t xml:space="preserve"> эндокринная часть поджелудочной железы</w:t>
      </w:r>
    </w:p>
    <w:p w14:paraId="2021BEEE" w14:textId="77777777" w:rsidR="002B55E3" w:rsidRPr="00D311CD"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w:t>
      </w:r>
      <w:r w:rsidR="00CB0549">
        <w:rPr>
          <w:rFonts w:ascii="Times New Roman" w:eastAsia="Courier New" w:hAnsi="Times New Roman" w:cs="Times New Roman"/>
          <w:color w:val="000000"/>
          <w:sz w:val="28"/>
          <w:szCs w:val="28"/>
          <w:lang w:eastAsia="ru-RU"/>
        </w:rPr>
        <w:t>5</w:t>
      </w:r>
      <w:r w:rsidRPr="00D311CD">
        <w:rPr>
          <w:rFonts w:ascii="Times New Roman" w:eastAsia="Courier New" w:hAnsi="Times New Roman" w:cs="Times New Roman"/>
          <w:color w:val="000000"/>
          <w:sz w:val="28"/>
          <w:szCs w:val="28"/>
          <w:lang w:eastAsia="ru-RU"/>
        </w:rPr>
        <w:t>.Самая крупная доля печени:</w:t>
      </w:r>
    </w:p>
    <w:p w14:paraId="49A67CAA" w14:textId="77777777" w:rsidR="002B55E3" w:rsidRPr="00D311CD"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w:t>
      </w:r>
      <w:r w:rsidRPr="00D311CD">
        <w:rPr>
          <w:rFonts w:ascii="Times New Roman" w:eastAsia="Courier New" w:hAnsi="Times New Roman" w:cs="Times New Roman"/>
          <w:color w:val="000000"/>
          <w:sz w:val="28"/>
          <w:szCs w:val="28"/>
          <w:lang w:eastAsia="ru-RU"/>
        </w:rPr>
        <w:tab/>
        <w:t>левая</w:t>
      </w:r>
    </w:p>
    <w:p w14:paraId="1309552F" w14:textId="77777777" w:rsidR="002B55E3" w:rsidRPr="00D311CD"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б)правая</w:t>
      </w:r>
    </w:p>
    <w:p w14:paraId="6815B43A" w14:textId="77777777" w:rsidR="002B55E3" w:rsidRPr="00D311CD"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в)хвостатая</w:t>
      </w:r>
    </w:p>
    <w:p w14:paraId="23B01234" w14:textId="77777777" w:rsidR="002B55E3" w:rsidRPr="00D311CD"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w:t>
      </w:r>
      <w:r w:rsidRPr="00D311CD">
        <w:rPr>
          <w:rFonts w:ascii="Times New Roman" w:eastAsia="Courier New" w:hAnsi="Times New Roman" w:cs="Times New Roman"/>
          <w:color w:val="000000"/>
          <w:sz w:val="28"/>
          <w:szCs w:val="28"/>
          <w:lang w:eastAsia="ru-RU"/>
        </w:rPr>
        <w:tab/>
        <w:t>квадратная</w:t>
      </w:r>
    </w:p>
    <w:p w14:paraId="34B71568" w14:textId="77777777" w:rsidR="002B55E3" w:rsidRPr="00D311CD" w:rsidRDefault="00CB0549"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6</w:t>
      </w:r>
      <w:r w:rsidR="002B55E3" w:rsidRPr="00D311CD">
        <w:rPr>
          <w:rFonts w:ascii="Times New Roman" w:eastAsia="Courier New" w:hAnsi="Times New Roman" w:cs="Times New Roman"/>
          <w:color w:val="000000"/>
          <w:sz w:val="28"/>
          <w:szCs w:val="28"/>
          <w:lang w:eastAsia="ru-RU"/>
        </w:rPr>
        <w:t>.Какая вена через ворота входит в печень?</w:t>
      </w:r>
    </w:p>
    <w:p w14:paraId="6EBCF951" w14:textId="77777777" w:rsidR="002B55E3" w:rsidRPr="00D311CD"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w:t>
      </w:r>
      <w:r w:rsidRPr="00D311CD">
        <w:rPr>
          <w:rFonts w:ascii="Times New Roman" w:eastAsia="Courier New" w:hAnsi="Times New Roman" w:cs="Times New Roman"/>
          <w:color w:val="000000"/>
          <w:sz w:val="28"/>
          <w:szCs w:val="28"/>
          <w:lang w:eastAsia="ru-RU"/>
        </w:rPr>
        <w:tab/>
        <w:t>воротная</w:t>
      </w:r>
    </w:p>
    <w:p w14:paraId="62B57DA7" w14:textId="77777777" w:rsidR="002B55E3" w:rsidRPr="00D311CD"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w:t>
      </w:r>
      <w:r w:rsidRPr="00D311CD">
        <w:rPr>
          <w:rFonts w:ascii="Times New Roman" w:eastAsia="Courier New" w:hAnsi="Times New Roman" w:cs="Times New Roman"/>
          <w:color w:val="000000"/>
          <w:sz w:val="28"/>
          <w:szCs w:val="28"/>
          <w:lang w:eastAsia="ru-RU"/>
        </w:rPr>
        <w:tab/>
        <w:t>печёночная</w:t>
      </w:r>
    </w:p>
    <w:p w14:paraId="67A258CA" w14:textId="77777777" w:rsidR="002B55E3" w:rsidRPr="00D311CD"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w:t>
      </w:r>
      <w:r w:rsidRPr="00D311CD">
        <w:rPr>
          <w:rFonts w:ascii="Times New Roman" w:eastAsia="Courier New" w:hAnsi="Times New Roman" w:cs="Times New Roman"/>
          <w:color w:val="000000"/>
          <w:sz w:val="28"/>
          <w:szCs w:val="28"/>
          <w:lang w:eastAsia="ru-RU"/>
        </w:rPr>
        <w:tab/>
        <w:t>нижняя полая вена</w:t>
      </w:r>
    </w:p>
    <w:p w14:paraId="5A353784" w14:textId="77777777" w:rsidR="002B55E3" w:rsidRPr="00D311CD"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w:t>
      </w:r>
      <w:r w:rsidRPr="00D311CD">
        <w:rPr>
          <w:rFonts w:ascii="Times New Roman" w:eastAsia="Courier New" w:hAnsi="Times New Roman" w:cs="Times New Roman"/>
          <w:color w:val="000000"/>
          <w:sz w:val="28"/>
          <w:szCs w:val="28"/>
          <w:lang w:eastAsia="ru-RU"/>
        </w:rPr>
        <w:tab/>
        <w:t>верхняя полая вена</w:t>
      </w:r>
    </w:p>
    <w:p w14:paraId="469F9FA4" w14:textId="77777777" w:rsidR="002B55E3" w:rsidRPr="00D311CD" w:rsidRDefault="00CB0549"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7</w:t>
      </w:r>
      <w:r w:rsidR="002B55E3" w:rsidRPr="00D311CD">
        <w:rPr>
          <w:rFonts w:ascii="Times New Roman" w:eastAsia="Courier New" w:hAnsi="Times New Roman" w:cs="Times New Roman"/>
          <w:color w:val="000000"/>
          <w:sz w:val="28"/>
          <w:szCs w:val="28"/>
          <w:lang w:eastAsia="ru-RU"/>
        </w:rPr>
        <w:t>.Самая крупная пищеварительная железа:</w:t>
      </w:r>
    </w:p>
    <w:p w14:paraId="74BC2480" w14:textId="77777777" w:rsidR="002B55E3" w:rsidRPr="00D311CD"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w:t>
      </w:r>
      <w:r w:rsidRPr="00D311CD">
        <w:rPr>
          <w:rFonts w:ascii="Times New Roman" w:eastAsia="Courier New" w:hAnsi="Times New Roman" w:cs="Times New Roman"/>
          <w:color w:val="000000"/>
          <w:sz w:val="28"/>
          <w:szCs w:val="28"/>
          <w:lang w:eastAsia="ru-RU"/>
        </w:rPr>
        <w:tab/>
        <w:t xml:space="preserve"> печень</w:t>
      </w:r>
    </w:p>
    <w:p w14:paraId="70D13F1A" w14:textId="77777777" w:rsidR="002B55E3" w:rsidRPr="00D311CD"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подъязычная</w:t>
      </w:r>
    </w:p>
    <w:p w14:paraId="266ECB59" w14:textId="77777777" w:rsidR="002B55E3" w:rsidRPr="00D311CD"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поджелудочная</w:t>
      </w:r>
    </w:p>
    <w:p w14:paraId="037BD566" w14:textId="77777777" w:rsidR="002B55E3" w:rsidRPr="00D311CD"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w:t>
      </w:r>
      <w:r w:rsidRPr="00D311CD">
        <w:rPr>
          <w:rFonts w:ascii="Times New Roman" w:eastAsia="Courier New" w:hAnsi="Times New Roman" w:cs="Times New Roman"/>
          <w:color w:val="000000"/>
          <w:sz w:val="28"/>
          <w:szCs w:val="28"/>
          <w:lang w:eastAsia="ru-RU"/>
        </w:rPr>
        <w:tab/>
        <w:t xml:space="preserve"> поднижнечелюстная</w:t>
      </w:r>
    </w:p>
    <w:p w14:paraId="40B66925" w14:textId="77777777" w:rsidR="002B55E3" w:rsidRPr="00D311CD"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w:t>
      </w:r>
      <w:r w:rsidR="00CB0549">
        <w:rPr>
          <w:rFonts w:ascii="Times New Roman" w:eastAsia="Courier New" w:hAnsi="Times New Roman" w:cs="Times New Roman"/>
          <w:color w:val="000000"/>
          <w:sz w:val="28"/>
          <w:szCs w:val="28"/>
          <w:lang w:eastAsia="ru-RU"/>
        </w:rPr>
        <w:t>8</w:t>
      </w:r>
      <w:r w:rsidRPr="00D311CD">
        <w:rPr>
          <w:rFonts w:ascii="Times New Roman" w:eastAsia="Courier New" w:hAnsi="Times New Roman" w:cs="Times New Roman"/>
          <w:color w:val="000000"/>
          <w:sz w:val="28"/>
          <w:szCs w:val="28"/>
          <w:lang w:eastAsia="ru-RU"/>
        </w:rPr>
        <w:t>.Добавочный проток поджелудочной железы открывается:</w:t>
      </w:r>
    </w:p>
    <w:p w14:paraId="30EC8809" w14:textId="77777777" w:rsidR="002B55E3" w:rsidRPr="00D311CD"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 в желчный пузырь</w:t>
      </w:r>
    </w:p>
    <w:p w14:paraId="7D2B81B4" w14:textId="77777777" w:rsidR="002B55E3" w:rsidRPr="00D311CD"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в общий печёночный проток</w:t>
      </w:r>
    </w:p>
    <w:p w14:paraId="091BDEB0" w14:textId="77777777" w:rsidR="002B55E3" w:rsidRPr="00D311CD"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w:t>
      </w:r>
      <w:r w:rsidRPr="00D311CD">
        <w:rPr>
          <w:rFonts w:ascii="Times New Roman" w:eastAsia="Courier New" w:hAnsi="Times New Roman" w:cs="Times New Roman"/>
          <w:color w:val="000000"/>
          <w:sz w:val="28"/>
          <w:szCs w:val="28"/>
          <w:lang w:eastAsia="ru-RU"/>
        </w:rPr>
        <w:tab/>
        <w:t>на малом сосочке двенадцатиперстной кишки</w:t>
      </w:r>
    </w:p>
    <w:p w14:paraId="0D3AC900" w14:textId="77777777" w:rsidR="002B55E3" w:rsidRPr="00D311CD"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w:t>
      </w:r>
      <w:r w:rsidRPr="00D311CD">
        <w:rPr>
          <w:rFonts w:ascii="Times New Roman" w:eastAsia="Courier New" w:hAnsi="Times New Roman" w:cs="Times New Roman"/>
          <w:color w:val="000000"/>
          <w:sz w:val="28"/>
          <w:szCs w:val="28"/>
          <w:lang w:eastAsia="ru-RU"/>
        </w:rPr>
        <w:tab/>
        <w:t xml:space="preserve"> на большом сосочке двенадцатиперстной кишки</w:t>
      </w:r>
    </w:p>
    <w:p w14:paraId="233DCE48" w14:textId="77777777" w:rsidR="002B55E3" w:rsidRPr="00D311CD" w:rsidRDefault="00CB0549"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9</w:t>
      </w:r>
      <w:r w:rsidR="002B55E3" w:rsidRPr="00D311CD">
        <w:rPr>
          <w:rFonts w:ascii="Times New Roman" w:eastAsia="Courier New" w:hAnsi="Times New Roman" w:cs="Times New Roman"/>
          <w:color w:val="000000"/>
          <w:sz w:val="28"/>
          <w:szCs w:val="28"/>
          <w:lang w:eastAsia="ru-RU"/>
        </w:rPr>
        <w:t>. Выводной проток околоушной слюнной железы открывается:</w:t>
      </w:r>
    </w:p>
    <w:p w14:paraId="151F6C5C" w14:textId="77777777" w:rsidR="002B55E3" w:rsidRPr="00D311CD"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w:t>
      </w:r>
      <w:r w:rsidRPr="00D311CD">
        <w:rPr>
          <w:rFonts w:ascii="Times New Roman" w:eastAsia="Courier New" w:hAnsi="Times New Roman" w:cs="Times New Roman"/>
          <w:color w:val="000000"/>
          <w:sz w:val="28"/>
          <w:szCs w:val="28"/>
          <w:lang w:eastAsia="ru-RU"/>
        </w:rPr>
        <w:tab/>
        <w:t xml:space="preserve"> под языком</w:t>
      </w:r>
    </w:p>
    <w:p w14:paraId="718CD4D8" w14:textId="77777777" w:rsidR="002B55E3" w:rsidRPr="00D311CD"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под нижней челюстью</w:t>
      </w:r>
    </w:p>
    <w:p w14:paraId="42CE50FD" w14:textId="77777777" w:rsidR="002B55E3" w:rsidRPr="00D311CD" w:rsidRDefault="002B55E3" w:rsidP="002B55E3">
      <w:pPr>
        <w:widowControl w:val="0"/>
        <w:spacing w:after="0" w:line="240" w:lineRule="auto"/>
        <w:contextualSpacing/>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на слизистые щеки на уровне второго верхнего малого коренного зуба</w:t>
      </w:r>
    </w:p>
    <w:p w14:paraId="0005D0C2" w14:textId="77777777" w:rsidR="002B55E3" w:rsidRDefault="002B55E3" w:rsidP="002B55E3">
      <w:pPr>
        <w:jc w:val="both"/>
        <w:rPr>
          <w:rFonts w:ascii="Times New Roman" w:hAnsi="Times New Roman" w:cs="Times New Roman"/>
          <w:sz w:val="28"/>
          <w:szCs w:val="28"/>
        </w:rPr>
      </w:pPr>
      <w:r>
        <w:rPr>
          <w:rFonts w:ascii="Times New Roman" w:hAnsi="Times New Roman" w:cs="Times New Roman"/>
          <w:sz w:val="28"/>
          <w:szCs w:val="28"/>
        </w:rPr>
        <w:t xml:space="preserve">       </w:t>
      </w:r>
      <w:r w:rsidRPr="00BF1059">
        <w:rPr>
          <w:rFonts w:ascii="Times New Roman" w:hAnsi="Times New Roman" w:cs="Times New Roman"/>
          <w:sz w:val="28"/>
          <w:szCs w:val="28"/>
        </w:rPr>
        <w:t>г)</w:t>
      </w:r>
      <w:r w:rsidRPr="00BF1059">
        <w:rPr>
          <w:rFonts w:ascii="Times New Roman" w:hAnsi="Times New Roman" w:cs="Times New Roman"/>
          <w:sz w:val="28"/>
          <w:szCs w:val="28"/>
        </w:rPr>
        <w:tab/>
        <w:t xml:space="preserve"> на слизистой щеки на уровне второго верхнего большого коренного зуба</w:t>
      </w:r>
    </w:p>
    <w:p w14:paraId="172AC92A" w14:textId="77777777" w:rsidR="0008588D" w:rsidRPr="0008588D" w:rsidRDefault="0008588D" w:rsidP="0008588D">
      <w:pPr>
        <w:widowControl w:val="0"/>
        <w:spacing w:after="0" w:line="240" w:lineRule="auto"/>
        <w:ind w:left="284"/>
        <w:contextualSpacing/>
        <w:jc w:val="both"/>
        <w:rPr>
          <w:rFonts w:ascii="Times New Roman" w:hAnsi="Times New Roman" w:cs="Times New Roman"/>
          <w:b/>
          <w:sz w:val="28"/>
          <w:szCs w:val="28"/>
        </w:rPr>
      </w:pPr>
      <w:r w:rsidRPr="0008588D">
        <w:rPr>
          <w:rFonts w:ascii="Times New Roman" w:hAnsi="Times New Roman" w:cs="Times New Roman"/>
          <w:b/>
          <w:sz w:val="28"/>
          <w:szCs w:val="28"/>
        </w:rPr>
        <w:t>Выполнив задания подготовить ответы на контрольные вопросы.</w:t>
      </w:r>
    </w:p>
    <w:p w14:paraId="51D37346" w14:textId="77777777" w:rsidR="0008588D" w:rsidRDefault="0008588D" w:rsidP="0008588D">
      <w:pPr>
        <w:widowControl w:val="0"/>
        <w:spacing w:after="0" w:line="240" w:lineRule="auto"/>
        <w:ind w:left="284"/>
        <w:contextualSpacing/>
        <w:jc w:val="both"/>
        <w:rPr>
          <w:rFonts w:ascii="Times New Roman" w:hAnsi="Times New Roman" w:cs="Times New Roman"/>
          <w:b/>
          <w:sz w:val="28"/>
          <w:szCs w:val="28"/>
        </w:rPr>
      </w:pPr>
      <w:r w:rsidRPr="0008588D">
        <w:rPr>
          <w:rFonts w:ascii="Times New Roman" w:hAnsi="Times New Roman" w:cs="Times New Roman"/>
          <w:b/>
          <w:sz w:val="28"/>
          <w:szCs w:val="28"/>
        </w:rPr>
        <w:t>КОНТРОЛЬНЫЕ ВОПРОСЫ</w:t>
      </w:r>
    </w:p>
    <w:p w14:paraId="28FC0300" w14:textId="37FA363F" w:rsidR="000F3AEF" w:rsidRPr="0008588D" w:rsidRDefault="000F3AEF" w:rsidP="0008588D">
      <w:pPr>
        <w:pStyle w:val="a5"/>
        <w:numPr>
          <w:ilvl w:val="0"/>
          <w:numId w:val="76"/>
        </w:numPr>
        <w:jc w:val="both"/>
        <w:rPr>
          <w:rFonts w:ascii="Times New Roman" w:hAnsi="Times New Roman" w:cs="Times New Roman"/>
          <w:sz w:val="28"/>
          <w:szCs w:val="28"/>
        </w:rPr>
      </w:pPr>
      <w:r w:rsidRPr="0008588D">
        <w:rPr>
          <w:rFonts w:ascii="Times New Roman" w:hAnsi="Times New Roman" w:cs="Times New Roman"/>
          <w:sz w:val="28"/>
          <w:szCs w:val="28"/>
        </w:rPr>
        <w:t>Что такое слюна.</w:t>
      </w:r>
    </w:p>
    <w:p w14:paraId="670BE419" w14:textId="77777777" w:rsidR="000F3AEF" w:rsidRPr="000D797F" w:rsidRDefault="000F3AEF" w:rsidP="0008588D">
      <w:pPr>
        <w:pStyle w:val="a5"/>
        <w:numPr>
          <w:ilvl w:val="0"/>
          <w:numId w:val="76"/>
        </w:numPr>
        <w:rPr>
          <w:rFonts w:ascii="Times New Roman" w:hAnsi="Times New Roman" w:cs="Times New Roman"/>
          <w:sz w:val="28"/>
          <w:szCs w:val="28"/>
        </w:rPr>
      </w:pPr>
      <w:r w:rsidRPr="000D797F">
        <w:rPr>
          <w:rFonts w:ascii="Times New Roman" w:hAnsi="Times New Roman" w:cs="Times New Roman"/>
          <w:sz w:val="28"/>
          <w:szCs w:val="28"/>
        </w:rPr>
        <w:t>Процесс питания определение, этапы</w:t>
      </w:r>
    </w:p>
    <w:p w14:paraId="4E3A8FC3" w14:textId="77777777" w:rsidR="000F3AEF" w:rsidRDefault="000F3AEF" w:rsidP="0008588D">
      <w:pPr>
        <w:widowControl w:val="0"/>
        <w:numPr>
          <w:ilvl w:val="0"/>
          <w:numId w:val="76"/>
        </w:numPr>
        <w:spacing w:after="0" w:line="240" w:lineRule="auto"/>
        <w:contextualSpacing/>
        <w:jc w:val="both"/>
        <w:rPr>
          <w:rFonts w:ascii="Times New Roman" w:eastAsia="Courier New" w:hAnsi="Times New Roman" w:cs="Times New Roman"/>
          <w:color w:val="000000"/>
          <w:sz w:val="28"/>
          <w:szCs w:val="28"/>
          <w:lang w:eastAsia="ru-RU"/>
        </w:rPr>
      </w:pPr>
      <w:r w:rsidRPr="000D797F">
        <w:rPr>
          <w:rFonts w:ascii="Times New Roman" w:eastAsia="Courier New" w:hAnsi="Times New Roman" w:cs="Times New Roman"/>
          <w:color w:val="000000"/>
          <w:sz w:val="28"/>
          <w:szCs w:val="28"/>
          <w:lang w:eastAsia="ru-RU"/>
        </w:rPr>
        <w:t>Брюшина – строение, отношение органов к брюшине.</w:t>
      </w:r>
    </w:p>
    <w:p w14:paraId="37AA0F45" w14:textId="77777777" w:rsidR="000F3AEF" w:rsidRDefault="000F3AEF" w:rsidP="0008588D">
      <w:pPr>
        <w:widowControl w:val="0"/>
        <w:numPr>
          <w:ilvl w:val="0"/>
          <w:numId w:val="76"/>
        </w:numPr>
        <w:spacing w:after="0" w:line="240" w:lineRule="auto"/>
        <w:contextualSpacing/>
        <w:jc w:val="both"/>
        <w:rPr>
          <w:rFonts w:ascii="Times New Roman" w:eastAsia="Courier New" w:hAnsi="Times New Roman" w:cs="Times New Roman"/>
          <w:color w:val="000000"/>
          <w:sz w:val="28"/>
          <w:szCs w:val="28"/>
          <w:lang w:eastAsia="ru-RU"/>
        </w:rPr>
      </w:pPr>
      <w:r w:rsidRPr="000D797F">
        <w:rPr>
          <w:rFonts w:ascii="Times New Roman" w:eastAsia="Courier New" w:hAnsi="Times New Roman" w:cs="Times New Roman"/>
          <w:color w:val="000000"/>
          <w:sz w:val="28"/>
          <w:szCs w:val="28"/>
          <w:lang w:eastAsia="ru-RU"/>
        </w:rPr>
        <w:t>Структуры пищеварительной системы.</w:t>
      </w:r>
    </w:p>
    <w:p w14:paraId="1218A555" w14:textId="77777777" w:rsidR="000F3AEF" w:rsidRPr="00BF1059" w:rsidRDefault="000F3AEF" w:rsidP="0008588D">
      <w:pPr>
        <w:widowControl w:val="0"/>
        <w:numPr>
          <w:ilvl w:val="0"/>
          <w:numId w:val="76"/>
        </w:numPr>
        <w:spacing w:after="0" w:line="240" w:lineRule="auto"/>
        <w:contextualSpacing/>
        <w:jc w:val="both"/>
        <w:rPr>
          <w:rFonts w:ascii="Times New Roman" w:eastAsia="Courier New" w:hAnsi="Times New Roman" w:cs="Times New Roman"/>
          <w:color w:val="000000"/>
          <w:sz w:val="28"/>
          <w:szCs w:val="28"/>
          <w:lang w:eastAsia="ru-RU"/>
        </w:rPr>
      </w:pPr>
      <w:r w:rsidRPr="00BF1059">
        <w:rPr>
          <w:rFonts w:ascii="Times New Roman" w:eastAsia="Courier New" w:hAnsi="Times New Roman" w:cs="Times New Roman"/>
          <w:color w:val="000000"/>
          <w:sz w:val="28"/>
          <w:szCs w:val="28"/>
          <w:lang w:eastAsia="ru-RU"/>
        </w:rPr>
        <w:t>Что такое печеночная триада?</w:t>
      </w:r>
    </w:p>
    <w:p w14:paraId="568B6A7F" w14:textId="77777777" w:rsidR="000F3AEF" w:rsidRPr="00BF1059" w:rsidRDefault="000F3AEF" w:rsidP="0008588D">
      <w:pPr>
        <w:widowControl w:val="0"/>
        <w:numPr>
          <w:ilvl w:val="0"/>
          <w:numId w:val="76"/>
        </w:numPr>
        <w:spacing w:after="0" w:line="240" w:lineRule="auto"/>
        <w:contextualSpacing/>
        <w:jc w:val="both"/>
        <w:rPr>
          <w:rFonts w:ascii="Times New Roman" w:eastAsia="Courier New" w:hAnsi="Times New Roman" w:cs="Times New Roman"/>
          <w:color w:val="000000"/>
          <w:sz w:val="28"/>
          <w:szCs w:val="28"/>
          <w:lang w:eastAsia="ru-RU"/>
        </w:rPr>
      </w:pPr>
      <w:r w:rsidRPr="00BF1059">
        <w:rPr>
          <w:rFonts w:ascii="Times New Roman" w:eastAsia="Courier New" w:hAnsi="Times New Roman" w:cs="Times New Roman"/>
          <w:color w:val="000000"/>
          <w:sz w:val="28"/>
          <w:szCs w:val="28"/>
          <w:lang w:eastAsia="ru-RU"/>
        </w:rPr>
        <w:lastRenderedPageBreak/>
        <w:t>Что такое гепатоцит?</w:t>
      </w:r>
    </w:p>
    <w:p w14:paraId="3D8161F4" w14:textId="77777777" w:rsidR="000F3AEF" w:rsidRPr="00BF1059" w:rsidRDefault="000F3AEF" w:rsidP="0008588D">
      <w:pPr>
        <w:widowControl w:val="0"/>
        <w:numPr>
          <w:ilvl w:val="0"/>
          <w:numId w:val="76"/>
        </w:numPr>
        <w:spacing w:after="0" w:line="240" w:lineRule="auto"/>
        <w:contextualSpacing/>
        <w:jc w:val="both"/>
        <w:rPr>
          <w:rFonts w:ascii="Times New Roman" w:eastAsia="Courier New" w:hAnsi="Times New Roman" w:cs="Times New Roman"/>
          <w:color w:val="000000"/>
          <w:sz w:val="28"/>
          <w:szCs w:val="28"/>
          <w:lang w:eastAsia="ru-RU"/>
        </w:rPr>
      </w:pPr>
      <w:r w:rsidRPr="00BF1059">
        <w:rPr>
          <w:rFonts w:ascii="Times New Roman" w:eastAsia="Courier New" w:hAnsi="Times New Roman" w:cs="Times New Roman"/>
          <w:color w:val="000000"/>
          <w:sz w:val="28"/>
          <w:szCs w:val="28"/>
          <w:lang w:eastAsia="ru-RU"/>
        </w:rPr>
        <w:t>Где образуется желчь?</w:t>
      </w:r>
    </w:p>
    <w:p w14:paraId="2797A2FC" w14:textId="77777777" w:rsidR="000F3AEF" w:rsidRPr="000D797F" w:rsidRDefault="000F3AEF" w:rsidP="0008588D">
      <w:pPr>
        <w:widowControl w:val="0"/>
        <w:numPr>
          <w:ilvl w:val="0"/>
          <w:numId w:val="76"/>
        </w:numPr>
        <w:spacing w:after="0" w:line="240" w:lineRule="auto"/>
        <w:contextualSpacing/>
        <w:jc w:val="both"/>
        <w:rPr>
          <w:rFonts w:ascii="Times New Roman" w:eastAsia="Courier New" w:hAnsi="Times New Roman" w:cs="Times New Roman"/>
          <w:color w:val="000000"/>
          <w:sz w:val="28"/>
          <w:szCs w:val="28"/>
          <w:lang w:eastAsia="ru-RU"/>
        </w:rPr>
      </w:pPr>
      <w:r w:rsidRPr="00BF1059">
        <w:rPr>
          <w:rFonts w:ascii="Times New Roman" w:eastAsia="Courier New" w:hAnsi="Times New Roman" w:cs="Times New Roman"/>
          <w:color w:val="000000"/>
          <w:sz w:val="28"/>
          <w:szCs w:val="28"/>
          <w:lang w:eastAsia="ru-RU"/>
        </w:rPr>
        <w:t>Что такое островки Лангерганса?</w:t>
      </w:r>
      <w:r w:rsidRPr="000D797F">
        <w:t xml:space="preserve"> </w:t>
      </w:r>
    </w:p>
    <w:p w14:paraId="7F54731D" w14:textId="77777777" w:rsidR="000F3AEF" w:rsidRPr="000D797F" w:rsidRDefault="000F3AEF" w:rsidP="0008588D">
      <w:pPr>
        <w:widowControl w:val="0"/>
        <w:numPr>
          <w:ilvl w:val="0"/>
          <w:numId w:val="76"/>
        </w:numPr>
        <w:spacing w:after="0" w:line="240" w:lineRule="auto"/>
        <w:contextualSpacing/>
        <w:jc w:val="both"/>
        <w:rPr>
          <w:rFonts w:ascii="Times New Roman" w:eastAsia="Courier New" w:hAnsi="Times New Roman" w:cs="Times New Roman"/>
          <w:color w:val="000000"/>
          <w:sz w:val="28"/>
          <w:szCs w:val="28"/>
          <w:lang w:eastAsia="ru-RU"/>
        </w:rPr>
      </w:pPr>
      <w:r w:rsidRPr="000D797F">
        <w:rPr>
          <w:rFonts w:ascii="Times New Roman" w:eastAsia="Courier New" w:hAnsi="Times New Roman" w:cs="Times New Roman"/>
          <w:color w:val="000000"/>
          <w:sz w:val="28"/>
          <w:szCs w:val="28"/>
          <w:lang w:eastAsia="ru-RU"/>
        </w:rPr>
        <w:t>Строение и расположение полости рта, глотки, пищевода, желудка, кишечника.</w:t>
      </w:r>
    </w:p>
    <w:p w14:paraId="65D10A02" w14:textId="77777777" w:rsidR="000F3AEF" w:rsidRDefault="000F3AEF" w:rsidP="0008588D">
      <w:pPr>
        <w:widowControl w:val="0"/>
        <w:numPr>
          <w:ilvl w:val="0"/>
          <w:numId w:val="76"/>
        </w:numPr>
        <w:spacing w:after="0" w:line="240" w:lineRule="auto"/>
        <w:contextualSpacing/>
        <w:jc w:val="both"/>
        <w:rPr>
          <w:rFonts w:ascii="Times New Roman" w:eastAsia="Courier New" w:hAnsi="Times New Roman" w:cs="Times New Roman"/>
          <w:color w:val="000000"/>
          <w:sz w:val="28"/>
          <w:szCs w:val="28"/>
          <w:lang w:eastAsia="ru-RU"/>
        </w:rPr>
      </w:pPr>
      <w:r w:rsidRPr="000D797F">
        <w:rPr>
          <w:rFonts w:ascii="Times New Roman" w:eastAsia="Courier New" w:hAnsi="Times New Roman" w:cs="Times New Roman"/>
          <w:color w:val="000000"/>
          <w:sz w:val="28"/>
          <w:szCs w:val="28"/>
          <w:lang w:eastAsia="ru-RU"/>
        </w:rPr>
        <w:t>Физиология пищеварения.</w:t>
      </w:r>
    </w:p>
    <w:p w14:paraId="3DB39EAD" w14:textId="77777777" w:rsidR="00B03164" w:rsidRPr="00990F52" w:rsidRDefault="00B03164" w:rsidP="00B03164">
      <w:pPr>
        <w:tabs>
          <w:tab w:val="left" w:pos="1134"/>
        </w:tabs>
        <w:spacing w:after="0" w:line="240" w:lineRule="auto"/>
        <w:rPr>
          <w:rFonts w:ascii="Times New Roman" w:eastAsia="Times New Roman" w:hAnsi="Times New Roman" w:cs="Times New Roman"/>
          <w:b/>
          <w:sz w:val="28"/>
          <w:szCs w:val="28"/>
          <w:lang w:eastAsia="ru-RU"/>
        </w:rPr>
      </w:pPr>
      <w:r w:rsidRPr="00990F52">
        <w:rPr>
          <w:rFonts w:ascii="Times New Roman" w:eastAsia="Times New Roman" w:hAnsi="Times New Roman" w:cs="Times New Roman"/>
          <w:b/>
          <w:sz w:val="28"/>
          <w:szCs w:val="28"/>
          <w:lang w:eastAsia="ru-RU"/>
        </w:rPr>
        <w:t>Перечень рекомендуемых учебных изданий, интернет-ресурсов, дополнительной литературы:</w:t>
      </w:r>
    </w:p>
    <w:p w14:paraId="2EDB2B7D" w14:textId="77777777" w:rsidR="00B03164" w:rsidRPr="00990F52" w:rsidRDefault="00B03164" w:rsidP="00B03164">
      <w:pPr>
        <w:contextualSpacing/>
        <w:rPr>
          <w:rFonts w:ascii="Times New Roman" w:hAnsi="Times New Roman" w:cs="Times New Roman"/>
          <w:b/>
          <w:sz w:val="28"/>
          <w:szCs w:val="28"/>
        </w:rPr>
      </w:pPr>
      <w:r w:rsidRPr="00990F52">
        <w:rPr>
          <w:rFonts w:ascii="Times New Roman" w:hAnsi="Times New Roman" w:cs="Times New Roman"/>
          <w:b/>
          <w:sz w:val="28"/>
          <w:szCs w:val="28"/>
        </w:rPr>
        <w:t>Основные источники:</w:t>
      </w:r>
    </w:p>
    <w:p w14:paraId="29202FAE" w14:textId="77777777" w:rsidR="00B03164" w:rsidRPr="00990F52" w:rsidRDefault="00B03164" w:rsidP="00B03164">
      <w:pPr>
        <w:rPr>
          <w:rFonts w:ascii="Times New Roman" w:eastAsia="Calibri" w:hAnsi="Times New Roman" w:cs="Times New Roman"/>
          <w:color w:val="000000"/>
          <w:sz w:val="28"/>
          <w:szCs w:val="28"/>
          <w:shd w:val="clear" w:color="auto" w:fill="F7F7F7"/>
        </w:rPr>
      </w:pPr>
      <w:r w:rsidRPr="00990F52">
        <w:rPr>
          <w:rFonts w:ascii="Times New Roman" w:eastAsia="Calibri" w:hAnsi="Times New Roman" w:cs="Times New Roman"/>
          <w:color w:val="000000"/>
          <w:sz w:val="28"/>
          <w:szCs w:val="28"/>
          <w:shd w:val="clear" w:color="auto" w:fill="F7F7F7"/>
        </w:rPr>
        <w:t xml:space="preserve">1. Анатомия, физиология и биомеханика зубочелюстной системы [Электронный ресурс] : учебник для медицинских колледжей и училищ / под ред. Л. Л. Колесникова,С. Д. Арутюнова, И. Ю. Лебеденко, В. П. Дегтярёва. - М. : ГЭОТАР-Медиа, 2015. Режим доступа: </w:t>
      </w:r>
      <w:hyperlink r:id="rId64" w:history="1">
        <w:r w:rsidRPr="00990F52">
          <w:rPr>
            <w:rFonts w:ascii="Times New Roman" w:eastAsia="Calibri" w:hAnsi="Times New Roman" w:cs="Times New Roman"/>
            <w:color w:val="000000"/>
            <w:sz w:val="28"/>
            <w:szCs w:val="28"/>
            <w:u w:val="single"/>
            <w:shd w:val="clear" w:color="auto" w:fill="F7F7F7"/>
          </w:rPr>
          <w:t>http://www.studentlibrary.ru/book/ISBN9785970434178.html</w:t>
        </w:r>
      </w:hyperlink>
    </w:p>
    <w:p w14:paraId="52D1F4CF" w14:textId="77777777" w:rsidR="00B03164" w:rsidRPr="00990F52" w:rsidRDefault="00B03164" w:rsidP="00B03164">
      <w:pPr>
        <w:rPr>
          <w:rFonts w:ascii="Times New Roman" w:hAnsi="Times New Roman" w:cs="Times New Roman"/>
          <w:color w:val="000000"/>
          <w:sz w:val="28"/>
          <w:szCs w:val="28"/>
        </w:rPr>
      </w:pPr>
      <w:r w:rsidRPr="00990F52">
        <w:rPr>
          <w:rFonts w:ascii="Times New Roman" w:hAnsi="Times New Roman" w:cs="Times New Roman"/>
          <w:color w:val="000000"/>
          <w:sz w:val="28"/>
          <w:szCs w:val="28"/>
        </w:rPr>
        <w:t>2. Анатомия, физиология и биомеханика зубочелюстной системы [Электронный ресурс] / под ред. С.Д. Арутюнова, Л.Л. Колесникова, В.П. Дегтярёва, И.Ю. Лебеденко - М. : ГЭОТАР-Медиа, 2017. Режим доступа: http://www.studentlibrary.ru/book/ISBN9785970438701.html</w:t>
      </w:r>
    </w:p>
    <w:p w14:paraId="5BA997CB"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3. Федюкович Н.И. Анатомия и физиология: учеб.-Рн/ Д: Феникс 2015.-407с.</w:t>
      </w:r>
    </w:p>
    <w:p w14:paraId="1431247C"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Дополнительная литература</w:t>
      </w:r>
    </w:p>
    <w:p w14:paraId="3C516571"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1.Алабин И. В.,Митрофаненко В. П.</w:t>
      </w:r>
    </w:p>
    <w:p w14:paraId="19AD62F7"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Анатомия, физиология и биомеханика зубо-челюстной системы : Учеб. пособие / Алабин И. В.,Митрофаненко В. П. - Москва : АНМИ, 1998. - 205с</w:t>
      </w:r>
    </w:p>
    <w:p w14:paraId="2BBA5913" w14:textId="77777777" w:rsidR="00B03164" w:rsidRPr="00990F52" w:rsidRDefault="00B03164" w:rsidP="00B03164">
      <w:pPr>
        <w:contextualSpacing/>
        <w:rPr>
          <w:rFonts w:ascii="Times New Roman" w:eastAsia="Calibri" w:hAnsi="Times New Roman" w:cs="Times New Roman"/>
          <w:sz w:val="28"/>
          <w:szCs w:val="28"/>
          <w:shd w:val="clear" w:color="auto" w:fill="F7F7F7"/>
        </w:rPr>
      </w:pPr>
      <w:r w:rsidRPr="00990F52">
        <w:rPr>
          <w:rFonts w:ascii="Times New Roman" w:hAnsi="Times New Roman" w:cs="Times New Roman"/>
          <w:sz w:val="28"/>
          <w:szCs w:val="28"/>
        </w:rPr>
        <w:t>2.</w:t>
      </w:r>
      <w:r w:rsidRPr="00990F52">
        <w:rPr>
          <w:rFonts w:ascii="Times New Roman" w:eastAsia="Calibri" w:hAnsi="Times New Roman" w:cs="Times New Roman"/>
          <w:sz w:val="28"/>
          <w:szCs w:val="28"/>
          <w:shd w:val="clear" w:color="auto" w:fill="F7F7F7"/>
        </w:rPr>
        <w:t xml:space="preserve">Основы клинической морфологии зубов [Электронный ресурс] / Р.П. Самусев, С.В. Дмитриенко, А.И. Краюшкин. - М. : Мир и образование, 2002. Режим доступа: </w:t>
      </w:r>
      <w:hyperlink r:id="rId65" w:history="1">
        <w:r w:rsidRPr="00990F52">
          <w:rPr>
            <w:rFonts w:ascii="Times New Roman" w:eastAsia="Calibri" w:hAnsi="Times New Roman" w:cs="Times New Roman"/>
            <w:sz w:val="28"/>
            <w:szCs w:val="28"/>
            <w:u w:val="single"/>
            <w:shd w:val="clear" w:color="auto" w:fill="F7F7F7"/>
          </w:rPr>
          <w:t>http://www.studentlibrary.ru/book/ISBN5329004268.html</w:t>
        </w:r>
      </w:hyperlink>
    </w:p>
    <w:p w14:paraId="26F80259" w14:textId="77777777" w:rsidR="00B03164" w:rsidRPr="00990F52" w:rsidRDefault="00B03164" w:rsidP="00B03164">
      <w:pPr>
        <w:contextualSpacing/>
        <w:rPr>
          <w:rFonts w:ascii="Times New Roman" w:hAnsi="Times New Roman" w:cs="Times New Roman"/>
          <w:sz w:val="28"/>
          <w:szCs w:val="28"/>
        </w:rPr>
      </w:pPr>
      <w:r>
        <w:rPr>
          <w:rFonts w:ascii="Times New Roman" w:hAnsi="Times New Roman" w:cs="Times New Roman"/>
          <w:sz w:val="28"/>
          <w:szCs w:val="28"/>
        </w:rPr>
        <w:t xml:space="preserve">3. </w:t>
      </w:r>
      <w:r w:rsidRPr="00990F52">
        <w:rPr>
          <w:rFonts w:ascii="Times New Roman" w:hAnsi="Times New Roman" w:cs="Times New Roman"/>
          <w:sz w:val="28"/>
          <w:szCs w:val="28"/>
        </w:rPr>
        <w:t>Анатомия и физиология: учебник для студ. спо / Под ред. Смольянникова Н.В.- М:ГЭОТАР-Медиа, 2014г .Книгафонд.</w:t>
      </w:r>
    </w:p>
    <w:p w14:paraId="137EDF03" w14:textId="77777777" w:rsidR="00B03164" w:rsidRDefault="00B03164" w:rsidP="00B03164">
      <w:pPr>
        <w:rPr>
          <w:rFonts w:ascii="Times New Roman" w:eastAsia="Calibri" w:hAnsi="Times New Roman" w:cs="Times New Roman"/>
          <w:sz w:val="28"/>
          <w:szCs w:val="28"/>
        </w:rPr>
      </w:pPr>
      <w:r>
        <w:rPr>
          <w:rFonts w:ascii="Times New Roman" w:hAnsi="Times New Roman" w:cs="Times New Roman"/>
          <w:sz w:val="28"/>
          <w:szCs w:val="28"/>
        </w:rPr>
        <w:t>4</w:t>
      </w:r>
      <w:r w:rsidRPr="00990F52">
        <w:rPr>
          <w:rFonts w:ascii="Times New Roman" w:hAnsi="Times New Roman" w:cs="Times New Roman"/>
          <w:sz w:val="28"/>
          <w:szCs w:val="28"/>
        </w:rPr>
        <w:t>. Копейкин В.Н. Атлас моделирования зубов [Электронный ресурс] 2013.-</w:t>
      </w:r>
      <w:r w:rsidRPr="00990F52">
        <w:rPr>
          <w:rFonts w:ascii="Times New Roman" w:eastAsia="Calibri" w:hAnsi="Times New Roman" w:cs="Times New Roman"/>
          <w:sz w:val="28"/>
          <w:szCs w:val="28"/>
        </w:rPr>
        <w:t xml:space="preserve"> </w:t>
      </w:r>
      <w:hyperlink r:id="rId66" w:history="1">
        <w:r w:rsidRPr="008F1B0E">
          <w:rPr>
            <w:rStyle w:val="af0"/>
            <w:rFonts w:ascii="Times New Roman" w:eastAsia="Calibri" w:hAnsi="Times New Roman" w:cs="Times New Roman"/>
            <w:sz w:val="28"/>
            <w:szCs w:val="28"/>
          </w:rPr>
          <w:t>https://www.google.com/search?q</w:t>
        </w:r>
      </w:hyperlink>
    </w:p>
    <w:p w14:paraId="053E1EEE" w14:textId="77777777" w:rsidR="00B03164" w:rsidRPr="00990F52" w:rsidRDefault="00B03164" w:rsidP="00B03164">
      <w:pPr>
        <w:rPr>
          <w:rFonts w:ascii="Times New Roman" w:eastAsia="Courier New" w:hAnsi="Times New Roman" w:cs="Times New Roman"/>
          <w:color w:val="000000"/>
          <w:sz w:val="28"/>
          <w:szCs w:val="28"/>
          <w:lang w:eastAsia="ru-RU"/>
        </w:rPr>
      </w:pPr>
      <w:r w:rsidRPr="00990F52">
        <w:rPr>
          <w:rFonts w:ascii="Times New Roman" w:eastAsia="Times New Roman" w:hAnsi="Times New Roman" w:cs="Times New Roman"/>
          <w:color w:val="000000"/>
          <w:sz w:val="28"/>
          <w:szCs w:val="28"/>
          <w:lang w:eastAsia="ru-RU"/>
        </w:rPr>
        <w:t>3. Копейкин В.Н. Атлас моделирования зубов [Электронный ресурс] 2013.- https://www.google.com/search?q</w:t>
      </w:r>
    </w:p>
    <w:p w14:paraId="3B3543B6" w14:textId="77777777" w:rsidR="00B03164" w:rsidRPr="00990F52" w:rsidRDefault="00B03164" w:rsidP="00B03164">
      <w:pPr>
        <w:spacing w:before="240" w:line="240" w:lineRule="auto"/>
        <w:ind w:left="851" w:hanging="851"/>
        <w:rPr>
          <w:rFonts w:ascii="Times New Roman" w:eastAsia="Courier New" w:hAnsi="Times New Roman" w:cs="Times New Roman"/>
          <w:color w:val="000000"/>
          <w:sz w:val="28"/>
          <w:szCs w:val="28"/>
          <w:lang w:eastAsia="ru-RU"/>
        </w:rPr>
      </w:pPr>
    </w:p>
    <w:p w14:paraId="6AA91161" w14:textId="77777777" w:rsidR="000F3AEF" w:rsidRPr="000F3AEF" w:rsidRDefault="000F3AEF" w:rsidP="002B55E3">
      <w:pPr>
        <w:jc w:val="both"/>
        <w:rPr>
          <w:rFonts w:ascii="Times New Roman" w:hAnsi="Times New Roman" w:cs="Times New Roman"/>
          <w:b/>
          <w:sz w:val="28"/>
          <w:szCs w:val="28"/>
        </w:rPr>
      </w:pPr>
    </w:p>
    <w:p w14:paraId="730C9A31" w14:textId="77777777" w:rsidR="000F3AEF" w:rsidRPr="00BF1059" w:rsidRDefault="000F3AEF" w:rsidP="002B55E3">
      <w:pPr>
        <w:jc w:val="both"/>
        <w:rPr>
          <w:rFonts w:ascii="Times New Roman" w:hAnsi="Times New Roman" w:cs="Times New Roman"/>
          <w:sz w:val="28"/>
          <w:szCs w:val="28"/>
        </w:rPr>
      </w:pPr>
    </w:p>
    <w:p w14:paraId="45842F7A" w14:textId="77777777" w:rsidR="000F3AEF" w:rsidRDefault="000F3AEF" w:rsidP="00B14E0E">
      <w:pPr>
        <w:snapToGrid w:val="0"/>
        <w:jc w:val="center"/>
        <w:rPr>
          <w:rFonts w:ascii="Times New Roman" w:hAnsi="Times New Roman" w:cs="Times New Roman"/>
          <w:sz w:val="28"/>
          <w:szCs w:val="28"/>
        </w:rPr>
      </w:pPr>
    </w:p>
    <w:p w14:paraId="7B1E47E3" w14:textId="77777777" w:rsidR="000F3AEF" w:rsidRDefault="000F3AEF" w:rsidP="00B14E0E">
      <w:pPr>
        <w:snapToGrid w:val="0"/>
        <w:jc w:val="center"/>
        <w:rPr>
          <w:rFonts w:ascii="Times New Roman" w:hAnsi="Times New Roman" w:cs="Times New Roman"/>
          <w:sz w:val="28"/>
          <w:szCs w:val="28"/>
        </w:rPr>
      </w:pPr>
    </w:p>
    <w:p w14:paraId="38794071" w14:textId="77777777" w:rsidR="000F3AEF" w:rsidRPr="000F3AEF" w:rsidRDefault="000F3AEF" w:rsidP="00B14E0E">
      <w:pPr>
        <w:snapToGrid w:val="0"/>
        <w:jc w:val="center"/>
        <w:rPr>
          <w:rFonts w:ascii="Times New Roman" w:hAnsi="Times New Roman" w:cs="Times New Roman"/>
          <w:b/>
          <w:sz w:val="28"/>
          <w:szCs w:val="28"/>
          <w:u w:val="single"/>
        </w:rPr>
      </w:pPr>
      <w:r w:rsidRPr="000F3AEF">
        <w:rPr>
          <w:rFonts w:ascii="Times New Roman" w:hAnsi="Times New Roman" w:cs="Times New Roman"/>
          <w:b/>
          <w:sz w:val="28"/>
          <w:szCs w:val="28"/>
          <w:u w:val="single"/>
        </w:rPr>
        <w:t>Практическое занятие № 19</w:t>
      </w:r>
    </w:p>
    <w:p w14:paraId="6B505A8D" w14:textId="77777777" w:rsidR="00123C2D" w:rsidRDefault="00B14E0E" w:rsidP="00123C2D">
      <w:pPr>
        <w:tabs>
          <w:tab w:val="left" w:pos="0"/>
        </w:tabs>
        <w:snapToGrid w:val="0"/>
        <w:ind w:left="-142" w:hanging="1134"/>
        <w:jc w:val="center"/>
        <w:rPr>
          <w:rFonts w:ascii="Times New Roman" w:hAnsi="Times New Roman" w:cs="Times New Roman"/>
          <w:sz w:val="28"/>
          <w:szCs w:val="28"/>
        </w:rPr>
      </w:pPr>
      <w:r w:rsidRPr="001706C9">
        <w:rPr>
          <w:rFonts w:ascii="Times New Roman" w:hAnsi="Times New Roman" w:cs="Times New Roman"/>
          <w:b/>
          <w:sz w:val="28"/>
          <w:szCs w:val="28"/>
        </w:rPr>
        <w:t>Раздел 5.</w:t>
      </w:r>
      <w:r w:rsidR="00CB0549" w:rsidRPr="00AE5BA9">
        <w:rPr>
          <w:rFonts w:ascii="Times New Roman" w:hAnsi="Times New Roman" w:cs="Times New Roman"/>
          <w:sz w:val="28"/>
          <w:szCs w:val="28"/>
        </w:rPr>
        <w:t xml:space="preserve"> </w:t>
      </w:r>
      <w:r w:rsidRPr="00AE5BA9">
        <w:rPr>
          <w:rFonts w:ascii="Times New Roman" w:hAnsi="Times New Roman" w:cs="Times New Roman"/>
          <w:sz w:val="28"/>
          <w:szCs w:val="28"/>
        </w:rPr>
        <w:t>Общие понятия об анатомии и физиологии человека.</w:t>
      </w:r>
    </w:p>
    <w:p w14:paraId="79B7006E" w14:textId="04AEC1D2" w:rsidR="00B14E0E" w:rsidRPr="00AE5BA9" w:rsidRDefault="00B14E0E" w:rsidP="00123C2D">
      <w:pPr>
        <w:tabs>
          <w:tab w:val="left" w:pos="0"/>
        </w:tabs>
        <w:snapToGrid w:val="0"/>
        <w:ind w:left="142" w:hanging="142"/>
        <w:jc w:val="center"/>
        <w:rPr>
          <w:rFonts w:ascii="Times New Roman" w:hAnsi="Times New Roman" w:cs="Times New Roman"/>
          <w:sz w:val="28"/>
          <w:szCs w:val="28"/>
        </w:rPr>
      </w:pPr>
      <w:r w:rsidRPr="001706C9">
        <w:rPr>
          <w:rFonts w:ascii="Times New Roman" w:hAnsi="Times New Roman" w:cs="Times New Roman"/>
          <w:b/>
          <w:sz w:val="28"/>
          <w:szCs w:val="28"/>
        </w:rPr>
        <w:t>Тема</w:t>
      </w:r>
      <w:r w:rsidR="001706C9" w:rsidRPr="001706C9">
        <w:rPr>
          <w:rFonts w:ascii="Times New Roman" w:hAnsi="Times New Roman" w:cs="Times New Roman"/>
          <w:b/>
          <w:sz w:val="28"/>
          <w:szCs w:val="28"/>
        </w:rPr>
        <w:t>:</w:t>
      </w:r>
      <w:r w:rsidRPr="00AE5BA9">
        <w:rPr>
          <w:rFonts w:ascii="Times New Roman" w:hAnsi="Times New Roman" w:cs="Times New Roman"/>
          <w:sz w:val="28"/>
          <w:szCs w:val="28"/>
        </w:rPr>
        <w:t xml:space="preserve"> Анатомия и физиология мочеполового аппарата</w:t>
      </w:r>
      <w:r w:rsidR="00AE5BA9">
        <w:rPr>
          <w:rFonts w:ascii="Times New Roman" w:hAnsi="Times New Roman" w:cs="Times New Roman"/>
          <w:sz w:val="28"/>
          <w:szCs w:val="28"/>
        </w:rPr>
        <w:t>.</w:t>
      </w:r>
      <w:r w:rsidRPr="00AE5BA9">
        <w:rPr>
          <w:rFonts w:ascii="Times New Roman" w:hAnsi="Times New Roman" w:cs="Times New Roman"/>
          <w:sz w:val="28"/>
          <w:szCs w:val="28"/>
        </w:rPr>
        <w:t xml:space="preserve"> </w:t>
      </w:r>
    </w:p>
    <w:p w14:paraId="7C988381" w14:textId="77777777" w:rsidR="001706C9" w:rsidRPr="00607277" w:rsidRDefault="001706C9" w:rsidP="001706C9">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Количество часов, отведенное на выполнение работы</w:t>
      </w:r>
      <w:r w:rsidRPr="00607277">
        <w:rPr>
          <w:rFonts w:ascii="Times New Roman" w:eastAsia="Courier New" w:hAnsi="Times New Roman" w:cs="Times New Roman"/>
          <w:color w:val="000000"/>
          <w:sz w:val="28"/>
          <w:szCs w:val="28"/>
          <w:lang w:eastAsia="ru-RU"/>
        </w:rPr>
        <w:t>: 2 ч.</w:t>
      </w:r>
    </w:p>
    <w:p w14:paraId="01F9DC56" w14:textId="77777777" w:rsidR="001706C9" w:rsidRPr="00607277" w:rsidRDefault="001706C9" w:rsidP="001706C9">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Форма организации занятия</w:t>
      </w:r>
      <w:r w:rsidRPr="00607277">
        <w:rPr>
          <w:rFonts w:ascii="Times New Roman" w:eastAsia="Courier New" w:hAnsi="Times New Roman" w:cs="Times New Roman"/>
          <w:color w:val="000000"/>
          <w:sz w:val="28"/>
          <w:szCs w:val="28"/>
          <w:lang w:eastAsia="ru-RU"/>
        </w:rPr>
        <w:t xml:space="preserve"> – фронтальная.</w:t>
      </w:r>
    </w:p>
    <w:p w14:paraId="69867514" w14:textId="77777777" w:rsidR="001706C9" w:rsidRPr="00607277" w:rsidRDefault="001706C9" w:rsidP="001706C9">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Студент должен</w:t>
      </w:r>
    </w:p>
    <w:p w14:paraId="6646760E" w14:textId="77777777" w:rsidR="001706C9" w:rsidRPr="00123C2D" w:rsidRDefault="001706C9" w:rsidP="001706C9">
      <w:pPr>
        <w:widowControl w:val="0"/>
        <w:tabs>
          <w:tab w:val="left" w:pos="5538"/>
        </w:tabs>
        <w:suppressAutoHyphens/>
        <w:autoSpaceDE w:val="0"/>
        <w:jc w:val="both"/>
        <w:rPr>
          <w:rFonts w:ascii="Times New Roman" w:eastAsia="Courier New" w:hAnsi="Times New Roman" w:cs="Times New Roman"/>
          <w:b/>
          <w:color w:val="000000"/>
          <w:sz w:val="28"/>
          <w:szCs w:val="28"/>
          <w:u w:val="single"/>
          <w:lang w:eastAsia="ru-RU"/>
        </w:rPr>
      </w:pPr>
      <w:r w:rsidRPr="00123C2D">
        <w:rPr>
          <w:rFonts w:ascii="Times New Roman" w:eastAsia="Courier New" w:hAnsi="Times New Roman" w:cs="Times New Roman"/>
          <w:b/>
          <w:color w:val="000000"/>
          <w:sz w:val="28"/>
          <w:szCs w:val="28"/>
          <w:u w:val="single"/>
          <w:lang w:eastAsia="ru-RU"/>
        </w:rPr>
        <w:t xml:space="preserve">знать: </w:t>
      </w:r>
    </w:p>
    <w:p w14:paraId="382BD63F" w14:textId="77777777" w:rsidR="001706C9" w:rsidRPr="00607277" w:rsidRDefault="001706C9" w:rsidP="001706C9">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-строение и функцию тканей, органов и систем организма человека;</w:t>
      </w:r>
    </w:p>
    <w:p w14:paraId="04C6FC97" w14:textId="77777777" w:rsidR="001706C9" w:rsidRPr="00607277" w:rsidRDefault="001706C9" w:rsidP="001706C9">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-анатомическое строение зубочелюстной системы;</w:t>
      </w:r>
    </w:p>
    <w:p w14:paraId="60D4EE31" w14:textId="77777777" w:rsidR="001706C9" w:rsidRDefault="001706C9" w:rsidP="001706C9">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-физиологию и биомеханику зубочелюстной системы;</w:t>
      </w:r>
    </w:p>
    <w:p w14:paraId="63C2B6A0" w14:textId="77777777" w:rsidR="001706C9" w:rsidRPr="00874FB8" w:rsidRDefault="001706C9" w:rsidP="001706C9">
      <w:pPr>
        <w:widowControl w:val="0"/>
        <w:tabs>
          <w:tab w:val="left" w:pos="5538"/>
        </w:tabs>
        <w:suppressAutoHyphens/>
        <w:autoSpaceDE w:val="0"/>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w:t>
      </w:r>
      <w:r w:rsidRPr="00874FB8">
        <w:t xml:space="preserve"> </w:t>
      </w:r>
      <w:r>
        <w:rPr>
          <w:rFonts w:ascii="Times New Roman" w:eastAsia="Times New Roman" w:hAnsi="Times New Roman" w:cs="Times New Roman"/>
          <w:spacing w:val="-2"/>
          <w:sz w:val="28"/>
          <w:szCs w:val="28"/>
        </w:rPr>
        <w:t>п</w:t>
      </w:r>
      <w:r w:rsidRPr="00874FB8">
        <w:rPr>
          <w:rFonts w:ascii="Times New Roman" w:eastAsia="Times New Roman" w:hAnsi="Times New Roman" w:cs="Times New Roman"/>
          <w:spacing w:val="-2"/>
          <w:sz w:val="28"/>
          <w:szCs w:val="28"/>
        </w:rPr>
        <w:t>роцесс кровообращения – определение, значение.</w:t>
      </w:r>
    </w:p>
    <w:p w14:paraId="3FE4F663" w14:textId="77777777" w:rsidR="001706C9" w:rsidRDefault="001706C9" w:rsidP="001706C9">
      <w:pPr>
        <w:widowControl w:val="0"/>
        <w:tabs>
          <w:tab w:val="left" w:pos="5538"/>
        </w:tabs>
        <w:suppressAutoHyphens/>
        <w:autoSpaceDE w:val="0"/>
        <w:jc w:val="both"/>
        <w:rPr>
          <w:rFonts w:ascii="Times New Roman" w:hAnsi="Times New Roman" w:cs="Times New Roman"/>
          <w:sz w:val="28"/>
          <w:szCs w:val="28"/>
        </w:rPr>
      </w:pPr>
      <w:r w:rsidRPr="00874FB8">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2"/>
          <w:sz w:val="28"/>
          <w:szCs w:val="28"/>
        </w:rPr>
        <w:t>а</w:t>
      </w:r>
      <w:r w:rsidRPr="000E0D27">
        <w:rPr>
          <w:rFonts w:ascii="Times New Roman" w:eastAsia="Times New Roman" w:hAnsi="Times New Roman" w:cs="Times New Roman"/>
          <w:spacing w:val="-2"/>
          <w:sz w:val="28"/>
          <w:szCs w:val="28"/>
        </w:rPr>
        <w:t>натоми</w:t>
      </w:r>
      <w:r>
        <w:rPr>
          <w:rFonts w:ascii="Times New Roman" w:eastAsia="Times New Roman" w:hAnsi="Times New Roman" w:cs="Times New Roman"/>
          <w:spacing w:val="-2"/>
          <w:sz w:val="28"/>
          <w:szCs w:val="28"/>
        </w:rPr>
        <w:t xml:space="preserve">ю </w:t>
      </w:r>
      <w:r w:rsidRPr="001706C9">
        <w:rPr>
          <w:rFonts w:ascii="Times New Roman" w:eastAsia="Times New Roman" w:hAnsi="Times New Roman" w:cs="Times New Roman"/>
          <w:spacing w:val="-2"/>
          <w:sz w:val="28"/>
          <w:szCs w:val="28"/>
        </w:rPr>
        <w:t>и физиология мочеполового аппарата.</w:t>
      </w:r>
      <w:r>
        <w:rPr>
          <w:rFonts w:ascii="Times New Roman" w:eastAsia="Times New Roman" w:hAnsi="Times New Roman" w:cs="Times New Roman"/>
          <w:spacing w:val="-2"/>
          <w:sz w:val="28"/>
          <w:szCs w:val="28"/>
        </w:rPr>
        <w:t>.</w:t>
      </w:r>
    </w:p>
    <w:p w14:paraId="4DCCFAC6" w14:textId="580342D6" w:rsidR="001706C9" w:rsidRPr="00123C2D" w:rsidRDefault="001706C9" w:rsidP="001706C9">
      <w:pPr>
        <w:tabs>
          <w:tab w:val="left" w:pos="-142"/>
          <w:tab w:val="left" w:pos="284"/>
          <w:tab w:val="left" w:pos="357"/>
        </w:tabs>
        <w:jc w:val="both"/>
        <w:rPr>
          <w:rFonts w:ascii="Times New Roman" w:eastAsia="Courier New" w:hAnsi="Times New Roman" w:cs="Times New Roman"/>
          <w:b/>
          <w:color w:val="000000"/>
          <w:sz w:val="28"/>
          <w:szCs w:val="28"/>
          <w:u w:val="single"/>
          <w:lang w:eastAsia="ru-RU"/>
        </w:rPr>
      </w:pPr>
      <w:r w:rsidRPr="00123C2D">
        <w:rPr>
          <w:rFonts w:ascii="Times New Roman" w:eastAsia="Courier New" w:hAnsi="Times New Roman" w:cs="Times New Roman"/>
          <w:b/>
          <w:color w:val="000000"/>
          <w:sz w:val="28"/>
          <w:szCs w:val="28"/>
          <w:u w:val="single"/>
          <w:lang w:eastAsia="ru-RU"/>
        </w:rPr>
        <w:t>уметь:</w:t>
      </w:r>
    </w:p>
    <w:p w14:paraId="4BBD4A5B" w14:textId="77777777" w:rsidR="001706C9" w:rsidRPr="00607277" w:rsidRDefault="001706C9" w:rsidP="001706C9">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определять групповую принадлежность зуба;</w:t>
      </w:r>
    </w:p>
    <w:p w14:paraId="37DA6963" w14:textId="77777777" w:rsidR="001706C9" w:rsidRPr="00607277" w:rsidRDefault="001706C9" w:rsidP="001706C9">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определять вид прикуса;</w:t>
      </w:r>
    </w:p>
    <w:p w14:paraId="5109DD1F" w14:textId="77777777" w:rsidR="001706C9" w:rsidRPr="00607277" w:rsidRDefault="001706C9" w:rsidP="001706C9">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читать схемы, формулы зубных рядов и зарисовки полости рта;</w:t>
      </w:r>
    </w:p>
    <w:p w14:paraId="0274C628" w14:textId="77777777" w:rsidR="001706C9" w:rsidRDefault="001706C9" w:rsidP="001706C9">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-использовать знания по анатомии, физиологии и биомеханике зубочелюстной системы при изготовлении зубных протезов, ортодонтических аппаратов и челюстно-лицевых протезов и аппаратов</w:t>
      </w:r>
      <w:r>
        <w:rPr>
          <w:rFonts w:ascii="Times New Roman" w:eastAsia="Courier New" w:hAnsi="Times New Roman" w:cs="Times New Roman"/>
          <w:color w:val="000000"/>
          <w:sz w:val="28"/>
          <w:szCs w:val="28"/>
          <w:lang w:eastAsia="ru-RU"/>
        </w:rPr>
        <w:t>;</w:t>
      </w:r>
    </w:p>
    <w:p w14:paraId="54E2A27B" w14:textId="1027F3F8" w:rsidR="001706C9" w:rsidRDefault="001706C9" w:rsidP="001706C9">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 п</w:t>
      </w:r>
      <w:r w:rsidRPr="00874FB8">
        <w:rPr>
          <w:rFonts w:ascii="Times New Roman" w:eastAsia="Courier New" w:hAnsi="Times New Roman" w:cs="Times New Roman"/>
          <w:color w:val="000000"/>
          <w:sz w:val="28"/>
          <w:szCs w:val="28"/>
          <w:lang w:eastAsia="ru-RU"/>
        </w:rPr>
        <w:t xml:space="preserve">оказать </w:t>
      </w:r>
      <w:r>
        <w:rPr>
          <w:rFonts w:ascii="Times New Roman" w:eastAsia="Courier New" w:hAnsi="Times New Roman" w:cs="Times New Roman"/>
          <w:color w:val="000000"/>
          <w:sz w:val="28"/>
          <w:szCs w:val="28"/>
          <w:lang w:eastAsia="ru-RU"/>
        </w:rPr>
        <w:t>на плакатах и муляжах органы м</w:t>
      </w:r>
      <w:r w:rsidRPr="001706C9">
        <w:rPr>
          <w:rFonts w:ascii="Times New Roman" w:eastAsia="Courier New" w:hAnsi="Times New Roman" w:cs="Times New Roman"/>
          <w:color w:val="000000"/>
          <w:sz w:val="28"/>
          <w:szCs w:val="28"/>
          <w:lang w:eastAsia="ru-RU"/>
        </w:rPr>
        <w:t>очеполового аппарата.</w:t>
      </w:r>
      <w:r>
        <w:rPr>
          <w:rFonts w:ascii="Times New Roman" w:eastAsia="Courier New" w:hAnsi="Times New Roman" w:cs="Times New Roman"/>
          <w:color w:val="000000"/>
          <w:sz w:val="28"/>
          <w:szCs w:val="28"/>
          <w:lang w:eastAsia="ru-RU"/>
        </w:rPr>
        <w:t xml:space="preserve"> </w:t>
      </w:r>
      <w:r w:rsidRPr="00874FB8">
        <w:rPr>
          <w:rFonts w:ascii="Times New Roman" w:eastAsia="Courier New" w:hAnsi="Times New Roman" w:cs="Times New Roman"/>
          <w:color w:val="000000"/>
          <w:sz w:val="28"/>
          <w:szCs w:val="28"/>
          <w:lang w:eastAsia="ru-RU"/>
        </w:rPr>
        <w:t xml:space="preserve"> </w:t>
      </w:r>
    </w:p>
    <w:p w14:paraId="15801A23" w14:textId="77777777" w:rsidR="001706C9" w:rsidRPr="00607277" w:rsidRDefault="001706C9" w:rsidP="001706C9">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 xml:space="preserve">Приобретаемые умения и практический опыт: </w:t>
      </w:r>
      <w:r w:rsidRPr="00607277">
        <w:rPr>
          <w:rFonts w:ascii="Times New Roman" w:eastAsia="Courier New" w:hAnsi="Times New Roman" w:cs="Times New Roman"/>
          <w:color w:val="000000"/>
          <w:sz w:val="28"/>
          <w:szCs w:val="28"/>
          <w:lang w:eastAsia="ru-RU"/>
        </w:rPr>
        <w:t>ОК 1, 12 – 14, ПК 1.1 - 5.2</w:t>
      </w:r>
    </w:p>
    <w:p w14:paraId="6E7765D6" w14:textId="77777777" w:rsidR="001706C9" w:rsidRDefault="001706C9" w:rsidP="001706C9">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Цель:</w:t>
      </w:r>
      <w:r w:rsidRPr="00607277">
        <w:rPr>
          <w:rFonts w:ascii="Times New Roman" w:eastAsia="Courier New" w:hAnsi="Times New Roman" w:cs="Times New Roman"/>
          <w:color w:val="000000"/>
          <w:sz w:val="28"/>
          <w:szCs w:val="28"/>
          <w:lang w:eastAsia="ru-RU"/>
        </w:rPr>
        <w:t xml:space="preserve"> </w:t>
      </w:r>
    </w:p>
    <w:p w14:paraId="758ABAA0" w14:textId="77777777" w:rsidR="001706C9" w:rsidRDefault="001706C9" w:rsidP="001706C9">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Изучить и закрепить знания по разделу а</w:t>
      </w:r>
      <w:r w:rsidRPr="000E0D27">
        <w:rPr>
          <w:rFonts w:ascii="Times New Roman" w:eastAsia="Courier New" w:hAnsi="Times New Roman" w:cs="Times New Roman"/>
          <w:color w:val="000000"/>
          <w:sz w:val="28"/>
          <w:szCs w:val="28"/>
          <w:lang w:eastAsia="ru-RU"/>
        </w:rPr>
        <w:t xml:space="preserve">натомия и физиология </w:t>
      </w:r>
      <w:r w:rsidRPr="001706C9">
        <w:rPr>
          <w:rFonts w:ascii="Times New Roman" w:eastAsia="Courier New" w:hAnsi="Times New Roman" w:cs="Times New Roman"/>
          <w:color w:val="000000"/>
          <w:sz w:val="28"/>
          <w:szCs w:val="28"/>
          <w:lang w:eastAsia="ru-RU"/>
        </w:rPr>
        <w:t>Анатомия и физиология мочеполового аппарата</w:t>
      </w:r>
      <w:r>
        <w:rPr>
          <w:rFonts w:ascii="Times New Roman" w:eastAsia="Courier New" w:hAnsi="Times New Roman" w:cs="Times New Roman"/>
          <w:color w:val="000000"/>
          <w:sz w:val="28"/>
          <w:szCs w:val="28"/>
          <w:lang w:eastAsia="ru-RU"/>
        </w:rPr>
        <w:t>.</w:t>
      </w:r>
    </w:p>
    <w:p w14:paraId="66267DF0" w14:textId="77777777" w:rsidR="001706C9" w:rsidRDefault="001706C9" w:rsidP="001706C9">
      <w:pPr>
        <w:widowControl w:val="0"/>
        <w:tabs>
          <w:tab w:val="left" w:pos="5538"/>
        </w:tabs>
        <w:suppressAutoHyphens/>
        <w:autoSpaceDE w:val="0"/>
        <w:jc w:val="both"/>
        <w:rPr>
          <w:rFonts w:ascii="Times New Roman" w:eastAsia="Courier New" w:hAnsi="Times New Roman" w:cs="Times New Roman"/>
          <w:b/>
          <w:color w:val="000000"/>
          <w:sz w:val="28"/>
          <w:szCs w:val="28"/>
          <w:lang w:eastAsia="ru-RU"/>
        </w:rPr>
      </w:pPr>
      <w:r w:rsidRPr="003731CE">
        <w:rPr>
          <w:rFonts w:ascii="Times New Roman" w:eastAsia="Courier New" w:hAnsi="Times New Roman" w:cs="Times New Roman"/>
          <w:b/>
          <w:color w:val="000000"/>
          <w:sz w:val="28"/>
          <w:szCs w:val="28"/>
          <w:lang w:eastAsia="ru-RU"/>
        </w:rPr>
        <w:t>Задачи:</w:t>
      </w:r>
    </w:p>
    <w:p w14:paraId="6DBA5D17" w14:textId="77777777" w:rsidR="001706C9" w:rsidRPr="001706C9" w:rsidRDefault="001706C9" w:rsidP="001706C9">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1706C9">
        <w:rPr>
          <w:rFonts w:ascii="Times New Roman" w:eastAsia="Courier New" w:hAnsi="Times New Roman" w:cs="Times New Roman"/>
          <w:color w:val="000000"/>
          <w:sz w:val="28"/>
          <w:szCs w:val="28"/>
          <w:lang w:eastAsia="ru-RU"/>
        </w:rPr>
        <w:lastRenderedPageBreak/>
        <w:t>1.Разобрать на планшетах женские половые органы</w:t>
      </w:r>
      <w:r>
        <w:rPr>
          <w:rFonts w:ascii="Times New Roman" w:eastAsia="Courier New" w:hAnsi="Times New Roman" w:cs="Times New Roman"/>
          <w:color w:val="000000"/>
          <w:sz w:val="28"/>
          <w:szCs w:val="28"/>
          <w:lang w:eastAsia="ru-RU"/>
        </w:rPr>
        <w:t>.</w:t>
      </w:r>
    </w:p>
    <w:p w14:paraId="219233B1" w14:textId="77777777" w:rsidR="001706C9" w:rsidRPr="001706C9" w:rsidRDefault="001706C9" w:rsidP="001706C9">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1706C9">
        <w:rPr>
          <w:rFonts w:ascii="Times New Roman" w:eastAsia="Courier New" w:hAnsi="Times New Roman" w:cs="Times New Roman"/>
          <w:color w:val="000000"/>
          <w:sz w:val="28"/>
          <w:szCs w:val="28"/>
          <w:lang w:eastAsia="ru-RU"/>
        </w:rPr>
        <w:t>2. Разобрать на планшетах мужские половые органы.</w:t>
      </w:r>
    </w:p>
    <w:p w14:paraId="00D5DC5B" w14:textId="77777777" w:rsidR="001706C9" w:rsidRPr="001706C9" w:rsidRDefault="001706C9" w:rsidP="001706C9">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1706C9">
        <w:rPr>
          <w:rFonts w:ascii="Times New Roman" w:eastAsia="Courier New" w:hAnsi="Times New Roman" w:cs="Times New Roman"/>
          <w:color w:val="000000"/>
          <w:sz w:val="28"/>
          <w:szCs w:val="28"/>
          <w:lang w:eastAsia="ru-RU"/>
        </w:rPr>
        <w:t>3. Изучить органы мочевыделения</w:t>
      </w:r>
    </w:p>
    <w:p w14:paraId="27733460" w14:textId="77777777" w:rsidR="001706C9" w:rsidRPr="001706C9" w:rsidRDefault="001706C9" w:rsidP="001706C9">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1706C9">
        <w:rPr>
          <w:rFonts w:ascii="Times New Roman" w:eastAsia="Courier New" w:hAnsi="Times New Roman" w:cs="Times New Roman"/>
          <w:color w:val="000000"/>
          <w:sz w:val="28"/>
          <w:szCs w:val="28"/>
          <w:lang w:eastAsia="ru-RU"/>
        </w:rPr>
        <w:t xml:space="preserve"> 3. Проанализировать функции нефрона, его влияние на водно- солевой обмен.</w:t>
      </w:r>
    </w:p>
    <w:p w14:paraId="09AD0BE4" w14:textId="77777777" w:rsidR="000D797F" w:rsidRPr="001706C9" w:rsidRDefault="001706C9" w:rsidP="001706C9">
      <w:pPr>
        <w:jc w:val="both"/>
        <w:rPr>
          <w:rFonts w:ascii="Times New Roman" w:eastAsia="Times New Roman" w:hAnsi="Times New Roman" w:cs="Times New Roman"/>
          <w:bCs/>
          <w:spacing w:val="-2"/>
          <w:sz w:val="28"/>
          <w:szCs w:val="28"/>
        </w:rPr>
      </w:pPr>
      <w:r>
        <w:rPr>
          <w:rFonts w:ascii="Times New Roman" w:eastAsia="Times New Roman" w:hAnsi="Times New Roman" w:cs="Times New Roman"/>
          <w:bCs/>
          <w:spacing w:val="-2"/>
          <w:sz w:val="28"/>
          <w:szCs w:val="28"/>
        </w:rPr>
        <w:t xml:space="preserve">4. Уметь показывать на </w:t>
      </w:r>
      <w:r w:rsidR="000D797F" w:rsidRPr="001706C9">
        <w:rPr>
          <w:rFonts w:ascii="Times New Roman" w:eastAsia="Times New Roman" w:hAnsi="Times New Roman" w:cs="Times New Roman"/>
          <w:bCs/>
          <w:spacing w:val="-2"/>
          <w:sz w:val="28"/>
          <w:szCs w:val="28"/>
        </w:rPr>
        <w:t>планшетах органы мочевыделения.</w:t>
      </w:r>
    </w:p>
    <w:p w14:paraId="4EADCD9B" w14:textId="77777777" w:rsidR="00BE00A4" w:rsidRPr="007D3DA1" w:rsidRDefault="00BE00A4" w:rsidP="001A19FB">
      <w:pPr>
        <w:tabs>
          <w:tab w:val="left" w:pos="284"/>
        </w:tabs>
        <w:spacing w:before="240"/>
        <w:ind w:left="284"/>
        <w:jc w:val="both"/>
        <w:rPr>
          <w:rFonts w:ascii="Times New Roman" w:eastAsia="Times New Roman" w:hAnsi="Times New Roman" w:cs="Times New Roman"/>
          <w:b/>
          <w:bCs/>
          <w:spacing w:val="-2"/>
          <w:sz w:val="28"/>
          <w:szCs w:val="28"/>
        </w:rPr>
      </w:pPr>
      <w:r w:rsidRPr="007D3DA1">
        <w:rPr>
          <w:rFonts w:ascii="Times New Roman" w:eastAsia="Times New Roman" w:hAnsi="Times New Roman" w:cs="Times New Roman"/>
          <w:b/>
          <w:bCs/>
          <w:spacing w:val="-2"/>
          <w:sz w:val="28"/>
          <w:szCs w:val="28"/>
        </w:rPr>
        <w:t>Методические указания по выполнению работы:</w:t>
      </w:r>
    </w:p>
    <w:tbl>
      <w:tblPr>
        <w:tblW w:w="9587" w:type="dxa"/>
        <w:tblInd w:w="-132" w:type="dxa"/>
        <w:tblLayout w:type="fixed"/>
        <w:tblCellMar>
          <w:left w:w="10" w:type="dxa"/>
          <w:right w:w="10" w:type="dxa"/>
        </w:tblCellMar>
        <w:tblLook w:val="04A0" w:firstRow="1" w:lastRow="0" w:firstColumn="1" w:lastColumn="0" w:noHBand="0" w:noVBand="1"/>
      </w:tblPr>
      <w:tblGrid>
        <w:gridCol w:w="573"/>
        <w:gridCol w:w="2688"/>
        <w:gridCol w:w="2463"/>
        <w:gridCol w:w="2782"/>
        <w:gridCol w:w="1081"/>
      </w:tblGrid>
      <w:tr w:rsidR="00EF2703" w:rsidRPr="00D311CD" w14:paraId="7C6BB49F" w14:textId="77777777" w:rsidTr="00732DF4">
        <w:trPr>
          <w:trHeight w:hRule="exact" w:val="1116"/>
        </w:trPr>
        <w:tc>
          <w:tcPr>
            <w:tcW w:w="573" w:type="dxa"/>
            <w:tcBorders>
              <w:top w:val="single" w:sz="4" w:space="0" w:color="auto"/>
              <w:left w:val="single" w:sz="4" w:space="0" w:color="auto"/>
            </w:tcBorders>
            <w:shd w:val="clear" w:color="auto" w:fill="FFFFFF"/>
            <w:vAlign w:val="center"/>
          </w:tcPr>
          <w:p w14:paraId="7CB59619" w14:textId="77777777" w:rsidR="00EF2703" w:rsidRPr="00D311CD" w:rsidRDefault="00EF2703" w:rsidP="00732DF4">
            <w:pPr>
              <w:widowControl w:val="0"/>
              <w:spacing w:after="0" w:line="240" w:lineRule="auto"/>
              <w:ind w:left="180"/>
              <w:jc w:val="center"/>
              <w:rPr>
                <w:rFonts w:ascii="Times New Roman" w:eastAsia="Times New Roman" w:hAnsi="Times New Roman" w:cs="Times New Roman"/>
                <w:spacing w:val="-2"/>
                <w:sz w:val="28"/>
                <w:szCs w:val="28"/>
              </w:rPr>
            </w:pPr>
            <w:r w:rsidRPr="00D311CD">
              <w:rPr>
                <w:rFonts w:ascii="Times New Roman" w:eastAsia="Times New Roman" w:hAnsi="Times New Roman" w:cs="Times New Roman"/>
                <w:color w:val="000000"/>
                <w:spacing w:val="-2"/>
                <w:sz w:val="28"/>
                <w:szCs w:val="28"/>
                <w:shd w:val="clear" w:color="auto" w:fill="FFFFFF"/>
              </w:rPr>
              <w:t>№</w:t>
            </w:r>
          </w:p>
        </w:tc>
        <w:tc>
          <w:tcPr>
            <w:tcW w:w="2688" w:type="dxa"/>
            <w:tcBorders>
              <w:top w:val="single" w:sz="4" w:space="0" w:color="auto"/>
              <w:left w:val="single" w:sz="4" w:space="0" w:color="auto"/>
            </w:tcBorders>
            <w:shd w:val="clear" w:color="auto" w:fill="FFFFFF"/>
            <w:vAlign w:val="center"/>
          </w:tcPr>
          <w:p w14:paraId="5D4C3D0F" w14:textId="77777777" w:rsidR="001706C9" w:rsidRPr="001706C9" w:rsidRDefault="001706C9" w:rsidP="001706C9">
            <w:pPr>
              <w:tabs>
                <w:tab w:val="left" w:pos="1791"/>
              </w:tabs>
              <w:ind w:left="360"/>
              <w:jc w:val="both"/>
              <w:rPr>
                <w:rFonts w:ascii="Times New Roman" w:eastAsia="Times New Roman" w:hAnsi="Times New Roman" w:cs="Times New Roman"/>
                <w:b/>
                <w:color w:val="000000"/>
                <w:spacing w:val="-2"/>
                <w:sz w:val="24"/>
                <w:szCs w:val="24"/>
                <w:lang w:eastAsia="ru-RU"/>
              </w:rPr>
            </w:pPr>
            <w:r w:rsidRPr="001706C9">
              <w:rPr>
                <w:rFonts w:ascii="Times New Roman" w:eastAsia="Times New Roman" w:hAnsi="Times New Roman" w:cs="Times New Roman"/>
                <w:b/>
                <w:bCs/>
                <w:spacing w:val="-2"/>
                <w:sz w:val="24"/>
                <w:szCs w:val="24"/>
              </w:rPr>
              <w:t>Подготовиться к ответу на вопросы</w:t>
            </w:r>
          </w:p>
          <w:p w14:paraId="50CF4B94" w14:textId="77777777" w:rsidR="00EF2703" w:rsidRPr="001706C9" w:rsidRDefault="00EF2703" w:rsidP="00732DF4">
            <w:pPr>
              <w:widowControl w:val="0"/>
              <w:spacing w:after="0" w:line="240" w:lineRule="auto"/>
              <w:jc w:val="center"/>
              <w:rPr>
                <w:rFonts w:ascii="Times New Roman" w:eastAsia="Times New Roman" w:hAnsi="Times New Roman" w:cs="Times New Roman"/>
                <w:spacing w:val="-2"/>
                <w:sz w:val="24"/>
                <w:szCs w:val="24"/>
              </w:rPr>
            </w:pPr>
          </w:p>
        </w:tc>
        <w:tc>
          <w:tcPr>
            <w:tcW w:w="2463" w:type="dxa"/>
            <w:tcBorders>
              <w:top w:val="single" w:sz="4" w:space="0" w:color="auto"/>
              <w:left w:val="single" w:sz="4" w:space="0" w:color="auto"/>
            </w:tcBorders>
            <w:shd w:val="clear" w:color="auto" w:fill="FFFFFF"/>
            <w:vAlign w:val="center"/>
          </w:tcPr>
          <w:p w14:paraId="3B935285" w14:textId="77777777" w:rsidR="00EF2703" w:rsidRPr="001706C9" w:rsidRDefault="00EF2703" w:rsidP="00732DF4">
            <w:pPr>
              <w:widowControl w:val="0"/>
              <w:spacing w:after="0" w:line="240" w:lineRule="auto"/>
              <w:jc w:val="center"/>
              <w:rPr>
                <w:rFonts w:ascii="Times New Roman" w:eastAsia="Times New Roman" w:hAnsi="Times New Roman" w:cs="Times New Roman"/>
                <w:spacing w:val="-2"/>
                <w:sz w:val="24"/>
                <w:szCs w:val="24"/>
              </w:rPr>
            </w:pPr>
            <w:r w:rsidRPr="001706C9">
              <w:rPr>
                <w:rFonts w:ascii="Times New Roman" w:eastAsia="Times New Roman" w:hAnsi="Times New Roman" w:cs="Times New Roman"/>
                <w:b/>
                <w:bCs/>
                <w:color w:val="000000"/>
                <w:spacing w:val="-2"/>
                <w:sz w:val="24"/>
                <w:szCs w:val="24"/>
                <w:shd w:val="clear" w:color="auto" w:fill="FFFFFF"/>
              </w:rPr>
              <w:t>Форма выполнения задания</w:t>
            </w:r>
          </w:p>
        </w:tc>
        <w:tc>
          <w:tcPr>
            <w:tcW w:w="2782" w:type="dxa"/>
            <w:tcBorders>
              <w:top w:val="single" w:sz="4" w:space="0" w:color="auto"/>
              <w:left w:val="single" w:sz="4" w:space="0" w:color="auto"/>
            </w:tcBorders>
            <w:shd w:val="clear" w:color="auto" w:fill="FFFFFF"/>
            <w:vAlign w:val="center"/>
          </w:tcPr>
          <w:p w14:paraId="1DD1856C" w14:textId="77777777" w:rsidR="00EF2703" w:rsidRPr="001706C9" w:rsidRDefault="00EF2703" w:rsidP="00732DF4">
            <w:pPr>
              <w:widowControl w:val="0"/>
              <w:spacing w:after="60" w:line="240" w:lineRule="auto"/>
              <w:jc w:val="center"/>
              <w:rPr>
                <w:rFonts w:ascii="Times New Roman" w:eastAsia="Times New Roman" w:hAnsi="Times New Roman" w:cs="Times New Roman"/>
                <w:spacing w:val="-2"/>
                <w:sz w:val="24"/>
                <w:szCs w:val="24"/>
              </w:rPr>
            </w:pPr>
            <w:r w:rsidRPr="001706C9">
              <w:rPr>
                <w:rFonts w:ascii="Times New Roman" w:eastAsia="Times New Roman" w:hAnsi="Times New Roman" w:cs="Times New Roman"/>
                <w:b/>
                <w:bCs/>
                <w:color w:val="000000"/>
                <w:spacing w:val="-2"/>
                <w:sz w:val="24"/>
                <w:szCs w:val="24"/>
                <w:shd w:val="clear" w:color="auto" w:fill="FFFFFF"/>
              </w:rPr>
              <w:t>Самоконтроль</w:t>
            </w:r>
          </w:p>
          <w:p w14:paraId="09F83031" w14:textId="77777777" w:rsidR="00EF2703" w:rsidRPr="001706C9" w:rsidRDefault="00EF2703" w:rsidP="00732DF4">
            <w:pPr>
              <w:widowControl w:val="0"/>
              <w:spacing w:before="60" w:after="0" w:line="240" w:lineRule="auto"/>
              <w:jc w:val="center"/>
              <w:rPr>
                <w:rFonts w:ascii="Times New Roman" w:eastAsia="Times New Roman" w:hAnsi="Times New Roman" w:cs="Times New Roman"/>
                <w:spacing w:val="-2"/>
                <w:sz w:val="24"/>
                <w:szCs w:val="24"/>
              </w:rPr>
            </w:pPr>
            <w:r w:rsidRPr="001706C9">
              <w:rPr>
                <w:rFonts w:ascii="Times New Roman" w:eastAsia="Times New Roman" w:hAnsi="Times New Roman" w:cs="Times New Roman"/>
                <w:b/>
                <w:bCs/>
                <w:color w:val="000000"/>
                <w:spacing w:val="-2"/>
                <w:sz w:val="24"/>
                <w:szCs w:val="24"/>
                <w:shd w:val="clear" w:color="auto" w:fill="FFFFFF"/>
              </w:rPr>
              <w:t>(вопросы)</w:t>
            </w:r>
          </w:p>
        </w:tc>
        <w:tc>
          <w:tcPr>
            <w:tcW w:w="1081" w:type="dxa"/>
            <w:tcBorders>
              <w:top w:val="single" w:sz="4" w:space="0" w:color="auto"/>
              <w:left w:val="single" w:sz="4" w:space="0" w:color="auto"/>
              <w:right w:val="single" w:sz="4" w:space="0" w:color="auto"/>
            </w:tcBorders>
            <w:shd w:val="clear" w:color="auto" w:fill="FFFFFF"/>
            <w:vAlign w:val="center"/>
          </w:tcPr>
          <w:p w14:paraId="115D84DF" w14:textId="77777777" w:rsidR="00EF2703" w:rsidRPr="001706C9" w:rsidRDefault="00EF2703" w:rsidP="00732DF4">
            <w:pPr>
              <w:widowControl w:val="0"/>
              <w:spacing w:after="60" w:line="240" w:lineRule="auto"/>
              <w:ind w:left="160"/>
              <w:jc w:val="center"/>
              <w:rPr>
                <w:rFonts w:ascii="Times New Roman" w:eastAsia="Times New Roman" w:hAnsi="Times New Roman" w:cs="Times New Roman"/>
                <w:spacing w:val="-2"/>
                <w:sz w:val="24"/>
                <w:szCs w:val="24"/>
              </w:rPr>
            </w:pPr>
            <w:r w:rsidRPr="001706C9">
              <w:rPr>
                <w:rFonts w:ascii="Times New Roman" w:eastAsia="Times New Roman" w:hAnsi="Times New Roman" w:cs="Times New Roman"/>
                <w:b/>
                <w:bCs/>
                <w:color w:val="000000"/>
                <w:spacing w:val="-2"/>
                <w:sz w:val="24"/>
                <w:szCs w:val="24"/>
                <w:shd w:val="clear" w:color="auto" w:fill="FFFFFF"/>
              </w:rPr>
              <w:t>Сомооценка</w:t>
            </w:r>
          </w:p>
          <w:p w14:paraId="4BBF13E9" w14:textId="77777777" w:rsidR="00EF2703" w:rsidRPr="001706C9" w:rsidRDefault="00BE00A4" w:rsidP="00732DF4">
            <w:pPr>
              <w:widowControl w:val="0"/>
              <w:spacing w:before="60" w:after="0" w:line="240" w:lineRule="auto"/>
              <w:ind w:left="160"/>
              <w:jc w:val="center"/>
              <w:rPr>
                <w:rFonts w:ascii="Times New Roman" w:eastAsia="Times New Roman" w:hAnsi="Times New Roman" w:cs="Times New Roman"/>
                <w:spacing w:val="-2"/>
                <w:sz w:val="24"/>
                <w:szCs w:val="24"/>
              </w:rPr>
            </w:pPr>
            <w:r w:rsidRPr="001706C9">
              <w:rPr>
                <w:rFonts w:ascii="Times New Roman" w:eastAsia="Times New Roman" w:hAnsi="Times New Roman" w:cs="Times New Roman"/>
                <w:b/>
                <w:bCs/>
                <w:color w:val="000000"/>
                <w:spacing w:val="-2"/>
                <w:sz w:val="24"/>
                <w:szCs w:val="24"/>
                <w:shd w:val="clear" w:color="auto" w:fill="FFFFFF"/>
              </w:rPr>
              <w:t>о</w:t>
            </w:r>
            <w:r w:rsidR="00EF2703" w:rsidRPr="001706C9">
              <w:rPr>
                <w:rFonts w:ascii="Times New Roman" w:eastAsia="Times New Roman" w:hAnsi="Times New Roman" w:cs="Times New Roman"/>
                <w:b/>
                <w:bCs/>
                <w:color w:val="000000"/>
                <w:spacing w:val="-2"/>
                <w:sz w:val="24"/>
                <w:szCs w:val="24"/>
                <w:shd w:val="clear" w:color="auto" w:fill="FFFFFF"/>
              </w:rPr>
              <w:t>буч</w:t>
            </w:r>
            <w:r w:rsidRPr="001706C9">
              <w:rPr>
                <w:rFonts w:ascii="Times New Roman" w:eastAsia="Times New Roman" w:hAnsi="Times New Roman" w:cs="Times New Roman"/>
                <w:b/>
                <w:bCs/>
                <w:color w:val="000000"/>
                <w:spacing w:val="-2"/>
                <w:sz w:val="24"/>
                <w:szCs w:val="24"/>
                <w:shd w:val="clear" w:color="auto" w:fill="FFFFFF"/>
              </w:rPr>
              <w:t>-</w:t>
            </w:r>
            <w:r w:rsidR="00EF2703" w:rsidRPr="001706C9">
              <w:rPr>
                <w:rFonts w:ascii="Times New Roman" w:eastAsia="Times New Roman" w:hAnsi="Times New Roman" w:cs="Times New Roman"/>
                <w:b/>
                <w:bCs/>
                <w:color w:val="000000"/>
                <w:spacing w:val="-2"/>
                <w:sz w:val="24"/>
                <w:szCs w:val="24"/>
                <w:shd w:val="clear" w:color="auto" w:fill="FFFFFF"/>
              </w:rPr>
              <w:t>ся</w:t>
            </w:r>
          </w:p>
        </w:tc>
      </w:tr>
      <w:tr w:rsidR="00732DF4" w:rsidRPr="00D311CD" w14:paraId="21FB4871" w14:textId="77777777" w:rsidTr="00465E1D">
        <w:trPr>
          <w:trHeight w:hRule="exact" w:val="1377"/>
        </w:trPr>
        <w:tc>
          <w:tcPr>
            <w:tcW w:w="573" w:type="dxa"/>
            <w:tcBorders>
              <w:top w:val="single" w:sz="4" w:space="0" w:color="auto"/>
              <w:left w:val="single" w:sz="4" w:space="0" w:color="auto"/>
              <w:bottom w:val="single" w:sz="4" w:space="0" w:color="auto"/>
            </w:tcBorders>
            <w:shd w:val="clear" w:color="auto" w:fill="FFFFFF"/>
            <w:vAlign w:val="center"/>
          </w:tcPr>
          <w:p w14:paraId="4AFD35F1" w14:textId="77777777" w:rsidR="00732DF4" w:rsidRPr="00D311CD" w:rsidRDefault="00732DF4" w:rsidP="00732DF4">
            <w:pPr>
              <w:widowControl w:val="0"/>
              <w:spacing w:after="0" w:line="240" w:lineRule="auto"/>
              <w:ind w:left="180"/>
              <w:jc w:val="center"/>
              <w:rPr>
                <w:rFonts w:ascii="Times New Roman" w:eastAsia="Times New Roman" w:hAnsi="Times New Roman" w:cs="Times New Roman"/>
                <w:spacing w:val="-2"/>
                <w:sz w:val="28"/>
                <w:szCs w:val="28"/>
              </w:rPr>
            </w:pPr>
            <w:r w:rsidRPr="00D311CD">
              <w:rPr>
                <w:rFonts w:ascii="Times New Roman" w:eastAsia="Times New Roman" w:hAnsi="Times New Roman" w:cs="Times New Roman"/>
                <w:color w:val="000000"/>
                <w:spacing w:val="-2"/>
                <w:sz w:val="28"/>
                <w:szCs w:val="28"/>
                <w:shd w:val="clear" w:color="auto" w:fill="FFFFFF"/>
              </w:rPr>
              <w:t>1.</w:t>
            </w:r>
          </w:p>
        </w:tc>
        <w:tc>
          <w:tcPr>
            <w:tcW w:w="2688" w:type="dxa"/>
            <w:tcBorders>
              <w:top w:val="single" w:sz="4" w:space="0" w:color="auto"/>
              <w:left w:val="single" w:sz="4" w:space="0" w:color="auto"/>
              <w:bottom w:val="single" w:sz="4" w:space="0" w:color="auto"/>
            </w:tcBorders>
            <w:shd w:val="clear" w:color="auto" w:fill="FFFFFF"/>
            <w:vAlign w:val="center"/>
          </w:tcPr>
          <w:p w14:paraId="6F0B33E4" w14:textId="77777777" w:rsidR="00732DF4" w:rsidRPr="00732DF4" w:rsidRDefault="00732DF4" w:rsidP="00732DF4">
            <w:pPr>
              <w:widowControl w:val="0"/>
              <w:spacing w:after="0" w:line="240" w:lineRule="auto"/>
              <w:jc w:val="center"/>
              <w:rPr>
                <w:rFonts w:ascii="Times New Roman" w:eastAsia="Times New Roman" w:hAnsi="Times New Roman" w:cs="Times New Roman"/>
                <w:spacing w:val="-2"/>
                <w:sz w:val="24"/>
                <w:szCs w:val="24"/>
              </w:rPr>
            </w:pPr>
            <w:r w:rsidRPr="00732DF4">
              <w:rPr>
                <w:rFonts w:ascii="Times New Roman" w:eastAsia="Times New Roman" w:hAnsi="Times New Roman" w:cs="Times New Roman"/>
                <w:color w:val="000000"/>
                <w:spacing w:val="-2"/>
                <w:sz w:val="24"/>
                <w:szCs w:val="24"/>
                <w:shd w:val="clear" w:color="auto" w:fill="FFFFFF"/>
              </w:rPr>
              <w:t>Процесс выделения - этапы, органы, обеспечивающие выделение.</w:t>
            </w:r>
          </w:p>
        </w:tc>
        <w:tc>
          <w:tcPr>
            <w:tcW w:w="2463" w:type="dxa"/>
            <w:vMerge w:val="restart"/>
            <w:tcBorders>
              <w:top w:val="single" w:sz="4" w:space="0" w:color="auto"/>
              <w:left w:val="single" w:sz="4" w:space="0" w:color="auto"/>
            </w:tcBorders>
            <w:shd w:val="clear" w:color="auto" w:fill="FFFFFF"/>
            <w:vAlign w:val="center"/>
          </w:tcPr>
          <w:p w14:paraId="1BD2ADC3" w14:textId="77777777" w:rsidR="00732DF4" w:rsidRPr="00732DF4" w:rsidRDefault="00732DF4" w:rsidP="00732DF4">
            <w:pPr>
              <w:widowControl w:val="0"/>
              <w:spacing w:after="0" w:line="240" w:lineRule="auto"/>
              <w:jc w:val="center"/>
              <w:rPr>
                <w:rFonts w:ascii="Times New Roman" w:eastAsia="Times New Roman" w:hAnsi="Times New Roman" w:cs="Times New Roman"/>
                <w:spacing w:val="-2"/>
                <w:sz w:val="24"/>
                <w:szCs w:val="24"/>
              </w:rPr>
            </w:pPr>
            <w:r w:rsidRPr="00732DF4">
              <w:rPr>
                <w:rFonts w:ascii="Times New Roman" w:eastAsia="Times New Roman" w:hAnsi="Times New Roman" w:cs="Times New Roman"/>
                <w:color w:val="000000"/>
                <w:spacing w:val="-2"/>
                <w:sz w:val="24"/>
                <w:szCs w:val="24"/>
                <w:shd w:val="clear" w:color="auto" w:fill="FFFFFF"/>
              </w:rPr>
              <w:t>Работа в малых группах (по 3-4 студента) проводится в режиме самоконтроля, с использованием наглядных пособий, литературы (учебники, электронные версии) и лекционного материала-</w:t>
            </w:r>
          </w:p>
        </w:tc>
        <w:tc>
          <w:tcPr>
            <w:tcW w:w="2782" w:type="dxa"/>
            <w:tcBorders>
              <w:top w:val="single" w:sz="4" w:space="0" w:color="auto"/>
              <w:left w:val="single" w:sz="4" w:space="0" w:color="auto"/>
              <w:bottom w:val="single" w:sz="4" w:space="0" w:color="auto"/>
            </w:tcBorders>
            <w:shd w:val="clear" w:color="auto" w:fill="FFFFFF"/>
            <w:vAlign w:val="center"/>
          </w:tcPr>
          <w:p w14:paraId="7C60D619" w14:textId="77777777" w:rsidR="00732DF4" w:rsidRPr="00732DF4" w:rsidRDefault="00732DF4" w:rsidP="00732DF4">
            <w:pPr>
              <w:widowControl w:val="0"/>
              <w:spacing w:after="0" w:line="240" w:lineRule="auto"/>
              <w:ind w:left="120"/>
              <w:jc w:val="center"/>
              <w:rPr>
                <w:rFonts w:ascii="Times New Roman" w:hAnsi="Times New Roman" w:cs="Times New Roman"/>
                <w:sz w:val="24"/>
                <w:szCs w:val="24"/>
              </w:rPr>
            </w:pPr>
            <w:r w:rsidRPr="00732DF4">
              <w:rPr>
                <w:rFonts w:ascii="Times New Roman" w:eastAsia="Times New Roman" w:hAnsi="Times New Roman" w:cs="Times New Roman"/>
                <w:color w:val="000000"/>
                <w:spacing w:val="-2"/>
                <w:sz w:val="24"/>
                <w:szCs w:val="24"/>
                <w:shd w:val="clear" w:color="auto" w:fill="FFFFFF"/>
              </w:rPr>
              <w:t>- экскреты;</w:t>
            </w:r>
          </w:p>
          <w:p w14:paraId="2A026921" w14:textId="77777777" w:rsidR="00732DF4" w:rsidRPr="00732DF4" w:rsidRDefault="00732DF4" w:rsidP="00465E1D">
            <w:pPr>
              <w:spacing w:after="0" w:line="240" w:lineRule="auto"/>
              <w:jc w:val="center"/>
              <w:rPr>
                <w:rFonts w:ascii="Times New Roman" w:hAnsi="Times New Roman" w:cs="Times New Roman"/>
                <w:color w:val="000000"/>
                <w:sz w:val="24"/>
                <w:szCs w:val="24"/>
              </w:rPr>
            </w:pPr>
            <w:r w:rsidRPr="00732DF4">
              <w:rPr>
                <w:rFonts w:ascii="Times New Roman" w:hAnsi="Times New Roman" w:cs="Times New Roman"/>
                <w:color w:val="000000"/>
                <w:sz w:val="24"/>
                <w:szCs w:val="24"/>
              </w:rPr>
              <w:t>-экскреторные органы;</w:t>
            </w:r>
          </w:p>
          <w:p w14:paraId="3987EE21" w14:textId="77777777" w:rsidR="00732DF4" w:rsidRPr="00732DF4" w:rsidRDefault="00732DF4" w:rsidP="00465E1D">
            <w:pPr>
              <w:widowControl w:val="0"/>
              <w:spacing w:after="0" w:line="240" w:lineRule="auto"/>
              <w:ind w:left="120"/>
              <w:jc w:val="center"/>
              <w:rPr>
                <w:rFonts w:ascii="Times New Roman" w:eastAsia="Times New Roman" w:hAnsi="Times New Roman" w:cs="Times New Roman"/>
                <w:color w:val="000000"/>
                <w:spacing w:val="-2"/>
                <w:sz w:val="24"/>
                <w:szCs w:val="24"/>
                <w:shd w:val="clear" w:color="auto" w:fill="FFFFFF"/>
              </w:rPr>
            </w:pPr>
            <w:r w:rsidRPr="00732DF4">
              <w:rPr>
                <w:rFonts w:ascii="Times New Roman" w:hAnsi="Times New Roman" w:cs="Times New Roman"/>
                <w:color w:val="000000"/>
                <w:sz w:val="24"/>
                <w:szCs w:val="24"/>
              </w:rPr>
              <w:t>--мочевая система.</w:t>
            </w:r>
          </w:p>
          <w:p w14:paraId="2EC74B58" w14:textId="77777777" w:rsidR="00732DF4" w:rsidRPr="00732DF4" w:rsidRDefault="00732DF4" w:rsidP="00732DF4">
            <w:pPr>
              <w:widowControl w:val="0"/>
              <w:spacing w:after="0" w:line="240" w:lineRule="auto"/>
              <w:ind w:left="120"/>
              <w:jc w:val="center"/>
              <w:rPr>
                <w:rFonts w:ascii="Times New Roman" w:eastAsia="Times New Roman" w:hAnsi="Times New Roman" w:cs="Times New Roman"/>
                <w:spacing w:val="-2"/>
                <w:sz w:val="24"/>
                <w:szCs w:val="24"/>
              </w:rPr>
            </w:pPr>
            <w:r w:rsidRPr="00732DF4">
              <w:rPr>
                <w:rFonts w:ascii="Times New Roman" w:eastAsia="Times New Roman" w:hAnsi="Times New Roman" w:cs="Times New Roman"/>
                <w:color w:val="000000"/>
                <w:spacing w:val="-2"/>
                <w:sz w:val="24"/>
                <w:szCs w:val="24"/>
                <w:shd w:val="clear" w:color="auto" w:fill="FFFFFF"/>
              </w:rPr>
              <w:t>--мочевая система.</w:t>
            </w:r>
          </w:p>
        </w:tc>
        <w:tc>
          <w:tcPr>
            <w:tcW w:w="1081" w:type="dxa"/>
            <w:tcBorders>
              <w:top w:val="single" w:sz="4" w:space="0" w:color="auto"/>
              <w:left w:val="single" w:sz="4" w:space="0" w:color="auto"/>
              <w:bottom w:val="single" w:sz="4" w:space="0" w:color="auto"/>
              <w:right w:val="single" w:sz="4" w:space="0" w:color="auto"/>
            </w:tcBorders>
            <w:shd w:val="clear" w:color="auto" w:fill="FFFFFF"/>
            <w:vAlign w:val="center"/>
          </w:tcPr>
          <w:p w14:paraId="2EA24344" w14:textId="77777777" w:rsidR="00732DF4" w:rsidRPr="00732DF4" w:rsidRDefault="00732DF4" w:rsidP="00732DF4">
            <w:pPr>
              <w:widowControl w:val="0"/>
              <w:spacing w:after="0" w:line="240" w:lineRule="auto"/>
              <w:jc w:val="center"/>
              <w:rPr>
                <w:rFonts w:ascii="Times New Roman" w:eastAsia="Courier New" w:hAnsi="Times New Roman" w:cs="Times New Roman"/>
                <w:color w:val="000000"/>
                <w:sz w:val="24"/>
                <w:szCs w:val="24"/>
                <w:lang w:eastAsia="ru-RU"/>
              </w:rPr>
            </w:pPr>
          </w:p>
        </w:tc>
      </w:tr>
      <w:tr w:rsidR="00732DF4" w:rsidRPr="00D311CD" w14:paraId="675FEA48" w14:textId="77777777" w:rsidTr="00465E1D">
        <w:trPr>
          <w:trHeight w:hRule="exact" w:val="1412"/>
        </w:trPr>
        <w:tc>
          <w:tcPr>
            <w:tcW w:w="573" w:type="dxa"/>
            <w:tcBorders>
              <w:top w:val="single" w:sz="4" w:space="0" w:color="auto"/>
              <w:left w:val="single" w:sz="4" w:space="0" w:color="auto"/>
              <w:bottom w:val="single" w:sz="4" w:space="0" w:color="auto"/>
            </w:tcBorders>
            <w:shd w:val="clear" w:color="auto" w:fill="FFFFFF"/>
            <w:vAlign w:val="center"/>
          </w:tcPr>
          <w:p w14:paraId="4016EE7E" w14:textId="77777777" w:rsidR="00732DF4" w:rsidRPr="00D311CD" w:rsidRDefault="00732DF4" w:rsidP="00732DF4">
            <w:pPr>
              <w:widowControl w:val="0"/>
              <w:spacing w:after="0" w:line="240" w:lineRule="auto"/>
              <w:ind w:left="180"/>
              <w:jc w:val="center"/>
              <w:rPr>
                <w:rFonts w:ascii="Times New Roman" w:eastAsia="Times New Roman" w:hAnsi="Times New Roman" w:cs="Times New Roman"/>
                <w:color w:val="000000"/>
                <w:spacing w:val="-2"/>
                <w:sz w:val="28"/>
                <w:szCs w:val="28"/>
                <w:shd w:val="clear" w:color="auto" w:fill="FFFFFF"/>
              </w:rPr>
            </w:pPr>
            <w:r>
              <w:rPr>
                <w:rFonts w:ascii="Times New Roman" w:eastAsia="Times New Roman" w:hAnsi="Times New Roman" w:cs="Times New Roman"/>
                <w:color w:val="000000"/>
                <w:spacing w:val="-2"/>
                <w:sz w:val="28"/>
                <w:szCs w:val="28"/>
                <w:shd w:val="clear" w:color="auto" w:fill="FFFFFF"/>
              </w:rPr>
              <w:t>2.</w:t>
            </w:r>
          </w:p>
        </w:tc>
        <w:tc>
          <w:tcPr>
            <w:tcW w:w="2688" w:type="dxa"/>
            <w:tcBorders>
              <w:top w:val="single" w:sz="4" w:space="0" w:color="auto"/>
              <w:left w:val="single" w:sz="4" w:space="0" w:color="auto"/>
              <w:bottom w:val="single" w:sz="4" w:space="0" w:color="auto"/>
            </w:tcBorders>
            <w:shd w:val="clear" w:color="auto" w:fill="FFFFFF"/>
            <w:vAlign w:val="center"/>
          </w:tcPr>
          <w:p w14:paraId="4AC830A3" w14:textId="77777777" w:rsidR="00732DF4" w:rsidRPr="00732DF4" w:rsidRDefault="00732DF4" w:rsidP="00732DF4">
            <w:pPr>
              <w:spacing w:line="240" w:lineRule="auto"/>
              <w:jc w:val="center"/>
              <w:rPr>
                <w:rFonts w:ascii="Times New Roman" w:hAnsi="Times New Roman" w:cs="Times New Roman"/>
                <w:sz w:val="24"/>
                <w:szCs w:val="24"/>
              </w:rPr>
            </w:pPr>
            <w:r w:rsidRPr="00732DF4">
              <w:rPr>
                <w:rFonts w:ascii="Times New Roman" w:hAnsi="Times New Roman" w:cs="Times New Roman"/>
                <w:sz w:val="24"/>
                <w:szCs w:val="24"/>
              </w:rPr>
              <w:t>Почки-расположение, строение, функции.</w:t>
            </w:r>
          </w:p>
        </w:tc>
        <w:tc>
          <w:tcPr>
            <w:tcW w:w="2463" w:type="dxa"/>
            <w:vMerge/>
            <w:tcBorders>
              <w:left w:val="single" w:sz="4" w:space="0" w:color="auto"/>
            </w:tcBorders>
            <w:shd w:val="clear" w:color="auto" w:fill="FFFFFF"/>
            <w:vAlign w:val="center"/>
          </w:tcPr>
          <w:p w14:paraId="7CFEC763" w14:textId="77777777" w:rsidR="00732DF4" w:rsidRPr="00732DF4" w:rsidRDefault="00732DF4" w:rsidP="00732DF4">
            <w:pPr>
              <w:widowControl w:val="0"/>
              <w:spacing w:after="0" w:line="240" w:lineRule="auto"/>
              <w:jc w:val="center"/>
              <w:rPr>
                <w:rFonts w:ascii="Times New Roman" w:eastAsia="Times New Roman" w:hAnsi="Times New Roman" w:cs="Times New Roman"/>
                <w:color w:val="000000"/>
                <w:spacing w:val="-2"/>
                <w:sz w:val="24"/>
                <w:szCs w:val="24"/>
                <w:shd w:val="clear" w:color="auto" w:fill="FFFFFF"/>
              </w:rPr>
            </w:pPr>
          </w:p>
        </w:tc>
        <w:tc>
          <w:tcPr>
            <w:tcW w:w="2782" w:type="dxa"/>
            <w:tcBorders>
              <w:top w:val="single" w:sz="4" w:space="0" w:color="auto"/>
              <w:left w:val="single" w:sz="4" w:space="0" w:color="auto"/>
              <w:bottom w:val="single" w:sz="4" w:space="0" w:color="auto"/>
            </w:tcBorders>
            <w:shd w:val="clear" w:color="auto" w:fill="FFFFFF"/>
            <w:vAlign w:val="center"/>
          </w:tcPr>
          <w:p w14:paraId="55340990" w14:textId="77777777" w:rsidR="00732DF4" w:rsidRPr="00732DF4" w:rsidRDefault="00732DF4" w:rsidP="00465E1D">
            <w:pPr>
              <w:spacing w:after="0" w:line="240" w:lineRule="auto"/>
              <w:jc w:val="center"/>
              <w:rPr>
                <w:rFonts w:ascii="Times New Roman" w:hAnsi="Times New Roman" w:cs="Times New Roman"/>
                <w:color w:val="000000"/>
                <w:sz w:val="24"/>
                <w:szCs w:val="24"/>
              </w:rPr>
            </w:pPr>
            <w:r w:rsidRPr="00732DF4">
              <w:rPr>
                <w:rFonts w:ascii="Times New Roman" w:hAnsi="Times New Roman" w:cs="Times New Roman"/>
                <w:color w:val="000000"/>
                <w:sz w:val="24"/>
                <w:szCs w:val="24"/>
              </w:rPr>
              <w:t>расположение почек;</w:t>
            </w:r>
          </w:p>
          <w:p w14:paraId="485FC908" w14:textId="77777777" w:rsidR="00732DF4" w:rsidRPr="00732DF4" w:rsidRDefault="00732DF4" w:rsidP="00465E1D">
            <w:pPr>
              <w:spacing w:after="0" w:line="240" w:lineRule="auto"/>
              <w:jc w:val="center"/>
              <w:rPr>
                <w:rFonts w:ascii="Times New Roman" w:hAnsi="Times New Roman" w:cs="Times New Roman"/>
                <w:color w:val="000000"/>
                <w:sz w:val="24"/>
                <w:szCs w:val="24"/>
              </w:rPr>
            </w:pPr>
            <w:r w:rsidRPr="00732DF4">
              <w:rPr>
                <w:rFonts w:ascii="Times New Roman" w:hAnsi="Times New Roman" w:cs="Times New Roman"/>
                <w:color w:val="000000"/>
                <w:sz w:val="24"/>
                <w:szCs w:val="24"/>
              </w:rPr>
              <w:t>-строение почек;</w:t>
            </w:r>
          </w:p>
          <w:p w14:paraId="1DB00B14" w14:textId="77777777" w:rsidR="00732DF4" w:rsidRPr="00732DF4" w:rsidRDefault="00732DF4" w:rsidP="00465E1D">
            <w:pPr>
              <w:spacing w:after="0" w:line="240" w:lineRule="auto"/>
              <w:jc w:val="center"/>
              <w:rPr>
                <w:rFonts w:ascii="Times New Roman" w:hAnsi="Times New Roman" w:cs="Times New Roman"/>
                <w:color w:val="000000"/>
                <w:sz w:val="24"/>
                <w:szCs w:val="24"/>
              </w:rPr>
            </w:pPr>
            <w:r w:rsidRPr="00732DF4">
              <w:rPr>
                <w:rFonts w:ascii="Times New Roman" w:hAnsi="Times New Roman" w:cs="Times New Roman"/>
                <w:color w:val="000000"/>
                <w:sz w:val="24"/>
                <w:szCs w:val="24"/>
              </w:rPr>
              <w:t>-строение почечного вещества;</w:t>
            </w:r>
          </w:p>
          <w:p w14:paraId="05A5C993" w14:textId="77777777" w:rsidR="00732DF4" w:rsidRPr="00732DF4" w:rsidRDefault="00732DF4" w:rsidP="00732DF4">
            <w:pPr>
              <w:widowControl w:val="0"/>
              <w:spacing w:after="0" w:line="240" w:lineRule="auto"/>
              <w:ind w:left="120"/>
              <w:jc w:val="center"/>
              <w:rPr>
                <w:rFonts w:ascii="Times New Roman" w:eastAsia="Times New Roman" w:hAnsi="Times New Roman" w:cs="Times New Roman"/>
                <w:color w:val="000000"/>
                <w:spacing w:val="-2"/>
                <w:sz w:val="24"/>
                <w:szCs w:val="24"/>
                <w:shd w:val="clear" w:color="auto" w:fill="FFFFFF"/>
              </w:rPr>
            </w:pPr>
          </w:p>
        </w:tc>
        <w:tc>
          <w:tcPr>
            <w:tcW w:w="1081" w:type="dxa"/>
            <w:tcBorders>
              <w:top w:val="single" w:sz="4" w:space="0" w:color="auto"/>
              <w:left w:val="single" w:sz="4" w:space="0" w:color="auto"/>
              <w:bottom w:val="single" w:sz="4" w:space="0" w:color="auto"/>
              <w:right w:val="single" w:sz="4" w:space="0" w:color="auto"/>
            </w:tcBorders>
            <w:shd w:val="clear" w:color="auto" w:fill="FFFFFF"/>
            <w:vAlign w:val="center"/>
          </w:tcPr>
          <w:p w14:paraId="4432AE92" w14:textId="77777777" w:rsidR="00732DF4" w:rsidRPr="00732DF4" w:rsidRDefault="00732DF4" w:rsidP="00732DF4">
            <w:pPr>
              <w:widowControl w:val="0"/>
              <w:spacing w:after="0" w:line="240" w:lineRule="auto"/>
              <w:jc w:val="center"/>
              <w:rPr>
                <w:rFonts w:ascii="Times New Roman" w:eastAsia="Courier New" w:hAnsi="Times New Roman" w:cs="Times New Roman"/>
                <w:color w:val="000000"/>
                <w:sz w:val="24"/>
                <w:szCs w:val="24"/>
                <w:lang w:eastAsia="ru-RU"/>
              </w:rPr>
            </w:pPr>
          </w:p>
        </w:tc>
      </w:tr>
      <w:tr w:rsidR="00732DF4" w:rsidRPr="00D311CD" w14:paraId="1C46AD73" w14:textId="77777777" w:rsidTr="00465E1D">
        <w:trPr>
          <w:trHeight w:hRule="exact" w:val="850"/>
        </w:trPr>
        <w:tc>
          <w:tcPr>
            <w:tcW w:w="573" w:type="dxa"/>
            <w:tcBorders>
              <w:top w:val="single" w:sz="4" w:space="0" w:color="auto"/>
              <w:left w:val="single" w:sz="4" w:space="0" w:color="auto"/>
              <w:bottom w:val="single" w:sz="4" w:space="0" w:color="auto"/>
            </w:tcBorders>
            <w:shd w:val="clear" w:color="auto" w:fill="FFFFFF"/>
            <w:vAlign w:val="center"/>
          </w:tcPr>
          <w:p w14:paraId="65ABC4CA" w14:textId="77777777" w:rsidR="00732DF4" w:rsidRPr="00D311CD" w:rsidRDefault="00732DF4" w:rsidP="00732DF4">
            <w:pPr>
              <w:widowControl w:val="0"/>
              <w:spacing w:after="0" w:line="240" w:lineRule="auto"/>
              <w:ind w:left="180"/>
              <w:jc w:val="center"/>
              <w:rPr>
                <w:rFonts w:ascii="Times New Roman" w:eastAsia="Times New Roman" w:hAnsi="Times New Roman" w:cs="Times New Roman"/>
                <w:color w:val="000000"/>
                <w:spacing w:val="-2"/>
                <w:sz w:val="28"/>
                <w:szCs w:val="28"/>
                <w:shd w:val="clear" w:color="auto" w:fill="FFFFFF"/>
              </w:rPr>
            </w:pPr>
            <w:r>
              <w:rPr>
                <w:rFonts w:ascii="Times New Roman" w:eastAsia="Times New Roman" w:hAnsi="Times New Roman" w:cs="Times New Roman"/>
                <w:color w:val="000000"/>
                <w:spacing w:val="-2"/>
                <w:sz w:val="28"/>
                <w:szCs w:val="28"/>
                <w:shd w:val="clear" w:color="auto" w:fill="FFFFFF"/>
              </w:rPr>
              <w:t>3.</w:t>
            </w:r>
          </w:p>
        </w:tc>
        <w:tc>
          <w:tcPr>
            <w:tcW w:w="2688" w:type="dxa"/>
            <w:tcBorders>
              <w:top w:val="single" w:sz="4" w:space="0" w:color="auto"/>
              <w:left w:val="single" w:sz="4" w:space="0" w:color="auto"/>
              <w:bottom w:val="single" w:sz="4" w:space="0" w:color="auto"/>
            </w:tcBorders>
            <w:shd w:val="clear" w:color="auto" w:fill="FFFFFF"/>
            <w:vAlign w:val="center"/>
          </w:tcPr>
          <w:p w14:paraId="09A96429" w14:textId="77777777" w:rsidR="00732DF4" w:rsidRPr="00732DF4" w:rsidRDefault="00732DF4" w:rsidP="00732DF4">
            <w:pPr>
              <w:spacing w:line="240" w:lineRule="auto"/>
              <w:jc w:val="center"/>
              <w:rPr>
                <w:rFonts w:ascii="Times New Roman" w:hAnsi="Times New Roman" w:cs="Times New Roman"/>
                <w:sz w:val="24"/>
                <w:szCs w:val="24"/>
              </w:rPr>
            </w:pPr>
            <w:r w:rsidRPr="00732DF4">
              <w:rPr>
                <w:rFonts w:ascii="Times New Roman" w:hAnsi="Times New Roman" w:cs="Times New Roman"/>
                <w:sz w:val="24"/>
                <w:szCs w:val="24"/>
              </w:rPr>
              <w:t>Строение нефрона.</w:t>
            </w:r>
          </w:p>
        </w:tc>
        <w:tc>
          <w:tcPr>
            <w:tcW w:w="2463" w:type="dxa"/>
            <w:vMerge/>
            <w:tcBorders>
              <w:left w:val="single" w:sz="4" w:space="0" w:color="auto"/>
            </w:tcBorders>
            <w:shd w:val="clear" w:color="auto" w:fill="FFFFFF"/>
            <w:vAlign w:val="center"/>
          </w:tcPr>
          <w:p w14:paraId="42742627" w14:textId="77777777" w:rsidR="00732DF4" w:rsidRPr="00732DF4" w:rsidRDefault="00732DF4" w:rsidP="00732DF4">
            <w:pPr>
              <w:widowControl w:val="0"/>
              <w:spacing w:after="0" w:line="240" w:lineRule="auto"/>
              <w:jc w:val="center"/>
              <w:rPr>
                <w:rFonts w:ascii="Times New Roman" w:eastAsia="Times New Roman" w:hAnsi="Times New Roman" w:cs="Times New Roman"/>
                <w:color w:val="000000"/>
                <w:spacing w:val="-2"/>
                <w:sz w:val="24"/>
                <w:szCs w:val="24"/>
                <w:shd w:val="clear" w:color="auto" w:fill="FFFFFF"/>
              </w:rPr>
            </w:pPr>
          </w:p>
        </w:tc>
        <w:tc>
          <w:tcPr>
            <w:tcW w:w="2782" w:type="dxa"/>
            <w:tcBorders>
              <w:top w:val="single" w:sz="4" w:space="0" w:color="auto"/>
              <w:left w:val="single" w:sz="4" w:space="0" w:color="auto"/>
              <w:bottom w:val="single" w:sz="4" w:space="0" w:color="auto"/>
            </w:tcBorders>
            <w:shd w:val="clear" w:color="auto" w:fill="FFFFFF"/>
            <w:vAlign w:val="center"/>
          </w:tcPr>
          <w:p w14:paraId="7CE874EA" w14:textId="77777777" w:rsidR="00732DF4" w:rsidRPr="00732DF4" w:rsidRDefault="00732DF4" w:rsidP="00732DF4">
            <w:pPr>
              <w:spacing w:line="240" w:lineRule="auto"/>
              <w:jc w:val="center"/>
              <w:rPr>
                <w:rFonts w:ascii="Times New Roman" w:hAnsi="Times New Roman" w:cs="Times New Roman"/>
                <w:color w:val="000000"/>
                <w:sz w:val="24"/>
                <w:szCs w:val="24"/>
              </w:rPr>
            </w:pPr>
            <w:r w:rsidRPr="00732DF4">
              <w:rPr>
                <w:rFonts w:ascii="Times New Roman" w:hAnsi="Times New Roman" w:cs="Times New Roman"/>
                <w:color w:val="000000"/>
                <w:sz w:val="24"/>
                <w:szCs w:val="24"/>
              </w:rPr>
              <w:t>-строение нефрона;</w:t>
            </w:r>
          </w:p>
          <w:p w14:paraId="7CDA3189" w14:textId="77777777" w:rsidR="00732DF4" w:rsidRPr="00732DF4" w:rsidRDefault="00732DF4" w:rsidP="00732DF4">
            <w:pPr>
              <w:widowControl w:val="0"/>
              <w:spacing w:after="0" w:line="240" w:lineRule="auto"/>
              <w:ind w:left="120"/>
              <w:jc w:val="center"/>
              <w:rPr>
                <w:rFonts w:ascii="Times New Roman" w:eastAsia="Times New Roman" w:hAnsi="Times New Roman" w:cs="Times New Roman"/>
                <w:color w:val="000000"/>
                <w:spacing w:val="-2"/>
                <w:sz w:val="24"/>
                <w:szCs w:val="24"/>
                <w:shd w:val="clear" w:color="auto" w:fill="FFFFFF"/>
              </w:rPr>
            </w:pPr>
            <w:r w:rsidRPr="00732DF4">
              <w:rPr>
                <w:rFonts w:ascii="Times New Roman" w:hAnsi="Times New Roman" w:cs="Times New Roman"/>
                <w:color w:val="000000"/>
                <w:sz w:val="24"/>
                <w:szCs w:val="24"/>
              </w:rPr>
              <w:t>-виды нефронов.</w:t>
            </w:r>
          </w:p>
        </w:tc>
        <w:tc>
          <w:tcPr>
            <w:tcW w:w="1081" w:type="dxa"/>
            <w:tcBorders>
              <w:top w:val="single" w:sz="4" w:space="0" w:color="auto"/>
              <w:left w:val="single" w:sz="4" w:space="0" w:color="auto"/>
              <w:bottom w:val="single" w:sz="4" w:space="0" w:color="auto"/>
              <w:right w:val="single" w:sz="4" w:space="0" w:color="auto"/>
            </w:tcBorders>
            <w:shd w:val="clear" w:color="auto" w:fill="FFFFFF"/>
            <w:vAlign w:val="center"/>
          </w:tcPr>
          <w:p w14:paraId="59AB50C6" w14:textId="77777777" w:rsidR="00732DF4" w:rsidRPr="00732DF4" w:rsidRDefault="00732DF4" w:rsidP="00732DF4">
            <w:pPr>
              <w:widowControl w:val="0"/>
              <w:spacing w:after="0" w:line="240" w:lineRule="auto"/>
              <w:jc w:val="center"/>
              <w:rPr>
                <w:rFonts w:ascii="Times New Roman" w:eastAsia="Courier New" w:hAnsi="Times New Roman" w:cs="Times New Roman"/>
                <w:color w:val="000000"/>
                <w:sz w:val="24"/>
                <w:szCs w:val="24"/>
                <w:lang w:eastAsia="ru-RU"/>
              </w:rPr>
            </w:pPr>
          </w:p>
        </w:tc>
      </w:tr>
      <w:tr w:rsidR="00732DF4" w:rsidRPr="00D311CD" w14:paraId="4909DF99" w14:textId="77777777" w:rsidTr="00465E1D">
        <w:trPr>
          <w:trHeight w:hRule="exact" w:val="4829"/>
        </w:trPr>
        <w:tc>
          <w:tcPr>
            <w:tcW w:w="573" w:type="dxa"/>
            <w:tcBorders>
              <w:top w:val="single" w:sz="4" w:space="0" w:color="auto"/>
              <w:left w:val="single" w:sz="4" w:space="0" w:color="auto"/>
              <w:bottom w:val="single" w:sz="4" w:space="0" w:color="auto"/>
            </w:tcBorders>
            <w:shd w:val="clear" w:color="auto" w:fill="FFFFFF"/>
            <w:vAlign w:val="center"/>
          </w:tcPr>
          <w:p w14:paraId="5E78CF5F" w14:textId="77777777" w:rsidR="00732DF4" w:rsidRPr="00D311CD" w:rsidRDefault="00732DF4" w:rsidP="00732DF4">
            <w:pPr>
              <w:widowControl w:val="0"/>
              <w:spacing w:after="0" w:line="240" w:lineRule="auto"/>
              <w:ind w:left="180"/>
              <w:jc w:val="center"/>
              <w:rPr>
                <w:rFonts w:ascii="Times New Roman" w:eastAsia="Times New Roman" w:hAnsi="Times New Roman" w:cs="Times New Roman"/>
                <w:color w:val="000000"/>
                <w:spacing w:val="-2"/>
                <w:sz w:val="28"/>
                <w:szCs w:val="28"/>
                <w:shd w:val="clear" w:color="auto" w:fill="FFFFFF"/>
              </w:rPr>
            </w:pPr>
            <w:r>
              <w:rPr>
                <w:rFonts w:ascii="Times New Roman" w:eastAsia="Times New Roman" w:hAnsi="Times New Roman" w:cs="Times New Roman"/>
                <w:color w:val="000000"/>
                <w:spacing w:val="-2"/>
                <w:sz w:val="28"/>
                <w:szCs w:val="28"/>
                <w:shd w:val="clear" w:color="auto" w:fill="FFFFFF"/>
              </w:rPr>
              <w:t>4.</w:t>
            </w:r>
          </w:p>
        </w:tc>
        <w:tc>
          <w:tcPr>
            <w:tcW w:w="2688" w:type="dxa"/>
            <w:tcBorders>
              <w:top w:val="single" w:sz="4" w:space="0" w:color="auto"/>
              <w:left w:val="single" w:sz="4" w:space="0" w:color="auto"/>
              <w:bottom w:val="single" w:sz="4" w:space="0" w:color="auto"/>
            </w:tcBorders>
            <w:shd w:val="clear" w:color="auto" w:fill="FFFFFF"/>
            <w:vAlign w:val="center"/>
          </w:tcPr>
          <w:p w14:paraId="5BB84AFF" w14:textId="77777777" w:rsidR="00732DF4" w:rsidRPr="00732DF4" w:rsidRDefault="00732DF4" w:rsidP="00732DF4">
            <w:pPr>
              <w:spacing w:line="240" w:lineRule="auto"/>
              <w:jc w:val="center"/>
              <w:rPr>
                <w:rFonts w:ascii="Times New Roman" w:hAnsi="Times New Roman" w:cs="Times New Roman"/>
                <w:sz w:val="24"/>
                <w:szCs w:val="24"/>
              </w:rPr>
            </w:pPr>
            <w:r w:rsidRPr="00732DF4">
              <w:rPr>
                <w:rFonts w:ascii="Times New Roman" w:hAnsi="Times New Roman" w:cs="Times New Roman"/>
                <w:sz w:val="24"/>
                <w:szCs w:val="24"/>
              </w:rPr>
              <w:t>Мочеточники, мочевой пузырь, мочеиспускательный канал-расположение, строение.</w:t>
            </w:r>
          </w:p>
        </w:tc>
        <w:tc>
          <w:tcPr>
            <w:tcW w:w="2463" w:type="dxa"/>
            <w:vMerge/>
            <w:tcBorders>
              <w:left w:val="single" w:sz="4" w:space="0" w:color="auto"/>
            </w:tcBorders>
            <w:shd w:val="clear" w:color="auto" w:fill="FFFFFF"/>
            <w:vAlign w:val="center"/>
          </w:tcPr>
          <w:p w14:paraId="48221086" w14:textId="77777777" w:rsidR="00732DF4" w:rsidRPr="00732DF4" w:rsidRDefault="00732DF4" w:rsidP="00732DF4">
            <w:pPr>
              <w:widowControl w:val="0"/>
              <w:spacing w:after="0" w:line="240" w:lineRule="auto"/>
              <w:jc w:val="center"/>
              <w:rPr>
                <w:rFonts w:ascii="Times New Roman" w:eastAsia="Times New Roman" w:hAnsi="Times New Roman" w:cs="Times New Roman"/>
                <w:color w:val="000000"/>
                <w:spacing w:val="-2"/>
                <w:sz w:val="24"/>
                <w:szCs w:val="24"/>
                <w:shd w:val="clear" w:color="auto" w:fill="FFFFFF"/>
              </w:rPr>
            </w:pPr>
          </w:p>
        </w:tc>
        <w:tc>
          <w:tcPr>
            <w:tcW w:w="2782" w:type="dxa"/>
            <w:tcBorders>
              <w:top w:val="single" w:sz="4" w:space="0" w:color="auto"/>
              <w:left w:val="single" w:sz="4" w:space="0" w:color="auto"/>
              <w:bottom w:val="single" w:sz="4" w:space="0" w:color="auto"/>
            </w:tcBorders>
            <w:shd w:val="clear" w:color="auto" w:fill="FFFFFF"/>
            <w:vAlign w:val="center"/>
          </w:tcPr>
          <w:p w14:paraId="5DE0B022" w14:textId="77777777" w:rsidR="00732DF4" w:rsidRPr="00732DF4" w:rsidRDefault="00732DF4" w:rsidP="00732DF4">
            <w:pPr>
              <w:spacing w:line="240" w:lineRule="auto"/>
              <w:jc w:val="center"/>
              <w:rPr>
                <w:rFonts w:ascii="Times New Roman" w:hAnsi="Times New Roman" w:cs="Times New Roman"/>
                <w:color w:val="000000"/>
                <w:sz w:val="24"/>
                <w:szCs w:val="24"/>
              </w:rPr>
            </w:pPr>
            <w:r w:rsidRPr="00732DF4">
              <w:rPr>
                <w:rFonts w:ascii="Times New Roman" w:hAnsi="Times New Roman" w:cs="Times New Roman"/>
                <w:color w:val="000000"/>
                <w:sz w:val="24"/>
                <w:szCs w:val="24"/>
              </w:rPr>
              <w:t>-строение, расположение, функции мочеточников;</w:t>
            </w:r>
          </w:p>
          <w:p w14:paraId="0FD1DED2" w14:textId="77777777" w:rsidR="00732DF4" w:rsidRPr="00732DF4" w:rsidRDefault="00732DF4" w:rsidP="00732DF4">
            <w:pPr>
              <w:spacing w:line="240" w:lineRule="auto"/>
              <w:jc w:val="center"/>
              <w:rPr>
                <w:rFonts w:ascii="Times New Roman" w:hAnsi="Times New Roman" w:cs="Times New Roman"/>
                <w:color w:val="000000"/>
                <w:sz w:val="24"/>
                <w:szCs w:val="24"/>
              </w:rPr>
            </w:pPr>
            <w:r w:rsidRPr="00732DF4">
              <w:rPr>
                <w:rFonts w:ascii="Times New Roman" w:hAnsi="Times New Roman" w:cs="Times New Roman"/>
                <w:color w:val="000000"/>
                <w:sz w:val="24"/>
                <w:szCs w:val="24"/>
              </w:rPr>
              <w:t>-строение, расположение, функции мочевого пузыря;</w:t>
            </w:r>
          </w:p>
          <w:p w14:paraId="015DE94C" w14:textId="77777777" w:rsidR="00732DF4" w:rsidRPr="00732DF4" w:rsidRDefault="00732DF4" w:rsidP="00732DF4">
            <w:pPr>
              <w:spacing w:line="240" w:lineRule="auto"/>
              <w:jc w:val="center"/>
              <w:rPr>
                <w:rFonts w:ascii="Times New Roman" w:hAnsi="Times New Roman" w:cs="Times New Roman"/>
                <w:color w:val="000000"/>
                <w:sz w:val="24"/>
                <w:szCs w:val="24"/>
              </w:rPr>
            </w:pPr>
            <w:r w:rsidRPr="00732DF4">
              <w:rPr>
                <w:rFonts w:ascii="Times New Roman" w:hAnsi="Times New Roman" w:cs="Times New Roman"/>
                <w:color w:val="000000"/>
                <w:sz w:val="24"/>
                <w:szCs w:val="24"/>
              </w:rPr>
              <w:t>-строение, расположение мужского мочеиспускательного канала;</w:t>
            </w:r>
          </w:p>
          <w:p w14:paraId="0ACBB545" w14:textId="77777777" w:rsidR="00732DF4" w:rsidRPr="00732DF4" w:rsidRDefault="00732DF4" w:rsidP="00732DF4">
            <w:pPr>
              <w:widowControl w:val="0"/>
              <w:spacing w:after="0" w:line="240" w:lineRule="auto"/>
              <w:ind w:left="120"/>
              <w:jc w:val="center"/>
              <w:rPr>
                <w:rFonts w:ascii="Times New Roman" w:eastAsia="Times New Roman" w:hAnsi="Times New Roman" w:cs="Times New Roman"/>
                <w:color w:val="000000"/>
                <w:spacing w:val="-2"/>
                <w:sz w:val="24"/>
                <w:szCs w:val="24"/>
                <w:shd w:val="clear" w:color="auto" w:fill="FFFFFF"/>
              </w:rPr>
            </w:pPr>
            <w:r w:rsidRPr="00732DF4">
              <w:rPr>
                <w:rFonts w:ascii="Times New Roman" w:hAnsi="Times New Roman" w:cs="Times New Roman"/>
                <w:color w:val="000000"/>
                <w:sz w:val="24"/>
                <w:szCs w:val="24"/>
              </w:rPr>
              <w:t>-строение, расположение женского мочеиспускательного канала;</w:t>
            </w:r>
          </w:p>
        </w:tc>
        <w:tc>
          <w:tcPr>
            <w:tcW w:w="1081" w:type="dxa"/>
            <w:tcBorders>
              <w:top w:val="single" w:sz="4" w:space="0" w:color="auto"/>
              <w:left w:val="single" w:sz="4" w:space="0" w:color="auto"/>
              <w:bottom w:val="single" w:sz="4" w:space="0" w:color="auto"/>
              <w:right w:val="single" w:sz="4" w:space="0" w:color="auto"/>
            </w:tcBorders>
            <w:shd w:val="clear" w:color="auto" w:fill="FFFFFF"/>
            <w:vAlign w:val="center"/>
          </w:tcPr>
          <w:p w14:paraId="43F5D56F" w14:textId="77777777" w:rsidR="00732DF4" w:rsidRPr="00732DF4" w:rsidRDefault="00732DF4" w:rsidP="00732DF4">
            <w:pPr>
              <w:widowControl w:val="0"/>
              <w:spacing w:after="0" w:line="240" w:lineRule="auto"/>
              <w:jc w:val="center"/>
              <w:rPr>
                <w:rFonts w:ascii="Times New Roman" w:eastAsia="Courier New" w:hAnsi="Times New Roman" w:cs="Times New Roman"/>
                <w:color w:val="000000"/>
                <w:sz w:val="24"/>
                <w:szCs w:val="24"/>
                <w:lang w:eastAsia="ru-RU"/>
              </w:rPr>
            </w:pPr>
          </w:p>
        </w:tc>
      </w:tr>
      <w:tr w:rsidR="00732DF4" w:rsidRPr="00D311CD" w14:paraId="5BB7A1CE" w14:textId="77777777" w:rsidTr="00465E1D">
        <w:trPr>
          <w:trHeight w:hRule="exact" w:val="1268"/>
        </w:trPr>
        <w:tc>
          <w:tcPr>
            <w:tcW w:w="573" w:type="dxa"/>
            <w:tcBorders>
              <w:top w:val="single" w:sz="4" w:space="0" w:color="auto"/>
              <w:left w:val="single" w:sz="4" w:space="0" w:color="auto"/>
              <w:bottom w:val="single" w:sz="4" w:space="0" w:color="auto"/>
            </w:tcBorders>
            <w:shd w:val="clear" w:color="auto" w:fill="FFFFFF"/>
            <w:vAlign w:val="center"/>
          </w:tcPr>
          <w:p w14:paraId="1AD3D1B1" w14:textId="77777777" w:rsidR="00732DF4" w:rsidRPr="00D311CD" w:rsidRDefault="00732DF4" w:rsidP="00732DF4">
            <w:pPr>
              <w:widowControl w:val="0"/>
              <w:spacing w:after="0" w:line="240" w:lineRule="auto"/>
              <w:ind w:left="180"/>
              <w:jc w:val="center"/>
              <w:rPr>
                <w:rFonts w:ascii="Times New Roman" w:eastAsia="Times New Roman" w:hAnsi="Times New Roman" w:cs="Times New Roman"/>
                <w:color w:val="000000"/>
                <w:spacing w:val="-2"/>
                <w:sz w:val="28"/>
                <w:szCs w:val="28"/>
                <w:shd w:val="clear" w:color="auto" w:fill="FFFFFF"/>
              </w:rPr>
            </w:pPr>
            <w:r>
              <w:rPr>
                <w:rFonts w:ascii="Times New Roman" w:eastAsia="Times New Roman" w:hAnsi="Times New Roman" w:cs="Times New Roman"/>
                <w:color w:val="000000"/>
                <w:spacing w:val="-2"/>
                <w:sz w:val="28"/>
                <w:szCs w:val="28"/>
                <w:shd w:val="clear" w:color="auto" w:fill="FFFFFF"/>
              </w:rPr>
              <w:lastRenderedPageBreak/>
              <w:t>5.</w:t>
            </w:r>
          </w:p>
        </w:tc>
        <w:tc>
          <w:tcPr>
            <w:tcW w:w="2688" w:type="dxa"/>
            <w:tcBorders>
              <w:top w:val="single" w:sz="4" w:space="0" w:color="auto"/>
              <w:left w:val="single" w:sz="4" w:space="0" w:color="auto"/>
              <w:bottom w:val="single" w:sz="4" w:space="0" w:color="auto"/>
            </w:tcBorders>
            <w:shd w:val="clear" w:color="auto" w:fill="FFFFFF"/>
            <w:vAlign w:val="center"/>
          </w:tcPr>
          <w:p w14:paraId="4B20365C" w14:textId="77777777" w:rsidR="00732DF4" w:rsidRPr="00732DF4" w:rsidRDefault="00732DF4" w:rsidP="00732DF4">
            <w:pPr>
              <w:spacing w:line="240" w:lineRule="auto"/>
              <w:jc w:val="center"/>
              <w:rPr>
                <w:rFonts w:ascii="Times New Roman" w:hAnsi="Times New Roman" w:cs="Times New Roman"/>
                <w:sz w:val="24"/>
                <w:szCs w:val="24"/>
              </w:rPr>
            </w:pPr>
            <w:r w:rsidRPr="00732DF4">
              <w:rPr>
                <w:rFonts w:ascii="Times New Roman" w:hAnsi="Times New Roman" w:cs="Times New Roman"/>
                <w:sz w:val="24"/>
                <w:szCs w:val="24"/>
              </w:rPr>
              <w:t>Механизм образования мочи.</w:t>
            </w:r>
          </w:p>
        </w:tc>
        <w:tc>
          <w:tcPr>
            <w:tcW w:w="2463" w:type="dxa"/>
            <w:vMerge/>
            <w:tcBorders>
              <w:left w:val="single" w:sz="4" w:space="0" w:color="auto"/>
            </w:tcBorders>
            <w:shd w:val="clear" w:color="auto" w:fill="FFFFFF"/>
            <w:vAlign w:val="center"/>
          </w:tcPr>
          <w:p w14:paraId="2DD25711" w14:textId="77777777" w:rsidR="00732DF4" w:rsidRPr="00732DF4" w:rsidRDefault="00732DF4" w:rsidP="00732DF4">
            <w:pPr>
              <w:widowControl w:val="0"/>
              <w:spacing w:after="0" w:line="240" w:lineRule="auto"/>
              <w:jc w:val="center"/>
              <w:rPr>
                <w:rFonts w:ascii="Times New Roman" w:eastAsia="Times New Roman" w:hAnsi="Times New Roman" w:cs="Times New Roman"/>
                <w:color w:val="000000"/>
                <w:spacing w:val="-2"/>
                <w:sz w:val="24"/>
                <w:szCs w:val="24"/>
                <w:shd w:val="clear" w:color="auto" w:fill="FFFFFF"/>
              </w:rPr>
            </w:pPr>
          </w:p>
        </w:tc>
        <w:tc>
          <w:tcPr>
            <w:tcW w:w="2782" w:type="dxa"/>
            <w:tcBorders>
              <w:top w:val="single" w:sz="4" w:space="0" w:color="auto"/>
              <w:left w:val="single" w:sz="4" w:space="0" w:color="auto"/>
              <w:bottom w:val="single" w:sz="4" w:space="0" w:color="auto"/>
            </w:tcBorders>
            <w:shd w:val="clear" w:color="auto" w:fill="FFFFFF"/>
            <w:vAlign w:val="center"/>
          </w:tcPr>
          <w:p w14:paraId="7962F360" w14:textId="77777777" w:rsidR="00732DF4" w:rsidRPr="00732DF4" w:rsidRDefault="00732DF4" w:rsidP="00465E1D">
            <w:pPr>
              <w:spacing w:after="0" w:line="240" w:lineRule="auto"/>
              <w:jc w:val="center"/>
              <w:rPr>
                <w:rFonts w:ascii="Times New Roman" w:hAnsi="Times New Roman" w:cs="Times New Roman"/>
                <w:color w:val="000000"/>
                <w:sz w:val="24"/>
                <w:szCs w:val="24"/>
              </w:rPr>
            </w:pPr>
            <w:r w:rsidRPr="00732DF4">
              <w:rPr>
                <w:rFonts w:ascii="Times New Roman" w:hAnsi="Times New Roman" w:cs="Times New Roman"/>
                <w:color w:val="000000"/>
                <w:sz w:val="24"/>
                <w:szCs w:val="24"/>
              </w:rPr>
              <w:t>этапы мочеобразования;</w:t>
            </w:r>
          </w:p>
          <w:p w14:paraId="641F9FA9" w14:textId="77777777" w:rsidR="00732DF4" w:rsidRPr="00732DF4" w:rsidRDefault="00732DF4" w:rsidP="00465E1D">
            <w:pPr>
              <w:spacing w:after="0" w:line="240" w:lineRule="auto"/>
              <w:jc w:val="center"/>
              <w:rPr>
                <w:rFonts w:ascii="Times New Roman" w:hAnsi="Times New Roman" w:cs="Times New Roman"/>
                <w:color w:val="000000"/>
                <w:sz w:val="24"/>
                <w:szCs w:val="24"/>
              </w:rPr>
            </w:pPr>
            <w:r w:rsidRPr="00732DF4">
              <w:rPr>
                <w:rFonts w:ascii="Times New Roman" w:hAnsi="Times New Roman" w:cs="Times New Roman"/>
                <w:color w:val="000000"/>
                <w:sz w:val="24"/>
                <w:szCs w:val="24"/>
              </w:rPr>
              <w:t>-фильтрация мочи;</w:t>
            </w:r>
          </w:p>
          <w:p w14:paraId="2C3D04EA" w14:textId="77777777" w:rsidR="00732DF4" w:rsidRPr="00732DF4" w:rsidRDefault="00732DF4" w:rsidP="00465E1D">
            <w:pPr>
              <w:widowControl w:val="0"/>
              <w:spacing w:after="0" w:line="240" w:lineRule="auto"/>
              <w:ind w:left="120"/>
              <w:jc w:val="center"/>
              <w:rPr>
                <w:rFonts w:ascii="Times New Roman" w:eastAsia="Times New Roman" w:hAnsi="Times New Roman" w:cs="Times New Roman"/>
                <w:color w:val="000000"/>
                <w:spacing w:val="-2"/>
                <w:sz w:val="24"/>
                <w:szCs w:val="24"/>
                <w:shd w:val="clear" w:color="auto" w:fill="FFFFFF"/>
              </w:rPr>
            </w:pPr>
            <w:r w:rsidRPr="00732DF4">
              <w:rPr>
                <w:rFonts w:ascii="Times New Roman" w:hAnsi="Times New Roman" w:cs="Times New Roman"/>
                <w:color w:val="000000"/>
                <w:sz w:val="24"/>
                <w:szCs w:val="24"/>
              </w:rPr>
              <w:t>-реабсорбция мочи.</w:t>
            </w:r>
          </w:p>
        </w:tc>
        <w:tc>
          <w:tcPr>
            <w:tcW w:w="1081" w:type="dxa"/>
            <w:tcBorders>
              <w:top w:val="single" w:sz="4" w:space="0" w:color="auto"/>
              <w:left w:val="single" w:sz="4" w:space="0" w:color="auto"/>
              <w:bottom w:val="single" w:sz="4" w:space="0" w:color="auto"/>
              <w:right w:val="single" w:sz="4" w:space="0" w:color="auto"/>
            </w:tcBorders>
            <w:shd w:val="clear" w:color="auto" w:fill="FFFFFF"/>
            <w:vAlign w:val="center"/>
          </w:tcPr>
          <w:p w14:paraId="3BF25BC6" w14:textId="77777777" w:rsidR="00732DF4" w:rsidRPr="00732DF4" w:rsidRDefault="00732DF4" w:rsidP="00732DF4">
            <w:pPr>
              <w:widowControl w:val="0"/>
              <w:spacing w:after="0" w:line="240" w:lineRule="auto"/>
              <w:jc w:val="center"/>
              <w:rPr>
                <w:rFonts w:ascii="Times New Roman" w:eastAsia="Courier New" w:hAnsi="Times New Roman" w:cs="Times New Roman"/>
                <w:color w:val="000000"/>
                <w:sz w:val="24"/>
                <w:szCs w:val="24"/>
                <w:lang w:eastAsia="ru-RU"/>
              </w:rPr>
            </w:pPr>
          </w:p>
        </w:tc>
      </w:tr>
      <w:tr w:rsidR="00732DF4" w:rsidRPr="00D311CD" w14:paraId="19F955A2" w14:textId="77777777" w:rsidTr="00465E1D">
        <w:trPr>
          <w:trHeight w:hRule="exact" w:val="1124"/>
        </w:trPr>
        <w:tc>
          <w:tcPr>
            <w:tcW w:w="573" w:type="dxa"/>
            <w:tcBorders>
              <w:top w:val="single" w:sz="4" w:space="0" w:color="auto"/>
              <w:left w:val="single" w:sz="4" w:space="0" w:color="auto"/>
              <w:bottom w:val="single" w:sz="4" w:space="0" w:color="auto"/>
            </w:tcBorders>
            <w:shd w:val="clear" w:color="auto" w:fill="FFFFFF"/>
            <w:vAlign w:val="center"/>
          </w:tcPr>
          <w:p w14:paraId="2EC744BD" w14:textId="77777777" w:rsidR="00732DF4" w:rsidRPr="00D311CD" w:rsidRDefault="00732DF4" w:rsidP="00732DF4">
            <w:pPr>
              <w:widowControl w:val="0"/>
              <w:spacing w:after="0" w:line="240" w:lineRule="auto"/>
              <w:ind w:left="180"/>
              <w:jc w:val="center"/>
              <w:rPr>
                <w:rFonts w:ascii="Times New Roman" w:eastAsia="Times New Roman" w:hAnsi="Times New Roman" w:cs="Times New Roman"/>
                <w:color w:val="000000"/>
                <w:spacing w:val="-2"/>
                <w:sz w:val="28"/>
                <w:szCs w:val="28"/>
                <w:shd w:val="clear" w:color="auto" w:fill="FFFFFF"/>
              </w:rPr>
            </w:pPr>
            <w:r>
              <w:rPr>
                <w:rFonts w:ascii="Times New Roman" w:eastAsia="Times New Roman" w:hAnsi="Times New Roman" w:cs="Times New Roman"/>
                <w:color w:val="000000"/>
                <w:spacing w:val="-2"/>
                <w:sz w:val="28"/>
                <w:szCs w:val="28"/>
                <w:shd w:val="clear" w:color="auto" w:fill="FFFFFF"/>
              </w:rPr>
              <w:t>6.</w:t>
            </w:r>
          </w:p>
        </w:tc>
        <w:tc>
          <w:tcPr>
            <w:tcW w:w="2688" w:type="dxa"/>
            <w:tcBorders>
              <w:top w:val="single" w:sz="4" w:space="0" w:color="auto"/>
              <w:left w:val="single" w:sz="4" w:space="0" w:color="auto"/>
              <w:bottom w:val="single" w:sz="4" w:space="0" w:color="auto"/>
            </w:tcBorders>
            <w:shd w:val="clear" w:color="auto" w:fill="FFFFFF"/>
            <w:vAlign w:val="center"/>
          </w:tcPr>
          <w:p w14:paraId="2DA4C587" w14:textId="77777777" w:rsidR="004647DE" w:rsidRDefault="00732DF4" w:rsidP="004647DE">
            <w:pPr>
              <w:tabs>
                <w:tab w:val="left" w:pos="126"/>
                <w:tab w:val="left" w:pos="984"/>
              </w:tabs>
              <w:spacing w:after="0" w:line="240" w:lineRule="auto"/>
              <w:jc w:val="center"/>
              <w:rPr>
                <w:rFonts w:ascii="Times New Roman" w:hAnsi="Times New Roman" w:cs="Times New Roman"/>
                <w:sz w:val="24"/>
                <w:szCs w:val="24"/>
              </w:rPr>
            </w:pPr>
            <w:r w:rsidRPr="00732DF4">
              <w:rPr>
                <w:rFonts w:ascii="Times New Roman" w:hAnsi="Times New Roman" w:cs="Times New Roman"/>
                <w:sz w:val="24"/>
                <w:szCs w:val="24"/>
              </w:rPr>
              <w:t>Состав и свойства мочи.</w:t>
            </w:r>
          </w:p>
          <w:p w14:paraId="253A8EBB" w14:textId="77777777" w:rsidR="004647DE" w:rsidRDefault="004647DE" w:rsidP="004647DE">
            <w:pPr>
              <w:tabs>
                <w:tab w:val="left" w:pos="126"/>
                <w:tab w:val="left" w:pos="984"/>
              </w:tabs>
              <w:spacing w:after="0" w:line="240" w:lineRule="auto"/>
              <w:jc w:val="center"/>
              <w:rPr>
                <w:rFonts w:ascii="Times New Roman" w:hAnsi="Times New Roman" w:cs="Times New Roman"/>
                <w:sz w:val="24"/>
                <w:szCs w:val="24"/>
              </w:rPr>
            </w:pPr>
            <w:r w:rsidRPr="00732DF4">
              <w:rPr>
                <w:rFonts w:ascii="Times New Roman" w:hAnsi="Times New Roman" w:cs="Times New Roman"/>
                <w:sz w:val="24"/>
                <w:szCs w:val="24"/>
              </w:rPr>
              <w:t xml:space="preserve"> </w:t>
            </w:r>
            <w:r w:rsidR="00732DF4" w:rsidRPr="00732DF4">
              <w:rPr>
                <w:rFonts w:ascii="Times New Roman" w:hAnsi="Times New Roman" w:cs="Times New Roman"/>
                <w:sz w:val="24"/>
                <w:szCs w:val="24"/>
              </w:rPr>
              <w:t>-состав первичной мочи;</w:t>
            </w:r>
          </w:p>
          <w:p w14:paraId="528268BC" w14:textId="77777777" w:rsidR="00732DF4" w:rsidRPr="00732DF4" w:rsidRDefault="00732DF4" w:rsidP="004647DE">
            <w:pPr>
              <w:tabs>
                <w:tab w:val="left" w:pos="126"/>
                <w:tab w:val="left" w:pos="984"/>
              </w:tabs>
              <w:spacing w:after="0" w:line="240" w:lineRule="auto"/>
              <w:jc w:val="center"/>
              <w:rPr>
                <w:rFonts w:ascii="Times New Roman" w:hAnsi="Times New Roman" w:cs="Times New Roman"/>
                <w:sz w:val="24"/>
                <w:szCs w:val="24"/>
              </w:rPr>
            </w:pPr>
            <w:r w:rsidRPr="00732DF4">
              <w:rPr>
                <w:rFonts w:ascii="Times New Roman" w:hAnsi="Times New Roman" w:cs="Times New Roman"/>
                <w:sz w:val="24"/>
                <w:szCs w:val="24"/>
              </w:rPr>
              <w:t>-состав конечной мочи.</w:t>
            </w:r>
          </w:p>
        </w:tc>
        <w:tc>
          <w:tcPr>
            <w:tcW w:w="2463" w:type="dxa"/>
            <w:vMerge/>
            <w:tcBorders>
              <w:left w:val="single" w:sz="4" w:space="0" w:color="auto"/>
              <w:bottom w:val="single" w:sz="4" w:space="0" w:color="auto"/>
            </w:tcBorders>
            <w:shd w:val="clear" w:color="auto" w:fill="FFFFFF"/>
            <w:vAlign w:val="center"/>
          </w:tcPr>
          <w:p w14:paraId="6FF8D51A" w14:textId="77777777" w:rsidR="00732DF4" w:rsidRPr="00732DF4" w:rsidRDefault="00732DF4" w:rsidP="00732DF4">
            <w:pPr>
              <w:widowControl w:val="0"/>
              <w:spacing w:after="0" w:line="240" w:lineRule="auto"/>
              <w:jc w:val="center"/>
              <w:rPr>
                <w:rFonts w:ascii="Times New Roman" w:eastAsia="Times New Roman" w:hAnsi="Times New Roman" w:cs="Times New Roman"/>
                <w:color w:val="000000"/>
                <w:spacing w:val="-2"/>
                <w:sz w:val="24"/>
                <w:szCs w:val="24"/>
                <w:shd w:val="clear" w:color="auto" w:fill="FFFFFF"/>
              </w:rPr>
            </w:pPr>
          </w:p>
        </w:tc>
        <w:tc>
          <w:tcPr>
            <w:tcW w:w="2782" w:type="dxa"/>
            <w:tcBorders>
              <w:top w:val="single" w:sz="4" w:space="0" w:color="auto"/>
              <w:left w:val="single" w:sz="4" w:space="0" w:color="auto"/>
              <w:bottom w:val="single" w:sz="4" w:space="0" w:color="auto"/>
            </w:tcBorders>
            <w:shd w:val="clear" w:color="auto" w:fill="FFFFFF"/>
            <w:vAlign w:val="center"/>
          </w:tcPr>
          <w:p w14:paraId="38143A5C" w14:textId="77777777" w:rsidR="00732DF4" w:rsidRPr="00732DF4" w:rsidRDefault="00732DF4" w:rsidP="00732DF4">
            <w:pPr>
              <w:widowControl w:val="0"/>
              <w:spacing w:after="0" w:line="240" w:lineRule="auto"/>
              <w:ind w:left="120"/>
              <w:jc w:val="center"/>
              <w:rPr>
                <w:rFonts w:ascii="Times New Roman" w:eastAsia="Times New Roman" w:hAnsi="Times New Roman" w:cs="Times New Roman"/>
                <w:color w:val="000000"/>
                <w:spacing w:val="-2"/>
                <w:sz w:val="24"/>
                <w:szCs w:val="24"/>
                <w:shd w:val="clear" w:color="auto" w:fill="FFFFFF"/>
              </w:rPr>
            </w:pPr>
            <w:r w:rsidRPr="00732DF4">
              <w:rPr>
                <w:rFonts w:ascii="Times New Roman" w:eastAsia="Times New Roman" w:hAnsi="Times New Roman" w:cs="Times New Roman"/>
                <w:color w:val="000000"/>
                <w:spacing w:val="-2"/>
                <w:sz w:val="24"/>
                <w:szCs w:val="24"/>
                <w:shd w:val="clear" w:color="auto" w:fill="FFFFFF"/>
              </w:rPr>
              <w:t>-состав первичной мочи;</w:t>
            </w:r>
          </w:p>
          <w:p w14:paraId="7B0FB542" w14:textId="77777777" w:rsidR="00732DF4" w:rsidRPr="00732DF4" w:rsidRDefault="00732DF4" w:rsidP="00732DF4">
            <w:pPr>
              <w:widowControl w:val="0"/>
              <w:spacing w:after="0" w:line="240" w:lineRule="auto"/>
              <w:ind w:left="120"/>
              <w:jc w:val="center"/>
              <w:rPr>
                <w:rFonts w:ascii="Times New Roman" w:eastAsia="Times New Roman" w:hAnsi="Times New Roman" w:cs="Times New Roman"/>
                <w:color w:val="000000"/>
                <w:spacing w:val="-2"/>
                <w:sz w:val="24"/>
                <w:szCs w:val="24"/>
                <w:shd w:val="clear" w:color="auto" w:fill="FFFFFF"/>
              </w:rPr>
            </w:pPr>
            <w:r w:rsidRPr="00732DF4">
              <w:rPr>
                <w:rFonts w:ascii="Times New Roman" w:eastAsia="Times New Roman" w:hAnsi="Times New Roman" w:cs="Times New Roman"/>
                <w:color w:val="000000"/>
                <w:spacing w:val="-2"/>
                <w:sz w:val="24"/>
                <w:szCs w:val="24"/>
                <w:shd w:val="clear" w:color="auto" w:fill="FFFFFF"/>
              </w:rPr>
              <w:t>-состав конечной мочи.</w:t>
            </w:r>
          </w:p>
        </w:tc>
        <w:tc>
          <w:tcPr>
            <w:tcW w:w="1081" w:type="dxa"/>
            <w:tcBorders>
              <w:top w:val="single" w:sz="4" w:space="0" w:color="auto"/>
              <w:left w:val="single" w:sz="4" w:space="0" w:color="auto"/>
              <w:bottom w:val="single" w:sz="4" w:space="0" w:color="auto"/>
              <w:right w:val="single" w:sz="4" w:space="0" w:color="auto"/>
            </w:tcBorders>
            <w:shd w:val="clear" w:color="auto" w:fill="FFFFFF"/>
            <w:vAlign w:val="center"/>
          </w:tcPr>
          <w:p w14:paraId="24A99D04" w14:textId="77777777" w:rsidR="00732DF4" w:rsidRPr="00732DF4" w:rsidRDefault="00732DF4" w:rsidP="00732DF4">
            <w:pPr>
              <w:widowControl w:val="0"/>
              <w:spacing w:after="0" w:line="240" w:lineRule="auto"/>
              <w:jc w:val="center"/>
              <w:rPr>
                <w:rFonts w:ascii="Times New Roman" w:eastAsia="Courier New" w:hAnsi="Times New Roman" w:cs="Times New Roman"/>
                <w:color w:val="000000"/>
                <w:sz w:val="24"/>
                <w:szCs w:val="24"/>
                <w:lang w:eastAsia="ru-RU"/>
              </w:rPr>
            </w:pPr>
          </w:p>
        </w:tc>
      </w:tr>
    </w:tbl>
    <w:p w14:paraId="0D56DDA7"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p>
    <w:p w14:paraId="11269871" w14:textId="4A6681A9" w:rsidR="00EF2703" w:rsidRPr="007D3DA1" w:rsidRDefault="00123C2D" w:rsidP="00142BF1">
      <w:pPr>
        <w:widowControl w:val="0"/>
        <w:spacing w:before="240" w:after="0" w:line="240" w:lineRule="auto"/>
        <w:jc w:val="both"/>
        <w:rPr>
          <w:rFonts w:ascii="Times New Roman" w:eastAsia="Courier New" w:hAnsi="Times New Roman" w:cs="Times New Roman"/>
          <w:i/>
          <w:color w:val="000000"/>
          <w:sz w:val="28"/>
          <w:szCs w:val="28"/>
          <w:lang w:eastAsia="ru-RU"/>
        </w:rPr>
      </w:pPr>
      <w:r w:rsidRPr="007D3DA1">
        <w:rPr>
          <w:rFonts w:ascii="Times New Roman" w:eastAsia="Courier New" w:hAnsi="Times New Roman" w:cs="Times New Roman"/>
          <w:color w:val="000000"/>
          <w:sz w:val="28"/>
          <w:szCs w:val="28"/>
          <w:lang w:eastAsia="ru-RU"/>
        </w:rPr>
        <w:t>ЗАДАНИЕ №2.</w:t>
      </w:r>
      <w:r>
        <w:rPr>
          <w:rFonts w:ascii="Times New Roman" w:eastAsia="Courier New" w:hAnsi="Times New Roman" w:cs="Times New Roman"/>
          <w:color w:val="000000"/>
          <w:sz w:val="28"/>
          <w:szCs w:val="28"/>
          <w:lang w:eastAsia="ru-RU"/>
        </w:rPr>
        <w:t xml:space="preserve"> </w:t>
      </w:r>
      <w:r w:rsidR="00EF2703" w:rsidRPr="007D3DA1">
        <w:rPr>
          <w:rFonts w:ascii="Times New Roman" w:eastAsia="Courier New" w:hAnsi="Times New Roman" w:cs="Times New Roman"/>
          <w:i/>
          <w:color w:val="000000"/>
          <w:sz w:val="28"/>
          <w:szCs w:val="28"/>
          <w:lang w:eastAsia="ru-RU"/>
        </w:rPr>
        <w:t>Напишите оболочки почки:</w:t>
      </w:r>
    </w:p>
    <w:p w14:paraId="10B2DA88" w14:textId="77777777" w:rsidR="00EF2703" w:rsidRPr="007D3DA1" w:rsidRDefault="00EF2703" w:rsidP="001D1114">
      <w:pPr>
        <w:widowControl w:val="0"/>
        <w:numPr>
          <w:ilvl w:val="0"/>
          <w:numId w:val="12"/>
        </w:numPr>
        <w:spacing w:after="0" w:line="240" w:lineRule="auto"/>
        <w:contextualSpacing/>
        <w:jc w:val="both"/>
        <w:rPr>
          <w:rFonts w:ascii="Times New Roman" w:eastAsia="Courier New" w:hAnsi="Times New Roman" w:cs="Times New Roman"/>
          <w:color w:val="000000"/>
          <w:sz w:val="28"/>
          <w:szCs w:val="28"/>
          <w:lang w:eastAsia="ru-RU"/>
        </w:rPr>
      </w:pPr>
      <w:r w:rsidRPr="007D3DA1">
        <w:rPr>
          <w:rFonts w:ascii="Times New Roman" w:eastAsia="Courier New" w:hAnsi="Times New Roman" w:cs="Times New Roman"/>
          <w:color w:val="000000"/>
          <w:sz w:val="28"/>
          <w:szCs w:val="28"/>
          <w:lang w:eastAsia="ru-RU"/>
        </w:rPr>
        <w:t>________________;</w:t>
      </w:r>
    </w:p>
    <w:p w14:paraId="38763EB7" w14:textId="77777777" w:rsidR="00EF2703" w:rsidRPr="007D3DA1" w:rsidRDefault="00EF2703" w:rsidP="001D1114">
      <w:pPr>
        <w:widowControl w:val="0"/>
        <w:numPr>
          <w:ilvl w:val="0"/>
          <w:numId w:val="12"/>
        </w:numPr>
        <w:spacing w:after="0" w:line="240" w:lineRule="auto"/>
        <w:contextualSpacing/>
        <w:jc w:val="both"/>
        <w:rPr>
          <w:rFonts w:ascii="Times New Roman" w:eastAsia="Courier New" w:hAnsi="Times New Roman" w:cs="Times New Roman"/>
          <w:color w:val="000000"/>
          <w:sz w:val="28"/>
          <w:szCs w:val="28"/>
          <w:lang w:eastAsia="ru-RU"/>
        </w:rPr>
      </w:pPr>
      <w:r w:rsidRPr="007D3DA1">
        <w:rPr>
          <w:rFonts w:ascii="Times New Roman" w:eastAsia="Courier New" w:hAnsi="Times New Roman" w:cs="Times New Roman"/>
          <w:color w:val="000000"/>
          <w:sz w:val="28"/>
          <w:szCs w:val="28"/>
          <w:lang w:eastAsia="ru-RU"/>
        </w:rPr>
        <w:t>________________;</w:t>
      </w:r>
    </w:p>
    <w:p w14:paraId="2B50CBDF" w14:textId="77777777" w:rsidR="00EF2703" w:rsidRPr="007D3DA1" w:rsidRDefault="00EF2703" w:rsidP="001D1114">
      <w:pPr>
        <w:widowControl w:val="0"/>
        <w:numPr>
          <w:ilvl w:val="0"/>
          <w:numId w:val="12"/>
        </w:numPr>
        <w:spacing w:after="0" w:line="240" w:lineRule="auto"/>
        <w:contextualSpacing/>
        <w:jc w:val="both"/>
        <w:rPr>
          <w:rFonts w:ascii="Times New Roman" w:eastAsia="Courier New" w:hAnsi="Times New Roman" w:cs="Times New Roman"/>
          <w:color w:val="000000"/>
          <w:sz w:val="28"/>
          <w:szCs w:val="28"/>
          <w:lang w:eastAsia="ru-RU"/>
        </w:rPr>
      </w:pPr>
      <w:r w:rsidRPr="007D3DA1">
        <w:rPr>
          <w:rFonts w:ascii="Times New Roman" w:eastAsia="Courier New" w:hAnsi="Times New Roman" w:cs="Times New Roman"/>
          <w:color w:val="000000"/>
          <w:sz w:val="28"/>
          <w:szCs w:val="28"/>
          <w:lang w:eastAsia="ru-RU"/>
        </w:rPr>
        <w:t>________________.</w:t>
      </w:r>
    </w:p>
    <w:p w14:paraId="55A9F83C" w14:textId="00F0404A" w:rsidR="00EF2703" w:rsidRPr="007D3DA1" w:rsidRDefault="00123C2D" w:rsidP="008D6B82">
      <w:pPr>
        <w:widowControl w:val="0"/>
        <w:spacing w:before="240" w:after="0" w:line="240" w:lineRule="auto"/>
        <w:jc w:val="both"/>
        <w:rPr>
          <w:rFonts w:ascii="Times New Roman" w:eastAsia="Courier New" w:hAnsi="Times New Roman" w:cs="Times New Roman"/>
          <w:i/>
          <w:color w:val="000000"/>
          <w:sz w:val="28"/>
          <w:szCs w:val="28"/>
          <w:lang w:eastAsia="ru-RU"/>
        </w:rPr>
      </w:pPr>
      <w:r w:rsidRPr="007D3DA1">
        <w:rPr>
          <w:rFonts w:ascii="Times New Roman" w:eastAsia="Courier New" w:hAnsi="Times New Roman" w:cs="Times New Roman"/>
          <w:color w:val="000000"/>
          <w:sz w:val="28"/>
          <w:szCs w:val="28"/>
          <w:lang w:eastAsia="ru-RU"/>
        </w:rPr>
        <w:t>ЗАДАНИЕ №3.</w:t>
      </w:r>
      <w:r>
        <w:rPr>
          <w:rFonts w:ascii="Times New Roman" w:eastAsia="Courier New" w:hAnsi="Times New Roman" w:cs="Times New Roman"/>
          <w:color w:val="000000"/>
          <w:sz w:val="28"/>
          <w:szCs w:val="28"/>
          <w:lang w:eastAsia="ru-RU"/>
        </w:rPr>
        <w:t xml:space="preserve"> </w:t>
      </w:r>
      <w:r w:rsidR="00EF2703" w:rsidRPr="007D3DA1">
        <w:rPr>
          <w:rFonts w:ascii="Times New Roman" w:eastAsia="Courier New" w:hAnsi="Times New Roman" w:cs="Times New Roman"/>
          <w:i/>
          <w:color w:val="000000"/>
          <w:sz w:val="28"/>
          <w:szCs w:val="28"/>
          <w:lang w:eastAsia="ru-RU"/>
        </w:rPr>
        <w:t>Напишите структуры почечной пазухи:</w:t>
      </w:r>
    </w:p>
    <w:p w14:paraId="74A507E9" w14:textId="77777777" w:rsidR="00EF2703" w:rsidRPr="007D3DA1" w:rsidRDefault="00EF2703" w:rsidP="001D1114">
      <w:pPr>
        <w:widowControl w:val="0"/>
        <w:numPr>
          <w:ilvl w:val="0"/>
          <w:numId w:val="13"/>
        </w:numPr>
        <w:spacing w:after="0" w:line="240" w:lineRule="auto"/>
        <w:contextualSpacing/>
        <w:jc w:val="both"/>
        <w:rPr>
          <w:rFonts w:ascii="Times New Roman" w:eastAsia="Courier New" w:hAnsi="Times New Roman" w:cs="Times New Roman"/>
          <w:color w:val="000000"/>
          <w:sz w:val="28"/>
          <w:szCs w:val="28"/>
          <w:lang w:eastAsia="ru-RU"/>
        </w:rPr>
      </w:pPr>
      <w:r w:rsidRPr="007D3DA1">
        <w:rPr>
          <w:rFonts w:ascii="Times New Roman" w:eastAsia="Courier New" w:hAnsi="Times New Roman" w:cs="Times New Roman"/>
          <w:color w:val="000000"/>
          <w:sz w:val="28"/>
          <w:szCs w:val="28"/>
          <w:lang w:eastAsia="ru-RU"/>
        </w:rPr>
        <w:t>________________;</w:t>
      </w:r>
    </w:p>
    <w:p w14:paraId="7A2D67FB" w14:textId="77777777" w:rsidR="00EF2703" w:rsidRPr="007D3DA1" w:rsidRDefault="00EF2703" w:rsidP="001D1114">
      <w:pPr>
        <w:widowControl w:val="0"/>
        <w:numPr>
          <w:ilvl w:val="0"/>
          <w:numId w:val="13"/>
        </w:numPr>
        <w:spacing w:after="0" w:line="240" w:lineRule="auto"/>
        <w:contextualSpacing/>
        <w:jc w:val="both"/>
        <w:rPr>
          <w:rFonts w:ascii="Times New Roman" w:eastAsia="Courier New" w:hAnsi="Times New Roman" w:cs="Times New Roman"/>
          <w:color w:val="000000"/>
          <w:sz w:val="28"/>
          <w:szCs w:val="28"/>
          <w:lang w:eastAsia="ru-RU"/>
        </w:rPr>
      </w:pPr>
      <w:r w:rsidRPr="007D3DA1">
        <w:rPr>
          <w:rFonts w:ascii="Times New Roman" w:eastAsia="Courier New" w:hAnsi="Times New Roman" w:cs="Times New Roman"/>
          <w:color w:val="000000"/>
          <w:sz w:val="28"/>
          <w:szCs w:val="28"/>
          <w:lang w:eastAsia="ru-RU"/>
        </w:rPr>
        <w:t>________________;</w:t>
      </w:r>
    </w:p>
    <w:p w14:paraId="3AFB0F94" w14:textId="77777777" w:rsidR="00EF2703" w:rsidRPr="007D3DA1" w:rsidRDefault="00EF2703" w:rsidP="001D1114">
      <w:pPr>
        <w:widowControl w:val="0"/>
        <w:numPr>
          <w:ilvl w:val="0"/>
          <w:numId w:val="13"/>
        </w:numPr>
        <w:spacing w:after="0" w:line="240" w:lineRule="auto"/>
        <w:contextualSpacing/>
        <w:jc w:val="both"/>
        <w:rPr>
          <w:rFonts w:ascii="Times New Roman" w:eastAsia="Courier New" w:hAnsi="Times New Roman" w:cs="Times New Roman"/>
          <w:color w:val="000000"/>
          <w:sz w:val="28"/>
          <w:szCs w:val="28"/>
          <w:lang w:eastAsia="ru-RU"/>
        </w:rPr>
      </w:pPr>
      <w:r w:rsidRPr="007D3DA1">
        <w:rPr>
          <w:rFonts w:ascii="Times New Roman" w:eastAsia="Courier New" w:hAnsi="Times New Roman" w:cs="Times New Roman"/>
          <w:color w:val="000000"/>
          <w:sz w:val="28"/>
          <w:szCs w:val="28"/>
          <w:lang w:eastAsia="ru-RU"/>
        </w:rPr>
        <w:t>________________.</w:t>
      </w:r>
    </w:p>
    <w:p w14:paraId="4C91834C" w14:textId="3032D574" w:rsidR="00EF2703" w:rsidRPr="007D3DA1" w:rsidRDefault="00123C2D" w:rsidP="008D6B82">
      <w:pPr>
        <w:widowControl w:val="0"/>
        <w:spacing w:before="240" w:after="0" w:line="240" w:lineRule="auto"/>
        <w:jc w:val="both"/>
        <w:rPr>
          <w:rFonts w:ascii="Times New Roman" w:eastAsia="Courier New" w:hAnsi="Times New Roman" w:cs="Times New Roman"/>
          <w:i/>
          <w:color w:val="000000"/>
          <w:sz w:val="28"/>
          <w:szCs w:val="28"/>
          <w:lang w:eastAsia="ru-RU"/>
        </w:rPr>
      </w:pPr>
      <w:r w:rsidRPr="007D3DA1">
        <w:rPr>
          <w:rFonts w:ascii="Times New Roman" w:eastAsia="Courier New" w:hAnsi="Times New Roman" w:cs="Times New Roman"/>
          <w:color w:val="000000"/>
          <w:sz w:val="28"/>
          <w:szCs w:val="28"/>
          <w:lang w:eastAsia="ru-RU"/>
        </w:rPr>
        <w:t>ЗАДАНИЕ №4.</w:t>
      </w:r>
      <w:r>
        <w:rPr>
          <w:rFonts w:ascii="Times New Roman" w:eastAsia="Courier New" w:hAnsi="Times New Roman" w:cs="Times New Roman"/>
          <w:color w:val="000000"/>
          <w:sz w:val="28"/>
          <w:szCs w:val="28"/>
          <w:lang w:eastAsia="ru-RU"/>
        </w:rPr>
        <w:t xml:space="preserve"> </w:t>
      </w:r>
      <w:r w:rsidR="00EF2703" w:rsidRPr="007D3DA1">
        <w:rPr>
          <w:rFonts w:ascii="Times New Roman" w:eastAsia="Courier New" w:hAnsi="Times New Roman" w:cs="Times New Roman"/>
          <w:i/>
          <w:color w:val="000000"/>
          <w:sz w:val="28"/>
          <w:szCs w:val="28"/>
          <w:lang w:eastAsia="ru-RU"/>
        </w:rPr>
        <w:t>Напишите структуры нефрона:</w:t>
      </w:r>
    </w:p>
    <w:p w14:paraId="0566CEFC" w14:textId="77777777" w:rsidR="00EF2703" w:rsidRPr="007D3DA1" w:rsidRDefault="00EF2703" w:rsidP="001D1114">
      <w:pPr>
        <w:widowControl w:val="0"/>
        <w:numPr>
          <w:ilvl w:val="0"/>
          <w:numId w:val="14"/>
        </w:numPr>
        <w:spacing w:after="0" w:line="240" w:lineRule="auto"/>
        <w:contextualSpacing/>
        <w:jc w:val="both"/>
        <w:rPr>
          <w:rFonts w:ascii="Times New Roman" w:eastAsia="Courier New" w:hAnsi="Times New Roman" w:cs="Times New Roman"/>
          <w:color w:val="000000"/>
          <w:sz w:val="28"/>
          <w:szCs w:val="28"/>
          <w:lang w:eastAsia="ru-RU"/>
        </w:rPr>
      </w:pPr>
      <w:r w:rsidRPr="007D3DA1">
        <w:rPr>
          <w:rFonts w:ascii="Times New Roman" w:eastAsia="Courier New" w:hAnsi="Times New Roman" w:cs="Times New Roman"/>
          <w:color w:val="000000"/>
          <w:sz w:val="28"/>
          <w:szCs w:val="28"/>
          <w:lang w:eastAsia="ru-RU"/>
        </w:rPr>
        <w:t>________________;</w:t>
      </w:r>
    </w:p>
    <w:p w14:paraId="541F3AE4" w14:textId="77777777" w:rsidR="00EF2703" w:rsidRPr="007D3DA1" w:rsidRDefault="00EF2703" w:rsidP="001D1114">
      <w:pPr>
        <w:widowControl w:val="0"/>
        <w:numPr>
          <w:ilvl w:val="0"/>
          <w:numId w:val="14"/>
        </w:numPr>
        <w:spacing w:after="0" w:line="240" w:lineRule="auto"/>
        <w:contextualSpacing/>
        <w:jc w:val="both"/>
        <w:rPr>
          <w:rFonts w:ascii="Times New Roman" w:eastAsia="Courier New" w:hAnsi="Times New Roman" w:cs="Times New Roman"/>
          <w:color w:val="000000"/>
          <w:sz w:val="28"/>
          <w:szCs w:val="28"/>
          <w:lang w:eastAsia="ru-RU"/>
        </w:rPr>
      </w:pPr>
      <w:r w:rsidRPr="007D3DA1">
        <w:rPr>
          <w:rFonts w:ascii="Times New Roman" w:eastAsia="Courier New" w:hAnsi="Times New Roman" w:cs="Times New Roman"/>
          <w:color w:val="000000"/>
          <w:sz w:val="28"/>
          <w:szCs w:val="28"/>
          <w:lang w:eastAsia="ru-RU"/>
        </w:rPr>
        <w:t>________________;</w:t>
      </w:r>
    </w:p>
    <w:p w14:paraId="4D231026" w14:textId="77777777" w:rsidR="00EF2703" w:rsidRPr="007D3DA1" w:rsidRDefault="00EF2703" w:rsidP="001D1114">
      <w:pPr>
        <w:widowControl w:val="0"/>
        <w:numPr>
          <w:ilvl w:val="0"/>
          <w:numId w:val="14"/>
        </w:numPr>
        <w:spacing w:after="0" w:line="240" w:lineRule="auto"/>
        <w:contextualSpacing/>
        <w:jc w:val="both"/>
        <w:rPr>
          <w:rFonts w:ascii="Times New Roman" w:eastAsia="Courier New" w:hAnsi="Times New Roman" w:cs="Times New Roman"/>
          <w:color w:val="000000"/>
          <w:sz w:val="28"/>
          <w:szCs w:val="28"/>
          <w:lang w:eastAsia="ru-RU"/>
        </w:rPr>
      </w:pPr>
      <w:r w:rsidRPr="007D3DA1">
        <w:rPr>
          <w:rFonts w:ascii="Times New Roman" w:eastAsia="Courier New" w:hAnsi="Times New Roman" w:cs="Times New Roman"/>
          <w:color w:val="000000"/>
          <w:sz w:val="28"/>
          <w:szCs w:val="28"/>
          <w:lang w:eastAsia="ru-RU"/>
        </w:rPr>
        <w:t>________________;</w:t>
      </w:r>
    </w:p>
    <w:p w14:paraId="552F5B0B" w14:textId="77777777" w:rsidR="00EF2703" w:rsidRPr="007D3DA1" w:rsidRDefault="00EF2703" w:rsidP="001D1114">
      <w:pPr>
        <w:widowControl w:val="0"/>
        <w:numPr>
          <w:ilvl w:val="0"/>
          <w:numId w:val="14"/>
        </w:numPr>
        <w:spacing w:after="0" w:line="240" w:lineRule="auto"/>
        <w:contextualSpacing/>
        <w:jc w:val="both"/>
        <w:rPr>
          <w:rFonts w:ascii="Times New Roman" w:eastAsia="Courier New" w:hAnsi="Times New Roman" w:cs="Times New Roman"/>
          <w:color w:val="000000"/>
          <w:sz w:val="28"/>
          <w:szCs w:val="28"/>
          <w:lang w:eastAsia="ru-RU"/>
        </w:rPr>
      </w:pPr>
      <w:r w:rsidRPr="007D3DA1">
        <w:rPr>
          <w:rFonts w:ascii="Times New Roman" w:eastAsia="Courier New" w:hAnsi="Times New Roman" w:cs="Times New Roman"/>
          <w:color w:val="000000"/>
          <w:sz w:val="28"/>
          <w:szCs w:val="28"/>
          <w:lang w:eastAsia="ru-RU"/>
        </w:rPr>
        <w:t>________________.</w:t>
      </w:r>
    </w:p>
    <w:p w14:paraId="14C49BA7" w14:textId="37E9EB18" w:rsidR="00EF2703" w:rsidRPr="007D3DA1" w:rsidRDefault="00123C2D" w:rsidP="00142BF1">
      <w:pPr>
        <w:widowControl w:val="0"/>
        <w:spacing w:before="240" w:after="0" w:line="240" w:lineRule="auto"/>
        <w:jc w:val="both"/>
        <w:rPr>
          <w:rFonts w:ascii="Times New Roman" w:eastAsia="Courier New" w:hAnsi="Times New Roman" w:cs="Times New Roman"/>
          <w:i/>
          <w:color w:val="000000"/>
          <w:sz w:val="28"/>
          <w:szCs w:val="28"/>
          <w:lang w:eastAsia="ru-RU"/>
        </w:rPr>
      </w:pPr>
      <w:r w:rsidRPr="007D3DA1">
        <w:rPr>
          <w:rFonts w:ascii="Times New Roman" w:eastAsia="Courier New" w:hAnsi="Times New Roman" w:cs="Times New Roman"/>
          <w:color w:val="000000"/>
          <w:sz w:val="28"/>
          <w:szCs w:val="28"/>
          <w:lang w:eastAsia="ru-RU"/>
        </w:rPr>
        <w:t>ЗАДАНИЕ №5</w:t>
      </w:r>
      <w:r w:rsidR="00EF2703" w:rsidRPr="007D3DA1">
        <w:rPr>
          <w:rFonts w:ascii="Times New Roman" w:eastAsia="Courier New" w:hAnsi="Times New Roman" w:cs="Times New Roman"/>
          <w:color w:val="000000"/>
          <w:sz w:val="28"/>
          <w:szCs w:val="28"/>
          <w:lang w:eastAsia="ru-RU"/>
        </w:rPr>
        <w:t>.</w:t>
      </w:r>
      <w:r w:rsidR="007D3DA1">
        <w:rPr>
          <w:rFonts w:ascii="Times New Roman" w:eastAsia="Courier New" w:hAnsi="Times New Roman" w:cs="Times New Roman"/>
          <w:color w:val="000000"/>
          <w:sz w:val="28"/>
          <w:szCs w:val="28"/>
          <w:lang w:eastAsia="ru-RU"/>
        </w:rPr>
        <w:t xml:space="preserve"> </w:t>
      </w:r>
      <w:r w:rsidR="00EF2703" w:rsidRPr="007D3DA1">
        <w:rPr>
          <w:rFonts w:ascii="Times New Roman" w:eastAsia="Courier New" w:hAnsi="Times New Roman" w:cs="Times New Roman"/>
          <w:i/>
          <w:color w:val="000000"/>
          <w:sz w:val="28"/>
          <w:szCs w:val="28"/>
          <w:lang w:eastAsia="ru-RU"/>
        </w:rPr>
        <w:t>Заполните сравнительную таблицу:</w:t>
      </w:r>
    </w:p>
    <w:tbl>
      <w:tblPr>
        <w:tblW w:w="9497" w:type="dxa"/>
        <w:tblInd w:w="152" w:type="dxa"/>
        <w:tblLayout w:type="fixed"/>
        <w:tblCellMar>
          <w:left w:w="10" w:type="dxa"/>
          <w:right w:w="10" w:type="dxa"/>
        </w:tblCellMar>
        <w:tblLook w:val="04A0" w:firstRow="1" w:lastRow="0" w:firstColumn="1" w:lastColumn="0" w:noHBand="0" w:noVBand="1"/>
      </w:tblPr>
      <w:tblGrid>
        <w:gridCol w:w="567"/>
        <w:gridCol w:w="2977"/>
        <w:gridCol w:w="1843"/>
        <w:gridCol w:w="1275"/>
        <w:gridCol w:w="1843"/>
        <w:gridCol w:w="992"/>
      </w:tblGrid>
      <w:tr w:rsidR="00EF2703" w:rsidRPr="00D311CD" w14:paraId="73D44E07" w14:textId="77777777" w:rsidTr="00623EB6">
        <w:trPr>
          <w:trHeight w:hRule="exact" w:val="839"/>
        </w:trPr>
        <w:tc>
          <w:tcPr>
            <w:tcW w:w="567" w:type="dxa"/>
            <w:tcBorders>
              <w:top w:val="single" w:sz="4" w:space="0" w:color="auto"/>
              <w:left w:val="single" w:sz="4" w:space="0" w:color="auto"/>
            </w:tcBorders>
            <w:shd w:val="clear" w:color="auto" w:fill="FFFFFF"/>
          </w:tcPr>
          <w:p w14:paraId="5594034C" w14:textId="77777777" w:rsidR="00EF2703" w:rsidRPr="004078DB" w:rsidRDefault="00EF2703" w:rsidP="00D311CD">
            <w:pPr>
              <w:widowControl w:val="0"/>
              <w:spacing w:after="0" w:line="240" w:lineRule="auto"/>
              <w:ind w:left="180"/>
              <w:jc w:val="both"/>
              <w:rPr>
                <w:rFonts w:ascii="Times New Roman" w:eastAsia="Times New Roman" w:hAnsi="Times New Roman" w:cs="Times New Roman"/>
                <w:spacing w:val="-2"/>
                <w:sz w:val="24"/>
                <w:szCs w:val="24"/>
              </w:rPr>
            </w:pPr>
            <w:r w:rsidRPr="004078DB">
              <w:rPr>
                <w:rFonts w:ascii="Times New Roman" w:eastAsia="Times New Roman" w:hAnsi="Times New Roman" w:cs="Times New Roman"/>
                <w:b/>
                <w:bCs/>
                <w:color w:val="000000"/>
                <w:spacing w:val="-2"/>
                <w:sz w:val="24"/>
                <w:szCs w:val="24"/>
                <w:shd w:val="clear" w:color="auto" w:fill="FFFFFF"/>
              </w:rPr>
              <w:t>№</w:t>
            </w:r>
          </w:p>
        </w:tc>
        <w:tc>
          <w:tcPr>
            <w:tcW w:w="2977" w:type="dxa"/>
            <w:tcBorders>
              <w:top w:val="single" w:sz="4" w:space="0" w:color="auto"/>
              <w:left w:val="single" w:sz="4" w:space="0" w:color="auto"/>
            </w:tcBorders>
            <w:shd w:val="clear" w:color="auto" w:fill="FFFFFF"/>
          </w:tcPr>
          <w:p w14:paraId="2A4F6C34" w14:textId="77777777" w:rsidR="00EF2703" w:rsidRPr="004078DB" w:rsidRDefault="00EF2703" w:rsidP="00D311CD">
            <w:pPr>
              <w:widowControl w:val="0"/>
              <w:spacing w:after="120" w:line="240" w:lineRule="auto"/>
              <w:jc w:val="both"/>
              <w:rPr>
                <w:rFonts w:ascii="Times New Roman" w:eastAsia="Times New Roman" w:hAnsi="Times New Roman" w:cs="Times New Roman"/>
                <w:spacing w:val="-2"/>
                <w:sz w:val="24"/>
                <w:szCs w:val="24"/>
              </w:rPr>
            </w:pPr>
            <w:r w:rsidRPr="004078DB">
              <w:rPr>
                <w:rFonts w:ascii="Times New Roman" w:eastAsia="Times New Roman" w:hAnsi="Times New Roman" w:cs="Times New Roman"/>
                <w:b/>
                <w:bCs/>
                <w:color w:val="000000"/>
                <w:spacing w:val="-2"/>
                <w:sz w:val="24"/>
                <w:szCs w:val="24"/>
                <w:shd w:val="clear" w:color="auto" w:fill="FFFFFF"/>
              </w:rPr>
              <w:t>Мочевыделительный</w:t>
            </w:r>
          </w:p>
          <w:p w14:paraId="43F6C874" w14:textId="77777777" w:rsidR="00EF2703" w:rsidRPr="004078DB" w:rsidRDefault="00EF2703" w:rsidP="00D311CD">
            <w:pPr>
              <w:widowControl w:val="0"/>
              <w:spacing w:before="120" w:after="0" w:line="240" w:lineRule="auto"/>
              <w:jc w:val="both"/>
              <w:rPr>
                <w:rFonts w:ascii="Times New Roman" w:eastAsia="Times New Roman" w:hAnsi="Times New Roman" w:cs="Times New Roman"/>
                <w:spacing w:val="-2"/>
                <w:sz w:val="24"/>
                <w:szCs w:val="24"/>
              </w:rPr>
            </w:pPr>
            <w:r w:rsidRPr="004078DB">
              <w:rPr>
                <w:rFonts w:ascii="Times New Roman" w:eastAsia="Times New Roman" w:hAnsi="Times New Roman" w:cs="Times New Roman"/>
                <w:b/>
                <w:bCs/>
                <w:color w:val="000000"/>
                <w:spacing w:val="-2"/>
                <w:sz w:val="24"/>
                <w:szCs w:val="24"/>
                <w:shd w:val="clear" w:color="auto" w:fill="FFFFFF"/>
              </w:rPr>
              <w:t>орган</w:t>
            </w:r>
          </w:p>
        </w:tc>
        <w:tc>
          <w:tcPr>
            <w:tcW w:w="1843" w:type="dxa"/>
            <w:tcBorders>
              <w:top w:val="single" w:sz="4" w:space="0" w:color="auto"/>
              <w:left w:val="single" w:sz="4" w:space="0" w:color="auto"/>
            </w:tcBorders>
            <w:shd w:val="clear" w:color="auto" w:fill="FFFFFF"/>
          </w:tcPr>
          <w:p w14:paraId="6D74E181" w14:textId="77777777" w:rsidR="00EF2703" w:rsidRPr="004078DB" w:rsidRDefault="00EF2703" w:rsidP="00D311CD">
            <w:pPr>
              <w:widowControl w:val="0"/>
              <w:spacing w:after="0" w:line="240" w:lineRule="auto"/>
              <w:jc w:val="both"/>
              <w:rPr>
                <w:rFonts w:ascii="Times New Roman" w:eastAsia="Times New Roman" w:hAnsi="Times New Roman" w:cs="Times New Roman"/>
                <w:spacing w:val="-2"/>
                <w:sz w:val="24"/>
                <w:szCs w:val="24"/>
              </w:rPr>
            </w:pPr>
            <w:r w:rsidRPr="004078DB">
              <w:rPr>
                <w:rFonts w:ascii="Times New Roman" w:eastAsia="Times New Roman" w:hAnsi="Times New Roman" w:cs="Times New Roman"/>
                <w:b/>
                <w:bCs/>
                <w:color w:val="000000"/>
                <w:spacing w:val="-2"/>
                <w:sz w:val="24"/>
                <w:szCs w:val="24"/>
                <w:shd w:val="clear" w:color="auto" w:fill="FFFFFF"/>
              </w:rPr>
              <w:t>Латинское на</w:t>
            </w:r>
            <w:r w:rsidRPr="004078DB">
              <w:rPr>
                <w:rFonts w:ascii="Times New Roman" w:eastAsia="Times New Roman" w:hAnsi="Times New Roman" w:cs="Times New Roman"/>
                <w:b/>
                <w:bCs/>
                <w:color w:val="000000"/>
                <w:spacing w:val="-2"/>
                <w:sz w:val="24"/>
                <w:szCs w:val="24"/>
                <w:shd w:val="clear" w:color="auto" w:fill="FFFFFF"/>
              </w:rPr>
              <w:softHyphen/>
              <w:t>звание</w:t>
            </w:r>
          </w:p>
        </w:tc>
        <w:tc>
          <w:tcPr>
            <w:tcW w:w="1275" w:type="dxa"/>
            <w:tcBorders>
              <w:top w:val="single" w:sz="4" w:space="0" w:color="auto"/>
              <w:left w:val="single" w:sz="4" w:space="0" w:color="auto"/>
            </w:tcBorders>
            <w:shd w:val="clear" w:color="auto" w:fill="FFFFFF"/>
          </w:tcPr>
          <w:p w14:paraId="37FC0A20" w14:textId="77777777" w:rsidR="00EF2703" w:rsidRPr="004078DB" w:rsidRDefault="00EF2703" w:rsidP="00D311CD">
            <w:pPr>
              <w:widowControl w:val="0"/>
              <w:spacing w:after="0" w:line="240" w:lineRule="auto"/>
              <w:jc w:val="both"/>
              <w:rPr>
                <w:rFonts w:ascii="Times New Roman" w:eastAsia="Times New Roman" w:hAnsi="Times New Roman" w:cs="Times New Roman"/>
                <w:spacing w:val="-2"/>
                <w:sz w:val="24"/>
                <w:szCs w:val="24"/>
              </w:rPr>
            </w:pPr>
            <w:r w:rsidRPr="004078DB">
              <w:rPr>
                <w:rFonts w:ascii="Times New Roman" w:eastAsia="Times New Roman" w:hAnsi="Times New Roman" w:cs="Times New Roman"/>
                <w:b/>
                <w:bCs/>
                <w:color w:val="000000"/>
                <w:spacing w:val="-2"/>
                <w:sz w:val="24"/>
                <w:szCs w:val="24"/>
                <w:shd w:val="clear" w:color="auto" w:fill="FFFFFF"/>
              </w:rPr>
              <w:t>Длина</w:t>
            </w:r>
          </w:p>
          <w:p w14:paraId="5B1D35A1" w14:textId="77777777" w:rsidR="00EF2703" w:rsidRPr="004078DB" w:rsidRDefault="00EF2703" w:rsidP="00D311CD">
            <w:pPr>
              <w:widowControl w:val="0"/>
              <w:spacing w:after="0" w:line="240" w:lineRule="auto"/>
              <w:jc w:val="both"/>
              <w:rPr>
                <w:rFonts w:ascii="Times New Roman" w:eastAsia="Times New Roman" w:hAnsi="Times New Roman" w:cs="Times New Roman"/>
                <w:spacing w:val="-2"/>
                <w:sz w:val="24"/>
                <w:szCs w:val="24"/>
              </w:rPr>
            </w:pPr>
            <w:r w:rsidRPr="004078DB">
              <w:rPr>
                <w:rFonts w:ascii="Times New Roman" w:eastAsia="Times New Roman" w:hAnsi="Times New Roman" w:cs="Times New Roman"/>
                <w:b/>
                <w:bCs/>
                <w:color w:val="000000"/>
                <w:spacing w:val="-2"/>
                <w:sz w:val="24"/>
                <w:szCs w:val="24"/>
                <w:shd w:val="clear" w:color="auto" w:fill="FFFFFF"/>
              </w:rPr>
              <w:t>или</w:t>
            </w:r>
          </w:p>
          <w:p w14:paraId="0A9F50AF" w14:textId="77777777" w:rsidR="00EF2703" w:rsidRPr="004078DB" w:rsidRDefault="00EF2703" w:rsidP="00D311CD">
            <w:pPr>
              <w:widowControl w:val="0"/>
              <w:spacing w:after="0" w:line="240" w:lineRule="auto"/>
              <w:jc w:val="both"/>
              <w:rPr>
                <w:rFonts w:ascii="Times New Roman" w:eastAsia="Times New Roman" w:hAnsi="Times New Roman" w:cs="Times New Roman"/>
                <w:spacing w:val="-2"/>
                <w:sz w:val="24"/>
                <w:szCs w:val="24"/>
              </w:rPr>
            </w:pPr>
            <w:r w:rsidRPr="004078DB">
              <w:rPr>
                <w:rFonts w:ascii="Times New Roman" w:eastAsia="Times New Roman" w:hAnsi="Times New Roman" w:cs="Times New Roman"/>
                <w:b/>
                <w:bCs/>
                <w:color w:val="000000"/>
                <w:spacing w:val="-2"/>
                <w:sz w:val="24"/>
                <w:szCs w:val="24"/>
                <w:shd w:val="clear" w:color="auto" w:fill="FFFFFF"/>
              </w:rPr>
              <w:t>объем</w:t>
            </w:r>
          </w:p>
        </w:tc>
        <w:tc>
          <w:tcPr>
            <w:tcW w:w="1843" w:type="dxa"/>
            <w:tcBorders>
              <w:top w:val="single" w:sz="4" w:space="0" w:color="auto"/>
              <w:left w:val="single" w:sz="4" w:space="0" w:color="auto"/>
            </w:tcBorders>
            <w:shd w:val="clear" w:color="auto" w:fill="FFFFFF"/>
          </w:tcPr>
          <w:p w14:paraId="1CE71255" w14:textId="77777777" w:rsidR="00EF2703" w:rsidRPr="004078DB" w:rsidRDefault="00EF2703" w:rsidP="00D311CD">
            <w:pPr>
              <w:widowControl w:val="0"/>
              <w:spacing w:after="0" w:line="240" w:lineRule="auto"/>
              <w:jc w:val="both"/>
              <w:rPr>
                <w:rFonts w:ascii="Times New Roman" w:eastAsia="Times New Roman" w:hAnsi="Times New Roman" w:cs="Times New Roman"/>
                <w:spacing w:val="-2"/>
                <w:sz w:val="24"/>
                <w:szCs w:val="24"/>
              </w:rPr>
            </w:pPr>
            <w:r w:rsidRPr="004078DB">
              <w:rPr>
                <w:rFonts w:ascii="Times New Roman" w:eastAsia="Times New Roman" w:hAnsi="Times New Roman" w:cs="Times New Roman"/>
                <w:b/>
                <w:bCs/>
                <w:color w:val="000000"/>
                <w:spacing w:val="-2"/>
                <w:sz w:val="24"/>
                <w:szCs w:val="24"/>
                <w:shd w:val="clear" w:color="auto" w:fill="FFFFFF"/>
              </w:rPr>
              <w:t>Отделы (части)</w:t>
            </w:r>
          </w:p>
        </w:tc>
        <w:tc>
          <w:tcPr>
            <w:tcW w:w="992" w:type="dxa"/>
            <w:tcBorders>
              <w:top w:val="single" w:sz="4" w:space="0" w:color="auto"/>
              <w:left w:val="single" w:sz="4" w:space="0" w:color="auto"/>
              <w:right w:val="single" w:sz="4" w:space="0" w:color="auto"/>
            </w:tcBorders>
            <w:shd w:val="clear" w:color="auto" w:fill="FFFFFF"/>
          </w:tcPr>
          <w:p w14:paraId="67B708AA" w14:textId="77777777" w:rsidR="00EF2703" w:rsidRPr="004078DB" w:rsidRDefault="00EF2703" w:rsidP="00D311CD">
            <w:pPr>
              <w:widowControl w:val="0"/>
              <w:spacing w:after="0" w:line="240" w:lineRule="auto"/>
              <w:ind w:left="140"/>
              <w:jc w:val="both"/>
              <w:rPr>
                <w:rFonts w:ascii="Times New Roman" w:eastAsia="Times New Roman" w:hAnsi="Times New Roman" w:cs="Times New Roman"/>
                <w:spacing w:val="-2"/>
                <w:sz w:val="24"/>
                <w:szCs w:val="24"/>
              </w:rPr>
            </w:pPr>
            <w:r w:rsidRPr="004078DB">
              <w:rPr>
                <w:rFonts w:ascii="Times New Roman" w:eastAsia="Times New Roman" w:hAnsi="Times New Roman" w:cs="Times New Roman"/>
                <w:b/>
                <w:bCs/>
                <w:color w:val="000000"/>
                <w:spacing w:val="-2"/>
                <w:sz w:val="24"/>
                <w:szCs w:val="24"/>
                <w:shd w:val="clear" w:color="auto" w:fill="FFFFFF"/>
              </w:rPr>
              <w:t>Строение стенки</w:t>
            </w:r>
          </w:p>
        </w:tc>
      </w:tr>
      <w:tr w:rsidR="00EF2703" w:rsidRPr="00D311CD" w14:paraId="474D730A" w14:textId="77777777" w:rsidTr="00623EB6">
        <w:trPr>
          <w:trHeight w:hRule="exact" w:val="284"/>
        </w:trPr>
        <w:tc>
          <w:tcPr>
            <w:tcW w:w="567" w:type="dxa"/>
            <w:tcBorders>
              <w:top w:val="single" w:sz="4" w:space="0" w:color="auto"/>
              <w:left w:val="single" w:sz="4" w:space="0" w:color="auto"/>
            </w:tcBorders>
            <w:shd w:val="clear" w:color="auto" w:fill="FFFFFF"/>
          </w:tcPr>
          <w:p w14:paraId="32C24E71" w14:textId="77777777" w:rsidR="00EF2703" w:rsidRPr="004078DB" w:rsidRDefault="00EF2703" w:rsidP="00D311CD">
            <w:pPr>
              <w:widowControl w:val="0"/>
              <w:spacing w:after="0" w:line="240" w:lineRule="auto"/>
              <w:ind w:left="180"/>
              <w:jc w:val="both"/>
              <w:rPr>
                <w:rFonts w:ascii="Times New Roman" w:eastAsia="Times New Roman" w:hAnsi="Times New Roman" w:cs="Times New Roman"/>
                <w:spacing w:val="-2"/>
                <w:sz w:val="24"/>
                <w:szCs w:val="24"/>
              </w:rPr>
            </w:pPr>
            <w:r w:rsidRPr="004078DB">
              <w:rPr>
                <w:rFonts w:ascii="Times New Roman" w:eastAsia="Times New Roman" w:hAnsi="Times New Roman" w:cs="Times New Roman"/>
                <w:b/>
                <w:bCs/>
                <w:color w:val="000000"/>
                <w:spacing w:val="-2"/>
                <w:sz w:val="24"/>
                <w:szCs w:val="24"/>
                <w:shd w:val="clear" w:color="auto" w:fill="FFFFFF"/>
              </w:rPr>
              <w:t>1.</w:t>
            </w:r>
          </w:p>
        </w:tc>
        <w:tc>
          <w:tcPr>
            <w:tcW w:w="2977" w:type="dxa"/>
            <w:tcBorders>
              <w:top w:val="single" w:sz="4" w:space="0" w:color="auto"/>
              <w:left w:val="single" w:sz="4" w:space="0" w:color="auto"/>
            </w:tcBorders>
            <w:shd w:val="clear" w:color="auto" w:fill="FFFFFF"/>
          </w:tcPr>
          <w:p w14:paraId="63480E1B" w14:textId="77777777" w:rsidR="00EF2703" w:rsidRPr="004078DB" w:rsidRDefault="00EF2703" w:rsidP="00D311CD">
            <w:pPr>
              <w:widowControl w:val="0"/>
              <w:spacing w:after="0" w:line="240" w:lineRule="auto"/>
              <w:jc w:val="both"/>
              <w:rPr>
                <w:rFonts w:ascii="Times New Roman" w:eastAsia="Times New Roman" w:hAnsi="Times New Roman" w:cs="Times New Roman"/>
                <w:spacing w:val="-2"/>
                <w:sz w:val="24"/>
                <w:szCs w:val="24"/>
              </w:rPr>
            </w:pPr>
            <w:r w:rsidRPr="004078DB">
              <w:rPr>
                <w:rFonts w:ascii="Times New Roman" w:eastAsia="Times New Roman" w:hAnsi="Times New Roman" w:cs="Times New Roman"/>
                <w:color w:val="000000"/>
                <w:spacing w:val="-2"/>
                <w:sz w:val="24"/>
                <w:szCs w:val="24"/>
                <w:shd w:val="clear" w:color="auto" w:fill="FFFFFF"/>
              </w:rPr>
              <w:t>Мочеточники</w:t>
            </w:r>
          </w:p>
        </w:tc>
        <w:tc>
          <w:tcPr>
            <w:tcW w:w="1843" w:type="dxa"/>
            <w:tcBorders>
              <w:top w:val="single" w:sz="4" w:space="0" w:color="auto"/>
              <w:left w:val="single" w:sz="4" w:space="0" w:color="auto"/>
            </w:tcBorders>
            <w:shd w:val="clear" w:color="auto" w:fill="FFFFFF"/>
          </w:tcPr>
          <w:p w14:paraId="5E51FF78" w14:textId="77777777" w:rsidR="00EF2703" w:rsidRPr="004078DB" w:rsidRDefault="00EF2703" w:rsidP="00D311CD">
            <w:pPr>
              <w:widowControl w:val="0"/>
              <w:spacing w:after="0" w:line="240" w:lineRule="auto"/>
              <w:jc w:val="both"/>
              <w:rPr>
                <w:rFonts w:ascii="Courier New" w:eastAsia="Courier New" w:hAnsi="Courier New" w:cs="Courier New"/>
                <w:color w:val="000000"/>
                <w:sz w:val="24"/>
                <w:szCs w:val="24"/>
                <w:lang w:eastAsia="ru-RU"/>
              </w:rPr>
            </w:pPr>
          </w:p>
        </w:tc>
        <w:tc>
          <w:tcPr>
            <w:tcW w:w="1275" w:type="dxa"/>
            <w:tcBorders>
              <w:top w:val="single" w:sz="4" w:space="0" w:color="auto"/>
              <w:left w:val="single" w:sz="4" w:space="0" w:color="auto"/>
            </w:tcBorders>
            <w:shd w:val="clear" w:color="auto" w:fill="FFFFFF"/>
          </w:tcPr>
          <w:p w14:paraId="0AC27A62" w14:textId="77777777" w:rsidR="00EF2703" w:rsidRPr="004078DB" w:rsidRDefault="00EF2703" w:rsidP="00D311CD">
            <w:pPr>
              <w:widowControl w:val="0"/>
              <w:spacing w:after="0" w:line="240" w:lineRule="auto"/>
              <w:jc w:val="both"/>
              <w:rPr>
                <w:rFonts w:ascii="Courier New" w:eastAsia="Courier New" w:hAnsi="Courier New" w:cs="Courier New"/>
                <w:color w:val="000000"/>
                <w:sz w:val="24"/>
                <w:szCs w:val="24"/>
                <w:lang w:eastAsia="ru-RU"/>
              </w:rPr>
            </w:pPr>
          </w:p>
        </w:tc>
        <w:tc>
          <w:tcPr>
            <w:tcW w:w="1843" w:type="dxa"/>
            <w:tcBorders>
              <w:top w:val="single" w:sz="4" w:space="0" w:color="auto"/>
              <w:left w:val="single" w:sz="4" w:space="0" w:color="auto"/>
            </w:tcBorders>
            <w:shd w:val="clear" w:color="auto" w:fill="FFFFFF"/>
          </w:tcPr>
          <w:p w14:paraId="61DDC8A2" w14:textId="77777777" w:rsidR="00EF2703" w:rsidRPr="004078DB" w:rsidRDefault="00EF2703" w:rsidP="00D311CD">
            <w:pPr>
              <w:widowControl w:val="0"/>
              <w:spacing w:after="0" w:line="240" w:lineRule="auto"/>
              <w:jc w:val="both"/>
              <w:rPr>
                <w:rFonts w:ascii="Courier New" w:eastAsia="Courier New" w:hAnsi="Courier New" w:cs="Courier New"/>
                <w:color w:val="000000"/>
                <w:sz w:val="24"/>
                <w:szCs w:val="24"/>
                <w:lang w:eastAsia="ru-RU"/>
              </w:rPr>
            </w:pPr>
          </w:p>
        </w:tc>
        <w:tc>
          <w:tcPr>
            <w:tcW w:w="992" w:type="dxa"/>
            <w:tcBorders>
              <w:top w:val="single" w:sz="4" w:space="0" w:color="auto"/>
              <w:left w:val="single" w:sz="4" w:space="0" w:color="auto"/>
              <w:right w:val="single" w:sz="4" w:space="0" w:color="auto"/>
            </w:tcBorders>
            <w:shd w:val="clear" w:color="auto" w:fill="FFFFFF"/>
          </w:tcPr>
          <w:p w14:paraId="1466D030" w14:textId="77777777" w:rsidR="00EF2703" w:rsidRPr="004078DB" w:rsidRDefault="00EF2703" w:rsidP="00D311CD">
            <w:pPr>
              <w:widowControl w:val="0"/>
              <w:spacing w:after="0" w:line="240" w:lineRule="auto"/>
              <w:jc w:val="both"/>
              <w:rPr>
                <w:rFonts w:ascii="Courier New" w:eastAsia="Courier New" w:hAnsi="Courier New" w:cs="Courier New"/>
                <w:color w:val="000000"/>
                <w:sz w:val="24"/>
                <w:szCs w:val="24"/>
                <w:lang w:eastAsia="ru-RU"/>
              </w:rPr>
            </w:pPr>
          </w:p>
        </w:tc>
      </w:tr>
      <w:tr w:rsidR="00EF2703" w:rsidRPr="00D311CD" w14:paraId="37F5F9B4" w14:textId="77777777" w:rsidTr="00623EB6">
        <w:trPr>
          <w:trHeight w:hRule="exact" w:val="284"/>
        </w:trPr>
        <w:tc>
          <w:tcPr>
            <w:tcW w:w="567" w:type="dxa"/>
            <w:tcBorders>
              <w:top w:val="single" w:sz="4" w:space="0" w:color="auto"/>
              <w:left w:val="single" w:sz="4" w:space="0" w:color="auto"/>
            </w:tcBorders>
            <w:shd w:val="clear" w:color="auto" w:fill="FFFFFF"/>
          </w:tcPr>
          <w:p w14:paraId="014329EB" w14:textId="77777777" w:rsidR="00EF2703" w:rsidRPr="004078DB" w:rsidRDefault="00EF2703" w:rsidP="00D311CD">
            <w:pPr>
              <w:widowControl w:val="0"/>
              <w:spacing w:after="0" w:line="240" w:lineRule="auto"/>
              <w:ind w:left="180"/>
              <w:jc w:val="both"/>
              <w:rPr>
                <w:rFonts w:ascii="Times New Roman" w:eastAsia="Times New Roman" w:hAnsi="Times New Roman" w:cs="Times New Roman"/>
                <w:spacing w:val="-2"/>
                <w:sz w:val="24"/>
                <w:szCs w:val="24"/>
              </w:rPr>
            </w:pPr>
            <w:r w:rsidRPr="004078DB">
              <w:rPr>
                <w:rFonts w:ascii="Times New Roman" w:eastAsia="Times New Roman" w:hAnsi="Times New Roman" w:cs="Times New Roman"/>
                <w:color w:val="000000"/>
                <w:spacing w:val="-2"/>
                <w:sz w:val="24"/>
                <w:szCs w:val="24"/>
                <w:shd w:val="clear" w:color="auto" w:fill="FFFFFF"/>
              </w:rPr>
              <w:t>2.</w:t>
            </w:r>
          </w:p>
        </w:tc>
        <w:tc>
          <w:tcPr>
            <w:tcW w:w="2977" w:type="dxa"/>
            <w:tcBorders>
              <w:top w:val="single" w:sz="4" w:space="0" w:color="auto"/>
              <w:left w:val="single" w:sz="4" w:space="0" w:color="auto"/>
            </w:tcBorders>
            <w:shd w:val="clear" w:color="auto" w:fill="FFFFFF"/>
          </w:tcPr>
          <w:p w14:paraId="08ABC356" w14:textId="77777777" w:rsidR="00EF2703" w:rsidRPr="004078DB" w:rsidRDefault="00EF2703" w:rsidP="00D311CD">
            <w:pPr>
              <w:widowControl w:val="0"/>
              <w:spacing w:after="0" w:line="240" w:lineRule="auto"/>
              <w:jc w:val="both"/>
              <w:rPr>
                <w:rFonts w:ascii="Times New Roman" w:eastAsia="Times New Roman" w:hAnsi="Times New Roman" w:cs="Times New Roman"/>
                <w:spacing w:val="-2"/>
                <w:sz w:val="24"/>
                <w:szCs w:val="24"/>
              </w:rPr>
            </w:pPr>
            <w:r w:rsidRPr="004078DB">
              <w:rPr>
                <w:rFonts w:ascii="Times New Roman" w:eastAsia="Times New Roman" w:hAnsi="Times New Roman" w:cs="Times New Roman"/>
                <w:color w:val="000000"/>
                <w:spacing w:val="-2"/>
                <w:sz w:val="24"/>
                <w:szCs w:val="24"/>
                <w:shd w:val="clear" w:color="auto" w:fill="FFFFFF"/>
              </w:rPr>
              <w:t>Мочевой пузырь</w:t>
            </w:r>
          </w:p>
        </w:tc>
        <w:tc>
          <w:tcPr>
            <w:tcW w:w="1843" w:type="dxa"/>
            <w:tcBorders>
              <w:top w:val="single" w:sz="4" w:space="0" w:color="auto"/>
              <w:left w:val="single" w:sz="4" w:space="0" w:color="auto"/>
            </w:tcBorders>
            <w:shd w:val="clear" w:color="auto" w:fill="FFFFFF"/>
          </w:tcPr>
          <w:p w14:paraId="40717F1A" w14:textId="77777777" w:rsidR="00EF2703" w:rsidRPr="004078DB" w:rsidRDefault="00EF2703" w:rsidP="00D311CD">
            <w:pPr>
              <w:widowControl w:val="0"/>
              <w:spacing w:after="0" w:line="240" w:lineRule="auto"/>
              <w:jc w:val="both"/>
              <w:rPr>
                <w:rFonts w:ascii="Courier New" w:eastAsia="Courier New" w:hAnsi="Courier New" w:cs="Courier New"/>
                <w:color w:val="000000"/>
                <w:sz w:val="24"/>
                <w:szCs w:val="24"/>
                <w:lang w:eastAsia="ru-RU"/>
              </w:rPr>
            </w:pPr>
          </w:p>
        </w:tc>
        <w:tc>
          <w:tcPr>
            <w:tcW w:w="1275" w:type="dxa"/>
            <w:tcBorders>
              <w:top w:val="single" w:sz="4" w:space="0" w:color="auto"/>
              <w:left w:val="single" w:sz="4" w:space="0" w:color="auto"/>
            </w:tcBorders>
            <w:shd w:val="clear" w:color="auto" w:fill="FFFFFF"/>
          </w:tcPr>
          <w:p w14:paraId="5D25EB03" w14:textId="77777777" w:rsidR="00EF2703" w:rsidRPr="004078DB" w:rsidRDefault="00EF2703" w:rsidP="00D311CD">
            <w:pPr>
              <w:widowControl w:val="0"/>
              <w:spacing w:after="0" w:line="240" w:lineRule="auto"/>
              <w:jc w:val="both"/>
              <w:rPr>
                <w:rFonts w:ascii="Courier New" w:eastAsia="Courier New" w:hAnsi="Courier New" w:cs="Courier New"/>
                <w:color w:val="000000"/>
                <w:sz w:val="24"/>
                <w:szCs w:val="24"/>
                <w:lang w:eastAsia="ru-RU"/>
              </w:rPr>
            </w:pPr>
          </w:p>
        </w:tc>
        <w:tc>
          <w:tcPr>
            <w:tcW w:w="1843" w:type="dxa"/>
            <w:tcBorders>
              <w:top w:val="single" w:sz="4" w:space="0" w:color="auto"/>
              <w:left w:val="single" w:sz="4" w:space="0" w:color="auto"/>
            </w:tcBorders>
            <w:shd w:val="clear" w:color="auto" w:fill="FFFFFF"/>
          </w:tcPr>
          <w:p w14:paraId="12B5BD17" w14:textId="77777777" w:rsidR="00EF2703" w:rsidRPr="004078DB" w:rsidRDefault="00EF2703" w:rsidP="00D311CD">
            <w:pPr>
              <w:widowControl w:val="0"/>
              <w:spacing w:after="0" w:line="240" w:lineRule="auto"/>
              <w:jc w:val="both"/>
              <w:rPr>
                <w:rFonts w:ascii="Courier New" w:eastAsia="Courier New" w:hAnsi="Courier New" w:cs="Courier New"/>
                <w:color w:val="000000"/>
                <w:sz w:val="24"/>
                <w:szCs w:val="24"/>
                <w:lang w:eastAsia="ru-RU"/>
              </w:rPr>
            </w:pPr>
          </w:p>
        </w:tc>
        <w:tc>
          <w:tcPr>
            <w:tcW w:w="992" w:type="dxa"/>
            <w:tcBorders>
              <w:top w:val="single" w:sz="4" w:space="0" w:color="auto"/>
              <w:left w:val="single" w:sz="4" w:space="0" w:color="auto"/>
              <w:right w:val="single" w:sz="4" w:space="0" w:color="auto"/>
            </w:tcBorders>
            <w:shd w:val="clear" w:color="auto" w:fill="FFFFFF"/>
          </w:tcPr>
          <w:p w14:paraId="6123DD84" w14:textId="77777777" w:rsidR="00EF2703" w:rsidRPr="004078DB" w:rsidRDefault="00EF2703" w:rsidP="00D311CD">
            <w:pPr>
              <w:widowControl w:val="0"/>
              <w:spacing w:after="0" w:line="240" w:lineRule="auto"/>
              <w:jc w:val="both"/>
              <w:rPr>
                <w:rFonts w:ascii="Courier New" w:eastAsia="Courier New" w:hAnsi="Courier New" w:cs="Courier New"/>
                <w:color w:val="000000"/>
                <w:sz w:val="24"/>
                <w:szCs w:val="24"/>
                <w:lang w:eastAsia="ru-RU"/>
              </w:rPr>
            </w:pPr>
          </w:p>
        </w:tc>
      </w:tr>
      <w:tr w:rsidR="00EF2703" w:rsidRPr="00D311CD" w14:paraId="164080C2" w14:textId="77777777" w:rsidTr="00623EB6">
        <w:trPr>
          <w:trHeight w:hRule="exact" w:val="565"/>
        </w:trPr>
        <w:tc>
          <w:tcPr>
            <w:tcW w:w="567" w:type="dxa"/>
            <w:tcBorders>
              <w:top w:val="single" w:sz="4" w:space="0" w:color="auto"/>
              <w:left w:val="single" w:sz="4" w:space="0" w:color="auto"/>
            </w:tcBorders>
            <w:shd w:val="clear" w:color="auto" w:fill="FFFFFF"/>
          </w:tcPr>
          <w:p w14:paraId="727945AE" w14:textId="77777777" w:rsidR="00EF2703" w:rsidRPr="004078DB" w:rsidRDefault="00EF2703" w:rsidP="00D311CD">
            <w:pPr>
              <w:widowControl w:val="0"/>
              <w:spacing w:after="0" w:line="240" w:lineRule="auto"/>
              <w:ind w:left="180"/>
              <w:jc w:val="both"/>
              <w:rPr>
                <w:rFonts w:ascii="Times New Roman" w:eastAsia="Times New Roman" w:hAnsi="Times New Roman" w:cs="Times New Roman"/>
                <w:spacing w:val="-2"/>
                <w:sz w:val="24"/>
                <w:szCs w:val="24"/>
              </w:rPr>
            </w:pPr>
            <w:r w:rsidRPr="004078DB">
              <w:rPr>
                <w:rFonts w:ascii="Times New Roman" w:eastAsia="Times New Roman" w:hAnsi="Times New Roman" w:cs="Times New Roman"/>
                <w:b/>
                <w:bCs/>
                <w:color w:val="000000"/>
                <w:spacing w:val="-2"/>
                <w:sz w:val="24"/>
                <w:szCs w:val="24"/>
                <w:shd w:val="clear" w:color="auto" w:fill="FFFFFF"/>
              </w:rPr>
              <w:t>3.</w:t>
            </w:r>
          </w:p>
        </w:tc>
        <w:tc>
          <w:tcPr>
            <w:tcW w:w="2977" w:type="dxa"/>
            <w:tcBorders>
              <w:top w:val="single" w:sz="4" w:space="0" w:color="auto"/>
              <w:left w:val="single" w:sz="4" w:space="0" w:color="auto"/>
            </w:tcBorders>
            <w:shd w:val="clear" w:color="auto" w:fill="FFFFFF"/>
          </w:tcPr>
          <w:p w14:paraId="31731581" w14:textId="77777777" w:rsidR="00EF2703" w:rsidRPr="004078DB" w:rsidRDefault="00EF2703" w:rsidP="00D311CD">
            <w:pPr>
              <w:widowControl w:val="0"/>
              <w:spacing w:after="0" w:line="240" w:lineRule="auto"/>
              <w:jc w:val="both"/>
              <w:rPr>
                <w:rFonts w:ascii="Times New Roman" w:eastAsia="Times New Roman" w:hAnsi="Times New Roman" w:cs="Times New Roman"/>
                <w:spacing w:val="-2"/>
                <w:sz w:val="24"/>
                <w:szCs w:val="24"/>
              </w:rPr>
            </w:pPr>
            <w:r w:rsidRPr="004078DB">
              <w:rPr>
                <w:rFonts w:ascii="Times New Roman" w:eastAsia="Times New Roman" w:hAnsi="Times New Roman" w:cs="Times New Roman"/>
                <w:color w:val="000000"/>
                <w:spacing w:val="-2"/>
                <w:sz w:val="24"/>
                <w:szCs w:val="24"/>
                <w:shd w:val="clear" w:color="auto" w:fill="FFFFFF"/>
              </w:rPr>
              <w:t>Мужской мочеиспус</w:t>
            </w:r>
            <w:r w:rsidRPr="004078DB">
              <w:rPr>
                <w:rFonts w:ascii="Times New Roman" w:eastAsia="Times New Roman" w:hAnsi="Times New Roman" w:cs="Times New Roman"/>
                <w:color w:val="000000"/>
                <w:spacing w:val="-2"/>
                <w:sz w:val="24"/>
                <w:szCs w:val="24"/>
                <w:shd w:val="clear" w:color="auto" w:fill="FFFFFF"/>
              </w:rPr>
              <w:softHyphen/>
              <w:t>кательный канал</w:t>
            </w:r>
          </w:p>
        </w:tc>
        <w:tc>
          <w:tcPr>
            <w:tcW w:w="1843" w:type="dxa"/>
            <w:tcBorders>
              <w:top w:val="single" w:sz="4" w:space="0" w:color="auto"/>
              <w:left w:val="single" w:sz="4" w:space="0" w:color="auto"/>
            </w:tcBorders>
            <w:shd w:val="clear" w:color="auto" w:fill="FFFFFF"/>
          </w:tcPr>
          <w:p w14:paraId="270CC1EB" w14:textId="77777777" w:rsidR="00EF2703" w:rsidRPr="004078DB" w:rsidRDefault="00EF2703" w:rsidP="00D311CD">
            <w:pPr>
              <w:widowControl w:val="0"/>
              <w:spacing w:after="0" w:line="240" w:lineRule="auto"/>
              <w:jc w:val="both"/>
              <w:rPr>
                <w:rFonts w:ascii="Courier New" w:eastAsia="Courier New" w:hAnsi="Courier New" w:cs="Courier New"/>
                <w:color w:val="000000"/>
                <w:sz w:val="24"/>
                <w:szCs w:val="24"/>
                <w:lang w:eastAsia="ru-RU"/>
              </w:rPr>
            </w:pPr>
          </w:p>
        </w:tc>
        <w:tc>
          <w:tcPr>
            <w:tcW w:w="1275" w:type="dxa"/>
            <w:tcBorders>
              <w:top w:val="single" w:sz="4" w:space="0" w:color="auto"/>
              <w:left w:val="single" w:sz="4" w:space="0" w:color="auto"/>
            </w:tcBorders>
            <w:shd w:val="clear" w:color="auto" w:fill="FFFFFF"/>
          </w:tcPr>
          <w:p w14:paraId="2F7815DC" w14:textId="77777777" w:rsidR="00EF2703" w:rsidRPr="004078DB" w:rsidRDefault="00EF2703" w:rsidP="00D311CD">
            <w:pPr>
              <w:widowControl w:val="0"/>
              <w:spacing w:after="0" w:line="240" w:lineRule="auto"/>
              <w:jc w:val="both"/>
              <w:rPr>
                <w:rFonts w:ascii="Courier New" w:eastAsia="Courier New" w:hAnsi="Courier New" w:cs="Courier New"/>
                <w:color w:val="000000"/>
                <w:sz w:val="24"/>
                <w:szCs w:val="24"/>
                <w:lang w:eastAsia="ru-RU"/>
              </w:rPr>
            </w:pPr>
          </w:p>
        </w:tc>
        <w:tc>
          <w:tcPr>
            <w:tcW w:w="1843" w:type="dxa"/>
            <w:tcBorders>
              <w:top w:val="single" w:sz="4" w:space="0" w:color="auto"/>
              <w:left w:val="single" w:sz="4" w:space="0" w:color="auto"/>
            </w:tcBorders>
            <w:shd w:val="clear" w:color="auto" w:fill="FFFFFF"/>
          </w:tcPr>
          <w:p w14:paraId="2CEB6952" w14:textId="77777777" w:rsidR="00EF2703" w:rsidRPr="004078DB" w:rsidRDefault="00EF2703" w:rsidP="00D311CD">
            <w:pPr>
              <w:widowControl w:val="0"/>
              <w:spacing w:after="0" w:line="240" w:lineRule="auto"/>
              <w:jc w:val="both"/>
              <w:rPr>
                <w:rFonts w:ascii="Courier New" w:eastAsia="Courier New" w:hAnsi="Courier New" w:cs="Courier New"/>
                <w:color w:val="000000"/>
                <w:sz w:val="24"/>
                <w:szCs w:val="24"/>
                <w:lang w:eastAsia="ru-RU"/>
              </w:rPr>
            </w:pPr>
          </w:p>
        </w:tc>
        <w:tc>
          <w:tcPr>
            <w:tcW w:w="992" w:type="dxa"/>
            <w:tcBorders>
              <w:top w:val="single" w:sz="4" w:space="0" w:color="auto"/>
              <w:left w:val="single" w:sz="4" w:space="0" w:color="auto"/>
              <w:right w:val="single" w:sz="4" w:space="0" w:color="auto"/>
            </w:tcBorders>
            <w:shd w:val="clear" w:color="auto" w:fill="FFFFFF"/>
          </w:tcPr>
          <w:p w14:paraId="5E3444CE" w14:textId="77777777" w:rsidR="00EF2703" w:rsidRPr="004078DB" w:rsidRDefault="00EF2703" w:rsidP="00D311CD">
            <w:pPr>
              <w:widowControl w:val="0"/>
              <w:spacing w:after="0" w:line="240" w:lineRule="auto"/>
              <w:jc w:val="both"/>
              <w:rPr>
                <w:rFonts w:ascii="Courier New" w:eastAsia="Courier New" w:hAnsi="Courier New" w:cs="Courier New"/>
                <w:color w:val="000000"/>
                <w:sz w:val="24"/>
                <w:szCs w:val="24"/>
                <w:lang w:eastAsia="ru-RU"/>
              </w:rPr>
            </w:pPr>
          </w:p>
        </w:tc>
      </w:tr>
      <w:tr w:rsidR="00EF2703" w:rsidRPr="00D311CD" w14:paraId="2EAB81FE" w14:textId="77777777" w:rsidTr="00623EB6">
        <w:trPr>
          <w:trHeight w:hRule="exact" w:val="583"/>
        </w:trPr>
        <w:tc>
          <w:tcPr>
            <w:tcW w:w="567" w:type="dxa"/>
            <w:tcBorders>
              <w:top w:val="single" w:sz="4" w:space="0" w:color="auto"/>
              <w:left w:val="single" w:sz="4" w:space="0" w:color="auto"/>
              <w:bottom w:val="single" w:sz="4" w:space="0" w:color="auto"/>
            </w:tcBorders>
            <w:shd w:val="clear" w:color="auto" w:fill="FFFFFF"/>
          </w:tcPr>
          <w:p w14:paraId="439857DC" w14:textId="77777777" w:rsidR="00EF2703" w:rsidRPr="004078DB" w:rsidRDefault="00EF2703" w:rsidP="00D311CD">
            <w:pPr>
              <w:widowControl w:val="0"/>
              <w:spacing w:after="0" w:line="240" w:lineRule="auto"/>
              <w:ind w:left="180"/>
              <w:jc w:val="both"/>
              <w:rPr>
                <w:rFonts w:ascii="Times New Roman" w:eastAsia="Times New Roman" w:hAnsi="Times New Roman" w:cs="Times New Roman"/>
                <w:spacing w:val="-2"/>
                <w:sz w:val="24"/>
                <w:szCs w:val="24"/>
              </w:rPr>
            </w:pPr>
            <w:r w:rsidRPr="004078DB">
              <w:rPr>
                <w:rFonts w:ascii="Times New Roman" w:eastAsia="Times New Roman" w:hAnsi="Times New Roman" w:cs="Times New Roman"/>
                <w:b/>
                <w:bCs/>
                <w:color w:val="000000"/>
                <w:spacing w:val="-2"/>
                <w:sz w:val="24"/>
                <w:szCs w:val="24"/>
                <w:shd w:val="clear" w:color="auto" w:fill="FFFFFF"/>
              </w:rPr>
              <w:t>4.</w:t>
            </w:r>
          </w:p>
        </w:tc>
        <w:tc>
          <w:tcPr>
            <w:tcW w:w="2977" w:type="dxa"/>
            <w:tcBorders>
              <w:top w:val="single" w:sz="4" w:space="0" w:color="auto"/>
              <w:left w:val="single" w:sz="4" w:space="0" w:color="auto"/>
              <w:bottom w:val="single" w:sz="4" w:space="0" w:color="auto"/>
            </w:tcBorders>
            <w:shd w:val="clear" w:color="auto" w:fill="FFFFFF"/>
          </w:tcPr>
          <w:p w14:paraId="466F7467" w14:textId="77777777" w:rsidR="00EF2703" w:rsidRPr="004078DB" w:rsidRDefault="00EF2703" w:rsidP="00D311CD">
            <w:pPr>
              <w:widowControl w:val="0"/>
              <w:spacing w:after="0" w:line="240" w:lineRule="auto"/>
              <w:jc w:val="both"/>
              <w:rPr>
                <w:rFonts w:ascii="Times New Roman" w:eastAsia="Times New Roman" w:hAnsi="Times New Roman" w:cs="Times New Roman"/>
                <w:spacing w:val="-2"/>
                <w:sz w:val="24"/>
                <w:szCs w:val="24"/>
              </w:rPr>
            </w:pPr>
            <w:r w:rsidRPr="004078DB">
              <w:rPr>
                <w:rFonts w:ascii="Times New Roman" w:eastAsia="Times New Roman" w:hAnsi="Times New Roman" w:cs="Times New Roman"/>
                <w:color w:val="000000"/>
                <w:spacing w:val="-2"/>
                <w:sz w:val="24"/>
                <w:szCs w:val="24"/>
                <w:shd w:val="clear" w:color="auto" w:fill="FFFFFF"/>
              </w:rPr>
              <w:t>Женский мочеиспус</w:t>
            </w:r>
            <w:r w:rsidRPr="004078DB">
              <w:rPr>
                <w:rFonts w:ascii="Times New Roman" w:eastAsia="Times New Roman" w:hAnsi="Times New Roman" w:cs="Times New Roman"/>
                <w:color w:val="000000"/>
                <w:spacing w:val="-2"/>
                <w:sz w:val="24"/>
                <w:szCs w:val="24"/>
                <w:shd w:val="clear" w:color="auto" w:fill="FFFFFF"/>
              </w:rPr>
              <w:softHyphen/>
              <w:t>кательный канал</w:t>
            </w:r>
          </w:p>
        </w:tc>
        <w:tc>
          <w:tcPr>
            <w:tcW w:w="1843" w:type="dxa"/>
            <w:tcBorders>
              <w:top w:val="single" w:sz="4" w:space="0" w:color="auto"/>
              <w:left w:val="single" w:sz="4" w:space="0" w:color="auto"/>
              <w:bottom w:val="single" w:sz="4" w:space="0" w:color="auto"/>
            </w:tcBorders>
            <w:shd w:val="clear" w:color="auto" w:fill="FFFFFF"/>
          </w:tcPr>
          <w:p w14:paraId="3CD17952" w14:textId="77777777" w:rsidR="00EF2703" w:rsidRPr="004078DB" w:rsidRDefault="00EF2703" w:rsidP="00D311CD">
            <w:pPr>
              <w:widowControl w:val="0"/>
              <w:spacing w:after="0" w:line="240" w:lineRule="auto"/>
              <w:jc w:val="both"/>
              <w:rPr>
                <w:rFonts w:ascii="Courier New" w:eastAsia="Courier New" w:hAnsi="Courier New" w:cs="Courier New"/>
                <w:color w:val="000000"/>
                <w:sz w:val="24"/>
                <w:szCs w:val="24"/>
                <w:lang w:eastAsia="ru-RU"/>
              </w:rPr>
            </w:pPr>
          </w:p>
        </w:tc>
        <w:tc>
          <w:tcPr>
            <w:tcW w:w="1275" w:type="dxa"/>
            <w:tcBorders>
              <w:top w:val="single" w:sz="4" w:space="0" w:color="auto"/>
              <w:left w:val="single" w:sz="4" w:space="0" w:color="auto"/>
              <w:bottom w:val="single" w:sz="4" w:space="0" w:color="auto"/>
            </w:tcBorders>
            <w:shd w:val="clear" w:color="auto" w:fill="FFFFFF"/>
          </w:tcPr>
          <w:p w14:paraId="4B2819D4" w14:textId="77777777" w:rsidR="00EF2703" w:rsidRPr="004078DB" w:rsidRDefault="00EF2703" w:rsidP="00D311CD">
            <w:pPr>
              <w:widowControl w:val="0"/>
              <w:spacing w:after="0" w:line="240" w:lineRule="auto"/>
              <w:jc w:val="both"/>
              <w:rPr>
                <w:rFonts w:ascii="Courier New" w:eastAsia="Courier New" w:hAnsi="Courier New" w:cs="Courier New"/>
                <w:color w:val="000000"/>
                <w:sz w:val="24"/>
                <w:szCs w:val="24"/>
                <w:lang w:eastAsia="ru-RU"/>
              </w:rPr>
            </w:pPr>
          </w:p>
        </w:tc>
        <w:tc>
          <w:tcPr>
            <w:tcW w:w="1843" w:type="dxa"/>
            <w:tcBorders>
              <w:top w:val="single" w:sz="4" w:space="0" w:color="auto"/>
              <w:left w:val="single" w:sz="4" w:space="0" w:color="auto"/>
              <w:bottom w:val="single" w:sz="4" w:space="0" w:color="auto"/>
            </w:tcBorders>
            <w:shd w:val="clear" w:color="auto" w:fill="FFFFFF"/>
          </w:tcPr>
          <w:p w14:paraId="5C73A817" w14:textId="77777777" w:rsidR="00EF2703" w:rsidRPr="004078DB" w:rsidRDefault="00EF2703" w:rsidP="00D311CD">
            <w:pPr>
              <w:widowControl w:val="0"/>
              <w:spacing w:after="0" w:line="240" w:lineRule="auto"/>
              <w:jc w:val="both"/>
              <w:rPr>
                <w:rFonts w:ascii="Courier New" w:eastAsia="Courier New" w:hAnsi="Courier New" w:cs="Courier New"/>
                <w:color w:val="000000"/>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C045E89" w14:textId="77777777" w:rsidR="00EF2703" w:rsidRPr="004078DB" w:rsidRDefault="00EF2703" w:rsidP="00D311CD">
            <w:pPr>
              <w:widowControl w:val="0"/>
              <w:spacing w:after="0" w:line="240" w:lineRule="auto"/>
              <w:jc w:val="both"/>
              <w:rPr>
                <w:rFonts w:ascii="Courier New" w:eastAsia="Courier New" w:hAnsi="Courier New" w:cs="Courier New"/>
                <w:color w:val="000000"/>
                <w:sz w:val="24"/>
                <w:szCs w:val="24"/>
                <w:lang w:eastAsia="ru-RU"/>
              </w:rPr>
            </w:pPr>
          </w:p>
        </w:tc>
      </w:tr>
    </w:tbl>
    <w:p w14:paraId="04A6A70C" w14:textId="77777777" w:rsidR="00475923" w:rsidRPr="00D311CD" w:rsidRDefault="00475923" w:rsidP="00D311CD">
      <w:pPr>
        <w:widowControl w:val="0"/>
        <w:spacing w:after="0" w:line="240" w:lineRule="auto"/>
        <w:jc w:val="both"/>
        <w:rPr>
          <w:rFonts w:ascii="Times New Roman" w:eastAsia="Courier New" w:hAnsi="Times New Roman" w:cs="Times New Roman"/>
          <w:b/>
          <w:bCs/>
          <w:color w:val="000000"/>
          <w:sz w:val="28"/>
          <w:szCs w:val="28"/>
          <w:lang w:eastAsia="ru-RU"/>
        </w:rPr>
      </w:pPr>
    </w:p>
    <w:p w14:paraId="08632C90" w14:textId="0426A7FC" w:rsidR="00EF2703" w:rsidRPr="00C32E07" w:rsidRDefault="00123C2D" w:rsidP="00142BF1">
      <w:pPr>
        <w:widowControl w:val="0"/>
        <w:spacing w:before="240" w:after="0"/>
        <w:contextualSpacing/>
        <w:jc w:val="both"/>
        <w:rPr>
          <w:rFonts w:ascii="Times New Roman" w:eastAsia="Courier New" w:hAnsi="Times New Roman" w:cs="Times New Roman"/>
          <w:bCs/>
          <w:color w:val="000000"/>
          <w:sz w:val="28"/>
          <w:szCs w:val="28"/>
          <w:lang w:eastAsia="ru-RU"/>
        </w:rPr>
      </w:pPr>
      <w:r w:rsidRPr="00C32E07">
        <w:rPr>
          <w:rFonts w:ascii="Times New Roman" w:eastAsia="Courier New" w:hAnsi="Times New Roman" w:cs="Times New Roman"/>
          <w:bCs/>
          <w:color w:val="000000"/>
          <w:sz w:val="28"/>
          <w:szCs w:val="28"/>
          <w:lang w:eastAsia="ru-RU"/>
        </w:rPr>
        <w:t>ЗАДАНИЕ №6</w:t>
      </w:r>
      <w:r>
        <w:rPr>
          <w:rFonts w:ascii="Times New Roman" w:eastAsia="Courier New" w:hAnsi="Times New Roman" w:cs="Times New Roman"/>
          <w:bCs/>
          <w:color w:val="000000"/>
          <w:sz w:val="28"/>
          <w:szCs w:val="28"/>
          <w:lang w:eastAsia="ru-RU"/>
        </w:rPr>
        <w:t>.</w:t>
      </w:r>
      <w:r w:rsidRPr="00C32E07">
        <w:rPr>
          <w:rFonts w:ascii="Times New Roman" w:eastAsia="Courier New" w:hAnsi="Times New Roman" w:cs="Times New Roman"/>
          <w:bCs/>
          <w:color w:val="000000"/>
          <w:sz w:val="28"/>
          <w:szCs w:val="28"/>
          <w:lang w:eastAsia="ru-RU"/>
        </w:rPr>
        <w:t xml:space="preserve"> </w:t>
      </w:r>
      <w:r w:rsidR="00EF2703" w:rsidRPr="00C32E07">
        <w:rPr>
          <w:rFonts w:ascii="Times New Roman" w:eastAsia="Courier New" w:hAnsi="Times New Roman" w:cs="Times New Roman"/>
          <w:bCs/>
          <w:color w:val="000000"/>
          <w:sz w:val="28"/>
          <w:szCs w:val="28"/>
          <w:lang w:eastAsia="ru-RU"/>
        </w:rPr>
        <w:t>Контрольное тестирование:</w:t>
      </w:r>
    </w:p>
    <w:p w14:paraId="5FB14270" w14:textId="77777777" w:rsidR="00EF2703" w:rsidRPr="00C32E07" w:rsidRDefault="00EF2703" w:rsidP="00732DF4">
      <w:pPr>
        <w:widowControl w:val="0"/>
        <w:spacing w:after="0"/>
        <w:contextualSpacing/>
        <w:jc w:val="both"/>
        <w:rPr>
          <w:rFonts w:ascii="Times New Roman" w:eastAsia="Courier New" w:hAnsi="Times New Roman" w:cs="Times New Roman"/>
          <w:bCs/>
          <w:color w:val="000000"/>
          <w:sz w:val="28"/>
          <w:szCs w:val="28"/>
          <w:lang w:eastAsia="ru-RU"/>
        </w:rPr>
      </w:pPr>
      <w:r w:rsidRPr="00C32E07">
        <w:rPr>
          <w:rFonts w:ascii="Times New Roman" w:eastAsia="Courier New" w:hAnsi="Times New Roman" w:cs="Times New Roman"/>
          <w:bCs/>
          <w:color w:val="000000"/>
          <w:sz w:val="28"/>
          <w:szCs w:val="28"/>
          <w:lang w:eastAsia="ru-RU"/>
        </w:rPr>
        <w:t>Вариант I</w:t>
      </w:r>
    </w:p>
    <w:p w14:paraId="2E4EB062" w14:textId="77777777" w:rsidR="00EF2703" w:rsidRPr="004078DB" w:rsidRDefault="00EF2703" w:rsidP="001D1114">
      <w:pPr>
        <w:widowControl w:val="0"/>
        <w:numPr>
          <w:ilvl w:val="0"/>
          <w:numId w:val="15"/>
        </w:numPr>
        <w:tabs>
          <w:tab w:val="left" w:pos="284"/>
        </w:tabs>
        <w:spacing w:after="0"/>
        <w:contextualSpacing/>
        <w:jc w:val="both"/>
        <w:rPr>
          <w:rFonts w:ascii="Times New Roman" w:eastAsia="Courier New" w:hAnsi="Times New Roman" w:cs="Times New Roman"/>
          <w:bCs/>
          <w:color w:val="000000"/>
          <w:sz w:val="28"/>
          <w:szCs w:val="28"/>
          <w:lang w:eastAsia="ru-RU"/>
        </w:rPr>
      </w:pPr>
      <w:r w:rsidRPr="004078DB">
        <w:rPr>
          <w:rFonts w:ascii="Times New Roman" w:eastAsia="Courier New" w:hAnsi="Times New Roman" w:cs="Times New Roman"/>
          <w:bCs/>
          <w:color w:val="000000"/>
          <w:sz w:val="28"/>
          <w:szCs w:val="28"/>
          <w:lang w:eastAsia="ru-RU"/>
        </w:rPr>
        <w:t>Как называется средняя часть мужской уретры</w:t>
      </w:r>
    </w:p>
    <w:p w14:paraId="1BD17672" w14:textId="77777777" w:rsidR="00EF2703" w:rsidRPr="004078DB" w:rsidRDefault="00EF2703" w:rsidP="00732DF4">
      <w:pPr>
        <w:widowControl w:val="0"/>
        <w:tabs>
          <w:tab w:val="left" w:pos="284"/>
        </w:tabs>
        <w:spacing w:after="0"/>
        <w:contextualSpacing/>
        <w:jc w:val="both"/>
        <w:rPr>
          <w:rFonts w:ascii="Times New Roman" w:eastAsia="Courier New" w:hAnsi="Times New Roman" w:cs="Times New Roman"/>
          <w:color w:val="000000"/>
          <w:sz w:val="28"/>
          <w:szCs w:val="28"/>
          <w:lang w:eastAsia="ru-RU"/>
        </w:rPr>
      </w:pPr>
      <w:r w:rsidRPr="004078DB">
        <w:rPr>
          <w:rFonts w:ascii="Times New Roman" w:eastAsia="Courier New" w:hAnsi="Times New Roman" w:cs="Times New Roman"/>
          <w:color w:val="000000"/>
          <w:sz w:val="28"/>
          <w:szCs w:val="28"/>
          <w:lang w:eastAsia="ru-RU"/>
        </w:rPr>
        <w:t>а)</w:t>
      </w:r>
      <w:r w:rsidR="000B41F9" w:rsidRPr="004078DB">
        <w:rPr>
          <w:rFonts w:ascii="Times New Roman" w:eastAsia="Courier New" w:hAnsi="Times New Roman" w:cs="Times New Roman"/>
          <w:color w:val="000000"/>
          <w:sz w:val="28"/>
          <w:szCs w:val="28"/>
          <w:lang w:eastAsia="ru-RU"/>
        </w:rPr>
        <w:t xml:space="preserve"> </w:t>
      </w:r>
      <w:r w:rsidRPr="004078DB">
        <w:rPr>
          <w:rFonts w:ascii="Times New Roman" w:eastAsia="Courier New" w:hAnsi="Times New Roman" w:cs="Times New Roman"/>
          <w:color w:val="000000"/>
          <w:sz w:val="28"/>
          <w:szCs w:val="28"/>
          <w:lang w:eastAsia="ru-RU"/>
        </w:rPr>
        <w:t>венец</w:t>
      </w:r>
    </w:p>
    <w:p w14:paraId="4DB9BAE5" w14:textId="77777777" w:rsidR="00EF2703" w:rsidRPr="004078DB" w:rsidRDefault="00EF2703" w:rsidP="00732DF4">
      <w:pPr>
        <w:widowControl w:val="0"/>
        <w:tabs>
          <w:tab w:val="left" w:pos="284"/>
        </w:tabs>
        <w:spacing w:after="0"/>
        <w:contextualSpacing/>
        <w:jc w:val="both"/>
        <w:rPr>
          <w:rFonts w:ascii="Times New Roman" w:eastAsia="Courier New" w:hAnsi="Times New Roman" w:cs="Times New Roman"/>
          <w:color w:val="000000"/>
          <w:sz w:val="28"/>
          <w:szCs w:val="28"/>
          <w:lang w:eastAsia="ru-RU"/>
        </w:rPr>
      </w:pPr>
      <w:r w:rsidRPr="004078DB">
        <w:rPr>
          <w:rFonts w:ascii="Times New Roman" w:eastAsia="Courier New" w:hAnsi="Times New Roman" w:cs="Times New Roman"/>
          <w:color w:val="000000"/>
          <w:sz w:val="28"/>
          <w:szCs w:val="28"/>
          <w:lang w:eastAsia="ru-RU"/>
        </w:rPr>
        <w:t>б)</w:t>
      </w:r>
      <w:r w:rsidRPr="004078DB">
        <w:rPr>
          <w:rFonts w:ascii="Times New Roman" w:eastAsia="Courier New" w:hAnsi="Times New Roman" w:cs="Times New Roman"/>
          <w:color w:val="000000"/>
          <w:sz w:val="28"/>
          <w:szCs w:val="28"/>
          <w:lang w:eastAsia="ru-RU"/>
        </w:rPr>
        <w:tab/>
        <w:t>головка</w:t>
      </w:r>
    </w:p>
    <w:p w14:paraId="6943C7F8" w14:textId="77777777" w:rsidR="00EF2703" w:rsidRPr="004078DB" w:rsidRDefault="00EF2703" w:rsidP="00732DF4">
      <w:pPr>
        <w:widowControl w:val="0"/>
        <w:tabs>
          <w:tab w:val="left" w:pos="284"/>
        </w:tabs>
        <w:spacing w:after="0"/>
        <w:contextualSpacing/>
        <w:jc w:val="both"/>
        <w:rPr>
          <w:rFonts w:ascii="Times New Roman" w:eastAsia="Courier New" w:hAnsi="Times New Roman" w:cs="Times New Roman"/>
          <w:color w:val="000000"/>
          <w:sz w:val="28"/>
          <w:szCs w:val="28"/>
          <w:lang w:eastAsia="ru-RU"/>
        </w:rPr>
      </w:pPr>
      <w:r w:rsidRPr="004078DB">
        <w:rPr>
          <w:rFonts w:ascii="Times New Roman" w:eastAsia="Courier New" w:hAnsi="Times New Roman" w:cs="Times New Roman"/>
          <w:color w:val="000000"/>
          <w:sz w:val="28"/>
          <w:szCs w:val="28"/>
          <w:lang w:eastAsia="ru-RU"/>
        </w:rPr>
        <w:t>в)</w:t>
      </w:r>
      <w:r w:rsidRPr="004078DB">
        <w:rPr>
          <w:rFonts w:ascii="Times New Roman" w:eastAsia="Courier New" w:hAnsi="Times New Roman" w:cs="Times New Roman"/>
          <w:color w:val="000000"/>
          <w:sz w:val="28"/>
          <w:szCs w:val="28"/>
          <w:lang w:eastAsia="ru-RU"/>
        </w:rPr>
        <w:tab/>
        <w:t>губчатая</w:t>
      </w:r>
    </w:p>
    <w:p w14:paraId="685B5AB2" w14:textId="77777777" w:rsidR="00EF2703" w:rsidRPr="004078DB" w:rsidRDefault="00EF2703" w:rsidP="00732DF4">
      <w:pPr>
        <w:widowControl w:val="0"/>
        <w:tabs>
          <w:tab w:val="left" w:pos="284"/>
        </w:tabs>
        <w:spacing w:after="0"/>
        <w:contextualSpacing/>
        <w:jc w:val="both"/>
        <w:rPr>
          <w:rFonts w:ascii="Times New Roman" w:eastAsia="Courier New" w:hAnsi="Times New Roman" w:cs="Times New Roman"/>
          <w:color w:val="000000"/>
          <w:sz w:val="28"/>
          <w:szCs w:val="28"/>
          <w:lang w:eastAsia="ru-RU"/>
        </w:rPr>
      </w:pPr>
      <w:r w:rsidRPr="004078DB">
        <w:rPr>
          <w:rFonts w:ascii="Times New Roman" w:eastAsia="Courier New" w:hAnsi="Times New Roman" w:cs="Times New Roman"/>
          <w:color w:val="000000"/>
          <w:sz w:val="28"/>
          <w:szCs w:val="28"/>
          <w:lang w:eastAsia="ru-RU"/>
        </w:rPr>
        <w:t>г)</w:t>
      </w:r>
      <w:r w:rsidRPr="004078DB">
        <w:rPr>
          <w:rFonts w:ascii="Times New Roman" w:eastAsia="Courier New" w:hAnsi="Times New Roman" w:cs="Times New Roman"/>
          <w:color w:val="000000"/>
          <w:sz w:val="28"/>
          <w:szCs w:val="28"/>
          <w:lang w:eastAsia="ru-RU"/>
        </w:rPr>
        <w:tab/>
        <w:t>пещеристая</w:t>
      </w:r>
    </w:p>
    <w:p w14:paraId="13B34432" w14:textId="77777777" w:rsidR="00EF2703" w:rsidRPr="004078DB" w:rsidRDefault="00EF2703" w:rsidP="00732DF4">
      <w:pPr>
        <w:widowControl w:val="0"/>
        <w:spacing w:after="0"/>
        <w:contextualSpacing/>
        <w:jc w:val="both"/>
        <w:rPr>
          <w:rFonts w:ascii="Times New Roman" w:eastAsia="Courier New" w:hAnsi="Times New Roman" w:cs="Times New Roman"/>
          <w:color w:val="000000"/>
          <w:sz w:val="28"/>
          <w:szCs w:val="28"/>
          <w:lang w:eastAsia="ru-RU"/>
        </w:rPr>
      </w:pPr>
      <w:r w:rsidRPr="004078DB">
        <w:rPr>
          <w:rFonts w:ascii="Times New Roman" w:eastAsia="Courier New" w:hAnsi="Times New Roman" w:cs="Times New Roman"/>
          <w:color w:val="000000"/>
          <w:sz w:val="28"/>
          <w:szCs w:val="28"/>
          <w:lang w:eastAsia="ru-RU"/>
        </w:rPr>
        <w:t>д)</w:t>
      </w:r>
      <w:r w:rsidR="00475923" w:rsidRPr="004078DB">
        <w:rPr>
          <w:rFonts w:ascii="Times New Roman" w:eastAsia="Courier New" w:hAnsi="Times New Roman" w:cs="Times New Roman"/>
          <w:color w:val="000000"/>
          <w:sz w:val="28"/>
          <w:szCs w:val="28"/>
          <w:lang w:eastAsia="ru-RU"/>
        </w:rPr>
        <w:t xml:space="preserve"> </w:t>
      </w:r>
      <w:r w:rsidRPr="004078DB">
        <w:rPr>
          <w:rFonts w:ascii="Times New Roman" w:eastAsia="Courier New" w:hAnsi="Times New Roman" w:cs="Times New Roman"/>
          <w:color w:val="000000"/>
          <w:sz w:val="28"/>
          <w:szCs w:val="28"/>
          <w:lang w:eastAsia="ru-RU"/>
        </w:rPr>
        <w:t>перепончатая</w:t>
      </w:r>
    </w:p>
    <w:p w14:paraId="5F4BEA5C" w14:textId="77777777" w:rsidR="00EF2703" w:rsidRPr="004078DB" w:rsidRDefault="00EF2703" w:rsidP="00732DF4">
      <w:pPr>
        <w:widowControl w:val="0"/>
        <w:spacing w:after="0"/>
        <w:contextualSpacing/>
        <w:jc w:val="both"/>
        <w:rPr>
          <w:rFonts w:ascii="Times New Roman" w:eastAsia="Courier New" w:hAnsi="Times New Roman" w:cs="Times New Roman"/>
          <w:color w:val="000000"/>
          <w:sz w:val="28"/>
          <w:szCs w:val="28"/>
          <w:lang w:eastAsia="ru-RU"/>
        </w:rPr>
      </w:pPr>
      <w:r w:rsidRPr="004078DB">
        <w:rPr>
          <w:rFonts w:ascii="Times New Roman" w:eastAsia="Courier New" w:hAnsi="Times New Roman" w:cs="Times New Roman"/>
          <w:color w:val="000000"/>
          <w:sz w:val="28"/>
          <w:szCs w:val="28"/>
          <w:lang w:eastAsia="ru-RU"/>
        </w:rPr>
        <w:t>е)</w:t>
      </w:r>
      <w:r w:rsidR="00475923" w:rsidRPr="004078DB">
        <w:rPr>
          <w:rFonts w:ascii="Times New Roman" w:eastAsia="Courier New" w:hAnsi="Times New Roman" w:cs="Times New Roman"/>
          <w:color w:val="000000"/>
          <w:sz w:val="28"/>
          <w:szCs w:val="28"/>
          <w:lang w:eastAsia="ru-RU"/>
        </w:rPr>
        <w:t xml:space="preserve"> </w:t>
      </w:r>
      <w:r w:rsidRPr="004078DB">
        <w:rPr>
          <w:rFonts w:ascii="Times New Roman" w:eastAsia="Courier New" w:hAnsi="Times New Roman" w:cs="Times New Roman"/>
          <w:color w:val="000000"/>
          <w:sz w:val="28"/>
          <w:szCs w:val="28"/>
          <w:lang w:eastAsia="ru-RU"/>
        </w:rPr>
        <w:t>предстательная</w:t>
      </w:r>
    </w:p>
    <w:p w14:paraId="7E6AAE19" w14:textId="77777777" w:rsidR="00EF2703" w:rsidRPr="004078DB" w:rsidRDefault="00EF2703" w:rsidP="001D1114">
      <w:pPr>
        <w:widowControl w:val="0"/>
        <w:numPr>
          <w:ilvl w:val="0"/>
          <w:numId w:val="15"/>
        </w:numPr>
        <w:tabs>
          <w:tab w:val="left" w:pos="284"/>
        </w:tabs>
        <w:spacing w:after="0"/>
        <w:contextualSpacing/>
        <w:jc w:val="both"/>
        <w:rPr>
          <w:rFonts w:ascii="Times New Roman" w:eastAsia="Courier New" w:hAnsi="Times New Roman" w:cs="Times New Roman"/>
          <w:bCs/>
          <w:color w:val="000000"/>
          <w:sz w:val="28"/>
          <w:szCs w:val="28"/>
          <w:lang w:eastAsia="ru-RU"/>
        </w:rPr>
      </w:pPr>
      <w:r w:rsidRPr="004078DB">
        <w:rPr>
          <w:rFonts w:ascii="Times New Roman" w:eastAsia="Courier New" w:hAnsi="Times New Roman" w:cs="Times New Roman"/>
          <w:bCs/>
          <w:color w:val="000000"/>
          <w:sz w:val="28"/>
          <w:szCs w:val="28"/>
          <w:lang w:eastAsia="ru-RU"/>
        </w:rPr>
        <w:lastRenderedPageBreak/>
        <w:t>Какой слой мочевого пузыря образует сфинктер</w:t>
      </w:r>
    </w:p>
    <w:p w14:paraId="5DA5FDC0" w14:textId="77777777" w:rsidR="00EF2703" w:rsidRPr="004078DB" w:rsidRDefault="00EF2703" w:rsidP="00732DF4">
      <w:pPr>
        <w:widowControl w:val="0"/>
        <w:spacing w:after="0"/>
        <w:contextualSpacing/>
        <w:jc w:val="both"/>
        <w:rPr>
          <w:rFonts w:ascii="Times New Roman" w:eastAsia="Courier New" w:hAnsi="Times New Roman" w:cs="Times New Roman"/>
          <w:color w:val="000000"/>
          <w:sz w:val="28"/>
          <w:szCs w:val="28"/>
          <w:lang w:eastAsia="ru-RU"/>
        </w:rPr>
      </w:pPr>
      <w:r w:rsidRPr="004078DB">
        <w:rPr>
          <w:rFonts w:ascii="Times New Roman" w:eastAsia="Courier New" w:hAnsi="Times New Roman" w:cs="Times New Roman"/>
          <w:color w:val="000000"/>
          <w:sz w:val="28"/>
          <w:szCs w:val="28"/>
          <w:lang w:eastAsia="ru-RU"/>
        </w:rPr>
        <w:t>а)слизистая</w:t>
      </w:r>
    </w:p>
    <w:p w14:paraId="44049494" w14:textId="77777777" w:rsidR="00EF2703" w:rsidRPr="004078DB" w:rsidRDefault="00EF2703" w:rsidP="00732DF4">
      <w:pPr>
        <w:widowControl w:val="0"/>
        <w:spacing w:after="0"/>
        <w:contextualSpacing/>
        <w:jc w:val="both"/>
        <w:rPr>
          <w:rFonts w:ascii="Times New Roman" w:eastAsia="Courier New" w:hAnsi="Times New Roman" w:cs="Times New Roman"/>
          <w:color w:val="000000"/>
          <w:sz w:val="28"/>
          <w:szCs w:val="28"/>
          <w:lang w:eastAsia="ru-RU"/>
        </w:rPr>
      </w:pPr>
      <w:r w:rsidRPr="004078DB">
        <w:rPr>
          <w:rFonts w:ascii="Times New Roman" w:eastAsia="Courier New" w:hAnsi="Times New Roman" w:cs="Times New Roman"/>
          <w:color w:val="000000"/>
          <w:sz w:val="28"/>
          <w:szCs w:val="28"/>
          <w:lang w:eastAsia="ru-RU"/>
        </w:rPr>
        <w:t>б)косой мышечный</w:t>
      </w:r>
    </w:p>
    <w:p w14:paraId="7EC4C5D5" w14:textId="77777777" w:rsidR="00EF2703" w:rsidRPr="004078DB" w:rsidRDefault="00EF2703" w:rsidP="00732DF4">
      <w:pPr>
        <w:widowControl w:val="0"/>
        <w:spacing w:after="0"/>
        <w:contextualSpacing/>
        <w:jc w:val="both"/>
        <w:rPr>
          <w:rFonts w:ascii="Times New Roman" w:eastAsia="Courier New" w:hAnsi="Times New Roman" w:cs="Times New Roman"/>
          <w:color w:val="000000"/>
          <w:sz w:val="28"/>
          <w:szCs w:val="28"/>
          <w:lang w:eastAsia="ru-RU"/>
        </w:rPr>
      </w:pPr>
      <w:r w:rsidRPr="004078DB">
        <w:rPr>
          <w:rFonts w:ascii="Times New Roman" w:eastAsia="Courier New" w:hAnsi="Times New Roman" w:cs="Times New Roman"/>
          <w:color w:val="000000"/>
          <w:sz w:val="28"/>
          <w:szCs w:val="28"/>
          <w:lang w:eastAsia="ru-RU"/>
        </w:rPr>
        <w:t>в)адвентициальная</w:t>
      </w:r>
    </w:p>
    <w:p w14:paraId="5DE674F0" w14:textId="77777777" w:rsidR="00EF2703" w:rsidRPr="004078DB" w:rsidRDefault="00EF2703" w:rsidP="00732DF4">
      <w:pPr>
        <w:widowControl w:val="0"/>
        <w:spacing w:after="0"/>
        <w:contextualSpacing/>
        <w:jc w:val="both"/>
        <w:rPr>
          <w:rFonts w:ascii="Times New Roman" w:eastAsia="Courier New" w:hAnsi="Times New Roman" w:cs="Times New Roman"/>
          <w:color w:val="000000"/>
          <w:sz w:val="28"/>
          <w:szCs w:val="28"/>
          <w:lang w:eastAsia="ru-RU"/>
        </w:rPr>
      </w:pPr>
      <w:r w:rsidRPr="004078DB">
        <w:rPr>
          <w:rFonts w:ascii="Times New Roman" w:eastAsia="Courier New" w:hAnsi="Times New Roman" w:cs="Times New Roman"/>
          <w:color w:val="000000"/>
          <w:sz w:val="28"/>
          <w:szCs w:val="28"/>
          <w:lang w:eastAsia="ru-RU"/>
        </w:rPr>
        <w:t>г)продольный мышечный</w:t>
      </w:r>
    </w:p>
    <w:p w14:paraId="6D20FF11" w14:textId="77777777" w:rsidR="00EF2703" w:rsidRPr="004078DB" w:rsidRDefault="00EF2703" w:rsidP="00732DF4">
      <w:pPr>
        <w:widowControl w:val="0"/>
        <w:spacing w:after="0"/>
        <w:contextualSpacing/>
        <w:jc w:val="both"/>
        <w:rPr>
          <w:rFonts w:ascii="Times New Roman" w:eastAsia="Courier New" w:hAnsi="Times New Roman" w:cs="Times New Roman"/>
          <w:color w:val="000000"/>
          <w:sz w:val="28"/>
          <w:szCs w:val="28"/>
          <w:lang w:eastAsia="ru-RU"/>
        </w:rPr>
      </w:pPr>
      <w:r w:rsidRPr="004078DB">
        <w:rPr>
          <w:rFonts w:ascii="Times New Roman" w:eastAsia="Courier New" w:hAnsi="Times New Roman" w:cs="Times New Roman"/>
          <w:color w:val="000000"/>
          <w:sz w:val="28"/>
          <w:szCs w:val="28"/>
          <w:lang w:eastAsia="ru-RU"/>
        </w:rPr>
        <w:t>д)циркулярный мышечный</w:t>
      </w:r>
    </w:p>
    <w:p w14:paraId="25E60DE3" w14:textId="77777777" w:rsidR="00EF2703" w:rsidRPr="004078DB" w:rsidRDefault="00EF2703" w:rsidP="001D1114">
      <w:pPr>
        <w:widowControl w:val="0"/>
        <w:numPr>
          <w:ilvl w:val="0"/>
          <w:numId w:val="15"/>
        </w:numPr>
        <w:tabs>
          <w:tab w:val="left" w:pos="284"/>
        </w:tabs>
        <w:spacing w:after="0"/>
        <w:contextualSpacing/>
        <w:jc w:val="both"/>
        <w:rPr>
          <w:rFonts w:ascii="Times New Roman" w:eastAsia="Courier New" w:hAnsi="Times New Roman" w:cs="Times New Roman"/>
          <w:bCs/>
          <w:color w:val="000000"/>
          <w:sz w:val="28"/>
          <w:szCs w:val="28"/>
          <w:lang w:eastAsia="ru-RU"/>
        </w:rPr>
      </w:pPr>
      <w:r w:rsidRPr="004078DB">
        <w:rPr>
          <w:rFonts w:ascii="Times New Roman" w:eastAsia="Courier New" w:hAnsi="Times New Roman" w:cs="Times New Roman"/>
          <w:bCs/>
          <w:color w:val="000000"/>
          <w:sz w:val="28"/>
          <w:szCs w:val="28"/>
          <w:lang w:eastAsia="ru-RU"/>
        </w:rPr>
        <w:t>Куда открывается наружным отверстием женская уретра?</w:t>
      </w:r>
    </w:p>
    <w:p w14:paraId="05AF87B9" w14:textId="77777777" w:rsidR="00EF2703" w:rsidRPr="004078DB" w:rsidRDefault="00EF2703" w:rsidP="001D1114">
      <w:pPr>
        <w:widowControl w:val="0"/>
        <w:numPr>
          <w:ilvl w:val="0"/>
          <w:numId w:val="15"/>
        </w:numPr>
        <w:tabs>
          <w:tab w:val="left" w:pos="284"/>
        </w:tabs>
        <w:spacing w:after="0"/>
        <w:contextualSpacing/>
        <w:jc w:val="both"/>
        <w:rPr>
          <w:rFonts w:ascii="Times New Roman" w:eastAsia="Courier New" w:hAnsi="Times New Roman" w:cs="Times New Roman"/>
          <w:bCs/>
          <w:color w:val="000000"/>
          <w:sz w:val="28"/>
          <w:szCs w:val="28"/>
          <w:lang w:eastAsia="ru-RU"/>
        </w:rPr>
      </w:pPr>
      <w:r w:rsidRPr="004078DB">
        <w:rPr>
          <w:rFonts w:ascii="Times New Roman" w:eastAsia="Courier New" w:hAnsi="Times New Roman" w:cs="Times New Roman"/>
          <w:bCs/>
          <w:color w:val="000000"/>
          <w:sz w:val="28"/>
          <w:szCs w:val="28"/>
          <w:lang w:eastAsia="ru-RU"/>
        </w:rPr>
        <w:t>В какой области нет изгиба в мочеточнике</w:t>
      </w:r>
      <w:r w:rsidR="00732DF4" w:rsidRPr="004078DB">
        <w:rPr>
          <w:rFonts w:ascii="Times New Roman" w:eastAsia="Courier New" w:hAnsi="Times New Roman" w:cs="Times New Roman"/>
          <w:bCs/>
          <w:color w:val="000000"/>
          <w:sz w:val="28"/>
          <w:szCs w:val="28"/>
          <w:lang w:eastAsia="ru-RU"/>
        </w:rPr>
        <w:t xml:space="preserve"> в</w:t>
      </w:r>
    </w:p>
    <w:p w14:paraId="39F677E9" w14:textId="77777777" w:rsidR="00EF2703" w:rsidRPr="004078DB" w:rsidRDefault="00EF2703" w:rsidP="00732DF4">
      <w:pPr>
        <w:widowControl w:val="0"/>
        <w:spacing w:after="0"/>
        <w:contextualSpacing/>
        <w:jc w:val="both"/>
        <w:rPr>
          <w:rFonts w:ascii="Times New Roman" w:eastAsia="Courier New" w:hAnsi="Times New Roman" w:cs="Times New Roman"/>
          <w:color w:val="000000"/>
          <w:sz w:val="28"/>
          <w:szCs w:val="28"/>
          <w:lang w:eastAsia="ru-RU"/>
        </w:rPr>
      </w:pPr>
      <w:r w:rsidRPr="004078DB">
        <w:rPr>
          <w:rFonts w:ascii="Times New Roman" w:eastAsia="Courier New" w:hAnsi="Times New Roman" w:cs="Times New Roman"/>
          <w:color w:val="000000"/>
          <w:sz w:val="28"/>
          <w:szCs w:val="28"/>
          <w:lang w:eastAsia="ru-RU"/>
        </w:rPr>
        <w:t>а) тазовой</w:t>
      </w:r>
    </w:p>
    <w:p w14:paraId="3F62E5DC" w14:textId="77777777" w:rsidR="00EF2703" w:rsidRPr="004078DB" w:rsidRDefault="00EF2703" w:rsidP="00732DF4">
      <w:pPr>
        <w:widowControl w:val="0"/>
        <w:spacing w:after="0"/>
        <w:contextualSpacing/>
        <w:jc w:val="both"/>
        <w:rPr>
          <w:rFonts w:ascii="Times New Roman" w:eastAsia="Courier New" w:hAnsi="Times New Roman" w:cs="Times New Roman"/>
          <w:color w:val="000000"/>
          <w:sz w:val="28"/>
          <w:szCs w:val="28"/>
          <w:lang w:eastAsia="ru-RU"/>
        </w:rPr>
      </w:pPr>
      <w:r w:rsidRPr="004078DB">
        <w:rPr>
          <w:rFonts w:ascii="Times New Roman" w:eastAsia="Courier New" w:hAnsi="Times New Roman" w:cs="Times New Roman"/>
          <w:color w:val="000000"/>
          <w:sz w:val="28"/>
          <w:szCs w:val="28"/>
          <w:lang w:eastAsia="ru-RU"/>
        </w:rPr>
        <w:t>б) брюшной (поясничной)</w:t>
      </w:r>
    </w:p>
    <w:p w14:paraId="5018F5F3" w14:textId="77777777" w:rsidR="00EF2703" w:rsidRPr="004078DB" w:rsidRDefault="00EF2703" w:rsidP="00732DF4">
      <w:pPr>
        <w:widowControl w:val="0"/>
        <w:spacing w:after="0"/>
        <w:contextualSpacing/>
        <w:jc w:val="both"/>
        <w:rPr>
          <w:rFonts w:ascii="Times New Roman" w:eastAsia="Courier New" w:hAnsi="Times New Roman" w:cs="Times New Roman"/>
          <w:color w:val="000000"/>
          <w:sz w:val="28"/>
          <w:szCs w:val="28"/>
          <w:lang w:eastAsia="ru-RU"/>
        </w:rPr>
      </w:pPr>
      <w:r w:rsidRPr="004078DB">
        <w:rPr>
          <w:rFonts w:ascii="Times New Roman" w:eastAsia="Courier New" w:hAnsi="Times New Roman" w:cs="Times New Roman"/>
          <w:color w:val="000000"/>
          <w:sz w:val="28"/>
          <w:szCs w:val="28"/>
          <w:lang w:eastAsia="ru-RU"/>
        </w:rPr>
        <w:t>в)</w:t>
      </w:r>
      <w:r w:rsidR="00732DF4" w:rsidRPr="004078DB">
        <w:rPr>
          <w:rFonts w:ascii="Times New Roman" w:eastAsia="Courier New" w:hAnsi="Times New Roman" w:cs="Times New Roman"/>
          <w:color w:val="000000"/>
          <w:sz w:val="28"/>
          <w:szCs w:val="28"/>
          <w:lang w:eastAsia="ru-RU"/>
        </w:rPr>
        <w:t xml:space="preserve"> </w:t>
      </w:r>
      <w:r w:rsidRPr="004078DB">
        <w:rPr>
          <w:rFonts w:ascii="Times New Roman" w:eastAsia="Courier New" w:hAnsi="Times New Roman" w:cs="Times New Roman"/>
          <w:color w:val="000000"/>
          <w:sz w:val="28"/>
          <w:szCs w:val="28"/>
          <w:lang w:eastAsia="ru-RU"/>
        </w:rPr>
        <w:t>при переходе брюшной части в тазовую</w:t>
      </w:r>
    </w:p>
    <w:p w14:paraId="68A03AA0" w14:textId="77777777" w:rsidR="00EF2703" w:rsidRPr="004078DB" w:rsidRDefault="00EF2703" w:rsidP="00732DF4">
      <w:pPr>
        <w:widowControl w:val="0"/>
        <w:spacing w:after="0"/>
        <w:contextualSpacing/>
        <w:jc w:val="both"/>
        <w:rPr>
          <w:rFonts w:ascii="Times New Roman" w:eastAsia="Courier New" w:hAnsi="Times New Roman" w:cs="Times New Roman"/>
          <w:color w:val="000000"/>
          <w:sz w:val="28"/>
          <w:szCs w:val="28"/>
          <w:lang w:eastAsia="ru-RU"/>
        </w:rPr>
      </w:pPr>
      <w:r w:rsidRPr="004078DB">
        <w:rPr>
          <w:rFonts w:ascii="Times New Roman" w:eastAsia="Courier New" w:hAnsi="Times New Roman" w:cs="Times New Roman"/>
          <w:color w:val="000000"/>
          <w:sz w:val="28"/>
          <w:szCs w:val="28"/>
          <w:lang w:eastAsia="ru-RU"/>
        </w:rPr>
        <w:t>г)</w:t>
      </w:r>
      <w:r w:rsidR="00732DF4" w:rsidRPr="004078DB">
        <w:rPr>
          <w:rFonts w:ascii="Times New Roman" w:eastAsia="Courier New" w:hAnsi="Times New Roman" w:cs="Times New Roman"/>
          <w:color w:val="000000"/>
          <w:sz w:val="28"/>
          <w:szCs w:val="28"/>
          <w:lang w:eastAsia="ru-RU"/>
        </w:rPr>
        <w:t xml:space="preserve"> </w:t>
      </w:r>
      <w:r w:rsidRPr="004078DB">
        <w:rPr>
          <w:rFonts w:ascii="Times New Roman" w:eastAsia="Courier New" w:hAnsi="Times New Roman" w:cs="Times New Roman"/>
          <w:color w:val="000000"/>
          <w:sz w:val="28"/>
          <w:szCs w:val="28"/>
          <w:lang w:eastAsia="ru-RU"/>
        </w:rPr>
        <w:t>перед впадением в мочевой пузырь</w:t>
      </w:r>
    </w:p>
    <w:p w14:paraId="65F5F3AD" w14:textId="77777777" w:rsidR="00EF2703" w:rsidRPr="004078DB" w:rsidRDefault="002C0508" w:rsidP="001D1114">
      <w:pPr>
        <w:widowControl w:val="0"/>
        <w:numPr>
          <w:ilvl w:val="0"/>
          <w:numId w:val="15"/>
        </w:numPr>
        <w:tabs>
          <w:tab w:val="left" w:pos="284"/>
        </w:tabs>
        <w:spacing w:after="0"/>
        <w:contextualSpacing/>
        <w:jc w:val="both"/>
        <w:rPr>
          <w:rFonts w:ascii="Times New Roman" w:eastAsia="Courier New" w:hAnsi="Times New Roman" w:cs="Times New Roman"/>
          <w:bCs/>
          <w:color w:val="000000"/>
          <w:sz w:val="28"/>
          <w:szCs w:val="28"/>
          <w:lang w:eastAsia="ru-RU"/>
        </w:rPr>
      </w:pPr>
      <w:r w:rsidRPr="004078DB">
        <w:rPr>
          <w:rFonts w:ascii="Times New Roman" w:eastAsia="Courier New" w:hAnsi="Times New Roman" w:cs="Times New Roman"/>
          <w:bCs/>
          <w:color w:val="000000"/>
          <w:sz w:val="28"/>
          <w:szCs w:val="28"/>
          <w:lang w:eastAsia="ru-RU"/>
        </w:rPr>
        <w:t>В</w:t>
      </w:r>
      <w:r w:rsidR="00EF2703" w:rsidRPr="004078DB">
        <w:rPr>
          <w:rFonts w:ascii="Times New Roman" w:eastAsia="Courier New" w:hAnsi="Times New Roman" w:cs="Times New Roman"/>
          <w:bCs/>
          <w:color w:val="000000"/>
          <w:sz w:val="28"/>
          <w:szCs w:val="28"/>
          <w:lang w:eastAsia="ru-RU"/>
        </w:rPr>
        <w:t>переди мочевого пузыря</w:t>
      </w:r>
      <w:r w:rsidRPr="004078DB">
        <w:rPr>
          <w:rFonts w:ascii="Times New Roman" w:eastAsia="Courier New" w:hAnsi="Times New Roman" w:cs="Times New Roman"/>
          <w:bCs/>
          <w:color w:val="000000"/>
          <w:sz w:val="28"/>
          <w:szCs w:val="28"/>
          <w:lang w:eastAsia="ru-RU"/>
        </w:rPr>
        <w:t xml:space="preserve"> находится</w:t>
      </w:r>
    </w:p>
    <w:p w14:paraId="27920EBD" w14:textId="77777777" w:rsidR="00EF2703" w:rsidRPr="004078DB" w:rsidRDefault="00EF2703" w:rsidP="00732DF4">
      <w:pPr>
        <w:widowControl w:val="0"/>
        <w:spacing w:after="0"/>
        <w:contextualSpacing/>
        <w:jc w:val="both"/>
        <w:rPr>
          <w:rFonts w:ascii="Times New Roman" w:eastAsia="Courier New" w:hAnsi="Times New Roman" w:cs="Times New Roman"/>
          <w:color w:val="000000"/>
          <w:sz w:val="28"/>
          <w:szCs w:val="28"/>
          <w:lang w:eastAsia="ru-RU"/>
        </w:rPr>
      </w:pPr>
      <w:r w:rsidRPr="004078DB">
        <w:rPr>
          <w:rFonts w:ascii="Times New Roman" w:eastAsia="Courier New" w:hAnsi="Times New Roman" w:cs="Times New Roman"/>
          <w:color w:val="000000"/>
          <w:sz w:val="28"/>
          <w:szCs w:val="28"/>
          <w:lang w:eastAsia="ru-RU"/>
        </w:rPr>
        <w:t>а)</w:t>
      </w:r>
      <w:r w:rsidR="007D3DA1" w:rsidRPr="004078DB">
        <w:rPr>
          <w:rFonts w:ascii="Times New Roman" w:eastAsia="Courier New" w:hAnsi="Times New Roman" w:cs="Times New Roman"/>
          <w:color w:val="000000"/>
          <w:sz w:val="28"/>
          <w:szCs w:val="28"/>
          <w:lang w:eastAsia="ru-RU"/>
        </w:rPr>
        <w:t xml:space="preserve"> </w:t>
      </w:r>
      <w:r w:rsidRPr="004078DB">
        <w:rPr>
          <w:rFonts w:ascii="Times New Roman" w:eastAsia="Courier New" w:hAnsi="Times New Roman" w:cs="Times New Roman"/>
          <w:color w:val="000000"/>
          <w:sz w:val="28"/>
          <w:szCs w:val="28"/>
          <w:lang w:eastAsia="ru-RU"/>
        </w:rPr>
        <w:t>прямая кишка</w:t>
      </w:r>
    </w:p>
    <w:p w14:paraId="294C28CD" w14:textId="77777777" w:rsidR="00EF2703" w:rsidRPr="004078DB" w:rsidRDefault="00EF2703" w:rsidP="00732DF4">
      <w:pPr>
        <w:widowControl w:val="0"/>
        <w:spacing w:after="0"/>
        <w:contextualSpacing/>
        <w:jc w:val="both"/>
        <w:rPr>
          <w:rFonts w:ascii="Times New Roman" w:eastAsia="Courier New" w:hAnsi="Times New Roman" w:cs="Times New Roman"/>
          <w:color w:val="000000"/>
          <w:sz w:val="28"/>
          <w:szCs w:val="28"/>
          <w:lang w:eastAsia="ru-RU"/>
        </w:rPr>
      </w:pPr>
      <w:r w:rsidRPr="004078DB">
        <w:rPr>
          <w:rFonts w:ascii="Times New Roman" w:eastAsia="Courier New" w:hAnsi="Times New Roman" w:cs="Times New Roman"/>
          <w:color w:val="000000"/>
          <w:sz w:val="28"/>
          <w:szCs w:val="28"/>
          <w:lang w:eastAsia="ru-RU"/>
        </w:rPr>
        <w:t>б)</w:t>
      </w:r>
      <w:r w:rsidR="007D3DA1" w:rsidRPr="004078DB">
        <w:rPr>
          <w:rFonts w:ascii="Times New Roman" w:eastAsia="Courier New" w:hAnsi="Times New Roman" w:cs="Times New Roman"/>
          <w:color w:val="000000"/>
          <w:sz w:val="28"/>
          <w:szCs w:val="28"/>
          <w:lang w:eastAsia="ru-RU"/>
        </w:rPr>
        <w:t xml:space="preserve"> </w:t>
      </w:r>
      <w:r w:rsidRPr="004078DB">
        <w:rPr>
          <w:rFonts w:ascii="Times New Roman" w:eastAsia="Courier New" w:hAnsi="Times New Roman" w:cs="Times New Roman"/>
          <w:color w:val="000000"/>
          <w:sz w:val="28"/>
          <w:szCs w:val="28"/>
          <w:lang w:eastAsia="ru-RU"/>
        </w:rPr>
        <w:t>лобковый симфиз</w:t>
      </w:r>
    </w:p>
    <w:p w14:paraId="69C60687" w14:textId="77777777" w:rsidR="00EF2703" w:rsidRPr="004078DB" w:rsidRDefault="00EF2703" w:rsidP="00732DF4">
      <w:pPr>
        <w:widowControl w:val="0"/>
        <w:spacing w:after="0"/>
        <w:contextualSpacing/>
        <w:jc w:val="both"/>
        <w:rPr>
          <w:rFonts w:ascii="Times New Roman" w:eastAsia="Courier New" w:hAnsi="Times New Roman" w:cs="Times New Roman"/>
          <w:color w:val="000000"/>
          <w:sz w:val="28"/>
          <w:szCs w:val="28"/>
          <w:lang w:eastAsia="ru-RU"/>
        </w:rPr>
      </w:pPr>
      <w:r w:rsidRPr="004078DB">
        <w:rPr>
          <w:rFonts w:ascii="Times New Roman" w:eastAsia="Courier New" w:hAnsi="Times New Roman" w:cs="Times New Roman"/>
          <w:color w:val="000000"/>
          <w:sz w:val="28"/>
          <w:szCs w:val="28"/>
          <w:lang w:eastAsia="ru-RU"/>
        </w:rPr>
        <w:t>в)</w:t>
      </w:r>
      <w:r w:rsidR="007D3DA1" w:rsidRPr="004078DB">
        <w:rPr>
          <w:rFonts w:ascii="Times New Roman" w:eastAsia="Courier New" w:hAnsi="Times New Roman" w:cs="Times New Roman"/>
          <w:color w:val="000000"/>
          <w:sz w:val="28"/>
          <w:szCs w:val="28"/>
          <w:lang w:eastAsia="ru-RU"/>
        </w:rPr>
        <w:t xml:space="preserve"> </w:t>
      </w:r>
      <w:r w:rsidRPr="004078DB">
        <w:rPr>
          <w:rFonts w:ascii="Times New Roman" w:eastAsia="Courier New" w:hAnsi="Times New Roman" w:cs="Times New Roman"/>
          <w:color w:val="000000"/>
          <w:sz w:val="28"/>
          <w:szCs w:val="28"/>
          <w:lang w:eastAsia="ru-RU"/>
        </w:rPr>
        <w:t>сигмовидная кишка</w:t>
      </w:r>
    </w:p>
    <w:p w14:paraId="6CF562E0" w14:textId="77777777" w:rsidR="00EF2703" w:rsidRPr="004078DB" w:rsidRDefault="00EF2703" w:rsidP="00732DF4">
      <w:pPr>
        <w:widowControl w:val="0"/>
        <w:spacing w:after="0"/>
        <w:contextualSpacing/>
        <w:jc w:val="both"/>
        <w:rPr>
          <w:rFonts w:ascii="Times New Roman" w:eastAsia="Courier New" w:hAnsi="Times New Roman" w:cs="Times New Roman"/>
          <w:color w:val="000000"/>
          <w:sz w:val="28"/>
          <w:szCs w:val="28"/>
          <w:lang w:eastAsia="ru-RU"/>
        </w:rPr>
      </w:pPr>
      <w:r w:rsidRPr="004078DB">
        <w:rPr>
          <w:rFonts w:ascii="Times New Roman" w:eastAsia="Courier New" w:hAnsi="Times New Roman" w:cs="Times New Roman"/>
          <w:color w:val="000000"/>
          <w:sz w:val="28"/>
          <w:szCs w:val="28"/>
          <w:lang w:eastAsia="ru-RU"/>
        </w:rPr>
        <w:t>г)</w:t>
      </w:r>
      <w:r w:rsidR="007D3DA1" w:rsidRPr="004078DB">
        <w:rPr>
          <w:rFonts w:ascii="Times New Roman" w:eastAsia="Courier New" w:hAnsi="Times New Roman" w:cs="Times New Roman"/>
          <w:color w:val="000000"/>
          <w:sz w:val="28"/>
          <w:szCs w:val="28"/>
          <w:lang w:eastAsia="ru-RU"/>
        </w:rPr>
        <w:t xml:space="preserve"> </w:t>
      </w:r>
      <w:r w:rsidRPr="004078DB">
        <w:rPr>
          <w:rFonts w:ascii="Times New Roman" w:eastAsia="Courier New" w:hAnsi="Times New Roman" w:cs="Times New Roman"/>
          <w:color w:val="000000"/>
          <w:sz w:val="28"/>
          <w:szCs w:val="28"/>
          <w:lang w:eastAsia="ru-RU"/>
        </w:rPr>
        <w:t>подвздошная кишка</w:t>
      </w:r>
    </w:p>
    <w:p w14:paraId="1CDF128E" w14:textId="77777777" w:rsidR="00EF2703" w:rsidRPr="004078DB" w:rsidRDefault="00EF2703" w:rsidP="001D1114">
      <w:pPr>
        <w:widowControl w:val="0"/>
        <w:numPr>
          <w:ilvl w:val="0"/>
          <w:numId w:val="15"/>
        </w:numPr>
        <w:tabs>
          <w:tab w:val="left" w:pos="284"/>
        </w:tabs>
        <w:spacing w:after="0"/>
        <w:contextualSpacing/>
        <w:jc w:val="both"/>
        <w:rPr>
          <w:rFonts w:ascii="Times New Roman" w:eastAsia="Courier New" w:hAnsi="Times New Roman" w:cs="Times New Roman"/>
          <w:bCs/>
          <w:color w:val="000000"/>
          <w:sz w:val="28"/>
          <w:szCs w:val="28"/>
          <w:lang w:eastAsia="ru-RU"/>
        </w:rPr>
      </w:pPr>
      <w:r w:rsidRPr="004078DB">
        <w:rPr>
          <w:rFonts w:ascii="Times New Roman" w:eastAsia="Courier New" w:hAnsi="Times New Roman" w:cs="Times New Roman"/>
          <w:bCs/>
          <w:color w:val="000000"/>
          <w:sz w:val="28"/>
          <w:szCs w:val="28"/>
          <w:lang w:eastAsia="ru-RU"/>
        </w:rPr>
        <w:t>Какая длина предстательной части мужской уретры?</w:t>
      </w:r>
    </w:p>
    <w:p w14:paraId="34D789B5" w14:textId="77777777" w:rsidR="00EF2703" w:rsidRPr="004078DB" w:rsidRDefault="00EF2703" w:rsidP="001D1114">
      <w:pPr>
        <w:widowControl w:val="0"/>
        <w:numPr>
          <w:ilvl w:val="0"/>
          <w:numId w:val="15"/>
        </w:numPr>
        <w:tabs>
          <w:tab w:val="left" w:pos="284"/>
        </w:tabs>
        <w:spacing w:after="0"/>
        <w:contextualSpacing/>
        <w:jc w:val="both"/>
        <w:rPr>
          <w:rFonts w:ascii="Times New Roman" w:eastAsia="Courier New" w:hAnsi="Times New Roman" w:cs="Times New Roman"/>
          <w:bCs/>
          <w:color w:val="000000"/>
          <w:sz w:val="28"/>
          <w:szCs w:val="28"/>
          <w:lang w:eastAsia="ru-RU"/>
        </w:rPr>
      </w:pPr>
      <w:r w:rsidRPr="004078DB">
        <w:rPr>
          <w:rFonts w:ascii="Times New Roman" w:eastAsia="Courier New" w:hAnsi="Times New Roman" w:cs="Times New Roman"/>
          <w:bCs/>
          <w:color w:val="000000"/>
          <w:sz w:val="28"/>
          <w:szCs w:val="28"/>
          <w:lang w:eastAsia="ru-RU"/>
        </w:rPr>
        <w:t>Какая оболочка женской уретры имеет лакуны (слепые углубления)?</w:t>
      </w:r>
    </w:p>
    <w:p w14:paraId="4BCAC077" w14:textId="77777777" w:rsidR="00EF2703" w:rsidRPr="004078DB" w:rsidRDefault="00EF2703" w:rsidP="00732DF4">
      <w:pPr>
        <w:widowControl w:val="0"/>
        <w:spacing w:after="0"/>
        <w:contextualSpacing/>
        <w:jc w:val="both"/>
        <w:rPr>
          <w:rFonts w:ascii="Times New Roman" w:eastAsia="Courier New" w:hAnsi="Times New Roman" w:cs="Times New Roman"/>
          <w:color w:val="000000"/>
          <w:sz w:val="28"/>
          <w:szCs w:val="28"/>
          <w:lang w:eastAsia="ru-RU"/>
        </w:rPr>
      </w:pPr>
      <w:r w:rsidRPr="004078DB">
        <w:rPr>
          <w:rFonts w:ascii="Times New Roman" w:eastAsia="Courier New" w:hAnsi="Times New Roman" w:cs="Times New Roman"/>
          <w:color w:val="000000"/>
          <w:sz w:val="28"/>
          <w:szCs w:val="28"/>
          <w:lang w:eastAsia="ru-RU"/>
        </w:rPr>
        <w:t>а)</w:t>
      </w:r>
      <w:r w:rsidR="007D3DA1" w:rsidRPr="004078DB">
        <w:rPr>
          <w:rFonts w:ascii="Times New Roman" w:eastAsia="Courier New" w:hAnsi="Times New Roman" w:cs="Times New Roman"/>
          <w:color w:val="000000"/>
          <w:sz w:val="28"/>
          <w:szCs w:val="28"/>
          <w:lang w:eastAsia="ru-RU"/>
        </w:rPr>
        <w:t xml:space="preserve"> </w:t>
      </w:r>
      <w:r w:rsidRPr="004078DB">
        <w:rPr>
          <w:rFonts w:ascii="Times New Roman" w:eastAsia="Courier New" w:hAnsi="Times New Roman" w:cs="Times New Roman"/>
          <w:color w:val="000000"/>
          <w:sz w:val="28"/>
          <w:szCs w:val="28"/>
          <w:lang w:eastAsia="ru-RU"/>
        </w:rPr>
        <w:t>слизистая</w:t>
      </w:r>
    </w:p>
    <w:p w14:paraId="3C467BA8" w14:textId="77777777" w:rsidR="00EF2703" w:rsidRPr="004078DB" w:rsidRDefault="00EF2703" w:rsidP="00732DF4">
      <w:pPr>
        <w:widowControl w:val="0"/>
        <w:spacing w:after="0"/>
        <w:contextualSpacing/>
        <w:jc w:val="both"/>
        <w:rPr>
          <w:rFonts w:ascii="Times New Roman" w:eastAsia="Courier New" w:hAnsi="Times New Roman" w:cs="Times New Roman"/>
          <w:color w:val="000000"/>
          <w:sz w:val="28"/>
          <w:szCs w:val="28"/>
          <w:lang w:eastAsia="ru-RU"/>
        </w:rPr>
      </w:pPr>
      <w:r w:rsidRPr="004078DB">
        <w:rPr>
          <w:rFonts w:ascii="Times New Roman" w:eastAsia="Courier New" w:hAnsi="Times New Roman" w:cs="Times New Roman"/>
          <w:color w:val="000000"/>
          <w:sz w:val="28"/>
          <w:szCs w:val="28"/>
          <w:lang w:eastAsia="ru-RU"/>
        </w:rPr>
        <w:t>б)</w:t>
      </w:r>
      <w:r w:rsidR="007D3DA1" w:rsidRPr="004078DB">
        <w:rPr>
          <w:rFonts w:ascii="Times New Roman" w:eastAsia="Courier New" w:hAnsi="Times New Roman" w:cs="Times New Roman"/>
          <w:color w:val="000000"/>
          <w:sz w:val="28"/>
          <w:szCs w:val="28"/>
          <w:lang w:eastAsia="ru-RU"/>
        </w:rPr>
        <w:t xml:space="preserve"> </w:t>
      </w:r>
      <w:r w:rsidRPr="004078DB">
        <w:rPr>
          <w:rFonts w:ascii="Times New Roman" w:eastAsia="Courier New" w:hAnsi="Times New Roman" w:cs="Times New Roman"/>
          <w:color w:val="000000"/>
          <w:sz w:val="28"/>
          <w:szCs w:val="28"/>
          <w:lang w:eastAsia="ru-RU"/>
        </w:rPr>
        <w:t>мышечная</w:t>
      </w:r>
    </w:p>
    <w:p w14:paraId="7702C17B" w14:textId="77777777" w:rsidR="00EF2703" w:rsidRPr="004078DB" w:rsidRDefault="00EF2703" w:rsidP="00732DF4">
      <w:pPr>
        <w:widowControl w:val="0"/>
        <w:spacing w:after="0"/>
        <w:contextualSpacing/>
        <w:jc w:val="both"/>
        <w:rPr>
          <w:rFonts w:ascii="Times New Roman" w:eastAsia="Courier New" w:hAnsi="Times New Roman" w:cs="Times New Roman"/>
          <w:color w:val="000000"/>
          <w:sz w:val="28"/>
          <w:szCs w:val="28"/>
          <w:lang w:eastAsia="ru-RU"/>
        </w:rPr>
      </w:pPr>
      <w:r w:rsidRPr="004078DB">
        <w:rPr>
          <w:rFonts w:ascii="Times New Roman" w:eastAsia="Courier New" w:hAnsi="Times New Roman" w:cs="Times New Roman"/>
          <w:color w:val="000000"/>
          <w:sz w:val="28"/>
          <w:szCs w:val="28"/>
          <w:lang w:eastAsia="ru-RU"/>
        </w:rPr>
        <w:t>в)</w:t>
      </w:r>
      <w:r w:rsidR="007D3DA1" w:rsidRPr="004078DB">
        <w:rPr>
          <w:rFonts w:ascii="Times New Roman" w:eastAsia="Courier New" w:hAnsi="Times New Roman" w:cs="Times New Roman"/>
          <w:color w:val="000000"/>
          <w:sz w:val="28"/>
          <w:szCs w:val="28"/>
          <w:lang w:eastAsia="ru-RU"/>
        </w:rPr>
        <w:t xml:space="preserve"> </w:t>
      </w:r>
      <w:r w:rsidRPr="004078DB">
        <w:rPr>
          <w:rFonts w:ascii="Times New Roman" w:eastAsia="Courier New" w:hAnsi="Times New Roman" w:cs="Times New Roman"/>
          <w:color w:val="000000"/>
          <w:sz w:val="28"/>
          <w:szCs w:val="28"/>
          <w:lang w:eastAsia="ru-RU"/>
        </w:rPr>
        <w:t>серозная</w:t>
      </w:r>
    </w:p>
    <w:p w14:paraId="3FC589A3" w14:textId="77777777" w:rsidR="00EF2703" w:rsidRPr="004078DB" w:rsidRDefault="00EF2703" w:rsidP="00732DF4">
      <w:pPr>
        <w:widowControl w:val="0"/>
        <w:spacing w:after="0"/>
        <w:contextualSpacing/>
        <w:jc w:val="both"/>
        <w:rPr>
          <w:rFonts w:ascii="Times New Roman" w:eastAsia="Courier New" w:hAnsi="Times New Roman" w:cs="Times New Roman"/>
          <w:color w:val="000000"/>
          <w:sz w:val="28"/>
          <w:szCs w:val="28"/>
          <w:lang w:eastAsia="ru-RU"/>
        </w:rPr>
      </w:pPr>
      <w:r w:rsidRPr="004078DB">
        <w:rPr>
          <w:rFonts w:ascii="Times New Roman" w:eastAsia="Courier New" w:hAnsi="Times New Roman" w:cs="Times New Roman"/>
          <w:color w:val="000000"/>
          <w:sz w:val="28"/>
          <w:szCs w:val="28"/>
          <w:lang w:eastAsia="ru-RU"/>
        </w:rPr>
        <w:t>г)</w:t>
      </w:r>
      <w:r w:rsidR="007D3DA1" w:rsidRPr="004078DB">
        <w:rPr>
          <w:rFonts w:ascii="Times New Roman" w:eastAsia="Courier New" w:hAnsi="Times New Roman" w:cs="Times New Roman"/>
          <w:color w:val="000000"/>
          <w:sz w:val="28"/>
          <w:szCs w:val="28"/>
          <w:lang w:eastAsia="ru-RU"/>
        </w:rPr>
        <w:t xml:space="preserve"> </w:t>
      </w:r>
      <w:r w:rsidRPr="004078DB">
        <w:rPr>
          <w:rFonts w:ascii="Times New Roman" w:eastAsia="Courier New" w:hAnsi="Times New Roman" w:cs="Times New Roman"/>
          <w:color w:val="000000"/>
          <w:sz w:val="28"/>
          <w:szCs w:val="28"/>
          <w:lang w:eastAsia="ru-RU"/>
        </w:rPr>
        <w:t>адвентициальная</w:t>
      </w:r>
    </w:p>
    <w:p w14:paraId="183E1918" w14:textId="77777777" w:rsidR="00EF2703" w:rsidRPr="004078DB" w:rsidRDefault="00EF2703" w:rsidP="001D1114">
      <w:pPr>
        <w:widowControl w:val="0"/>
        <w:numPr>
          <w:ilvl w:val="0"/>
          <w:numId w:val="15"/>
        </w:numPr>
        <w:tabs>
          <w:tab w:val="left" w:pos="284"/>
        </w:tabs>
        <w:spacing w:after="0"/>
        <w:contextualSpacing/>
        <w:jc w:val="both"/>
        <w:rPr>
          <w:rFonts w:ascii="Times New Roman" w:eastAsia="Courier New" w:hAnsi="Times New Roman" w:cs="Times New Roman"/>
          <w:bCs/>
          <w:color w:val="000000"/>
          <w:sz w:val="28"/>
          <w:szCs w:val="28"/>
          <w:lang w:eastAsia="ru-RU"/>
        </w:rPr>
      </w:pPr>
      <w:r w:rsidRPr="004078DB">
        <w:rPr>
          <w:rFonts w:ascii="Times New Roman" w:eastAsia="Courier New" w:hAnsi="Times New Roman" w:cs="Times New Roman"/>
          <w:bCs/>
          <w:color w:val="000000"/>
          <w:sz w:val="28"/>
          <w:szCs w:val="28"/>
          <w:lang w:eastAsia="ru-RU"/>
        </w:rPr>
        <w:t>Где у мужчин расположен произвольный сфинктер?</w:t>
      </w:r>
    </w:p>
    <w:p w14:paraId="21557042" w14:textId="77777777" w:rsidR="00EF2703" w:rsidRPr="004078DB" w:rsidRDefault="00EF2703" w:rsidP="001D1114">
      <w:pPr>
        <w:widowControl w:val="0"/>
        <w:numPr>
          <w:ilvl w:val="0"/>
          <w:numId w:val="15"/>
        </w:numPr>
        <w:tabs>
          <w:tab w:val="left" w:pos="284"/>
        </w:tabs>
        <w:spacing w:after="0"/>
        <w:contextualSpacing/>
        <w:jc w:val="both"/>
        <w:rPr>
          <w:rFonts w:ascii="Times New Roman" w:eastAsia="Courier New" w:hAnsi="Times New Roman" w:cs="Times New Roman"/>
          <w:bCs/>
          <w:color w:val="000000"/>
          <w:sz w:val="28"/>
          <w:szCs w:val="28"/>
          <w:lang w:eastAsia="ru-RU"/>
        </w:rPr>
      </w:pPr>
      <w:r w:rsidRPr="004078DB">
        <w:rPr>
          <w:rFonts w:ascii="Times New Roman" w:eastAsia="Courier New" w:hAnsi="Times New Roman" w:cs="Times New Roman"/>
          <w:bCs/>
          <w:color w:val="000000"/>
          <w:sz w:val="28"/>
          <w:szCs w:val="28"/>
          <w:lang w:eastAsia="ru-RU"/>
        </w:rPr>
        <w:t>Что является наружной оболочкой мочевого пузыря?</w:t>
      </w:r>
    </w:p>
    <w:p w14:paraId="65C052D7" w14:textId="77777777" w:rsidR="00EF2703" w:rsidRPr="004078DB" w:rsidRDefault="00EF2703" w:rsidP="00732DF4">
      <w:pPr>
        <w:widowControl w:val="0"/>
        <w:spacing w:after="0"/>
        <w:contextualSpacing/>
        <w:jc w:val="both"/>
        <w:rPr>
          <w:rFonts w:ascii="Times New Roman" w:eastAsia="Courier New" w:hAnsi="Times New Roman" w:cs="Times New Roman"/>
          <w:color w:val="000000"/>
          <w:sz w:val="28"/>
          <w:szCs w:val="28"/>
          <w:lang w:eastAsia="ru-RU"/>
        </w:rPr>
      </w:pPr>
      <w:r w:rsidRPr="004078DB">
        <w:rPr>
          <w:rFonts w:ascii="Times New Roman" w:eastAsia="Courier New" w:hAnsi="Times New Roman" w:cs="Times New Roman"/>
          <w:color w:val="000000"/>
          <w:sz w:val="28"/>
          <w:szCs w:val="28"/>
          <w:lang w:eastAsia="ru-RU"/>
        </w:rPr>
        <w:t>а)</w:t>
      </w:r>
      <w:r w:rsidR="00CF36C2" w:rsidRPr="004078DB">
        <w:rPr>
          <w:rFonts w:ascii="Times New Roman" w:eastAsia="Courier New" w:hAnsi="Times New Roman" w:cs="Times New Roman"/>
          <w:color w:val="000000"/>
          <w:sz w:val="28"/>
          <w:szCs w:val="28"/>
          <w:lang w:eastAsia="ru-RU"/>
        </w:rPr>
        <w:t xml:space="preserve"> </w:t>
      </w:r>
      <w:r w:rsidRPr="004078DB">
        <w:rPr>
          <w:rFonts w:ascii="Times New Roman" w:eastAsia="Courier New" w:hAnsi="Times New Roman" w:cs="Times New Roman"/>
          <w:color w:val="000000"/>
          <w:sz w:val="28"/>
          <w:szCs w:val="28"/>
          <w:lang w:eastAsia="ru-RU"/>
        </w:rPr>
        <w:t>серозная</w:t>
      </w:r>
    </w:p>
    <w:p w14:paraId="1E36EB28" w14:textId="77777777" w:rsidR="00EF2703" w:rsidRPr="004078DB" w:rsidRDefault="00EF2703" w:rsidP="00732DF4">
      <w:pPr>
        <w:widowControl w:val="0"/>
        <w:spacing w:after="0"/>
        <w:contextualSpacing/>
        <w:jc w:val="both"/>
        <w:rPr>
          <w:rFonts w:ascii="Times New Roman" w:eastAsia="Courier New" w:hAnsi="Times New Roman" w:cs="Times New Roman"/>
          <w:color w:val="000000"/>
          <w:sz w:val="28"/>
          <w:szCs w:val="28"/>
          <w:lang w:eastAsia="ru-RU"/>
        </w:rPr>
      </w:pPr>
      <w:r w:rsidRPr="004078DB">
        <w:rPr>
          <w:rFonts w:ascii="Times New Roman" w:eastAsia="Courier New" w:hAnsi="Times New Roman" w:cs="Times New Roman"/>
          <w:color w:val="000000"/>
          <w:sz w:val="28"/>
          <w:szCs w:val="28"/>
          <w:lang w:eastAsia="ru-RU"/>
        </w:rPr>
        <w:t>б)</w:t>
      </w:r>
      <w:r w:rsidR="00CF36C2" w:rsidRPr="004078DB">
        <w:rPr>
          <w:rFonts w:ascii="Times New Roman" w:eastAsia="Courier New" w:hAnsi="Times New Roman" w:cs="Times New Roman"/>
          <w:color w:val="000000"/>
          <w:sz w:val="28"/>
          <w:szCs w:val="28"/>
          <w:lang w:eastAsia="ru-RU"/>
        </w:rPr>
        <w:t xml:space="preserve"> </w:t>
      </w:r>
      <w:r w:rsidRPr="004078DB">
        <w:rPr>
          <w:rFonts w:ascii="Times New Roman" w:eastAsia="Courier New" w:hAnsi="Times New Roman" w:cs="Times New Roman"/>
          <w:color w:val="000000"/>
          <w:sz w:val="28"/>
          <w:szCs w:val="28"/>
          <w:lang w:eastAsia="ru-RU"/>
        </w:rPr>
        <w:t>слизистая</w:t>
      </w:r>
    </w:p>
    <w:p w14:paraId="3BE82A55" w14:textId="77777777" w:rsidR="00475923" w:rsidRPr="004078DB" w:rsidRDefault="00EF2703" w:rsidP="00732DF4">
      <w:pPr>
        <w:widowControl w:val="0"/>
        <w:spacing w:after="0"/>
        <w:contextualSpacing/>
        <w:jc w:val="both"/>
        <w:rPr>
          <w:rFonts w:ascii="Times New Roman" w:eastAsia="Courier New" w:hAnsi="Times New Roman" w:cs="Times New Roman"/>
          <w:color w:val="000000"/>
          <w:sz w:val="28"/>
          <w:szCs w:val="28"/>
          <w:lang w:eastAsia="ru-RU"/>
        </w:rPr>
      </w:pPr>
      <w:r w:rsidRPr="004078DB">
        <w:rPr>
          <w:rFonts w:ascii="Times New Roman" w:eastAsia="Courier New" w:hAnsi="Times New Roman" w:cs="Times New Roman"/>
          <w:color w:val="000000"/>
          <w:sz w:val="28"/>
          <w:szCs w:val="28"/>
          <w:lang w:eastAsia="ru-RU"/>
        </w:rPr>
        <w:t>в)</w:t>
      </w:r>
      <w:r w:rsidR="00CF36C2" w:rsidRPr="004078DB">
        <w:rPr>
          <w:rFonts w:ascii="Times New Roman" w:eastAsia="Courier New" w:hAnsi="Times New Roman" w:cs="Times New Roman"/>
          <w:color w:val="000000"/>
          <w:sz w:val="28"/>
          <w:szCs w:val="28"/>
          <w:lang w:eastAsia="ru-RU"/>
        </w:rPr>
        <w:t xml:space="preserve"> </w:t>
      </w:r>
      <w:r w:rsidRPr="004078DB">
        <w:rPr>
          <w:rFonts w:ascii="Times New Roman" w:eastAsia="Courier New" w:hAnsi="Times New Roman" w:cs="Times New Roman"/>
          <w:color w:val="000000"/>
          <w:sz w:val="28"/>
          <w:szCs w:val="28"/>
          <w:lang w:eastAsia="ru-RU"/>
        </w:rPr>
        <w:t>мышечная</w:t>
      </w:r>
    </w:p>
    <w:p w14:paraId="54ACDFAF" w14:textId="77777777" w:rsidR="0050221D" w:rsidRPr="004078DB" w:rsidRDefault="00EF2703" w:rsidP="00732DF4">
      <w:pPr>
        <w:widowControl w:val="0"/>
        <w:spacing w:after="0"/>
        <w:contextualSpacing/>
        <w:jc w:val="both"/>
        <w:rPr>
          <w:rFonts w:ascii="Times New Roman" w:eastAsia="Times New Roman" w:hAnsi="Times New Roman" w:cs="Times New Roman"/>
          <w:spacing w:val="-2"/>
          <w:sz w:val="28"/>
          <w:szCs w:val="28"/>
        </w:rPr>
      </w:pPr>
      <w:r w:rsidRPr="004078DB">
        <w:rPr>
          <w:rFonts w:ascii="Times New Roman" w:eastAsia="Times New Roman" w:hAnsi="Times New Roman" w:cs="Times New Roman"/>
          <w:spacing w:val="-2"/>
          <w:sz w:val="28"/>
          <w:szCs w:val="28"/>
        </w:rPr>
        <w:t>г)</w:t>
      </w:r>
      <w:r w:rsidR="00CF36C2" w:rsidRPr="004078DB">
        <w:rPr>
          <w:rFonts w:ascii="Times New Roman" w:eastAsia="Times New Roman" w:hAnsi="Times New Roman" w:cs="Times New Roman"/>
          <w:spacing w:val="-2"/>
          <w:sz w:val="28"/>
          <w:szCs w:val="28"/>
        </w:rPr>
        <w:t xml:space="preserve"> </w:t>
      </w:r>
      <w:r w:rsidRPr="004078DB">
        <w:rPr>
          <w:rFonts w:ascii="Times New Roman" w:eastAsia="Times New Roman" w:hAnsi="Times New Roman" w:cs="Times New Roman"/>
          <w:spacing w:val="-2"/>
          <w:sz w:val="28"/>
          <w:szCs w:val="28"/>
        </w:rPr>
        <w:t>адвентициальная</w:t>
      </w:r>
    </w:p>
    <w:p w14:paraId="070E307E" w14:textId="77777777" w:rsidR="00EF2703" w:rsidRPr="004078DB" w:rsidRDefault="0050221D" w:rsidP="00732DF4">
      <w:pPr>
        <w:widowControl w:val="0"/>
        <w:spacing w:after="0"/>
        <w:contextualSpacing/>
        <w:jc w:val="both"/>
        <w:rPr>
          <w:rFonts w:ascii="Times New Roman" w:eastAsia="Times New Roman" w:hAnsi="Times New Roman" w:cs="Times New Roman"/>
          <w:bCs/>
          <w:spacing w:val="-2"/>
          <w:sz w:val="28"/>
          <w:szCs w:val="28"/>
        </w:rPr>
      </w:pPr>
      <w:r w:rsidRPr="004078DB">
        <w:rPr>
          <w:rFonts w:ascii="Times New Roman" w:eastAsia="Times New Roman" w:hAnsi="Times New Roman" w:cs="Times New Roman"/>
          <w:spacing w:val="-2"/>
          <w:sz w:val="28"/>
          <w:szCs w:val="28"/>
        </w:rPr>
        <w:t xml:space="preserve">10. </w:t>
      </w:r>
      <w:r w:rsidR="00EF2703" w:rsidRPr="004078DB">
        <w:rPr>
          <w:rFonts w:ascii="Times New Roman" w:eastAsia="Times New Roman" w:hAnsi="Times New Roman" w:cs="Times New Roman"/>
          <w:bCs/>
          <w:spacing w:val="-2"/>
          <w:sz w:val="28"/>
          <w:szCs w:val="28"/>
        </w:rPr>
        <w:t>Выберите соответствие:</w:t>
      </w:r>
    </w:p>
    <w:p w14:paraId="4667052D" w14:textId="77777777" w:rsidR="00EF2703" w:rsidRPr="004078DB" w:rsidRDefault="00EF2703" w:rsidP="001D1114">
      <w:pPr>
        <w:widowControl w:val="0"/>
        <w:numPr>
          <w:ilvl w:val="0"/>
          <w:numId w:val="16"/>
        </w:numPr>
        <w:tabs>
          <w:tab w:val="left" w:pos="1217"/>
          <w:tab w:val="left" w:pos="4004"/>
        </w:tabs>
        <w:spacing w:after="0"/>
        <w:ind w:left="940" w:hanging="656"/>
        <w:contextualSpacing/>
        <w:jc w:val="both"/>
        <w:rPr>
          <w:rFonts w:ascii="Times New Roman" w:eastAsia="Times New Roman" w:hAnsi="Times New Roman" w:cs="Times New Roman"/>
          <w:spacing w:val="-2"/>
          <w:sz w:val="28"/>
          <w:szCs w:val="28"/>
        </w:rPr>
      </w:pPr>
      <w:r w:rsidRPr="004078DB">
        <w:rPr>
          <w:rFonts w:ascii="Times New Roman" w:eastAsia="Times New Roman" w:hAnsi="Times New Roman" w:cs="Times New Roman"/>
          <w:bCs/>
          <w:color w:val="000000"/>
          <w:spacing w:val="-2"/>
          <w:sz w:val="28"/>
          <w:szCs w:val="28"/>
          <w:shd w:val="clear" w:color="auto" w:fill="FFFFFF"/>
          <w:lang w:val="en-US"/>
        </w:rPr>
        <w:t>Ureter</w:t>
      </w:r>
      <w:r w:rsidRPr="004078DB">
        <w:rPr>
          <w:rFonts w:ascii="Times New Roman" w:eastAsia="Times New Roman" w:hAnsi="Times New Roman" w:cs="Times New Roman"/>
          <w:bCs/>
          <w:color w:val="000000"/>
          <w:spacing w:val="-2"/>
          <w:sz w:val="28"/>
          <w:szCs w:val="28"/>
          <w:shd w:val="clear" w:color="auto" w:fill="FFFFFF"/>
        </w:rPr>
        <w:tab/>
      </w:r>
      <w:r w:rsidRPr="004078DB">
        <w:rPr>
          <w:rFonts w:ascii="Times New Roman" w:eastAsia="Times New Roman" w:hAnsi="Times New Roman" w:cs="Times New Roman"/>
          <w:spacing w:val="-2"/>
          <w:sz w:val="28"/>
          <w:szCs w:val="28"/>
        </w:rPr>
        <w:t>а) диаметр 5-7 мм;</w:t>
      </w:r>
    </w:p>
    <w:p w14:paraId="793E5A0C" w14:textId="77777777" w:rsidR="00EF2703" w:rsidRPr="004078DB" w:rsidRDefault="00EF2703" w:rsidP="001D1114">
      <w:pPr>
        <w:widowControl w:val="0"/>
        <w:numPr>
          <w:ilvl w:val="0"/>
          <w:numId w:val="16"/>
        </w:numPr>
        <w:tabs>
          <w:tab w:val="left" w:pos="993"/>
          <w:tab w:val="left" w:pos="4022"/>
        </w:tabs>
        <w:spacing w:after="0"/>
        <w:ind w:left="284"/>
        <w:contextualSpacing/>
        <w:jc w:val="both"/>
        <w:rPr>
          <w:rFonts w:ascii="Times New Roman" w:eastAsia="Times New Roman" w:hAnsi="Times New Roman" w:cs="Times New Roman"/>
          <w:spacing w:val="-2"/>
          <w:sz w:val="28"/>
          <w:szCs w:val="28"/>
        </w:rPr>
      </w:pPr>
      <w:r w:rsidRPr="004078DB">
        <w:rPr>
          <w:rFonts w:ascii="Times New Roman" w:eastAsia="Times New Roman" w:hAnsi="Times New Roman" w:cs="Times New Roman"/>
          <w:bCs/>
          <w:color w:val="000000"/>
          <w:spacing w:val="-2"/>
          <w:sz w:val="28"/>
          <w:szCs w:val="28"/>
          <w:shd w:val="clear" w:color="auto" w:fill="FFFFFF"/>
          <w:lang w:val="en-US"/>
        </w:rPr>
        <w:t>Urethra</w:t>
      </w:r>
      <w:r w:rsidRPr="004078DB">
        <w:rPr>
          <w:rFonts w:ascii="Times New Roman" w:eastAsia="Times New Roman" w:hAnsi="Times New Roman" w:cs="Times New Roman"/>
          <w:spacing w:val="-2"/>
          <w:sz w:val="28"/>
          <w:szCs w:val="28"/>
        </w:rPr>
        <w:t>(мужская)</w:t>
      </w:r>
      <w:r w:rsidRPr="004078DB">
        <w:rPr>
          <w:rFonts w:ascii="Times New Roman" w:eastAsia="Times New Roman" w:hAnsi="Times New Roman" w:cs="Times New Roman"/>
          <w:spacing w:val="-2"/>
          <w:sz w:val="28"/>
          <w:szCs w:val="28"/>
        </w:rPr>
        <w:tab/>
        <w:t>б) длина 30-35см;</w:t>
      </w:r>
    </w:p>
    <w:p w14:paraId="6811823B" w14:textId="77777777" w:rsidR="00EF2703" w:rsidRPr="004078DB" w:rsidRDefault="00EF2703" w:rsidP="00732DF4">
      <w:pPr>
        <w:widowControl w:val="0"/>
        <w:tabs>
          <w:tab w:val="left" w:pos="4248"/>
        </w:tabs>
        <w:spacing w:after="0"/>
        <w:ind w:left="4000"/>
        <w:contextualSpacing/>
        <w:jc w:val="both"/>
        <w:rPr>
          <w:rFonts w:ascii="Times New Roman" w:eastAsia="Times New Roman" w:hAnsi="Times New Roman" w:cs="Times New Roman"/>
          <w:spacing w:val="-2"/>
          <w:sz w:val="28"/>
          <w:szCs w:val="28"/>
        </w:rPr>
      </w:pPr>
      <w:r w:rsidRPr="004078DB">
        <w:rPr>
          <w:rFonts w:ascii="Times New Roman" w:eastAsia="Times New Roman" w:hAnsi="Times New Roman" w:cs="Times New Roman"/>
          <w:spacing w:val="-2"/>
          <w:sz w:val="28"/>
          <w:szCs w:val="28"/>
        </w:rPr>
        <w:t>в)</w:t>
      </w:r>
      <w:r w:rsidRPr="004078DB">
        <w:rPr>
          <w:rFonts w:ascii="Times New Roman" w:eastAsia="Times New Roman" w:hAnsi="Times New Roman" w:cs="Times New Roman"/>
          <w:spacing w:val="-2"/>
          <w:sz w:val="28"/>
          <w:szCs w:val="28"/>
        </w:rPr>
        <w:tab/>
        <w:t>пещеристая часть;</w:t>
      </w:r>
    </w:p>
    <w:p w14:paraId="02BE05A7" w14:textId="77777777" w:rsidR="00EF2703" w:rsidRPr="004078DB" w:rsidRDefault="0050221D" w:rsidP="004D10E9">
      <w:pPr>
        <w:widowControl w:val="0"/>
        <w:tabs>
          <w:tab w:val="left" w:pos="230"/>
          <w:tab w:val="left" w:pos="284"/>
          <w:tab w:val="left" w:pos="426"/>
        </w:tabs>
        <w:spacing w:after="0"/>
        <w:ind w:right="420"/>
        <w:contextualSpacing/>
        <w:jc w:val="both"/>
        <w:rPr>
          <w:rFonts w:ascii="Times New Roman" w:eastAsia="Times New Roman" w:hAnsi="Times New Roman" w:cs="Times New Roman"/>
          <w:spacing w:val="-2"/>
          <w:sz w:val="28"/>
          <w:szCs w:val="28"/>
        </w:rPr>
      </w:pPr>
      <w:r w:rsidRPr="004078DB">
        <w:rPr>
          <w:rFonts w:ascii="Times New Roman" w:eastAsia="Times New Roman" w:hAnsi="Times New Roman" w:cs="Times New Roman"/>
          <w:spacing w:val="-2"/>
          <w:sz w:val="28"/>
          <w:szCs w:val="28"/>
        </w:rPr>
        <w:t xml:space="preserve">   </w:t>
      </w:r>
      <w:r w:rsidR="00EF2703" w:rsidRPr="004078DB">
        <w:rPr>
          <w:rFonts w:ascii="Times New Roman" w:eastAsia="Times New Roman" w:hAnsi="Times New Roman" w:cs="Times New Roman"/>
          <w:spacing w:val="-2"/>
          <w:sz w:val="28"/>
          <w:szCs w:val="28"/>
        </w:rPr>
        <w:t>г)</w:t>
      </w:r>
      <w:r w:rsidRPr="004078DB">
        <w:rPr>
          <w:rFonts w:ascii="Times New Roman" w:eastAsia="Times New Roman" w:hAnsi="Times New Roman" w:cs="Times New Roman"/>
          <w:spacing w:val="-2"/>
          <w:sz w:val="28"/>
          <w:szCs w:val="28"/>
        </w:rPr>
        <w:t xml:space="preserve"> </w:t>
      </w:r>
      <w:r w:rsidR="00EF2703" w:rsidRPr="004078DB">
        <w:rPr>
          <w:rFonts w:ascii="Times New Roman" w:eastAsia="Times New Roman" w:hAnsi="Times New Roman" w:cs="Times New Roman"/>
          <w:spacing w:val="-2"/>
          <w:sz w:val="28"/>
          <w:szCs w:val="28"/>
        </w:rPr>
        <w:t>длина 18-25см;</w:t>
      </w:r>
      <w:r w:rsidR="004D10E9">
        <w:rPr>
          <w:rFonts w:ascii="Times New Roman" w:eastAsia="Times New Roman" w:hAnsi="Times New Roman" w:cs="Times New Roman"/>
          <w:spacing w:val="-2"/>
          <w:sz w:val="28"/>
          <w:szCs w:val="28"/>
        </w:rPr>
        <w:t xml:space="preserve">                         </w:t>
      </w:r>
      <w:r w:rsidR="00EF2703" w:rsidRPr="004078DB">
        <w:rPr>
          <w:rFonts w:ascii="Times New Roman" w:eastAsia="Times New Roman" w:hAnsi="Times New Roman" w:cs="Times New Roman"/>
          <w:spacing w:val="-2"/>
          <w:sz w:val="28"/>
          <w:szCs w:val="28"/>
        </w:rPr>
        <w:t>д)</w:t>
      </w:r>
      <w:r w:rsidR="00EF2703" w:rsidRPr="004078DB">
        <w:rPr>
          <w:rFonts w:ascii="Times New Roman" w:eastAsia="Times New Roman" w:hAnsi="Times New Roman" w:cs="Times New Roman"/>
          <w:spacing w:val="-2"/>
          <w:sz w:val="28"/>
          <w:szCs w:val="28"/>
        </w:rPr>
        <w:tab/>
        <w:t>перепончатая часть;</w:t>
      </w:r>
    </w:p>
    <w:p w14:paraId="4EEB8094" w14:textId="77777777" w:rsidR="00EF2703" w:rsidRPr="00C32E07" w:rsidRDefault="0050221D" w:rsidP="00732DF4">
      <w:pPr>
        <w:widowControl w:val="0"/>
        <w:tabs>
          <w:tab w:val="left" w:pos="241"/>
        </w:tabs>
        <w:spacing w:after="0"/>
        <w:ind w:right="420"/>
        <w:contextualSpacing/>
        <w:jc w:val="both"/>
        <w:rPr>
          <w:rFonts w:ascii="Times New Roman" w:eastAsia="Times New Roman" w:hAnsi="Times New Roman" w:cs="Times New Roman"/>
          <w:spacing w:val="-2"/>
          <w:sz w:val="28"/>
          <w:szCs w:val="28"/>
        </w:rPr>
      </w:pPr>
      <w:r w:rsidRPr="004078DB">
        <w:rPr>
          <w:rFonts w:ascii="Times New Roman" w:eastAsia="Times New Roman" w:hAnsi="Times New Roman" w:cs="Times New Roman"/>
          <w:spacing w:val="-2"/>
          <w:sz w:val="28"/>
          <w:szCs w:val="28"/>
        </w:rPr>
        <w:t xml:space="preserve">  </w:t>
      </w:r>
      <w:r w:rsidR="00EF2703" w:rsidRPr="004078DB">
        <w:rPr>
          <w:rFonts w:ascii="Times New Roman" w:eastAsia="Times New Roman" w:hAnsi="Times New Roman" w:cs="Times New Roman"/>
          <w:spacing w:val="-2"/>
          <w:sz w:val="28"/>
          <w:szCs w:val="28"/>
        </w:rPr>
        <w:t>е)</w:t>
      </w:r>
      <w:r w:rsidRPr="004078DB">
        <w:rPr>
          <w:rFonts w:ascii="Times New Roman" w:eastAsia="Times New Roman" w:hAnsi="Times New Roman" w:cs="Times New Roman"/>
          <w:spacing w:val="-2"/>
          <w:sz w:val="28"/>
          <w:szCs w:val="28"/>
        </w:rPr>
        <w:t xml:space="preserve"> </w:t>
      </w:r>
      <w:r w:rsidR="00EF2703" w:rsidRPr="004078DB">
        <w:rPr>
          <w:rFonts w:ascii="Times New Roman" w:eastAsia="Times New Roman" w:hAnsi="Times New Roman" w:cs="Times New Roman"/>
          <w:spacing w:val="-2"/>
          <w:sz w:val="28"/>
          <w:szCs w:val="28"/>
        </w:rPr>
        <w:t>диаметр 3-9мм</w:t>
      </w:r>
      <w:r w:rsidR="00EF2703" w:rsidRPr="00C32E07">
        <w:rPr>
          <w:rFonts w:ascii="Times New Roman" w:eastAsia="Times New Roman" w:hAnsi="Times New Roman" w:cs="Times New Roman"/>
          <w:spacing w:val="-2"/>
          <w:sz w:val="28"/>
          <w:szCs w:val="28"/>
        </w:rPr>
        <w:t>.</w:t>
      </w:r>
    </w:p>
    <w:p w14:paraId="3BB08E5A" w14:textId="77777777" w:rsidR="00EF2703" w:rsidRPr="00C32E07" w:rsidRDefault="00EF2703" w:rsidP="00732DF4">
      <w:pPr>
        <w:widowControl w:val="0"/>
        <w:spacing w:after="0"/>
        <w:ind w:right="420"/>
        <w:jc w:val="both"/>
        <w:rPr>
          <w:rFonts w:ascii="Times New Roman" w:eastAsia="Times New Roman" w:hAnsi="Times New Roman" w:cs="Times New Roman"/>
          <w:bCs/>
          <w:spacing w:val="-2"/>
          <w:sz w:val="28"/>
          <w:szCs w:val="28"/>
        </w:rPr>
      </w:pPr>
      <w:r w:rsidRPr="00C32E07">
        <w:rPr>
          <w:rFonts w:ascii="Times New Roman" w:eastAsia="Times New Roman" w:hAnsi="Times New Roman" w:cs="Times New Roman"/>
          <w:bCs/>
          <w:spacing w:val="-2"/>
          <w:sz w:val="28"/>
          <w:szCs w:val="28"/>
        </w:rPr>
        <w:t>Вариант II</w:t>
      </w:r>
    </w:p>
    <w:p w14:paraId="7F51E257" w14:textId="77777777" w:rsidR="00EF2703" w:rsidRPr="00C32E07" w:rsidRDefault="00EF2703" w:rsidP="001D1114">
      <w:pPr>
        <w:widowControl w:val="0"/>
        <w:numPr>
          <w:ilvl w:val="0"/>
          <w:numId w:val="17"/>
        </w:numPr>
        <w:tabs>
          <w:tab w:val="left" w:pos="284"/>
        </w:tabs>
        <w:spacing w:after="0"/>
        <w:jc w:val="both"/>
        <w:rPr>
          <w:rFonts w:ascii="Times New Roman" w:eastAsia="Times New Roman" w:hAnsi="Times New Roman" w:cs="Times New Roman"/>
          <w:bCs/>
          <w:spacing w:val="-2"/>
          <w:sz w:val="28"/>
          <w:szCs w:val="28"/>
        </w:rPr>
      </w:pPr>
      <w:r w:rsidRPr="00C32E07">
        <w:rPr>
          <w:rFonts w:ascii="Times New Roman" w:eastAsia="Times New Roman" w:hAnsi="Times New Roman" w:cs="Times New Roman"/>
          <w:bCs/>
          <w:spacing w:val="-2"/>
          <w:sz w:val="28"/>
          <w:szCs w:val="28"/>
        </w:rPr>
        <w:t>Как называется верхняя (начальная) часть мужской уретры</w:t>
      </w:r>
    </w:p>
    <w:p w14:paraId="03652709" w14:textId="77777777" w:rsidR="00EF2703" w:rsidRPr="00C32E07" w:rsidRDefault="00EF2703" w:rsidP="00732DF4">
      <w:pPr>
        <w:widowControl w:val="0"/>
        <w:tabs>
          <w:tab w:val="left" w:pos="284"/>
          <w:tab w:val="left" w:pos="1185"/>
        </w:tabs>
        <w:spacing w:after="0"/>
        <w:jc w:val="both"/>
        <w:rPr>
          <w:rFonts w:ascii="Times New Roman" w:eastAsia="Times New Roman" w:hAnsi="Times New Roman" w:cs="Times New Roman"/>
          <w:spacing w:val="-2"/>
          <w:sz w:val="28"/>
          <w:szCs w:val="28"/>
        </w:rPr>
      </w:pPr>
      <w:r w:rsidRPr="00C32E07">
        <w:rPr>
          <w:rFonts w:ascii="Times New Roman" w:eastAsia="Times New Roman" w:hAnsi="Times New Roman" w:cs="Times New Roman"/>
          <w:spacing w:val="-2"/>
          <w:sz w:val="28"/>
          <w:szCs w:val="28"/>
        </w:rPr>
        <w:t>а)</w:t>
      </w:r>
      <w:r w:rsidRPr="00C32E07">
        <w:rPr>
          <w:rFonts w:ascii="Times New Roman" w:eastAsia="Times New Roman" w:hAnsi="Times New Roman" w:cs="Times New Roman"/>
          <w:spacing w:val="-2"/>
          <w:sz w:val="28"/>
          <w:szCs w:val="28"/>
        </w:rPr>
        <w:tab/>
        <w:t>губчатая</w:t>
      </w:r>
    </w:p>
    <w:p w14:paraId="5A972875" w14:textId="77777777" w:rsidR="00EF2703" w:rsidRPr="00C32E07" w:rsidRDefault="00EF2703" w:rsidP="00732DF4">
      <w:pPr>
        <w:widowControl w:val="0"/>
        <w:tabs>
          <w:tab w:val="left" w:pos="284"/>
          <w:tab w:val="left" w:pos="1203"/>
        </w:tabs>
        <w:spacing w:after="0"/>
        <w:jc w:val="both"/>
        <w:rPr>
          <w:rFonts w:ascii="Times New Roman" w:eastAsia="Times New Roman" w:hAnsi="Times New Roman" w:cs="Times New Roman"/>
          <w:spacing w:val="-2"/>
          <w:sz w:val="28"/>
          <w:szCs w:val="28"/>
        </w:rPr>
      </w:pPr>
      <w:r w:rsidRPr="00C32E07">
        <w:rPr>
          <w:rFonts w:ascii="Times New Roman" w:eastAsia="Times New Roman" w:hAnsi="Times New Roman" w:cs="Times New Roman"/>
          <w:spacing w:val="-2"/>
          <w:sz w:val="28"/>
          <w:szCs w:val="28"/>
        </w:rPr>
        <w:t>б)</w:t>
      </w:r>
      <w:r w:rsidRPr="00C32E07">
        <w:rPr>
          <w:rFonts w:ascii="Times New Roman" w:eastAsia="Times New Roman" w:hAnsi="Times New Roman" w:cs="Times New Roman"/>
          <w:spacing w:val="-2"/>
          <w:sz w:val="28"/>
          <w:szCs w:val="28"/>
        </w:rPr>
        <w:tab/>
        <w:t>пещеристая</w:t>
      </w:r>
    </w:p>
    <w:p w14:paraId="73F80670" w14:textId="77777777" w:rsidR="00EF2703" w:rsidRPr="00C32E07" w:rsidRDefault="00EF2703" w:rsidP="00732DF4">
      <w:pPr>
        <w:widowControl w:val="0"/>
        <w:tabs>
          <w:tab w:val="left" w:pos="284"/>
          <w:tab w:val="left" w:pos="1192"/>
        </w:tabs>
        <w:spacing w:after="0"/>
        <w:jc w:val="both"/>
        <w:rPr>
          <w:rFonts w:ascii="Times New Roman" w:eastAsia="Times New Roman" w:hAnsi="Times New Roman" w:cs="Times New Roman"/>
          <w:spacing w:val="-2"/>
          <w:sz w:val="28"/>
          <w:szCs w:val="28"/>
        </w:rPr>
      </w:pPr>
      <w:r w:rsidRPr="00C32E07">
        <w:rPr>
          <w:rFonts w:ascii="Times New Roman" w:eastAsia="Times New Roman" w:hAnsi="Times New Roman" w:cs="Times New Roman"/>
          <w:spacing w:val="-2"/>
          <w:sz w:val="28"/>
          <w:szCs w:val="28"/>
        </w:rPr>
        <w:lastRenderedPageBreak/>
        <w:t>в)</w:t>
      </w:r>
      <w:r w:rsidRPr="00C32E07">
        <w:rPr>
          <w:rFonts w:ascii="Times New Roman" w:eastAsia="Times New Roman" w:hAnsi="Times New Roman" w:cs="Times New Roman"/>
          <w:spacing w:val="-2"/>
          <w:sz w:val="28"/>
          <w:szCs w:val="28"/>
        </w:rPr>
        <w:tab/>
        <w:t>перепончатая</w:t>
      </w:r>
    </w:p>
    <w:p w14:paraId="0D1BF326" w14:textId="77777777" w:rsidR="00EF2703" w:rsidRPr="00C32E07" w:rsidRDefault="00EF2703" w:rsidP="00732DF4">
      <w:pPr>
        <w:widowControl w:val="0"/>
        <w:tabs>
          <w:tab w:val="left" w:pos="284"/>
          <w:tab w:val="left" w:pos="1178"/>
        </w:tabs>
        <w:spacing w:after="0"/>
        <w:jc w:val="both"/>
        <w:rPr>
          <w:rFonts w:ascii="Times New Roman" w:eastAsia="Times New Roman" w:hAnsi="Times New Roman" w:cs="Times New Roman"/>
          <w:spacing w:val="-2"/>
          <w:sz w:val="28"/>
          <w:szCs w:val="28"/>
        </w:rPr>
      </w:pPr>
      <w:r w:rsidRPr="00C32E07">
        <w:rPr>
          <w:rFonts w:ascii="Times New Roman" w:eastAsia="Times New Roman" w:hAnsi="Times New Roman" w:cs="Times New Roman"/>
          <w:spacing w:val="-2"/>
          <w:sz w:val="28"/>
          <w:szCs w:val="28"/>
        </w:rPr>
        <w:t>г)</w:t>
      </w:r>
      <w:r w:rsidRPr="00C32E07">
        <w:rPr>
          <w:rFonts w:ascii="Times New Roman" w:eastAsia="Times New Roman" w:hAnsi="Times New Roman" w:cs="Times New Roman"/>
          <w:spacing w:val="-2"/>
          <w:sz w:val="28"/>
          <w:szCs w:val="28"/>
        </w:rPr>
        <w:tab/>
        <w:t>предстательная</w:t>
      </w:r>
    </w:p>
    <w:p w14:paraId="044BA10C" w14:textId="77777777" w:rsidR="00EF2703" w:rsidRPr="00C32E07" w:rsidRDefault="00EF2703" w:rsidP="001D1114">
      <w:pPr>
        <w:widowControl w:val="0"/>
        <w:numPr>
          <w:ilvl w:val="0"/>
          <w:numId w:val="17"/>
        </w:numPr>
        <w:tabs>
          <w:tab w:val="left" w:pos="284"/>
          <w:tab w:val="left" w:pos="1000"/>
        </w:tabs>
        <w:spacing w:after="0"/>
        <w:jc w:val="both"/>
        <w:rPr>
          <w:rFonts w:ascii="Times New Roman" w:eastAsia="Times New Roman" w:hAnsi="Times New Roman" w:cs="Times New Roman"/>
          <w:bCs/>
          <w:spacing w:val="-2"/>
          <w:sz w:val="28"/>
          <w:szCs w:val="28"/>
        </w:rPr>
      </w:pPr>
      <w:r w:rsidRPr="00C32E07">
        <w:rPr>
          <w:rFonts w:ascii="Times New Roman" w:eastAsia="Times New Roman" w:hAnsi="Times New Roman" w:cs="Times New Roman"/>
          <w:bCs/>
          <w:spacing w:val="-2"/>
          <w:sz w:val="28"/>
          <w:szCs w:val="28"/>
        </w:rPr>
        <w:t>Какого слоя нет в мочевом пузыре</w:t>
      </w:r>
    </w:p>
    <w:p w14:paraId="646DEB3A" w14:textId="77777777" w:rsidR="00EF2703" w:rsidRPr="00C32E07" w:rsidRDefault="00EF2703" w:rsidP="00732DF4">
      <w:pPr>
        <w:widowControl w:val="0"/>
        <w:tabs>
          <w:tab w:val="left" w:pos="284"/>
          <w:tab w:val="left" w:pos="1185"/>
        </w:tabs>
        <w:spacing w:after="0"/>
        <w:jc w:val="both"/>
        <w:rPr>
          <w:rFonts w:ascii="Times New Roman" w:eastAsia="Times New Roman" w:hAnsi="Times New Roman" w:cs="Times New Roman"/>
          <w:spacing w:val="-2"/>
          <w:sz w:val="28"/>
          <w:szCs w:val="28"/>
        </w:rPr>
      </w:pPr>
      <w:r w:rsidRPr="00C32E07">
        <w:rPr>
          <w:rFonts w:ascii="Times New Roman" w:eastAsia="Times New Roman" w:hAnsi="Times New Roman" w:cs="Times New Roman"/>
          <w:spacing w:val="-2"/>
          <w:sz w:val="28"/>
          <w:szCs w:val="28"/>
        </w:rPr>
        <w:t>а)</w:t>
      </w:r>
      <w:r w:rsidRPr="00C32E07">
        <w:rPr>
          <w:rFonts w:ascii="Times New Roman" w:eastAsia="Times New Roman" w:hAnsi="Times New Roman" w:cs="Times New Roman"/>
          <w:spacing w:val="-2"/>
          <w:sz w:val="28"/>
          <w:szCs w:val="28"/>
        </w:rPr>
        <w:tab/>
        <w:t>слизистого</w:t>
      </w:r>
    </w:p>
    <w:p w14:paraId="67E5EDCE" w14:textId="77777777" w:rsidR="00EF2703" w:rsidRPr="00C32E07" w:rsidRDefault="00EF2703" w:rsidP="00732DF4">
      <w:pPr>
        <w:widowControl w:val="0"/>
        <w:tabs>
          <w:tab w:val="left" w:pos="284"/>
          <w:tab w:val="left" w:pos="1203"/>
        </w:tabs>
        <w:spacing w:after="0"/>
        <w:jc w:val="both"/>
        <w:rPr>
          <w:rFonts w:ascii="Times New Roman" w:eastAsia="Times New Roman" w:hAnsi="Times New Roman" w:cs="Times New Roman"/>
          <w:spacing w:val="-2"/>
          <w:sz w:val="28"/>
          <w:szCs w:val="28"/>
        </w:rPr>
      </w:pPr>
      <w:r w:rsidRPr="00C32E07">
        <w:rPr>
          <w:rFonts w:ascii="Times New Roman" w:eastAsia="Times New Roman" w:hAnsi="Times New Roman" w:cs="Times New Roman"/>
          <w:spacing w:val="-2"/>
          <w:sz w:val="28"/>
          <w:szCs w:val="28"/>
        </w:rPr>
        <w:t>б)</w:t>
      </w:r>
      <w:r w:rsidRPr="00C32E07">
        <w:rPr>
          <w:rFonts w:ascii="Times New Roman" w:eastAsia="Times New Roman" w:hAnsi="Times New Roman" w:cs="Times New Roman"/>
          <w:spacing w:val="-2"/>
          <w:sz w:val="28"/>
          <w:szCs w:val="28"/>
        </w:rPr>
        <w:tab/>
        <w:t>косого мышечного</w:t>
      </w:r>
    </w:p>
    <w:p w14:paraId="7AE0DA97" w14:textId="77777777" w:rsidR="00EF2703" w:rsidRPr="00C32E07" w:rsidRDefault="00EF2703" w:rsidP="00732DF4">
      <w:pPr>
        <w:widowControl w:val="0"/>
        <w:tabs>
          <w:tab w:val="left" w:pos="284"/>
          <w:tab w:val="left" w:pos="1192"/>
        </w:tabs>
        <w:spacing w:after="0"/>
        <w:jc w:val="both"/>
        <w:rPr>
          <w:rFonts w:ascii="Times New Roman" w:eastAsia="Times New Roman" w:hAnsi="Times New Roman" w:cs="Times New Roman"/>
          <w:spacing w:val="-2"/>
          <w:sz w:val="28"/>
          <w:szCs w:val="28"/>
        </w:rPr>
      </w:pPr>
      <w:r w:rsidRPr="00C32E07">
        <w:rPr>
          <w:rFonts w:ascii="Times New Roman" w:eastAsia="Times New Roman" w:hAnsi="Times New Roman" w:cs="Times New Roman"/>
          <w:spacing w:val="-2"/>
          <w:sz w:val="28"/>
          <w:szCs w:val="28"/>
        </w:rPr>
        <w:t>в)</w:t>
      </w:r>
      <w:r w:rsidRPr="00C32E07">
        <w:rPr>
          <w:rFonts w:ascii="Times New Roman" w:eastAsia="Times New Roman" w:hAnsi="Times New Roman" w:cs="Times New Roman"/>
          <w:spacing w:val="-2"/>
          <w:sz w:val="28"/>
          <w:szCs w:val="28"/>
        </w:rPr>
        <w:tab/>
        <w:t>адвентициального</w:t>
      </w:r>
    </w:p>
    <w:p w14:paraId="1F2EBC22" w14:textId="77777777" w:rsidR="00EF2703" w:rsidRPr="00C32E07" w:rsidRDefault="00EF2703" w:rsidP="00732DF4">
      <w:pPr>
        <w:widowControl w:val="0"/>
        <w:tabs>
          <w:tab w:val="left" w:pos="284"/>
          <w:tab w:val="left" w:pos="1178"/>
        </w:tabs>
        <w:spacing w:after="0"/>
        <w:jc w:val="both"/>
        <w:rPr>
          <w:rFonts w:ascii="Times New Roman" w:eastAsia="Times New Roman" w:hAnsi="Times New Roman" w:cs="Times New Roman"/>
          <w:spacing w:val="-2"/>
          <w:sz w:val="28"/>
          <w:szCs w:val="28"/>
        </w:rPr>
      </w:pPr>
      <w:r w:rsidRPr="00C32E07">
        <w:rPr>
          <w:rFonts w:ascii="Times New Roman" w:eastAsia="Times New Roman" w:hAnsi="Times New Roman" w:cs="Times New Roman"/>
          <w:spacing w:val="-2"/>
          <w:sz w:val="28"/>
          <w:szCs w:val="28"/>
        </w:rPr>
        <w:t>г)</w:t>
      </w:r>
      <w:r w:rsidRPr="00C32E07">
        <w:rPr>
          <w:rFonts w:ascii="Times New Roman" w:eastAsia="Times New Roman" w:hAnsi="Times New Roman" w:cs="Times New Roman"/>
          <w:spacing w:val="-2"/>
          <w:sz w:val="28"/>
          <w:szCs w:val="28"/>
        </w:rPr>
        <w:tab/>
        <w:t>продольного мышечного</w:t>
      </w:r>
    </w:p>
    <w:p w14:paraId="5EF41FC5" w14:textId="77777777" w:rsidR="00EF2703" w:rsidRPr="00C32E07" w:rsidRDefault="00EF2703" w:rsidP="00732DF4">
      <w:pPr>
        <w:widowControl w:val="0"/>
        <w:tabs>
          <w:tab w:val="left" w:pos="284"/>
          <w:tab w:val="left" w:pos="1206"/>
        </w:tabs>
        <w:spacing w:after="0"/>
        <w:jc w:val="both"/>
        <w:rPr>
          <w:rFonts w:ascii="Times New Roman" w:eastAsia="Times New Roman" w:hAnsi="Times New Roman" w:cs="Times New Roman"/>
          <w:spacing w:val="-2"/>
          <w:sz w:val="28"/>
          <w:szCs w:val="28"/>
        </w:rPr>
      </w:pPr>
      <w:r w:rsidRPr="00C32E07">
        <w:rPr>
          <w:rFonts w:ascii="Times New Roman" w:eastAsia="Times New Roman" w:hAnsi="Times New Roman" w:cs="Times New Roman"/>
          <w:spacing w:val="-2"/>
          <w:sz w:val="28"/>
          <w:szCs w:val="28"/>
        </w:rPr>
        <w:t>д)</w:t>
      </w:r>
      <w:r w:rsidRPr="00C32E07">
        <w:rPr>
          <w:rFonts w:ascii="Times New Roman" w:eastAsia="Times New Roman" w:hAnsi="Times New Roman" w:cs="Times New Roman"/>
          <w:spacing w:val="-2"/>
          <w:sz w:val="28"/>
          <w:szCs w:val="28"/>
        </w:rPr>
        <w:tab/>
        <w:t>циркулярного мышечного</w:t>
      </w:r>
    </w:p>
    <w:p w14:paraId="5673A3FA" w14:textId="77777777" w:rsidR="00EF2703" w:rsidRPr="00C32E07" w:rsidRDefault="00EF2703" w:rsidP="001D1114">
      <w:pPr>
        <w:widowControl w:val="0"/>
        <w:numPr>
          <w:ilvl w:val="0"/>
          <w:numId w:val="17"/>
        </w:numPr>
        <w:tabs>
          <w:tab w:val="left" w:pos="284"/>
          <w:tab w:val="left" w:pos="996"/>
        </w:tabs>
        <w:spacing w:after="0"/>
        <w:ind w:right="300"/>
        <w:jc w:val="both"/>
        <w:rPr>
          <w:rFonts w:ascii="Times New Roman" w:eastAsia="Times New Roman" w:hAnsi="Times New Roman" w:cs="Times New Roman"/>
          <w:bCs/>
          <w:spacing w:val="-2"/>
          <w:sz w:val="28"/>
          <w:szCs w:val="28"/>
        </w:rPr>
      </w:pPr>
      <w:r w:rsidRPr="00C32E07">
        <w:rPr>
          <w:rFonts w:ascii="Times New Roman" w:eastAsia="Times New Roman" w:hAnsi="Times New Roman" w:cs="Times New Roman"/>
          <w:bCs/>
          <w:spacing w:val="-2"/>
          <w:sz w:val="28"/>
          <w:szCs w:val="28"/>
        </w:rPr>
        <w:t>Где у мужчин расположено наружное отверстие мочеиспускательного ка</w:t>
      </w:r>
      <w:r w:rsidRPr="00C32E07">
        <w:rPr>
          <w:rFonts w:ascii="Times New Roman" w:eastAsia="Times New Roman" w:hAnsi="Times New Roman" w:cs="Times New Roman"/>
          <w:bCs/>
          <w:spacing w:val="-2"/>
          <w:sz w:val="28"/>
          <w:szCs w:val="28"/>
        </w:rPr>
        <w:softHyphen/>
        <w:t>нала</w:t>
      </w:r>
    </w:p>
    <w:p w14:paraId="2D669EBD" w14:textId="77777777" w:rsidR="00EF2703" w:rsidRPr="00C32E07" w:rsidRDefault="00EF2703" w:rsidP="001D1114">
      <w:pPr>
        <w:widowControl w:val="0"/>
        <w:numPr>
          <w:ilvl w:val="0"/>
          <w:numId w:val="17"/>
        </w:numPr>
        <w:tabs>
          <w:tab w:val="left" w:pos="284"/>
          <w:tab w:val="left" w:pos="1000"/>
        </w:tabs>
        <w:spacing w:after="0"/>
        <w:jc w:val="both"/>
        <w:rPr>
          <w:rFonts w:ascii="Times New Roman" w:eastAsia="Times New Roman" w:hAnsi="Times New Roman" w:cs="Times New Roman"/>
          <w:bCs/>
          <w:spacing w:val="-2"/>
          <w:sz w:val="28"/>
          <w:szCs w:val="28"/>
        </w:rPr>
      </w:pPr>
      <w:r w:rsidRPr="00C32E07">
        <w:rPr>
          <w:rFonts w:ascii="Times New Roman" w:eastAsia="Times New Roman" w:hAnsi="Times New Roman" w:cs="Times New Roman"/>
          <w:bCs/>
          <w:spacing w:val="-2"/>
          <w:sz w:val="28"/>
          <w:szCs w:val="28"/>
        </w:rPr>
        <w:t>Выберите топографические части мочевого пузыря</w:t>
      </w:r>
    </w:p>
    <w:p w14:paraId="54E4883C" w14:textId="77777777" w:rsidR="00EF2703" w:rsidRPr="00C32E07" w:rsidRDefault="00EF2703" w:rsidP="00732DF4">
      <w:pPr>
        <w:widowControl w:val="0"/>
        <w:tabs>
          <w:tab w:val="left" w:pos="284"/>
          <w:tab w:val="left" w:pos="1178"/>
        </w:tabs>
        <w:spacing w:after="0"/>
        <w:jc w:val="both"/>
        <w:rPr>
          <w:rFonts w:ascii="Times New Roman" w:eastAsia="Times New Roman" w:hAnsi="Times New Roman" w:cs="Times New Roman"/>
          <w:spacing w:val="-2"/>
          <w:sz w:val="28"/>
          <w:szCs w:val="28"/>
        </w:rPr>
      </w:pPr>
      <w:r w:rsidRPr="00C32E07">
        <w:rPr>
          <w:rFonts w:ascii="Times New Roman" w:eastAsia="Times New Roman" w:hAnsi="Times New Roman" w:cs="Times New Roman"/>
          <w:spacing w:val="-2"/>
          <w:sz w:val="28"/>
          <w:szCs w:val="28"/>
        </w:rPr>
        <w:t>а)</w:t>
      </w:r>
      <w:r w:rsidRPr="00C32E07">
        <w:rPr>
          <w:rFonts w:ascii="Times New Roman" w:eastAsia="Times New Roman" w:hAnsi="Times New Roman" w:cs="Times New Roman"/>
          <w:spacing w:val="-2"/>
          <w:sz w:val="28"/>
          <w:szCs w:val="28"/>
        </w:rPr>
        <w:tab/>
        <w:t>тазовая</w:t>
      </w:r>
    </w:p>
    <w:p w14:paraId="5E4B3BE3" w14:textId="77777777" w:rsidR="00EF2703" w:rsidRPr="00C32E07" w:rsidRDefault="00EF2703" w:rsidP="00732DF4">
      <w:pPr>
        <w:widowControl w:val="0"/>
        <w:tabs>
          <w:tab w:val="left" w:pos="284"/>
          <w:tab w:val="left" w:pos="1203"/>
        </w:tabs>
        <w:spacing w:after="0"/>
        <w:jc w:val="both"/>
        <w:rPr>
          <w:rFonts w:ascii="Times New Roman" w:eastAsia="Times New Roman" w:hAnsi="Times New Roman" w:cs="Times New Roman"/>
          <w:spacing w:val="-2"/>
          <w:sz w:val="28"/>
          <w:szCs w:val="28"/>
        </w:rPr>
      </w:pPr>
      <w:r w:rsidRPr="00C32E07">
        <w:rPr>
          <w:rFonts w:ascii="Times New Roman" w:eastAsia="Times New Roman" w:hAnsi="Times New Roman" w:cs="Times New Roman"/>
          <w:spacing w:val="-2"/>
          <w:sz w:val="28"/>
          <w:szCs w:val="28"/>
        </w:rPr>
        <w:t>б)</w:t>
      </w:r>
      <w:r w:rsidRPr="00C32E07">
        <w:rPr>
          <w:rFonts w:ascii="Times New Roman" w:eastAsia="Times New Roman" w:hAnsi="Times New Roman" w:cs="Times New Roman"/>
          <w:spacing w:val="-2"/>
          <w:sz w:val="28"/>
          <w:szCs w:val="28"/>
        </w:rPr>
        <w:tab/>
        <w:t>шейка</w:t>
      </w:r>
    </w:p>
    <w:p w14:paraId="0745685B" w14:textId="77777777" w:rsidR="00EF2703" w:rsidRPr="00C32E07" w:rsidRDefault="00EF2703" w:rsidP="00732DF4">
      <w:pPr>
        <w:widowControl w:val="0"/>
        <w:tabs>
          <w:tab w:val="left" w:pos="284"/>
          <w:tab w:val="left" w:pos="1192"/>
        </w:tabs>
        <w:spacing w:after="0"/>
        <w:jc w:val="both"/>
        <w:rPr>
          <w:rFonts w:ascii="Times New Roman" w:eastAsia="Times New Roman" w:hAnsi="Times New Roman" w:cs="Times New Roman"/>
          <w:spacing w:val="-2"/>
          <w:sz w:val="28"/>
          <w:szCs w:val="28"/>
        </w:rPr>
      </w:pPr>
      <w:r w:rsidRPr="00C32E07">
        <w:rPr>
          <w:rFonts w:ascii="Times New Roman" w:eastAsia="Times New Roman" w:hAnsi="Times New Roman" w:cs="Times New Roman"/>
          <w:spacing w:val="-2"/>
          <w:sz w:val="28"/>
          <w:szCs w:val="28"/>
        </w:rPr>
        <w:t>в)</w:t>
      </w:r>
      <w:r w:rsidRPr="00C32E07">
        <w:rPr>
          <w:rFonts w:ascii="Times New Roman" w:eastAsia="Times New Roman" w:hAnsi="Times New Roman" w:cs="Times New Roman"/>
          <w:spacing w:val="-2"/>
          <w:sz w:val="28"/>
          <w:szCs w:val="28"/>
        </w:rPr>
        <w:tab/>
        <w:t>перешеек</w:t>
      </w:r>
    </w:p>
    <w:p w14:paraId="0CC12C53" w14:textId="77777777" w:rsidR="00EF2703" w:rsidRPr="00C32E07" w:rsidRDefault="00EF2703" w:rsidP="00732DF4">
      <w:pPr>
        <w:widowControl w:val="0"/>
        <w:tabs>
          <w:tab w:val="left" w:pos="284"/>
          <w:tab w:val="left" w:pos="1174"/>
        </w:tabs>
        <w:spacing w:after="0"/>
        <w:jc w:val="both"/>
        <w:rPr>
          <w:rFonts w:ascii="Times New Roman" w:eastAsia="Times New Roman" w:hAnsi="Times New Roman" w:cs="Times New Roman"/>
          <w:spacing w:val="-2"/>
          <w:sz w:val="28"/>
          <w:szCs w:val="28"/>
        </w:rPr>
      </w:pPr>
      <w:r w:rsidRPr="00C32E07">
        <w:rPr>
          <w:rFonts w:ascii="Times New Roman" w:eastAsia="Times New Roman" w:hAnsi="Times New Roman" w:cs="Times New Roman"/>
          <w:spacing w:val="-2"/>
          <w:sz w:val="28"/>
          <w:szCs w:val="28"/>
        </w:rPr>
        <w:t>г)</w:t>
      </w:r>
      <w:r w:rsidRPr="00C32E07">
        <w:rPr>
          <w:rFonts w:ascii="Times New Roman" w:eastAsia="Times New Roman" w:hAnsi="Times New Roman" w:cs="Times New Roman"/>
          <w:spacing w:val="-2"/>
          <w:sz w:val="28"/>
          <w:szCs w:val="28"/>
        </w:rPr>
        <w:tab/>
        <w:t>дно</w:t>
      </w:r>
    </w:p>
    <w:p w14:paraId="69CE27A5" w14:textId="77777777" w:rsidR="00EF2703" w:rsidRPr="00C32E07" w:rsidRDefault="00EF2703" w:rsidP="00732DF4">
      <w:pPr>
        <w:widowControl w:val="0"/>
        <w:tabs>
          <w:tab w:val="left" w:pos="284"/>
          <w:tab w:val="left" w:pos="1206"/>
        </w:tabs>
        <w:spacing w:after="0"/>
        <w:jc w:val="both"/>
        <w:rPr>
          <w:rFonts w:ascii="Times New Roman" w:eastAsia="Times New Roman" w:hAnsi="Times New Roman" w:cs="Times New Roman"/>
          <w:spacing w:val="-2"/>
          <w:sz w:val="28"/>
          <w:szCs w:val="28"/>
        </w:rPr>
      </w:pPr>
      <w:r w:rsidRPr="00C32E07">
        <w:rPr>
          <w:rFonts w:ascii="Times New Roman" w:eastAsia="Times New Roman" w:hAnsi="Times New Roman" w:cs="Times New Roman"/>
          <w:spacing w:val="-2"/>
          <w:sz w:val="28"/>
          <w:szCs w:val="28"/>
        </w:rPr>
        <w:t>д)</w:t>
      </w:r>
      <w:r w:rsidRPr="00C32E07">
        <w:rPr>
          <w:rFonts w:ascii="Times New Roman" w:eastAsia="Times New Roman" w:hAnsi="Times New Roman" w:cs="Times New Roman"/>
          <w:spacing w:val="-2"/>
          <w:sz w:val="28"/>
          <w:szCs w:val="28"/>
        </w:rPr>
        <w:tab/>
        <w:t>внутристеночная</w:t>
      </w:r>
    </w:p>
    <w:p w14:paraId="24D3C753" w14:textId="77777777" w:rsidR="00EF2703" w:rsidRPr="00C32E07" w:rsidRDefault="00EF2703" w:rsidP="00732DF4">
      <w:pPr>
        <w:widowControl w:val="0"/>
        <w:tabs>
          <w:tab w:val="left" w:pos="284"/>
          <w:tab w:val="left" w:pos="1185"/>
        </w:tabs>
        <w:spacing w:after="0"/>
        <w:jc w:val="both"/>
        <w:rPr>
          <w:rFonts w:ascii="Times New Roman" w:eastAsia="Times New Roman" w:hAnsi="Times New Roman" w:cs="Times New Roman"/>
          <w:spacing w:val="-2"/>
          <w:sz w:val="28"/>
          <w:szCs w:val="28"/>
        </w:rPr>
      </w:pPr>
      <w:r w:rsidRPr="00C32E07">
        <w:rPr>
          <w:rFonts w:ascii="Times New Roman" w:eastAsia="Times New Roman" w:hAnsi="Times New Roman" w:cs="Times New Roman"/>
          <w:spacing w:val="-2"/>
          <w:sz w:val="28"/>
          <w:szCs w:val="28"/>
        </w:rPr>
        <w:t>е)</w:t>
      </w:r>
      <w:r w:rsidRPr="00C32E07">
        <w:rPr>
          <w:rFonts w:ascii="Times New Roman" w:eastAsia="Times New Roman" w:hAnsi="Times New Roman" w:cs="Times New Roman"/>
          <w:spacing w:val="-2"/>
          <w:sz w:val="28"/>
          <w:szCs w:val="28"/>
        </w:rPr>
        <w:tab/>
        <w:t>верхушка</w:t>
      </w:r>
    </w:p>
    <w:p w14:paraId="6B928195" w14:textId="77777777" w:rsidR="00EF2703" w:rsidRPr="00C32E07" w:rsidRDefault="00EF2703" w:rsidP="001D1114">
      <w:pPr>
        <w:widowControl w:val="0"/>
        <w:numPr>
          <w:ilvl w:val="0"/>
          <w:numId w:val="17"/>
        </w:numPr>
        <w:tabs>
          <w:tab w:val="left" w:pos="284"/>
          <w:tab w:val="left" w:pos="996"/>
        </w:tabs>
        <w:spacing w:after="0"/>
        <w:jc w:val="both"/>
        <w:rPr>
          <w:rFonts w:ascii="Times New Roman" w:eastAsia="Times New Roman" w:hAnsi="Times New Roman" w:cs="Times New Roman"/>
          <w:bCs/>
          <w:spacing w:val="-2"/>
          <w:sz w:val="28"/>
          <w:szCs w:val="28"/>
        </w:rPr>
      </w:pPr>
      <w:r w:rsidRPr="00C32E07">
        <w:rPr>
          <w:rFonts w:ascii="Times New Roman" w:eastAsia="Times New Roman" w:hAnsi="Times New Roman" w:cs="Times New Roman"/>
          <w:bCs/>
          <w:spacing w:val="-2"/>
          <w:sz w:val="28"/>
          <w:szCs w:val="28"/>
        </w:rPr>
        <w:t>Что находится позади мочевого пузыря у мужчин</w:t>
      </w:r>
    </w:p>
    <w:p w14:paraId="6E822770" w14:textId="77777777" w:rsidR="00EF2703" w:rsidRPr="00C32E07" w:rsidRDefault="00EF2703" w:rsidP="00732DF4">
      <w:pPr>
        <w:widowControl w:val="0"/>
        <w:tabs>
          <w:tab w:val="left" w:pos="284"/>
          <w:tab w:val="left" w:pos="1188"/>
        </w:tabs>
        <w:spacing w:after="0"/>
        <w:jc w:val="both"/>
        <w:rPr>
          <w:rFonts w:ascii="Times New Roman" w:eastAsia="Times New Roman" w:hAnsi="Times New Roman" w:cs="Times New Roman"/>
          <w:spacing w:val="-2"/>
          <w:sz w:val="28"/>
          <w:szCs w:val="28"/>
        </w:rPr>
      </w:pPr>
      <w:r w:rsidRPr="00C32E07">
        <w:rPr>
          <w:rFonts w:ascii="Times New Roman" w:eastAsia="Times New Roman" w:hAnsi="Times New Roman" w:cs="Times New Roman"/>
          <w:spacing w:val="-2"/>
          <w:sz w:val="28"/>
          <w:szCs w:val="28"/>
        </w:rPr>
        <w:t>а)</w:t>
      </w:r>
      <w:r w:rsidRPr="00C32E07">
        <w:rPr>
          <w:rFonts w:ascii="Times New Roman" w:eastAsia="Times New Roman" w:hAnsi="Times New Roman" w:cs="Times New Roman"/>
          <w:spacing w:val="-2"/>
          <w:sz w:val="28"/>
          <w:szCs w:val="28"/>
        </w:rPr>
        <w:tab/>
        <w:t>шейка матки</w:t>
      </w:r>
    </w:p>
    <w:p w14:paraId="122FECB3" w14:textId="77777777" w:rsidR="00EF2703" w:rsidRPr="00C32E07" w:rsidRDefault="00EF2703" w:rsidP="00732DF4">
      <w:pPr>
        <w:widowControl w:val="0"/>
        <w:tabs>
          <w:tab w:val="left" w:pos="284"/>
          <w:tab w:val="left" w:pos="1199"/>
        </w:tabs>
        <w:spacing w:after="0"/>
        <w:jc w:val="both"/>
        <w:rPr>
          <w:rFonts w:ascii="Times New Roman" w:eastAsia="Times New Roman" w:hAnsi="Times New Roman" w:cs="Times New Roman"/>
          <w:spacing w:val="-2"/>
          <w:sz w:val="28"/>
          <w:szCs w:val="28"/>
        </w:rPr>
      </w:pPr>
      <w:r w:rsidRPr="00C32E07">
        <w:rPr>
          <w:rFonts w:ascii="Times New Roman" w:eastAsia="Times New Roman" w:hAnsi="Times New Roman" w:cs="Times New Roman"/>
          <w:spacing w:val="-2"/>
          <w:sz w:val="28"/>
          <w:szCs w:val="28"/>
        </w:rPr>
        <w:t>б)</w:t>
      </w:r>
      <w:r w:rsidRPr="00C32E07">
        <w:rPr>
          <w:rFonts w:ascii="Times New Roman" w:eastAsia="Times New Roman" w:hAnsi="Times New Roman" w:cs="Times New Roman"/>
          <w:spacing w:val="-2"/>
          <w:sz w:val="28"/>
          <w:szCs w:val="28"/>
        </w:rPr>
        <w:tab/>
        <w:t>прямая кишка</w:t>
      </w:r>
    </w:p>
    <w:p w14:paraId="53984FFD" w14:textId="77777777" w:rsidR="00EF2703" w:rsidRPr="00C32E07" w:rsidRDefault="00EF2703" w:rsidP="00732DF4">
      <w:pPr>
        <w:widowControl w:val="0"/>
        <w:tabs>
          <w:tab w:val="left" w:pos="284"/>
          <w:tab w:val="left" w:pos="1185"/>
        </w:tabs>
        <w:spacing w:after="0"/>
        <w:jc w:val="both"/>
        <w:rPr>
          <w:rFonts w:ascii="Times New Roman" w:eastAsia="Times New Roman" w:hAnsi="Times New Roman" w:cs="Times New Roman"/>
          <w:spacing w:val="-2"/>
          <w:sz w:val="28"/>
          <w:szCs w:val="28"/>
        </w:rPr>
      </w:pPr>
      <w:r w:rsidRPr="00C32E07">
        <w:rPr>
          <w:rFonts w:ascii="Times New Roman" w:eastAsia="Times New Roman" w:hAnsi="Times New Roman" w:cs="Times New Roman"/>
          <w:spacing w:val="-2"/>
          <w:sz w:val="28"/>
          <w:szCs w:val="28"/>
        </w:rPr>
        <w:t>в)</w:t>
      </w:r>
      <w:r w:rsidRPr="00C32E07">
        <w:rPr>
          <w:rFonts w:ascii="Times New Roman" w:eastAsia="Times New Roman" w:hAnsi="Times New Roman" w:cs="Times New Roman"/>
          <w:spacing w:val="-2"/>
          <w:sz w:val="28"/>
          <w:szCs w:val="28"/>
        </w:rPr>
        <w:tab/>
        <w:t>лобковый симфиз</w:t>
      </w:r>
    </w:p>
    <w:p w14:paraId="15418942" w14:textId="77777777" w:rsidR="00EF2703" w:rsidRPr="00C32E07" w:rsidRDefault="00EF2703" w:rsidP="00732DF4">
      <w:pPr>
        <w:widowControl w:val="0"/>
        <w:tabs>
          <w:tab w:val="left" w:pos="284"/>
          <w:tab w:val="left" w:pos="1181"/>
        </w:tabs>
        <w:spacing w:after="0"/>
        <w:jc w:val="both"/>
        <w:rPr>
          <w:rFonts w:ascii="Times New Roman" w:eastAsia="Times New Roman" w:hAnsi="Times New Roman" w:cs="Times New Roman"/>
          <w:spacing w:val="-2"/>
          <w:sz w:val="28"/>
          <w:szCs w:val="28"/>
        </w:rPr>
      </w:pPr>
      <w:r w:rsidRPr="00C32E07">
        <w:rPr>
          <w:rFonts w:ascii="Times New Roman" w:eastAsia="Times New Roman" w:hAnsi="Times New Roman" w:cs="Times New Roman"/>
          <w:spacing w:val="-2"/>
          <w:sz w:val="28"/>
          <w:szCs w:val="28"/>
        </w:rPr>
        <w:t>г)</w:t>
      </w:r>
      <w:r w:rsidRPr="00C32E07">
        <w:rPr>
          <w:rFonts w:ascii="Times New Roman" w:eastAsia="Times New Roman" w:hAnsi="Times New Roman" w:cs="Times New Roman"/>
          <w:spacing w:val="-2"/>
          <w:sz w:val="28"/>
          <w:szCs w:val="28"/>
        </w:rPr>
        <w:tab/>
        <w:t>подвздошная кишка</w:t>
      </w:r>
    </w:p>
    <w:p w14:paraId="0E3B757B" w14:textId="77777777" w:rsidR="00EF2703" w:rsidRPr="00C32E07" w:rsidRDefault="00EF2703" w:rsidP="001D1114">
      <w:pPr>
        <w:widowControl w:val="0"/>
        <w:numPr>
          <w:ilvl w:val="0"/>
          <w:numId w:val="17"/>
        </w:numPr>
        <w:tabs>
          <w:tab w:val="left" w:pos="284"/>
          <w:tab w:val="left" w:pos="996"/>
        </w:tabs>
        <w:spacing w:after="0"/>
        <w:jc w:val="both"/>
        <w:rPr>
          <w:rFonts w:ascii="Times New Roman" w:eastAsia="Times New Roman" w:hAnsi="Times New Roman" w:cs="Times New Roman"/>
          <w:bCs/>
          <w:spacing w:val="-2"/>
          <w:sz w:val="28"/>
          <w:szCs w:val="28"/>
        </w:rPr>
      </w:pPr>
      <w:r w:rsidRPr="00C32E07">
        <w:rPr>
          <w:rFonts w:ascii="Times New Roman" w:eastAsia="Times New Roman" w:hAnsi="Times New Roman" w:cs="Times New Roman"/>
          <w:bCs/>
          <w:spacing w:val="-2"/>
          <w:sz w:val="28"/>
          <w:szCs w:val="28"/>
        </w:rPr>
        <w:t>Какая длина перепончатой части мужской уретры</w:t>
      </w:r>
    </w:p>
    <w:p w14:paraId="1A16B49F" w14:textId="77777777" w:rsidR="00EF2703" w:rsidRPr="00C32E07" w:rsidRDefault="00EF2703" w:rsidP="001D1114">
      <w:pPr>
        <w:widowControl w:val="0"/>
        <w:numPr>
          <w:ilvl w:val="0"/>
          <w:numId w:val="17"/>
        </w:numPr>
        <w:tabs>
          <w:tab w:val="left" w:pos="284"/>
          <w:tab w:val="left" w:pos="993"/>
        </w:tabs>
        <w:spacing w:after="0"/>
        <w:jc w:val="both"/>
        <w:rPr>
          <w:rFonts w:ascii="Times New Roman" w:eastAsia="Times New Roman" w:hAnsi="Times New Roman" w:cs="Times New Roman"/>
          <w:bCs/>
          <w:spacing w:val="-2"/>
          <w:sz w:val="28"/>
          <w:szCs w:val="28"/>
        </w:rPr>
      </w:pPr>
      <w:r w:rsidRPr="00C32E07">
        <w:rPr>
          <w:rFonts w:ascii="Times New Roman" w:eastAsia="Times New Roman" w:hAnsi="Times New Roman" w:cs="Times New Roman"/>
          <w:bCs/>
          <w:spacing w:val="-2"/>
          <w:sz w:val="28"/>
          <w:szCs w:val="28"/>
        </w:rPr>
        <w:t>Где у женщин расположен наружный сфинктер</w:t>
      </w:r>
    </w:p>
    <w:p w14:paraId="741BEF6E" w14:textId="77777777" w:rsidR="00EF2703" w:rsidRPr="00C32E07" w:rsidRDefault="00EF2703" w:rsidP="00732DF4">
      <w:pPr>
        <w:widowControl w:val="0"/>
        <w:tabs>
          <w:tab w:val="left" w:pos="284"/>
          <w:tab w:val="left" w:pos="1188"/>
        </w:tabs>
        <w:spacing w:after="0"/>
        <w:jc w:val="both"/>
        <w:rPr>
          <w:rFonts w:ascii="Times New Roman" w:eastAsia="Times New Roman" w:hAnsi="Times New Roman" w:cs="Times New Roman"/>
          <w:spacing w:val="-2"/>
          <w:sz w:val="28"/>
          <w:szCs w:val="28"/>
        </w:rPr>
      </w:pPr>
      <w:r w:rsidRPr="00C32E07">
        <w:rPr>
          <w:rFonts w:ascii="Times New Roman" w:eastAsia="Times New Roman" w:hAnsi="Times New Roman" w:cs="Times New Roman"/>
          <w:spacing w:val="-2"/>
          <w:sz w:val="28"/>
          <w:szCs w:val="28"/>
        </w:rPr>
        <w:t>а)</w:t>
      </w:r>
      <w:r w:rsidRPr="00C32E07">
        <w:rPr>
          <w:rFonts w:ascii="Times New Roman" w:eastAsia="Times New Roman" w:hAnsi="Times New Roman" w:cs="Times New Roman"/>
          <w:spacing w:val="-2"/>
          <w:sz w:val="28"/>
          <w:szCs w:val="28"/>
        </w:rPr>
        <w:tab/>
        <w:t>в мочевом пузыре</w:t>
      </w:r>
    </w:p>
    <w:p w14:paraId="6EBD4D96" w14:textId="77777777" w:rsidR="00EF2703" w:rsidRPr="00C32E07" w:rsidRDefault="00EF2703" w:rsidP="00732DF4">
      <w:pPr>
        <w:widowControl w:val="0"/>
        <w:tabs>
          <w:tab w:val="left" w:pos="284"/>
          <w:tab w:val="left" w:pos="1203"/>
        </w:tabs>
        <w:spacing w:after="0"/>
        <w:jc w:val="both"/>
        <w:rPr>
          <w:rFonts w:ascii="Times New Roman" w:eastAsia="Times New Roman" w:hAnsi="Times New Roman" w:cs="Times New Roman"/>
          <w:spacing w:val="-2"/>
          <w:sz w:val="28"/>
          <w:szCs w:val="28"/>
        </w:rPr>
      </w:pPr>
      <w:r w:rsidRPr="00C32E07">
        <w:rPr>
          <w:rFonts w:ascii="Times New Roman" w:eastAsia="Times New Roman" w:hAnsi="Times New Roman" w:cs="Times New Roman"/>
          <w:spacing w:val="-2"/>
          <w:sz w:val="28"/>
          <w:szCs w:val="28"/>
        </w:rPr>
        <w:t>б)</w:t>
      </w:r>
      <w:r w:rsidRPr="00C32E07">
        <w:rPr>
          <w:rFonts w:ascii="Times New Roman" w:eastAsia="Times New Roman" w:hAnsi="Times New Roman" w:cs="Times New Roman"/>
          <w:spacing w:val="-2"/>
          <w:sz w:val="28"/>
          <w:szCs w:val="28"/>
        </w:rPr>
        <w:tab/>
        <w:t>в мочеточнике</w:t>
      </w:r>
    </w:p>
    <w:p w14:paraId="6F5672CB" w14:textId="77777777" w:rsidR="00EF2703" w:rsidRPr="00C32E07" w:rsidRDefault="00EF2703" w:rsidP="00732DF4">
      <w:pPr>
        <w:widowControl w:val="0"/>
        <w:tabs>
          <w:tab w:val="left" w:pos="284"/>
          <w:tab w:val="left" w:pos="1192"/>
        </w:tabs>
        <w:spacing w:after="0"/>
        <w:jc w:val="both"/>
        <w:rPr>
          <w:rFonts w:ascii="Times New Roman" w:eastAsia="Times New Roman" w:hAnsi="Times New Roman" w:cs="Times New Roman"/>
          <w:spacing w:val="-2"/>
          <w:sz w:val="28"/>
          <w:szCs w:val="28"/>
        </w:rPr>
      </w:pPr>
      <w:r w:rsidRPr="00C32E07">
        <w:rPr>
          <w:rFonts w:ascii="Times New Roman" w:eastAsia="Times New Roman" w:hAnsi="Times New Roman" w:cs="Times New Roman"/>
          <w:spacing w:val="-2"/>
          <w:sz w:val="28"/>
          <w:szCs w:val="28"/>
        </w:rPr>
        <w:t>в)</w:t>
      </w:r>
      <w:r w:rsidRPr="00C32E07">
        <w:rPr>
          <w:rFonts w:ascii="Times New Roman" w:eastAsia="Times New Roman" w:hAnsi="Times New Roman" w:cs="Times New Roman"/>
          <w:spacing w:val="-2"/>
          <w:sz w:val="28"/>
          <w:szCs w:val="28"/>
        </w:rPr>
        <w:tab/>
        <w:t>в преддверии влагалища</w:t>
      </w:r>
    </w:p>
    <w:p w14:paraId="627EC6F6" w14:textId="77777777" w:rsidR="00A62B69" w:rsidRPr="00C32E07" w:rsidRDefault="00EF2703" w:rsidP="00732DF4">
      <w:pPr>
        <w:widowControl w:val="0"/>
        <w:tabs>
          <w:tab w:val="left" w:pos="284"/>
          <w:tab w:val="left" w:pos="1174"/>
        </w:tabs>
        <w:spacing w:after="0"/>
        <w:jc w:val="both"/>
        <w:rPr>
          <w:rFonts w:ascii="Times New Roman" w:eastAsia="Times New Roman" w:hAnsi="Times New Roman" w:cs="Times New Roman"/>
          <w:spacing w:val="-2"/>
          <w:sz w:val="28"/>
          <w:szCs w:val="28"/>
        </w:rPr>
      </w:pPr>
      <w:r w:rsidRPr="00C32E07">
        <w:rPr>
          <w:rFonts w:ascii="Times New Roman" w:eastAsia="Times New Roman" w:hAnsi="Times New Roman" w:cs="Times New Roman"/>
          <w:spacing w:val="-2"/>
          <w:sz w:val="28"/>
          <w:szCs w:val="28"/>
        </w:rPr>
        <w:t>г)</w:t>
      </w:r>
      <w:r w:rsidRPr="00C32E07">
        <w:rPr>
          <w:rFonts w:ascii="Times New Roman" w:eastAsia="Times New Roman" w:hAnsi="Times New Roman" w:cs="Times New Roman"/>
          <w:spacing w:val="-2"/>
          <w:sz w:val="28"/>
          <w:szCs w:val="28"/>
        </w:rPr>
        <w:tab/>
        <w:t>при прохождении через мочеполовую диафрагму</w:t>
      </w:r>
    </w:p>
    <w:p w14:paraId="34A3B6E4" w14:textId="77777777" w:rsidR="00EF2703" w:rsidRPr="00C32E07" w:rsidRDefault="00A62B69" w:rsidP="00732DF4">
      <w:pPr>
        <w:widowControl w:val="0"/>
        <w:tabs>
          <w:tab w:val="left" w:pos="284"/>
          <w:tab w:val="left" w:pos="1174"/>
        </w:tabs>
        <w:spacing w:after="0"/>
        <w:jc w:val="both"/>
        <w:rPr>
          <w:rFonts w:ascii="Times New Roman" w:eastAsia="Times New Roman" w:hAnsi="Times New Roman" w:cs="Times New Roman"/>
          <w:bCs/>
          <w:spacing w:val="-2"/>
          <w:sz w:val="28"/>
          <w:szCs w:val="28"/>
        </w:rPr>
      </w:pPr>
      <w:r w:rsidRPr="00C32E07">
        <w:rPr>
          <w:rFonts w:ascii="Times New Roman" w:eastAsia="Times New Roman" w:hAnsi="Times New Roman" w:cs="Times New Roman"/>
          <w:spacing w:val="-2"/>
          <w:sz w:val="28"/>
          <w:szCs w:val="28"/>
        </w:rPr>
        <w:t>8.</w:t>
      </w:r>
      <w:r w:rsidRPr="00C32E07">
        <w:rPr>
          <w:rFonts w:ascii="Times New Roman" w:eastAsia="Times New Roman" w:hAnsi="Times New Roman" w:cs="Times New Roman"/>
          <w:bCs/>
          <w:spacing w:val="-2"/>
          <w:sz w:val="28"/>
          <w:szCs w:val="28"/>
        </w:rPr>
        <w:t xml:space="preserve"> </w:t>
      </w:r>
      <w:r w:rsidR="00EF2703" w:rsidRPr="00C32E07">
        <w:rPr>
          <w:rFonts w:ascii="Times New Roman" w:eastAsia="Times New Roman" w:hAnsi="Times New Roman" w:cs="Times New Roman"/>
          <w:bCs/>
          <w:spacing w:val="-2"/>
          <w:sz w:val="28"/>
          <w:szCs w:val="28"/>
        </w:rPr>
        <w:t>Где расположен непроизвольный сфинктер мочеиспускательного канала?</w:t>
      </w:r>
    </w:p>
    <w:p w14:paraId="07AC1569" w14:textId="77777777" w:rsidR="00A62B69" w:rsidRPr="00C32E07" w:rsidRDefault="00A62B69" w:rsidP="00732DF4">
      <w:pPr>
        <w:widowControl w:val="0"/>
        <w:tabs>
          <w:tab w:val="left" w:pos="284"/>
          <w:tab w:val="left" w:pos="1000"/>
        </w:tabs>
        <w:spacing w:after="0"/>
        <w:ind w:right="300"/>
        <w:jc w:val="both"/>
        <w:rPr>
          <w:rFonts w:ascii="Times New Roman" w:eastAsia="Times New Roman" w:hAnsi="Times New Roman" w:cs="Times New Roman"/>
          <w:bCs/>
          <w:spacing w:val="-2"/>
          <w:sz w:val="28"/>
          <w:szCs w:val="28"/>
        </w:rPr>
      </w:pPr>
      <w:r w:rsidRPr="00C32E07">
        <w:rPr>
          <w:rFonts w:ascii="Times New Roman" w:eastAsia="Times New Roman" w:hAnsi="Times New Roman" w:cs="Times New Roman"/>
          <w:bCs/>
          <w:spacing w:val="-2"/>
          <w:sz w:val="28"/>
          <w:szCs w:val="28"/>
        </w:rPr>
        <w:t xml:space="preserve"> 9.</w:t>
      </w:r>
      <w:r w:rsidR="00EF2703" w:rsidRPr="00C32E07">
        <w:rPr>
          <w:rFonts w:ascii="Times New Roman" w:eastAsia="Times New Roman" w:hAnsi="Times New Roman" w:cs="Times New Roman"/>
          <w:bCs/>
          <w:spacing w:val="-2"/>
          <w:sz w:val="28"/>
          <w:szCs w:val="28"/>
        </w:rPr>
        <w:t xml:space="preserve">Каким эпителием выстланы мочеточники, мочевой пузырь и </w:t>
      </w:r>
      <w:r w:rsidRPr="00C32E07">
        <w:rPr>
          <w:rFonts w:ascii="Times New Roman" w:eastAsia="Times New Roman" w:hAnsi="Times New Roman" w:cs="Times New Roman"/>
          <w:bCs/>
          <w:spacing w:val="-2"/>
          <w:sz w:val="28"/>
          <w:szCs w:val="28"/>
        </w:rPr>
        <w:t xml:space="preserve"> </w:t>
      </w:r>
    </w:p>
    <w:p w14:paraId="6FBE02AE" w14:textId="77777777" w:rsidR="00EF2703" w:rsidRPr="00C32E07" w:rsidRDefault="00A62B69" w:rsidP="00732DF4">
      <w:pPr>
        <w:widowControl w:val="0"/>
        <w:tabs>
          <w:tab w:val="left" w:pos="284"/>
          <w:tab w:val="left" w:pos="1000"/>
        </w:tabs>
        <w:spacing w:after="0"/>
        <w:ind w:right="300"/>
        <w:jc w:val="both"/>
        <w:rPr>
          <w:rFonts w:ascii="Times New Roman" w:eastAsia="Times New Roman" w:hAnsi="Times New Roman" w:cs="Times New Roman"/>
          <w:bCs/>
          <w:spacing w:val="-2"/>
          <w:sz w:val="28"/>
          <w:szCs w:val="28"/>
        </w:rPr>
      </w:pPr>
      <w:r w:rsidRPr="00C32E07">
        <w:rPr>
          <w:rFonts w:ascii="Times New Roman" w:eastAsia="Times New Roman" w:hAnsi="Times New Roman" w:cs="Times New Roman"/>
          <w:bCs/>
          <w:spacing w:val="-2"/>
          <w:sz w:val="28"/>
          <w:szCs w:val="28"/>
        </w:rPr>
        <w:t xml:space="preserve">     </w:t>
      </w:r>
      <w:r w:rsidR="00EF2703" w:rsidRPr="00C32E07">
        <w:rPr>
          <w:rFonts w:ascii="Times New Roman" w:eastAsia="Times New Roman" w:hAnsi="Times New Roman" w:cs="Times New Roman"/>
          <w:bCs/>
          <w:spacing w:val="-2"/>
          <w:sz w:val="28"/>
          <w:szCs w:val="28"/>
        </w:rPr>
        <w:t>частично мо</w:t>
      </w:r>
      <w:r w:rsidR="00EF2703" w:rsidRPr="00C32E07">
        <w:rPr>
          <w:rFonts w:ascii="Times New Roman" w:eastAsia="Times New Roman" w:hAnsi="Times New Roman" w:cs="Times New Roman"/>
          <w:bCs/>
          <w:spacing w:val="-2"/>
          <w:sz w:val="28"/>
          <w:szCs w:val="28"/>
        </w:rPr>
        <w:softHyphen/>
        <w:t>чеиспускательный канал?</w:t>
      </w:r>
    </w:p>
    <w:p w14:paraId="6779CD7C" w14:textId="77777777" w:rsidR="00EF2703" w:rsidRPr="00C32E07" w:rsidRDefault="00EF2703" w:rsidP="00732DF4">
      <w:pPr>
        <w:widowControl w:val="0"/>
        <w:tabs>
          <w:tab w:val="left" w:pos="284"/>
          <w:tab w:val="left" w:pos="1185"/>
        </w:tabs>
        <w:spacing w:after="0"/>
        <w:jc w:val="both"/>
        <w:rPr>
          <w:rFonts w:ascii="Times New Roman" w:eastAsia="Times New Roman" w:hAnsi="Times New Roman" w:cs="Times New Roman"/>
          <w:spacing w:val="-2"/>
          <w:sz w:val="28"/>
          <w:szCs w:val="28"/>
        </w:rPr>
      </w:pPr>
      <w:r w:rsidRPr="00C32E07">
        <w:rPr>
          <w:rFonts w:ascii="Times New Roman" w:eastAsia="Times New Roman" w:hAnsi="Times New Roman" w:cs="Times New Roman"/>
          <w:spacing w:val="-2"/>
          <w:sz w:val="28"/>
          <w:szCs w:val="28"/>
        </w:rPr>
        <w:t>а)</w:t>
      </w:r>
      <w:r w:rsidRPr="00C32E07">
        <w:rPr>
          <w:rFonts w:ascii="Times New Roman" w:eastAsia="Times New Roman" w:hAnsi="Times New Roman" w:cs="Times New Roman"/>
          <w:spacing w:val="-2"/>
          <w:sz w:val="28"/>
          <w:szCs w:val="28"/>
        </w:rPr>
        <w:tab/>
        <w:t>плоским</w:t>
      </w:r>
    </w:p>
    <w:p w14:paraId="46CD0D0D" w14:textId="77777777" w:rsidR="00EF2703" w:rsidRPr="00C32E07" w:rsidRDefault="00EF2703" w:rsidP="00732DF4">
      <w:pPr>
        <w:widowControl w:val="0"/>
        <w:tabs>
          <w:tab w:val="left" w:pos="284"/>
          <w:tab w:val="left" w:pos="1203"/>
        </w:tabs>
        <w:spacing w:after="0"/>
        <w:jc w:val="both"/>
        <w:rPr>
          <w:rFonts w:ascii="Times New Roman" w:eastAsia="Times New Roman" w:hAnsi="Times New Roman" w:cs="Times New Roman"/>
          <w:spacing w:val="-2"/>
          <w:sz w:val="28"/>
          <w:szCs w:val="28"/>
        </w:rPr>
      </w:pPr>
      <w:r w:rsidRPr="00C32E07">
        <w:rPr>
          <w:rFonts w:ascii="Times New Roman" w:eastAsia="Times New Roman" w:hAnsi="Times New Roman" w:cs="Times New Roman"/>
          <w:spacing w:val="-2"/>
          <w:sz w:val="28"/>
          <w:szCs w:val="28"/>
        </w:rPr>
        <w:t>б)</w:t>
      </w:r>
      <w:r w:rsidRPr="00C32E07">
        <w:rPr>
          <w:rFonts w:ascii="Times New Roman" w:eastAsia="Times New Roman" w:hAnsi="Times New Roman" w:cs="Times New Roman"/>
          <w:spacing w:val="-2"/>
          <w:sz w:val="28"/>
          <w:szCs w:val="28"/>
        </w:rPr>
        <w:tab/>
        <w:t>переходным</w:t>
      </w:r>
    </w:p>
    <w:p w14:paraId="437A80FE" w14:textId="77777777" w:rsidR="00EF2703" w:rsidRPr="00C32E07" w:rsidRDefault="00EF2703" w:rsidP="00732DF4">
      <w:pPr>
        <w:widowControl w:val="0"/>
        <w:tabs>
          <w:tab w:val="left" w:pos="284"/>
          <w:tab w:val="left" w:pos="1192"/>
        </w:tabs>
        <w:spacing w:after="0"/>
        <w:jc w:val="both"/>
        <w:rPr>
          <w:rFonts w:ascii="Times New Roman" w:eastAsia="Times New Roman" w:hAnsi="Times New Roman" w:cs="Times New Roman"/>
          <w:spacing w:val="-2"/>
          <w:sz w:val="28"/>
          <w:szCs w:val="28"/>
        </w:rPr>
      </w:pPr>
      <w:r w:rsidRPr="00C32E07">
        <w:rPr>
          <w:rFonts w:ascii="Times New Roman" w:eastAsia="Times New Roman" w:hAnsi="Times New Roman" w:cs="Times New Roman"/>
          <w:spacing w:val="-2"/>
          <w:sz w:val="28"/>
          <w:szCs w:val="28"/>
        </w:rPr>
        <w:t>в)</w:t>
      </w:r>
      <w:r w:rsidRPr="00C32E07">
        <w:rPr>
          <w:rFonts w:ascii="Times New Roman" w:eastAsia="Times New Roman" w:hAnsi="Times New Roman" w:cs="Times New Roman"/>
          <w:spacing w:val="-2"/>
          <w:sz w:val="28"/>
          <w:szCs w:val="28"/>
        </w:rPr>
        <w:tab/>
        <w:t>призматическим</w:t>
      </w:r>
    </w:p>
    <w:p w14:paraId="4DB35EDF" w14:textId="77777777" w:rsidR="00EF2703" w:rsidRPr="00C32E07" w:rsidRDefault="00EF2703" w:rsidP="00732DF4">
      <w:pPr>
        <w:widowControl w:val="0"/>
        <w:tabs>
          <w:tab w:val="left" w:pos="284"/>
          <w:tab w:val="left" w:pos="1178"/>
        </w:tabs>
        <w:spacing w:after="0"/>
        <w:jc w:val="both"/>
        <w:rPr>
          <w:rFonts w:ascii="Times New Roman" w:eastAsia="Times New Roman" w:hAnsi="Times New Roman" w:cs="Times New Roman"/>
          <w:spacing w:val="-2"/>
          <w:sz w:val="28"/>
          <w:szCs w:val="28"/>
        </w:rPr>
      </w:pPr>
      <w:r w:rsidRPr="00C32E07">
        <w:rPr>
          <w:rFonts w:ascii="Times New Roman" w:eastAsia="Times New Roman" w:hAnsi="Times New Roman" w:cs="Times New Roman"/>
          <w:spacing w:val="-2"/>
          <w:sz w:val="28"/>
          <w:szCs w:val="28"/>
        </w:rPr>
        <w:t>г)</w:t>
      </w:r>
      <w:r w:rsidRPr="00C32E07">
        <w:rPr>
          <w:rFonts w:ascii="Times New Roman" w:eastAsia="Times New Roman" w:hAnsi="Times New Roman" w:cs="Times New Roman"/>
          <w:spacing w:val="-2"/>
          <w:sz w:val="28"/>
          <w:szCs w:val="28"/>
        </w:rPr>
        <w:tab/>
        <w:t>мерцательным</w:t>
      </w:r>
    </w:p>
    <w:p w14:paraId="754B7F9A" w14:textId="77777777" w:rsidR="00EF2703" w:rsidRPr="00C32E07" w:rsidRDefault="00A62B69" w:rsidP="00732DF4">
      <w:pPr>
        <w:widowControl w:val="0"/>
        <w:tabs>
          <w:tab w:val="left" w:pos="986"/>
        </w:tabs>
        <w:spacing w:after="0"/>
        <w:jc w:val="both"/>
        <w:rPr>
          <w:rFonts w:ascii="Times New Roman" w:eastAsia="Times New Roman" w:hAnsi="Times New Roman" w:cs="Times New Roman"/>
          <w:bCs/>
          <w:spacing w:val="-2"/>
          <w:sz w:val="28"/>
          <w:szCs w:val="28"/>
        </w:rPr>
      </w:pPr>
      <w:r w:rsidRPr="00C32E07">
        <w:rPr>
          <w:rFonts w:ascii="Times New Roman" w:eastAsia="Times New Roman" w:hAnsi="Times New Roman" w:cs="Times New Roman"/>
          <w:bCs/>
          <w:spacing w:val="-2"/>
          <w:sz w:val="28"/>
          <w:szCs w:val="28"/>
        </w:rPr>
        <w:t xml:space="preserve">10. </w:t>
      </w:r>
      <w:r w:rsidR="00EF2703" w:rsidRPr="00C32E07">
        <w:rPr>
          <w:rFonts w:ascii="Times New Roman" w:eastAsia="Times New Roman" w:hAnsi="Times New Roman" w:cs="Times New Roman"/>
          <w:bCs/>
          <w:spacing w:val="-2"/>
          <w:sz w:val="28"/>
          <w:szCs w:val="28"/>
        </w:rPr>
        <w:t>Выберите соответствие:</w:t>
      </w:r>
    </w:p>
    <w:p w14:paraId="6C6B3B0B" w14:textId="77777777" w:rsidR="00EF2703" w:rsidRPr="00C32E07" w:rsidRDefault="00EF2703" w:rsidP="001D1114">
      <w:pPr>
        <w:widowControl w:val="0"/>
        <w:numPr>
          <w:ilvl w:val="0"/>
          <w:numId w:val="18"/>
        </w:numPr>
        <w:tabs>
          <w:tab w:val="left" w:pos="266"/>
        </w:tabs>
        <w:spacing w:after="0"/>
        <w:jc w:val="both"/>
        <w:rPr>
          <w:rFonts w:ascii="Times New Roman" w:eastAsia="Times New Roman" w:hAnsi="Times New Roman" w:cs="Times New Roman"/>
          <w:bCs/>
          <w:spacing w:val="-2"/>
          <w:sz w:val="28"/>
          <w:szCs w:val="28"/>
        </w:rPr>
      </w:pPr>
      <w:r w:rsidRPr="00C32E07">
        <w:rPr>
          <w:rFonts w:ascii="Times New Roman" w:eastAsia="Times New Roman" w:hAnsi="Times New Roman" w:cs="Times New Roman"/>
          <w:bCs/>
          <w:spacing w:val="-2"/>
          <w:sz w:val="28"/>
          <w:szCs w:val="28"/>
        </w:rPr>
        <w:t>Перепончатая часть мужского м/и канала</w:t>
      </w:r>
      <w:r w:rsidR="00A62B69" w:rsidRPr="00C32E07">
        <w:rPr>
          <w:rFonts w:ascii="Times New Roman" w:eastAsia="Times New Roman" w:hAnsi="Times New Roman" w:cs="Times New Roman"/>
          <w:bCs/>
          <w:spacing w:val="-2"/>
          <w:sz w:val="28"/>
          <w:szCs w:val="28"/>
        </w:rPr>
        <w:t xml:space="preserve">     </w:t>
      </w:r>
      <w:r w:rsidRPr="00C32E07">
        <w:rPr>
          <w:rFonts w:ascii="Times New Roman" w:eastAsia="Times New Roman" w:hAnsi="Times New Roman" w:cs="Times New Roman"/>
          <w:bCs/>
          <w:spacing w:val="-2"/>
          <w:sz w:val="28"/>
          <w:szCs w:val="28"/>
        </w:rPr>
        <w:t xml:space="preserve"> </w:t>
      </w:r>
      <w:r w:rsidR="004078DB">
        <w:rPr>
          <w:rFonts w:ascii="Times New Roman" w:eastAsia="Times New Roman" w:hAnsi="Times New Roman" w:cs="Times New Roman"/>
          <w:bCs/>
          <w:spacing w:val="-2"/>
          <w:sz w:val="28"/>
          <w:szCs w:val="28"/>
        </w:rPr>
        <w:t xml:space="preserve">     </w:t>
      </w:r>
      <w:r w:rsidRPr="00C32E07">
        <w:rPr>
          <w:rFonts w:ascii="Times New Roman" w:eastAsia="Times New Roman" w:hAnsi="Times New Roman" w:cs="Times New Roman"/>
          <w:color w:val="000000"/>
          <w:spacing w:val="-2"/>
          <w:sz w:val="28"/>
          <w:szCs w:val="28"/>
          <w:shd w:val="clear" w:color="auto" w:fill="FFFFFF"/>
        </w:rPr>
        <w:t>а) лежит в простате</w:t>
      </w:r>
    </w:p>
    <w:p w14:paraId="68C4F7D3" w14:textId="77777777" w:rsidR="00EF2703" w:rsidRPr="00C32E07" w:rsidRDefault="00EF2703" w:rsidP="001D1114">
      <w:pPr>
        <w:widowControl w:val="0"/>
        <w:numPr>
          <w:ilvl w:val="0"/>
          <w:numId w:val="18"/>
        </w:numPr>
        <w:tabs>
          <w:tab w:val="left" w:pos="306"/>
        </w:tabs>
        <w:spacing w:after="0"/>
        <w:jc w:val="both"/>
        <w:rPr>
          <w:rFonts w:ascii="Times New Roman" w:eastAsia="Times New Roman" w:hAnsi="Times New Roman" w:cs="Times New Roman"/>
          <w:bCs/>
          <w:spacing w:val="-2"/>
          <w:sz w:val="28"/>
          <w:szCs w:val="28"/>
        </w:rPr>
      </w:pPr>
      <w:r w:rsidRPr="00C32E07">
        <w:rPr>
          <w:rFonts w:ascii="Times New Roman" w:eastAsia="Times New Roman" w:hAnsi="Times New Roman" w:cs="Times New Roman"/>
          <w:bCs/>
          <w:spacing w:val="-2"/>
          <w:sz w:val="28"/>
          <w:szCs w:val="28"/>
        </w:rPr>
        <w:t xml:space="preserve">Предстательная часть мужского м/и канала </w:t>
      </w:r>
      <w:r w:rsidR="004078DB">
        <w:rPr>
          <w:rFonts w:ascii="Times New Roman" w:eastAsia="Times New Roman" w:hAnsi="Times New Roman" w:cs="Times New Roman"/>
          <w:bCs/>
          <w:spacing w:val="-2"/>
          <w:sz w:val="28"/>
          <w:szCs w:val="28"/>
        </w:rPr>
        <w:t xml:space="preserve">      </w:t>
      </w:r>
      <w:r w:rsidRPr="00C32E07">
        <w:rPr>
          <w:rFonts w:ascii="Times New Roman" w:eastAsia="Times New Roman" w:hAnsi="Times New Roman" w:cs="Times New Roman"/>
          <w:color w:val="000000"/>
          <w:spacing w:val="-2"/>
          <w:sz w:val="28"/>
          <w:szCs w:val="28"/>
          <w:shd w:val="clear" w:color="auto" w:fill="FFFFFF"/>
        </w:rPr>
        <w:t>б) длина Зсм;</w:t>
      </w:r>
    </w:p>
    <w:p w14:paraId="676449F8" w14:textId="5A072146" w:rsidR="00EF2703" w:rsidRPr="00C32E07" w:rsidRDefault="00A62B69" w:rsidP="00732DF4">
      <w:pPr>
        <w:widowControl w:val="0"/>
        <w:tabs>
          <w:tab w:val="left" w:pos="5708"/>
        </w:tabs>
        <w:spacing w:after="0"/>
        <w:ind w:left="5460"/>
        <w:jc w:val="both"/>
        <w:rPr>
          <w:rFonts w:ascii="Times New Roman" w:eastAsia="Times New Roman" w:hAnsi="Times New Roman" w:cs="Times New Roman"/>
          <w:spacing w:val="-2"/>
          <w:sz w:val="28"/>
          <w:szCs w:val="28"/>
        </w:rPr>
      </w:pPr>
      <w:r w:rsidRPr="00C32E07">
        <w:rPr>
          <w:rFonts w:ascii="Times New Roman" w:eastAsia="Times New Roman" w:hAnsi="Times New Roman" w:cs="Times New Roman"/>
          <w:spacing w:val="-2"/>
          <w:sz w:val="28"/>
          <w:szCs w:val="28"/>
        </w:rPr>
        <w:t xml:space="preserve">  </w:t>
      </w:r>
      <w:r w:rsidR="00123C2D">
        <w:rPr>
          <w:rFonts w:ascii="Times New Roman" w:eastAsia="Times New Roman" w:hAnsi="Times New Roman" w:cs="Times New Roman"/>
          <w:spacing w:val="-2"/>
          <w:sz w:val="28"/>
          <w:szCs w:val="28"/>
        </w:rPr>
        <w:t xml:space="preserve">    </w:t>
      </w:r>
      <w:r w:rsidRPr="00C32E07">
        <w:rPr>
          <w:rFonts w:ascii="Times New Roman" w:eastAsia="Times New Roman" w:hAnsi="Times New Roman" w:cs="Times New Roman"/>
          <w:spacing w:val="-2"/>
          <w:sz w:val="28"/>
          <w:szCs w:val="28"/>
        </w:rPr>
        <w:t xml:space="preserve"> </w:t>
      </w:r>
      <w:r w:rsidR="00EF2703" w:rsidRPr="00C32E07">
        <w:rPr>
          <w:rFonts w:ascii="Times New Roman" w:eastAsia="Times New Roman" w:hAnsi="Times New Roman" w:cs="Times New Roman"/>
          <w:spacing w:val="-2"/>
          <w:sz w:val="28"/>
          <w:szCs w:val="28"/>
        </w:rPr>
        <w:t>в)длина 1,5см;</w:t>
      </w:r>
    </w:p>
    <w:p w14:paraId="0D7693A7" w14:textId="7B468EAD" w:rsidR="00EF2703" w:rsidRPr="00C32E07" w:rsidRDefault="00A62B69" w:rsidP="00732DF4">
      <w:pPr>
        <w:widowControl w:val="0"/>
        <w:tabs>
          <w:tab w:val="left" w:pos="5694"/>
        </w:tabs>
        <w:spacing w:after="0"/>
        <w:ind w:left="5460"/>
        <w:jc w:val="both"/>
        <w:rPr>
          <w:rFonts w:ascii="Times New Roman" w:eastAsia="Times New Roman" w:hAnsi="Times New Roman" w:cs="Times New Roman"/>
          <w:spacing w:val="-2"/>
          <w:sz w:val="28"/>
          <w:szCs w:val="28"/>
        </w:rPr>
      </w:pPr>
      <w:r w:rsidRPr="00C32E07">
        <w:rPr>
          <w:rFonts w:ascii="Times New Roman" w:eastAsia="Times New Roman" w:hAnsi="Times New Roman" w:cs="Times New Roman"/>
          <w:spacing w:val="-2"/>
          <w:sz w:val="28"/>
          <w:szCs w:val="28"/>
        </w:rPr>
        <w:lastRenderedPageBreak/>
        <w:t xml:space="preserve"> </w:t>
      </w:r>
      <w:r w:rsidR="00123C2D">
        <w:rPr>
          <w:rFonts w:ascii="Times New Roman" w:eastAsia="Times New Roman" w:hAnsi="Times New Roman" w:cs="Times New Roman"/>
          <w:spacing w:val="-2"/>
          <w:sz w:val="28"/>
          <w:szCs w:val="28"/>
        </w:rPr>
        <w:t xml:space="preserve">    </w:t>
      </w:r>
      <w:r w:rsidRPr="00C32E07">
        <w:rPr>
          <w:rFonts w:ascii="Times New Roman" w:eastAsia="Times New Roman" w:hAnsi="Times New Roman" w:cs="Times New Roman"/>
          <w:spacing w:val="-2"/>
          <w:sz w:val="28"/>
          <w:szCs w:val="28"/>
        </w:rPr>
        <w:t xml:space="preserve">  </w:t>
      </w:r>
      <w:r w:rsidR="00EF2703" w:rsidRPr="00C32E07">
        <w:rPr>
          <w:rFonts w:ascii="Times New Roman" w:eastAsia="Times New Roman" w:hAnsi="Times New Roman" w:cs="Times New Roman"/>
          <w:spacing w:val="-2"/>
          <w:sz w:val="28"/>
          <w:szCs w:val="28"/>
        </w:rPr>
        <w:t>г)длина 15-20см;</w:t>
      </w:r>
    </w:p>
    <w:p w14:paraId="190B1801" w14:textId="5CDC73B0" w:rsidR="00EF2703" w:rsidRPr="00C32E07" w:rsidRDefault="00123C2D" w:rsidP="00732DF4">
      <w:pPr>
        <w:widowControl w:val="0"/>
        <w:tabs>
          <w:tab w:val="left" w:pos="5723"/>
        </w:tabs>
        <w:spacing w:after="0"/>
        <w:ind w:left="5460"/>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 </w:t>
      </w:r>
      <w:r w:rsidR="00A62B69" w:rsidRPr="00C32E07">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2"/>
          <w:sz w:val="28"/>
          <w:szCs w:val="28"/>
        </w:rPr>
        <w:t xml:space="preserve">   </w:t>
      </w:r>
      <w:r w:rsidR="00A62B69" w:rsidRPr="00C32E07">
        <w:rPr>
          <w:rFonts w:ascii="Times New Roman" w:eastAsia="Times New Roman" w:hAnsi="Times New Roman" w:cs="Times New Roman"/>
          <w:spacing w:val="-2"/>
          <w:sz w:val="28"/>
          <w:szCs w:val="28"/>
        </w:rPr>
        <w:t xml:space="preserve"> </w:t>
      </w:r>
      <w:r w:rsidR="00EF2703" w:rsidRPr="00C32E07">
        <w:rPr>
          <w:rFonts w:ascii="Times New Roman" w:eastAsia="Times New Roman" w:hAnsi="Times New Roman" w:cs="Times New Roman"/>
          <w:spacing w:val="-2"/>
          <w:sz w:val="28"/>
          <w:szCs w:val="28"/>
        </w:rPr>
        <w:t>д)лежит в пенисе;</w:t>
      </w:r>
    </w:p>
    <w:p w14:paraId="59A4A9E4" w14:textId="104F160F" w:rsidR="00EF2703" w:rsidRPr="00C32E07" w:rsidRDefault="00A62B69" w:rsidP="00732DF4">
      <w:pPr>
        <w:widowControl w:val="0"/>
        <w:tabs>
          <w:tab w:val="left" w:pos="5698"/>
        </w:tabs>
        <w:spacing w:after="0"/>
        <w:ind w:left="5460"/>
        <w:jc w:val="both"/>
        <w:rPr>
          <w:rFonts w:ascii="Times New Roman" w:eastAsia="Times New Roman" w:hAnsi="Times New Roman" w:cs="Times New Roman"/>
          <w:spacing w:val="-2"/>
          <w:sz w:val="28"/>
          <w:szCs w:val="28"/>
        </w:rPr>
      </w:pPr>
      <w:r w:rsidRPr="00C32E07">
        <w:rPr>
          <w:rFonts w:ascii="Times New Roman" w:eastAsia="Times New Roman" w:hAnsi="Times New Roman" w:cs="Times New Roman"/>
          <w:spacing w:val="-2"/>
          <w:sz w:val="28"/>
          <w:szCs w:val="28"/>
        </w:rPr>
        <w:t xml:space="preserve">   </w:t>
      </w:r>
      <w:r w:rsidR="00123C2D">
        <w:rPr>
          <w:rFonts w:ascii="Times New Roman" w:eastAsia="Times New Roman" w:hAnsi="Times New Roman" w:cs="Times New Roman"/>
          <w:spacing w:val="-2"/>
          <w:sz w:val="28"/>
          <w:szCs w:val="28"/>
        </w:rPr>
        <w:t xml:space="preserve">    </w:t>
      </w:r>
      <w:r w:rsidR="00EF2703" w:rsidRPr="00C32E07">
        <w:rPr>
          <w:rFonts w:ascii="Times New Roman" w:eastAsia="Times New Roman" w:hAnsi="Times New Roman" w:cs="Times New Roman"/>
          <w:spacing w:val="-2"/>
          <w:sz w:val="28"/>
          <w:szCs w:val="28"/>
        </w:rPr>
        <w:t>е)</w:t>
      </w:r>
      <w:r w:rsidR="00142BF1">
        <w:rPr>
          <w:rFonts w:ascii="Times New Roman" w:eastAsia="Times New Roman" w:hAnsi="Times New Roman" w:cs="Times New Roman"/>
          <w:spacing w:val="-2"/>
          <w:sz w:val="28"/>
          <w:szCs w:val="28"/>
        </w:rPr>
        <w:t xml:space="preserve"> </w:t>
      </w:r>
      <w:r w:rsidR="00EF2703" w:rsidRPr="00C32E07">
        <w:rPr>
          <w:rFonts w:ascii="Times New Roman" w:eastAsia="Times New Roman" w:hAnsi="Times New Roman" w:cs="Times New Roman"/>
          <w:spacing w:val="-2"/>
          <w:sz w:val="28"/>
          <w:szCs w:val="28"/>
        </w:rPr>
        <w:t>лежит в области тазового дна</w:t>
      </w:r>
    </w:p>
    <w:p w14:paraId="1D166D44" w14:textId="77777777" w:rsidR="0039079D" w:rsidRDefault="0039079D" w:rsidP="00015DD1">
      <w:pPr>
        <w:jc w:val="both"/>
        <w:rPr>
          <w:rFonts w:ascii="Times New Roman" w:hAnsi="Times New Roman" w:cs="Times New Roman"/>
          <w:b/>
          <w:sz w:val="28"/>
          <w:szCs w:val="28"/>
        </w:rPr>
      </w:pPr>
    </w:p>
    <w:p w14:paraId="48E6C608" w14:textId="77777777" w:rsidR="00052E64" w:rsidRPr="00052E64" w:rsidRDefault="00052E64" w:rsidP="00052E64">
      <w:pPr>
        <w:tabs>
          <w:tab w:val="left" w:pos="1791"/>
        </w:tabs>
        <w:spacing w:line="240" w:lineRule="auto"/>
        <w:contextualSpacing/>
        <w:jc w:val="both"/>
        <w:rPr>
          <w:rFonts w:ascii="Times New Roman" w:eastAsia="Times New Roman" w:hAnsi="Times New Roman" w:cs="Times New Roman"/>
          <w:b/>
          <w:spacing w:val="-2"/>
          <w:sz w:val="28"/>
          <w:szCs w:val="28"/>
        </w:rPr>
      </w:pPr>
      <w:r w:rsidRPr="00052E64">
        <w:rPr>
          <w:rFonts w:ascii="Times New Roman" w:eastAsia="Times New Roman" w:hAnsi="Times New Roman" w:cs="Times New Roman"/>
          <w:b/>
          <w:spacing w:val="-2"/>
          <w:sz w:val="28"/>
          <w:szCs w:val="28"/>
        </w:rPr>
        <w:t>Выполнив задания подготовить ответы на контрольные вопросы.</w:t>
      </w:r>
    </w:p>
    <w:p w14:paraId="5AADB71A" w14:textId="77777777" w:rsidR="00052E64" w:rsidRPr="00052E64" w:rsidRDefault="00052E64" w:rsidP="00052E64">
      <w:pPr>
        <w:tabs>
          <w:tab w:val="left" w:pos="1791"/>
        </w:tabs>
        <w:spacing w:line="240" w:lineRule="auto"/>
        <w:contextualSpacing/>
        <w:jc w:val="both"/>
        <w:rPr>
          <w:rFonts w:ascii="Times New Roman" w:eastAsia="Times New Roman" w:hAnsi="Times New Roman" w:cs="Times New Roman"/>
          <w:color w:val="000000"/>
          <w:spacing w:val="-2"/>
          <w:sz w:val="28"/>
          <w:szCs w:val="28"/>
          <w:lang w:eastAsia="ru-RU"/>
        </w:rPr>
      </w:pPr>
      <w:r w:rsidRPr="00052E64">
        <w:rPr>
          <w:rFonts w:ascii="Times New Roman" w:eastAsia="Times New Roman" w:hAnsi="Times New Roman" w:cs="Times New Roman"/>
          <w:spacing w:val="-2"/>
          <w:sz w:val="28"/>
          <w:szCs w:val="28"/>
        </w:rPr>
        <w:t>КОНТРОЛЬНЫЕ ВОПРОСЫ</w:t>
      </w:r>
    </w:p>
    <w:p w14:paraId="13399DE4" w14:textId="555652C9" w:rsidR="001706C9" w:rsidRDefault="001706C9" w:rsidP="00052E64">
      <w:pPr>
        <w:pStyle w:val="a5"/>
        <w:numPr>
          <w:ilvl w:val="0"/>
          <w:numId w:val="55"/>
        </w:numPr>
        <w:tabs>
          <w:tab w:val="left" w:pos="1791"/>
        </w:tabs>
        <w:jc w:val="both"/>
        <w:rPr>
          <w:rFonts w:ascii="Times New Roman" w:eastAsia="Times New Roman" w:hAnsi="Times New Roman" w:cs="Times New Roman"/>
          <w:spacing w:val="-2"/>
          <w:sz w:val="28"/>
          <w:szCs w:val="28"/>
        </w:rPr>
      </w:pPr>
      <w:r w:rsidRPr="009F6A07">
        <w:rPr>
          <w:rFonts w:ascii="Times New Roman" w:eastAsia="Times New Roman" w:hAnsi="Times New Roman" w:cs="Times New Roman"/>
          <w:spacing w:val="-2"/>
          <w:sz w:val="28"/>
          <w:szCs w:val="28"/>
        </w:rPr>
        <w:t xml:space="preserve">Органы, выполняющие выделительные функции. </w:t>
      </w:r>
    </w:p>
    <w:p w14:paraId="246AEDAD" w14:textId="77777777" w:rsidR="001706C9" w:rsidRDefault="001706C9" w:rsidP="00AE6384">
      <w:pPr>
        <w:pStyle w:val="a5"/>
        <w:numPr>
          <w:ilvl w:val="0"/>
          <w:numId w:val="55"/>
        </w:numPr>
        <w:tabs>
          <w:tab w:val="left" w:pos="1791"/>
        </w:tabs>
        <w:jc w:val="both"/>
        <w:rPr>
          <w:rFonts w:ascii="Times New Roman" w:eastAsia="Times New Roman" w:hAnsi="Times New Roman" w:cs="Times New Roman"/>
          <w:spacing w:val="-2"/>
          <w:sz w:val="28"/>
          <w:szCs w:val="28"/>
        </w:rPr>
      </w:pPr>
      <w:r w:rsidRPr="009F6A07">
        <w:rPr>
          <w:rFonts w:ascii="Times New Roman" w:eastAsia="Times New Roman" w:hAnsi="Times New Roman" w:cs="Times New Roman"/>
          <w:spacing w:val="-2"/>
          <w:sz w:val="28"/>
          <w:szCs w:val="28"/>
        </w:rPr>
        <w:t xml:space="preserve">Почки строение, оболочки, фиксирующий аппарат, </w:t>
      </w:r>
      <w:r>
        <w:rPr>
          <w:rFonts w:ascii="Times New Roman" w:eastAsia="Times New Roman" w:hAnsi="Times New Roman" w:cs="Times New Roman"/>
          <w:spacing w:val="-2"/>
          <w:sz w:val="28"/>
          <w:szCs w:val="28"/>
        </w:rPr>
        <w:t>т</w:t>
      </w:r>
      <w:r w:rsidRPr="009F6A07">
        <w:rPr>
          <w:rFonts w:ascii="Times New Roman" w:eastAsia="Times New Roman" w:hAnsi="Times New Roman" w:cs="Times New Roman"/>
          <w:spacing w:val="-2"/>
          <w:sz w:val="28"/>
          <w:szCs w:val="28"/>
        </w:rPr>
        <w:t xml:space="preserve">опография почек. Кровоснабжение почки. </w:t>
      </w:r>
    </w:p>
    <w:p w14:paraId="352CCD84" w14:textId="77777777" w:rsidR="001706C9" w:rsidRDefault="001706C9" w:rsidP="00AE6384">
      <w:pPr>
        <w:pStyle w:val="a5"/>
        <w:numPr>
          <w:ilvl w:val="0"/>
          <w:numId w:val="55"/>
        </w:numPr>
        <w:tabs>
          <w:tab w:val="left" w:pos="1791"/>
        </w:tabs>
        <w:jc w:val="both"/>
        <w:rPr>
          <w:rFonts w:ascii="Times New Roman" w:eastAsia="Times New Roman" w:hAnsi="Times New Roman" w:cs="Times New Roman"/>
          <w:spacing w:val="-2"/>
          <w:sz w:val="28"/>
          <w:szCs w:val="28"/>
        </w:rPr>
      </w:pPr>
      <w:r w:rsidRPr="009F6A07">
        <w:rPr>
          <w:rFonts w:ascii="Times New Roman" w:eastAsia="Times New Roman" w:hAnsi="Times New Roman" w:cs="Times New Roman"/>
          <w:spacing w:val="-2"/>
          <w:sz w:val="28"/>
          <w:szCs w:val="28"/>
        </w:rPr>
        <w:t xml:space="preserve">Строение нефронов, их виды. </w:t>
      </w:r>
    </w:p>
    <w:p w14:paraId="12D523F9" w14:textId="77777777" w:rsidR="001706C9" w:rsidRDefault="001706C9" w:rsidP="00AE6384">
      <w:pPr>
        <w:pStyle w:val="a5"/>
        <w:numPr>
          <w:ilvl w:val="0"/>
          <w:numId w:val="55"/>
        </w:numPr>
        <w:tabs>
          <w:tab w:val="left" w:pos="1791"/>
        </w:tabs>
        <w:jc w:val="both"/>
        <w:rPr>
          <w:rFonts w:ascii="Times New Roman" w:eastAsia="Times New Roman" w:hAnsi="Times New Roman" w:cs="Times New Roman"/>
          <w:spacing w:val="-2"/>
          <w:sz w:val="28"/>
          <w:szCs w:val="28"/>
        </w:rPr>
      </w:pPr>
      <w:r w:rsidRPr="009F6A07">
        <w:rPr>
          <w:rFonts w:ascii="Times New Roman" w:eastAsia="Times New Roman" w:hAnsi="Times New Roman" w:cs="Times New Roman"/>
          <w:spacing w:val="-2"/>
          <w:sz w:val="28"/>
          <w:szCs w:val="28"/>
        </w:rPr>
        <w:t xml:space="preserve">Мочеточники, расположение, строение. Мочеиспускательный канал женский и мужской. </w:t>
      </w:r>
    </w:p>
    <w:p w14:paraId="15D1CF94" w14:textId="77777777" w:rsidR="001706C9" w:rsidRPr="007D3DA1" w:rsidRDefault="001706C9" w:rsidP="00AE6384">
      <w:pPr>
        <w:pStyle w:val="a5"/>
        <w:numPr>
          <w:ilvl w:val="0"/>
          <w:numId w:val="55"/>
        </w:numPr>
        <w:tabs>
          <w:tab w:val="left" w:pos="1791"/>
        </w:tabs>
        <w:jc w:val="both"/>
        <w:rPr>
          <w:rFonts w:ascii="Times New Roman" w:eastAsia="Times New Roman" w:hAnsi="Times New Roman" w:cs="Times New Roman"/>
          <w:spacing w:val="-2"/>
          <w:sz w:val="28"/>
          <w:szCs w:val="28"/>
        </w:rPr>
      </w:pPr>
      <w:r w:rsidRPr="009F6A07">
        <w:rPr>
          <w:rFonts w:ascii="Times New Roman" w:eastAsia="Times New Roman" w:hAnsi="Times New Roman" w:cs="Times New Roman"/>
          <w:spacing w:val="-2"/>
          <w:sz w:val="28"/>
          <w:szCs w:val="28"/>
        </w:rPr>
        <w:t>Механизмы образования мочи. Регуляция мочеобразования и мочевыделения.</w:t>
      </w:r>
    </w:p>
    <w:p w14:paraId="2C04905F" w14:textId="77777777" w:rsidR="00B03164" w:rsidRPr="00990F52" w:rsidRDefault="00B03164" w:rsidP="00B03164">
      <w:pPr>
        <w:tabs>
          <w:tab w:val="left" w:pos="1134"/>
        </w:tabs>
        <w:spacing w:after="0" w:line="240" w:lineRule="auto"/>
        <w:rPr>
          <w:rFonts w:ascii="Times New Roman" w:eastAsia="Times New Roman" w:hAnsi="Times New Roman" w:cs="Times New Roman"/>
          <w:b/>
          <w:sz w:val="28"/>
          <w:szCs w:val="28"/>
          <w:lang w:eastAsia="ru-RU"/>
        </w:rPr>
      </w:pPr>
      <w:r w:rsidRPr="00990F52">
        <w:rPr>
          <w:rFonts w:ascii="Times New Roman" w:eastAsia="Times New Roman" w:hAnsi="Times New Roman" w:cs="Times New Roman"/>
          <w:b/>
          <w:sz w:val="28"/>
          <w:szCs w:val="28"/>
          <w:lang w:eastAsia="ru-RU"/>
        </w:rPr>
        <w:t>Перечень рекомендуемых учебных изданий, интернет-ресурсов, дополнительной литературы:</w:t>
      </w:r>
    </w:p>
    <w:p w14:paraId="46235172" w14:textId="77777777" w:rsidR="00B03164" w:rsidRPr="00990F52" w:rsidRDefault="00B03164" w:rsidP="00B03164">
      <w:pPr>
        <w:contextualSpacing/>
        <w:rPr>
          <w:rFonts w:ascii="Times New Roman" w:hAnsi="Times New Roman" w:cs="Times New Roman"/>
          <w:b/>
          <w:sz w:val="28"/>
          <w:szCs w:val="28"/>
        </w:rPr>
      </w:pPr>
      <w:r w:rsidRPr="00990F52">
        <w:rPr>
          <w:rFonts w:ascii="Times New Roman" w:hAnsi="Times New Roman" w:cs="Times New Roman"/>
          <w:b/>
          <w:sz w:val="28"/>
          <w:szCs w:val="28"/>
        </w:rPr>
        <w:t>Основные источники:</w:t>
      </w:r>
    </w:p>
    <w:p w14:paraId="53F86073" w14:textId="77777777" w:rsidR="00B03164" w:rsidRPr="00990F52" w:rsidRDefault="00B03164" w:rsidP="00B03164">
      <w:pPr>
        <w:rPr>
          <w:rFonts w:ascii="Times New Roman" w:eastAsia="Calibri" w:hAnsi="Times New Roman" w:cs="Times New Roman"/>
          <w:color w:val="000000"/>
          <w:sz w:val="28"/>
          <w:szCs w:val="28"/>
          <w:shd w:val="clear" w:color="auto" w:fill="F7F7F7"/>
        </w:rPr>
      </w:pPr>
      <w:r w:rsidRPr="00990F52">
        <w:rPr>
          <w:rFonts w:ascii="Times New Roman" w:eastAsia="Calibri" w:hAnsi="Times New Roman" w:cs="Times New Roman"/>
          <w:color w:val="000000"/>
          <w:sz w:val="28"/>
          <w:szCs w:val="28"/>
          <w:shd w:val="clear" w:color="auto" w:fill="F7F7F7"/>
        </w:rPr>
        <w:t xml:space="preserve">1. Анатомия, физиология и биомеханика зубочелюстной системы [Электронный ресурс] : учебник для медицинских колледжей и училищ / под ред. Л. Л. Колесникова,С. Д. Арутюнова, И. Ю. Лебеденко, В. П. Дегтярёва. - М. : ГЭОТАР-Медиа, 2015. Режим доступа: </w:t>
      </w:r>
      <w:hyperlink r:id="rId67" w:history="1">
        <w:r w:rsidRPr="00990F52">
          <w:rPr>
            <w:rFonts w:ascii="Times New Roman" w:eastAsia="Calibri" w:hAnsi="Times New Roman" w:cs="Times New Roman"/>
            <w:color w:val="000000"/>
            <w:sz w:val="28"/>
            <w:szCs w:val="28"/>
            <w:u w:val="single"/>
            <w:shd w:val="clear" w:color="auto" w:fill="F7F7F7"/>
          </w:rPr>
          <w:t>http://www.studentlibrary.ru/book/ISBN9785970434178.html</w:t>
        </w:r>
      </w:hyperlink>
    </w:p>
    <w:p w14:paraId="7A98F40A" w14:textId="77777777" w:rsidR="00B03164" w:rsidRPr="00990F52" w:rsidRDefault="00B03164" w:rsidP="00B03164">
      <w:pPr>
        <w:rPr>
          <w:rFonts w:ascii="Times New Roman" w:hAnsi="Times New Roman" w:cs="Times New Roman"/>
          <w:color w:val="000000"/>
          <w:sz w:val="28"/>
          <w:szCs w:val="28"/>
        </w:rPr>
      </w:pPr>
      <w:r w:rsidRPr="00990F52">
        <w:rPr>
          <w:rFonts w:ascii="Times New Roman" w:hAnsi="Times New Roman" w:cs="Times New Roman"/>
          <w:color w:val="000000"/>
          <w:sz w:val="28"/>
          <w:szCs w:val="28"/>
        </w:rPr>
        <w:t>2. Анатомия, физиология и биомеханика зубочелюстной системы [Электронный ресурс] / под ред. С.Д. Арутюнова, Л.Л. Колесникова, В.П. Дегтярёва, И.Ю. Лебеденко - М. : ГЭОТАР-Медиа, 2017. Режим доступа: http://www.studentlibrary.ru/book/ISBN9785970438701.html</w:t>
      </w:r>
    </w:p>
    <w:p w14:paraId="58D722C9"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3. Федюкович Н.И. Анатомия и физиология: учеб.-Рн/ Д: Феникс 2015.-407с.</w:t>
      </w:r>
    </w:p>
    <w:p w14:paraId="505E5C4D"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Дополнительная литература</w:t>
      </w:r>
    </w:p>
    <w:p w14:paraId="4F07C34C"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1.Алабин И. В.,Митрофаненко В. П.</w:t>
      </w:r>
    </w:p>
    <w:p w14:paraId="77DC25D4"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Анатомия, физиология и биомеханика зубо-челюстной системы : Учеб. пособие / Алабин И. В.,Митрофаненко В. П. - Москва : АНМИ, 1998. - 205с</w:t>
      </w:r>
    </w:p>
    <w:p w14:paraId="53A43372" w14:textId="77777777" w:rsidR="00B03164" w:rsidRPr="00990F52" w:rsidRDefault="00B03164" w:rsidP="00B03164">
      <w:pPr>
        <w:contextualSpacing/>
        <w:rPr>
          <w:rFonts w:ascii="Times New Roman" w:eastAsia="Calibri" w:hAnsi="Times New Roman" w:cs="Times New Roman"/>
          <w:sz w:val="28"/>
          <w:szCs w:val="28"/>
          <w:shd w:val="clear" w:color="auto" w:fill="F7F7F7"/>
        </w:rPr>
      </w:pPr>
      <w:r w:rsidRPr="00990F52">
        <w:rPr>
          <w:rFonts w:ascii="Times New Roman" w:hAnsi="Times New Roman" w:cs="Times New Roman"/>
          <w:sz w:val="28"/>
          <w:szCs w:val="28"/>
        </w:rPr>
        <w:t>2.</w:t>
      </w:r>
      <w:r w:rsidRPr="00990F52">
        <w:rPr>
          <w:rFonts w:ascii="Times New Roman" w:eastAsia="Calibri" w:hAnsi="Times New Roman" w:cs="Times New Roman"/>
          <w:sz w:val="28"/>
          <w:szCs w:val="28"/>
          <w:shd w:val="clear" w:color="auto" w:fill="F7F7F7"/>
        </w:rPr>
        <w:t xml:space="preserve">Основы клинической морфологии зубов [Электронный ресурс] / Р.П. Самусев, С.В. Дмитриенко, А.И. Краюшкин. - М. : Мир и образование, 2002. Режим доступа: </w:t>
      </w:r>
      <w:hyperlink r:id="rId68" w:history="1">
        <w:r w:rsidRPr="00990F52">
          <w:rPr>
            <w:rFonts w:ascii="Times New Roman" w:eastAsia="Calibri" w:hAnsi="Times New Roman" w:cs="Times New Roman"/>
            <w:sz w:val="28"/>
            <w:szCs w:val="28"/>
            <w:u w:val="single"/>
            <w:shd w:val="clear" w:color="auto" w:fill="F7F7F7"/>
          </w:rPr>
          <w:t>http://www.studentlibrary.ru/book/ISBN5329004268.html</w:t>
        </w:r>
      </w:hyperlink>
    </w:p>
    <w:p w14:paraId="5D5678F3" w14:textId="77777777" w:rsidR="00B03164" w:rsidRPr="00990F52" w:rsidRDefault="00B03164" w:rsidP="00B03164">
      <w:pPr>
        <w:contextualSpacing/>
        <w:rPr>
          <w:rFonts w:ascii="Times New Roman" w:hAnsi="Times New Roman" w:cs="Times New Roman"/>
          <w:sz w:val="28"/>
          <w:szCs w:val="28"/>
        </w:rPr>
      </w:pPr>
      <w:r>
        <w:rPr>
          <w:rFonts w:ascii="Times New Roman" w:hAnsi="Times New Roman" w:cs="Times New Roman"/>
          <w:sz w:val="28"/>
          <w:szCs w:val="28"/>
        </w:rPr>
        <w:t xml:space="preserve">3. </w:t>
      </w:r>
      <w:r w:rsidRPr="00990F52">
        <w:rPr>
          <w:rFonts w:ascii="Times New Roman" w:hAnsi="Times New Roman" w:cs="Times New Roman"/>
          <w:sz w:val="28"/>
          <w:szCs w:val="28"/>
        </w:rPr>
        <w:t>Анатомия и физиология: учебник для студ. спо / Под ред. Смольянникова Н.В.- М:ГЭОТАР-Медиа, 2014г .Книгафонд.</w:t>
      </w:r>
    </w:p>
    <w:p w14:paraId="596AE8A1" w14:textId="77777777" w:rsidR="00B03164" w:rsidRDefault="00B03164" w:rsidP="00B03164">
      <w:pPr>
        <w:rPr>
          <w:rFonts w:ascii="Times New Roman" w:eastAsia="Calibri" w:hAnsi="Times New Roman" w:cs="Times New Roman"/>
          <w:sz w:val="28"/>
          <w:szCs w:val="28"/>
        </w:rPr>
      </w:pPr>
      <w:r>
        <w:rPr>
          <w:rFonts w:ascii="Times New Roman" w:hAnsi="Times New Roman" w:cs="Times New Roman"/>
          <w:sz w:val="28"/>
          <w:szCs w:val="28"/>
        </w:rPr>
        <w:lastRenderedPageBreak/>
        <w:t>4</w:t>
      </w:r>
      <w:r w:rsidRPr="00990F52">
        <w:rPr>
          <w:rFonts w:ascii="Times New Roman" w:hAnsi="Times New Roman" w:cs="Times New Roman"/>
          <w:sz w:val="28"/>
          <w:szCs w:val="28"/>
        </w:rPr>
        <w:t>. Копейкин В.Н. Атлас моделирования зубов [Электронный ресурс] 2013.-</w:t>
      </w:r>
      <w:r w:rsidRPr="00990F52">
        <w:rPr>
          <w:rFonts w:ascii="Times New Roman" w:eastAsia="Calibri" w:hAnsi="Times New Roman" w:cs="Times New Roman"/>
          <w:sz w:val="28"/>
          <w:szCs w:val="28"/>
        </w:rPr>
        <w:t xml:space="preserve"> </w:t>
      </w:r>
      <w:hyperlink r:id="rId69" w:history="1">
        <w:r w:rsidRPr="008F1B0E">
          <w:rPr>
            <w:rStyle w:val="af0"/>
            <w:rFonts w:ascii="Times New Roman" w:eastAsia="Calibri" w:hAnsi="Times New Roman" w:cs="Times New Roman"/>
            <w:sz w:val="28"/>
            <w:szCs w:val="28"/>
          </w:rPr>
          <w:t>https://www.google.com/search?q</w:t>
        </w:r>
      </w:hyperlink>
    </w:p>
    <w:p w14:paraId="756B46F8" w14:textId="77777777" w:rsidR="00B03164" w:rsidRPr="00990F52" w:rsidRDefault="00B03164" w:rsidP="00B03164">
      <w:pPr>
        <w:rPr>
          <w:rFonts w:ascii="Times New Roman" w:eastAsia="Courier New" w:hAnsi="Times New Roman" w:cs="Times New Roman"/>
          <w:color w:val="000000"/>
          <w:sz w:val="28"/>
          <w:szCs w:val="28"/>
          <w:lang w:eastAsia="ru-RU"/>
        </w:rPr>
      </w:pPr>
      <w:r w:rsidRPr="00990F52">
        <w:rPr>
          <w:rFonts w:ascii="Times New Roman" w:eastAsia="Times New Roman" w:hAnsi="Times New Roman" w:cs="Times New Roman"/>
          <w:color w:val="000000"/>
          <w:sz w:val="28"/>
          <w:szCs w:val="28"/>
          <w:lang w:eastAsia="ru-RU"/>
        </w:rPr>
        <w:t>3. Копейкин В.Н. Атлас моделирования зубов [Электронный ресурс] 2013.- https://www.google.com/search?q</w:t>
      </w:r>
    </w:p>
    <w:p w14:paraId="30EDEA22" w14:textId="77777777" w:rsidR="001706C9" w:rsidRPr="001706C9" w:rsidRDefault="001706C9" w:rsidP="001706C9">
      <w:pPr>
        <w:snapToGrid w:val="0"/>
        <w:jc w:val="center"/>
        <w:rPr>
          <w:rFonts w:ascii="Times New Roman" w:hAnsi="Times New Roman" w:cs="Times New Roman"/>
          <w:b/>
          <w:sz w:val="28"/>
          <w:szCs w:val="28"/>
          <w:u w:val="single"/>
        </w:rPr>
      </w:pPr>
      <w:r w:rsidRPr="001706C9">
        <w:rPr>
          <w:rFonts w:ascii="Times New Roman" w:hAnsi="Times New Roman" w:cs="Times New Roman"/>
          <w:b/>
          <w:sz w:val="28"/>
          <w:szCs w:val="28"/>
          <w:u w:val="single"/>
        </w:rPr>
        <w:t xml:space="preserve">Практическое занятие № </w:t>
      </w:r>
      <w:r>
        <w:rPr>
          <w:rFonts w:ascii="Times New Roman" w:hAnsi="Times New Roman" w:cs="Times New Roman"/>
          <w:b/>
          <w:sz w:val="28"/>
          <w:szCs w:val="28"/>
          <w:u w:val="single"/>
        </w:rPr>
        <w:t>20</w:t>
      </w:r>
    </w:p>
    <w:p w14:paraId="323BDAFA" w14:textId="77777777" w:rsidR="009F6A07" w:rsidRPr="009F6A07" w:rsidRDefault="009F6A07" w:rsidP="009F6A07">
      <w:pPr>
        <w:snapToGrid w:val="0"/>
        <w:rPr>
          <w:rFonts w:ascii="Times New Roman" w:hAnsi="Times New Roman" w:cs="Times New Roman"/>
          <w:sz w:val="28"/>
          <w:szCs w:val="28"/>
        </w:rPr>
      </w:pPr>
      <w:r w:rsidRPr="001706C9">
        <w:rPr>
          <w:rFonts w:ascii="Times New Roman" w:hAnsi="Times New Roman" w:cs="Times New Roman"/>
          <w:b/>
          <w:sz w:val="28"/>
          <w:szCs w:val="28"/>
        </w:rPr>
        <w:t>Раздел 5.</w:t>
      </w:r>
      <w:r w:rsidRPr="009F6A07">
        <w:rPr>
          <w:rFonts w:ascii="Times New Roman" w:hAnsi="Times New Roman" w:cs="Times New Roman"/>
          <w:sz w:val="28"/>
          <w:szCs w:val="28"/>
        </w:rPr>
        <w:t>Общие понятия об анатомии и физиологии человека</w:t>
      </w:r>
    </w:p>
    <w:p w14:paraId="3D4C88FE" w14:textId="77777777" w:rsidR="008D6B82" w:rsidRPr="009F6A07" w:rsidRDefault="00B14E0E" w:rsidP="009F6A07">
      <w:pPr>
        <w:rPr>
          <w:rFonts w:ascii="Times New Roman" w:hAnsi="Times New Roman" w:cs="Times New Roman"/>
          <w:sz w:val="28"/>
          <w:szCs w:val="28"/>
        </w:rPr>
      </w:pPr>
      <w:r w:rsidRPr="001706C9">
        <w:rPr>
          <w:rFonts w:ascii="Times New Roman" w:hAnsi="Times New Roman" w:cs="Times New Roman"/>
          <w:b/>
          <w:sz w:val="28"/>
          <w:szCs w:val="28"/>
        </w:rPr>
        <w:t>Тема</w:t>
      </w:r>
      <w:r w:rsidR="001706C9">
        <w:rPr>
          <w:rFonts w:ascii="Times New Roman" w:hAnsi="Times New Roman" w:cs="Times New Roman"/>
          <w:b/>
          <w:sz w:val="28"/>
          <w:szCs w:val="28"/>
        </w:rPr>
        <w:t>:</w:t>
      </w:r>
      <w:r w:rsidRPr="009F6A07">
        <w:rPr>
          <w:rFonts w:ascii="Times New Roman" w:hAnsi="Times New Roman" w:cs="Times New Roman"/>
          <w:sz w:val="28"/>
          <w:szCs w:val="28"/>
        </w:rPr>
        <w:t xml:space="preserve"> Органы иммунной системы.</w:t>
      </w:r>
    </w:p>
    <w:p w14:paraId="3C304424" w14:textId="77777777" w:rsidR="001706C9" w:rsidRPr="00607277" w:rsidRDefault="001706C9" w:rsidP="001706C9">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Количество часов, отведенное на выполнение работы</w:t>
      </w:r>
      <w:r w:rsidRPr="00607277">
        <w:rPr>
          <w:rFonts w:ascii="Times New Roman" w:eastAsia="Courier New" w:hAnsi="Times New Roman" w:cs="Times New Roman"/>
          <w:color w:val="000000"/>
          <w:sz w:val="28"/>
          <w:szCs w:val="28"/>
          <w:lang w:eastAsia="ru-RU"/>
        </w:rPr>
        <w:t>: 2 ч.</w:t>
      </w:r>
    </w:p>
    <w:p w14:paraId="22B2DC5E" w14:textId="77777777" w:rsidR="001706C9" w:rsidRPr="00607277" w:rsidRDefault="001706C9" w:rsidP="001706C9">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Форма организации занятия</w:t>
      </w:r>
      <w:r w:rsidRPr="00607277">
        <w:rPr>
          <w:rFonts w:ascii="Times New Roman" w:eastAsia="Courier New" w:hAnsi="Times New Roman" w:cs="Times New Roman"/>
          <w:color w:val="000000"/>
          <w:sz w:val="28"/>
          <w:szCs w:val="28"/>
          <w:lang w:eastAsia="ru-RU"/>
        </w:rPr>
        <w:t xml:space="preserve"> – фронтальная.</w:t>
      </w:r>
    </w:p>
    <w:p w14:paraId="42BCB9F8" w14:textId="77777777" w:rsidR="001706C9" w:rsidRPr="00607277" w:rsidRDefault="001706C9" w:rsidP="001706C9">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Студент должен</w:t>
      </w:r>
    </w:p>
    <w:p w14:paraId="5D37454B" w14:textId="77777777" w:rsidR="001706C9" w:rsidRPr="00123C2D" w:rsidRDefault="001706C9" w:rsidP="001706C9">
      <w:pPr>
        <w:widowControl w:val="0"/>
        <w:tabs>
          <w:tab w:val="left" w:pos="5538"/>
        </w:tabs>
        <w:suppressAutoHyphens/>
        <w:autoSpaceDE w:val="0"/>
        <w:jc w:val="both"/>
        <w:rPr>
          <w:rFonts w:ascii="Times New Roman" w:eastAsia="Courier New" w:hAnsi="Times New Roman" w:cs="Times New Roman"/>
          <w:b/>
          <w:color w:val="000000"/>
          <w:sz w:val="28"/>
          <w:szCs w:val="28"/>
          <w:u w:val="single"/>
          <w:lang w:eastAsia="ru-RU"/>
        </w:rPr>
      </w:pPr>
      <w:r w:rsidRPr="00123C2D">
        <w:rPr>
          <w:rFonts w:ascii="Times New Roman" w:eastAsia="Courier New" w:hAnsi="Times New Roman" w:cs="Times New Roman"/>
          <w:b/>
          <w:color w:val="000000"/>
          <w:sz w:val="28"/>
          <w:szCs w:val="28"/>
          <w:u w:val="single"/>
          <w:lang w:eastAsia="ru-RU"/>
        </w:rPr>
        <w:t xml:space="preserve">знать: </w:t>
      </w:r>
    </w:p>
    <w:p w14:paraId="2C6A4529" w14:textId="77777777" w:rsidR="001706C9" w:rsidRPr="00607277" w:rsidRDefault="001706C9" w:rsidP="001706C9">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-строение и функцию тканей, органов и систем организма человека;</w:t>
      </w:r>
    </w:p>
    <w:p w14:paraId="03EBF37D" w14:textId="77777777" w:rsidR="001706C9" w:rsidRPr="00607277" w:rsidRDefault="001706C9" w:rsidP="001706C9">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-анатомическое строение зубочелюстной системы;</w:t>
      </w:r>
    </w:p>
    <w:p w14:paraId="0DE8C1BA" w14:textId="77777777" w:rsidR="001706C9" w:rsidRDefault="001706C9" w:rsidP="001706C9">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-физиологию и биомеханику зубочелюстной системы;</w:t>
      </w:r>
    </w:p>
    <w:p w14:paraId="355CC2B4" w14:textId="77777777" w:rsidR="001706C9" w:rsidRPr="00874FB8" w:rsidRDefault="001706C9" w:rsidP="001706C9">
      <w:pPr>
        <w:widowControl w:val="0"/>
        <w:tabs>
          <w:tab w:val="left" w:pos="5538"/>
        </w:tabs>
        <w:suppressAutoHyphens/>
        <w:autoSpaceDE w:val="0"/>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w:t>
      </w:r>
      <w:r w:rsidRPr="00874FB8">
        <w:t xml:space="preserve"> </w:t>
      </w:r>
      <w:r>
        <w:rPr>
          <w:rFonts w:ascii="Times New Roman" w:eastAsia="Times New Roman" w:hAnsi="Times New Roman" w:cs="Times New Roman"/>
          <w:spacing w:val="-2"/>
          <w:sz w:val="28"/>
          <w:szCs w:val="28"/>
        </w:rPr>
        <w:t>п</w:t>
      </w:r>
      <w:r w:rsidRPr="00874FB8">
        <w:rPr>
          <w:rFonts w:ascii="Times New Roman" w:eastAsia="Times New Roman" w:hAnsi="Times New Roman" w:cs="Times New Roman"/>
          <w:spacing w:val="-2"/>
          <w:sz w:val="28"/>
          <w:szCs w:val="28"/>
        </w:rPr>
        <w:t>роцесс кровообращения – определение, значение</w:t>
      </w:r>
      <w:r>
        <w:rPr>
          <w:rFonts w:ascii="Times New Roman" w:eastAsia="Times New Roman" w:hAnsi="Times New Roman" w:cs="Times New Roman"/>
          <w:spacing w:val="-2"/>
          <w:sz w:val="28"/>
          <w:szCs w:val="28"/>
        </w:rPr>
        <w:t>;</w:t>
      </w:r>
    </w:p>
    <w:p w14:paraId="42A64DD4" w14:textId="77777777" w:rsidR="001706C9" w:rsidRDefault="001706C9" w:rsidP="001706C9">
      <w:pPr>
        <w:widowControl w:val="0"/>
        <w:tabs>
          <w:tab w:val="left" w:pos="5538"/>
        </w:tabs>
        <w:suppressAutoHyphens/>
        <w:autoSpaceDE w:val="0"/>
        <w:jc w:val="both"/>
        <w:rPr>
          <w:rFonts w:ascii="Times New Roman" w:eastAsia="Times New Roman" w:hAnsi="Times New Roman" w:cs="Times New Roman"/>
          <w:spacing w:val="-2"/>
          <w:sz w:val="28"/>
          <w:szCs w:val="28"/>
        </w:rPr>
      </w:pPr>
      <w:r w:rsidRPr="00874FB8">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2"/>
          <w:sz w:val="28"/>
          <w:szCs w:val="28"/>
        </w:rPr>
        <w:t>а</w:t>
      </w:r>
      <w:r w:rsidRPr="000E0D27">
        <w:rPr>
          <w:rFonts w:ascii="Times New Roman" w:eastAsia="Times New Roman" w:hAnsi="Times New Roman" w:cs="Times New Roman"/>
          <w:spacing w:val="-2"/>
          <w:sz w:val="28"/>
          <w:szCs w:val="28"/>
        </w:rPr>
        <w:t>натоми</w:t>
      </w:r>
      <w:r>
        <w:rPr>
          <w:rFonts w:ascii="Times New Roman" w:eastAsia="Times New Roman" w:hAnsi="Times New Roman" w:cs="Times New Roman"/>
          <w:spacing w:val="-2"/>
          <w:sz w:val="28"/>
          <w:szCs w:val="28"/>
        </w:rPr>
        <w:t xml:space="preserve">ю </w:t>
      </w:r>
      <w:r w:rsidRPr="001706C9">
        <w:rPr>
          <w:rFonts w:ascii="Times New Roman" w:eastAsia="Times New Roman" w:hAnsi="Times New Roman" w:cs="Times New Roman"/>
          <w:spacing w:val="-2"/>
          <w:sz w:val="28"/>
          <w:szCs w:val="28"/>
        </w:rPr>
        <w:t>и физиологи</w:t>
      </w:r>
      <w:r>
        <w:rPr>
          <w:rFonts w:ascii="Times New Roman" w:eastAsia="Times New Roman" w:hAnsi="Times New Roman" w:cs="Times New Roman"/>
          <w:spacing w:val="-2"/>
          <w:sz w:val="28"/>
          <w:szCs w:val="28"/>
        </w:rPr>
        <w:t>ю о</w:t>
      </w:r>
      <w:r w:rsidRPr="001706C9">
        <w:rPr>
          <w:rFonts w:ascii="Times New Roman" w:eastAsia="Times New Roman" w:hAnsi="Times New Roman" w:cs="Times New Roman"/>
          <w:spacing w:val="-2"/>
          <w:sz w:val="28"/>
          <w:szCs w:val="28"/>
        </w:rPr>
        <w:t>рган</w:t>
      </w:r>
      <w:r>
        <w:rPr>
          <w:rFonts w:ascii="Times New Roman" w:eastAsia="Times New Roman" w:hAnsi="Times New Roman" w:cs="Times New Roman"/>
          <w:spacing w:val="-2"/>
          <w:sz w:val="28"/>
          <w:szCs w:val="28"/>
        </w:rPr>
        <w:t>ов</w:t>
      </w:r>
      <w:r w:rsidRPr="001706C9">
        <w:rPr>
          <w:rFonts w:ascii="Times New Roman" w:eastAsia="Times New Roman" w:hAnsi="Times New Roman" w:cs="Times New Roman"/>
          <w:spacing w:val="-2"/>
          <w:sz w:val="28"/>
          <w:szCs w:val="28"/>
        </w:rPr>
        <w:t xml:space="preserve"> иммунной системы</w:t>
      </w:r>
      <w:r>
        <w:rPr>
          <w:rFonts w:ascii="Times New Roman" w:eastAsia="Times New Roman" w:hAnsi="Times New Roman" w:cs="Times New Roman"/>
          <w:spacing w:val="-2"/>
          <w:sz w:val="28"/>
          <w:szCs w:val="28"/>
        </w:rPr>
        <w:t>.</w:t>
      </w:r>
    </w:p>
    <w:p w14:paraId="0104A113" w14:textId="77777777" w:rsidR="001706C9" w:rsidRPr="00123C2D" w:rsidRDefault="001706C9" w:rsidP="001706C9">
      <w:pPr>
        <w:widowControl w:val="0"/>
        <w:tabs>
          <w:tab w:val="left" w:pos="5538"/>
        </w:tabs>
        <w:suppressAutoHyphens/>
        <w:autoSpaceDE w:val="0"/>
        <w:jc w:val="both"/>
        <w:rPr>
          <w:rFonts w:ascii="Times New Roman" w:eastAsia="Courier New" w:hAnsi="Times New Roman" w:cs="Times New Roman"/>
          <w:b/>
          <w:color w:val="000000"/>
          <w:sz w:val="28"/>
          <w:szCs w:val="28"/>
          <w:u w:val="single"/>
          <w:lang w:eastAsia="ru-RU"/>
        </w:rPr>
      </w:pPr>
      <w:r w:rsidRPr="00123C2D">
        <w:rPr>
          <w:rFonts w:ascii="Times New Roman" w:eastAsia="Courier New" w:hAnsi="Times New Roman" w:cs="Times New Roman"/>
          <w:b/>
          <w:color w:val="000000"/>
          <w:sz w:val="28"/>
          <w:szCs w:val="28"/>
          <w:u w:val="single"/>
          <w:lang w:eastAsia="ru-RU"/>
        </w:rPr>
        <w:t>уметь:</w:t>
      </w:r>
    </w:p>
    <w:p w14:paraId="29A40E53" w14:textId="77777777" w:rsidR="001706C9" w:rsidRPr="00607277" w:rsidRDefault="001706C9" w:rsidP="001706C9">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определять групповую принадлежность зуба;</w:t>
      </w:r>
    </w:p>
    <w:p w14:paraId="15C65761" w14:textId="77777777" w:rsidR="001706C9" w:rsidRPr="00607277" w:rsidRDefault="001706C9" w:rsidP="001706C9">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определять вид прикуса;</w:t>
      </w:r>
    </w:p>
    <w:p w14:paraId="7512DF51" w14:textId="77777777" w:rsidR="001706C9" w:rsidRPr="00607277" w:rsidRDefault="001706C9" w:rsidP="001706C9">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 читать схемы, формулы зубных рядов и зарисовки полости рта;</w:t>
      </w:r>
    </w:p>
    <w:p w14:paraId="700E1C06" w14:textId="77777777" w:rsidR="001706C9" w:rsidRDefault="001706C9" w:rsidP="001706C9">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color w:val="000000"/>
          <w:sz w:val="28"/>
          <w:szCs w:val="28"/>
          <w:lang w:eastAsia="ru-RU"/>
        </w:rPr>
        <w:t>-использовать знания по анатомии, физиологии и биомеханике зубочелюстной системы при изготовлении зубных протезов, ортодонтических аппаратов и челюстно-лицевых протезов и аппаратов</w:t>
      </w:r>
      <w:r>
        <w:rPr>
          <w:rFonts w:ascii="Times New Roman" w:eastAsia="Courier New" w:hAnsi="Times New Roman" w:cs="Times New Roman"/>
          <w:color w:val="000000"/>
          <w:sz w:val="28"/>
          <w:szCs w:val="28"/>
          <w:lang w:eastAsia="ru-RU"/>
        </w:rPr>
        <w:t>;</w:t>
      </w:r>
    </w:p>
    <w:p w14:paraId="6856027F" w14:textId="77777777" w:rsidR="001706C9" w:rsidRDefault="001706C9" w:rsidP="001706C9">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 п</w:t>
      </w:r>
      <w:r w:rsidRPr="00874FB8">
        <w:rPr>
          <w:rFonts w:ascii="Times New Roman" w:eastAsia="Courier New" w:hAnsi="Times New Roman" w:cs="Times New Roman"/>
          <w:color w:val="000000"/>
          <w:sz w:val="28"/>
          <w:szCs w:val="28"/>
          <w:lang w:eastAsia="ru-RU"/>
        </w:rPr>
        <w:t xml:space="preserve">оказать </w:t>
      </w:r>
      <w:r>
        <w:rPr>
          <w:rFonts w:ascii="Times New Roman" w:eastAsia="Courier New" w:hAnsi="Times New Roman" w:cs="Times New Roman"/>
          <w:color w:val="000000"/>
          <w:sz w:val="28"/>
          <w:szCs w:val="28"/>
          <w:lang w:eastAsia="ru-RU"/>
        </w:rPr>
        <w:t>на плакатах и муляжах органы иммунной системы</w:t>
      </w:r>
      <w:r w:rsidRPr="001706C9">
        <w:rPr>
          <w:rFonts w:ascii="Times New Roman" w:eastAsia="Courier New" w:hAnsi="Times New Roman" w:cs="Times New Roman"/>
          <w:color w:val="000000"/>
          <w:sz w:val="28"/>
          <w:szCs w:val="28"/>
          <w:lang w:eastAsia="ru-RU"/>
        </w:rPr>
        <w:t>.</w:t>
      </w:r>
      <w:r>
        <w:rPr>
          <w:rFonts w:ascii="Times New Roman" w:eastAsia="Courier New" w:hAnsi="Times New Roman" w:cs="Times New Roman"/>
          <w:color w:val="000000"/>
          <w:sz w:val="28"/>
          <w:szCs w:val="28"/>
          <w:lang w:eastAsia="ru-RU"/>
        </w:rPr>
        <w:t xml:space="preserve"> </w:t>
      </w:r>
      <w:r w:rsidRPr="00874FB8">
        <w:rPr>
          <w:rFonts w:ascii="Times New Roman" w:eastAsia="Courier New" w:hAnsi="Times New Roman" w:cs="Times New Roman"/>
          <w:color w:val="000000"/>
          <w:sz w:val="28"/>
          <w:szCs w:val="28"/>
          <w:lang w:eastAsia="ru-RU"/>
        </w:rPr>
        <w:t xml:space="preserve"> </w:t>
      </w:r>
    </w:p>
    <w:p w14:paraId="46AAA6C4" w14:textId="77777777" w:rsidR="001706C9" w:rsidRPr="00607277" w:rsidRDefault="001706C9" w:rsidP="001706C9">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 xml:space="preserve">Приобретаемые умения и практический опыт: </w:t>
      </w:r>
      <w:r w:rsidRPr="00607277">
        <w:rPr>
          <w:rFonts w:ascii="Times New Roman" w:eastAsia="Courier New" w:hAnsi="Times New Roman" w:cs="Times New Roman"/>
          <w:color w:val="000000"/>
          <w:sz w:val="28"/>
          <w:szCs w:val="28"/>
          <w:lang w:eastAsia="ru-RU"/>
        </w:rPr>
        <w:t>ОК 1, 12 – 14, ПК 1.1 - 5.2</w:t>
      </w:r>
    </w:p>
    <w:p w14:paraId="1BCC84DF" w14:textId="77777777" w:rsidR="001706C9" w:rsidRDefault="001706C9" w:rsidP="001706C9">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607277">
        <w:rPr>
          <w:rFonts w:ascii="Times New Roman" w:eastAsia="Courier New" w:hAnsi="Times New Roman" w:cs="Times New Roman"/>
          <w:b/>
          <w:color w:val="000000"/>
          <w:sz w:val="28"/>
          <w:szCs w:val="28"/>
          <w:lang w:eastAsia="ru-RU"/>
        </w:rPr>
        <w:t>Цель:</w:t>
      </w:r>
      <w:r w:rsidRPr="00607277">
        <w:rPr>
          <w:rFonts w:ascii="Times New Roman" w:eastAsia="Courier New" w:hAnsi="Times New Roman" w:cs="Times New Roman"/>
          <w:color w:val="000000"/>
          <w:sz w:val="28"/>
          <w:szCs w:val="28"/>
          <w:lang w:eastAsia="ru-RU"/>
        </w:rPr>
        <w:t xml:space="preserve"> </w:t>
      </w:r>
    </w:p>
    <w:p w14:paraId="1012266C" w14:textId="77777777" w:rsidR="001706C9" w:rsidRDefault="001706C9" w:rsidP="001706C9">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Изучить и закрепить знания по разделу а</w:t>
      </w:r>
      <w:r w:rsidRPr="000E0D27">
        <w:rPr>
          <w:rFonts w:ascii="Times New Roman" w:eastAsia="Courier New" w:hAnsi="Times New Roman" w:cs="Times New Roman"/>
          <w:color w:val="000000"/>
          <w:sz w:val="28"/>
          <w:szCs w:val="28"/>
          <w:lang w:eastAsia="ru-RU"/>
        </w:rPr>
        <w:t xml:space="preserve">натомия и физиология </w:t>
      </w:r>
      <w:r>
        <w:rPr>
          <w:rFonts w:ascii="Times New Roman" w:eastAsia="Courier New" w:hAnsi="Times New Roman" w:cs="Times New Roman"/>
          <w:color w:val="000000"/>
          <w:sz w:val="28"/>
          <w:szCs w:val="28"/>
          <w:lang w:eastAsia="ru-RU"/>
        </w:rPr>
        <w:t xml:space="preserve">иммунной </w:t>
      </w:r>
      <w:r>
        <w:rPr>
          <w:rFonts w:ascii="Times New Roman" w:eastAsia="Courier New" w:hAnsi="Times New Roman" w:cs="Times New Roman"/>
          <w:color w:val="000000"/>
          <w:sz w:val="28"/>
          <w:szCs w:val="28"/>
          <w:lang w:eastAsia="ru-RU"/>
        </w:rPr>
        <w:lastRenderedPageBreak/>
        <w:t>системы.</w:t>
      </w:r>
    </w:p>
    <w:p w14:paraId="2358B4AF" w14:textId="77777777" w:rsidR="001706C9" w:rsidRDefault="001706C9" w:rsidP="001706C9">
      <w:pPr>
        <w:widowControl w:val="0"/>
        <w:tabs>
          <w:tab w:val="left" w:pos="5538"/>
        </w:tabs>
        <w:suppressAutoHyphens/>
        <w:autoSpaceDE w:val="0"/>
        <w:jc w:val="both"/>
        <w:rPr>
          <w:rFonts w:ascii="Times New Roman" w:eastAsia="Courier New" w:hAnsi="Times New Roman" w:cs="Times New Roman"/>
          <w:b/>
          <w:color w:val="000000"/>
          <w:sz w:val="28"/>
          <w:szCs w:val="28"/>
          <w:lang w:eastAsia="ru-RU"/>
        </w:rPr>
      </w:pPr>
      <w:r w:rsidRPr="003731CE">
        <w:rPr>
          <w:rFonts w:ascii="Times New Roman" w:eastAsia="Courier New" w:hAnsi="Times New Roman" w:cs="Times New Roman"/>
          <w:b/>
          <w:color w:val="000000"/>
          <w:sz w:val="28"/>
          <w:szCs w:val="28"/>
          <w:lang w:eastAsia="ru-RU"/>
        </w:rPr>
        <w:t>Задачи:</w:t>
      </w:r>
    </w:p>
    <w:p w14:paraId="1D1860F0" w14:textId="77777777" w:rsidR="001706C9" w:rsidRPr="001706C9" w:rsidRDefault="001706C9" w:rsidP="001706C9">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1706C9">
        <w:rPr>
          <w:rFonts w:ascii="Times New Roman" w:eastAsia="Courier New" w:hAnsi="Times New Roman" w:cs="Times New Roman"/>
          <w:color w:val="000000"/>
          <w:sz w:val="28"/>
          <w:szCs w:val="28"/>
          <w:lang w:eastAsia="ru-RU"/>
        </w:rPr>
        <w:t xml:space="preserve">1.Разобрать на планшетах </w:t>
      </w:r>
      <w:r>
        <w:rPr>
          <w:rFonts w:ascii="Times New Roman" w:eastAsia="Courier New" w:hAnsi="Times New Roman" w:cs="Times New Roman"/>
          <w:color w:val="000000"/>
          <w:sz w:val="28"/>
          <w:szCs w:val="28"/>
          <w:lang w:eastAsia="ru-RU"/>
        </w:rPr>
        <w:t>центральные органы иммунной системы.</w:t>
      </w:r>
    </w:p>
    <w:p w14:paraId="4B4B95FA" w14:textId="77777777" w:rsidR="001706C9" w:rsidRPr="001706C9" w:rsidRDefault="001706C9" w:rsidP="001706C9">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1706C9">
        <w:rPr>
          <w:rFonts w:ascii="Times New Roman" w:eastAsia="Courier New" w:hAnsi="Times New Roman" w:cs="Times New Roman"/>
          <w:color w:val="000000"/>
          <w:sz w:val="28"/>
          <w:szCs w:val="28"/>
          <w:lang w:eastAsia="ru-RU"/>
        </w:rPr>
        <w:t xml:space="preserve">2.Изучить </w:t>
      </w:r>
      <w:r>
        <w:rPr>
          <w:rFonts w:ascii="Times New Roman" w:eastAsia="Courier New" w:hAnsi="Times New Roman" w:cs="Times New Roman"/>
          <w:color w:val="000000"/>
          <w:sz w:val="28"/>
          <w:szCs w:val="28"/>
          <w:lang w:eastAsia="ru-RU"/>
        </w:rPr>
        <w:t>центральные и периферические органы иммунной системы.</w:t>
      </w:r>
    </w:p>
    <w:p w14:paraId="2DC579E7" w14:textId="77777777" w:rsidR="001706C9" w:rsidRPr="001706C9" w:rsidRDefault="001706C9" w:rsidP="001706C9">
      <w:pPr>
        <w:widowControl w:val="0"/>
        <w:tabs>
          <w:tab w:val="left" w:pos="5538"/>
        </w:tabs>
        <w:suppressAutoHyphens/>
        <w:autoSpaceDE w:val="0"/>
        <w:jc w:val="both"/>
        <w:rPr>
          <w:rFonts w:ascii="Times New Roman" w:eastAsia="Courier New" w:hAnsi="Times New Roman" w:cs="Times New Roman"/>
          <w:color w:val="000000"/>
          <w:sz w:val="28"/>
          <w:szCs w:val="28"/>
          <w:lang w:eastAsia="ru-RU"/>
        </w:rPr>
      </w:pPr>
      <w:r w:rsidRPr="001706C9">
        <w:rPr>
          <w:rFonts w:ascii="Times New Roman" w:eastAsia="Courier New" w:hAnsi="Times New Roman" w:cs="Times New Roman"/>
          <w:color w:val="000000"/>
          <w:sz w:val="28"/>
          <w:szCs w:val="28"/>
          <w:lang w:eastAsia="ru-RU"/>
        </w:rPr>
        <w:t xml:space="preserve"> 3. Проанализировать функции </w:t>
      </w:r>
      <w:r w:rsidR="0034186D">
        <w:rPr>
          <w:rFonts w:ascii="Times New Roman" w:eastAsia="Courier New" w:hAnsi="Times New Roman" w:cs="Times New Roman"/>
          <w:color w:val="000000"/>
          <w:sz w:val="28"/>
          <w:szCs w:val="28"/>
          <w:lang w:eastAsia="ru-RU"/>
        </w:rPr>
        <w:t>вилочковой железы</w:t>
      </w:r>
      <w:r w:rsidRPr="001706C9">
        <w:rPr>
          <w:rFonts w:ascii="Times New Roman" w:eastAsia="Courier New" w:hAnsi="Times New Roman" w:cs="Times New Roman"/>
          <w:color w:val="000000"/>
          <w:sz w:val="28"/>
          <w:szCs w:val="28"/>
          <w:lang w:eastAsia="ru-RU"/>
        </w:rPr>
        <w:t>.</w:t>
      </w:r>
    </w:p>
    <w:p w14:paraId="0BE263D8" w14:textId="77777777" w:rsidR="001706C9" w:rsidRPr="001706C9" w:rsidRDefault="001706C9" w:rsidP="001706C9">
      <w:pPr>
        <w:jc w:val="both"/>
        <w:rPr>
          <w:rFonts w:ascii="Times New Roman" w:eastAsia="Times New Roman" w:hAnsi="Times New Roman" w:cs="Times New Roman"/>
          <w:bCs/>
          <w:spacing w:val="-2"/>
          <w:sz w:val="28"/>
          <w:szCs w:val="28"/>
        </w:rPr>
      </w:pPr>
      <w:r>
        <w:rPr>
          <w:rFonts w:ascii="Times New Roman" w:eastAsia="Times New Roman" w:hAnsi="Times New Roman" w:cs="Times New Roman"/>
          <w:bCs/>
          <w:spacing w:val="-2"/>
          <w:sz w:val="28"/>
          <w:szCs w:val="28"/>
        </w:rPr>
        <w:t xml:space="preserve">4. Уметь показывать на </w:t>
      </w:r>
      <w:r w:rsidRPr="001706C9">
        <w:rPr>
          <w:rFonts w:ascii="Times New Roman" w:eastAsia="Times New Roman" w:hAnsi="Times New Roman" w:cs="Times New Roman"/>
          <w:bCs/>
          <w:spacing w:val="-2"/>
          <w:sz w:val="28"/>
          <w:szCs w:val="28"/>
        </w:rPr>
        <w:t xml:space="preserve">планшетах </w:t>
      </w:r>
      <w:r w:rsidR="0034186D">
        <w:rPr>
          <w:rFonts w:ascii="Times New Roman" w:eastAsia="Times New Roman" w:hAnsi="Times New Roman" w:cs="Times New Roman"/>
          <w:bCs/>
          <w:spacing w:val="-2"/>
          <w:sz w:val="28"/>
          <w:szCs w:val="28"/>
        </w:rPr>
        <w:t>органы иммунной системы</w:t>
      </w:r>
      <w:r w:rsidRPr="001706C9">
        <w:rPr>
          <w:rFonts w:ascii="Times New Roman" w:eastAsia="Times New Roman" w:hAnsi="Times New Roman" w:cs="Times New Roman"/>
          <w:bCs/>
          <w:spacing w:val="-2"/>
          <w:sz w:val="28"/>
          <w:szCs w:val="28"/>
        </w:rPr>
        <w:t>.</w:t>
      </w:r>
    </w:p>
    <w:p w14:paraId="61022AB0" w14:textId="77777777" w:rsidR="00BE00A4" w:rsidRPr="00D311CD" w:rsidRDefault="00BE00A4" w:rsidP="00884ED1">
      <w:pPr>
        <w:tabs>
          <w:tab w:val="left" w:pos="284"/>
        </w:tabs>
        <w:spacing w:before="240"/>
        <w:ind w:left="360"/>
        <w:jc w:val="both"/>
        <w:rPr>
          <w:rFonts w:ascii="Times New Roman" w:eastAsia="Times New Roman" w:hAnsi="Times New Roman" w:cs="Times New Roman"/>
          <w:b/>
          <w:spacing w:val="-2"/>
          <w:sz w:val="28"/>
          <w:szCs w:val="28"/>
        </w:rPr>
      </w:pPr>
      <w:r w:rsidRPr="0010161C">
        <w:rPr>
          <w:rFonts w:ascii="Times New Roman" w:eastAsia="Times New Roman" w:hAnsi="Times New Roman" w:cs="Times New Roman"/>
          <w:b/>
          <w:bCs/>
          <w:spacing w:val="-2"/>
          <w:sz w:val="28"/>
          <w:szCs w:val="28"/>
        </w:rPr>
        <w:t>Методические указания по выполнению работы:</w:t>
      </w:r>
    </w:p>
    <w:tbl>
      <w:tblPr>
        <w:tblW w:w="9923" w:type="dxa"/>
        <w:tblInd w:w="-274" w:type="dxa"/>
        <w:tblLayout w:type="fixed"/>
        <w:tblCellMar>
          <w:left w:w="10" w:type="dxa"/>
          <w:right w:w="10" w:type="dxa"/>
        </w:tblCellMar>
        <w:tblLook w:val="04A0" w:firstRow="1" w:lastRow="0" w:firstColumn="1" w:lastColumn="0" w:noHBand="0" w:noVBand="1"/>
      </w:tblPr>
      <w:tblGrid>
        <w:gridCol w:w="568"/>
        <w:gridCol w:w="2551"/>
        <w:gridCol w:w="2552"/>
        <w:gridCol w:w="2817"/>
        <w:gridCol w:w="1435"/>
      </w:tblGrid>
      <w:tr w:rsidR="00EF2703" w:rsidRPr="00D311CD" w14:paraId="606E6C1F" w14:textId="77777777" w:rsidTr="005337F3">
        <w:trPr>
          <w:trHeight w:hRule="exact" w:val="743"/>
        </w:trPr>
        <w:tc>
          <w:tcPr>
            <w:tcW w:w="568" w:type="dxa"/>
            <w:tcBorders>
              <w:top w:val="single" w:sz="4" w:space="0" w:color="auto"/>
              <w:left w:val="single" w:sz="4" w:space="0" w:color="auto"/>
            </w:tcBorders>
            <w:shd w:val="clear" w:color="auto" w:fill="FFFFFF"/>
          </w:tcPr>
          <w:p w14:paraId="2B2C97EA" w14:textId="77777777" w:rsidR="00EF2703" w:rsidRPr="00CA0AC3" w:rsidRDefault="00EF2703" w:rsidP="00D311CD">
            <w:pPr>
              <w:widowControl w:val="0"/>
              <w:spacing w:after="0" w:line="240" w:lineRule="auto"/>
              <w:ind w:left="180"/>
              <w:jc w:val="both"/>
              <w:rPr>
                <w:rFonts w:ascii="Times New Roman" w:eastAsia="Times New Roman" w:hAnsi="Times New Roman" w:cs="Times New Roman"/>
                <w:spacing w:val="-2"/>
                <w:sz w:val="24"/>
                <w:szCs w:val="24"/>
              </w:rPr>
            </w:pPr>
            <w:r w:rsidRPr="00CA0AC3">
              <w:rPr>
                <w:rFonts w:ascii="Times New Roman" w:eastAsia="Times New Roman" w:hAnsi="Times New Roman" w:cs="Times New Roman"/>
                <w:color w:val="000000"/>
                <w:spacing w:val="-2"/>
                <w:sz w:val="24"/>
                <w:szCs w:val="24"/>
                <w:shd w:val="clear" w:color="auto" w:fill="FFFFFF"/>
              </w:rPr>
              <w:t>№</w:t>
            </w:r>
          </w:p>
        </w:tc>
        <w:tc>
          <w:tcPr>
            <w:tcW w:w="2551" w:type="dxa"/>
            <w:tcBorders>
              <w:top w:val="single" w:sz="4" w:space="0" w:color="auto"/>
              <w:left w:val="single" w:sz="4" w:space="0" w:color="auto"/>
            </w:tcBorders>
            <w:shd w:val="clear" w:color="auto" w:fill="FFFFFF"/>
          </w:tcPr>
          <w:p w14:paraId="68CCB270" w14:textId="77777777" w:rsidR="00EF2703" w:rsidRPr="00CA0AC3" w:rsidRDefault="0034186D" w:rsidP="00D311CD">
            <w:pPr>
              <w:widowControl w:val="0"/>
              <w:spacing w:after="0" w:line="24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b/>
                <w:bCs/>
                <w:color w:val="000000"/>
                <w:spacing w:val="-2"/>
                <w:sz w:val="24"/>
                <w:szCs w:val="24"/>
                <w:shd w:val="clear" w:color="auto" w:fill="FFFFFF"/>
              </w:rPr>
              <w:t xml:space="preserve">Вопросы </w:t>
            </w:r>
          </w:p>
        </w:tc>
        <w:tc>
          <w:tcPr>
            <w:tcW w:w="2552" w:type="dxa"/>
            <w:tcBorders>
              <w:top w:val="single" w:sz="4" w:space="0" w:color="auto"/>
              <w:left w:val="single" w:sz="4" w:space="0" w:color="auto"/>
            </w:tcBorders>
            <w:shd w:val="clear" w:color="auto" w:fill="FFFFFF"/>
          </w:tcPr>
          <w:p w14:paraId="0FE66901" w14:textId="77777777" w:rsidR="00EF2703" w:rsidRPr="00CA0AC3" w:rsidRDefault="00EF2703" w:rsidP="00D311CD">
            <w:pPr>
              <w:widowControl w:val="0"/>
              <w:spacing w:after="0" w:line="240" w:lineRule="auto"/>
              <w:jc w:val="both"/>
              <w:rPr>
                <w:rFonts w:ascii="Times New Roman" w:eastAsia="Times New Roman" w:hAnsi="Times New Roman" w:cs="Times New Roman"/>
                <w:spacing w:val="-2"/>
                <w:sz w:val="24"/>
                <w:szCs w:val="24"/>
              </w:rPr>
            </w:pPr>
            <w:r w:rsidRPr="00CA0AC3">
              <w:rPr>
                <w:rFonts w:ascii="Times New Roman" w:eastAsia="Times New Roman" w:hAnsi="Times New Roman" w:cs="Times New Roman"/>
                <w:b/>
                <w:bCs/>
                <w:color w:val="000000"/>
                <w:spacing w:val="-2"/>
                <w:sz w:val="24"/>
                <w:szCs w:val="24"/>
                <w:shd w:val="clear" w:color="auto" w:fill="FFFFFF"/>
              </w:rPr>
              <w:t>Форма выполнения задания</w:t>
            </w:r>
          </w:p>
        </w:tc>
        <w:tc>
          <w:tcPr>
            <w:tcW w:w="2817" w:type="dxa"/>
            <w:tcBorders>
              <w:top w:val="single" w:sz="4" w:space="0" w:color="auto"/>
              <w:left w:val="single" w:sz="4" w:space="0" w:color="auto"/>
            </w:tcBorders>
            <w:shd w:val="clear" w:color="auto" w:fill="FFFFFF"/>
          </w:tcPr>
          <w:p w14:paraId="1556F793" w14:textId="77777777" w:rsidR="00EF2703" w:rsidRPr="00CA0AC3" w:rsidRDefault="00EF2703" w:rsidP="00D311CD">
            <w:pPr>
              <w:widowControl w:val="0"/>
              <w:spacing w:after="60" w:line="240" w:lineRule="auto"/>
              <w:jc w:val="both"/>
              <w:rPr>
                <w:rFonts w:ascii="Times New Roman" w:eastAsia="Times New Roman" w:hAnsi="Times New Roman" w:cs="Times New Roman"/>
                <w:spacing w:val="-2"/>
                <w:sz w:val="24"/>
                <w:szCs w:val="24"/>
              </w:rPr>
            </w:pPr>
            <w:r w:rsidRPr="00CA0AC3">
              <w:rPr>
                <w:rFonts w:ascii="Times New Roman" w:eastAsia="Times New Roman" w:hAnsi="Times New Roman" w:cs="Times New Roman"/>
                <w:b/>
                <w:bCs/>
                <w:color w:val="000000"/>
                <w:spacing w:val="-2"/>
                <w:sz w:val="24"/>
                <w:szCs w:val="24"/>
                <w:shd w:val="clear" w:color="auto" w:fill="FFFFFF"/>
              </w:rPr>
              <w:t>Самоконтроль</w:t>
            </w:r>
          </w:p>
          <w:p w14:paraId="44647C52" w14:textId="77777777" w:rsidR="00EF2703" w:rsidRPr="00CA0AC3" w:rsidRDefault="00EF2703" w:rsidP="00D311CD">
            <w:pPr>
              <w:widowControl w:val="0"/>
              <w:spacing w:before="60" w:after="0" w:line="240" w:lineRule="auto"/>
              <w:jc w:val="both"/>
              <w:rPr>
                <w:rFonts w:ascii="Times New Roman" w:eastAsia="Times New Roman" w:hAnsi="Times New Roman" w:cs="Times New Roman"/>
                <w:spacing w:val="-2"/>
                <w:sz w:val="24"/>
                <w:szCs w:val="24"/>
              </w:rPr>
            </w:pPr>
            <w:r w:rsidRPr="00CA0AC3">
              <w:rPr>
                <w:rFonts w:ascii="Times New Roman" w:eastAsia="Times New Roman" w:hAnsi="Times New Roman" w:cs="Times New Roman"/>
                <w:b/>
                <w:bCs/>
                <w:color w:val="000000"/>
                <w:spacing w:val="-2"/>
                <w:sz w:val="24"/>
                <w:szCs w:val="24"/>
                <w:shd w:val="clear" w:color="auto" w:fill="FFFFFF"/>
              </w:rPr>
              <w:t>(вопросы)</w:t>
            </w:r>
          </w:p>
        </w:tc>
        <w:tc>
          <w:tcPr>
            <w:tcW w:w="1435" w:type="dxa"/>
            <w:tcBorders>
              <w:top w:val="single" w:sz="4" w:space="0" w:color="auto"/>
              <w:left w:val="single" w:sz="4" w:space="0" w:color="auto"/>
              <w:right w:val="single" w:sz="4" w:space="0" w:color="auto"/>
            </w:tcBorders>
            <w:shd w:val="clear" w:color="auto" w:fill="FFFFFF"/>
          </w:tcPr>
          <w:p w14:paraId="5E023F49" w14:textId="77777777" w:rsidR="00EF2703" w:rsidRPr="00CA0AC3" w:rsidRDefault="00EF2703" w:rsidP="00D311CD">
            <w:pPr>
              <w:widowControl w:val="0"/>
              <w:spacing w:after="60" w:line="240" w:lineRule="auto"/>
              <w:ind w:left="160"/>
              <w:jc w:val="both"/>
              <w:rPr>
                <w:rFonts w:ascii="Times New Roman" w:eastAsia="Times New Roman" w:hAnsi="Times New Roman" w:cs="Times New Roman"/>
                <w:spacing w:val="-2"/>
                <w:sz w:val="24"/>
                <w:szCs w:val="24"/>
              </w:rPr>
            </w:pPr>
            <w:r w:rsidRPr="00CA0AC3">
              <w:rPr>
                <w:rFonts w:ascii="Times New Roman" w:eastAsia="Times New Roman" w:hAnsi="Times New Roman" w:cs="Times New Roman"/>
                <w:b/>
                <w:bCs/>
                <w:color w:val="000000"/>
                <w:spacing w:val="-2"/>
                <w:sz w:val="24"/>
                <w:szCs w:val="24"/>
                <w:shd w:val="clear" w:color="auto" w:fill="FFFFFF"/>
              </w:rPr>
              <w:t>С</w:t>
            </w:r>
            <w:r w:rsidR="00D90C65" w:rsidRPr="00CA0AC3">
              <w:rPr>
                <w:rFonts w:ascii="Times New Roman" w:eastAsia="Times New Roman" w:hAnsi="Times New Roman" w:cs="Times New Roman"/>
                <w:b/>
                <w:bCs/>
                <w:color w:val="000000"/>
                <w:spacing w:val="-2"/>
                <w:sz w:val="24"/>
                <w:szCs w:val="24"/>
                <w:shd w:val="clear" w:color="auto" w:fill="FFFFFF"/>
              </w:rPr>
              <w:t>а</w:t>
            </w:r>
            <w:r w:rsidRPr="00CA0AC3">
              <w:rPr>
                <w:rFonts w:ascii="Times New Roman" w:eastAsia="Times New Roman" w:hAnsi="Times New Roman" w:cs="Times New Roman"/>
                <w:b/>
                <w:bCs/>
                <w:color w:val="000000"/>
                <w:spacing w:val="-2"/>
                <w:sz w:val="24"/>
                <w:szCs w:val="24"/>
                <w:shd w:val="clear" w:color="auto" w:fill="FFFFFF"/>
              </w:rPr>
              <w:t>мооценка</w:t>
            </w:r>
          </w:p>
          <w:p w14:paraId="1742CA22" w14:textId="77777777" w:rsidR="00D90C65" w:rsidRPr="00CA0AC3" w:rsidRDefault="00D90C65" w:rsidP="00D311CD">
            <w:pPr>
              <w:widowControl w:val="0"/>
              <w:spacing w:before="60" w:after="0" w:line="240" w:lineRule="auto"/>
              <w:ind w:left="160"/>
              <w:jc w:val="both"/>
              <w:rPr>
                <w:rFonts w:ascii="Times New Roman" w:eastAsia="Times New Roman" w:hAnsi="Times New Roman" w:cs="Times New Roman"/>
                <w:b/>
                <w:bCs/>
                <w:color w:val="000000"/>
                <w:spacing w:val="-2"/>
                <w:sz w:val="24"/>
                <w:szCs w:val="24"/>
                <w:shd w:val="clear" w:color="auto" w:fill="FFFFFF"/>
              </w:rPr>
            </w:pPr>
            <w:r w:rsidRPr="00CA0AC3">
              <w:rPr>
                <w:rFonts w:ascii="Times New Roman" w:eastAsia="Times New Roman" w:hAnsi="Times New Roman" w:cs="Times New Roman"/>
                <w:b/>
                <w:bCs/>
                <w:color w:val="000000"/>
                <w:spacing w:val="-2"/>
                <w:sz w:val="24"/>
                <w:szCs w:val="24"/>
                <w:shd w:val="clear" w:color="auto" w:fill="FFFFFF"/>
              </w:rPr>
              <w:t>о</w:t>
            </w:r>
            <w:r w:rsidR="00EF2703" w:rsidRPr="00CA0AC3">
              <w:rPr>
                <w:rFonts w:ascii="Times New Roman" w:eastAsia="Times New Roman" w:hAnsi="Times New Roman" w:cs="Times New Roman"/>
                <w:b/>
                <w:bCs/>
                <w:color w:val="000000"/>
                <w:spacing w:val="-2"/>
                <w:sz w:val="24"/>
                <w:szCs w:val="24"/>
                <w:shd w:val="clear" w:color="auto" w:fill="FFFFFF"/>
              </w:rPr>
              <w:t>бучающих</w:t>
            </w:r>
          </w:p>
          <w:p w14:paraId="7851426E" w14:textId="77777777" w:rsidR="00EF2703" w:rsidRPr="00CA0AC3" w:rsidRDefault="00EF2703" w:rsidP="00D311CD">
            <w:pPr>
              <w:widowControl w:val="0"/>
              <w:spacing w:before="60" w:after="0" w:line="240" w:lineRule="auto"/>
              <w:ind w:left="160"/>
              <w:jc w:val="both"/>
              <w:rPr>
                <w:rFonts w:ascii="Times New Roman" w:eastAsia="Times New Roman" w:hAnsi="Times New Roman" w:cs="Times New Roman"/>
                <w:spacing w:val="-2"/>
                <w:sz w:val="24"/>
                <w:szCs w:val="24"/>
              </w:rPr>
            </w:pPr>
            <w:r w:rsidRPr="00CA0AC3">
              <w:rPr>
                <w:rFonts w:ascii="Times New Roman" w:eastAsia="Times New Roman" w:hAnsi="Times New Roman" w:cs="Times New Roman"/>
                <w:b/>
                <w:bCs/>
                <w:color w:val="000000"/>
                <w:spacing w:val="-2"/>
                <w:sz w:val="24"/>
                <w:szCs w:val="24"/>
                <w:shd w:val="clear" w:color="auto" w:fill="FFFFFF"/>
              </w:rPr>
              <w:t>ся</w:t>
            </w:r>
          </w:p>
        </w:tc>
      </w:tr>
      <w:tr w:rsidR="00EF2703" w:rsidRPr="00D311CD" w14:paraId="7C3FE8D9" w14:textId="77777777" w:rsidTr="005337F3">
        <w:trPr>
          <w:trHeight w:hRule="exact" w:val="1277"/>
        </w:trPr>
        <w:tc>
          <w:tcPr>
            <w:tcW w:w="568" w:type="dxa"/>
            <w:tcBorders>
              <w:top w:val="single" w:sz="4" w:space="0" w:color="auto"/>
              <w:left w:val="single" w:sz="4" w:space="0" w:color="auto"/>
            </w:tcBorders>
            <w:shd w:val="clear" w:color="auto" w:fill="FFFFFF"/>
          </w:tcPr>
          <w:p w14:paraId="0736CC57" w14:textId="77777777" w:rsidR="00EF2703" w:rsidRPr="00CA0AC3" w:rsidRDefault="00EF2703" w:rsidP="00D311CD">
            <w:pPr>
              <w:widowControl w:val="0"/>
              <w:spacing w:after="0" w:line="240" w:lineRule="auto"/>
              <w:ind w:left="180"/>
              <w:jc w:val="both"/>
              <w:rPr>
                <w:rFonts w:ascii="Times New Roman" w:eastAsia="Times New Roman" w:hAnsi="Times New Roman" w:cs="Times New Roman"/>
                <w:spacing w:val="-2"/>
                <w:sz w:val="24"/>
                <w:szCs w:val="24"/>
              </w:rPr>
            </w:pPr>
            <w:r w:rsidRPr="00CA0AC3">
              <w:rPr>
                <w:rFonts w:ascii="Times New Roman" w:eastAsia="Times New Roman" w:hAnsi="Times New Roman" w:cs="Times New Roman"/>
                <w:color w:val="000000"/>
                <w:spacing w:val="-2"/>
                <w:sz w:val="24"/>
                <w:szCs w:val="24"/>
                <w:shd w:val="clear" w:color="auto" w:fill="FFFFFF"/>
              </w:rPr>
              <w:t>1.</w:t>
            </w:r>
          </w:p>
        </w:tc>
        <w:tc>
          <w:tcPr>
            <w:tcW w:w="2551" w:type="dxa"/>
            <w:tcBorders>
              <w:top w:val="single" w:sz="4" w:space="0" w:color="auto"/>
              <w:left w:val="single" w:sz="4" w:space="0" w:color="auto"/>
            </w:tcBorders>
            <w:shd w:val="clear" w:color="auto" w:fill="FFFFFF"/>
          </w:tcPr>
          <w:p w14:paraId="5C49C85F" w14:textId="77777777" w:rsidR="00EF2703" w:rsidRPr="00CA0AC3" w:rsidRDefault="00EF2703" w:rsidP="00D311CD">
            <w:pPr>
              <w:widowControl w:val="0"/>
              <w:spacing w:after="0" w:line="240" w:lineRule="auto"/>
              <w:jc w:val="both"/>
              <w:rPr>
                <w:rFonts w:ascii="Times New Roman" w:eastAsia="Times New Roman" w:hAnsi="Times New Roman" w:cs="Times New Roman"/>
                <w:spacing w:val="-2"/>
                <w:sz w:val="24"/>
                <w:szCs w:val="24"/>
              </w:rPr>
            </w:pPr>
            <w:r w:rsidRPr="00CA0AC3">
              <w:rPr>
                <w:rFonts w:ascii="Times New Roman" w:eastAsia="Times New Roman" w:hAnsi="Times New Roman" w:cs="Times New Roman"/>
                <w:color w:val="000000"/>
                <w:spacing w:val="-2"/>
                <w:sz w:val="24"/>
                <w:szCs w:val="24"/>
                <w:shd w:val="clear" w:color="auto" w:fill="FFFFFF"/>
              </w:rPr>
              <w:t>Иммунитет - виды, меха</w:t>
            </w:r>
            <w:r w:rsidRPr="00CA0AC3">
              <w:rPr>
                <w:rFonts w:ascii="Times New Roman" w:eastAsia="Times New Roman" w:hAnsi="Times New Roman" w:cs="Times New Roman"/>
                <w:color w:val="000000"/>
                <w:spacing w:val="-2"/>
                <w:sz w:val="24"/>
                <w:szCs w:val="24"/>
                <w:shd w:val="clear" w:color="auto" w:fill="FFFFFF"/>
              </w:rPr>
              <w:softHyphen/>
              <w:t>низмы.</w:t>
            </w:r>
          </w:p>
        </w:tc>
        <w:tc>
          <w:tcPr>
            <w:tcW w:w="2552" w:type="dxa"/>
            <w:vMerge w:val="restart"/>
            <w:tcBorders>
              <w:top w:val="single" w:sz="4" w:space="0" w:color="auto"/>
              <w:left w:val="single" w:sz="4" w:space="0" w:color="auto"/>
            </w:tcBorders>
            <w:shd w:val="clear" w:color="auto" w:fill="FFFFFF"/>
          </w:tcPr>
          <w:p w14:paraId="1598C925" w14:textId="77777777" w:rsidR="00EF2703" w:rsidRPr="00CA0AC3" w:rsidRDefault="00EF2703" w:rsidP="00D311CD">
            <w:pPr>
              <w:widowControl w:val="0"/>
              <w:spacing w:after="0" w:line="240" w:lineRule="auto"/>
              <w:jc w:val="both"/>
              <w:rPr>
                <w:rFonts w:ascii="Times New Roman" w:eastAsia="Times New Roman" w:hAnsi="Times New Roman" w:cs="Times New Roman"/>
                <w:spacing w:val="-2"/>
                <w:sz w:val="24"/>
                <w:szCs w:val="24"/>
              </w:rPr>
            </w:pPr>
            <w:r w:rsidRPr="00CA0AC3">
              <w:rPr>
                <w:rFonts w:ascii="Times New Roman" w:eastAsia="Times New Roman" w:hAnsi="Times New Roman" w:cs="Times New Roman"/>
                <w:color w:val="000000"/>
                <w:spacing w:val="-2"/>
                <w:sz w:val="24"/>
                <w:szCs w:val="24"/>
                <w:shd w:val="clear" w:color="auto" w:fill="FFFFFF"/>
              </w:rPr>
              <w:t>Работа в малых груп</w:t>
            </w:r>
            <w:r w:rsidRPr="00CA0AC3">
              <w:rPr>
                <w:rFonts w:ascii="Times New Roman" w:eastAsia="Times New Roman" w:hAnsi="Times New Roman" w:cs="Times New Roman"/>
                <w:color w:val="000000"/>
                <w:spacing w:val="-2"/>
                <w:sz w:val="24"/>
                <w:szCs w:val="24"/>
                <w:shd w:val="clear" w:color="auto" w:fill="FFFFFF"/>
              </w:rPr>
              <w:softHyphen/>
              <w:t>пах (по 3-4 студента) проводится в режиме самоконтроля, с ис</w:t>
            </w:r>
            <w:r w:rsidRPr="00CA0AC3">
              <w:rPr>
                <w:rFonts w:ascii="Times New Roman" w:eastAsia="Times New Roman" w:hAnsi="Times New Roman" w:cs="Times New Roman"/>
                <w:color w:val="000000"/>
                <w:spacing w:val="-2"/>
                <w:sz w:val="24"/>
                <w:szCs w:val="24"/>
                <w:shd w:val="clear" w:color="auto" w:fill="FFFFFF"/>
              </w:rPr>
              <w:softHyphen/>
              <w:t>пользованием на</w:t>
            </w:r>
            <w:r w:rsidRPr="00CA0AC3">
              <w:rPr>
                <w:rFonts w:ascii="Times New Roman" w:eastAsia="Times New Roman" w:hAnsi="Times New Roman" w:cs="Times New Roman"/>
                <w:color w:val="000000"/>
                <w:spacing w:val="-2"/>
                <w:sz w:val="24"/>
                <w:szCs w:val="24"/>
                <w:shd w:val="clear" w:color="auto" w:fill="FFFFFF"/>
              </w:rPr>
              <w:softHyphen/>
              <w:t>глядных пособий, ли</w:t>
            </w:r>
            <w:r w:rsidRPr="00CA0AC3">
              <w:rPr>
                <w:rFonts w:ascii="Times New Roman" w:eastAsia="Times New Roman" w:hAnsi="Times New Roman" w:cs="Times New Roman"/>
                <w:color w:val="000000"/>
                <w:spacing w:val="-2"/>
                <w:sz w:val="24"/>
                <w:szCs w:val="24"/>
                <w:shd w:val="clear" w:color="auto" w:fill="FFFFFF"/>
              </w:rPr>
              <w:softHyphen/>
              <w:t>тературы (учебники, электронные версии) и лекционного мате</w:t>
            </w:r>
            <w:r w:rsidRPr="00CA0AC3">
              <w:rPr>
                <w:rFonts w:ascii="Times New Roman" w:eastAsia="Times New Roman" w:hAnsi="Times New Roman" w:cs="Times New Roman"/>
                <w:color w:val="000000"/>
                <w:spacing w:val="-2"/>
                <w:sz w:val="24"/>
                <w:szCs w:val="24"/>
                <w:shd w:val="clear" w:color="auto" w:fill="FFFFFF"/>
              </w:rPr>
              <w:softHyphen/>
              <w:t>риала</w:t>
            </w:r>
          </w:p>
        </w:tc>
        <w:tc>
          <w:tcPr>
            <w:tcW w:w="2817" w:type="dxa"/>
            <w:tcBorders>
              <w:top w:val="single" w:sz="4" w:space="0" w:color="auto"/>
              <w:left w:val="single" w:sz="4" w:space="0" w:color="auto"/>
            </w:tcBorders>
            <w:shd w:val="clear" w:color="auto" w:fill="FFFFFF"/>
          </w:tcPr>
          <w:p w14:paraId="216941BF" w14:textId="77777777" w:rsidR="00EF2703" w:rsidRPr="00CA0AC3" w:rsidRDefault="00EF2703" w:rsidP="001D1114">
            <w:pPr>
              <w:widowControl w:val="0"/>
              <w:numPr>
                <w:ilvl w:val="0"/>
                <w:numId w:val="36"/>
              </w:numPr>
              <w:tabs>
                <w:tab w:val="left" w:pos="137"/>
              </w:tabs>
              <w:spacing w:after="0" w:line="240" w:lineRule="auto"/>
              <w:jc w:val="both"/>
              <w:rPr>
                <w:rFonts w:ascii="Times New Roman" w:eastAsia="Times New Roman" w:hAnsi="Times New Roman" w:cs="Times New Roman"/>
                <w:spacing w:val="-2"/>
                <w:sz w:val="24"/>
                <w:szCs w:val="24"/>
              </w:rPr>
            </w:pPr>
            <w:r w:rsidRPr="00CA0AC3">
              <w:rPr>
                <w:rFonts w:ascii="Times New Roman" w:eastAsia="Times New Roman" w:hAnsi="Times New Roman" w:cs="Times New Roman"/>
                <w:color w:val="000000"/>
                <w:spacing w:val="-2"/>
                <w:sz w:val="24"/>
                <w:szCs w:val="24"/>
                <w:shd w:val="clear" w:color="auto" w:fill="FFFFFF"/>
              </w:rPr>
              <w:t>определение иммунитета;</w:t>
            </w:r>
          </w:p>
          <w:p w14:paraId="5E0C03CB" w14:textId="77777777" w:rsidR="00EF2703" w:rsidRPr="00CA0AC3" w:rsidRDefault="00EF2703" w:rsidP="001D1114">
            <w:pPr>
              <w:widowControl w:val="0"/>
              <w:numPr>
                <w:ilvl w:val="0"/>
                <w:numId w:val="36"/>
              </w:numPr>
              <w:tabs>
                <w:tab w:val="left" w:pos="140"/>
              </w:tabs>
              <w:spacing w:after="0" w:line="240" w:lineRule="auto"/>
              <w:jc w:val="both"/>
              <w:rPr>
                <w:rFonts w:ascii="Times New Roman" w:eastAsia="Times New Roman" w:hAnsi="Times New Roman" w:cs="Times New Roman"/>
                <w:spacing w:val="-2"/>
                <w:sz w:val="24"/>
                <w:szCs w:val="24"/>
              </w:rPr>
            </w:pPr>
            <w:r w:rsidRPr="00CA0AC3">
              <w:rPr>
                <w:rFonts w:ascii="Times New Roman" w:eastAsia="Times New Roman" w:hAnsi="Times New Roman" w:cs="Times New Roman"/>
                <w:color w:val="000000"/>
                <w:spacing w:val="-2"/>
                <w:sz w:val="24"/>
                <w:szCs w:val="24"/>
                <w:shd w:val="clear" w:color="auto" w:fill="FFFFFF"/>
              </w:rPr>
              <w:t>виды иммунитета;</w:t>
            </w:r>
          </w:p>
          <w:p w14:paraId="0DFA608F" w14:textId="77777777" w:rsidR="00EF2703" w:rsidRPr="00CA0AC3" w:rsidRDefault="00EF2703" w:rsidP="001D1114">
            <w:pPr>
              <w:widowControl w:val="0"/>
              <w:numPr>
                <w:ilvl w:val="0"/>
                <w:numId w:val="36"/>
              </w:numPr>
              <w:tabs>
                <w:tab w:val="left" w:pos="133"/>
              </w:tabs>
              <w:spacing w:after="0" w:line="240" w:lineRule="auto"/>
              <w:jc w:val="both"/>
              <w:rPr>
                <w:rFonts w:ascii="Times New Roman" w:eastAsia="Times New Roman" w:hAnsi="Times New Roman" w:cs="Times New Roman"/>
                <w:spacing w:val="-2"/>
                <w:sz w:val="24"/>
                <w:szCs w:val="24"/>
              </w:rPr>
            </w:pPr>
            <w:r w:rsidRPr="00CA0AC3">
              <w:rPr>
                <w:rFonts w:ascii="Times New Roman" w:eastAsia="Times New Roman" w:hAnsi="Times New Roman" w:cs="Times New Roman"/>
                <w:color w:val="000000"/>
                <w:spacing w:val="-2"/>
                <w:sz w:val="24"/>
                <w:szCs w:val="24"/>
                <w:shd w:val="clear" w:color="auto" w:fill="FFFFFF"/>
              </w:rPr>
              <w:t>механизмы иммунитета.</w:t>
            </w:r>
          </w:p>
        </w:tc>
        <w:tc>
          <w:tcPr>
            <w:tcW w:w="1435" w:type="dxa"/>
            <w:tcBorders>
              <w:top w:val="single" w:sz="4" w:space="0" w:color="auto"/>
              <w:left w:val="single" w:sz="4" w:space="0" w:color="auto"/>
              <w:right w:val="single" w:sz="4" w:space="0" w:color="auto"/>
            </w:tcBorders>
            <w:shd w:val="clear" w:color="auto" w:fill="FFFFFF"/>
          </w:tcPr>
          <w:p w14:paraId="5957114F" w14:textId="77777777" w:rsidR="00EF2703" w:rsidRPr="00CA0AC3" w:rsidRDefault="00EF2703" w:rsidP="00D311CD">
            <w:pPr>
              <w:widowControl w:val="0"/>
              <w:spacing w:after="0" w:line="240" w:lineRule="auto"/>
              <w:jc w:val="both"/>
              <w:rPr>
                <w:rFonts w:ascii="Courier New" w:eastAsia="Courier New" w:hAnsi="Courier New" w:cs="Courier New"/>
                <w:color w:val="000000"/>
                <w:sz w:val="24"/>
                <w:szCs w:val="24"/>
                <w:lang w:eastAsia="ru-RU"/>
              </w:rPr>
            </w:pPr>
          </w:p>
        </w:tc>
      </w:tr>
      <w:tr w:rsidR="00EF2703" w:rsidRPr="00D311CD" w14:paraId="2E303FCF" w14:textId="77777777" w:rsidTr="005337F3">
        <w:trPr>
          <w:trHeight w:hRule="exact" w:val="723"/>
        </w:trPr>
        <w:tc>
          <w:tcPr>
            <w:tcW w:w="568" w:type="dxa"/>
            <w:tcBorders>
              <w:top w:val="single" w:sz="4" w:space="0" w:color="auto"/>
              <w:left w:val="single" w:sz="4" w:space="0" w:color="auto"/>
            </w:tcBorders>
            <w:shd w:val="clear" w:color="auto" w:fill="FFFFFF"/>
          </w:tcPr>
          <w:p w14:paraId="3AD4D547" w14:textId="77777777" w:rsidR="00EF2703" w:rsidRPr="00CA0AC3" w:rsidRDefault="00EF2703" w:rsidP="00D311CD">
            <w:pPr>
              <w:widowControl w:val="0"/>
              <w:spacing w:after="0" w:line="240" w:lineRule="auto"/>
              <w:ind w:left="180"/>
              <w:jc w:val="both"/>
              <w:rPr>
                <w:rFonts w:ascii="Times New Roman" w:eastAsia="Times New Roman" w:hAnsi="Times New Roman" w:cs="Times New Roman"/>
                <w:spacing w:val="-2"/>
                <w:sz w:val="24"/>
                <w:szCs w:val="24"/>
              </w:rPr>
            </w:pPr>
            <w:r w:rsidRPr="00CA0AC3">
              <w:rPr>
                <w:rFonts w:ascii="Times New Roman" w:eastAsia="Times New Roman" w:hAnsi="Times New Roman" w:cs="Times New Roman"/>
                <w:color w:val="000000"/>
                <w:spacing w:val="-2"/>
                <w:sz w:val="24"/>
                <w:szCs w:val="24"/>
                <w:shd w:val="clear" w:color="auto" w:fill="FFFFFF"/>
              </w:rPr>
              <w:t>2.</w:t>
            </w:r>
          </w:p>
        </w:tc>
        <w:tc>
          <w:tcPr>
            <w:tcW w:w="2551" w:type="dxa"/>
            <w:tcBorders>
              <w:top w:val="single" w:sz="4" w:space="0" w:color="auto"/>
              <w:left w:val="single" w:sz="4" w:space="0" w:color="auto"/>
            </w:tcBorders>
            <w:shd w:val="clear" w:color="auto" w:fill="FFFFFF"/>
          </w:tcPr>
          <w:p w14:paraId="1206D5CB" w14:textId="77777777" w:rsidR="00EF2703" w:rsidRPr="00CA0AC3" w:rsidRDefault="00EF2703" w:rsidP="00D311CD">
            <w:pPr>
              <w:widowControl w:val="0"/>
              <w:spacing w:after="0" w:line="240" w:lineRule="auto"/>
              <w:jc w:val="both"/>
              <w:rPr>
                <w:rFonts w:ascii="Times New Roman" w:eastAsia="Times New Roman" w:hAnsi="Times New Roman" w:cs="Times New Roman"/>
                <w:spacing w:val="-2"/>
                <w:sz w:val="24"/>
                <w:szCs w:val="24"/>
              </w:rPr>
            </w:pPr>
            <w:r w:rsidRPr="00CA0AC3">
              <w:rPr>
                <w:rFonts w:ascii="Times New Roman" w:eastAsia="Times New Roman" w:hAnsi="Times New Roman" w:cs="Times New Roman"/>
                <w:color w:val="000000"/>
                <w:spacing w:val="-2"/>
                <w:sz w:val="24"/>
                <w:szCs w:val="24"/>
                <w:shd w:val="clear" w:color="auto" w:fill="FFFFFF"/>
              </w:rPr>
              <w:t>Понятие «антиген», «анти</w:t>
            </w:r>
            <w:r w:rsidRPr="00CA0AC3">
              <w:rPr>
                <w:rFonts w:ascii="Times New Roman" w:eastAsia="Times New Roman" w:hAnsi="Times New Roman" w:cs="Times New Roman"/>
                <w:color w:val="000000"/>
                <w:spacing w:val="-2"/>
                <w:sz w:val="24"/>
                <w:szCs w:val="24"/>
                <w:shd w:val="clear" w:color="auto" w:fill="FFFFFF"/>
              </w:rPr>
              <w:softHyphen/>
              <w:t>тело».</w:t>
            </w:r>
          </w:p>
        </w:tc>
        <w:tc>
          <w:tcPr>
            <w:tcW w:w="2552" w:type="dxa"/>
            <w:vMerge/>
            <w:tcBorders>
              <w:left w:val="single" w:sz="4" w:space="0" w:color="auto"/>
            </w:tcBorders>
            <w:shd w:val="clear" w:color="auto" w:fill="FFFFFF"/>
          </w:tcPr>
          <w:p w14:paraId="2B448DC9" w14:textId="77777777" w:rsidR="00EF2703" w:rsidRPr="00CA0AC3" w:rsidRDefault="00EF2703" w:rsidP="00D311CD">
            <w:pPr>
              <w:widowControl w:val="0"/>
              <w:spacing w:after="0" w:line="240" w:lineRule="auto"/>
              <w:jc w:val="both"/>
              <w:rPr>
                <w:rFonts w:ascii="Courier New" w:eastAsia="Courier New" w:hAnsi="Courier New" w:cs="Courier New"/>
                <w:color w:val="000000"/>
                <w:sz w:val="24"/>
                <w:szCs w:val="24"/>
                <w:lang w:eastAsia="ru-RU"/>
              </w:rPr>
            </w:pPr>
          </w:p>
        </w:tc>
        <w:tc>
          <w:tcPr>
            <w:tcW w:w="2817" w:type="dxa"/>
            <w:tcBorders>
              <w:top w:val="single" w:sz="4" w:space="0" w:color="auto"/>
              <w:left w:val="single" w:sz="4" w:space="0" w:color="auto"/>
            </w:tcBorders>
            <w:shd w:val="clear" w:color="auto" w:fill="FFFFFF"/>
          </w:tcPr>
          <w:p w14:paraId="000024FA" w14:textId="77777777" w:rsidR="00EF2703" w:rsidRPr="00CA0AC3" w:rsidRDefault="00EF2703" w:rsidP="001D1114">
            <w:pPr>
              <w:widowControl w:val="0"/>
              <w:numPr>
                <w:ilvl w:val="0"/>
                <w:numId w:val="37"/>
              </w:numPr>
              <w:tabs>
                <w:tab w:val="left" w:pos="137"/>
              </w:tabs>
              <w:spacing w:after="120" w:line="240" w:lineRule="auto"/>
              <w:jc w:val="both"/>
              <w:rPr>
                <w:rFonts w:ascii="Times New Roman" w:eastAsia="Times New Roman" w:hAnsi="Times New Roman" w:cs="Times New Roman"/>
                <w:spacing w:val="-2"/>
                <w:sz w:val="24"/>
                <w:szCs w:val="24"/>
              </w:rPr>
            </w:pPr>
            <w:r w:rsidRPr="00CA0AC3">
              <w:rPr>
                <w:rFonts w:ascii="Times New Roman" w:eastAsia="Times New Roman" w:hAnsi="Times New Roman" w:cs="Times New Roman"/>
                <w:color w:val="000000"/>
                <w:spacing w:val="-2"/>
                <w:sz w:val="24"/>
                <w:szCs w:val="24"/>
                <w:shd w:val="clear" w:color="auto" w:fill="FFFFFF"/>
              </w:rPr>
              <w:t>определение «антиген»;</w:t>
            </w:r>
          </w:p>
          <w:p w14:paraId="20972CD7" w14:textId="77777777" w:rsidR="00EF2703" w:rsidRPr="00CA0AC3" w:rsidRDefault="00EF2703" w:rsidP="001D1114">
            <w:pPr>
              <w:widowControl w:val="0"/>
              <w:numPr>
                <w:ilvl w:val="0"/>
                <w:numId w:val="37"/>
              </w:numPr>
              <w:tabs>
                <w:tab w:val="left" w:pos="137"/>
              </w:tabs>
              <w:spacing w:before="120" w:after="0" w:line="240" w:lineRule="auto"/>
              <w:jc w:val="both"/>
              <w:rPr>
                <w:rFonts w:ascii="Times New Roman" w:eastAsia="Times New Roman" w:hAnsi="Times New Roman" w:cs="Times New Roman"/>
                <w:spacing w:val="-2"/>
                <w:sz w:val="24"/>
                <w:szCs w:val="24"/>
              </w:rPr>
            </w:pPr>
            <w:r w:rsidRPr="00CA0AC3">
              <w:rPr>
                <w:rFonts w:ascii="Times New Roman" w:eastAsia="Times New Roman" w:hAnsi="Times New Roman" w:cs="Times New Roman"/>
                <w:color w:val="000000"/>
                <w:spacing w:val="-2"/>
                <w:sz w:val="24"/>
                <w:szCs w:val="24"/>
                <w:shd w:val="clear" w:color="auto" w:fill="FFFFFF"/>
              </w:rPr>
              <w:t>определение «антитело».</w:t>
            </w:r>
          </w:p>
        </w:tc>
        <w:tc>
          <w:tcPr>
            <w:tcW w:w="1435" w:type="dxa"/>
            <w:tcBorders>
              <w:top w:val="single" w:sz="4" w:space="0" w:color="auto"/>
              <w:left w:val="single" w:sz="4" w:space="0" w:color="auto"/>
              <w:right w:val="single" w:sz="4" w:space="0" w:color="auto"/>
            </w:tcBorders>
            <w:shd w:val="clear" w:color="auto" w:fill="FFFFFF"/>
          </w:tcPr>
          <w:p w14:paraId="629FF96A" w14:textId="77777777" w:rsidR="00EF2703" w:rsidRPr="00CA0AC3" w:rsidRDefault="00EF2703" w:rsidP="00D311CD">
            <w:pPr>
              <w:widowControl w:val="0"/>
              <w:spacing w:after="0" w:line="240" w:lineRule="auto"/>
              <w:jc w:val="both"/>
              <w:rPr>
                <w:rFonts w:ascii="Courier New" w:eastAsia="Courier New" w:hAnsi="Courier New" w:cs="Courier New"/>
                <w:color w:val="000000"/>
                <w:sz w:val="24"/>
                <w:szCs w:val="24"/>
                <w:lang w:eastAsia="ru-RU"/>
              </w:rPr>
            </w:pPr>
          </w:p>
        </w:tc>
      </w:tr>
      <w:tr w:rsidR="00EF2703" w:rsidRPr="00D311CD" w14:paraId="07700EDF" w14:textId="77777777" w:rsidTr="005337F3">
        <w:trPr>
          <w:trHeight w:hRule="exact" w:val="1547"/>
        </w:trPr>
        <w:tc>
          <w:tcPr>
            <w:tcW w:w="568" w:type="dxa"/>
            <w:tcBorders>
              <w:top w:val="single" w:sz="4" w:space="0" w:color="auto"/>
              <w:left w:val="single" w:sz="4" w:space="0" w:color="auto"/>
            </w:tcBorders>
            <w:shd w:val="clear" w:color="auto" w:fill="FFFFFF"/>
          </w:tcPr>
          <w:p w14:paraId="0C0CBC0C" w14:textId="77777777" w:rsidR="00EF2703" w:rsidRPr="00CA0AC3" w:rsidRDefault="00EF2703" w:rsidP="00D311CD">
            <w:pPr>
              <w:widowControl w:val="0"/>
              <w:spacing w:after="0" w:line="240" w:lineRule="auto"/>
              <w:ind w:left="180"/>
              <w:jc w:val="both"/>
              <w:rPr>
                <w:rFonts w:ascii="Times New Roman" w:eastAsia="Times New Roman" w:hAnsi="Times New Roman" w:cs="Times New Roman"/>
                <w:spacing w:val="-2"/>
                <w:sz w:val="24"/>
                <w:szCs w:val="24"/>
              </w:rPr>
            </w:pPr>
            <w:r w:rsidRPr="00CA0AC3">
              <w:rPr>
                <w:rFonts w:ascii="Times New Roman" w:eastAsia="Times New Roman" w:hAnsi="Times New Roman" w:cs="Times New Roman"/>
                <w:color w:val="000000"/>
                <w:spacing w:val="-2"/>
                <w:sz w:val="24"/>
                <w:szCs w:val="24"/>
                <w:shd w:val="clear" w:color="auto" w:fill="FFFFFF"/>
              </w:rPr>
              <w:t>.э.</w:t>
            </w:r>
          </w:p>
        </w:tc>
        <w:tc>
          <w:tcPr>
            <w:tcW w:w="2551" w:type="dxa"/>
            <w:tcBorders>
              <w:top w:val="single" w:sz="4" w:space="0" w:color="auto"/>
              <w:left w:val="single" w:sz="4" w:space="0" w:color="auto"/>
            </w:tcBorders>
            <w:shd w:val="clear" w:color="auto" w:fill="FFFFFF"/>
          </w:tcPr>
          <w:p w14:paraId="5F96D5A6" w14:textId="77777777" w:rsidR="00EF2703" w:rsidRPr="00CA0AC3" w:rsidRDefault="00EF2703" w:rsidP="00D311CD">
            <w:pPr>
              <w:widowControl w:val="0"/>
              <w:spacing w:after="0" w:line="240" w:lineRule="auto"/>
              <w:jc w:val="both"/>
              <w:rPr>
                <w:rFonts w:ascii="Times New Roman" w:eastAsia="Times New Roman" w:hAnsi="Times New Roman" w:cs="Times New Roman"/>
                <w:spacing w:val="-2"/>
                <w:sz w:val="24"/>
                <w:szCs w:val="24"/>
              </w:rPr>
            </w:pPr>
            <w:r w:rsidRPr="00CA0AC3">
              <w:rPr>
                <w:rFonts w:ascii="Times New Roman" w:eastAsia="Times New Roman" w:hAnsi="Times New Roman" w:cs="Times New Roman"/>
                <w:color w:val="000000"/>
                <w:spacing w:val="-2"/>
                <w:sz w:val="24"/>
                <w:szCs w:val="24"/>
                <w:shd w:val="clear" w:color="auto" w:fill="FFFFFF"/>
              </w:rPr>
              <w:t>Строение, расположение, функции центральных ор</w:t>
            </w:r>
            <w:r w:rsidRPr="00CA0AC3">
              <w:rPr>
                <w:rFonts w:ascii="Times New Roman" w:eastAsia="Times New Roman" w:hAnsi="Times New Roman" w:cs="Times New Roman"/>
                <w:color w:val="000000"/>
                <w:spacing w:val="-2"/>
                <w:sz w:val="24"/>
                <w:szCs w:val="24"/>
                <w:shd w:val="clear" w:color="auto" w:fill="FFFFFF"/>
              </w:rPr>
              <w:softHyphen/>
              <w:t>ганов иммунной системы.</w:t>
            </w:r>
          </w:p>
        </w:tc>
        <w:tc>
          <w:tcPr>
            <w:tcW w:w="2552" w:type="dxa"/>
            <w:vMerge/>
            <w:tcBorders>
              <w:left w:val="single" w:sz="4" w:space="0" w:color="auto"/>
            </w:tcBorders>
            <w:shd w:val="clear" w:color="auto" w:fill="FFFFFF"/>
          </w:tcPr>
          <w:p w14:paraId="388F3179" w14:textId="77777777" w:rsidR="00EF2703" w:rsidRPr="00CA0AC3" w:rsidRDefault="00EF2703" w:rsidP="00D311CD">
            <w:pPr>
              <w:widowControl w:val="0"/>
              <w:spacing w:after="0" w:line="240" w:lineRule="auto"/>
              <w:jc w:val="both"/>
              <w:rPr>
                <w:rFonts w:ascii="Courier New" w:eastAsia="Courier New" w:hAnsi="Courier New" w:cs="Courier New"/>
                <w:color w:val="000000"/>
                <w:sz w:val="24"/>
                <w:szCs w:val="24"/>
                <w:lang w:eastAsia="ru-RU"/>
              </w:rPr>
            </w:pPr>
          </w:p>
        </w:tc>
        <w:tc>
          <w:tcPr>
            <w:tcW w:w="2817" w:type="dxa"/>
            <w:tcBorders>
              <w:top w:val="single" w:sz="4" w:space="0" w:color="auto"/>
              <w:left w:val="single" w:sz="4" w:space="0" w:color="auto"/>
            </w:tcBorders>
            <w:shd w:val="clear" w:color="auto" w:fill="FFFFFF"/>
          </w:tcPr>
          <w:p w14:paraId="6869C592" w14:textId="77777777" w:rsidR="00EF2703" w:rsidRPr="00CA0AC3" w:rsidRDefault="00EF2703" w:rsidP="001D1114">
            <w:pPr>
              <w:widowControl w:val="0"/>
              <w:numPr>
                <w:ilvl w:val="0"/>
                <w:numId w:val="38"/>
              </w:numPr>
              <w:tabs>
                <w:tab w:val="left" w:pos="137"/>
              </w:tabs>
              <w:spacing w:after="0" w:line="240" w:lineRule="auto"/>
              <w:jc w:val="both"/>
              <w:rPr>
                <w:rFonts w:ascii="Times New Roman" w:eastAsia="Times New Roman" w:hAnsi="Times New Roman" w:cs="Times New Roman"/>
                <w:spacing w:val="-2"/>
                <w:sz w:val="24"/>
                <w:szCs w:val="24"/>
              </w:rPr>
            </w:pPr>
            <w:r w:rsidRPr="00CA0AC3">
              <w:rPr>
                <w:rFonts w:ascii="Times New Roman" w:eastAsia="Times New Roman" w:hAnsi="Times New Roman" w:cs="Times New Roman"/>
                <w:color w:val="000000"/>
                <w:spacing w:val="-2"/>
                <w:sz w:val="24"/>
                <w:szCs w:val="24"/>
                <w:shd w:val="clear" w:color="auto" w:fill="FFFFFF"/>
              </w:rPr>
              <w:t>строение, расположение, функции костного мозга;</w:t>
            </w:r>
          </w:p>
          <w:p w14:paraId="3CCD7158" w14:textId="77777777" w:rsidR="00EF2703" w:rsidRPr="00CA0AC3" w:rsidRDefault="00EF2703" w:rsidP="001D1114">
            <w:pPr>
              <w:widowControl w:val="0"/>
              <w:numPr>
                <w:ilvl w:val="0"/>
                <w:numId w:val="38"/>
              </w:numPr>
              <w:tabs>
                <w:tab w:val="left" w:pos="133"/>
              </w:tabs>
              <w:spacing w:after="0" w:line="240" w:lineRule="auto"/>
              <w:jc w:val="both"/>
              <w:rPr>
                <w:rFonts w:ascii="Times New Roman" w:eastAsia="Times New Roman" w:hAnsi="Times New Roman" w:cs="Times New Roman"/>
                <w:spacing w:val="-2"/>
                <w:sz w:val="24"/>
                <w:szCs w:val="24"/>
              </w:rPr>
            </w:pPr>
            <w:r w:rsidRPr="00CA0AC3">
              <w:rPr>
                <w:rFonts w:ascii="Times New Roman" w:eastAsia="Times New Roman" w:hAnsi="Times New Roman" w:cs="Times New Roman"/>
                <w:color w:val="000000"/>
                <w:spacing w:val="-2"/>
                <w:sz w:val="24"/>
                <w:szCs w:val="24"/>
                <w:shd w:val="clear" w:color="auto" w:fill="FFFFFF"/>
              </w:rPr>
              <w:t>строение, расположение, функции тимуса.</w:t>
            </w:r>
          </w:p>
        </w:tc>
        <w:tc>
          <w:tcPr>
            <w:tcW w:w="1435" w:type="dxa"/>
            <w:tcBorders>
              <w:top w:val="single" w:sz="4" w:space="0" w:color="auto"/>
              <w:left w:val="single" w:sz="4" w:space="0" w:color="auto"/>
              <w:right w:val="single" w:sz="4" w:space="0" w:color="auto"/>
            </w:tcBorders>
            <w:shd w:val="clear" w:color="auto" w:fill="FFFFFF"/>
          </w:tcPr>
          <w:p w14:paraId="308207C0" w14:textId="77777777" w:rsidR="00EF2703" w:rsidRPr="00CA0AC3" w:rsidRDefault="00EF2703" w:rsidP="00D311CD">
            <w:pPr>
              <w:widowControl w:val="0"/>
              <w:spacing w:after="0" w:line="240" w:lineRule="auto"/>
              <w:jc w:val="both"/>
              <w:rPr>
                <w:rFonts w:ascii="Courier New" w:eastAsia="Courier New" w:hAnsi="Courier New" w:cs="Courier New"/>
                <w:color w:val="000000"/>
                <w:sz w:val="24"/>
                <w:szCs w:val="24"/>
                <w:lang w:eastAsia="ru-RU"/>
              </w:rPr>
            </w:pPr>
          </w:p>
        </w:tc>
      </w:tr>
      <w:tr w:rsidR="00EF2703" w:rsidRPr="00D311CD" w14:paraId="69261719" w14:textId="77777777" w:rsidTr="00D90C65">
        <w:trPr>
          <w:trHeight w:hRule="exact" w:val="1966"/>
        </w:trPr>
        <w:tc>
          <w:tcPr>
            <w:tcW w:w="568" w:type="dxa"/>
            <w:tcBorders>
              <w:top w:val="single" w:sz="4" w:space="0" w:color="auto"/>
              <w:left w:val="single" w:sz="4" w:space="0" w:color="auto"/>
              <w:bottom w:val="single" w:sz="4" w:space="0" w:color="auto"/>
            </w:tcBorders>
            <w:shd w:val="clear" w:color="auto" w:fill="FFFFFF"/>
          </w:tcPr>
          <w:p w14:paraId="70F72460" w14:textId="77777777" w:rsidR="00EF2703" w:rsidRPr="00CA0AC3" w:rsidRDefault="00EF2703" w:rsidP="00D311CD">
            <w:pPr>
              <w:widowControl w:val="0"/>
              <w:spacing w:after="0" w:line="240" w:lineRule="auto"/>
              <w:ind w:left="180"/>
              <w:jc w:val="both"/>
              <w:rPr>
                <w:rFonts w:ascii="Times New Roman" w:eastAsia="Times New Roman" w:hAnsi="Times New Roman" w:cs="Times New Roman"/>
                <w:spacing w:val="-2"/>
                <w:sz w:val="24"/>
                <w:szCs w:val="24"/>
              </w:rPr>
            </w:pPr>
            <w:r w:rsidRPr="00CA0AC3">
              <w:rPr>
                <w:rFonts w:ascii="Times New Roman" w:eastAsia="Times New Roman" w:hAnsi="Times New Roman" w:cs="Times New Roman"/>
                <w:color w:val="000000"/>
                <w:spacing w:val="-2"/>
                <w:sz w:val="24"/>
                <w:szCs w:val="24"/>
                <w:shd w:val="clear" w:color="auto" w:fill="FFFFFF"/>
              </w:rPr>
              <w:t>4.</w:t>
            </w:r>
          </w:p>
        </w:tc>
        <w:tc>
          <w:tcPr>
            <w:tcW w:w="2551" w:type="dxa"/>
            <w:tcBorders>
              <w:top w:val="single" w:sz="4" w:space="0" w:color="auto"/>
              <w:left w:val="single" w:sz="4" w:space="0" w:color="auto"/>
              <w:bottom w:val="single" w:sz="4" w:space="0" w:color="auto"/>
            </w:tcBorders>
            <w:shd w:val="clear" w:color="auto" w:fill="FFFFFF"/>
          </w:tcPr>
          <w:p w14:paraId="543B6CE3" w14:textId="77777777" w:rsidR="00EF2703" w:rsidRPr="00CA0AC3" w:rsidRDefault="00EF2703" w:rsidP="00D311CD">
            <w:pPr>
              <w:widowControl w:val="0"/>
              <w:spacing w:after="0" w:line="240" w:lineRule="auto"/>
              <w:jc w:val="both"/>
              <w:rPr>
                <w:rFonts w:ascii="Times New Roman" w:eastAsia="Times New Roman" w:hAnsi="Times New Roman" w:cs="Times New Roman"/>
                <w:spacing w:val="-2"/>
                <w:sz w:val="24"/>
                <w:szCs w:val="24"/>
              </w:rPr>
            </w:pPr>
            <w:r w:rsidRPr="00CA0AC3">
              <w:rPr>
                <w:rFonts w:ascii="Times New Roman" w:eastAsia="Times New Roman" w:hAnsi="Times New Roman" w:cs="Times New Roman"/>
                <w:color w:val="000000"/>
                <w:spacing w:val="-2"/>
                <w:sz w:val="24"/>
                <w:szCs w:val="24"/>
                <w:shd w:val="clear" w:color="auto" w:fill="FFFFFF"/>
              </w:rPr>
              <w:t>Строение, расположение, функции периферических органов иммунной систе</w:t>
            </w:r>
            <w:r w:rsidRPr="00CA0AC3">
              <w:rPr>
                <w:rFonts w:ascii="Times New Roman" w:eastAsia="Times New Roman" w:hAnsi="Times New Roman" w:cs="Times New Roman"/>
                <w:color w:val="000000"/>
                <w:spacing w:val="-2"/>
                <w:sz w:val="24"/>
                <w:szCs w:val="24"/>
                <w:shd w:val="clear" w:color="auto" w:fill="FFFFFF"/>
              </w:rPr>
              <w:softHyphen/>
              <w:t>мы.</w:t>
            </w:r>
          </w:p>
        </w:tc>
        <w:tc>
          <w:tcPr>
            <w:tcW w:w="2552" w:type="dxa"/>
            <w:vMerge/>
            <w:tcBorders>
              <w:left w:val="single" w:sz="4" w:space="0" w:color="auto"/>
              <w:bottom w:val="single" w:sz="4" w:space="0" w:color="auto"/>
            </w:tcBorders>
            <w:shd w:val="clear" w:color="auto" w:fill="FFFFFF"/>
          </w:tcPr>
          <w:p w14:paraId="06CD1D9B" w14:textId="77777777" w:rsidR="00EF2703" w:rsidRPr="00CA0AC3" w:rsidRDefault="00EF2703" w:rsidP="00D311CD">
            <w:pPr>
              <w:widowControl w:val="0"/>
              <w:spacing w:after="0" w:line="240" w:lineRule="auto"/>
              <w:jc w:val="both"/>
              <w:rPr>
                <w:rFonts w:ascii="Courier New" w:eastAsia="Courier New" w:hAnsi="Courier New" w:cs="Courier New"/>
                <w:color w:val="000000"/>
                <w:sz w:val="24"/>
                <w:szCs w:val="24"/>
                <w:lang w:eastAsia="ru-RU"/>
              </w:rPr>
            </w:pPr>
          </w:p>
        </w:tc>
        <w:tc>
          <w:tcPr>
            <w:tcW w:w="2817" w:type="dxa"/>
            <w:tcBorders>
              <w:top w:val="single" w:sz="4" w:space="0" w:color="auto"/>
              <w:left w:val="single" w:sz="4" w:space="0" w:color="auto"/>
              <w:bottom w:val="single" w:sz="4" w:space="0" w:color="auto"/>
            </w:tcBorders>
            <w:shd w:val="clear" w:color="auto" w:fill="FFFFFF"/>
          </w:tcPr>
          <w:p w14:paraId="05F56E52" w14:textId="77777777" w:rsidR="00EF2703" w:rsidRPr="00CA0AC3" w:rsidRDefault="00EF2703" w:rsidP="001D1114">
            <w:pPr>
              <w:widowControl w:val="0"/>
              <w:numPr>
                <w:ilvl w:val="0"/>
                <w:numId w:val="39"/>
              </w:numPr>
              <w:tabs>
                <w:tab w:val="left" w:pos="137"/>
              </w:tabs>
              <w:spacing w:after="0" w:line="240" w:lineRule="auto"/>
              <w:jc w:val="both"/>
              <w:rPr>
                <w:rFonts w:ascii="Times New Roman" w:eastAsia="Times New Roman" w:hAnsi="Times New Roman" w:cs="Times New Roman"/>
                <w:spacing w:val="-2"/>
                <w:sz w:val="24"/>
                <w:szCs w:val="24"/>
              </w:rPr>
            </w:pPr>
            <w:r w:rsidRPr="00CA0AC3">
              <w:rPr>
                <w:rFonts w:ascii="Times New Roman" w:eastAsia="Times New Roman" w:hAnsi="Times New Roman" w:cs="Times New Roman"/>
                <w:color w:val="000000"/>
                <w:spacing w:val="-2"/>
                <w:sz w:val="24"/>
                <w:szCs w:val="24"/>
                <w:shd w:val="clear" w:color="auto" w:fill="FFFFFF"/>
              </w:rPr>
              <w:t>строение, расположение, функции селезенки;</w:t>
            </w:r>
          </w:p>
          <w:p w14:paraId="3395FD4E" w14:textId="77777777" w:rsidR="00EF2703" w:rsidRPr="00CA0AC3" w:rsidRDefault="00EF2703" w:rsidP="001D1114">
            <w:pPr>
              <w:widowControl w:val="0"/>
              <w:numPr>
                <w:ilvl w:val="0"/>
                <w:numId w:val="39"/>
              </w:numPr>
              <w:tabs>
                <w:tab w:val="left" w:pos="133"/>
              </w:tabs>
              <w:spacing w:after="0" w:line="240" w:lineRule="auto"/>
              <w:jc w:val="both"/>
              <w:rPr>
                <w:rFonts w:ascii="Times New Roman" w:eastAsia="Times New Roman" w:hAnsi="Times New Roman" w:cs="Times New Roman"/>
                <w:spacing w:val="-2"/>
                <w:sz w:val="24"/>
                <w:szCs w:val="24"/>
              </w:rPr>
            </w:pPr>
            <w:r w:rsidRPr="00CA0AC3">
              <w:rPr>
                <w:rFonts w:ascii="Times New Roman" w:eastAsia="Times New Roman" w:hAnsi="Times New Roman" w:cs="Times New Roman"/>
                <w:color w:val="000000"/>
                <w:spacing w:val="-2"/>
                <w:sz w:val="24"/>
                <w:szCs w:val="24"/>
                <w:shd w:val="clear" w:color="auto" w:fill="FFFFFF"/>
              </w:rPr>
              <w:t>строение, расположение, функции миндалин;</w:t>
            </w:r>
          </w:p>
          <w:p w14:paraId="1C23780C" w14:textId="77777777" w:rsidR="00EF2703" w:rsidRPr="00CA0AC3" w:rsidRDefault="00EF2703" w:rsidP="001D1114">
            <w:pPr>
              <w:widowControl w:val="0"/>
              <w:numPr>
                <w:ilvl w:val="0"/>
                <w:numId w:val="39"/>
              </w:numPr>
              <w:tabs>
                <w:tab w:val="left" w:pos="144"/>
              </w:tabs>
              <w:spacing w:after="0" w:line="240" w:lineRule="auto"/>
              <w:jc w:val="both"/>
              <w:rPr>
                <w:rFonts w:ascii="Times New Roman" w:eastAsia="Times New Roman" w:hAnsi="Times New Roman" w:cs="Times New Roman"/>
                <w:spacing w:val="-2"/>
                <w:sz w:val="24"/>
                <w:szCs w:val="24"/>
              </w:rPr>
            </w:pPr>
            <w:r w:rsidRPr="00CA0AC3">
              <w:rPr>
                <w:rFonts w:ascii="Times New Roman" w:eastAsia="Times New Roman" w:hAnsi="Times New Roman" w:cs="Times New Roman"/>
                <w:color w:val="000000"/>
                <w:spacing w:val="-2"/>
                <w:sz w:val="24"/>
                <w:szCs w:val="24"/>
                <w:shd w:val="clear" w:color="auto" w:fill="FFFFFF"/>
              </w:rPr>
              <w:t>строение, расположение, функции лимфатических узлов.</w:t>
            </w:r>
          </w:p>
        </w:tc>
        <w:tc>
          <w:tcPr>
            <w:tcW w:w="1435" w:type="dxa"/>
            <w:tcBorders>
              <w:top w:val="single" w:sz="4" w:space="0" w:color="auto"/>
              <w:left w:val="single" w:sz="4" w:space="0" w:color="auto"/>
              <w:bottom w:val="single" w:sz="4" w:space="0" w:color="auto"/>
              <w:right w:val="single" w:sz="4" w:space="0" w:color="auto"/>
            </w:tcBorders>
            <w:shd w:val="clear" w:color="auto" w:fill="FFFFFF"/>
          </w:tcPr>
          <w:p w14:paraId="17C12E9E" w14:textId="77777777" w:rsidR="00EF2703" w:rsidRPr="00CA0AC3" w:rsidRDefault="00EF2703" w:rsidP="00D311CD">
            <w:pPr>
              <w:widowControl w:val="0"/>
              <w:spacing w:after="0" w:line="240" w:lineRule="auto"/>
              <w:jc w:val="both"/>
              <w:rPr>
                <w:rFonts w:ascii="Courier New" w:eastAsia="Courier New" w:hAnsi="Courier New" w:cs="Courier New"/>
                <w:color w:val="000000"/>
                <w:sz w:val="24"/>
                <w:szCs w:val="24"/>
                <w:lang w:eastAsia="ru-RU"/>
              </w:rPr>
            </w:pPr>
          </w:p>
        </w:tc>
      </w:tr>
    </w:tbl>
    <w:p w14:paraId="3F264976" w14:textId="77777777" w:rsidR="00EF2703" w:rsidRPr="0001762C" w:rsidRDefault="00EF2703" w:rsidP="00884ED1">
      <w:pPr>
        <w:widowControl w:val="0"/>
        <w:spacing w:before="240" w:after="0" w:line="240" w:lineRule="auto"/>
        <w:ind w:left="426" w:hanging="284"/>
        <w:jc w:val="both"/>
        <w:rPr>
          <w:rFonts w:ascii="Times New Roman" w:eastAsia="Times New Roman" w:hAnsi="Times New Roman" w:cs="Times New Roman"/>
          <w:bCs/>
          <w:spacing w:val="-2"/>
          <w:sz w:val="28"/>
          <w:szCs w:val="28"/>
        </w:rPr>
      </w:pPr>
      <w:r w:rsidRPr="0001762C">
        <w:rPr>
          <w:rFonts w:ascii="Times New Roman" w:eastAsia="Times New Roman" w:hAnsi="Times New Roman" w:cs="Times New Roman"/>
          <w:bCs/>
          <w:spacing w:val="-2"/>
          <w:sz w:val="28"/>
          <w:szCs w:val="28"/>
        </w:rPr>
        <w:t>Задание №2. Контрольное тестирование:</w:t>
      </w:r>
    </w:p>
    <w:p w14:paraId="3ADCF8CD" w14:textId="77777777" w:rsidR="00EF2703" w:rsidRPr="0001762C" w:rsidRDefault="001A391E" w:rsidP="002E19CC">
      <w:pPr>
        <w:widowControl w:val="0"/>
        <w:tabs>
          <w:tab w:val="left" w:pos="426"/>
        </w:tabs>
        <w:spacing w:after="0" w:line="240" w:lineRule="auto"/>
        <w:ind w:left="426" w:hanging="284"/>
        <w:jc w:val="both"/>
        <w:rPr>
          <w:rFonts w:ascii="Times New Roman" w:eastAsia="Times New Roman" w:hAnsi="Times New Roman" w:cs="Times New Roman"/>
          <w:bCs/>
          <w:spacing w:val="-2"/>
          <w:sz w:val="28"/>
          <w:szCs w:val="28"/>
        </w:rPr>
      </w:pPr>
      <w:r w:rsidRPr="0001762C">
        <w:rPr>
          <w:rFonts w:ascii="Times New Roman" w:eastAsia="Times New Roman" w:hAnsi="Times New Roman" w:cs="Times New Roman"/>
          <w:bCs/>
          <w:spacing w:val="-2"/>
          <w:sz w:val="28"/>
          <w:szCs w:val="28"/>
        </w:rPr>
        <w:t xml:space="preserve">  </w:t>
      </w:r>
      <w:r w:rsidR="00EF2703" w:rsidRPr="0001762C">
        <w:rPr>
          <w:rFonts w:ascii="Times New Roman" w:eastAsia="Times New Roman" w:hAnsi="Times New Roman" w:cs="Times New Roman"/>
          <w:bCs/>
          <w:spacing w:val="-2"/>
          <w:sz w:val="28"/>
          <w:szCs w:val="28"/>
        </w:rPr>
        <w:t>Вариант I</w:t>
      </w:r>
    </w:p>
    <w:p w14:paraId="4A41AE82" w14:textId="77777777" w:rsidR="00EF2703" w:rsidRPr="00D311CD" w:rsidRDefault="00EF2703" w:rsidP="001D1114">
      <w:pPr>
        <w:widowControl w:val="0"/>
        <w:numPr>
          <w:ilvl w:val="0"/>
          <w:numId w:val="41"/>
        </w:numPr>
        <w:tabs>
          <w:tab w:val="left" w:pos="1366"/>
        </w:tabs>
        <w:spacing w:after="0" w:line="240" w:lineRule="auto"/>
        <w:ind w:left="426" w:hanging="284"/>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Чужеродные для организма вещества называют:</w:t>
      </w:r>
    </w:p>
    <w:p w14:paraId="54D0897E" w14:textId="77777777" w:rsidR="00EF2703" w:rsidRPr="00D311CD" w:rsidRDefault="00EF2703" w:rsidP="00D311CD">
      <w:pPr>
        <w:widowControl w:val="0"/>
        <w:tabs>
          <w:tab w:val="left" w:pos="1742"/>
        </w:tabs>
        <w:spacing w:after="0" w:line="240" w:lineRule="auto"/>
        <w:ind w:left="426" w:hanging="284"/>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sidRPr="00D311CD">
        <w:rPr>
          <w:rFonts w:ascii="Times New Roman" w:eastAsia="Times New Roman" w:hAnsi="Times New Roman" w:cs="Times New Roman"/>
          <w:spacing w:val="-2"/>
          <w:sz w:val="28"/>
          <w:szCs w:val="28"/>
        </w:rPr>
        <w:tab/>
        <w:t>антигены</w:t>
      </w:r>
    </w:p>
    <w:p w14:paraId="5F377F90" w14:textId="77777777" w:rsidR="00EF2703" w:rsidRPr="00D311CD" w:rsidRDefault="00EF2703" w:rsidP="00D311CD">
      <w:pPr>
        <w:widowControl w:val="0"/>
        <w:tabs>
          <w:tab w:val="left" w:pos="1757"/>
        </w:tabs>
        <w:spacing w:after="0" w:line="240" w:lineRule="auto"/>
        <w:ind w:left="426" w:hanging="284"/>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sidRPr="00D311CD">
        <w:rPr>
          <w:rFonts w:ascii="Times New Roman" w:eastAsia="Times New Roman" w:hAnsi="Times New Roman" w:cs="Times New Roman"/>
          <w:spacing w:val="-2"/>
          <w:sz w:val="28"/>
          <w:szCs w:val="28"/>
        </w:rPr>
        <w:tab/>
        <w:t>антиподы</w:t>
      </w:r>
    </w:p>
    <w:p w14:paraId="6F259A84" w14:textId="77777777" w:rsidR="00EF2703" w:rsidRPr="00D311CD" w:rsidRDefault="00EF2703" w:rsidP="00D311CD">
      <w:pPr>
        <w:widowControl w:val="0"/>
        <w:tabs>
          <w:tab w:val="left" w:pos="1750"/>
        </w:tabs>
        <w:spacing w:after="0" w:line="240" w:lineRule="auto"/>
        <w:ind w:left="426" w:hanging="284"/>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sidRPr="00D311CD">
        <w:rPr>
          <w:rFonts w:ascii="Times New Roman" w:eastAsia="Times New Roman" w:hAnsi="Times New Roman" w:cs="Times New Roman"/>
          <w:spacing w:val="-2"/>
          <w:sz w:val="28"/>
          <w:szCs w:val="28"/>
        </w:rPr>
        <w:tab/>
        <w:t>антитела</w:t>
      </w:r>
    </w:p>
    <w:p w14:paraId="10A5A6AD" w14:textId="77777777" w:rsidR="00EF2703" w:rsidRPr="00D311CD" w:rsidRDefault="00EF2703" w:rsidP="00D311CD">
      <w:pPr>
        <w:widowControl w:val="0"/>
        <w:tabs>
          <w:tab w:val="left" w:pos="1735"/>
        </w:tabs>
        <w:spacing w:after="0" w:line="240" w:lineRule="auto"/>
        <w:ind w:left="426" w:hanging="284"/>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sidRPr="00D311CD">
        <w:rPr>
          <w:rFonts w:ascii="Times New Roman" w:eastAsia="Times New Roman" w:hAnsi="Times New Roman" w:cs="Times New Roman"/>
          <w:spacing w:val="-2"/>
          <w:sz w:val="28"/>
          <w:szCs w:val="28"/>
        </w:rPr>
        <w:tab/>
        <w:t>антирезус</w:t>
      </w:r>
    </w:p>
    <w:p w14:paraId="3DF803E7" w14:textId="77777777" w:rsidR="00EF2703" w:rsidRPr="00D311CD" w:rsidRDefault="00EF2703" w:rsidP="001D1114">
      <w:pPr>
        <w:widowControl w:val="0"/>
        <w:numPr>
          <w:ilvl w:val="0"/>
          <w:numId w:val="41"/>
        </w:numPr>
        <w:tabs>
          <w:tab w:val="left" w:pos="295"/>
        </w:tabs>
        <w:spacing w:after="0" w:line="240" w:lineRule="auto"/>
        <w:ind w:left="340" w:hanging="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Какой иммунитет развивается после перенесённого заболевания?</w:t>
      </w:r>
    </w:p>
    <w:p w14:paraId="6EBA9293" w14:textId="77777777" w:rsidR="00EF2703" w:rsidRPr="00D311CD" w:rsidRDefault="00EF2703" w:rsidP="00D311CD">
      <w:pPr>
        <w:widowControl w:val="0"/>
        <w:tabs>
          <w:tab w:val="left" w:pos="567"/>
        </w:tabs>
        <w:spacing w:after="0" w:line="240" w:lineRule="auto"/>
        <w:ind w:left="142" w:firstLine="198"/>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sidRPr="00D311CD">
        <w:rPr>
          <w:rFonts w:ascii="Times New Roman" w:eastAsia="Times New Roman" w:hAnsi="Times New Roman" w:cs="Times New Roman"/>
          <w:spacing w:val="-2"/>
          <w:sz w:val="28"/>
          <w:szCs w:val="28"/>
        </w:rPr>
        <w:tab/>
        <w:t>искусственно приобретённый активный</w:t>
      </w:r>
    </w:p>
    <w:p w14:paraId="0696138E" w14:textId="77777777" w:rsidR="00EF2703" w:rsidRPr="00D311CD" w:rsidRDefault="00EF2703" w:rsidP="00D311CD">
      <w:pPr>
        <w:widowControl w:val="0"/>
        <w:tabs>
          <w:tab w:val="left" w:pos="567"/>
        </w:tabs>
        <w:spacing w:after="0" w:line="240" w:lineRule="auto"/>
        <w:ind w:left="142" w:firstLine="198"/>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sidRPr="00D311CD">
        <w:rPr>
          <w:rFonts w:ascii="Times New Roman" w:eastAsia="Times New Roman" w:hAnsi="Times New Roman" w:cs="Times New Roman"/>
          <w:spacing w:val="-2"/>
          <w:sz w:val="28"/>
          <w:szCs w:val="28"/>
        </w:rPr>
        <w:tab/>
        <w:t>искусственно приобретённый пассивный</w:t>
      </w:r>
    </w:p>
    <w:p w14:paraId="4678F5B1" w14:textId="77777777" w:rsidR="00EF2703" w:rsidRPr="00D311CD" w:rsidRDefault="00EF2703" w:rsidP="00D311CD">
      <w:pPr>
        <w:widowControl w:val="0"/>
        <w:tabs>
          <w:tab w:val="left" w:pos="567"/>
        </w:tabs>
        <w:spacing w:after="0" w:line="240" w:lineRule="auto"/>
        <w:ind w:left="142" w:firstLine="198"/>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sidRPr="00D311CD">
        <w:rPr>
          <w:rFonts w:ascii="Times New Roman" w:eastAsia="Times New Roman" w:hAnsi="Times New Roman" w:cs="Times New Roman"/>
          <w:spacing w:val="-2"/>
          <w:sz w:val="28"/>
          <w:szCs w:val="28"/>
        </w:rPr>
        <w:tab/>
        <w:t>естественно приобретённый активный</w:t>
      </w:r>
    </w:p>
    <w:p w14:paraId="29766F9A" w14:textId="77777777" w:rsidR="00EF2703" w:rsidRPr="00D311CD" w:rsidRDefault="00EF2703" w:rsidP="00D311CD">
      <w:pPr>
        <w:widowControl w:val="0"/>
        <w:tabs>
          <w:tab w:val="left" w:pos="567"/>
        </w:tabs>
        <w:spacing w:after="0" w:line="240" w:lineRule="auto"/>
        <w:ind w:left="142" w:firstLine="198"/>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sidRPr="00D311CD">
        <w:rPr>
          <w:rFonts w:ascii="Times New Roman" w:eastAsia="Times New Roman" w:hAnsi="Times New Roman" w:cs="Times New Roman"/>
          <w:spacing w:val="-2"/>
          <w:sz w:val="28"/>
          <w:szCs w:val="28"/>
        </w:rPr>
        <w:tab/>
        <w:t>естественно приобретённый пассивный</w:t>
      </w:r>
    </w:p>
    <w:p w14:paraId="3FA43ACA" w14:textId="77777777" w:rsidR="00EF2703" w:rsidRPr="00D311CD" w:rsidRDefault="00EF2703" w:rsidP="001D1114">
      <w:pPr>
        <w:widowControl w:val="0"/>
        <w:numPr>
          <w:ilvl w:val="0"/>
          <w:numId w:val="41"/>
        </w:numPr>
        <w:tabs>
          <w:tab w:val="left" w:pos="295"/>
        </w:tabs>
        <w:spacing w:after="0" w:line="240" w:lineRule="auto"/>
        <w:ind w:left="340" w:hanging="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lastRenderedPageBreak/>
        <w:t>Какое противовирусное вещество образуется в клетках лимфоидного ряда?</w:t>
      </w:r>
    </w:p>
    <w:p w14:paraId="1A703B0A" w14:textId="77777777" w:rsidR="00EF2703" w:rsidRPr="00D311CD" w:rsidRDefault="00EF2703" w:rsidP="00D311CD">
      <w:pPr>
        <w:widowControl w:val="0"/>
        <w:tabs>
          <w:tab w:val="left" w:pos="639"/>
        </w:tabs>
        <w:spacing w:after="0" w:line="240" w:lineRule="auto"/>
        <w:ind w:left="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sidRPr="00D311CD">
        <w:rPr>
          <w:rFonts w:ascii="Times New Roman" w:eastAsia="Times New Roman" w:hAnsi="Times New Roman" w:cs="Times New Roman"/>
          <w:spacing w:val="-2"/>
          <w:sz w:val="28"/>
          <w:szCs w:val="28"/>
        </w:rPr>
        <w:tab/>
        <w:t>лизоцим</w:t>
      </w:r>
    </w:p>
    <w:p w14:paraId="5E95B870" w14:textId="77777777" w:rsidR="00EF2703" w:rsidRPr="00D311CD" w:rsidRDefault="00EF2703" w:rsidP="00D311CD">
      <w:pPr>
        <w:widowControl w:val="0"/>
        <w:tabs>
          <w:tab w:val="left" w:pos="657"/>
        </w:tabs>
        <w:spacing w:after="0" w:line="240" w:lineRule="auto"/>
        <w:ind w:left="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sidRPr="00D311CD">
        <w:rPr>
          <w:rFonts w:ascii="Times New Roman" w:eastAsia="Times New Roman" w:hAnsi="Times New Roman" w:cs="Times New Roman"/>
          <w:spacing w:val="-2"/>
          <w:sz w:val="28"/>
          <w:szCs w:val="28"/>
        </w:rPr>
        <w:tab/>
        <w:t>макрофаг</w:t>
      </w:r>
    </w:p>
    <w:p w14:paraId="30D1774E" w14:textId="77777777" w:rsidR="00EF2703" w:rsidRPr="00D311CD" w:rsidRDefault="00EF2703" w:rsidP="00D311CD">
      <w:pPr>
        <w:widowControl w:val="0"/>
        <w:tabs>
          <w:tab w:val="left" w:pos="650"/>
        </w:tabs>
        <w:spacing w:after="0" w:line="240" w:lineRule="auto"/>
        <w:ind w:left="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sidRPr="00D311CD">
        <w:rPr>
          <w:rFonts w:ascii="Times New Roman" w:eastAsia="Times New Roman" w:hAnsi="Times New Roman" w:cs="Times New Roman"/>
          <w:spacing w:val="-2"/>
          <w:sz w:val="28"/>
          <w:szCs w:val="28"/>
        </w:rPr>
        <w:tab/>
        <w:t>антиген</w:t>
      </w:r>
    </w:p>
    <w:p w14:paraId="6EDAC446" w14:textId="77777777" w:rsidR="00EF2703" w:rsidRPr="00D311CD" w:rsidRDefault="00EF2703" w:rsidP="00D311CD">
      <w:pPr>
        <w:widowControl w:val="0"/>
        <w:tabs>
          <w:tab w:val="left" w:pos="639"/>
        </w:tabs>
        <w:spacing w:after="0" w:line="240" w:lineRule="auto"/>
        <w:ind w:left="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sidRPr="00D311CD">
        <w:rPr>
          <w:rFonts w:ascii="Times New Roman" w:eastAsia="Times New Roman" w:hAnsi="Times New Roman" w:cs="Times New Roman"/>
          <w:spacing w:val="-2"/>
          <w:sz w:val="28"/>
          <w:szCs w:val="28"/>
        </w:rPr>
        <w:tab/>
        <w:t>интерферон</w:t>
      </w:r>
    </w:p>
    <w:p w14:paraId="59A8A292" w14:textId="77777777" w:rsidR="00EF2703" w:rsidRPr="00D311CD" w:rsidRDefault="00EF2703" w:rsidP="001D1114">
      <w:pPr>
        <w:widowControl w:val="0"/>
        <w:numPr>
          <w:ilvl w:val="0"/>
          <w:numId w:val="41"/>
        </w:numPr>
        <w:tabs>
          <w:tab w:val="left" w:pos="295"/>
        </w:tabs>
        <w:spacing w:after="0" w:line="240" w:lineRule="auto"/>
        <w:ind w:left="340" w:hanging="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Какие структуры синтезируют иммуноглобулины?</w:t>
      </w:r>
    </w:p>
    <w:p w14:paraId="35719FAB" w14:textId="77777777" w:rsidR="00EF2703" w:rsidRPr="00D311CD" w:rsidRDefault="00EF2703" w:rsidP="00D311CD">
      <w:pPr>
        <w:widowControl w:val="0"/>
        <w:tabs>
          <w:tab w:val="left" w:pos="639"/>
        </w:tabs>
        <w:spacing w:after="0" w:line="240" w:lineRule="auto"/>
        <w:ind w:left="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sidRPr="00D311CD">
        <w:rPr>
          <w:rFonts w:ascii="Times New Roman" w:eastAsia="Times New Roman" w:hAnsi="Times New Roman" w:cs="Times New Roman"/>
          <w:spacing w:val="-2"/>
          <w:sz w:val="28"/>
          <w:szCs w:val="28"/>
        </w:rPr>
        <w:tab/>
        <w:t>моноциты</w:t>
      </w:r>
    </w:p>
    <w:p w14:paraId="63073AC9" w14:textId="77777777" w:rsidR="00EF2703" w:rsidRPr="00D311CD" w:rsidRDefault="00EF2703" w:rsidP="00D311CD">
      <w:pPr>
        <w:widowControl w:val="0"/>
        <w:tabs>
          <w:tab w:val="left" w:pos="653"/>
        </w:tabs>
        <w:spacing w:after="0" w:line="240" w:lineRule="auto"/>
        <w:ind w:left="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sidRPr="00D311CD">
        <w:rPr>
          <w:rFonts w:ascii="Times New Roman" w:eastAsia="Times New Roman" w:hAnsi="Times New Roman" w:cs="Times New Roman"/>
          <w:spacing w:val="-2"/>
          <w:sz w:val="28"/>
          <w:szCs w:val="28"/>
        </w:rPr>
        <w:tab/>
        <w:t>макрофаги</w:t>
      </w:r>
    </w:p>
    <w:p w14:paraId="27671ECB" w14:textId="77777777" w:rsidR="00EF2703" w:rsidRPr="00D311CD" w:rsidRDefault="00EF2703" w:rsidP="00D311CD">
      <w:pPr>
        <w:widowControl w:val="0"/>
        <w:tabs>
          <w:tab w:val="left" w:pos="653"/>
        </w:tabs>
        <w:spacing w:after="0" w:line="240" w:lineRule="auto"/>
        <w:ind w:left="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sidRPr="00D311CD">
        <w:rPr>
          <w:rFonts w:ascii="Times New Roman" w:eastAsia="Times New Roman" w:hAnsi="Times New Roman" w:cs="Times New Roman"/>
          <w:spacing w:val="-2"/>
          <w:sz w:val="28"/>
          <w:szCs w:val="28"/>
        </w:rPr>
        <w:tab/>
        <w:t>Т-лимфоциты</w:t>
      </w:r>
    </w:p>
    <w:p w14:paraId="3A150932" w14:textId="77777777" w:rsidR="00EF2703" w:rsidRPr="00D311CD" w:rsidRDefault="00EF2703" w:rsidP="00D311CD">
      <w:pPr>
        <w:widowControl w:val="0"/>
        <w:tabs>
          <w:tab w:val="left" w:pos="639"/>
        </w:tabs>
        <w:spacing w:after="0" w:line="240" w:lineRule="auto"/>
        <w:ind w:left="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sidRPr="00D311CD">
        <w:rPr>
          <w:rFonts w:ascii="Times New Roman" w:eastAsia="Times New Roman" w:hAnsi="Times New Roman" w:cs="Times New Roman"/>
          <w:spacing w:val="-2"/>
          <w:sz w:val="28"/>
          <w:szCs w:val="28"/>
        </w:rPr>
        <w:tab/>
        <w:t>плазматические клетки</w:t>
      </w:r>
    </w:p>
    <w:p w14:paraId="540E8686" w14:textId="77777777" w:rsidR="00EF2703" w:rsidRPr="00D311CD" w:rsidRDefault="00EF2703" w:rsidP="001D1114">
      <w:pPr>
        <w:widowControl w:val="0"/>
        <w:numPr>
          <w:ilvl w:val="0"/>
          <w:numId w:val="41"/>
        </w:numPr>
        <w:tabs>
          <w:tab w:val="left" w:pos="288"/>
        </w:tabs>
        <w:spacing w:after="0" w:line="240" w:lineRule="auto"/>
        <w:ind w:left="340" w:hanging="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Где проходят дифференцировку Т-лимфоциты?</w:t>
      </w:r>
    </w:p>
    <w:p w14:paraId="4C4BA7D5" w14:textId="77777777" w:rsidR="00EF2703" w:rsidRPr="00D311CD" w:rsidRDefault="00EF2703" w:rsidP="00D311CD">
      <w:pPr>
        <w:widowControl w:val="0"/>
        <w:tabs>
          <w:tab w:val="left" w:pos="642"/>
        </w:tabs>
        <w:spacing w:after="0" w:line="240" w:lineRule="auto"/>
        <w:ind w:left="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sidRPr="00D311CD">
        <w:rPr>
          <w:rFonts w:ascii="Times New Roman" w:eastAsia="Times New Roman" w:hAnsi="Times New Roman" w:cs="Times New Roman"/>
          <w:spacing w:val="-2"/>
          <w:sz w:val="28"/>
          <w:szCs w:val="28"/>
        </w:rPr>
        <w:tab/>
        <w:t>в сердце</w:t>
      </w:r>
    </w:p>
    <w:p w14:paraId="0D727877" w14:textId="77777777" w:rsidR="00EF2703" w:rsidRPr="00D311CD" w:rsidRDefault="00EF2703" w:rsidP="00D311CD">
      <w:pPr>
        <w:widowControl w:val="0"/>
        <w:tabs>
          <w:tab w:val="left" w:pos="657"/>
        </w:tabs>
        <w:spacing w:after="0" w:line="240" w:lineRule="auto"/>
        <w:ind w:left="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sidRPr="00D311CD">
        <w:rPr>
          <w:rFonts w:ascii="Times New Roman" w:eastAsia="Times New Roman" w:hAnsi="Times New Roman" w:cs="Times New Roman"/>
          <w:spacing w:val="-2"/>
          <w:sz w:val="28"/>
          <w:szCs w:val="28"/>
        </w:rPr>
        <w:tab/>
        <w:t>в вилочковой железе</w:t>
      </w:r>
    </w:p>
    <w:p w14:paraId="7B8417C9" w14:textId="77777777" w:rsidR="00EF2703" w:rsidRPr="00D311CD" w:rsidRDefault="00EF2703" w:rsidP="00D311CD">
      <w:pPr>
        <w:widowControl w:val="0"/>
        <w:tabs>
          <w:tab w:val="left" w:pos="650"/>
        </w:tabs>
        <w:spacing w:after="0" w:line="240" w:lineRule="auto"/>
        <w:ind w:left="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sidRPr="00D311CD">
        <w:rPr>
          <w:rFonts w:ascii="Times New Roman" w:eastAsia="Times New Roman" w:hAnsi="Times New Roman" w:cs="Times New Roman"/>
          <w:spacing w:val="-2"/>
          <w:sz w:val="28"/>
          <w:szCs w:val="28"/>
        </w:rPr>
        <w:tab/>
        <w:t>в щитовидной железе</w:t>
      </w:r>
    </w:p>
    <w:p w14:paraId="159180D2" w14:textId="77777777" w:rsidR="00EF2703" w:rsidRPr="00D311CD" w:rsidRDefault="00EF2703" w:rsidP="00D311CD">
      <w:pPr>
        <w:widowControl w:val="0"/>
        <w:tabs>
          <w:tab w:val="left" w:pos="635"/>
        </w:tabs>
        <w:spacing w:after="0" w:line="240" w:lineRule="auto"/>
        <w:ind w:left="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sidRPr="00D311CD">
        <w:rPr>
          <w:rFonts w:ascii="Times New Roman" w:eastAsia="Times New Roman" w:hAnsi="Times New Roman" w:cs="Times New Roman"/>
          <w:spacing w:val="-2"/>
          <w:sz w:val="28"/>
          <w:szCs w:val="28"/>
        </w:rPr>
        <w:tab/>
        <w:t>в сосудах кровеносной системы</w:t>
      </w:r>
    </w:p>
    <w:p w14:paraId="0A07A314" w14:textId="77777777" w:rsidR="00EF2703" w:rsidRPr="00D311CD" w:rsidRDefault="00EF2703" w:rsidP="001D1114">
      <w:pPr>
        <w:widowControl w:val="0"/>
        <w:numPr>
          <w:ilvl w:val="0"/>
          <w:numId w:val="41"/>
        </w:numPr>
        <w:tabs>
          <w:tab w:val="left" w:pos="288"/>
        </w:tabs>
        <w:spacing w:after="0" w:line="240" w:lineRule="auto"/>
        <w:ind w:left="340" w:right="240" w:hanging="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Как называется способность организма защищаться от генетически чужеродных</w:t>
      </w:r>
      <w:r w:rsidR="00CA0AC3">
        <w:rPr>
          <w:rFonts w:ascii="Times New Roman" w:eastAsia="Times New Roman" w:hAnsi="Times New Roman" w:cs="Times New Roman"/>
          <w:spacing w:val="-2"/>
          <w:sz w:val="28"/>
          <w:szCs w:val="28"/>
        </w:rPr>
        <w:t xml:space="preserve"> веще</w:t>
      </w:r>
      <w:r w:rsidRPr="00D311CD">
        <w:rPr>
          <w:rFonts w:ascii="Times New Roman" w:eastAsia="Times New Roman" w:hAnsi="Times New Roman" w:cs="Times New Roman"/>
          <w:spacing w:val="-2"/>
          <w:sz w:val="28"/>
          <w:szCs w:val="28"/>
        </w:rPr>
        <w:t>ств?</w:t>
      </w:r>
    </w:p>
    <w:p w14:paraId="6207DEE0" w14:textId="77777777" w:rsidR="00EF2703" w:rsidRPr="00D311CD" w:rsidRDefault="00EF2703" w:rsidP="00D311CD">
      <w:pPr>
        <w:widowControl w:val="0"/>
        <w:tabs>
          <w:tab w:val="left" w:pos="642"/>
        </w:tabs>
        <w:spacing w:after="0" w:line="240" w:lineRule="auto"/>
        <w:ind w:left="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sidRPr="00D311CD">
        <w:rPr>
          <w:rFonts w:ascii="Times New Roman" w:eastAsia="Times New Roman" w:hAnsi="Times New Roman" w:cs="Times New Roman"/>
          <w:spacing w:val="-2"/>
          <w:sz w:val="28"/>
          <w:szCs w:val="28"/>
        </w:rPr>
        <w:tab/>
        <w:t>иммунология</w:t>
      </w:r>
    </w:p>
    <w:p w14:paraId="62FE2272" w14:textId="77777777" w:rsidR="00EF2703" w:rsidRPr="00D311CD" w:rsidRDefault="00EF2703" w:rsidP="00D311CD">
      <w:pPr>
        <w:widowControl w:val="0"/>
        <w:tabs>
          <w:tab w:val="left" w:pos="657"/>
        </w:tabs>
        <w:spacing w:after="0" w:line="240" w:lineRule="auto"/>
        <w:ind w:left="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sidRPr="00D311CD">
        <w:rPr>
          <w:rFonts w:ascii="Times New Roman" w:eastAsia="Times New Roman" w:hAnsi="Times New Roman" w:cs="Times New Roman"/>
          <w:spacing w:val="-2"/>
          <w:sz w:val="28"/>
          <w:szCs w:val="28"/>
        </w:rPr>
        <w:tab/>
        <w:t>иммунитет</w:t>
      </w:r>
    </w:p>
    <w:p w14:paraId="4A7C5EE8" w14:textId="77777777" w:rsidR="00EF2703" w:rsidRPr="00D311CD" w:rsidRDefault="00EF2703" w:rsidP="00D311CD">
      <w:pPr>
        <w:widowControl w:val="0"/>
        <w:tabs>
          <w:tab w:val="left" w:pos="650"/>
        </w:tabs>
        <w:spacing w:after="0" w:line="240" w:lineRule="auto"/>
        <w:ind w:left="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sidRPr="00D311CD">
        <w:rPr>
          <w:rFonts w:ascii="Times New Roman" w:eastAsia="Times New Roman" w:hAnsi="Times New Roman" w:cs="Times New Roman"/>
          <w:spacing w:val="-2"/>
          <w:sz w:val="28"/>
          <w:szCs w:val="28"/>
        </w:rPr>
        <w:tab/>
        <w:t>иммунизация</w:t>
      </w:r>
    </w:p>
    <w:p w14:paraId="2051CEEA" w14:textId="77777777" w:rsidR="00EF2703" w:rsidRPr="00D311CD" w:rsidRDefault="00EF2703" w:rsidP="00D311CD">
      <w:pPr>
        <w:widowControl w:val="0"/>
        <w:tabs>
          <w:tab w:val="left" w:pos="635"/>
        </w:tabs>
        <w:spacing w:after="0" w:line="240" w:lineRule="auto"/>
        <w:ind w:left="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sidRPr="00D311CD">
        <w:rPr>
          <w:rFonts w:ascii="Times New Roman" w:eastAsia="Times New Roman" w:hAnsi="Times New Roman" w:cs="Times New Roman"/>
          <w:spacing w:val="-2"/>
          <w:sz w:val="28"/>
          <w:szCs w:val="28"/>
        </w:rPr>
        <w:tab/>
        <w:t>верификация</w:t>
      </w:r>
    </w:p>
    <w:p w14:paraId="7D7B984F" w14:textId="77777777" w:rsidR="00EF2703" w:rsidRPr="00D311CD" w:rsidRDefault="00EF2703" w:rsidP="001D1114">
      <w:pPr>
        <w:widowControl w:val="0"/>
        <w:numPr>
          <w:ilvl w:val="0"/>
          <w:numId w:val="41"/>
        </w:numPr>
        <w:tabs>
          <w:tab w:val="left" w:pos="292"/>
        </w:tabs>
        <w:spacing w:after="0" w:line="240" w:lineRule="auto"/>
        <w:ind w:left="340" w:hanging="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Выберите центральный орган иммунной системы:</w:t>
      </w:r>
    </w:p>
    <w:p w14:paraId="098EFC79" w14:textId="77777777" w:rsidR="00EF2703" w:rsidRPr="00D311CD" w:rsidRDefault="00EF2703" w:rsidP="00D311CD">
      <w:pPr>
        <w:widowControl w:val="0"/>
        <w:tabs>
          <w:tab w:val="left" w:pos="646"/>
        </w:tabs>
        <w:spacing w:after="0" w:line="240" w:lineRule="auto"/>
        <w:ind w:left="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sidRPr="00D311CD">
        <w:rPr>
          <w:rFonts w:ascii="Times New Roman" w:eastAsia="Times New Roman" w:hAnsi="Times New Roman" w:cs="Times New Roman"/>
          <w:spacing w:val="-2"/>
          <w:sz w:val="28"/>
          <w:szCs w:val="28"/>
        </w:rPr>
        <w:tab/>
        <w:t>селезёнка</w:t>
      </w:r>
    </w:p>
    <w:p w14:paraId="4D78657A" w14:textId="77777777" w:rsidR="00EF2703" w:rsidRPr="00D311CD" w:rsidRDefault="00EF2703" w:rsidP="00D311CD">
      <w:pPr>
        <w:widowControl w:val="0"/>
        <w:tabs>
          <w:tab w:val="left" w:pos="660"/>
        </w:tabs>
        <w:spacing w:after="0" w:line="240" w:lineRule="auto"/>
        <w:ind w:left="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sidRPr="00D311CD">
        <w:rPr>
          <w:rFonts w:ascii="Times New Roman" w:eastAsia="Times New Roman" w:hAnsi="Times New Roman" w:cs="Times New Roman"/>
          <w:spacing w:val="-2"/>
          <w:sz w:val="28"/>
          <w:szCs w:val="28"/>
        </w:rPr>
        <w:tab/>
        <w:t>сердце</w:t>
      </w:r>
    </w:p>
    <w:p w14:paraId="1ED9EA04" w14:textId="77777777" w:rsidR="00EF2703" w:rsidRPr="00D311CD" w:rsidRDefault="00EF2703" w:rsidP="00D311CD">
      <w:pPr>
        <w:widowControl w:val="0"/>
        <w:tabs>
          <w:tab w:val="left" w:pos="650"/>
        </w:tabs>
        <w:spacing w:after="0" w:line="240" w:lineRule="auto"/>
        <w:ind w:left="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sidRPr="00D311CD">
        <w:rPr>
          <w:rFonts w:ascii="Times New Roman" w:eastAsia="Times New Roman" w:hAnsi="Times New Roman" w:cs="Times New Roman"/>
          <w:spacing w:val="-2"/>
          <w:sz w:val="28"/>
          <w:szCs w:val="28"/>
        </w:rPr>
        <w:tab/>
        <w:t>вилочковая железа</w:t>
      </w:r>
    </w:p>
    <w:p w14:paraId="28F35620" w14:textId="77777777" w:rsidR="00EF2703" w:rsidRPr="00D311CD" w:rsidRDefault="00EF2703" w:rsidP="00D311CD">
      <w:pPr>
        <w:widowControl w:val="0"/>
        <w:tabs>
          <w:tab w:val="left" w:pos="635"/>
        </w:tabs>
        <w:spacing w:after="0" w:line="240" w:lineRule="auto"/>
        <w:ind w:left="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sidRPr="00D311CD">
        <w:rPr>
          <w:rFonts w:ascii="Times New Roman" w:eastAsia="Times New Roman" w:hAnsi="Times New Roman" w:cs="Times New Roman"/>
          <w:spacing w:val="-2"/>
          <w:sz w:val="28"/>
          <w:szCs w:val="28"/>
        </w:rPr>
        <w:tab/>
        <w:t>щитовидная железа</w:t>
      </w:r>
    </w:p>
    <w:p w14:paraId="1A3BC5B8" w14:textId="77777777" w:rsidR="00EF2703" w:rsidRPr="00D311CD" w:rsidRDefault="00EF2703" w:rsidP="001D1114">
      <w:pPr>
        <w:widowControl w:val="0"/>
        <w:numPr>
          <w:ilvl w:val="0"/>
          <w:numId w:val="41"/>
        </w:numPr>
        <w:tabs>
          <w:tab w:val="left" w:pos="284"/>
        </w:tabs>
        <w:spacing w:after="0" w:line="240" w:lineRule="auto"/>
        <w:ind w:left="340" w:hanging="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Чем представлен жёлтый костный мозг?</w:t>
      </w:r>
    </w:p>
    <w:p w14:paraId="021CF140" w14:textId="77777777" w:rsidR="00EF2703" w:rsidRPr="00D311CD" w:rsidRDefault="00EF2703" w:rsidP="00D311CD">
      <w:pPr>
        <w:widowControl w:val="0"/>
        <w:tabs>
          <w:tab w:val="left" w:pos="642"/>
        </w:tabs>
        <w:spacing w:after="0" w:line="240" w:lineRule="auto"/>
        <w:ind w:left="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sidRPr="00D311CD">
        <w:rPr>
          <w:rFonts w:ascii="Times New Roman" w:eastAsia="Times New Roman" w:hAnsi="Times New Roman" w:cs="Times New Roman"/>
          <w:spacing w:val="-2"/>
          <w:sz w:val="28"/>
          <w:szCs w:val="28"/>
        </w:rPr>
        <w:tab/>
        <w:t>форменными элементами</w:t>
      </w:r>
    </w:p>
    <w:p w14:paraId="2B5FC9B7" w14:textId="77777777" w:rsidR="00EF2703" w:rsidRPr="00D311CD" w:rsidRDefault="00EF2703" w:rsidP="00D311CD">
      <w:pPr>
        <w:widowControl w:val="0"/>
        <w:tabs>
          <w:tab w:val="left" w:pos="660"/>
        </w:tabs>
        <w:spacing w:after="0" w:line="240" w:lineRule="auto"/>
        <w:ind w:left="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sidRPr="00D311CD">
        <w:rPr>
          <w:rFonts w:ascii="Times New Roman" w:eastAsia="Times New Roman" w:hAnsi="Times New Roman" w:cs="Times New Roman"/>
          <w:spacing w:val="-2"/>
          <w:sz w:val="28"/>
          <w:szCs w:val="28"/>
        </w:rPr>
        <w:tab/>
        <w:t>жировой тканью</w:t>
      </w:r>
    </w:p>
    <w:p w14:paraId="14CA446E" w14:textId="77777777" w:rsidR="00EF2703" w:rsidRPr="00D311CD" w:rsidRDefault="00EF2703" w:rsidP="00D311CD">
      <w:pPr>
        <w:widowControl w:val="0"/>
        <w:tabs>
          <w:tab w:val="left" w:pos="650"/>
        </w:tabs>
        <w:spacing w:after="0" w:line="240" w:lineRule="auto"/>
        <w:ind w:left="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sidRPr="00D311CD">
        <w:rPr>
          <w:rFonts w:ascii="Times New Roman" w:eastAsia="Times New Roman" w:hAnsi="Times New Roman" w:cs="Times New Roman"/>
          <w:spacing w:val="-2"/>
          <w:sz w:val="28"/>
          <w:szCs w:val="28"/>
        </w:rPr>
        <w:tab/>
        <w:t>стволовыми клетками</w:t>
      </w:r>
    </w:p>
    <w:p w14:paraId="2EAFFD5D" w14:textId="77777777" w:rsidR="00EF2703" w:rsidRPr="00D311CD" w:rsidRDefault="00EF2703" w:rsidP="00D311CD">
      <w:pPr>
        <w:widowControl w:val="0"/>
        <w:tabs>
          <w:tab w:val="left" w:pos="639"/>
        </w:tabs>
        <w:spacing w:after="0" w:line="240" w:lineRule="auto"/>
        <w:ind w:left="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sidRPr="00D311CD">
        <w:rPr>
          <w:rFonts w:ascii="Times New Roman" w:eastAsia="Times New Roman" w:hAnsi="Times New Roman" w:cs="Times New Roman"/>
          <w:spacing w:val="-2"/>
          <w:sz w:val="28"/>
          <w:szCs w:val="28"/>
        </w:rPr>
        <w:tab/>
        <w:t>эпителиальной тканью</w:t>
      </w:r>
    </w:p>
    <w:p w14:paraId="3097A49D" w14:textId="77777777" w:rsidR="00EF2703" w:rsidRPr="00D311CD" w:rsidRDefault="00EF2703" w:rsidP="001D1114">
      <w:pPr>
        <w:widowControl w:val="0"/>
        <w:numPr>
          <w:ilvl w:val="0"/>
          <w:numId w:val="41"/>
        </w:numPr>
        <w:tabs>
          <w:tab w:val="left" w:pos="292"/>
        </w:tabs>
        <w:spacing w:after="0" w:line="240" w:lineRule="auto"/>
        <w:ind w:left="340" w:hanging="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Какую миндалину называют аденоидной?</w:t>
      </w:r>
    </w:p>
    <w:p w14:paraId="4492EDFB" w14:textId="77777777" w:rsidR="00EF2703" w:rsidRPr="00D311CD" w:rsidRDefault="00EF2703" w:rsidP="00D311CD">
      <w:pPr>
        <w:widowControl w:val="0"/>
        <w:tabs>
          <w:tab w:val="left" w:pos="642"/>
        </w:tabs>
        <w:spacing w:after="0" w:line="240" w:lineRule="auto"/>
        <w:ind w:left="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sidRPr="00D311CD">
        <w:rPr>
          <w:rFonts w:ascii="Times New Roman" w:eastAsia="Times New Roman" w:hAnsi="Times New Roman" w:cs="Times New Roman"/>
          <w:spacing w:val="-2"/>
          <w:sz w:val="28"/>
          <w:szCs w:val="28"/>
        </w:rPr>
        <w:tab/>
        <w:t>нёбную</w:t>
      </w:r>
    </w:p>
    <w:p w14:paraId="53C092F2" w14:textId="77777777" w:rsidR="00EF2703" w:rsidRPr="00D311CD" w:rsidRDefault="00EF2703" w:rsidP="00D311CD">
      <w:pPr>
        <w:widowControl w:val="0"/>
        <w:tabs>
          <w:tab w:val="left" w:pos="657"/>
        </w:tabs>
        <w:spacing w:after="0" w:line="240" w:lineRule="auto"/>
        <w:ind w:left="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sidRPr="00D311CD">
        <w:rPr>
          <w:rFonts w:ascii="Times New Roman" w:eastAsia="Times New Roman" w:hAnsi="Times New Roman" w:cs="Times New Roman"/>
          <w:spacing w:val="-2"/>
          <w:sz w:val="28"/>
          <w:szCs w:val="28"/>
        </w:rPr>
        <w:tab/>
        <w:t>трубную</w:t>
      </w:r>
    </w:p>
    <w:p w14:paraId="1DD222CF" w14:textId="77777777" w:rsidR="00EF2703" w:rsidRPr="00D311CD" w:rsidRDefault="00EF2703" w:rsidP="00D311CD">
      <w:pPr>
        <w:widowControl w:val="0"/>
        <w:tabs>
          <w:tab w:val="left" w:pos="650"/>
        </w:tabs>
        <w:spacing w:after="0" w:line="240" w:lineRule="auto"/>
        <w:ind w:left="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sidRPr="00D311CD">
        <w:rPr>
          <w:rFonts w:ascii="Times New Roman" w:eastAsia="Times New Roman" w:hAnsi="Times New Roman" w:cs="Times New Roman"/>
          <w:spacing w:val="-2"/>
          <w:sz w:val="28"/>
          <w:szCs w:val="28"/>
        </w:rPr>
        <w:tab/>
        <w:t>язычную</w:t>
      </w:r>
    </w:p>
    <w:p w14:paraId="218E3153" w14:textId="77777777" w:rsidR="00EF2703" w:rsidRPr="00D311CD" w:rsidRDefault="00EF2703" w:rsidP="00D311CD">
      <w:pPr>
        <w:widowControl w:val="0"/>
        <w:tabs>
          <w:tab w:val="left" w:pos="635"/>
        </w:tabs>
        <w:spacing w:after="0" w:line="240" w:lineRule="auto"/>
        <w:ind w:left="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sidRPr="00D311CD">
        <w:rPr>
          <w:rFonts w:ascii="Times New Roman" w:eastAsia="Times New Roman" w:hAnsi="Times New Roman" w:cs="Times New Roman"/>
          <w:spacing w:val="-2"/>
          <w:sz w:val="28"/>
          <w:szCs w:val="28"/>
        </w:rPr>
        <w:tab/>
        <w:t>глоточную.</w:t>
      </w:r>
    </w:p>
    <w:p w14:paraId="6706F3A0" w14:textId="77777777" w:rsidR="00EF2703" w:rsidRPr="00D311CD" w:rsidRDefault="00EF2703" w:rsidP="001D1114">
      <w:pPr>
        <w:widowControl w:val="0"/>
        <w:numPr>
          <w:ilvl w:val="0"/>
          <w:numId w:val="41"/>
        </w:numPr>
        <w:tabs>
          <w:tab w:val="left" w:pos="392"/>
        </w:tabs>
        <w:spacing w:after="0" w:line="240" w:lineRule="auto"/>
        <w:ind w:left="340" w:hanging="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Масса селезёнки составляет</w:t>
      </w:r>
    </w:p>
    <w:p w14:paraId="10BD1CFE" w14:textId="77777777" w:rsidR="00EF2703" w:rsidRPr="00D311CD" w:rsidRDefault="00EF2703" w:rsidP="00D311CD">
      <w:pPr>
        <w:widowControl w:val="0"/>
        <w:tabs>
          <w:tab w:val="left" w:pos="650"/>
        </w:tabs>
        <w:spacing w:after="0" w:line="240" w:lineRule="auto"/>
        <w:ind w:left="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sidRPr="00D311CD">
        <w:rPr>
          <w:rFonts w:ascii="Times New Roman" w:eastAsia="Times New Roman" w:hAnsi="Times New Roman" w:cs="Times New Roman"/>
          <w:spacing w:val="-2"/>
          <w:sz w:val="28"/>
          <w:szCs w:val="28"/>
        </w:rPr>
        <w:tab/>
        <w:t>80-90 гр</w:t>
      </w:r>
    </w:p>
    <w:p w14:paraId="420DE3E9" w14:textId="77777777" w:rsidR="00EF2703" w:rsidRPr="00D311CD" w:rsidRDefault="00EF2703" w:rsidP="00D311CD">
      <w:pPr>
        <w:widowControl w:val="0"/>
        <w:tabs>
          <w:tab w:val="left" w:pos="682"/>
        </w:tabs>
        <w:spacing w:after="0" w:line="240" w:lineRule="auto"/>
        <w:ind w:left="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sidRPr="00D311CD">
        <w:rPr>
          <w:rFonts w:ascii="Times New Roman" w:eastAsia="Times New Roman" w:hAnsi="Times New Roman" w:cs="Times New Roman"/>
          <w:spacing w:val="-2"/>
          <w:sz w:val="28"/>
          <w:szCs w:val="28"/>
        </w:rPr>
        <w:tab/>
        <w:t>100-120 гр</w:t>
      </w:r>
    </w:p>
    <w:p w14:paraId="29ED3EDB" w14:textId="77777777" w:rsidR="00EF2703" w:rsidRPr="00D311CD" w:rsidRDefault="00EF2703" w:rsidP="00D311CD">
      <w:pPr>
        <w:widowControl w:val="0"/>
        <w:tabs>
          <w:tab w:val="left" w:pos="671"/>
        </w:tabs>
        <w:spacing w:after="0" w:line="240" w:lineRule="auto"/>
        <w:ind w:left="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в)</w:t>
      </w:r>
      <w:r w:rsidRPr="00D311CD">
        <w:rPr>
          <w:rFonts w:ascii="Times New Roman" w:eastAsia="Times New Roman" w:hAnsi="Times New Roman" w:cs="Times New Roman"/>
          <w:spacing w:val="-2"/>
          <w:sz w:val="28"/>
          <w:szCs w:val="28"/>
        </w:rPr>
        <w:tab/>
        <w:t>150-190 гр</w:t>
      </w:r>
    </w:p>
    <w:p w14:paraId="0D912FE7" w14:textId="77777777" w:rsidR="00EF2703" w:rsidRPr="00D311CD" w:rsidRDefault="00EF2703" w:rsidP="00D311CD">
      <w:pPr>
        <w:widowControl w:val="0"/>
        <w:tabs>
          <w:tab w:val="left" w:pos="635"/>
        </w:tabs>
        <w:spacing w:after="0" w:line="240" w:lineRule="auto"/>
        <w:ind w:left="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sidRPr="00D311CD">
        <w:rPr>
          <w:rFonts w:ascii="Times New Roman" w:eastAsia="Times New Roman" w:hAnsi="Times New Roman" w:cs="Times New Roman"/>
          <w:spacing w:val="-2"/>
          <w:sz w:val="28"/>
          <w:szCs w:val="28"/>
        </w:rPr>
        <w:tab/>
        <w:t>200-250 гр.</w:t>
      </w:r>
    </w:p>
    <w:p w14:paraId="15E76A51" w14:textId="77777777" w:rsidR="00EF2703" w:rsidRPr="00D311CD" w:rsidRDefault="00EF2703" w:rsidP="001D1114">
      <w:pPr>
        <w:widowControl w:val="0"/>
        <w:numPr>
          <w:ilvl w:val="0"/>
          <w:numId w:val="41"/>
        </w:numPr>
        <w:tabs>
          <w:tab w:val="left" w:pos="392"/>
        </w:tabs>
        <w:spacing w:after="0" w:line="240" w:lineRule="auto"/>
        <w:ind w:left="340" w:hanging="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Где располагается тимус</w:t>
      </w:r>
    </w:p>
    <w:p w14:paraId="69E65E25" w14:textId="77777777" w:rsidR="00EF2703" w:rsidRPr="00D311CD" w:rsidRDefault="00EF2703" w:rsidP="00D311CD">
      <w:pPr>
        <w:widowControl w:val="0"/>
        <w:tabs>
          <w:tab w:val="left" w:pos="642"/>
        </w:tabs>
        <w:spacing w:after="0" w:line="240" w:lineRule="auto"/>
        <w:ind w:left="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sidRPr="00D311CD">
        <w:rPr>
          <w:rFonts w:ascii="Times New Roman" w:eastAsia="Times New Roman" w:hAnsi="Times New Roman" w:cs="Times New Roman"/>
          <w:spacing w:val="-2"/>
          <w:sz w:val="28"/>
          <w:szCs w:val="28"/>
        </w:rPr>
        <w:tab/>
        <w:t>в черепе</w:t>
      </w:r>
    </w:p>
    <w:p w14:paraId="45B69E89" w14:textId="77777777" w:rsidR="00EF2703" w:rsidRPr="00D311CD" w:rsidRDefault="00EF2703" w:rsidP="00D311CD">
      <w:pPr>
        <w:widowControl w:val="0"/>
        <w:tabs>
          <w:tab w:val="left" w:pos="657"/>
        </w:tabs>
        <w:spacing w:after="0" w:line="240" w:lineRule="auto"/>
        <w:ind w:left="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sidRPr="00D311CD">
        <w:rPr>
          <w:rFonts w:ascii="Times New Roman" w:eastAsia="Times New Roman" w:hAnsi="Times New Roman" w:cs="Times New Roman"/>
          <w:spacing w:val="-2"/>
          <w:sz w:val="28"/>
          <w:szCs w:val="28"/>
        </w:rPr>
        <w:tab/>
        <w:t>в средостении</w:t>
      </w:r>
    </w:p>
    <w:p w14:paraId="09ECD998" w14:textId="77777777" w:rsidR="00EF2703" w:rsidRPr="00D311CD" w:rsidRDefault="00EF2703" w:rsidP="00D311CD">
      <w:pPr>
        <w:widowControl w:val="0"/>
        <w:tabs>
          <w:tab w:val="left" w:pos="650"/>
        </w:tabs>
        <w:spacing w:after="0" w:line="240" w:lineRule="auto"/>
        <w:ind w:left="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lastRenderedPageBreak/>
        <w:t>в)</w:t>
      </w:r>
      <w:r w:rsidRPr="00D311CD">
        <w:rPr>
          <w:rFonts w:ascii="Times New Roman" w:eastAsia="Times New Roman" w:hAnsi="Times New Roman" w:cs="Times New Roman"/>
          <w:spacing w:val="-2"/>
          <w:sz w:val="28"/>
          <w:szCs w:val="28"/>
        </w:rPr>
        <w:tab/>
        <w:t>в брюшной полости</w:t>
      </w:r>
    </w:p>
    <w:p w14:paraId="5E645E4E" w14:textId="77777777" w:rsidR="00EF2703" w:rsidRPr="00D311CD" w:rsidRDefault="00EF2703" w:rsidP="00D311CD">
      <w:pPr>
        <w:widowControl w:val="0"/>
        <w:tabs>
          <w:tab w:val="left" w:pos="639"/>
        </w:tabs>
        <w:spacing w:after="0" w:line="240" w:lineRule="auto"/>
        <w:ind w:left="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г)</w:t>
      </w:r>
      <w:r w:rsidRPr="00D311CD">
        <w:rPr>
          <w:rFonts w:ascii="Times New Roman" w:eastAsia="Times New Roman" w:hAnsi="Times New Roman" w:cs="Times New Roman"/>
          <w:spacing w:val="-2"/>
          <w:sz w:val="28"/>
          <w:szCs w:val="28"/>
        </w:rPr>
        <w:tab/>
        <w:t>в полости малого таза</w:t>
      </w:r>
    </w:p>
    <w:p w14:paraId="4B82B81E" w14:textId="77777777" w:rsidR="00EF2703" w:rsidRPr="00D311CD" w:rsidRDefault="00EF2703" w:rsidP="001D1114">
      <w:pPr>
        <w:widowControl w:val="0"/>
        <w:numPr>
          <w:ilvl w:val="0"/>
          <w:numId w:val="41"/>
        </w:numPr>
        <w:tabs>
          <w:tab w:val="left" w:pos="389"/>
        </w:tabs>
        <w:spacing w:after="0" w:line="240" w:lineRule="auto"/>
        <w:ind w:left="340" w:hanging="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Как называются скопления лимфоидной ткани в стенках тонкой кишки</w:t>
      </w:r>
    </w:p>
    <w:p w14:paraId="70DE324F" w14:textId="77777777" w:rsidR="00EF2703" w:rsidRPr="00D311CD" w:rsidRDefault="00EF2703" w:rsidP="00D311CD">
      <w:pPr>
        <w:widowControl w:val="0"/>
        <w:tabs>
          <w:tab w:val="left" w:pos="635"/>
        </w:tabs>
        <w:spacing w:after="0" w:line="240" w:lineRule="auto"/>
        <w:ind w:left="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а)</w:t>
      </w:r>
      <w:r w:rsidRPr="00D311CD">
        <w:rPr>
          <w:rFonts w:ascii="Times New Roman" w:eastAsia="Times New Roman" w:hAnsi="Times New Roman" w:cs="Times New Roman"/>
          <w:spacing w:val="-2"/>
          <w:sz w:val="28"/>
          <w:szCs w:val="28"/>
        </w:rPr>
        <w:tab/>
        <w:t>тельца Гассаля</w:t>
      </w:r>
    </w:p>
    <w:p w14:paraId="173CF19E" w14:textId="77777777" w:rsidR="00EF2703" w:rsidRPr="00D311CD" w:rsidRDefault="00EF2703" w:rsidP="00D311CD">
      <w:pPr>
        <w:widowControl w:val="0"/>
        <w:tabs>
          <w:tab w:val="left" w:pos="657"/>
        </w:tabs>
        <w:spacing w:after="0" w:line="240" w:lineRule="auto"/>
        <w:ind w:left="340"/>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б)</w:t>
      </w:r>
      <w:r w:rsidRPr="00D311CD">
        <w:rPr>
          <w:rFonts w:ascii="Times New Roman" w:eastAsia="Times New Roman" w:hAnsi="Times New Roman" w:cs="Times New Roman"/>
          <w:spacing w:val="-2"/>
          <w:sz w:val="28"/>
          <w:szCs w:val="28"/>
        </w:rPr>
        <w:tab/>
        <w:t>пульпа</w:t>
      </w:r>
    </w:p>
    <w:p w14:paraId="180E0A0D"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w:t>
      </w:r>
      <w:r w:rsidR="00962011" w:rsidRPr="00D311CD">
        <w:rPr>
          <w:rFonts w:ascii="Times New Roman" w:eastAsia="Courier New" w:hAnsi="Times New Roman" w:cs="Times New Roman"/>
          <w:color w:val="000000"/>
          <w:sz w:val="28"/>
          <w:szCs w:val="28"/>
          <w:lang w:eastAsia="ru-RU"/>
        </w:rPr>
        <w:t xml:space="preserve"> </w:t>
      </w:r>
      <w:r w:rsidRPr="00D311CD">
        <w:rPr>
          <w:rFonts w:ascii="Times New Roman" w:eastAsia="Courier New" w:hAnsi="Times New Roman" w:cs="Times New Roman"/>
          <w:color w:val="000000"/>
          <w:sz w:val="28"/>
          <w:szCs w:val="28"/>
          <w:lang w:eastAsia="ru-RU"/>
        </w:rPr>
        <w:t>Пейеровы бляшки</w:t>
      </w:r>
    </w:p>
    <w:p w14:paraId="6DA44B6B"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 миндалины.</w:t>
      </w:r>
    </w:p>
    <w:p w14:paraId="52EE38A3"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13.Самые многочисленные органы иммунной системы:</w:t>
      </w:r>
    </w:p>
    <w:p w14:paraId="17FFAD4B"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а)миндалины;</w:t>
      </w:r>
    </w:p>
    <w:p w14:paraId="46A7D530"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костный мозг;</w:t>
      </w:r>
    </w:p>
    <w:p w14:paraId="2FAA5C18"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Пейеровы бляшки;</w:t>
      </w:r>
    </w:p>
    <w:p w14:paraId="359BCD66"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 лимфатические узлы.</w:t>
      </w:r>
    </w:p>
    <w:p w14:paraId="3523A33D"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14. В</w:t>
      </w:r>
      <w:r w:rsidR="00DA49ED" w:rsidRPr="00D311CD">
        <w:rPr>
          <w:rFonts w:ascii="Times New Roman" w:eastAsia="Courier New" w:hAnsi="Times New Roman" w:cs="Times New Roman"/>
          <w:color w:val="000000"/>
          <w:sz w:val="28"/>
          <w:szCs w:val="28"/>
          <w:lang w:eastAsia="ru-RU"/>
        </w:rPr>
        <w:t>о</w:t>
      </w:r>
      <w:r w:rsidRPr="00D311CD">
        <w:rPr>
          <w:rFonts w:ascii="Times New Roman" w:eastAsia="Courier New" w:hAnsi="Times New Roman" w:cs="Times New Roman"/>
          <w:color w:val="000000"/>
          <w:sz w:val="28"/>
          <w:szCs w:val="28"/>
          <w:lang w:eastAsia="ru-RU"/>
        </w:rPr>
        <w:t xml:space="preserve">зрасте </w:t>
      </w:r>
      <w:r w:rsidR="00DA49ED" w:rsidRPr="00D311CD">
        <w:rPr>
          <w:rFonts w:ascii="Times New Roman" w:eastAsia="Courier New" w:hAnsi="Times New Roman" w:cs="Times New Roman"/>
          <w:color w:val="000000"/>
          <w:sz w:val="28"/>
          <w:szCs w:val="28"/>
          <w:lang w:eastAsia="ru-RU"/>
        </w:rPr>
        <w:t xml:space="preserve">в котором </w:t>
      </w:r>
      <w:r w:rsidRPr="00D311CD">
        <w:rPr>
          <w:rFonts w:ascii="Times New Roman" w:eastAsia="Courier New" w:hAnsi="Times New Roman" w:cs="Times New Roman"/>
          <w:color w:val="000000"/>
          <w:sz w:val="28"/>
          <w:szCs w:val="28"/>
          <w:lang w:eastAsia="ru-RU"/>
        </w:rPr>
        <w:t>органы иммунной системы достигают своего максимального развития</w:t>
      </w:r>
    </w:p>
    <w:p w14:paraId="333A2531"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 к моменту рождения</w:t>
      </w:r>
    </w:p>
    <w:p w14:paraId="58B18DF5"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в подростковом возрасте</w:t>
      </w:r>
    </w:p>
    <w:p w14:paraId="2E9FE2F2"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в пожилом возрасте</w:t>
      </w:r>
    </w:p>
    <w:p w14:paraId="46D229D1"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 в эмбриональном периоде</w:t>
      </w:r>
    </w:p>
    <w:p w14:paraId="079B10D8" w14:textId="77777777" w:rsidR="002E19CC" w:rsidRPr="0001762C" w:rsidRDefault="002E19CC" w:rsidP="002E19CC">
      <w:pPr>
        <w:widowControl w:val="0"/>
        <w:tabs>
          <w:tab w:val="left" w:pos="779"/>
        </w:tabs>
        <w:spacing w:after="0" w:line="240" w:lineRule="auto"/>
        <w:ind w:left="480"/>
        <w:contextualSpacing/>
        <w:jc w:val="both"/>
        <w:rPr>
          <w:rFonts w:ascii="Times New Roman" w:eastAsia="Times New Roman" w:hAnsi="Times New Roman" w:cs="Times New Roman"/>
          <w:bCs/>
          <w:spacing w:val="-2"/>
          <w:sz w:val="28"/>
          <w:szCs w:val="28"/>
        </w:rPr>
      </w:pPr>
      <w:r w:rsidRPr="0001762C">
        <w:rPr>
          <w:rFonts w:ascii="Times New Roman" w:eastAsia="Times New Roman" w:hAnsi="Times New Roman" w:cs="Times New Roman"/>
          <w:bCs/>
          <w:spacing w:val="-2"/>
          <w:sz w:val="28"/>
          <w:szCs w:val="28"/>
        </w:rPr>
        <w:t>Вариант II</w:t>
      </w:r>
    </w:p>
    <w:p w14:paraId="62E1E0BE"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1.</w:t>
      </w:r>
      <w:r w:rsidR="002940AC" w:rsidRPr="00D311CD">
        <w:rPr>
          <w:rFonts w:ascii="Times New Roman" w:eastAsia="Courier New" w:hAnsi="Times New Roman" w:cs="Times New Roman"/>
          <w:color w:val="000000"/>
          <w:sz w:val="28"/>
          <w:szCs w:val="28"/>
          <w:lang w:eastAsia="ru-RU"/>
        </w:rPr>
        <w:t>В</w:t>
      </w:r>
      <w:r w:rsidRPr="00D311CD">
        <w:rPr>
          <w:rFonts w:ascii="Times New Roman" w:eastAsia="Courier New" w:hAnsi="Times New Roman" w:cs="Times New Roman"/>
          <w:color w:val="000000"/>
          <w:sz w:val="28"/>
          <w:szCs w:val="28"/>
          <w:lang w:eastAsia="ru-RU"/>
        </w:rPr>
        <w:t>ещества, образующиеся в организме при появлении чужеродных веществ</w:t>
      </w:r>
    </w:p>
    <w:p w14:paraId="0E77D4A9"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 антигены</w:t>
      </w:r>
    </w:p>
    <w:p w14:paraId="2625FFA2"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антиподы</w:t>
      </w:r>
    </w:p>
    <w:p w14:paraId="1ACCB216"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антитело</w:t>
      </w:r>
    </w:p>
    <w:p w14:paraId="39D8AD5D"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 антирезус</w:t>
      </w:r>
    </w:p>
    <w:p w14:paraId="487FAB8A"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2. </w:t>
      </w:r>
      <w:r w:rsidR="002940AC" w:rsidRPr="00D311CD">
        <w:rPr>
          <w:rFonts w:ascii="Times New Roman" w:eastAsia="Courier New" w:hAnsi="Times New Roman" w:cs="Times New Roman"/>
          <w:color w:val="000000"/>
          <w:sz w:val="28"/>
          <w:szCs w:val="28"/>
          <w:lang w:eastAsia="ru-RU"/>
        </w:rPr>
        <w:t>И</w:t>
      </w:r>
      <w:r w:rsidRPr="00D311CD">
        <w:rPr>
          <w:rFonts w:ascii="Times New Roman" w:eastAsia="Courier New" w:hAnsi="Times New Roman" w:cs="Times New Roman"/>
          <w:color w:val="000000"/>
          <w:sz w:val="28"/>
          <w:szCs w:val="28"/>
          <w:lang w:eastAsia="ru-RU"/>
        </w:rPr>
        <w:t>ммунитет развива</w:t>
      </w:r>
      <w:r w:rsidR="002940AC" w:rsidRPr="00D311CD">
        <w:rPr>
          <w:rFonts w:ascii="Times New Roman" w:eastAsia="Courier New" w:hAnsi="Times New Roman" w:cs="Times New Roman"/>
          <w:color w:val="000000"/>
          <w:sz w:val="28"/>
          <w:szCs w:val="28"/>
          <w:lang w:eastAsia="ru-RU"/>
        </w:rPr>
        <w:t xml:space="preserve">ющийся </w:t>
      </w:r>
      <w:r w:rsidRPr="00D311CD">
        <w:rPr>
          <w:rFonts w:ascii="Times New Roman" w:eastAsia="Courier New" w:hAnsi="Times New Roman" w:cs="Times New Roman"/>
          <w:color w:val="000000"/>
          <w:sz w:val="28"/>
          <w:szCs w:val="28"/>
          <w:lang w:eastAsia="ru-RU"/>
        </w:rPr>
        <w:t>при проведении прививок</w:t>
      </w:r>
    </w:p>
    <w:p w14:paraId="64E4B668"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 искусственно приобретённый активный</w:t>
      </w:r>
    </w:p>
    <w:p w14:paraId="3536957D"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искусственно приобретенный пассивный</w:t>
      </w:r>
    </w:p>
    <w:p w14:paraId="0A11B0DC"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естественно приобретенный активный</w:t>
      </w:r>
    </w:p>
    <w:p w14:paraId="63BA903B"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 естественно приобретенный пассивный</w:t>
      </w:r>
    </w:p>
    <w:p w14:paraId="073C1D00"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3. Интерферон-это:</w:t>
      </w:r>
    </w:p>
    <w:p w14:paraId="28313C41"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 липид</w:t>
      </w:r>
    </w:p>
    <w:p w14:paraId="03E14662"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белок</w:t>
      </w:r>
    </w:p>
    <w:p w14:paraId="7455DCFD"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углевод</w:t>
      </w:r>
    </w:p>
    <w:p w14:paraId="1D0BC961"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 нуклеиновая кислота</w:t>
      </w:r>
    </w:p>
    <w:p w14:paraId="68393E44"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4. В плазматические клетки превращаются:</w:t>
      </w:r>
    </w:p>
    <w:p w14:paraId="7716A119"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 моноциты</w:t>
      </w:r>
    </w:p>
    <w:p w14:paraId="3A2F3996"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В-лимфоциты</w:t>
      </w:r>
    </w:p>
    <w:p w14:paraId="40C112EC"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Т-лимфоциты</w:t>
      </w:r>
    </w:p>
    <w:p w14:paraId="49FFC2FF"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 тромбоциты</w:t>
      </w:r>
    </w:p>
    <w:p w14:paraId="73E8939D" w14:textId="77777777" w:rsidR="002940AC"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5. </w:t>
      </w:r>
      <w:r w:rsidR="002940AC" w:rsidRPr="00D311CD">
        <w:rPr>
          <w:rFonts w:ascii="Times New Roman" w:eastAsia="Courier New" w:hAnsi="Times New Roman" w:cs="Times New Roman"/>
          <w:color w:val="000000"/>
          <w:sz w:val="28"/>
          <w:szCs w:val="28"/>
          <w:lang w:eastAsia="ru-RU"/>
        </w:rPr>
        <w:t>Видовым</w:t>
      </w:r>
      <w:r w:rsidRPr="00D311CD">
        <w:rPr>
          <w:rFonts w:ascii="Times New Roman" w:eastAsia="Courier New" w:hAnsi="Times New Roman" w:cs="Times New Roman"/>
          <w:color w:val="000000"/>
          <w:sz w:val="28"/>
          <w:szCs w:val="28"/>
          <w:lang w:eastAsia="ru-RU"/>
        </w:rPr>
        <w:t xml:space="preserve"> иммунитет называ</w:t>
      </w:r>
      <w:r w:rsidR="002940AC" w:rsidRPr="00D311CD">
        <w:rPr>
          <w:rFonts w:ascii="Times New Roman" w:eastAsia="Courier New" w:hAnsi="Times New Roman" w:cs="Times New Roman"/>
          <w:color w:val="000000"/>
          <w:sz w:val="28"/>
          <w:szCs w:val="28"/>
          <w:lang w:eastAsia="ru-RU"/>
        </w:rPr>
        <w:t>ется</w:t>
      </w:r>
    </w:p>
    <w:p w14:paraId="3C73EC37"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 врождённый</w:t>
      </w:r>
    </w:p>
    <w:p w14:paraId="4639CF53"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приобретенный</w:t>
      </w:r>
    </w:p>
    <w:p w14:paraId="32D378B9"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противовирусный</w:t>
      </w:r>
    </w:p>
    <w:p w14:paraId="75CB1550"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 антибактериальный</w:t>
      </w:r>
    </w:p>
    <w:p w14:paraId="0AFDA28A"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lastRenderedPageBreak/>
        <w:t>6. Т-лимфоциты угнетаю</w:t>
      </w:r>
      <w:r w:rsidR="002940AC" w:rsidRPr="00D311CD">
        <w:rPr>
          <w:rFonts w:ascii="Times New Roman" w:eastAsia="Courier New" w:hAnsi="Times New Roman" w:cs="Times New Roman"/>
          <w:color w:val="000000"/>
          <w:sz w:val="28"/>
          <w:szCs w:val="28"/>
          <w:lang w:eastAsia="ru-RU"/>
        </w:rPr>
        <w:t>щие</w:t>
      </w:r>
      <w:r w:rsidRPr="00D311CD">
        <w:rPr>
          <w:rFonts w:ascii="Times New Roman" w:eastAsia="Courier New" w:hAnsi="Times New Roman" w:cs="Times New Roman"/>
          <w:color w:val="000000"/>
          <w:sz w:val="28"/>
          <w:szCs w:val="28"/>
          <w:lang w:eastAsia="ru-RU"/>
        </w:rPr>
        <w:t xml:space="preserve"> активность В-лимфоцитов</w:t>
      </w:r>
    </w:p>
    <w:p w14:paraId="3F514101"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 хелперы</w:t>
      </w:r>
    </w:p>
    <w:p w14:paraId="2B379809"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киллеры</w:t>
      </w:r>
    </w:p>
    <w:p w14:paraId="0ED04E7D"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супрессоры</w:t>
      </w:r>
    </w:p>
    <w:p w14:paraId="685FD43E"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 клетки памяти</w:t>
      </w:r>
    </w:p>
    <w:p w14:paraId="3F5E4FA0" w14:textId="77777777" w:rsidR="002940AC"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7. </w:t>
      </w:r>
      <w:r w:rsidR="002940AC" w:rsidRPr="00D311CD">
        <w:rPr>
          <w:rFonts w:ascii="Times New Roman" w:eastAsia="Courier New" w:hAnsi="Times New Roman" w:cs="Times New Roman"/>
          <w:color w:val="000000"/>
          <w:sz w:val="28"/>
          <w:szCs w:val="28"/>
          <w:lang w:eastAsia="ru-RU"/>
        </w:rPr>
        <w:t>Н</w:t>
      </w:r>
      <w:r w:rsidRPr="00D311CD">
        <w:rPr>
          <w:rFonts w:ascii="Times New Roman" w:eastAsia="Courier New" w:hAnsi="Times New Roman" w:cs="Times New Roman"/>
          <w:color w:val="000000"/>
          <w:sz w:val="28"/>
          <w:szCs w:val="28"/>
          <w:lang w:eastAsia="ru-RU"/>
        </w:rPr>
        <w:t>аука о молекулярных и клеточных механизмах иммунного ответа</w:t>
      </w:r>
      <w:r w:rsidR="002940AC" w:rsidRPr="00D311CD">
        <w:rPr>
          <w:rFonts w:ascii="Times New Roman" w:eastAsia="Courier New" w:hAnsi="Times New Roman" w:cs="Times New Roman"/>
          <w:color w:val="000000"/>
          <w:sz w:val="28"/>
          <w:szCs w:val="28"/>
          <w:lang w:eastAsia="ru-RU"/>
        </w:rPr>
        <w:t xml:space="preserve"> называется</w:t>
      </w:r>
    </w:p>
    <w:p w14:paraId="202185B1"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 генетика</w:t>
      </w:r>
    </w:p>
    <w:p w14:paraId="4112A59A"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биохимия</w:t>
      </w:r>
    </w:p>
    <w:p w14:paraId="0367D7AC"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иммунология</w:t>
      </w:r>
    </w:p>
    <w:p w14:paraId="41C982FA"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 микробиология</w:t>
      </w:r>
    </w:p>
    <w:p w14:paraId="6AB29213"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8. Выберите периферический орган иммунной систем</w:t>
      </w:r>
      <w:r w:rsidR="002940AC" w:rsidRPr="00D311CD">
        <w:rPr>
          <w:rFonts w:ascii="Times New Roman" w:eastAsia="Courier New" w:hAnsi="Times New Roman" w:cs="Times New Roman"/>
          <w:color w:val="000000"/>
          <w:sz w:val="28"/>
          <w:szCs w:val="28"/>
          <w:lang w:eastAsia="ru-RU"/>
        </w:rPr>
        <w:t>ы</w:t>
      </w:r>
    </w:p>
    <w:p w14:paraId="5F9ADA43"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 тимус</w:t>
      </w:r>
    </w:p>
    <w:p w14:paraId="52B423BD"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селезёнка</w:t>
      </w:r>
    </w:p>
    <w:p w14:paraId="63CBFCF9"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костный мозг</w:t>
      </w:r>
    </w:p>
    <w:p w14:paraId="23B4CB34"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 щитовидная железа</w:t>
      </w:r>
    </w:p>
    <w:p w14:paraId="69E44F32"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9.</w:t>
      </w:r>
      <w:r w:rsidR="002940AC" w:rsidRPr="00D311CD">
        <w:rPr>
          <w:rFonts w:ascii="Times New Roman" w:eastAsia="Courier New" w:hAnsi="Times New Roman" w:cs="Times New Roman"/>
          <w:color w:val="000000"/>
          <w:sz w:val="28"/>
          <w:szCs w:val="28"/>
          <w:lang w:eastAsia="ru-RU"/>
        </w:rPr>
        <w:t xml:space="preserve"> К</w:t>
      </w:r>
      <w:r w:rsidRPr="00D311CD">
        <w:rPr>
          <w:rFonts w:ascii="Times New Roman" w:eastAsia="Courier New" w:hAnsi="Times New Roman" w:cs="Times New Roman"/>
          <w:color w:val="000000"/>
          <w:sz w:val="28"/>
          <w:szCs w:val="28"/>
          <w:lang w:eastAsia="ru-RU"/>
        </w:rPr>
        <w:t>расный костный мозг</w:t>
      </w:r>
      <w:r w:rsidR="002940AC" w:rsidRPr="00D311CD">
        <w:rPr>
          <w:sz w:val="28"/>
          <w:szCs w:val="28"/>
        </w:rPr>
        <w:t xml:space="preserve"> </w:t>
      </w:r>
      <w:r w:rsidR="002940AC" w:rsidRPr="00D311CD">
        <w:rPr>
          <w:rFonts w:ascii="Times New Roman" w:eastAsia="Courier New" w:hAnsi="Times New Roman" w:cs="Times New Roman"/>
          <w:color w:val="000000"/>
          <w:sz w:val="28"/>
          <w:szCs w:val="28"/>
          <w:lang w:eastAsia="ru-RU"/>
        </w:rPr>
        <w:t>представлен</w:t>
      </w:r>
    </w:p>
    <w:p w14:paraId="76BF320A"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 пигментной тканью</w:t>
      </w:r>
    </w:p>
    <w:p w14:paraId="1FEF93A9"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жировой тканью</w:t>
      </w:r>
    </w:p>
    <w:p w14:paraId="45006EC5"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стволовыми клетками</w:t>
      </w:r>
    </w:p>
    <w:p w14:paraId="3CA65422"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 эпителиальной тканью</w:t>
      </w:r>
    </w:p>
    <w:p w14:paraId="53F66AA7"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10. </w:t>
      </w:r>
      <w:r w:rsidR="002940AC" w:rsidRPr="00D311CD">
        <w:rPr>
          <w:rFonts w:ascii="Times New Roman" w:eastAsia="Courier New" w:hAnsi="Times New Roman" w:cs="Times New Roman"/>
          <w:color w:val="000000"/>
          <w:sz w:val="28"/>
          <w:szCs w:val="28"/>
          <w:lang w:eastAsia="ru-RU"/>
        </w:rPr>
        <w:t>Т</w:t>
      </w:r>
      <w:r w:rsidRPr="00D311CD">
        <w:rPr>
          <w:rFonts w:ascii="Times New Roman" w:eastAsia="Courier New" w:hAnsi="Times New Roman" w:cs="Times New Roman"/>
          <w:color w:val="000000"/>
          <w:sz w:val="28"/>
          <w:szCs w:val="28"/>
          <w:lang w:eastAsia="ru-RU"/>
        </w:rPr>
        <w:t>рубные миндалины</w:t>
      </w:r>
      <w:r w:rsidR="002940AC" w:rsidRPr="00D311CD">
        <w:rPr>
          <w:rFonts w:ascii="Times New Roman" w:eastAsia="Courier New" w:hAnsi="Times New Roman" w:cs="Times New Roman"/>
          <w:color w:val="000000"/>
          <w:sz w:val="28"/>
          <w:szCs w:val="28"/>
          <w:lang w:eastAsia="ru-RU"/>
        </w:rPr>
        <w:t xml:space="preserve"> расположены</w:t>
      </w:r>
    </w:p>
    <w:p w14:paraId="2F665B64"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 на языке</w:t>
      </w:r>
    </w:p>
    <w:p w14:paraId="04CCD330"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между нёбными дужками</w:t>
      </w:r>
    </w:p>
    <w:p w14:paraId="40CE9355"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на задней стенке глотки</w:t>
      </w:r>
    </w:p>
    <w:p w14:paraId="4FF6F4E0"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 на боковых стенках глотки</w:t>
      </w:r>
    </w:p>
    <w:p w14:paraId="501D1CC6"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11. Масса костного мозга составляет:</w:t>
      </w:r>
    </w:p>
    <w:p w14:paraId="07E5CB40"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 0,5-1,5 кг</w:t>
      </w:r>
    </w:p>
    <w:p w14:paraId="15B2F845"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1,5-2 кг</w:t>
      </w:r>
    </w:p>
    <w:p w14:paraId="0DEB3461"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2,5-3 кг</w:t>
      </w:r>
    </w:p>
    <w:p w14:paraId="13452164"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 3,5-4 кг</w:t>
      </w:r>
    </w:p>
    <w:p w14:paraId="5E1EBCFD"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12</w:t>
      </w:r>
      <w:r w:rsidR="002940AC" w:rsidRPr="00D311CD">
        <w:rPr>
          <w:rFonts w:ascii="Times New Roman" w:eastAsia="Courier New" w:hAnsi="Times New Roman" w:cs="Times New Roman"/>
          <w:color w:val="000000"/>
          <w:sz w:val="28"/>
          <w:szCs w:val="28"/>
          <w:lang w:eastAsia="ru-RU"/>
        </w:rPr>
        <w:t>С</w:t>
      </w:r>
      <w:r w:rsidRPr="00D311CD">
        <w:rPr>
          <w:rFonts w:ascii="Times New Roman" w:eastAsia="Courier New" w:hAnsi="Times New Roman" w:cs="Times New Roman"/>
          <w:color w:val="000000"/>
          <w:sz w:val="28"/>
          <w:szCs w:val="28"/>
          <w:lang w:eastAsia="ru-RU"/>
        </w:rPr>
        <w:t>елезенка</w:t>
      </w:r>
      <w:r w:rsidR="002940AC" w:rsidRPr="00D311CD">
        <w:rPr>
          <w:sz w:val="28"/>
          <w:szCs w:val="28"/>
        </w:rPr>
        <w:t xml:space="preserve"> </w:t>
      </w:r>
      <w:r w:rsidR="002940AC" w:rsidRPr="00D311CD">
        <w:rPr>
          <w:rFonts w:ascii="Times New Roman" w:eastAsia="Courier New" w:hAnsi="Times New Roman" w:cs="Times New Roman"/>
          <w:color w:val="000000"/>
          <w:sz w:val="28"/>
          <w:szCs w:val="28"/>
          <w:lang w:eastAsia="ru-RU"/>
        </w:rPr>
        <w:t>расположена в</w:t>
      </w:r>
    </w:p>
    <w:p w14:paraId="5C451092"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 средостении</w:t>
      </w:r>
    </w:p>
    <w:p w14:paraId="6099A8FF"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правом подреберье брюшной полости</w:t>
      </w:r>
    </w:p>
    <w:p w14:paraId="01F5376D"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левом подреберье брюшной полости</w:t>
      </w:r>
    </w:p>
    <w:p w14:paraId="375BFC95"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 полости малого таза</w:t>
      </w:r>
    </w:p>
    <w:p w14:paraId="5EF5AB82"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13. </w:t>
      </w:r>
      <w:r w:rsidR="002940AC" w:rsidRPr="00D311CD">
        <w:rPr>
          <w:rFonts w:ascii="Times New Roman" w:eastAsia="Courier New" w:hAnsi="Times New Roman" w:cs="Times New Roman"/>
          <w:color w:val="000000"/>
          <w:sz w:val="28"/>
          <w:szCs w:val="28"/>
          <w:lang w:eastAsia="ru-RU"/>
        </w:rPr>
        <w:t xml:space="preserve">Желтый </w:t>
      </w:r>
      <w:r w:rsidRPr="00D311CD">
        <w:rPr>
          <w:rFonts w:ascii="Times New Roman" w:eastAsia="Courier New" w:hAnsi="Times New Roman" w:cs="Times New Roman"/>
          <w:color w:val="000000"/>
          <w:sz w:val="28"/>
          <w:szCs w:val="28"/>
          <w:lang w:eastAsia="ru-RU"/>
        </w:rPr>
        <w:t>костный мозг</w:t>
      </w:r>
      <w:r w:rsidR="002940AC" w:rsidRPr="00D311CD">
        <w:rPr>
          <w:sz w:val="28"/>
          <w:szCs w:val="28"/>
        </w:rPr>
        <w:t xml:space="preserve"> </w:t>
      </w:r>
      <w:r w:rsidR="002940AC" w:rsidRPr="00D311CD">
        <w:rPr>
          <w:rFonts w:ascii="Times New Roman" w:eastAsia="Courier New" w:hAnsi="Times New Roman" w:cs="Times New Roman"/>
          <w:color w:val="000000"/>
          <w:sz w:val="28"/>
          <w:szCs w:val="28"/>
          <w:lang w:eastAsia="ru-RU"/>
        </w:rPr>
        <w:t>расположен в</w:t>
      </w:r>
    </w:p>
    <w:p w14:paraId="11C180BB"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 плоских костях</w:t>
      </w:r>
    </w:p>
    <w:p w14:paraId="47744BFE"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воздухоносных путях</w:t>
      </w:r>
    </w:p>
    <w:p w14:paraId="539422BE"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в) диафизах длинных трубчатых костей</w:t>
      </w:r>
    </w:p>
    <w:p w14:paraId="7505BA32"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г) крови</w:t>
      </w:r>
    </w:p>
    <w:p w14:paraId="77C514EF"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14. </w:t>
      </w:r>
      <w:r w:rsidR="002940AC" w:rsidRPr="00D311CD">
        <w:rPr>
          <w:rFonts w:ascii="Times New Roman" w:eastAsia="Courier New" w:hAnsi="Times New Roman" w:cs="Times New Roman"/>
          <w:color w:val="000000"/>
          <w:sz w:val="28"/>
          <w:szCs w:val="28"/>
          <w:lang w:eastAsia="ru-RU"/>
        </w:rPr>
        <w:t xml:space="preserve">Эритроциты </w:t>
      </w:r>
      <w:r w:rsidRPr="00D311CD">
        <w:rPr>
          <w:rFonts w:ascii="Times New Roman" w:eastAsia="Courier New" w:hAnsi="Times New Roman" w:cs="Times New Roman"/>
          <w:color w:val="000000"/>
          <w:sz w:val="28"/>
          <w:szCs w:val="28"/>
          <w:lang w:eastAsia="ru-RU"/>
        </w:rPr>
        <w:t xml:space="preserve">иммунной системы разрушаются </w:t>
      </w:r>
      <w:r w:rsidR="002940AC" w:rsidRPr="00D311CD">
        <w:rPr>
          <w:rFonts w:ascii="Times New Roman" w:eastAsia="Courier New" w:hAnsi="Times New Roman" w:cs="Times New Roman"/>
          <w:color w:val="000000"/>
          <w:sz w:val="28"/>
          <w:szCs w:val="28"/>
          <w:lang w:eastAsia="ru-RU"/>
        </w:rPr>
        <w:t>в</w:t>
      </w:r>
    </w:p>
    <w:p w14:paraId="5EC10FEE"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а) костном мозге</w:t>
      </w:r>
    </w:p>
    <w:p w14:paraId="2F8D0816"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t xml:space="preserve">    б) селезенке</w:t>
      </w:r>
    </w:p>
    <w:p w14:paraId="507BF9AD" w14:textId="77777777" w:rsidR="00EF2703" w:rsidRPr="00D311CD" w:rsidRDefault="00EF2703" w:rsidP="00D311CD">
      <w:pPr>
        <w:widowControl w:val="0"/>
        <w:spacing w:after="0" w:line="240" w:lineRule="auto"/>
        <w:jc w:val="both"/>
        <w:rPr>
          <w:rFonts w:ascii="Times New Roman" w:eastAsia="Courier New" w:hAnsi="Times New Roman" w:cs="Times New Roman"/>
          <w:color w:val="000000"/>
          <w:sz w:val="28"/>
          <w:szCs w:val="28"/>
          <w:lang w:eastAsia="ru-RU"/>
        </w:rPr>
      </w:pPr>
      <w:r w:rsidRPr="00D311CD">
        <w:rPr>
          <w:rFonts w:ascii="Times New Roman" w:eastAsia="Courier New" w:hAnsi="Times New Roman" w:cs="Times New Roman"/>
          <w:color w:val="000000"/>
          <w:sz w:val="28"/>
          <w:szCs w:val="28"/>
          <w:lang w:eastAsia="ru-RU"/>
        </w:rPr>
        <w:lastRenderedPageBreak/>
        <w:t xml:space="preserve">    в) вилочковой железе</w:t>
      </w:r>
    </w:p>
    <w:p w14:paraId="3F2638D7" w14:textId="77777777" w:rsidR="00EF2703" w:rsidRPr="0001762C" w:rsidRDefault="00EF2703" w:rsidP="0001762C">
      <w:pPr>
        <w:jc w:val="both"/>
        <w:rPr>
          <w:rFonts w:ascii="Times New Roman" w:hAnsi="Times New Roman" w:cs="Times New Roman"/>
          <w:sz w:val="28"/>
          <w:szCs w:val="28"/>
        </w:rPr>
      </w:pPr>
      <w:r w:rsidRPr="0001762C">
        <w:rPr>
          <w:rFonts w:ascii="Times New Roman" w:hAnsi="Times New Roman" w:cs="Times New Roman"/>
          <w:sz w:val="28"/>
          <w:szCs w:val="28"/>
        </w:rPr>
        <w:t>г) миндалинах</w:t>
      </w:r>
    </w:p>
    <w:p w14:paraId="4D54DC19" w14:textId="77777777" w:rsidR="00052E64" w:rsidRPr="00052E64" w:rsidRDefault="00052E64" w:rsidP="00052E64">
      <w:pPr>
        <w:widowControl w:val="0"/>
        <w:tabs>
          <w:tab w:val="left" w:pos="1775"/>
        </w:tabs>
        <w:spacing w:after="0" w:line="240" w:lineRule="auto"/>
        <w:jc w:val="both"/>
        <w:rPr>
          <w:rFonts w:ascii="Times New Roman" w:eastAsia="Times New Roman" w:hAnsi="Times New Roman" w:cs="Times New Roman"/>
          <w:b/>
          <w:bCs/>
          <w:spacing w:val="-2"/>
          <w:sz w:val="28"/>
          <w:szCs w:val="28"/>
        </w:rPr>
      </w:pPr>
      <w:r w:rsidRPr="00052E64">
        <w:rPr>
          <w:rFonts w:ascii="Times New Roman" w:eastAsia="Times New Roman" w:hAnsi="Times New Roman" w:cs="Times New Roman"/>
          <w:b/>
          <w:bCs/>
          <w:spacing w:val="-2"/>
          <w:sz w:val="28"/>
          <w:szCs w:val="28"/>
        </w:rPr>
        <w:t>Выполнив задания подготовить ответы на контрольные вопросы.</w:t>
      </w:r>
    </w:p>
    <w:p w14:paraId="32BFB934" w14:textId="77777777" w:rsidR="00052E64" w:rsidRPr="00052E64" w:rsidRDefault="00052E64" w:rsidP="00052E64">
      <w:pPr>
        <w:widowControl w:val="0"/>
        <w:tabs>
          <w:tab w:val="left" w:pos="1775"/>
        </w:tabs>
        <w:spacing w:after="0" w:line="240" w:lineRule="auto"/>
        <w:ind w:left="142"/>
        <w:jc w:val="both"/>
        <w:rPr>
          <w:rFonts w:ascii="Times New Roman" w:eastAsia="Times New Roman" w:hAnsi="Times New Roman" w:cs="Times New Roman"/>
          <w:bCs/>
          <w:spacing w:val="-2"/>
          <w:sz w:val="28"/>
          <w:szCs w:val="28"/>
        </w:rPr>
      </w:pPr>
      <w:r w:rsidRPr="00052E64">
        <w:rPr>
          <w:rFonts w:ascii="Times New Roman" w:eastAsia="Times New Roman" w:hAnsi="Times New Roman" w:cs="Times New Roman"/>
          <w:bCs/>
          <w:spacing w:val="-2"/>
          <w:sz w:val="28"/>
          <w:szCs w:val="28"/>
        </w:rPr>
        <w:t>КОНТРОЛЬНЫЕ ВОПРОСЫ</w:t>
      </w:r>
    </w:p>
    <w:p w14:paraId="5FB0A53A" w14:textId="0030D95C" w:rsidR="00B03164" w:rsidRPr="00D311CD" w:rsidRDefault="00B03164" w:rsidP="00052E64">
      <w:pPr>
        <w:widowControl w:val="0"/>
        <w:tabs>
          <w:tab w:val="left" w:pos="1775"/>
        </w:tabs>
        <w:spacing w:after="0" w:line="240" w:lineRule="auto"/>
        <w:ind w:left="142"/>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Что такое «антиген»?</w:t>
      </w:r>
    </w:p>
    <w:p w14:paraId="16BF8355" w14:textId="77777777" w:rsidR="00B03164" w:rsidRPr="00D311CD" w:rsidRDefault="00B03164" w:rsidP="00B03164">
      <w:pPr>
        <w:widowControl w:val="0"/>
        <w:numPr>
          <w:ilvl w:val="0"/>
          <w:numId w:val="40"/>
        </w:numPr>
        <w:tabs>
          <w:tab w:val="left" w:pos="1793"/>
        </w:tabs>
        <w:spacing w:after="0" w:line="240" w:lineRule="auto"/>
        <w:ind w:left="426" w:hanging="284"/>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Что такое «антитело»?</w:t>
      </w:r>
    </w:p>
    <w:p w14:paraId="4C1DFE83" w14:textId="77777777" w:rsidR="00B03164" w:rsidRPr="00D311CD" w:rsidRDefault="00B03164" w:rsidP="00B03164">
      <w:pPr>
        <w:widowControl w:val="0"/>
        <w:numPr>
          <w:ilvl w:val="0"/>
          <w:numId w:val="40"/>
        </w:numPr>
        <w:tabs>
          <w:tab w:val="left" w:pos="1793"/>
        </w:tabs>
        <w:spacing w:after="0" w:line="240" w:lineRule="auto"/>
        <w:ind w:left="426" w:hanging="284"/>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Что такое иммунитет?</w:t>
      </w:r>
    </w:p>
    <w:p w14:paraId="35B9CEFE" w14:textId="77777777" w:rsidR="00B03164" w:rsidRPr="00D311CD" w:rsidRDefault="00B03164" w:rsidP="00B03164">
      <w:pPr>
        <w:widowControl w:val="0"/>
        <w:numPr>
          <w:ilvl w:val="0"/>
          <w:numId w:val="40"/>
        </w:numPr>
        <w:tabs>
          <w:tab w:val="left" w:pos="1796"/>
        </w:tabs>
        <w:spacing w:after="0" w:line="240" w:lineRule="auto"/>
        <w:ind w:left="426" w:hanging="284"/>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Что такое интерферон?</w:t>
      </w:r>
    </w:p>
    <w:p w14:paraId="3446B33A" w14:textId="77777777" w:rsidR="00B03164" w:rsidRPr="00D311CD" w:rsidRDefault="00B03164" w:rsidP="00B03164">
      <w:pPr>
        <w:widowControl w:val="0"/>
        <w:numPr>
          <w:ilvl w:val="0"/>
          <w:numId w:val="40"/>
        </w:numPr>
        <w:tabs>
          <w:tab w:val="left" w:pos="1789"/>
        </w:tabs>
        <w:spacing w:after="0" w:line="240" w:lineRule="auto"/>
        <w:ind w:left="426" w:hanging="284"/>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Что такое пульпа селезенки?</w:t>
      </w:r>
    </w:p>
    <w:p w14:paraId="17568074" w14:textId="77777777" w:rsidR="00B03164" w:rsidRPr="00D311CD" w:rsidRDefault="00B03164" w:rsidP="00B03164">
      <w:pPr>
        <w:widowControl w:val="0"/>
        <w:numPr>
          <w:ilvl w:val="0"/>
          <w:numId w:val="40"/>
        </w:numPr>
        <w:tabs>
          <w:tab w:val="left" w:pos="1793"/>
        </w:tabs>
        <w:spacing w:after="0" w:line="240" w:lineRule="auto"/>
        <w:ind w:left="426" w:hanging="284"/>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Что стволовые клетки?</w:t>
      </w:r>
    </w:p>
    <w:p w14:paraId="6C8AA772" w14:textId="77777777" w:rsidR="00B03164" w:rsidRPr="00D311CD" w:rsidRDefault="00B03164" w:rsidP="00B03164">
      <w:pPr>
        <w:widowControl w:val="0"/>
        <w:numPr>
          <w:ilvl w:val="0"/>
          <w:numId w:val="40"/>
        </w:numPr>
        <w:tabs>
          <w:tab w:val="left" w:pos="1793"/>
        </w:tabs>
        <w:spacing w:after="0" w:line="240" w:lineRule="auto"/>
        <w:ind w:left="426" w:hanging="284"/>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Какие структуры образуют кольцо Н.И. Пирогова - В. Вальдейера?</w:t>
      </w:r>
    </w:p>
    <w:p w14:paraId="1E46C14B" w14:textId="77777777" w:rsidR="00B03164" w:rsidRPr="00D311CD" w:rsidRDefault="00B03164" w:rsidP="00B03164">
      <w:pPr>
        <w:widowControl w:val="0"/>
        <w:numPr>
          <w:ilvl w:val="0"/>
          <w:numId w:val="40"/>
        </w:numPr>
        <w:tabs>
          <w:tab w:val="left" w:pos="1789"/>
        </w:tabs>
        <w:spacing w:after="0" w:line="240" w:lineRule="auto"/>
        <w:ind w:left="426" w:hanging="284"/>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Что такое нулевые лимфоциты?</w:t>
      </w:r>
    </w:p>
    <w:p w14:paraId="1B721DE9" w14:textId="77777777" w:rsidR="00B03164" w:rsidRPr="00D311CD" w:rsidRDefault="00B03164" w:rsidP="00B03164">
      <w:pPr>
        <w:widowControl w:val="0"/>
        <w:numPr>
          <w:ilvl w:val="0"/>
          <w:numId w:val="40"/>
        </w:numPr>
        <w:tabs>
          <w:tab w:val="left" w:pos="1793"/>
        </w:tabs>
        <w:spacing w:after="0" w:line="240" w:lineRule="auto"/>
        <w:ind w:left="426" w:hanging="284"/>
        <w:jc w:val="both"/>
        <w:rPr>
          <w:rFonts w:ascii="Times New Roman" w:eastAsia="Times New Roman" w:hAnsi="Times New Roman" w:cs="Times New Roman"/>
          <w:spacing w:val="-2"/>
          <w:sz w:val="28"/>
          <w:szCs w:val="28"/>
        </w:rPr>
      </w:pPr>
      <w:r w:rsidRPr="00D311CD">
        <w:rPr>
          <w:rFonts w:ascii="Times New Roman" w:eastAsia="Times New Roman" w:hAnsi="Times New Roman" w:cs="Times New Roman"/>
          <w:spacing w:val="-2"/>
          <w:sz w:val="28"/>
          <w:szCs w:val="28"/>
        </w:rPr>
        <w:t>Что такое центр размножения?</w:t>
      </w:r>
    </w:p>
    <w:p w14:paraId="59D8B1CB" w14:textId="77777777" w:rsidR="00034C91" w:rsidRDefault="00034C91" w:rsidP="0010161C">
      <w:pPr>
        <w:jc w:val="both"/>
        <w:rPr>
          <w:rFonts w:ascii="Times New Roman" w:hAnsi="Times New Roman" w:cs="Times New Roman"/>
          <w:b/>
          <w:sz w:val="28"/>
          <w:szCs w:val="28"/>
        </w:rPr>
      </w:pPr>
    </w:p>
    <w:p w14:paraId="50361EAE" w14:textId="77777777" w:rsidR="00B03164" w:rsidRPr="00990F52" w:rsidRDefault="00B03164" w:rsidP="00B03164">
      <w:pPr>
        <w:tabs>
          <w:tab w:val="left" w:pos="1134"/>
        </w:tabs>
        <w:spacing w:after="0" w:line="240" w:lineRule="auto"/>
        <w:rPr>
          <w:rFonts w:ascii="Times New Roman" w:eastAsia="Times New Roman" w:hAnsi="Times New Roman" w:cs="Times New Roman"/>
          <w:b/>
          <w:sz w:val="28"/>
          <w:szCs w:val="28"/>
          <w:lang w:eastAsia="ru-RU"/>
        </w:rPr>
      </w:pPr>
      <w:r w:rsidRPr="00990F52">
        <w:rPr>
          <w:rFonts w:ascii="Times New Roman" w:eastAsia="Times New Roman" w:hAnsi="Times New Roman" w:cs="Times New Roman"/>
          <w:b/>
          <w:sz w:val="28"/>
          <w:szCs w:val="28"/>
          <w:lang w:eastAsia="ru-RU"/>
        </w:rPr>
        <w:t>Перечень рекомендуемых учебных изданий, интернет-ресурсов, дополнительной литературы:</w:t>
      </w:r>
    </w:p>
    <w:p w14:paraId="4743CF87" w14:textId="77777777" w:rsidR="00B03164" w:rsidRPr="00990F52" w:rsidRDefault="00B03164" w:rsidP="00B03164">
      <w:pPr>
        <w:contextualSpacing/>
        <w:rPr>
          <w:rFonts w:ascii="Times New Roman" w:hAnsi="Times New Roman" w:cs="Times New Roman"/>
          <w:b/>
          <w:sz w:val="28"/>
          <w:szCs w:val="28"/>
        </w:rPr>
      </w:pPr>
      <w:r w:rsidRPr="00990F52">
        <w:rPr>
          <w:rFonts w:ascii="Times New Roman" w:hAnsi="Times New Roman" w:cs="Times New Roman"/>
          <w:b/>
          <w:sz w:val="28"/>
          <w:szCs w:val="28"/>
        </w:rPr>
        <w:t>Основные источники:</w:t>
      </w:r>
    </w:p>
    <w:p w14:paraId="0F7D517A" w14:textId="77777777" w:rsidR="00B03164" w:rsidRPr="00990F52" w:rsidRDefault="00B03164" w:rsidP="00B03164">
      <w:pPr>
        <w:rPr>
          <w:rFonts w:ascii="Times New Roman" w:eastAsia="Calibri" w:hAnsi="Times New Roman" w:cs="Times New Roman"/>
          <w:color w:val="000000"/>
          <w:sz w:val="28"/>
          <w:szCs w:val="28"/>
          <w:shd w:val="clear" w:color="auto" w:fill="F7F7F7"/>
        </w:rPr>
      </w:pPr>
      <w:r w:rsidRPr="00990F52">
        <w:rPr>
          <w:rFonts w:ascii="Times New Roman" w:eastAsia="Calibri" w:hAnsi="Times New Roman" w:cs="Times New Roman"/>
          <w:color w:val="000000"/>
          <w:sz w:val="28"/>
          <w:szCs w:val="28"/>
          <w:shd w:val="clear" w:color="auto" w:fill="F7F7F7"/>
        </w:rPr>
        <w:t xml:space="preserve">1. Анатомия, физиология и биомеханика зубочелюстной системы [Электронный ресурс] : учебник для медицинских колледжей и училищ / под ред. Л. Л. Колесникова,С. Д. Арутюнова, И. Ю. Лебеденко, В. П. Дегтярёва. - М. : ГЭОТАР-Медиа, 2015. Режим доступа: </w:t>
      </w:r>
      <w:hyperlink r:id="rId70" w:history="1">
        <w:r w:rsidRPr="00990F52">
          <w:rPr>
            <w:rFonts w:ascii="Times New Roman" w:eastAsia="Calibri" w:hAnsi="Times New Roman" w:cs="Times New Roman"/>
            <w:color w:val="000000"/>
            <w:sz w:val="28"/>
            <w:szCs w:val="28"/>
            <w:u w:val="single"/>
            <w:shd w:val="clear" w:color="auto" w:fill="F7F7F7"/>
          </w:rPr>
          <w:t>http://www.studentlibrary.ru/book/ISBN9785970434178.html</w:t>
        </w:r>
      </w:hyperlink>
    </w:p>
    <w:p w14:paraId="55AB6A38" w14:textId="77777777" w:rsidR="00B03164" w:rsidRPr="00990F52" w:rsidRDefault="00B03164" w:rsidP="00B03164">
      <w:pPr>
        <w:rPr>
          <w:rFonts w:ascii="Times New Roman" w:hAnsi="Times New Roman" w:cs="Times New Roman"/>
          <w:color w:val="000000"/>
          <w:sz w:val="28"/>
          <w:szCs w:val="28"/>
        </w:rPr>
      </w:pPr>
      <w:r w:rsidRPr="00990F52">
        <w:rPr>
          <w:rFonts w:ascii="Times New Roman" w:hAnsi="Times New Roman" w:cs="Times New Roman"/>
          <w:color w:val="000000"/>
          <w:sz w:val="28"/>
          <w:szCs w:val="28"/>
        </w:rPr>
        <w:t>2. Анатомия, физиология и биомеханика зубочелюстной системы [Электронный ресурс] / под ред. С.Д. Арутюнова, Л.Л. Колесникова, В.П. Дегтярёва, И.Ю. Лебеденко - М. : ГЭОТАР-Медиа, 2017. Режим доступа: http://www.studentlibrary.ru/book/ISBN9785970438701.html</w:t>
      </w:r>
    </w:p>
    <w:p w14:paraId="2C16C953"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3. Федюкович Н.И. Анатомия и физиология: учеб.-Рн/ Д: Феникс 2015.-407с.</w:t>
      </w:r>
    </w:p>
    <w:p w14:paraId="01364CF9"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Дополнительная литература</w:t>
      </w:r>
    </w:p>
    <w:p w14:paraId="1B339B71"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1.Алабин И. В.,Митрофаненко В. П.</w:t>
      </w:r>
    </w:p>
    <w:p w14:paraId="25DEED42" w14:textId="77777777" w:rsidR="00B03164" w:rsidRPr="00990F52" w:rsidRDefault="00B03164" w:rsidP="00B03164">
      <w:pPr>
        <w:contextualSpacing/>
        <w:rPr>
          <w:rFonts w:ascii="Times New Roman" w:hAnsi="Times New Roman" w:cs="Times New Roman"/>
          <w:sz w:val="28"/>
          <w:szCs w:val="28"/>
        </w:rPr>
      </w:pPr>
      <w:r w:rsidRPr="00990F52">
        <w:rPr>
          <w:rFonts w:ascii="Times New Roman" w:hAnsi="Times New Roman" w:cs="Times New Roman"/>
          <w:sz w:val="28"/>
          <w:szCs w:val="28"/>
        </w:rPr>
        <w:t>Анатомия, физиология и биомеханика зубо-челюстной системы : Учеб. пособие / Алабин И. В.,Митрофаненко В. П. - Москва : АНМИ, 1998. - 205с</w:t>
      </w:r>
    </w:p>
    <w:p w14:paraId="7440CC96" w14:textId="77777777" w:rsidR="00B03164" w:rsidRPr="00990F52" w:rsidRDefault="00B03164" w:rsidP="00B03164">
      <w:pPr>
        <w:contextualSpacing/>
        <w:rPr>
          <w:rFonts w:ascii="Times New Roman" w:eastAsia="Calibri" w:hAnsi="Times New Roman" w:cs="Times New Roman"/>
          <w:sz w:val="28"/>
          <w:szCs w:val="28"/>
          <w:shd w:val="clear" w:color="auto" w:fill="F7F7F7"/>
        </w:rPr>
      </w:pPr>
      <w:r w:rsidRPr="00990F52">
        <w:rPr>
          <w:rFonts w:ascii="Times New Roman" w:hAnsi="Times New Roman" w:cs="Times New Roman"/>
          <w:sz w:val="28"/>
          <w:szCs w:val="28"/>
        </w:rPr>
        <w:t>2.</w:t>
      </w:r>
      <w:r w:rsidRPr="00990F52">
        <w:rPr>
          <w:rFonts w:ascii="Times New Roman" w:eastAsia="Calibri" w:hAnsi="Times New Roman" w:cs="Times New Roman"/>
          <w:sz w:val="28"/>
          <w:szCs w:val="28"/>
          <w:shd w:val="clear" w:color="auto" w:fill="F7F7F7"/>
        </w:rPr>
        <w:t xml:space="preserve">Основы клинической морфологии зубов [Электронный ресурс] / Р.П. Самусев, С.В. Дмитриенко, А.И. Краюшкин. - М. : Мир и образование, 2002. Режим доступа: </w:t>
      </w:r>
      <w:hyperlink r:id="rId71" w:history="1">
        <w:r w:rsidRPr="00990F52">
          <w:rPr>
            <w:rFonts w:ascii="Times New Roman" w:eastAsia="Calibri" w:hAnsi="Times New Roman" w:cs="Times New Roman"/>
            <w:sz w:val="28"/>
            <w:szCs w:val="28"/>
            <w:u w:val="single"/>
            <w:shd w:val="clear" w:color="auto" w:fill="F7F7F7"/>
          </w:rPr>
          <w:t>http://www.studentlibrary.ru/book/ISBN5329004268.html</w:t>
        </w:r>
      </w:hyperlink>
    </w:p>
    <w:p w14:paraId="74F5833F" w14:textId="77777777" w:rsidR="00B03164" w:rsidRPr="00990F52" w:rsidRDefault="00B03164" w:rsidP="00B03164">
      <w:pPr>
        <w:contextualSpacing/>
        <w:rPr>
          <w:rFonts w:ascii="Times New Roman" w:hAnsi="Times New Roman" w:cs="Times New Roman"/>
          <w:sz w:val="28"/>
          <w:szCs w:val="28"/>
        </w:rPr>
      </w:pPr>
      <w:r>
        <w:rPr>
          <w:rFonts w:ascii="Times New Roman" w:hAnsi="Times New Roman" w:cs="Times New Roman"/>
          <w:sz w:val="28"/>
          <w:szCs w:val="28"/>
        </w:rPr>
        <w:t xml:space="preserve">3. </w:t>
      </w:r>
      <w:r w:rsidRPr="00990F52">
        <w:rPr>
          <w:rFonts w:ascii="Times New Roman" w:hAnsi="Times New Roman" w:cs="Times New Roman"/>
          <w:sz w:val="28"/>
          <w:szCs w:val="28"/>
        </w:rPr>
        <w:t>Анатомия и физиология: учебник для студ. спо / Под ред. Смольянникова Н.В.- М:ГЭОТАР-Медиа, 2014г .Книгафонд.</w:t>
      </w:r>
    </w:p>
    <w:p w14:paraId="09B90DF0" w14:textId="77777777" w:rsidR="00B03164" w:rsidRDefault="00B03164" w:rsidP="00B03164">
      <w:pPr>
        <w:rPr>
          <w:rFonts w:ascii="Times New Roman" w:eastAsia="Calibri" w:hAnsi="Times New Roman" w:cs="Times New Roman"/>
          <w:sz w:val="28"/>
          <w:szCs w:val="28"/>
        </w:rPr>
      </w:pPr>
      <w:r>
        <w:rPr>
          <w:rFonts w:ascii="Times New Roman" w:hAnsi="Times New Roman" w:cs="Times New Roman"/>
          <w:sz w:val="28"/>
          <w:szCs w:val="28"/>
        </w:rPr>
        <w:t>4</w:t>
      </w:r>
      <w:r w:rsidRPr="00990F52">
        <w:rPr>
          <w:rFonts w:ascii="Times New Roman" w:hAnsi="Times New Roman" w:cs="Times New Roman"/>
          <w:sz w:val="28"/>
          <w:szCs w:val="28"/>
        </w:rPr>
        <w:t>. Копейкин В.Н. Атлас моделирования зубов [Электронный ресурс] 2013.-</w:t>
      </w:r>
      <w:r w:rsidRPr="00990F52">
        <w:rPr>
          <w:rFonts w:ascii="Times New Roman" w:eastAsia="Calibri" w:hAnsi="Times New Roman" w:cs="Times New Roman"/>
          <w:sz w:val="28"/>
          <w:szCs w:val="28"/>
        </w:rPr>
        <w:t xml:space="preserve"> </w:t>
      </w:r>
      <w:hyperlink r:id="rId72" w:history="1">
        <w:r w:rsidRPr="008F1B0E">
          <w:rPr>
            <w:rStyle w:val="af0"/>
            <w:rFonts w:ascii="Times New Roman" w:eastAsia="Calibri" w:hAnsi="Times New Roman" w:cs="Times New Roman"/>
            <w:sz w:val="28"/>
            <w:szCs w:val="28"/>
          </w:rPr>
          <w:t>https://www.google.com/search?q</w:t>
        </w:r>
      </w:hyperlink>
    </w:p>
    <w:p w14:paraId="1B586204" w14:textId="77777777" w:rsidR="00B03164" w:rsidRPr="00990F52" w:rsidRDefault="00B03164" w:rsidP="00B03164">
      <w:pPr>
        <w:rPr>
          <w:rFonts w:ascii="Times New Roman" w:eastAsia="Courier New" w:hAnsi="Times New Roman" w:cs="Times New Roman"/>
          <w:color w:val="000000"/>
          <w:sz w:val="28"/>
          <w:szCs w:val="28"/>
          <w:lang w:eastAsia="ru-RU"/>
        </w:rPr>
      </w:pPr>
      <w:r w:rsidRPr="00990F52">
        <w:rPr>
          <w:rFonts w:ascii="Times New Roman" w:eastAsia="Times New Roman" w:hAnsi="Times New Roman" w:cs="Times New Roman"/>
          <w:color w:val="000000"/>
          <w:sz w:val="28"/>
          <w:szCs w:val="28"/>
          <w:lang w:eastAsia="ru-RU"/>
        </w:rPr>
        <w:lastRenderedPageBreak/>
        <w:t>3. Копейкин В.Н. Атлас моделирования зубов [Электронный ресурс] 2013.- https://www.google.com/search?q</w:t>
      </w:r>
    </w:p>
    <w:p w14:paraId="28B50547" w14:textId="77777777" w:rsidR="00B03164" w:rsidRPr="00990F52" w:rsidRDefault="00B03164" w:rsidP="00B03164">
      <w:pPr>
        <w:spacing w:before="240" w:line="240" w:lineRule="auto"/>
        <w:ind w:left="851" w:hanging="851"/>
        <w:rPr>
          <w:rFonts w:ascii="Times New Roman" w:eastAsia="Courier New" w:hAnsi="Times New Roman" w:cs="Times New Roman"/>
          <w:color w:val="000000"/>
          <w:sz w:val="28"/>
          <w:szCs w:val="28"/>
          <w:lang w:eastAsia="ru-RU"/>
        </w:rPr>
      </w:pPr>
    </w:p>
    <w:p w14:paraId="69299F8C" w14:textId="77777777" w:rsidR="00034C91" w:rsidRDefault="00034C91" w:rsidP="0010161C">
      <w:pPr>
        <w:jc w:val="both"/>
        <w:rPr>
          <w:rFonts w:ascii="Times New Roman" w:hAnsi="Times New Roman" w:cs="Times New Roman"/>
          <w:b/>
          <w:sz w:val="28"/>
          <w:szCs w:val="28"/>
        </w:rPr>
      </w:pPr>
    </w:p>
    <w:p w14:paraId="7CDA9FCA" w14:textId="77777777" w:rsidR="00034C91" w:rsidRDefault="00034C91" w:rsidP="0010161C">
      <w:pPr>
        <w:jc w:val="both"/>
        <w:rPr>
          <w:rFonts w:ascii="Times New Roman" w:hAnsi="Times New Roman" w:cs="Times New Roman"/>
          <w:b/>
          <w:sz w:val="28"/>
          <w:szCs w:val="28"/>
        </w:rPr>
      </w:pPr>
    </w:p>
    <w:p w14:paraId="6A30F1BB" w14:textId="77777777" w:rsidR="00034C91" w:rsidRDefault="00034C91" w:rsidP="0010161C">
      <w:pPr>
        <w:jc w:val="both"/>
        <w:rPr>
          <w:rFonts w:ascii="Times New Roman" w:hAnsi="Times New Roman" w:cs="Times New Roman"/>
          <w:b/>
          <w:sz w:val="28"/>
          <w:szCs w:val="28"/>
        </w:rPr>
      </w:pPr>
    </w:p>
    <w:p w14:paraId="036E4402" w14:textId="77777777" w:rsidR="00B03164" w:rsidRDefault="00B03164" w:rsidP="0034186D">
      <w:pPr>
        <w:spacing w:after="0" w:line="240" w:lineRule="auto"/>
        <w:ind w:left="927"/>
        <w:jc w:val="center"/>
        <w:rPr>
          <w:rFonts w:ascii="Times New Roman" w:eastAsia="Times New Roman" w:hAnsi="Times New Roman" w:cs="Times New Roman"/>
          <w:b/>
          <w:bCs/>
          <w:sz w:val="28"/>
          <w:szCs w:val="28"/>
          <w:lang w:eastAsia="ru-RU"/>
        </w:rPr>
      </w:pPr>
    </w:p>
    <w:p w14:paraId="74223FB7" w14:textId="77777777" w:rsidR="00203C92" w:rsidRDefault="00203C92" w:rsidP="0034186D">
      <w:pPr>
        <w:spacing w:after="0" w:line="240" w:lineRule="auto"/>
        <w:ind w:left="927"/>
        <w:jc w:val="center"/>
        <w:rPr>
          <w:rFonts w:ascii="Times New Roman" w:eastAsia="Times New Roman" w:hAnsi="Times New Roman" w:cs="Times New Roman"/>
          <w:b/>
          <w:bCs/>
          <w:sz w:val="28"/>
          <w:szCs w:val="28"/>
          <w:lang w:eastAsia="ru-RU"/>
        </w:rPr>
      </w:pPr>
    </w:p>
    <w:p w14:paraId="60F343C4" w14:textId="77777777" w:rsidR="00203C92" w:rsidRDefault="00203C92" w:rsidP="0034186D">
      <w:pPr>
        <w:spacing w:after="0" w:line="240" w:lineRule="auto"/>
        <w:ind w:left="927"/>
        <w:jc w:val="center"/>
        <w:rPr>
          <w:rFonts w:ascii="Times New Roman" w:eastAsia="Times New Roman" w:hAnsi="Times New Roman" w:cs="Times New Roman"/>
          <w:b/>
          <w:bCs/>
          <w:sz w:val="28"/>
          <w:szCs w:val="28"/>
          <w:lang w:eastAsia="ru-RU"/>
        </w:rPr>
      </w:pPr>
    </w:p>
    <w:p w14:paraId="6F7BB2CE" w14:textId="77777777" w:rsidR="00203C92" w:rsidRDefault="00203C92" w:rsidP="0034186D">
      <w:pPr>
        <w:spacing w:after="0" w:line="240" w:lineRule="auto"/>
        <w:ind w:left="927"/>
        <w:jc w:val="center"/>
        <w:rPr>
          <w:rFonts w:ascii="Times New Roman" w:eastAsia="Times New Roman" w:hAnsi="Times New Roman" w:cs="Times New Roman"/>
          <w:b/>
          <w:bCs/>
          <w:sz w:val="28"/>
          <w:szCs w:val="28"/>
          <w:lang w:eastAsia="ru-RU"/>
        </w:rPr>
      </w:pPr>
    </w:p>
    <w:p w14:paraId="72B67BC1" w14:textId="77777777" w:rsidR="0034186D" w:rsidRPr="0034186D" w:rsidRDefault="0034186D" w:rsidP="0034186D">
      <w:pPr>
        <w:spacing w:after="0" w:line="240" w:lineRule="auto"/>
        <w:ind w:left="927"/>
        <w:jc w:val="center"/>
        <w:rPr>
          <w:rFonts w:ascii="Times New Roman" w:eastAsia="Times New Roman" w:hAnsi="Times New Roman" w:cs="Times New Roman"/>
          <w:b/>
          <w:bCs/>
          <w:sz w:val="28"/>
          <w:szCs w:val="28"/>
          <w:lang w:eastAsia="ru-RU"/>
        </w:rPr>
      </w:pPr>
      <w:r w:rsidRPr="0034186D">
        <w:rPr>
          <w:rFonts w:ascii="Times New Roman" w:eastAsia="Times New Roman" w:hAnsi="Times New Roman" w:cs="Times New Roman"/>
          <w:b/>
          <w:bCs/>
          <w:sz w:val="28"/>
          <w:szCs w:val="28"/>
          <w:lang w:eastAsia="ru-RU"/>
        </w:rPr>
        <w:t>6. Критерии оценки результатов практической работы студентов</w:t>
      </w:r>
    </w:p>
    <w:p w14:paraId="5DB69FBC" w14:textId="77777777" w:rsidR="0034186D" w:rsidRPr="0034186D" w:rsidRDefault="0034186D" w:rsidP="0034186D">
      <w:pPr>
        <w:spacing w:after="0" w:line="240" w:lineRule="auto"/>
        <w:jc w:val="center"/>
        <w:rPr>
          <w:rFonts w:ascii="Times New Roman" w:eastAsia="Times New Roman" w:hAnsi="Times New Roman" w:cs="Times New Roman"/>
          <w:b/>
          <w:bCs/>
          <w:sz w:val="28"/>
          <w:szCs w:val="28"/>
          <w:lang w:eastAsia="ru-RU"/>
        </w:rPr>
      </w:pPr>
    </w:p>
    <w:p w14:paraId="421ADC9E" w14:textId="77777777" w:rsidR="0034186D" w:rsidRPr="0034186D" w:rsidRDefault="0034186D" w:rsidP="0034186D">
      <w:pPr>
        <w:spacing w:after="0" w:line="240" w:lineRule="auto"/>
        <w:ind w:left="283"/>
        <w:rPr>
          <w:rFonts w:ascii="Times New Roman" w:eastAsia="Times New Roman" w:hAnsi="Times New Roman" w:cs="Times New Roman"/>
          <w:sz w:val="28"/>
          <w:szCs w:val="28"/>
          <w:lang w:eastAsia="ru-RU"/>
        </w:rPr>
      </w:pPr>
      <w:r w:rsidRPr="0034186D">
        <w:rPr>
          <w:rFonts w:ascii="Times New Roman" w:eastAsia="Times New Roman" w:hAnsi="Times New Roman" w:cs="Times New Roman"/>
          <w:sz w:val="28"/>
          <w:szCs w:val="28"/>
          <w:lang w:eastAsia="ru-RU"/>
        </w:rPr>
        <w:t>Критериями оценки результатов практической работы студентов являются:</w:t>
      </w:r>
    </w:p>
    <w:p w14:paraId="1B8E73C4" w14:textId="77777777" w:rsidR="0034186D" w:rsidRPr="0034186D" w:rsidRDefault="0034186D" w:rsidP="00AE6384">
      <w:pPr>
        <w:numPr>
          <w:ilvl w:val="1"/>
          <w:numId w:val="66"/>
        </w:numPr>
        <w:spacing w:after="0" w:line="240" w:lineRule="auto"/>
        <w:ind w:left="284" w:hanging="284"/>
        <w:jc w:val="both"/>
        <w:rPr>
          <w:rFonts w:ascii="Times New Roman" w:eastAsia="Times New Roman" w:hAnsi="Times New Roman" w:cs="Times New Roman"/>
          <w:sz w:val="28"/>
          <w:szCs w:val="28"/>
          <w:lang w:eastAsia="ru-RU"/>
        </w:rPr>
      </w:pPr>
      <w:r w:rsidRPr="0034186D">
        <w:rPr>
          <w:rFonts w:ascii="Times New Roman" w:eastAsia="Times New Roman" w:hAnsi="Times New Roman" w:cs="Times New Roman"/>
          <w:sz w:val="28"/>
          <w:szCs w:val="28"/>
          <w:lang w:eastAsia="ru-RU"/>
        </w:rPr>
        <w:t>уровень освоения студентом теоретического материала;</w:t>
      </w:r>
    </w:p>
    <w:p w14:paraId="42FBDBED" w14:textId="77777777" w:rsidR="0034186D" w:rsidRPr="0034186D" w:rsidRDefault="0034186D" w:rsidP="00AE6384">
      <w:pPr>
        <w:numPr>
          <w:ilvl w:val="1"/>
          <w:numId w:val="66"/>
        </w:numPr>
        <w:spacing w:after="0" w:line="240" w:lineRule="auto"/>
        <w:ind w:left="284" w:hanging="284"/>
        <w:jc w:val="both"/>
        <w:rPr>
          <w:rFonts w:ascii="Times New Roman" w:eastAsia="Times New Roman" w:hAnsi="Times New Roman" w:cs="Times New Roman"/>
          <w:sz w:val="28"/>
          <w:szCs w:val="28"/>
          <w:lang w:eastAsia="ru-RU"/>
        </w:rPr>
      </w:pPr>
      <w:r w:rsidRPr="0034186D">
        <w:rPr>
          <w:rFonts w:ascii="Times New Roman" w:eastAsia="Times New Roman" w:hAnsi="Times New Roman" w:cs="Times New Roman"/>
          <w:sz w:val="28"/>
          <w:szCs w:val="28"/>
          <w:lang w:eastAsia="ru-RU"/>
        </w:rPr>
        <w:t>умения студентов использовать теоретические знания при выполнении практических задач;</w:t>
      </w:r>
    </w:p>
    <w:p w14:paraId="5330F601" w14:textId="77777777" w:rsidR="0034186D" w:rsidRPr="0034186D" w:rsidRDefault="0034186D" w:rsidP="00AE6384">
      <w:pPr>
        <w:numPr>
          <w:ilvl w:val="1"/>
          <w:numId w:val="66"/>
        </w:numPr>
        <w:spacing w:after="0" w:line="240" w:lineRule="auto"/>
        <w:ind w:left="284" w:hanging="284"/>
        <w:jc w:val="both"/>
        <w:rPr>
          <w:rFonts w:ascii="Times New Roman" w:eastAsia="Times New Roman" w:hAnsi="Times New Roman" w:cs="Times New Roman"/>
          <w:sz w:val="28"/>
          <w:szCs w:val="28"/>
          <w:lang w:eastAsia="ru-RU"/>
        </w:rPr>
      </w:pPr>
      <w:r w:rsidRPr="0034186D">
        <w:rPr>
          <w:rFonts w:ascii="Times New Roman" w:eastAsia="Times New Roman" w:hAnsi="Times New Roman" w:cs="Times New Roman"/>
          <w:sz w:val="28"/>
          <w:szCs w:val="28"/>
          <w:lang w:eastAsia="ru-RU"/>
        </w:rPr>
        <w:t>сформированность общеучебных умений;</w:t>
      </w:r>
    </w:p>
    <w:p w14:paraId="185A5537" w14:textId="77777777" w:rsidR="0034186D" w:rsidRPr="0034186D" w:rsidRDefault="0034186D" w:rsidP="00AE6384">
      <w:pPr>
        <w:numPr>
          <w:ilvl w:val="1"/>
          <w:numId w:val="66"/>
        </w:numPr>
        <w:spacing w:after="0" w:line="240" w:lineRule="auto"/>
        <w:ind w:left="284" w:hanging="284"/>
        <w:jc w:val="both"/>
        <w:rPr>
          <w:rFonts w:ascii="Times New Roman" w:eastAsia="Times New Roman" w:hAnsi="Times New Roman" w:cs="Times New Roman"/>
          <w:sz w:val="28"/>
          <w:szCs w:val="28"/>
          <w:lang w:eastAsia="ru-RU"/>
        </w:rPr>
      </w:pPr>
      <w:r w:rsidRPr="0034186D">
        <w:rPr>
          <w:rFonts w:ascii="Times New Roman" w:eastAsia="Times New Roman" w:hAnsi="Times New Roman" w:cs="Times New Roman"/>
          <w:sz w:val="28"/>
          <w:szCs w:val="28"/>
          <w:lang w:eastAsia="ru-RU"/>
        </w:rPr>
        <w:t>обоснованность и чёткость изложения ответа;</w:t>
      </w:r>
    </w:p>
    <w:p w14:paraId="5C83D215" w14:textId="77777777" w:rsidR="0034186D" w:rsidRPr="0034186D" w:rsidRDefault="0034186D" w:rsidP="00AE6384">
      <w:pPr>
        <w:numPr>
          <w:ilvl w:val="1"/>
          <w:numId w:val="66"/>
        </w:numPr>
        <w:spacing w:after="0" w:line="240" w:lineRule="auto"/>
        <w:ind w:left="284" w:hanging="284"/>
        <w:jc w:val="both"/>
        <w:rPr>
          <w:rFonts w:ascii="Times New Roman" w:eastAsia="Times New Roman" w:hAnsi="Times New Roman" w:cs="Times New Roman"/>
          <w:sz w:val="28"/>
          <w:szCs w:val="28"/>
          <w:lang w:eastAsia="ru-RU"/>
        </w:rPr>
      </w:pPr>
      <w:r w:rsidRPr="0034186D">
        <w:rPr>
          <w:rFonts w:ascii="Times New Roman" w:eastAsia="Times New Roman" w:hAnsi="Times New Roman" w:cs="Times New Roman"/>
          <w:sz w:val="28"/>
          <w:szCs w:val="28"/>
          <w:lang w:eastAsia="ru-RU"/>
        </w:rPr>
        <w:t>оформление материала в соответствии с требованиями.</w:t>
      </w:r>
    </w:p>
    <w:p w14:paraId="481F44D2" w14:textId="77777777" w:rsidR="0034186D" w:rsidRPr="0034186D" w:rsidRDefault="0034186D" w:rsidP="0034186D">
      <w:pPr>
        <w:tabs>
          <w:tab w:val="left" w:pos="1080"/>
        </w:tabs>
        <w:spacing w:after="0" w:line="240" w:lineRule="auto"/>
        <w:jc w:val="both"/>
        <w:rPr>
          <w:rFonts w:ascii="Times New Roman" w:eastAsia="Times New Roman" w:hAnsi="Times New Roman" w:cs="Times New Roman"/>
          <w:sz w:val="28"/>
          <w:szCs w:val="28"/>
          <w:lang w:eastAsia="ru-RU"/>
        </w:rPr>
      </w:pPr>
      <w:r w:rsidRPr="0034186D">
        <w:rPr>
          <w:rFonts w:ascii="Times New Roman" w:eastAsia="Times New Roman" w:hAnsi="Times New Roman" w:cs="Times New Roman"/>
          <w:sz w:val="28"/>
          <w:szCs w:val="28"/>
          <w:lang w:eastAsia="ru-RU"/>
        </w:rPr>
        <w:t xml:space="preserve">Полнота выполнения практической работы характеризует качество знаний студентов и оценивается по пятибалльной системе. </w:t>
      </w:r>
    </w:p>
    <w:p w14:paraId="72A01A48" w14:textId="77777777" w:rsidR="0034186D" w:rsidRPr="0034186D" w:rsidRDefault="0034186D" w:rsidP="0034186D">
      <w:pPr>
        <w:tabs>
          <w:tab w:val="left" w:pos="1080"/>
        </w:tabs>
        <w:spacing w:after="0" w:line="240" w:lineRule="auto"/>
        <w:jc w:val="both"/>
        <w:rPr>
          <w:rFonts w:ascii="Times New Roman" w:eastAsia="Times New Roman" w:hAnsi="Times New Roman" w:cs="Times New Roman"/>
          <w:sz w:val="28"/>
          <w:szCs w:val="28"/>
          <w:u w:val="single"/>
          <w:lang w:eastAsia="ru-RU"/>
        </w:rPr>
      </w:pPr>
      <w:r w:rsidRPr="0034186D">
        <w:rPr>
          <w:rFonts w:ascii="Times New Roman" w:eastAsia="Times New Roman" w:hAnsi="Times New Roman" w:cs="Times New Roman"/>
          <w:b/>
          <w:bCs/>
          <w:sz w:val="28"/>
          <w:szCs w:val="28"/>
          <w:u w:val="single"/>
          <w:lang w:eastAsia="ru-RU"/>
        </w:rPr>
        <w:t>"Отлично"</w:t>
      </w:r>
    </w:p>
    <w:p w14:paraId="031D2EE0" w14:textId="77777777" w:rsidR="0034186D" w:rsidRPr="0034186D" w:rsidRDefault="0034186D" w:rsidP="00AE6384">
      <w:pPr>
        <w:numPr>
          <w:ilvl w:val="0"/>
          <w:numId w:val="67"/>
        </w:numPr>
        <w:spacing w:after="0" w:line="240" w:lineRule="auto"/>
        <w:ind w:left="360"/>
        <w:jc w:val="both"/>
        <w:rPr>
          <w:rFonts w:ascii="Times New Roman" w:eastAsia="Times New Roman" w:hAnsi="Times New Roman" w:cs="Times New Roman"/>
          <w:sz w:val="28"/>
          <w:szCs w:val="28"/>
          <w:lang w:eastAsia="ru-RU"/>
        </w:rPr>
      </w:pPr>
      <w:r w:rsidRPr="0034186D">
        <w:rPr>
          <w:rFonts w:ascii="Times New Roman" w:eastAsia="Times New Roman" w:hAnsi="Times New Roman" w:cs="Times New Roman"/>
          <w:sz w:val="28"/>
          <w:szCs w:val="28"/>
          <w:lang w:eastAsia="ru-RU"/>
        </w:rPr>
        <w:t>задания выполнены правильно, полностью,</w:t>
      </w:r>
    </w:p>
    <w:p w14:paraId="119BFE73" w14:textId="77777777" w:rsidR="0034186D" w:rsidRPr="0034186D" w:rsidRDefault="0034186D" w:rsidP="00AE6384">
      <w:pPr>
        <w:numPr>
          <w:ilvl w:val="0"/>
          <w:numId w:val="67"/>
        </w:numPr>
        <w:spacing w:after="0" w:line="240" w:lineRule="auto"/>
        <w:ind w:left="360"/>
        <w:jc w:val="both"/>
        <w:rPr>
          <w:rFonts w:ascii="Times New Roman" w:eastAsia="Times New Roman" w:hAnsi="Times New Roman" w:cs="Times New Roman"/>
          <w:sz w:val="28"/>
          <w:szCs w:val="28"/>
          <w:lang w:eastAsia="ru-RU"/>
        </w:rPr>
      </w:pPr>
      <w:r w:rsidRPr="0034186D">
        <w:rPr>
          <w:rFonts w:ascii="Times New Roman" w:eastAsia="Times New Roman" w:hAnsi="Times New Roman" w:cs="Times New Roman"/>
          <w:sz w:val="28"/>
          <w:szCs w:val="28"/>
          <w:lang w:eastAsia="ru-RU"/>
        </w:rPr>
        <w:t>задания выполнены аккуратно, без помарок, разборчивым почерком</w:t>
      </w:r>
    </w:p>
    <w:p w14:paraId="287D48AA" w14:textId="77777777" w:rsidR="0034186D" w:rsidRPr="0034186D" w:rsidRDefault="0034186D" w:rsidP="00AE6384">
      <w:pPr>
        <w:numPr>
          <w:ilvl w:val="0"/>
          <w:numId w:val="67"/>
        </w:numPr>
        <w:spacing w:after="0" w:line="240" w:lineRule="auto"/>
        <w:ind w:left="360"/>
        <w:jc w:val="both"/>
        <w:rPr>
          <w:rFonts w:ascii="Times New Roman" w:eastAsia="Times New Roman" w:hAnsi="Times New Roman" w:cs="Times New Roman"/>
          <w:sz w:val="28"/>
          <w:szCs w:val="28"/>
          <w:lang w:eastAsia="ru-RU"/>
        </w:rPr>
      </w:pPr>
      <w:r w:rsidRPr="0034186D">
        <w:rPr>
          <w:rFonts w:ascii="Times New Roman" w:eastAsia="Times New Roman" w:hAnsi="Times New Roman" w:cs="Times New Roman"/>
          <w:sz w:val="28"/>
          <w:szCs w:val="28"/>
          <w:lang w:eastAsia="ru-RU"/>
        </w:rPr>
        <w:t xml:space="preserve">материал оформлен в соответствии с требованиями, </w:t>
      </w:r>
    </w:p>
    <w:p w14:paraId="695965CA" w14:textId="77777777" w:rsidR="0034186D" w:rsidRPr="0034186D" w:rsidRDefault="0034186D" w:rsidP="00AE6384">
      <w:pPr>
        <w:numPr>
          <w:ilvl w:val="0"/>
          <w:numId w:val="67"/>
        </w:numPr>
        <w:spacing w:after="0" w:line="240" w:lineRule="auto"/>
        <w:ind w:left="360"/>
        <w:jc w:val="both"/>
        <w:rPr>
          <w:rFonts w:ascii="Times New Roman" w:eastAsia="Times New Roman" w:hAnsi="Times New Roman" w:cs="Times New Roman"/>
          <w:sz w:val="28"/>
          <w:szCs w:val="28"/>
          <w:lang w:eastAsia="ru-RU"/>
        </w:rPr>
      </w:pPr>
      <w:r w:rsidRPr="0034186D">
        <w:rPr>
          <w:rFonts w:ascii="Times New Roman" w:eastAsia="Times New Roman" w:hAnsi="Times New Roman" w:cs="Times New Roman"/>
          <w:sz w:val="28"/>
          <w:szCs w:val="28"/>
          <w:lang w:eastAsia="ru-RU"/>
        </w:rPr>
        <w:t>чёткое и обоснованное изложения ответа.</w:t>
      </w:r>
    </w:p>
    <w:p w14:paraId="25A2F3E4" w14:textId="77777777" w:rsidR="0034186D" w:rsidRPr="0034186D" w:rsidRDefault="0034186D" w:rsidP="0034186D">
      <w:pPr>
        <w:spacing w:after="0" w:line="240" w:lineRule="auto"/>
        <w:jc w:val="both"/>
        <w:rPr>
          <w:rFonts w:ascii="Times New Roman" w:eastAsia="Times New Roman" w:hAnsi="Times New Roman" w:cs="Times New Roman"/>
          <w:b/>
          <w:sz w:val="28"/>
          <w:szCs w:val="28"/>
          <w:u w:val="single"/>
          <w:lang w:eastAsia="ru-RU"/>
        </w:rPr>
      </w:pPr>
      <w:r w:rsidRPr="0034186D">
        <w:rPr>
          <w:rFonts w:ascii="Times New Roman" w:eastAsia="Times New Roman" w:hAnsi="Times New Roman" w:cs="Times New Roman"/>
          <w:b/>
          <w:sz w:val="28"/>
          <w:szCs w:val="28"/>
          <w:u w:val="single"/>
          <w:lang w:eastAsia="ru-RU"/>
        </w:rPr>
        <w:t>"Хорошо"</w:t>
      </w:r>
    </w:p>
    <w:p w14:paraId="77732ED1" w14:textId="77777777" w:rsidR="0034186D" w:rsidRPr="0034186D" w:rsidRDefault="0034186D" w:rsidP="00AE6384">
      <w:pPr>
        <w:numPr>
          <w:ilvl w:val="0"/>
          <w:numId w:val="67"/>
        </w:numPr>
        <w:spacing w:after="0" w:line="240" w:lineRule="auto"/>
        <w:ind w:left="360"/>
        <w:jc w:val="both"/>
        <w:rPr>
          <w:rFonts w:ascii="Times New Roman" w:eastAsia="Times New Roman" w:hAnsi="Times New Roman" w:cs="Times New Roman"/>
          <w:sz w:val="28"/>
          <w:szCs w:val="28"/>
          <w:lang w:eastAsia="ru-RU"/>
        </w:rPr>
      </w:pPr>
      <w:r w:rsidRPr="0034186D">
        <w:rPr>
          <w:rFonts w:ascii="Times New Roman" w:eastAsia="Times New Roman" w:hAnsi="Times New Roman" w:cs="Times New Roman"/>
          <w:sz w:val="28"/>
          <w:szCs w:val="28"/>
          <w:lang w:eastAsia="ru-RU"/>
        </w:rPr>
        <w:t xml:space="preserve">задания выполнены полностью, </w:t>
      </w:r>
    </w:p>
    <w:p w14:paraId="18D80296" w14:textId="77777777" w:rsidR="0034186D" w:rsidRPr="0034186D" w:rsidRDefault="0034186D" w:rsidP="00AE6384">
      <w:pPr>
        <w:numPr>
          <w:ilvl w:val="0"/>
          <w:numId w:val="67"/>
        </w:numPr>
        <w:spacing w:after="0" w:line="240" w:lineRule="auto"/>
        <w:ind w:left="360"/>
        <w:jc w:val="both"/>
        <w:rPr>
          <w:rFonts w:ascii="Times New Roman" w:eastAsia="Times New Roman" w:hAnsi="Times New Roman" w:cs="Times New Roman"/>
          <w:sz w:val="28"/>
          <w:szCs w:val="28"/>
          <w:lang w:eastAsia="ru-RU"/>
        </w:rPr>
      </w:pPr>
      <w:r w:rsidRPr="0034186D">
        <w:rPr>
          <w:rFonts w:ascii="Times New Roman" w:eastAsia="Times New Roman" w:hAnsi="Times New Roman" w:cs="Times New Roman"/>
          <w:sz w:val="28"/>
          <w:szCs w:val="28"/>
          <w:lang w:eastAsia="ru-RU"/>
        </w:rPr>
        <w:t>задания выполнены аккуратно, без помарок, разборчивым почерком</w:t>
      </w:r>
    </w:p>
    <w:p w14:paraId="31E7F54E" w14:textId="77777777" w:rsidR="0034186D" w:rsidRPr="0034186D" w:rsidRDefault="0034186D" w:rsidP="00AE6384">
      <w:pPr>
        <w:numPr>
          <w:ilvl w:val="0"/>
          <w:numId w:val="67"/>
        </w:numPr>
        <w:spacing w:after="0" w:line="240" w:lineRule="auto"/>
        <w:ind w:left="360"/>
        <w:jc w:val="both"/>
        <w:rPr>
          <w:rFonts w:ascii="Times New Roman" w:eastAsia="Times New Roman" w:hAnsi="Times New Roman" w:cs="Times New Roman"/>
          <w:sz w:val="28"/>
          <w:szCs w:val="28"/>
          <w:lang w:eastAsia="ru-RU"/>
        </w:rPr>
      </w:pPr>
      <w:r w:rsidRPr="0034186D">
        <w:rPr>
          <w:rFonts w:ascii="Times New Roman" w:eastAsia="Times New Roman" w:hAnsi="Times New Roman" w:cs="Times New Roman"/>
          <w:sz w:val="28"/>
          <w:szCs w:val="28"/>
          <w:lang w:eastAsia="ru-RU"/>
        </w:rPr>
        <w:t>в целом материал оформлен в соответствии с требованиями, но могут быть незначительные отклонения от требований;</w:t>
      </w:r>
    </w:p>
    <w:p w14:paraId="2ABA8FBF" w14:textId="77777777" w:rsidR="0034186D" w:rsidRPr="0034186D" w:rsidRDefault="0034186D" w:rsidP="00AE6384">
      <w:pPr>
        <w:numPr>
          <w:ilvl w:val="0"/>
          <w:numId w:val="67"/>
        </w:numPr>
        <w:spacing w:after="0" w:line="240" w:lineRule="auto"/>
        <w:ind w:left="360"/>
        <w:jc w:val="both"/>
        <w:rPr>
          <w:rFonts w:ascii="Times New Roman" w:eastAsia="Times New Roman" w:hAnsi="Times New Roman" w:cs="Times New Roman"/>
          <w:sz w:val="28"/>
          <w:szCs w:val="28"/>
          <w:lang w:eastAsia="ru-RU"/>
        </w:rPr>
      </w:pPr>
      <w:r w:rsidRPr="0034186D">
        <w:rPr>
          <w:rFonts w:ascii="Times New Roman" w:eastAsia="Times New Roman" w:hAnsi="Times New Roman" w:cs="Times New Roman"/>
          <w:sz w:val="28"/>
          <w:szCs w:val="28"/>
          <w:lang w:eastAsia="ru-RU"/>
        </w:rPr>
        <w:t>не совсем чёткое и обоснованное изложения ответа.</w:t>
      </w:r>
    </w:p>
    <w:p w14:paraId="52296721" w14:textId="77777777" w:rsidR="0034186D" w:rsidRPr="0034186D" w:rsidRDefault="0034186D" w:rsidP="0034186D">
      <w:pPr>
        <w:spacing w:after="0" w:line="240" w:lineRule="auto"/>
        <w:jc w:val="both"/>
        <w:rPr>
          <w:rFonts w:ascii="Times New Roman" w:eastAsia="Times New Roman" w:hAnsi="Times New Roman" w:cs="Times New Roman"/>
          <w:b/>
          <w:sz w:val="28"/>
          <w:szCs w:val="28"/>
          <w:u w:val="single"/>
          <w:lang w:eastAsia="ru-RU"/>
        </w:rPr>
      </w:pPr>
      <w:r w:rsidRPr="0034186D">
        <w:rPr>
          <w:rFonts w:ascii="Times New Roman" w:eastAsia="Times New Roman" w:hAnsi="Times New Roman" w:cs="Times New Roman"/>
          <w:b/>
          <w:sz w:val="28"/>
          <w:szCs w:val="28"/>
          <w:u w:val="single"/>
          <w:lang w:eastAsia="ru-RU"/>
        </w:rPr>
        <w:t>"Удовлетворительно"</w:t>
      </w:r>
    </w:p>
    <w:p w14:paraId="1966478A" w14:textId="77777777" w:rsidR="0034186D" w:rsidRPr="0034186D" w:rsidRDefault="0034186D" w:rsidP="00AE6384">
      <w:pPr>
        <w:numPr>
          <w:ilvl w:val="0"/>
          <w:numId w:val="67"/>
        </w:numPr>
        <w:spacing w:after="0" w:line="240" w:lineRule="auto"/>
        <w:ind w:left="360"/>
        <w:jc w:val="both"/>
        <w:rPr>
          <w:rFonts w:ascii="Times New Roman" w:eastAsia="Times New Roman" w:hAnsi="Times New Roman" w:cs="Times New Roman"/>
          <w:sz w:val="28"/>
          <w:szCs w:val="28"/>
          <w:lang w:eastAsia="ru-RU"/>
        </w:rPr>
      </w:pPr>
      <w:r w:rsidRPr="0034186D">
        <w:rPr>
          <w:rFonts w:ascii="Times New Roman" w:eastAsia="Times New Roman" w:hAnsi="Times New Roman" w:cs="Times New Roman"/>
          <w:sz w:val="28"/>
          <w:szCs w:val="28"/>
          <w:lang w:eastAsia="ru-RU"/>
        </w:rPr>
        <w:t>задания выполнены не полностью,</w:t>
      </w:r>
    </w:p>
    <w:p w14:paraId="03D337DA" w14:textId="77777777" w:rsidR="0034186D" w:rsidRPr="0034186D" w:rsidRDefault="0034186D" w:rsidP="00AE6384">
      <w:pPr>
        <w:numPr>
          <w:ilvl w:val="0"/>
          <w:numId w:val="67"/>
        </w:numPr>
        <w:spacing w:after="0" w:line="240" w:lineRule="auto"/>
        <w:ind w:left="360"/>
        <w:jc w:val="both"/>
        <w:rPr>
          <w:rFonts w:ascii="Times New Roman" w:eastAsia="Times New Roman" w:hAnsi="Times New Roman" w:cs="Times New Roman"/>
          <w:sz w:val="28"/>
          <w:szCs w:val="28"/>
          <w:lang w:eastAsia="ru-RU"/>
        </w:rPr>
      </w:pPr>
      <w:r w:rsidRPr="0034186D">
        <w:rPr>
          <w:rFonts w:ascii="Times New Roman" w:eastAsia="Times New Roman" w:hAnsi="Times New Roman" w:cs="Times New Roman"/>
          <w:sz w:val="28"/>
          <w:szCs w:val="28"/>
          <w:lang w:eastAsia="ru-RU"/>
        </w:rPr>
        <w:t>задания выполнены аккуратно, без помарок, разборчивым почерком</w:t>
      </w:r>
    </w:p>
    <w:p w14:paraId="59125AF2" w14:textId="77777777" w:rsidR="0034186D" w:rsidRPr="0034186D" w:rsidRDefault="0034186D" w:rsidP="00AE6384">
      <w:pPr>
        <w:numPr>
          <w:ilvl w:val="0"/>
          <w:numId w:val="67"/>
        </w:numPr>
        <w:spacing w:after="0" w:line="240" w:lineRule="auto"/>
        <w:ind w:left="360"/>
        <w:jc w:val="both"/>
        <w:rPr>
          <w:rFonts w:ascii="Times New Roman" w:eastAsia="Times New Roman" w:hAnsi="Times New Roman" w:cs="Times New Roman"/>
          <w:sz w:val="28"/>
          <w:szCs w:val="28"/>
          <w:lang w:eastAsia="ru-RU"/>
        </w:rPr>
      </w:pPr>
      <w:r w:rsidRPr="0034186D">
        <w:rPr>
          <w:rFonts w:ascii="Times New Roman" w:eastAsia="Times New Roman" w:hAnsi="Times New Roman" w:cs="Times New Roman"/>
          <w:sz w:val="28"/>
          <w:szCs w:val="28"/>
          <w:lang w:eastAsia="ru-RU"/>
        </w:rPr>
        <w:t xml:space="preserve">оформление материала не соответствует требованиям, </w:t>
      </w:r>
    </w:p>
    <w:p w14:paraId="3037CAF5" w14:textId="77777777" w:rsidR="0034186D" w:rsidRPr="0034186D" w:rsidRDefault="0034186D" w:rsidP="00AE6384">
      <w:pPr>
        <w:numPr>
          <w:ilvl w:val="0"/>
          <w:numId w:val="67"/>
        </w:numPr>
        <w:spacing w:after="0" w:line="240" w:lineRule="auto"/>
        <w:ind w:left="360"/>
        <w:rPr>
          <w:rFonts w:ascii="Times New Roman" w:eastAsia="Times New Roman" w:hAnsi="Times New Roman" w:cs="Times New Roman"/>
          <w:b/>
          <w:sz w:val="28"/>
          <w:szCs w:val="28"/>
          <w:lang w:eastAsia="ru-RU"/>
        </w:rPr>
      </w:pPr>
      <w:r w:rsidRPr="0034186D">
        <w:rPr>
          <w:rFonts w:ascii="Times New Roman" w:eastAsia="Times New Roman" w:hAnsi="Times New Roman" w:cs="Times New Roman"/>
          <w:sz w:val="28"/>
          <w:szCs w:val="28"/>
          <w:lang w:eastAsia="ru-RU"/>
        </w:rPr>
        <w:t xml:space="preserve">изложение ответа краткое и содержит некоторые неточности.                               </w:t>
      </w:r>
    </w:p>
    <w:p w14:paraId="6771F90F" w14:textId="77777777" w:rsidR="0034186D" w:rsidRPr="0034186D" w:rsidRDefault="0034186D" w:rsidP="0034186D">
      <w:pPr>
        <w:spacing w:after="0" w:line="240" w:lineRule="auto"/>
        <w:rPr>
          <w:rFonts w:ascii="Times New Roman" w:eastAsia="Times New Roman" w:hAnsi="Times New Roman" w:cs="Times New Roman"/>
          <w:b/>
          <w:sz w:val="28"/>
          <w:szCs w:val="28"/>
          <w:lang w:eastAsia="ru-RU"/>
        </w:rPr>
      </w:pPr>
      <w:r w:rsidRPr="0034186D">
        <w:rPr>
          <w:rFonts w:ascii="Times New Roman" w:eastAsia="Times New Roman" w:hAnsi="Times New Roman" w:cs="Times New Roman"/>
          <w:b/>
          <w:sz w:val="28"/>
          <w:szCs w:val="28"/>
          <w:u w:val="single"/>
          <w:lang w:eastAsia="ru-RU"/>
        </w:rPr>
        <w:t>"Неудовлетворительно"</w:t>
      </w:r>
    </w:p>
    <w:p w14:paraId="1A6CAF69" w14:textId="77777777" w:rsidR="0034186D" w:rsidRPr="0034186D" w:rsidRDefault="0034186D" w:rsidP="00AE6384">
      <w:pPr>
        <w:numPr>
          <w:ilvl w:val="0"/>
          <w:numId w:val="67"/>
        </w:numPr>
        <w:spacing w:after="0" w:line="240" w:lineRule="auto"/>
        <w:ind w:left="360"/>
        <w:jc w:val="both"/>
        <w:rPr>
          <w:rFonts w:ascii="Times New Roman" w:eastAsia="Times New Roman" w:hAnsi="Times New Roman" w:cs="Times New Roman"/>
          <w:sz w:val="28"/>
          <w:szCs w:val="28"/>
          <w:lang w:eastAsia="ru-RU"/>
        </w:rPr>
      </w:pPr>
      <w:r w:rsidRPr="0034186D">
        <w:rPr>
          <w:rFonts w:ascii="Times New Roman" w:eastAsia="Times New Roman" w:hAnsi="Times New Roman" w:cs="Times New Roman"/>
          <w:sz w:val="28"/>
          <w:szCs w:val="28"/>
          <w:lang w:eastAsia="ru-RU"/>
        </w:rPr>
        <w:t>оформление материала не соответствует требованиям</w:t>
      </w:r>
    </w:p>
    <w:p w14:paraId="56920564" w14:textId="77777777" w:rsidR="0034186D" w:rsidRPr="0034186D" w:rsidRDefault="0034186D" w:rsidP="00AE6384">
      <w:pPr>
        <w:numPr>
          <w:ilvl w:val="0"/>
          <w:numId w:val="67"/>
        </w:numPr>
        <w:spacing w:after="0" w:line="240" w:lineRule="auto"/>
        <w:ind w:left="360"/>
        <w:jc w:val="both"/>
        <w:rPr>
          <w:rFonts w:ascii="Times New Roman" w:eastAsia="Times New Roman" w:hAnsi="Times New Roman" w:cs="Times New Roman"/>
          <w:sz w:val="28"/>
          <w:szCs w:val="28"/>
          <w:lang w:eastAsia="ru-RU"/>
        </w:rPr>
      </w:pPr>
      <w:r w:rsidRPr="0034186D">
        <w:rPr>
          <w:rFonts w:ascii="Times New Roman" w:eastAsia="Times New Roman" w:hAnsi="Times New Roman" w:cs="Times New Roman"/>
          <w:sz w:val="28"/>
          <w:szCs w:val="28"/>
          <w:lang w:eastAsia="ru-RU"/>
        </w:rPr>
        <w:t>при устном ответе допущены принципиальные ошибки</w:t>
      </w:r>
    </w:p>
    <w:p w14:paraId="3AE5BAA6" w14:textId="77777777" w:rsidR="0034186D" w:rsidRPr="0034186D" w:rsidRDefault="0034186D" w:rsidP="00AE6384">
      <w:pPr>
        <w:widowControl w:val="0"/>
        <w:numPr>
          <w:ilvl w:val="0"/>
          <w:numId w:val="67"/>
        </w:numPr>
        <w:autoSpaceDE w:val="0"/>
        <w:autoSpaceDN w:val="0"/>
        <w:adjustRightInd w:val="0"/>
        <w:spacing w:after="0" w:line="240" w:lineRule="auto"/>
        <w:ind w:left="360"/>
        <w:jc w:val="both"/>
        <w:rPr>
          <w:rFonts w:ascii="Times New Roman" w:eastAsia="Times New Roman" w:hAnsi="Times New Roman" w:cs="Times New Roman"/>
          <w:sz w:val="28"/>
          <w:szCs w:val="28"/>
          <w:lang w:eastAsia="ru-RU"/>
        </w:rPr>
      </w:pPr>
      <w:r w:rsidRPr="0034186D">
        <w:rPr>
          <w:rFonts w:ascii="Times New Roman" w:eastAsia="Times New Roman" w:hAnsi="Times New Roman" w:cs="Times New Roman"/>
          <w:sz w:val="28"/>
          <w:szCs w:val="28"/>
          <w:lang w:eastAsia="ru-RU"/>
        </w:rPr>
        <w:lastRenderedPageBreak/>
        <w:t>работа не выполнена</w:t>
      </w:r>
    </w:p>
    <w:p w14:paraId="1A364CAC" w14:textId="77777777" w:rsidR="0034186D" w:rsidRPr="0034186D" w:rsidRDefault="0034186D" w:rsidP="0034186D">
      <w:pPr>
        <w:tabs>
          <w:tab w:val="left" w:pos="1080"/>
        </w:tabs>
        <w:spacing w:after="0" w:line="240" w:lineRule="auto"/>
        <w:rPr>
          <w:rFonts w:ascii="Times New Roman" w:eastAsia="Times New Roman" w:hAnsi="Times New Roman" w:cs="Times New Roman"/>
          <w:b/>
          <w:sz w:val="28"/>
          <w:szCs w:val="28"/>
          <w:lang w:eastAsia="ru-RU"/>
        </w:rPr>
      </w:pPr>
      <w:r w:rsidRPr="0034186D">
        <w:rPr>
          <w:rFonts w:ascii="Times New Roman" w:eastAsia="Times New Roman" w:hAnsi="Times New Roman" w:cs="Times New Roman"/>
          <w:b/>
          <w:sz w:val="28"/>
          <w:szCs w:val="28"/>
          <w:lang w:eastAsia="ru-RU"/>
        </w:rPr>
        <w:t>Требования к результатам работы, в т.ч. к оформлению</w:t>
      </w:r>
    </w:p>
    <w:p w14:paraId="30281836" w14:textId="77777777" w:rsidR="0034186D" w:rsidRPr="0034186D" w:rsidRDefault="0034186D" w:rsidP="00AE6384">
      <w:pPr>
        <w:numPr>
          <w:ilvl w:val="0"/>
          <w:numId w:val="68"/>
        </w:numPr>
        <w:spacing w:after="0" w:line="240" w:lineRule="auto"/>
        <w:ind w:left="426"/>
        <w:contextualSpacing/>
        <w:jc w:val="both"/>
        <w:rPr>
          <w:rFonts w:ascii="Times New Roman" w:eastAsia="Times New Roman" w:hAnsi="Times New Roman" w:cs="Times New Roman"/>
          <w:bCs/>
          <w:sz w:val="28"/>
          <w:szCs w:val="28"/>
          <w:lang w:eastAsia="ru-RU"/>
        </w:rPr>
      </w:pPr>
      <w:r w:rsidRPr="0034186D">
        <w:rPr>
          <w:rFonts w:ascii="Times New Roman" w:eastAsia="Times New Roman" w:hAnsi="Times New Roman" w:cs="Times New Roman"/>
          <w:bCs/>
          <w:sz w:val="28"/>
          <w:szCs w:val="28"/>
          <w:lang w:eastAsia="ru-RU"/>
        </w:rPr>
        <w:t>Студент должен прийти на практическое занятие подготовленным к выполнению работы. Студент, не подготовленный к работе, не может быть допущен к ее выполнению.</w:t>
      </w:r>
    </w:p>
    <w:p w14:paraId="0D358C2A" w14:textId="77777777" w:rsidR="0034186D" w:rsidRPr="0034186D" w:rsidRDefault="0034186D" w:rsidP="00AE6384">
      <w:pPr>
        <w:numPr>
          <w:ilvl w:val="0"/>
          <w:numId w:val="68"/>
        </w:numPr>
        <w:spacing w:after="0" w:line="240" w:lineRule="auto"/>
        <w:ind w:left="426"/>
        <w:contextualSpacing/>
        <w:jc w:val="both"/>
        <w:rPr>
          <w:rFonts w:ascii="Times New Roman" w:eastAsia="Times New Roman" w:hAnsi="Times New Roman" w:cs="Times New Roman"/>
          <w:bCs/>
          <w:sz w:val="28"/>
          <w:szCs w:val="28"/>
          <w:lang w:eastAsia="ru-RU"/>
        </w:rPr>
      </w:pPr>
      <w:r w:rsidRPr="0034186D">
        <w:rPr>
          <w:rFonts w:ascii="Times New Roman" w:eastAsia="Times New Roman" w:hAnsi="Times New Roman" w:cs="Times New Roman"/>
          <w:bCs/>
          <w:sz w:val="28"/>
          <w:szCs w:val="28"/>
          <w:lang w:eastAsia="ru-RU"/>
        </w:rPr>
        <w:t>Внимательно изучите основные вопросы темы и план практического занятия, определите место темы занятия в общем содержании и учебном плане изучения дисциплины, ее связь с другими темами.</w:t>
      </w:r>
    </w:p>
    <w:p w14:paraId="5A4ED1BE" w14:textId="77777777" w:rsidR="0034186D" w:rsidRPr="0034186D" w:rsidRDefault="0034186D" w:rsidP="00AE6384">
      <w:pPr>
        <w:numPr>
          <w:ilvl w:val="0"/>
          <w:numId w:val="68"/>
        </w:numPr>
        <w:spacing w:after="0" w:line="240" w:lineRule="auto"/>
        <w:ind w:left="426"/>
        <w:contextualSpacing/>
        <w:jc w:val="both"/>
        <w:rPr>
          <w:rFonts w:ascii="Times New Roman" w:eastAsia="Times New Roman" w:hAnsi="Times New Roman" w:cs="Times New Roman"/>
          <w:bCs/>
          <w:sz w:val="28"/>
          <w:szCs w:val="28"/>
          <w:lang w:eastAsia="ru-RU"/>
        </w:rPr>
      </w:pPr>
      <w:r w:rsidRPr="0034186D">
        <w:rPr>
          <w:rFonts w:ascii="Times New Roman" w:eastAsia="Times New Roman" w:hAnsi="Times New Roman" w:cs="Times New Roman"/>
          <w:bCs/>
          <w:sz w:val="28"/>
          <w:szCs w:val="28"/>
          <w:lang w:eastAsia="ru-RU"/>
        </w:rPr>
        <w:t>Прочитайте электронный вариант материалов для самостоятельного изучения по теме, найдите и проработайте соответствующие разделы в рекомендованных нормативных документах, учебниках и дополнительной литературе.</w:t>
      </w:r>
    </w:p>
    <w:p w14:paraId="1CD13F7E" w14:textId="77777777" w:rsidR="0034186D" w:rsidRPr="0034186D" w:rsidRDefault="0034186D" w:rsidP="00AE6384">
      <w:pPr>
        <w:numPr>
          <w:ilvl w:val="0"/>
          <w:numId w:val="68"/>
        </w:numPr>
        <w:spacing w:after="0" w:line="240" w:lineRule="auto"/>
        <w:ind w:left="426"/>
        <w:contextualSpacing/>
        <w:jc w:val="both"/>
        <w:rPr>
          <w:rFonts w:ascii="Times New Roman" w:eastAsia="Times New Roman" w:hAnsi="Times New Roman" w:cs="Times New Roman"/>
          <w:bCs/>
          <w:sz w:val="28"/>
          <w:szCs w:val="28"/>
          <w:lang w:eastAsia="ru-RU"/>
        </w:rPr>
      </w:pPr>
      <w:r w:rsidRPr="0034186D">
        <w:rPr>
          <w:rFonts w:ascii="Times New Roman" w:eastAsia="Times New Roman" w:hAnsi="Times New Roman" w:cs="Times New Roman"/>
          <w:bCs/>
          <w:sz w:val="28"/>
          <w:szCs w:val="28"/>
          <w:lang w:eastAsia="ru-RU"/>
        </w:rPr>
        <w:t>После ознакомления с теоретическим материалом ответьте на вопросы для самопроверки. Продумайте свое понимание сложившейся ситуации по изучаемой теме, пути и способы решения проблемных вопросов.</w:t>
      </w:r>
    </w:p>
    <w:p w14:paraId="227D739B" w14:textId="77777777" w:rsidR="0034186D" w:rsidRPr="0034186D" w:rsidRDefault="0034186D" w:rsidP="00AE6384">
      <w:pPr>
        <w:numPr>
          <w:ilvl w:val="0"/>
          <w:numId w:val="68"/>
        </w:numPr>
        <w:spacing w:after="0" w:line="240" w:lineRule="auto"/>
        <w:ind w:left="426"/>
        <w:contextualSpacing/>
        <w:jc w:val="both"/>
        <w:rPr>
          <w:rFonts w:ascii="Times New Roman" w:eastAsia="Times New Roman" w:hAnsi="Times New Roman" w:cs="Times New Roman"/>
          <w:bCs/>
          <w:sz w:val="28"/>
          <w:szCs w:val="28"/>
          <w:lang w:eastAsia="ru-RU"/>
        </w:rPr>
      </w:pPr>
      <w:r w:rsidRPr="0034186D">
        <w:rPr>
          <w:rFonts w:ascii="Times New Roman" w:eastAsia="Times New Roman" w:hAnsi="Times New Roman" w:cs="Times New Roman"/>
          <w:bCs/>
          <w:sz w:val="28"/>
          <w:szCs w:val="28"/>
          <w:lang w:eastAsia="ru-RU"/>
        </w:rPr>
        <w:t>Выявите дискуссионные вопросы и сформулируйте свою точку зрения на них, аргументируя ее.</w:t>
      </w:r>
    </w:p>
    <w:p w14:paraId="41C8C8F1" w14:textId="77777777" w:rsidR="0034186D" w:rsidRPr="0034186D" w:rsidRDefault="0034186D" w:rsidP="00AE6384">
      <w:pPr>
        <w:numPr>
          <w:ilvl w:val="0"/>
          <w:numId w:val="68"/>
        </w:numPr>
        <w:spacing w:after="0" w:line="240" w:lineRule="auto"/>
        <w:ind w:left="426"/>
        <w:contextualSpacing/>
        <w:jc w:val="both"/>
        <w:rPr>
          <w:rFonts w:ascii="Times New Roman" w:eastAsia="Times New Roman" w:hAnsi="Times New Roman" w:cs="Times New Roman"/>
          <w:bCs/>
          <w:sz w:val="28"/>
          <w:szCs w:val="28"/>
          <w:lang w:eastAsia="ru-RU"/>
        </w:rPr>
      </w:pPr>
      <w:r w:rsidRPr="0034186D">
        <w:rPr>
          <w:rFonts w:ascii="Times New Roman" w:eastAsia="Times New Roman" w:hAnsi="Times New Roman" w:cs="Times New Roman"/>
          <w:bCs/>
          <w:sz w:val="28"/>
          <w:szCs w:val="28"/>
          <w:lang w:eastAsia="ru-RU"/>
        </w:rPr>
        <w:t>Каждый студент после выполнения работы должен представить отчет о проделанной работе с анализом полученных результатов и выводом по работе.</w:t>
      </w:r>
    </w:p>
    <w:p w14:paraId="4ED191E7" w14:textId="77777777" w:rsidR="0034186D" w:rsidRPr="0034186D" w:rsidRDefault="0034186D" w:rsidP="00AE6384">
      <w:pPr>
        <w:numPr>
          <w:ilvl w:val="0"/>
          <w:numId w:val="68"/>
        </w:numPr>
        <w:spacing w:after="0" w:line="240" w:lineRule="auto"/>
        <w:ind w:left="426"/>
        <w:contextualSpacing/>
        <w:jc w:val="both"/>
        <w:rPr>
          <w:rFonts w:ascii="Times New Roman" w:eastAsia="Times New Roman" w:hAnsi="Times New Roman" w:cs="Times New Roman"/>
          <w:bCs/>
          <w:sz w:val="28"/>
          <w:szCs w:val="28"/>
          <w:lang w:eastAsia="ru-RU"/>
        </w:rPr>
      </w:pPr>
      <w:r w:rsidRPr="0034186D">
        <w:rPr>
          <w:rFonts w:ascii="Times New Roman" w:eastAsia="Times New Roman" w:hAnsi="Times New Roman" w:cs="Times New Roman"/>
          <w:bCs/>
          <w:sz w:val="28"/>
          <w:szCs w:val="28"/>
          <w:lang w:eastAsia="ru-RU"/>
        </w:rPr>
        <w:t>Отчет о проделанной работе следует делать в журнале практических работ выполненном на листах формата А4: с одной стороны листа. Содержание отчета указано в описании практической работы.</w:t>
      </w:r>
    </w:p>
    <w:p w14:paraId="58D72847" w14:textId="77777777" w:rsidR="0034186D" w:rsidRPr="0034186D" w:rsidRDefault="0034186D" w:rsidP="00AE6384">
      <w:pPr>
        <w:numPr>
          <w:ilvl w:val="0"/>
          <w:numId w:val="68"/>
        </w:numPr>
        <w:spacing w:after="0" w:line="240" w:lineRule="auto"/>
        <w:ind w:left="426"/>
        <w:contextualSpacing/>
        <w:jc w:val="both"/>
        <w:rPr>
          <w:rFonts w:ascii="Times New Roman" w:eastAsia="Times New Roman" w:hAnsi="Times New Roman" w:cs="Times New Roman"/>
          <w:bCs/>
          <w:sz w:val="28"/>
          <w:szCs w:val="28"/>
          <w:lang w:eastAsia="ru-RU"/>
        </w:rPr>
      </w:pPr>
      <w:r w:rsidRPr="0034186D">
        <w:rPr>
          <w:rFonts w:ascii="Times New Roman" w:eastAsia="Times New Roman" w:hAnsi="Times New Roman" w:cs="Times New Roman"/>
          <w:bCs/>
          <w:sz w:val="28"/>
          <w:szCs w:val="28"/>
          <w:lang w:eastAsia="ru-RU"/>
        </w:rPr>
        <w:t>Оценку по практической работе студент получает, с учетом срока выполнения работы, если:</w:t>
      </w:r>
    </w:p>
    <w:p w14:paraId="51311212" w14:textId="77777777" w:rsidR="0034186D" w:rsidRPr="0034186D" w:rsidRDefault="0034186D" w:rsidP="00AE6384">
      <w:pPr>
        <w:numPr>
          <w:ilvl w:val="0"/>
          <w:numId w:val="65"/>
        </w:numPr>
        <w:spacing w:after="0" w:line="240" w:lineRule="auto"/>
        <w:ind w:left="709" w:hanging="283"/>
        <w:contextualSpacing/>
        <w:rPr>
          <w:rFonts w:ascii="Times New Roman" w:eastAsia="Times New Roman" w:hAnsi="Times New Roman" w:cs="Times New Roman"/>
          <w:bCs/>
          <w:sz w:val="28"/>
          <w:szCs w:val="28"/>
          <w:lang w:eastAsia="ru-RU"/>
        </w:rPr>
      </w:pPr>
      <w:r w:rsidRPr="0034186D">
        <w:rPr>
          <w:rFonts w:ascii="Times New Roman" w:eastAsia="Times New Roman" w:hAnsi="Times New Roman" w:cs="Times New Roman"/>
          <w:bCs/>
          <w:sz w:val="28"/>
          <w:szCs w:val="28"/>
          <w:lang w:eastAsia="ru-RU"/>
        </w:rPr>
        <w:t>расчеты выполнения правильно и в полном объеме;</w:t>
      </w:r>
    </w:p>
    <w:p w14:paraId="628F140E" w14:textId="77777777" w:rsidR="0034186D" w:rsidRPr="0034186D" w:rsidRDefault="0034186D" w:rsidP="00AE6384">
      <w:pPr>
        <w:numPr>
          <w:ilvl w:val="0"/>
          <w:numId w:val="65"/>
        </w:numPr>
        <w:spacing w:after="0" w:line="240" w:lineRule="auto"/>
        <w:ind w:left="709" w:hanging="283"/>
        <w:contextualSpacing/>
        <w:rPr>
          <w:rFonts w:ascii="Times New Roman" w:eastAsia="Times New Roman" w:hAnsi="Times New Roman" w:cs="Times New Roman"/>
          <w:bCs/>
          <w:sz w:val="28"/>
          <w:szCs w:val="28"/>
          <w:lang w:eastAsia="ru-RU"/>
        </w:rPr>
      </w:pPr>
      <w:r w:rsidRPr="0034186D">
        <w:rPr>
          <w:rFonts w:ascii="Times New Roman" w:eastAsia="Times New Roman" w:hAnsi="Times New Roman" w:cs="Times New Roman"/>
          <w:bCs/>
          <w:sz w:val="28"/>
          <w:szCs w:val="28"/>
          <w:lang w:eastAsia="ru-RU"/>
        </w:rPr>
        <w:t>сделан анализ проделанной работы и вывод по результатам работы;</w:t>
      </w:r>
    </w:p>
    <w:p w14:paraId="26013CEC" w14:textId="77777777" w:rsidR="0034186D" w:rsidRPr="0034186D" w:rsidRDefault="0034186D" w:rsidP="00AE6384">
      <w:pPr>
        <w:numPr>
          <w:ilvl w:val="0"/>
          <w:numId w:val="65"/>
        </w:numPr>
        <w:spacing w:after="0" w:line="240" w:lineRule="auto"/>
        <w:ind w:left="709" w:hanging="283"/>
        <w:contextualSpacing/>
        <w:rPr>
          <w:rFonts w:ascii="Times New Roman" w:eastAsia="Times New Roman" w:hAnsi="Times New Roman" w:cs="Times New Roman"/>
          <w:bCs/>
          <w:sz w:val="28"/>
          <w:szCs w:val="28"/>
          <w:lang w:eastAsia="ru-RU"/>
        </w:rPr>
      </w:pPr>
      <w:r w:rsidRPr="0034186D">
        <w:rPr>
          <w:rFonts w:ascii="Times New Roman" w:eastAsia="Times New Roman" w:hAnsi="Times New Roman" w:cs="Times New Roman"/>
          <w:bCs/>
          <w:sz w:val="28"/>
          <w:szCs w:val="28"/>
          <w:lang w:eastAsia="ru-RU"/>
        </w:rPr>
        <w:t>студент может пояснить выполнения любого этап работы;</w:t>
      </w:r>
    </w:p>
    <w:p w14:paraId="188AE96D" w14:textId="77777777" w:rsidR="0034186D" w:rsidRPr="0034186D" w:rsidRDefault="0034186D" w:rsidP="00AE6384">
      <w:pPr>
        <w:numPr>
          <w:ilvl w:val="0"/>
          <w:numId w:val="65"/>
        </w:numPr>
        <w:spacing w:after="0" w:line="240" w:lineRule="auto"/>
        <w:ind w:left="709" w:hanging="283"/>
        <w:contextualSpacing/>
        <w:rPr>
          <w:rFonts w:ascii="Times New Roman" w:eastAsia="Times New Roman" w:hAnsi="Times New Roman" w:cs="Times New Roman"/>
          <w:bCs/>
          <w:sz w:val="28"/>
          <w:szCs w:val="28"/>
          <w:lang w:eastAsia="ru-RU"/>
        </w:rPr>
      </w:pPr>
      <w:r w:rsidRPr="0034186D">
        <w:rPr>
          <w:rFonts w:ascii="Times New Roman" w:eastAsia="Times New Roman" w:hAnsi="Times New Roman" w:cs="Times New Roman"/>
          <w:bCs/>
          <w:sz w:val="28"/>
          <w:szCs w:val="28"/>
          <w:lang w:eastAsia="ru-RU"/>
        </w:rPr>
        <w:t>отчет выполнен в соответствии с требованиями к выполнению работы.</w:t>
      </w:r>
    </w:p>
    <w:p w14:paraId="2429BD36" w14:textId="77777777" w:rsidR="0034186D" w:rsidRPr="0034186D" w:rsidRDefault="0034186D" w:rsidP="0034186D">
      <w:pPr>
        <w:spacing w:after="0" w:line="240" w:lineRule="auto"/>
        <w:ind w:firstLine="426"/>
        <w:jc w:val="both"/>
        <w:rPr>
          <w:rFonts w:ascii="Times New Roman" w:eastAsia="Times New Roman" w:hAnsi="Times New Roman" w:cs="Times New Roman"/>
          <w:bCs/>
          <w:sz w:val="28"/>
          <w:szCs w:val="28"/>
          <w:lang w:eastAsia="ru-RU"/>
        </w:rPr>
      </w:pPr>
      <w:r w:rsidRPr="0034186D">
        <w:rPr>
          <w:rFonts w:ascii="Times New Roman" w:eastAsia="Times New Roman" w:hAnsi="Times New Roman" w:cs="Times New Roman"/>
          <w:bCs/>
          <w:sz w:val="28"/>
          <w:szCs w:val="28"/>
          <w:lang w:eastAsia="ru-RU"/>
        </w:rPr>
        <w:t>Желательно к каждому практическому занятию самостоятельно подготовить выступление по одному из вопросов темы. В ходе практического занятия необходимо учувствовать в обсуждении темы, высказывать свое мнение, отстаивать свою позицию, слушать и оценивать различные точки зрения, конструктивно полемизировать, находить точки соприкосновений разных позиций. Зачет по практическим работам студент получает при условии выполнения всех предусмотренной программой работ после сдачи отчетов по работам при удовлетворительных оценках за опросы и контрольные вопросы во время практических занятий.</w:t>
      </w:r>
    </w:p>
    <w:p w14:paraId="704C8673" w14:textId="77777777" w:rsidR="0034186D" w:rsidRPr="0034186D" w:rsidRDefault="0034186D" w:rsidP="0034186D">
      <w:pPr>
        <w:spacing w:after="0" w:line="240" w:lineRule="auto"/>
        <w:jc w:val="center"/>
        <w:rPr>
          <w:rFonts w:ascii="Times New Roman" w:eastAsia="Times New Roman" w:hAnsi="Times New Roman" w:cs="Times New Roman"/>
          <w:b/>
          <w:bCs/>
          <w:color w:val="000000"/>
          <w:sz w:val="28"/>
          <w:szCs w:val="28"/>
          <w:lang w:bidi="en-US"/>
        </w:rPr>
      </w:pPr>
    </w:p>
    <w:p w14:paraId="42CECEB5" w14:textId="77777777" w:rsidR="0034186D" w:rsidRPr="0034186D" w:rsidRDefault="0034186D" w:rsidP="0034186D">
      <w:pPr>
        <w:spacing w:after="0" w:line="240" w:lineRule="auto"/>
        <w:jc w:val="center"/>
        <w:rPr>
          <w:rFonts w:ascii="Times New Roman" w:eastAsia="Times New Roman" w:hAnsi="Times New Roman" w:cs="Times New Roman"/>
          <w:b/>
          <w:bCs/>
          <w:color w:val="000000"/>
          <w:sz w:val="28"/>
          <w:szCs w:val="28"/>
          <w:lang w:bidi="en-US"/>
        </w:rPr>
      </w:pPr>
    </w:p>
    <w:p w14:paraId="12DCC302" w14:textId="77777777" w:rsidR="0034186D" w:rsidRPr="0034186D" w:rsidRDefault="0034186D" w:rsidP="0034186D">
      <w:pPr>
        <w:spacing w:after="0" w:line="240" w:lineRule="auto"/>
        <w:jc w:val="center"/>
        <w:rPr>
          <w:rFonts w:ascii="Times New Roman" w:eastAsia="Times New Roman" w:hAnsi="Times New Roman" w:cs="Times New Roman"/>
          <w:b/>
          <w:bCs/>
          <w:color w:val="000000"/>
          <w:sz w:val="28"/>
          <w:szCs w:val="28"/>
          <w:lang w:bidi="en-US"/>
        </w:rPr>
      </w:pPr>
    </w:p>
    <w:p w14:paraId="3A31E19E" w14:textId="77777777" w:rsidR="0034186D" w:rsidRPr="0034186D" w:rsidRDefault="0034186D" w:rsidP="0034186D">
      <w:pPr>
        <w:spacing w:after="0" w:line="240" w:lineRule="auto"/>
        <w:jc w:val="center"/>
        <w:rPr>
          <w:rFonts w:ascii="Times New Roman" w:eastAsia="Times New Roman" w:hAnsi="Times New Roman" w:cs="Times New Roman"/>
          <w:b/>
          <w:bCs/>
          <w:color w:val="000000"/>
          <w:sz w:val="28"/>
          <w:szCs w:val="28"/>
          <w:lang w:bidi="en-US"/>
        </w:rPr>
      </w:pPr>
    </w:p>
    <w:p w14:paraId="26A94597" w14:textId="77777777" w:rsidR="0034186D" w:rsidRPr="0034186D" w:rsidRDefault="0034186D" w:rsidP="0034186D">
      <w:pPr>
        <w:spacing w:after="0" w:line="240" w:lineRule="auto"/>
        <w:jc w:val="center"/>
        <w:rPr>
          <w:rFonts w:ascii="Times New Roman" w:eastAsia="Times New Roman" w:hAnsi="Times New Roman" w:cs="Times New Roman"/>
          <w:b/>
          <w:bCs/>
          <w:color w:val="000000"/>
          <w:sz w:val="28"/>
          <w:szCs w:val="28"/>
          <w:lang w:bidi="en-US"/>
        </w:rPr>
      </w:pPr>
    </w:p>
    <w:p w14:paraId="46DF6781" w14:textId="77777777" w:rsidR="0034186D" w:rsidRPr="0034186D" w:rsidRDefault="0034186D" w:rsidP="0034186D">
      <w:pPr>
        <w:spacing w:after="0" w:line="240" w:lineRule="auto"/>
        <w:jc w:val="center"/>
        <w:rPr>
          <w:rFonts w:ascii="Times New Roman" w:eastAsia="Times New Roman" w:hAnsi="Times New Roman" w:cs="Times New Roman"/>
          <w:b/>
          <w:bCs/>
          <w:color w:val="000000"/>
          <w:sz w:val="28"/>
          <w:szCs w:val="28"/>
          <w:lang w:bidi="en-US"/>
        </w:rPr>
      </w:pPr>
    </w:p>
    <w:p w14:paraId="03929BCE" w14:textId="77777777" w:rsidR="0034186D" w:rsidRPr="0034186D" w:rsidRDefault="0034186D" w:rsidP="0034186D">
      <w:pPr>
        <w:spacing w:after="0" w:line="240" w:lineRule="auto"/>
        <w:jc w:val="center"/>
        <w:rPr>
          <w:rFonts w:ascii="Times New Roman" w:eastAsia="Times New Roman" w:hAnsi="Times New Roman" w:cs="Times New Roman"/>
          <w:b/>
          <w:bCs/>
          <w:color w:val="000000"/>
          <w:sz w:val="28"/>
          <w:szCs w:val="28"/>
          <w:lang w:bidi="en-US"/>
        </w:rPr>
      </w:pPr>
    </w:p>
    <w:p w14:paraId="2A6FDC71" w14:textId="77777777" w:rsidR="0034186D" w:rsidRPr="0034186D" w:rsidRDefault="0034186D" w:rsidP="0034186D">
      <w:pPr>
        <w:spacing w:after="0" w:line="240" w:lineRule="auto"/>
        <w:jc w:val="center"/>
        <w:rPr>
          <w:rFonts w:ascii="Times New Roman" w:eastAsia="Times New Roman" w:hAnsi="Times New Roman" w:cs="Times New Roman"/>
          <w:b/>
          <w:bCs/>
          <w:color w:val="000000"/>
          <w:sz w:val="28"/>
          <w:szCs w:val="28"/>
          <w:lang w:bidi="en-US"/>
        </w:rPr>
      </w:pPr>
    </w:p>
    <w:p w14:paraId="2068B425" w14:textId="77777777" w:rsidR="0034186D" w:rsidRPr="0034186D" w:rsidRDefault="0034186D" w:rsidP="0034186D">
      <w:pPr>
        <w:spacing w:after="0" w:line="240" w:lineRule="auto"/>
        <w:jc w:val="center"/>
        <w:rPr>
          <w:rFonts w:ascii="Times New Roman" w:eastAsia="Times New Roman" w:hAnsi="Times New Roman" w:cs="Times New Roman"/>
          <w:b/>
          <w:bCs/>
          <w:color w:val="000000"/>
          <w:sz w:val="28"/>
          <w:szCs w:val="28"/>
          <w:lang w:bidi="en-US"/>
        </w:rPr>
      </w:pPr>
    </w:p>
    <w:p w14:paraId="6BD3A1CA" w14:textId="77777777" w:rsidR="0034186D" w:rsidRPr="0034186D" w:rsidRDefault="0034186D" w:rsidP="0034186D">
      <w:pPr>
        <w:spacing w:after="0" w:line="240" w:lineRule="auto"/>
        <w:jc w:val="center"/>
        <w:rPr>
          <w:rFonts w:ascii="Times New Roman" w:eastAsia="Times New Roman" w:hAnsi="Times New Roman" w:cs="Times New Roman"/>
          <w:b/>
          <w:bCs/>
          <w:color w:val="000000"/>
          <w:sz w:val="28"/>
          <w:szCs w:val="28"/>
          <w:lang w:bidi="en-US"/>
        </w:rPr>
      </w:pPr>
    </w:p>
    <w:p w14:paraId="30F2C4FC" w14:textId="77777777" w:rsidR="0034186D" w:rsidRPr="0034186D" w:rsidRDefault="0034186D" w:rsidP="0034186D">
      <w:pPr>
        <w:spacing w:after="0" w:line="240" w:lineRule="auto"/>
        <w:jc w:val="center"/>
        <w:rPr>
          <w:rFonts w:ascii="Times New Roman" w:eastAsia="Times New Roman" w:hAnsi="Times New Roman" w:cs="Times New Roman"/>
          <w:b/>
          <w:bCs/>
          <w:color w:val="000000"/>
          <w:sz w:val="28"/>
          <w:szCs w:val="28"/>
          <w:lang w:bidi="en-US"/>
        </w:rPr>
      </w:pPr>
    </w:p>
    <w:p w14:paraId="6C7BC219" w14:textId="77777777" w:rsidR="0034186D" w:rsidRPr="0034186D" w:rsidRDefault="0034186D" w:rsidP="0034186D">
      <w:pPr>
        <w:spacing w:after="0" w:line="240" w:lineRule="auto"/>
        <w:jc w:val="center"/>
        <w:rPr>
          <w:rFonts w:ascii="Times New Roman" w:eastAsia="Times New Roman" w:hAnsi="Times New Roman" w:cs="Times New Roman"/>
          <w:b/>
          <w:bCs/>
          <w:color w:val="000000"/>
          <w:sz w:val="28"/>
          <w:szCs w:val="28"/>
          <w:lang w:bidi="en-US"/>
        </w:rPr>
      </w:pPr>
    </w:p>
    <w:p w14:paraId="62D22F04" w14:textId="77777777" w:rsidR="0034186D" w:rsidRPr="0034186D" w:rsidRDefault="0034186D" w:rsidP="0034186D">
      <w:pPr>
        <w:spacing w:after="0" w:line="240" w:lineRule="auto"/>
        <w:jc w:val="center"/>
        <w:rPr>
          <w:rFonts w:ascii="Times New Roman" w:eastAsia="Times New Roman" w:hAnsi="Times New Roman" w:cs="Times New Roman"/>
          <w:b/>
          <w:bCs/>
          <w:color w:val="000000"/>
          <w:sz w:val="28"/>
          <w:szCs w:val="28"/>
          <w:lang w:bidi="en-US"/>
        </w:rPr>
      </w:pPr>
    </w:p>
    <w:p w14:paraId="3462A90F" w14:textId="77777777" w:rsidR="0034186D" w:rsidRPr="0034186D" w:rsidRDefault="0034186D" w:rsidP="0034186D">
      <w:pPr>
        <w:spacing w:after="0" w:line="240" w:lineRule="auto"/>
        <w:jc w:val="center"/>
        <w:rPr>
          <w:rFonts w:ascii="Times New Roman" w:eastAsia="Times New Roman" w:hAnsi="Times New Roman" w:cs="Times New Roman"/>
          <w:b/>
          <w:bCs/>
          <w:color w:val="000000"/>
          <w:sz w:val="28"/>
          <w:szCs w:val="28"/>
          <w:lang w:bidi="en-US"/>
        </w:rPr>
      </w:pPr>
    </w:p>
    <w:p w14:paraId="47FC80E9" w14:textId="77777777" w:rsidR="0034186D" w:rsidRPr="0034186D" w:rsidRDefault="0034186D" w:rsidP="0034186D">
      <w:pPr>
        <w:spacing w:after="0" w:line="240" w:lineRule="auto"/>
        <w:jc w:val="center"/>
        <w:rPr>
          <w:rFonts w:ascii="Times New Roman" w:eastAsia="Times New Roman" w:hAnsi="Times New Roman" w:cs="Times New Roman"/>
          <w:b/>
          <w:bCs/>
          <w:color w:val="000000"/>
          <w:sz w:val="28"/>
          <w:szCs w:val="28"/>
          <w:lang w:bidi="en-US"/>
        </w:rPr>
      </w:pPr>
    </w:p>
    <w:p w14:paraId="3CEA4A07" w14:textId="77777777" w:rsidR="0034186D" w:rsidRPr="0034186D" w:rsidRDefault="0034186D" w:rsidP="0034186D">
      <w:pPr>
        <w:spacing w:after="0" w:line="240" w:lineRule="auto"/>
        <w:jc w:val="center"/>
        <w:rPr>
          <w:rFonts w:ascii="Times New Roman" w:eastAsia="Times New Roman" w:hAnsi="Times New Roman" w:cs="Times New Roman"/>
          <w:b/>
          <w:bCs/>
          <w:color w:val="000000"/>
          <w:sz w:val="28"/>
          <w:szCs w:val="28"/>
          <w:lang w:bidi="en-US"/>
        </w:rPr>
      </w:pPr>
    </w:p>
    <w:p w14:paraId="0326D127" w14:textId="77777777" w:rsidR="0034186D" w:rsidRPr="0034186D" w:rsidRDefault="0034186D" w:rsidP="0034186D">
      <w:pPr>
        <w:spacing w:after="0" w:line="240" w:lineRule="auto"/>
        <w:jc w:val="center"/>
        <w:rPr>
          <w:rFonts w:ascii="Times New Roman" w:eastAsia="Times New Roman" w:hAnsi="Times New Roman" w:cs="Times New Roman"/>
          <w:b/>
          <w:bCs/>
          <w:color w:val="000000"/>
          <w:sz w:val="28"/>
          <w:szCs w:val="28"/>
          <w:lang w:bidi="en-US"/>
        </w:rPr>
      </w:pPr>
    </w:p>
    <w:p w14:paraId="7307A98A" w14:textId="77777777" w:rsidR="004878AE" w:rsidRDefault="004878AE" w:rsidP="0034186D">
      <w:pPr>
        <w:spacing w:after="0" w:line="240" w:lineRule="auto"/>
        <w:jc w:val="center"/>
        <w:rPr>
          <w:rFonts w:ascii="Times New Roman" w:eastAsia="Times New Roman" w:hAnsi="Times New Roman" w:cs="Times New Roman"/>
          <w:b/>
          <w:bCs/>
          <w:color w:val="000000"/>
          <w:sz w:val="28"/>
          <w:szCs w:val="28"/>
          <w:lang w:bidi="en-US"/>
        </w:rPr>
      </w:pPr>
    </w:p>
    <w:p w14:paraId="08001057" w14:textId="77777777" w:rsidR="004878AE" w:rsidRDefault="004878AE" w:rsidP="0034186D">
      <w:pPr>
        <w:spacing w:after="0" w:line="240" w:lineRule="auto"/>
        <w:jc w:val="center"/>
        <w:rPr>
          <w:rFonts w:ascii="Times New Roman" w:eastAsia="Times New Roman" w:hAnsi="Times New Roman" w:cs="Times New Roman"/>
          <w:b/>
          <w:bCs/>
          <w:color w:val="000000"/>
          <w:sz w:val="28"/>
          <w:szCs w:val="28"/>
          <w:lang w:bidi="en-US"/>
        </w:rPr>
      </w:pPr>
    </w:p>
    <w:p w14:paraId="057FA12A" w14:textId="77777777" w:rsidR="004878AE" w:rsidRDefault="004878AE" w:rsidP="0034186D">
      <w:pPr>
        <w:spacing w:after="0" w:line="240" w:lineRule="auto"/>
        <w:jc w:val="center"/>
        <w:rPr>
          <w:rFonts w:ascii="Times New Roman" w:eastAsia="Times New Roman" w:hAnsi="Times New Roman" w:cs="Times New Roman"/>
          <w:b/>
          <w:bCs/>
          <w:color w:val="000000"/>
          <w:sz w:val="28"/>
          <w:szCs w:val="28"/>
          <w:lang w:bidi="en-US"/>
        </w:rPr>
      </w:pPr>
    </w:p>
    <w:p w14:paraId="0C568DA5" w14:textId="77777777" w:rsidR="004878AE" w:rsidRDefault="004878AE" w:rsidP="0034186D">
      <w:pPr>
        <w:spacing w:after="0" w:line="240" w:lineRule="auto"/>
        <w:jc w:val="center"/>
        <w:rPr>
          <w:rFonts w:ascii="Times New Roman" w:eastAsia="Times New Roman" w:hAnsi="Times New Roman" w:cs="Times New Roman"/>
          <w:b/>
          <w:bCs/>
          <w:color w:val="000000"/>
          <w:sz w:val="28"/>
          <w:szCs w:val="28"/>
          <w:lang w:bidi="en-US"/>
        </w:rPr>
      </w:pPr>
    </w:p>
    <w:p w14:paraId="03327A25" w14:textId="77777777" w:rsidR="0034186D" w:rsidRPr="0034186D" w:rsidRDefault="0034186D" w:rsidP="0034186D">
      <w:pPr>
        <w:spacing w:after="0" w:line="240" w:lineRule="auto"/>
        <w:jc w:val="center"/>
        <w:rPr>
          <w:rFonts w:ascii="Times New Roman" w:eastAsia="Times New Roman" w:hAnsi="Times New Roman" w:cs="Times New Roman"/>
          <w:b/>
          <w:bCs/>
          <w:color w:val="000000"/>
          <w:sz w:val="28"/>
          <w:szCs w:val="28"/>
          <w:lang w:bidi="en-US"/>
        </w:rPr>
      </w:pPr>
      <w:r w:rsidRPr="0034186D">
        <w:rPr>
          <w:rFonts w:ascii="Times New Roman" w:eastAsia="Times New Roman" w:hAnsi="Times New Roman" w:cs="Times New Roman"/>
          <w:b/>
          <w:bCs/>
          <w:color w:val="000000"/>
          <w:sz w:val="28"/>
          <w:szCs w:val="28"/>
          <w:lang w:bidi="en-US"/>
        </w:rPr>
        <w:t>7. Перечень рекомендуемых учебных изданий, интернет-ресурсов, дополнительной литературы</w:t>
      </w:r>
    </w:p>
    <w:p w14:paraId="12A044E6" w14:textId="77777777" w:rsidR="0034186D" w:rsidRPr="0034186D" w:rsidRDefault="0034186D" w:rsidP="0034186D">
      <w:pPr>
        <w:spacing w:after="0" w:line="240" w:lineRule="auto"/>
        <w:ind w:left="567"/>
        <w:contextualSpacing/>
        <w:jc w:val="both"/>
        <w:rPr>
          <w:rFonts w:ascii="Times New Roman" w:eastAsia="Times New Roman" w:hAnsi="Times New Roman" w:cs="Times New Roman"/>
          <w:b/>
          <w:lang w:eastAsia="ru-RU"/>
        </w:rPr>
      </w:pPr>
    </w:p>
    <w:p w14:paraId="2DBF90A1" w14:textId="77777777" w:rsidR="004878AE" w:rsidRPr="00990F52" w:rsidRDefault="004878AE" w:rsidP="004878AE">
      <w:pPr>
        <w:tabs>
          <w:tab w:val="left" w:pos="1134"/>
        </w:tabs>
        <w:spacing w:after="0" w:line="240" w:lineRule="auto"/>
        <w:rPr>
          <w:rFonts w:ascii="Times New Roman" w:eastAsia="Times New Roman" w:hAnsi="Times New Roman" w:cs="Times New Roman"/>
          <w:b/>
          <w:sz w:val="28"/>
          <w:szCs w:val="28"/>
          <w:lang w:eastAsia="ru-RU"/>
        </w:rPr>
      </w:pPr>
      <w:r w:rsidRPr="00990F52">
        <w:rPr>
          <w:rFonts w:ascii="Times New Roman" w:eastAsia="Times New Roman" w:hAnsi="Times New Roman" w:cs="Times New Roman"/>
          <w:b/>
          <w:sz w:val="28"/>
          <w:szCs w:val="28"/>
          <w:lang w:eastAsia="ru-RU"/>
        </w:rPr>
        <w:t>Перечень рекомендуемых учебных изданий, интернет-ресурсов, дополнительной литературы:</w:t>
      </w:r>
    </w:p>
    <w:p w14:paraId="291C2D68" w14:textId="77777777" w:rsidR="004878AE" w:rsidRPr="00990F52" w:rsidRDefault="004878AE" w:rsidP="004878AE">
      <w:pPr>
        <w:contextualSpacing/>
        <w:rPr>
          <w:rFonts w:ascii="Times New Roman" w:hAnsi="Times New Roman" w:cs="Times New Roman"/>
          <w:b/>
          <w:sz w:val="28"/>
          <w:szCs w:val="28"/>
        </w:rPr>
      </w:pPr>
      <w:r w:rsidRPr="00990F52">
        <w:rPr>
          <w:rFonts w:ascii="Times New Roman" w:hAnsi="Times New Roman" w:cs="Times New Roman"/>
          <w:b/>
          <w:sz w:val="28"/>
          <w:szCs w:val="28"/>
        </w:rPr>
        <w:t>Основные источники:</w:t>
      </w:r>
    </w:p>
    <w:p w14:paraId="3906BC1C" w14:textId="77777777" w:rsidR="004878AE" w:rsidRPr="00990F52" w:rsidRDefault="004878AE" w:rsidP="004878AE">
      <w:pPr>
        <w:rPr>
          <w:rFonts w:ascii="Times New Roman" w:eastAsia="Calibri" w:hAnsi="Times New Roman" w:cs="Times New Roman"/>
          <w:color w:val="000000"/>
          <w:sz w:val="28"/>
          <w:szCs w:val="28"/>
          <w:shd w:val="clear" w:color="auto" w:fill="F7F7F7"/>
        </w:rPr>
      </w:pPr>
      <w:r w:rsidRPr="00990F52">
        <w:rPr>
          <w:rFonts w:ascii="Times New Roman" w:eastAsia="Calibri" w:hAnsi="Times New Roman" w:cs="Times New Roman"/>
          <w:color w:val="000000"/>
          <w:sz w:val="28"/>
          <w:szCs w:val="28"/>
          <w:shd w:val="clear" w:color="auto" w:fill="F7F7F7"/>
        </w:rPr>
        <w:t xml:space="preserve">1. Анатомия, физиология и биомеханика зубочелюстной системы [Электронный ресурс] : учебник для медицинских колледжей и училищ / под ред. Л. Л. Колесникова,С. Д. Арутюнова, И. Ю. Лебеденко, В. П. Дегтярёва. - М. : ГЭОТАР-Медиа, 2015. Режим доступа: </w:t>
      </w:r>
      <w:hyperlink r:id="rId73" w:history="1">
        <w:r w:rsidRPr="00990F52">
          <w:rPr>
            <w:rFonts w:ascii="Times New Roman" w:eastAsia="Calibri" w:hAnsi="Times New Roman" w:cs="Times New Roman"/>
            <w:color w:val="000000"/>
            <w:sz w:val="28"/>
            <w:szCs w:val="28"/>
            <w:u w:val="single"/>
            <w:shd w:val="clear" w:color="auto" w:fill="F7F7F7"/>
          </w:rPr>
          <w:t>http://www.studentlibrary.ru/book/ISBN9785970434178.html</w:t>
        </w:r>
      </w:hyperlink>
    </w:p>
    <w:p w14:paraId="526B4308" w14:textId="77777777" w:rsidR="004878AE" w:rsidRPr="00990F52" w:rsidRDefault="004878AE" w:rsidP="004878AE">
      <w:pPr>
        <w:rPr>
          <w:rFonts w:ascii="Times New Roman" w:hAnsi="Times New Roman" w:cs="Times New Roman"/>
          <w:color w:val="000000"/>
          <w:sz w:val="28"/>
          <w:szCs w:val="28"/>
        </w:rPr>
      </w:pPr>
      <w:r w:rsidRPr="00990F52">
        <w:rPr>
          <w:rFonts w:ascii="Times New Roman" w:hAnsi="Times New Roman" w:cs="Times New Roman"/>
          <w:color w:val="000000"/>
          <w:sz w:val="28"/>
          <w:szCs w:val="28"/>
        </w:rPr>
        <w:t>2. Анатомия, физиология и биомеханика зубочелюстной системы [Электронный ресурс] / под ред. С.Д. Арутюнова, Л.Л. Колесникова, В.П. Дегтярёва, И.Ю. Лебеденко - М. : ГЭОТАР-Медиа, 2017. Режим доступа: http://www.studentlibrary.ru/book/ISBN9785970438701.html</w:t>
      </w:r>
    </w:p>
    <w:p w14:paraId="77F760F8" w14:textId="77777777" w:rsidR="004878AE" w:rsidRPr="00990F52" w:rsidRDefault="004878AE" w:rsidP="004878AE">
      <w:pPr>
        <w:contextualSpacing/>
        <w:rPr>
          <w:rFonts w:ascii="Times New Roman" w:hAnsi="Times New Roman" w:cs="Times New Roman"/>
          <w:sz w:val="28"/>
          <w:szCs w:val="28"/>
        </w:rPr>
      </w:pPr>
      <w:r w:rsidRPr="00990F52">
        <w:rPr>
          <w:rFonts w:ascii="Times New Roman" w:hAnsi="Times New Roman" w:cs="Times New Roman"/>
          <w:sz w:val="28"/>
          <w:szCs w:val="28"/>
        </w:rPr>
        <w:t>3. Федюкович Н.И. Анатомия и физиология: учеб.-Рн/ Д: Феникс 2015.-407с.</w:t>
      </w:r>
    </w:p>
    <w:p w14:paraId="68500CD7" w14:textId="77777777" w:rsidR="004878AE" w:rsidRPr="00990F52" w:rsidRDefault="004878AE" w:rsidP="004878AE">
      <w:pPr>
        <w:contextualSpacing/>
        <w:rPr>
          <w:rFonts w:ascii="Times New Roman" w:hAnsi="Times New Roman" w:cs="Times New Roman"/>
          <w:sz w:val="28"/>
          <w:szCs w:val="28"/>
        </w:rPr>
      </w:pPr>
      <w:r w:rsidRPr="00990F52">
        <w:rPr>
          <w:rFonts w:ascii="Times New Roman" w:hAnsi="Times New Roman" w:cs="Times New Roman"/>
          <w:sz w:val="28"/>
          <w:szCs w:val="28"/>
        </w:rPr>
        <w:t>Дополнительная литература</w:t>
      </w:r>
    </w:p>
    <w:p w14:paraId="620992F5" w14:textId="77777777" w:rsidR="004878AE" w:rsidRPr="00990F52" w:rsidRDefault="004878AE" w:rsidP="004878AE">
      <w:pPr>
        <w:contextualSpacing/>
        <w:rPr>
          <w:rFonts w:ascii="Times New Roman" w:hAnsi="Times New Roman" w:cs="Times New Roman"/>
          <w:sz w:val="28"/>
          <w:szCs w:val="28"/>
        </w:rPr>
      </w:pPr>
      <w:r w:rsidRPr="00990F52">
        <w:rPr>
          <w:rFonts w:ascii="Times New Roman" w:hAnsi="Times New Roman" w:cs="Times New Roman"/>
          <w:sz w:val="28"/>
          <w:szCs w:val="28"/>
        </w:rPr>
        <w:t>1.Алабин И. В.,Митрофаненко В. П.</w:t>
      </w:r>
    </w:p>
    <w:p w14:paraId="2457AEB3" w14:textId="77777777" w:rsidR="004878AE" w:rsidRPr="00990F52" w:rsidRDefault="004878AE" w:rsidP="004878AE">
      <w:pPr>
        <w:contextualSpacing/>
        <w:rPr>
          <w:rFonts w:ascii="Times New Roman" w:hAnsi="Times New Roman" w:cs="Times New Roman"/>
          <w:sz w:val="28"/>
          <w:szCs w:val="28"/>
        </w:rPr>
      </w:pPr>
      <w:r w:rsidRPr="00990F52">
        <w:rPr>
          <w:rFonts w:ascii="Times New Roman" w:hAnsi="Times New Roman" w:cs="Times New Roman"/>
          <w:sz w:val="28"/>
          <w:szCs w:val="28"/>
        </w:rPr>
        <w:t>Анатомия, физиология и биомеханика зубо-челюстной системы : Учеб. пособие / Алабин И. В.,Митрофаненко В. П. - Москва : АНМИ, 1998. - 205с</w:t>
      </w:r>
    </w:p>
    <w:p w14:paraId="52D5DFDE" w14:textId="77777777" w:rsidR="004878AE" w:rsidRPr="00990F52" w:rsidRDefault="004878AE" w:rsidP="004878AE">
      <w:pPr>
        <w:contextualSpacing/>
        <w:rPr>
          <w:rFonts w:ascii="Times New Roman" w:eastAsia="Calibri" w:hAnsi="Times New Roman" w:cs="Times New Roman"/>
          <w:sz w:val="28"/>
          <w:szCs w:val="28"/>
          <w:shd w:val="clear" w:color="auto" w:fill="F7F7F7"/>
        </w:rPr>
      </w:pPr>
      <w:r w:rsidRPr="00990F52">
        <w:rPr>
          <w:rFonts w:ascii="Times New Roman" w:hAnsi="Times New Roman" w:cs="Times New Roman"/>
          <w:sz w:val="28"/>
          <w:szCs w:val="28"/>
        </w:rPr>
        <w:t>2.</w:t>
      </w:r>
      <w:r w:rsidRPr="00990F52">
        <w:rPr>
          <w:rFonts w:ascii="Times New Roman" w:eastAsia="Calibri" w:hAnsi="Times New Roman" w:cs="Times New Roman"/>
          <w:sz w:val="28"/>
          <w:szCs w:val="28"/>
          <w:shd w:val="clear" w:color="auto" w:fill="F7F7F7"/>
        </w:rPr>
        <w:t xml:space="preserve">Основы клинической морфологии зубов [Электронный ресурс] / Р.П. Самусев, С.В. Дмитриенко, А.И. Краюшкин. - М. : Мир и образование, 2002. Режим доступа: </w:t>
      </w:r>
      <w:hyperlink r:id="rId74" w:history="1">
        <w:r w:rsidRPr="00990F52">
          <w:rPr>
            <w:rFonts w:ascii="Times New Roman" w:eastAsia="Calibri" w:hAnsi="Times New Roman" w:cs="Times New Roman"/>
            <w:sz w:val="28"/>
            <w:szCs w:val="28"/>
            <w:u w:val="single"/>
            <w:shd w:val="clear" w:color="auto" w:fill="F7F7F7"/>
          </w:rPr>
          <w:t>http://www.studentlibrary.ru/book/ISBN5329004268.html</w:t>
        </w:r>
      </w:hyperlink>
    </w:p>
    <w:p w14:paraId="71FA357E" w14:textId="77777777" w:rsidR="004878AE" w:rsidRPr="00990F52" w:rsidRDefault="004878AE" w:rsidP="004878AE">
      <w:pPr>
        <w:contextualSpacing/>
        <w:rPr>
          <w:rFonts w:ascii="Times New Roman" w:hAnsi="Times New Roman" w:cs="Times New Roman"/>
          <w:sz w:val="28"/>
          <w:szCs w:val="28"/>
        </w:rPr>
      </w:pPr>
      <w:r>
        <w:rPr>
          <w:rFonts w:ascii="Times New Roman" w:hAnsi="Times New Roman" w:cs="Times New Roman"/>
          <w:sz w:val="28"/>
          <w:szCs w:val="28"/>
        </w:rPr>
        <w:t xml:space="preserve">3. </w:t>
      </w:r>
      <w:r w:rsidRPr="00990F52">
        <w:rPr>
          <w:rFonts w:ascii="Times New Roman" w:hAnsi="Times New Roman" w:cs="Times New Roman"/>
          <w:sz w:val="28"/>
          <w:szCs w:val="28"/>
        </w:rPr>
        <w:t>Анатомия и физиология: учебник для студ. спо / Под ред. Смольянникова Н.В.- М:ГЭОТАР-Медиа, 2014г .Книгафонд.</w:t>
      </w:r>
    </w:p>
    <w:p w14:paraId="26E3078E" w14:textId="77777777" w:rsidR="004878AE" w:rsidRDefault="004878AE" w:rsidP="004878AE">
      <w:pPr>
        <w:rPr>
          <w:rFonts w:ascii="Times New Roman" w:eastAsia="Calibri" w:hAnsi="Times New Roman" w:cs="Times New Roman"/>
          <w:sz w:val="28"/>
          <w:szCs w:val="28"/>
        </w:rPr>
      </w:pPr>
      <w:r>
        <w:rPr>
          <w:rFonts w:ascii="Times New Roman" w:hAnsi="Times New Roman" w:cs="Times New Roman"/>
          <w:sz w:val="28"/>
          <w:szCs w:val="28"/>
        </w:rPr>
        <w:lastRenderedPageBreak/>
        <w:t>4</w:t>
      </w:r>
      <w:r w:rsidRPr="00990F52">
        <w:rPr>
          <w:rFonts w:ascii="Times New Roman" w:hAnsi="Times New Roman" w:cs="Times New Roman"/>
          <w:sz w:val="28"/>
          <w:szCs w:val="28"/>
        </w:rPr>
        <w:t>. Копейкин В.Н. Атлас моделирования зубов [Электронный ресурс] 2013.-</w:t>
      </w:r>
      <w:r w:rsidRPr="00990F52">
        <w:rPr>
          <w:rFonts w:ascii="Times New Roman" w:eastAsia="Calibri" w:hAnsi="Times New Roman" w:cs="Times New Roman"/>
          <w:sz w:val="28"/>
          <w:szCs w:val="28"/>
        </w:rPr>
        <w:t xml:space="preserve"> </w:t>
      </w:r>
      <w:hyperlink r:id="rId75" w:history="1">
        <w:r w:rsidRPr="008F1B0E">
          <w:rPr>
            <w:rStyle w:val="af0"/>
            <w:rFonts w:ascii="Times New Roman" w:eastAsia="Calibri" w:hAnsi="Times New Roman" w:cs="Times New Roman"/>
            <w:sz w:val="28"/>
            <w:szCs w:val="28"/>
          </w:rPr>
          <w:t>https://www.google.com/search?q</w:t>
        </w:r>
      </w:hyperlink>
    </w:p>
    <w:p w14:paraId="6EA591E6" w14:textId="6E1AE49D" w:rsidR="004878AE" w:rsidRDefault="004878AE" w:rsidP="004878AE">
      <w:pPr>
        <w:rPr>
          <w:rFonts w:ascii="Times New Roman" w:eastAsia="Times New Roman" w:hAnsi="Times New Roman" w:cs="Times New Roman"/>
          <w:color w:val="000000"/>
          <w:sz w:val="28"/>
          <w:szCs w:val="28"/>
          <w:lang w:eastAsia="ru-RU"/>
        </w:rPr>
      </w:pPr>
      <w:r w:rsidRPr="00990F52">
        <w:rPr>
          <w:rFonts w:ascii="Times New Roman" w:eastAsia="Times New Roman" w:hAnsi="Times New Roman" w:cs="Times New Roman"/>
          <w:color w:val="000000"/>
          <w:sz w:val="28"/>
          <w:szCs w:val="28"/>
          <w:lang w:eastAsia="ru-RU"/>
        </w:rPr>
        <w:t xml:space="preserve">3. Копейкин В.Н. Атлас моделирования зубов [Электронный ресурс] 2013.- </w:t>
      </w:r>
      <w:hyperlink r:id="rId76" w:history="1">
        <w:r w:rsidR="00203C92" w:rsidRPr="008F1B0E">
          <w:rPr>
            <w:rStyle w:val="af0"/>
            <w:rFonts w:ascii="Times New Roman" w:eastAsia="Times New Roman" w:hAnsi="Times New Roman" w:cs="Times New Roman"/>
            <w:sz w:val="28"/>
            <w:szCs w:val="28"/>
            <w:lang w:eastAsia="ru-RU"/>
          </w:rPr>
          <w:t>https://www.google.com/search?q</w:t>
        </w:r>
      </w:hyperlink>
    </w:p>
    <w:p w14:paraId="64030C14" w14:textId="54FB95C8" w:rsidR="00203C92" w:rsidRPr="00990F52" w:rsidRDefault="00203C92" w:rsidP="004878AE">
      <w:pPr>
        <w:rPr>
          <w:rFonts w:ascii="Times New Roman" w:eastAsia="Courier New" w:hAnsi="Times New Roman" w:cs="Times New Roman"/>
          <w:color w:val="000000"/>
          <w:sz w:val="28"/>
          <w:szCs w:val="28"/>
          <w:lang w:eastAsia="ru-RU"/>
        </w:rPr>
      </w:pPr>
      <w:r w:rsidRPr="00203C92">
        <w:rPr>
          <w:rFonts w:ascii="Times New Roman" w:eastAsia="Courier New" w:hAnsi="Times New Roman" w:cs="Times New Roman"/>
          <w:color w:val="000000"/>
          <w:sz w:val="28"/>
          <w:szCs w:val="28"/>
          <w:lang w:eastAsia="ru-RU"/>
        </w:rPr>
        <w:t>ЭБС «Консультант студента»</w:t>
      </w:r>
    </w:p>
    <w:p w14:paraId="60DB110D" w14:textId="77777777" w:rsidR="004878AE" w:rsidRPr="00990F52" w:rsidRDefault="004878AE" w:rsidP="004878AE">
      <w:pPr>
        <w:spacing w:before="240" w:line="240" w:lineRule="auto"/>
        <w:ind w:left="851" w:hanging="851"/>
        <w:rPr>
          <w:rFonts w:ascii="Times New Roman" w:eastAsia="Courier New" w:hAnsi="Times New Roman" w:cs="Times New Roman"/>
          <w:color w:val="000000"/>
          <w:sz w:val="28"/>
          <w:szCs w:val="28"/>
          <w:lang w:eastAsia="ru-RU"/>
        </w:rPr>
      </w:pPr>
    </w:p>
    <w:p w14:paraId="297FEEEB" w14:textId="77777777" w:rsidR="0034186D" w:rsidRPr="0034186D" w:rsidRDefault="0034186D" w:rsidP="0034186D">
      <w:pPr>
        <w:spacing w:after="0" w:line="240" w:lineRule="auto"/>
        <w:ind w:left="567"/>
        <w:contextualSpacing/>
        <w:jc w:val="both"/>
        <w:rPr>
          <w:rFonts w:ascii="Times New Roman" w:eastAsia="Times New Roman" w:hAnsi="Times New Roman" w:cs="Times New Roman"/>
          <w:b/>
          <w:lang w:eastAsia="ru-RU"/>
        </w:rPr>
      </w:pPr>
    </w:p>
    <w:p w14:paraId="2BFD6C2A" w14:textId="77777777" w:rsidR="0034186D" w:rsidRPr="0034186D" w:rsidRDefault="0034186D" w:rsidP="0034186D">
      <w:pPr>
        <w:spacing w:after="0" w:line="240" w:lineRule="auto"/>
        <w:ind w:left="567"/>
        <w:contextualSpacing/>
        <w:jc w:val="both"/>
        <w:rPr>
          <w:rFonts w:ascii="Times New Roman" w:eastAsia="Times New Roman" w:hAnsi="Times New Roman" w:cs="Times New Roman"/>
          <w:b/>
          <w:lang w:eastAsia="ru-RU"/>
        </w:rPr>
      </w:pPr>
    </w:p>
    <w:p w14:paraId="342B42FA" w14:textId="77777777" w:rsidR="0034186D" w:rsidRPr="0034186D" w:rsidRDefault="0034186D" w:rsidP="0034186D">
      <w:pPr>
        <w:spacing w:after="0" w:line="240" w:lineRule="auto"/>
        <w:ind w:left="567"/>
        <w:contextualSpacing/>
        <w:jc w:val="both"/>
        <w:rPr>
          <w:rFonts w:ascii="Times New Roman" w:eastAsia="Times New Roman" w:hAnsi="Times New Roman" w:cs="Times New Roman"/>
          <w:b/>
          <w:lang w:eastAsia="ru-RU"/>
        </w:rPr>
      </w:pPr>
    </w:p>
    <w:p w14:paraId="7AB541BD" w14:textId="77777777" w:rsidR="0034186D" w:rsidRPr="0034186D" w:rsidRDefault="0034186D" w:rsidP="0034186D">
      <w:pPr>
        <w:spacing w:after="0" w:line="240" w:lineRule="auto"/>
        <w:ind w:left="567"/>
        <w:contextualSpacing/>
        <w:jc w:val="both"/>
        <w:rPr>
          <w:rFonts w:ascii="Times New Roman" w:eastAsia="Times New Roman" w:hAnsi="Times New Roman" w:cs="Times New Roman"/>
          <w:b/>
          <w:lang w:eastAsia="ru-RU"/>
        </w:rPr>
      </w:pPr>
    </w:p>
    <w:p w14:paraId="16A7F676" w14:textId="77777777" w:rsidR="0034186D" w:rsidRPr="0034186D" w:rsidRDefault="0034186D" w:rsidP="0034186D">
      <w:pPr>
        <w:spacing w:after="0" w:line="240" w:lineRule="auto"/>
        <w:ind w:left="567"/>
        <w:contextualSpacing/>
        <w:jc w:val="both"/>
        <w:rPr>
          <w:rFonts w:ascii="Times New Roman" w:eastAsia="Times New Roman" w:hAnsi="Times New Roman" w:cs="Times New Roman"/>
          <w:b/>
          <w:lang w:eastAsia="ru-RU"/>
        </w:rPr>
      </w:pPr>
    </w:p>
    <w:p w14:paraId="44A6B7A7" w14:textId="77777777" w:rsidR="0034186D" w:rsidRPr="0034186D" w:rsidRDefault="0034186D" w:rsidP="0034186D">
      <w:pPr>
        <w:spacing w:after="0" w:line="240" w:lineRule="auto"/>
        <w:ind w:left="567"/>
        <w:contextualSpacing/>
        <w:jc w:val="both"/>
        <w:rPr>
          <w:rFonts w:ascii="Times New Roman" w:eastAsia="Times New Roman" w:hAnsi="Times New Roman" w:cs="Times New Roman"/>
          <w:b/>
          <w:lang w:eastAsia="ru-RU"/>
        </w:rPr>
      </w:pPr>
    </w:p>
    <w:p w14:paraId="4AE050A4" w14:textId="77777777" w:rsidR="0034186D" w:rsidRPr="0034186D" w:rsidRDefault="0034186D" w:rsidP="0034186D">
      <w:pPr>
        <w:spacing w:after="0" w:line="240" w:lineRule="auto"/>
        <w:ind w:left="567"/>
        <w:contextualSpacing/>
        <w:jc w:val="both"/>
        <w:rPr>
          <w:rFonts w:ascii="Times New Roman" w:eastAsia="Times New Roman" w:hAnsi="Times New Roman" w:cs="Times New Roman"/>
          <w:b/>
          <w:lang w:eastAsia="ru-RU"/>
        </w:rPr>
      </w:pPr>
    </w:p>
    <w:p w14:paraId="1A828EA7" w14:textId="77777777" w:rsidR="0034186D" w:rsidRPr="0034186D" w:rsidRDefault="0034186D" w:rsidP="0034186D">
      <w:pPr>
        <w:spacing w:after="0" w:line="240" w:lineRule="auto"/>
        <w:ind w:left="567"/>
        <w:contextualSpacing/>
        <w:jc w:val="both"/>
        <w:rPr>
          <w:rFonts w:ascii="Times New Roman" w:eastAsia="Times New Roman" w:hAnsi="Times New Roman" w:cs="Times New Roman"/>
          <w:b/>
          <w:lang w:eastAsia="ru-RU"/>
        </w:rPr>
      </w:pPr>
    </w:p>
    <w:p w14:paraId="1DA765CD" w14:textId="77777777" w:rsidR="0034186D" w:rsidRPr="0034186D" w:rsidRDefault="0034186D" w:rsidP="0034186D">
      <w:pPr>
        <w:spacing w:after="0" w:line="240" w:lineRule="auto"/>
        <w:ind w:left="567"/>
        <w:contextualSpacing/>
        <w:jc w:val="both"/>
        <w:rPr>
          <w:rFonts w:ascii="Times New Roman" w:eastAsia="Times New Roman" w:hAnsi="Times New Roman" w:cs="Times New Roman"/>
          <w:b/>
          <w:lang w:eastAsia="ru-RU"/>
        </w:rPr>
      </w:pPr>
    </w:p>
    <w:p w14:paraId="39F927BD" w14:textId="77777777" w:rsidR="0034186D" w:rsidRPr="0034186D" w:rsidRDefault="0034186D" w:rsidP="0034186D">
      <w:pPr>
        <w:spacing w:after="0" w:line="240" w:lineRule="auto"/>
        <w:ind w:left="567"/>
        <w:contextualSpacing/>
        <w:jc w:val="both"/>
        <w:rPr>
          <w:rFonts w:ascii="Times New Roman" w:eastAsia="Times New Roman" w:hAnsi="Times New Roman" w:cs="Times New Roman"/>
          <w:b/>
          <w:lang w:eastAsia="ru-RU"/>
        </w:rPr>
      </w:pPr>
    </w:p>
    <w:p w14:paraId="2145C3CA" w14:textId="097ABB0D" w:rsidR="0034186D" w:rsidRPr="0034186D" w:rsidRDefault="0034186D" w:rsidP="0034186D">
      <w:pPr>
        <w:spacing w:after="0" w:line="240" w:lineRule="auto"/>
        <w:jc w:val="right"/>
        <w:rPr>
          <w:rFonts w:ascii="Times New Roman" w:eastAsia="Times New Roman" w:hAnsi="Times New Roman" w:cs="Times New Roman"/>
          <w:sz w:val="28"/>
          <w:szCs w:val="28"/>
          <w:lang w:eastAsia="ru-RU"/>
        </w:rPr>
      </w:pPr>
      <w:r w:rsidRPr="0034186D">
        <w:rPr>
          <w:rFonts w:ascii="Times New Roman" w:eastAsia="Times New Roman" w:hAnsi="Times New Roman" w:cs="Times New Roman"/>
          <w:sz w:val="28"/>
          <w:szCs w:val="28"/>
          <w:lang w:eastAsia="ru-RU"/>
        </w:rPr>
        <w:t xml:space="preserve">             </w:t>
      </w:r>
    </w:p>
    <w:p w14:paraId="70E95203" w14:textId="77777777" w:rsidR="00034C91" w:rsidRDefault="00034C91" w:rsidP="0010161C">
      <w:pPr>
        <w:jc w:val="both"/>
        <w:rPr>
          <w:rFonts w:ascii="Times New Roman" w:hAnsi="Times New Roman" w:cs="Times New Roman"/>
          <w:b/>
          <w:sz w:val="28"/>
          <w:szCs w:val="28"/>
        </w:rPr>
      </w:pPr>
    </w:p>
    <w:p w14:paraId="41FC4037" w14:textId="77777777" w:rsidR="00034C91" w:rsidRDefault="00034C91" w:rsidP="0010161C">
      <w:pPr>
        <w:jc w:val="both"/>
        <w:rPr>
          <w:rFonts w:ascii="Times New Roman" w:hAnsi="Times New Roman" w:cs="Times New Roman"/>
          <w:b/>
          <w:sz w:val="28"/>
          <w:szCs w:val="28"/>
        </w:rPr>
      </w:pPr>
    </w:p>
    <w:p w14:paraId="05385307" w14:textId="77777777" w:rsidR="00034C91" w:rsidRDefault="00034C91" w:rsidP="0010161C">
      <w:pPr>
        <w:jc w:val="both"/>
        <w:rPr>
          <w:rFonts w:ascii="Times New Roman" w:hAnsi="Times New Roman" w:cs="Times New Roman"/>
          <w:b/>
          <w:sz w:val="28"/>
          <w:szCs w:val="28"/>
        </w:rPr>
      </w:pPr>
    </w:p>
    <w:p w14:paraId="5CD5ED3C" w14:textId="77777777" w:rsidR="00034C91" w:rsidRDefault="00034C91" w:rsidP="0010161C">
      <w:pPr>
        <w:jc w:val="both"/>
        <w:rPr>
          <w:rFonts w:ascii="Times New Roman" w:hAnsi="Times New Roman" w:cs="Times New Roman"/>
          <w:b/>
          <w:sz w:val="28"/>
          <w:szCs w:val="28"/>
        </w:rPr>
      </w:pPr>
    </w:p>
    <w:p w14:paraId="15FB11C2" w14:textId="77777777" w:rsidR="00034C91" w:rsidRDefault="00034C91" w:rsidP="0010161C">
      <w:pPr>
        <w:jc w:val="both"/>
        <w:rPr>
          <w:rFonts w:ascii="Times New Roman" w:hAnsi="Times New Roman" w:cs="Times New Roman"/>
          <w:b/>
          <w:sz w:val="28"/>
          <w:szCs w:val="28"/>
        </w:rPr>
      </w:pPr>
    </w:p>
    <w:p w14:paraId="3A6F5AEB" w14:textId="77777777" w:rsidR="003D3C00" w:rsidRPr="003D3C00" w:rsidRDefault="003D3C00" w:rsidP="003D3C00">
      <w:pPr>
        <w:tabs>
          <w:tab w:val="num" w:pos="284"/>
        </w:tabs>
        <w:spacing w:after="0"/>
        <w:ind w:left="142" w:hanging="142"/>
        <w:rPr>
          <w:rFonts w:ascii="Times New Roman" w:eastAsia="Calibri" w:hAnsi="Times New Roman" w:cs="Times New Roman"/>
          <w:b/>
          <w:sz w:val="24"/>
          <w:szCs w:val="24"/>
        </w:rPr>
      </w:pPr>
    </w:p>
    <w:p w14:paraId="5CFFCB73" w14:textId="77777777" w:rsidR="003D3C00" w:rsidRPr="003D3C00" w:rsidRDefault="003D3C00" w:rsidP="003D3C00">
      <w:pPr>
        <w:tabs>
          <w:tab w:val="num" w:pos="284"/>
        </w:tabs>
        <w:spacing w:after="0"/>
        <w:ind w:left="142" w:hanging="142"/>
        <w:rPr>
          <w:rFonts w:ascii="Times New Roman" w:eastAsia="Calibri" w:hAnsi="Times New Roman" w:cs="Times New Roman"/>
          <w:b/>
          <w:sz w:val="24"/>
          <w:szCs w:val="24"/>
        </w:rPr>
      </w:pPr>
    </w:p>
    <w:p w14:paraId="5C2CF210" w14:textId="77777777" w:rsidR="003D3C00" w:rsidRPr="003D3C00" w:rsidRDefault="003D3C00" w:rsidP="003D3C00">
      <w:pPr>
        <w:tabs>
          <w:tab w:val="num" w:pos="284"/>
        </w:tabs>
        <w:spacing w:after="0"/>
        <w:ind w:left="142" w:hanging="142"/>
        <w:rPr>
          <w:rFonts w:ascii="Times New Roman" w:eastAsia="Calibri" w:hAnsi="Times New Roman" w:cs="Times New Roman"/>
          <w:b/>
          <w:sz w:val="24"/>
          <w:szCs w:val="24"/>
        </w:rPr>
      </w:pPr>
    </w:p>
    <w:p w14:paraId="434F303F" w14:textId="77777777" w:rsidR="00F874AD" w:rsidRDefault="00F874AD" w:rsidP="006F3D55">
      <w:pPr>
        <w:tabs>
          <w:tab w:val="left" w:pos="2100"/>
        </w:tabs>
        <w:jc w:val="both"/>
        <w:rPr>
          <w:rFonts w:ascii="Times New Roman" w:hAnsi="Times New Roman" w:cs="Times New Roman"/>
          <w:b/>
          <w:sz w:val="28"/>
          <w:szCs w:val="28"/>
        </w:rPr>
      </w:pPr>
    </w:p>
    <w:p w14:paraId="4FFAB1F5" w14:textId="77777777" w:rsidR="00F874AD" w:rsidRDefault="00F874AD" w:rsidP="006F3D55">
      <w:pPr>
        <w:tabs>
          <w:tab w:val="left" w:pos="2100"/>
        </w:tabs>
        <w:jc w:val="both"/>
        <w:rPr>
          <w:rFonts w:ascii="Times New Roman" w:hAnsi="Times New Roman" w:cs="Times New Roman"/>
          <w:b/>
          <w:sz w:val="28"/>
          <w:szCs w:val="28"/>
        </w:rPr>
      </w:pPr>
    </w:p>
    <w:p w14:paraId="5F89F25F" w14:textId="77777777" w:rsidR="00F874AD" w:rsidRDefault="00F874AD" w:rsidP="006F3D55">
      <w:pPr>
        <w:tabs>
          <w:tab w:val="left" w:pos="2100"/>
        </w:tabs>
        <w:jc w:val="both"/>
        <w:rPr>
          <w:rFonts w:ascii="Times New Roman" w:hAnsi="Times New Roman" w:cs="Times New Roman"/>
          <w:b/>
          <w:sz w:val="28"/>
          <w:szCs w:val="28"/>
        </w:rPr>
      </w:pPr>
    </w:p>
    <w:p w14:paraId="4A2415B4" w14:textId="77777777" w:rsidR="00F874AD" w:rsidRDefault="00F874AD" w:rsidP="006F3D55">
      <w:pPr>
        <w:tabs>
          <w:tab w:val="left" w:pos="2100"/>
        </w:tabs>
        <w:jc w:val="both"/>
        <w:rPr>
          <w:rFonts w:ascii="Times New Roman" w:hAnsi="Times New Roman" w:cs="Times New Roman"/>
          <w:b/>
          <w:sz w:val="28"/>
          <w:szCs w:val="28"/>
        </w:rPr>
      </w:pPr>
    </w:p>
    <w:p w14:paraId="65618982" w14:textId="77777777" w:rsidR="00F874AD" w:rsidRDefault="00F874AD" w:rsidP="006F3D55">
      <w:pPr>
        <w:tabs>
          <w:tab w:val="left" w:pos="2100"/>
        </w:tabs>
        <w:jc w:val="both"/>
        <w:rPr>
          <w:rFonts w:ascii="Times New Roman" w:hAnsi="Times New Roman" w:cs="Times New Roman"/>
          <w:b/>
          <w:sz w:val="28"/>
          <w:szCs w:val="28"/>
        </w:rPr>
      </w:pPr>
    </w:p>
    <w:p w14:paraId="69E52860" w14:textId="77777777" w:rsidR="00F874AD" w:rsidRDefault="00F874AD" w:rsidP="006F3D55">
      <w:pPr>
        <w:tabs>
          <w:tab w:val="left" w:pos="2100"/>
        </w:tabs>
        <w:jc w:val="both"/>
        <w:rPr>
          <w:rFonts w:ascii="Times New Roman" w:hAnsi="Times New Roman" w:cs="Times New Roman"/>
          <w:b/>
          <w:sz w:val="28"/>
          <w:szCs w:val="28"/>
        </w:rPr>
      </w:pPr>
    </w:p>
    <w:p w14:paraId="174AD726" w14:textId="77777777" w:rsidR="00F874AD" w:rsidRDefault="00F874AD" w:rsidP="006F3D55">
      <w:pPr>
        <w:tabs>
          <w:tab w:val="left" w:pos="2100"/>
        </w:tabs>
        <w:jc w:val="both"/>
        <w:rPr>
          <w:rFonts w:ascii="Times New Roman" w:hAnsi="Times New Roman" w:cs="Times New Roman"/>
          <w:b/>
          <w:sz w:val="28"/>
          <w:szCs w:val="28"/>
        </w:rPr>
      </w:pPr>
    </w:p>
    <w:p w14:paraId="2D2C9257" w14:textId="77777777" w:rsidR="00F874AD" w:rsidRDefault="00F874AD" w:rsidP="006F3D55">
      <w:pPr>
        <w:tabs>
          <w:tab w:val="left" w:pos="2100"/>
        </w:tabs>
        <w:jc w:val="both"/>
        <w:rPr>
          <w:rFonts w:ascii="Times New Roman" w:hAnsi="Times New Roman" w:cs="Times New Roman"/>
          <w:b/>
          <w:sz w:val="28"/>
          <w:szCs w:val="28"/>
        </w:rPr>
      </w:pPr>
    </w:p>
    <w:p w14:paraId="21F6DCAA" w14:textId="77777777" w:rsidR="00F874AD" w:rsidRDefault="00F874AD" w:rsidP="006F3D55">
      <w:pPr>
        <w:tabs>
          <w:tab w:val="left" w:pos="2100"/>
        </w:tabs>
        <w:jc w:val="both"/>
        <w:rPr>
          <w:rFonts w:ascii="Times New Roman" w:hAnsi="Times New Roman" w:cs="Times New Roman"/>
          <w:b/>
          <w:sz w:val="28"/>
          <w:szCs w:val="28"/>
        </w:rPr>
      </w:pPr>
    </w:p>
    <w:p w14:paraId="167C1D0F" w14:textId="77777777" w:rsidR="00F874AD" w:rsidRDefault="00F874AD" w:rsidP="006F3D55">
      <w:pPr>
        <w:tabs>
          <w:tab w:val="left" w:pos="2100"/>
        </w:tabs>
        <w:jc w:val="both"/>
        <w:rPr>
          <w:rFonts w:ascii="Times New Roman" w:hAnsi="Times New Roman" w:cs="Times New Roman"/>
          <w:b/>
          <w:sz w:val="28"/>
          <w:szCs w:val="28"/>
        </w:rPr>
      </w:pPr>
    </w:p>
    <w:p w14:paraId="32737DE0" w14:textId="77777777" w:rsidR="00F874AD" w:rsidRDefault="00F874AD" w:rsidP="006F3D55">
      <w:pPr>
        <w:tabs>
          <w:tab w:val="left" w:pos="2100"/>
        </w:tabs>
        <w:jc w:val="both"/>
        <w:rPr>
          <w:rFonts w:ascii="Times New Roman" w:hAnsi="Times New Roman" w:cs="Times New Roman"/>
          <w:b/>
          <w:sz w:val="28"/>
          <w:szCs w:val="28"/>
        </w:rPr>
      </w:pPr>
    </w:p>
    <w:p w14:paraId="13B0C169" w14:textId="77777777" w:rsidR="00F874AD" w:rsidRDefault="00F874AD" w:rsidP="006F3D55">
      <w:pPr>
        <w:tabs>
          <w:tab w:val="left" w:pos="2100"/>
        </w:tabs>
        <w:jc w:val="both"/>
        <w:rPr>
          <w:rFonts w:ascii="Times New Roman" w:hAnsi="Times New Roman" w:cs="Times New Roman"/>
          <w:b/>
          <w:sz w:val="28"/>
          <w:szCs w:val="28"/>
        </w:rPr>
      </w:pPr>
    </w:p>
    <w:p w14:paraId="7EF8941C" w14:textId="77777777" w:rsidR="00F874AD" w:rsidRDefault="00F874AD" w:rsidP="006F3D55">
      <w:pPr>
        <w:tabs>
          <w:tab w:val="left" w:pos="2100"/>
        </w:tabs>
        <w:jc w:val="both"/>
        <w:rPr>
          <w:rFonts w:ascii="Times New Roman" w:hAnsi="Times New Roman" w:cs="Times New Roman"/>
          <w:b/>
          <w:sz w:val="28"/>
          <w:szCs w:val="28"/>
        </w:rPr>
      </w:pPr>
    </w:p>
    <w:p w14:paraId="2156F481" w14:textId="77777777" w:rsidR="00F874AD" w:rsidRDefault="00F874AD" w:rsidP="006F3D55">
      <w:pPr>
        <w:tabs>
          <w:tab w:val="left" w:pos="2100"/>
        </w:tabs>
        <w:jc w:val="both"/>
        <w:rPr>
          <w:rFonts w:ascii="Times New Roman" w:hAnsi="Times New Roman" w:cs="Times New Roman"/>
          <w:b/>
          <w:sz w:val="28"/>
          <w:szCs w:val="28"/>
        </w:rPr>
      </w:pPr>
    </w:p>
    <w:p w14:paraId="1FEEB5EF" w14:textId="77777777" w:rsidR="00F874AD" w:rsidRDefault="00F874AD" w:rsidP="006F3D55">
      <w:pPr>
        <w:tabs>
          <w:tab w:val="left" w:pos="2100"/>
        </w:tabs>
        <w:jc w:val="both"/>
        <w:rPr>
          <w:rFonts w:ascii="Times New Roman" w:hAnsi="Times New Roman" w:cs="Times New Roman"/>
          <w:b/>
          <w:sz w:val="28"/>
          <w:szCs w:val="28"/>
        </w:rPr>
      </w:pPr>
    </w:p>
    <w:p w14:paraId="23C646BA" w14:textId="77777777" w:rsidR="00F874AD" w:rsidRDefault="00F874AD" w:rsidP="006F3D55">
      <w:pPr>
        <w:tabs>
          <w:tab w:val="left" w:pos="2100"/>
        </w:tabs>
        <w:jc w:val="both"/>
        <w:rPr>
          <w:rFonts w:ascii="Times New Roman" w:hAnsi="Times New Roman" w:cs="Times New Roman"/>
          <w:b/>
          <w:sz w:val="28"/>
          <w:szCs w:val="28"/>
        </w:rPr>
      </w:pPr>
    </w:p>
    <w:p w14:paraId="08940A31" w14:textId="77777777" w:rsidR="00F874AD" w:rsidRDefault="00F874AD" w:rsidP="006F3D55">
      <w:pPr>
        <w:tabs>
          <w:tab w:val="left" w:pos="2100"/>
        </w:tabs>
        <w:jc w:val="both"/>
        <w:rPr>
          <w:rFonts w:ascii="Times New Roman" w:hAnsi="Times New Roman" w:cs="Times New Roman"/>
          <w:b/>
          <w:sz w:val="28"/>
          <w:szCs w:val="28"/>
        </w:rPr>
      </w:pPr>
    </w:p>
    <w:p w14:paraId="3257AB41" w14:textId="77777777" w:rsidR="00F874AD" w:rsidRDefault="00F874AD" w:rsidP="006F3D55">
      <w:pPr>
        <w:tabs>
          <w:tab w:val="left" w:pos="2100"/>
        </w:tabs>
        <w:jc w:val="both"/>
        <w:rPr>
          <w:rFonts w:ascii="Times New Roman" w:hAnsi="Times New Roman" w:cs="Times New Roman"/>
          <w:b/>
          <w:sz w:val="28"/>
          <w:szCs w:val="28"/>
        </w:rPr>
      </w:pPr>
    </w:p>
    <w:p w14:paraId="6851B1F4" w14:textId="77777777" w:rsidR="0062261D" w:rsidRDefault="0062261D" w:rsidP="00F874AD">
      <w:pPr>
        <w:jc w:val="both"/>
        <w:rPr>
          <w:rFonts w:ascii="Times New Roman" w:hAnsi="Times New Roman" w:cs="Times New Roman"/>
          <w:b/>
          <w:sz w:val="28"/>
          <w:szCs w:val="28"/>
        </w:rPr>
      </w:pPr>
    </w:p>
    <w:p w14:paraId="2124D993" w14:textId="77777777" w:rsidR="0062261D" w:rsidRDefault="0062261D" w:rsidP="00F874AD">
      <w:pPr>
        <w:jc w:val="both"/>
        <w:rPr>
          <w:rFonts w:ascii="Times New Roman" w:hAnsi="Times New Roman" w:cs="Times New Roman"/>
          <w:b/>
          <w:sz w:val="28"/>
          <w:szCs w:val="28"/>
        </w:rPr>
      </w:pPr>
    </w:p>
    <w:p w14:paraId="1DBBA084" w14:textId="77777777" w:rsidR="00537F28" w:rsidRDefault="00537F28" w:rsidP="0062261D">
      <w:pPr>
        <w:tabs>
          <w:tab w:val="left" w:pos="2100"/>
        </w:tabs>
        <w:jc w:val="both"/>
        <w:rPr>
          <w:rFonts w:ascii="Times New Roman" w:hAnsi="Times New Roman" w:cs="Times New Roman"/>
          <w:b/>
          <w:sz w:val="28"/>
          <w:szCs w:val="28"/>
        </w:rPr>
      </w:pPr>
    </w:p>
    <w:p w14:paraId="42099FB3" w14:textId="77777777" w:rsidR="00537F28" w:rsidRDefault="00537F28" w:rsidP="0062261D">
      <w:pPr>
        <w:tabs>
          <w:tab w:val="left" w:pos="2100"/>
        </w:tabs>
        <w:jc w:val="both"/>
        <w:rPr>
          <w:rFonts w:ascii="Times New Roman" w:hAnsi="Times New Roman" w:cs="Times New Roman"/>
          <w:b/>
          <w:sz w:val="28"/>
          <w:szCs w:val="28"/>
        </w:rPr>
      </w:pPr>
    </w:p>
    <w:p w14:paraId="06407544" w14:textId="77777777" w:rsidR="00537F28" w:rsidRDefault="00537F28" w:rsidP="0062261D">
      <w:pPr>
        <w:tabs>
          <w:tab w:val="left" w:pos="2100"/>
        </w:tabs>
        <w:jc w:val="both"/>
        <w:rPr>
          <w:rFonts w:ascii="Times New Roman" w:hAnsi="Times New Roman" w:cs="Times New Roman"/>
          <w:b/>
          <w:sz w:val="28"/>
          <w:szCs w:val="28"/>
        </w:rPr>
      </w:pPr>
    </w:p>
    <w:p w14:paraId="71DF6002" w14:textId="77777777" w:rsidR="00537F28" w:rsidRDefault="00537F28" w:rsidP="0062261D">
      <w:pPr>
        <w:tabs>
          <w:tab w:val="left" w:pos="2100"/>
        </w:tabs>
        <w:jc w:val="both"/>
        <w:rPr>
          <w:rFonts w:ascii="Times New Roman" w:hAnsi="Times New Roman" w:cs="Times New Roman"/>
          <w:b/>
          <w:sz w:val="28"/>
          <w:szCs w:val="28"/>
        </w:rPr>
      </w:pPr>
    </w:p>
    <w:p w14:paraId="2173104F" w14:textId="77777777" w:rsidR="00537F28" w:rsidRDefault="00537F28" w:rsidP="0062261D">
      <w:pPr>
        <w:tabs>
          <w:tab w:val="left" w:pos="2100"/>
        </w:tabs>
        <w:jc w:val="both"/>
        <w:rPr>
          <w:rFonts w:ascii="Times New Roman" w:hAnsi="Times New Roman" w:cs="Times New Roman"/>
          <w:b/>
          <w:sz w:val="28"/>
          <w:szCs w:val="28"/>
        </w:rPr>
      </w:pPr>
    </w:p>
    <w:p w14:paraId="5645699C" w14:textId="77777777" w:rsidR="00537F28" w:rsidRDefault="00537F28" w:rsidP="0062261D">
      <w:pPr>
        <w:tabs>
          <w:tab w:val="left" w:pos="2100"/>
        </w:tabs>
        <w:jc w:val="both"/>
        <w:rPr>
          <w:rFonts w:ascii="Times New Roman" w:hAnsi="Times New Roman" w:cs="Times New Roman"/>
          <w:b/>
          <w:sz w:val="28"/>
          <w:szCs w:val="28"/>
        </w:rPr>
      </w:pPr>
    </w:p>
    <w:p w14:paraId="3FF16761" w14:textId="77777777" w:rsidR="00537F28" w:rsidRDefault="00537F28" w:rsidP="0062261D">
      <w:pPr>
        <w:tabs>
          <w:tab w:val="left" w:pos="2100"/>
        </w:tabs>
        <w:jc w:val="both"/>
        <w:rPr>
          <w:rFonts w:ascii="Times New Roman" w:hAnsi="Times New Roman" w:cs="Times New Roman"/>
          <w:b/>
          <w:sz w:val="28"/>
          <w:szCs w:val="28"/>
        </w:rPr>
      </w:pPr>
    </w:p>
    <w:p w14:paraId="2B17C8AF" w14:textId="77777777" w:rsidR="00537F28" w:rsidRDefault="00537F28" w:rsidP="0062261D">
      <w:pPr>
        <w:tabs>
          <w:tab w:val="left" w:pos="2100"/>
        </w:tabs>
        <w:jc w:val="both"/>
        <w:rPr>
          <w:rFonts w:ascii="Times New Roman" w:hAnsi="Times New Roman" w:cs="Times New Roman"/>
          <w:b/>
          <w:sz w:val="28"/>
          <w:szCs w:val="28"/>
        </w:rPr>
      </w:pPr>
    </w:p>
    <w:p w14:paraId="4A7AB040" w14:textId="77777777" w:rsidR="00537F28" w:rsidRDefault="00537F28" w:rsidP="0062261D">
      <w:pPr>
        <w:tabs>
          <w:tab w:val="left" w:pos="2100"/>
        </w:tabs>
        <w:jc w:val="both"/>
        <w:rPr>
          <w:rFonts w:ascii="Times New Roman" w:hAnsi="Times New Roman" w:cs="Times New Roman"/>
          <w:b/>
          <w:sz w:val="28"/>
          <w:szCs w:val="28"/>
        </w:rPr>
      </w:pPr>
    </w:p>
    <w:p w14:paraId="5FC85673" w14:textId="77777777" w:rsidR="00537F28" w:rsidRDefault="00537F28" w:rsidP="0062261D">
      <w:pPr>
        <w:tabs>
          <w:tab w:val="left" w:pos="2100"/>
        </w:tabs>
        <w:jc w:val="both"/>
        <w:rPr>
          <w:rFonts w:ascii="Times New Roman" w:hAnsi="Times New Roman" w:cs="Times New Roman"/>
          <w:b/>
          <w:sz w:val="28"/>
          <w:szCs w:val="28"/>
        </w:rPr>
      </w:pPr>
    </w:p>
    <w:p w14:paraId="23A95365" w14:textId="77777777" w:rsidR="00537F28" w:rsidRDefault="00537F28" w:rsidP="0062261D">
      <w:pPr>
        <w:tabs>
          <w:tab w:val="left" w:pos="2100"/>
        </w:tabs>
        <w:jc w:val="both"/>
        <w:rPr>
          <w:rFonts w:ascii="Times New Roman" w:hAnsi="Times New Roman" w:cs="Times New Roman"/>
          <w:b/>
          <w:sz w:val="28"/>
          <w:szCs w:val="28"/>
        </w:rPr>
      </w:pPr>
    </w:p>
    <w:p w14:paraId="31F10676" w14:textId="77777777" w:rsidR="00537F28" w:rsidRDefault="00537F28" w:rsidP="0062261D">
      <w:pPr>
        <w:tabs>
          <w:tab w:val="left" w:pos="2100"/>
        </w:tabs>
        <w:jc w:val="both"/>
        <w:rPr>
          <w:rFonts w:ascii="Times New Roman" w:hAnsi="Times New Roman" w:cs="Times New Roman"/>
          <w:b/>
          <w:sz w:val="28"/>
          <w:szCs w:val="28"/>
        </w:rPr>
      </w:pPr>
    </w:p>
    <w:p w14:paraId="06919C43" w14:textId="77777777" w:rsidR="003B45F2" w:rsidRDefault="003B45F2" w:rsidP="00DB7659">
      <w:pPr>
        <w:ind w:left="567"/>
        <w:jc w:val="both"/>
        <w:rPr>
          <w:rFonts w:ascii="Times New Roman" w:eastAsia="Times New Roman" w:hAnsi="Times New Roman" w:cs="Times New Roman"/>
          <w:b/>
          <w:bCs/>
          <w:spacing w:val="-2"/>
          <w:sz w:val="28"/>
          <w:szCs w:val="28"/>
        </w:rPr>
      </w:pPr>
    </w:p>
    <w:p w14:paraId="1B245D15" w14:textId="77777777" w:rsidR="00E3111F" w:rsidRDefault="00E3111F" w:rsidP="001421A5">
      <w:pPr>
        <w:tabs>
          <w:tab w:val="left" w:pos="2100"/>
        </w:tabs>
        <w:jc w:val="both"/>
        <w:rPr>
          <w:rFonts w:ascii="Times New Roman" w:hAnsi="Times New Roman" w:cs="Times New Roman"/>
          <w:b/>
          <w:sz w:val="28"/>
          <w:szCs w:val="28"/>
        </w:rPr>
      </w:pPr>
    </w:p>
    <w:p w14:paraId="5D139E95" w14:textId="77777777" w:rsidR="00E3111F" w:rsidRDefault="00E3111F" w:rsidP="001421A5">
      <w:pPr>
        <w:tabs>
          <w:tab w:val="left" w:pos="2100"/>
        </w:tabs>
        <w:jc w:val="both"/>
        <w:rPr>
          <w:rFonts w:ascii="Times New Roman" w:hAnsi="Times New Roman" w:cs="Times New Roman"/>
          <w:b/>
          <w:sz w:val="28"/>
          <w:szCs w:val="28"/>
        </w:rPr>
      </w:pPr>
    </w:p>
    <w:p w14:paraId="54B79D8F" w14:textId="77777777" w:rsidR="00E3111F" w:rsidRDefault="00E3111F" w:rsidP="001421A5">
      <w:pPr>
        <w:tabs>
          <w:tab w:val="left" w:pos="2100"/>
        </w:tabs>
        <w:jc w:val="both"/>
        <w:rPr>
          <w:rFonts w:ascii="Times New Roman" w:hAnsi="Times New Roman" w:cs="Times New Roman"/>
          <w:b/>
          <w:sz w:val="28"/>
          <w:szCs w:val="28"/>
        </w:rPr>
      </w:pPr>
    </w:p>
    <w:p w14:paraId="23245237" w14:textId="77777777" w:rsidR="00E3111F" w:rsidRDefault="00E3111F" w:rsidP="001421A5">
      <w:pPr>
        <w:tabs>
          <w:tab w:val="left" w:pos="2100"/>
        </w:tabs>
        <w:jc w:val="both"/>
        <w:rPr>
          <w:rFonts w:ascii="Times New Roman" w:hAnsi="Times New Roman" w:cs="Times New Roman"/>
          <w:b/>
          <w:sz w:val="28"/>
          <w:szCs w:val="28"/>
        </w:rPr>
      </w:pPr>
    </w:p>
    <w:p w14:paraId="4372C499" w14:textId="77777777" w:rsidR="00430E30" w:rsidRDefault="00430E30" w:rsidP="00430E30">
      <w:pPr>
        <w:tabs>
          <w:tab w:val="left" w:pos="2100"/>
        </w:tabs>
        <w:jc w:val="both"/>
        <w:rPr>
          <w:rFonts w:ascii="Times New Roman" w:hAnsi="Times New Roman" w:cs="Times New Roman"/>
          <w:b/>
          <w:sz w:val="28"/>
          <w:szCs w:val="28"/>
        </w:rPr>
      </w:pPr>
    </w:p>
    <w:p w14:paraId="24ECF966" w14:textId="77777777" w:rsidR="001641E0" w:rsidRPr="00055A49" w:rsidRDefault="001641E0" w:rsidP="006F3D55">
      <w:pPr>
        <w:tabs>
          <w:tab w:val="left" w:pos="2100"/>
        </w:tabs>
        <w:jc w:val="both"/>
        <w:rPr>
          <w:rFonts w:ascii="Times New Roman" w:hAnsi="Times New Roman" w:cs="Times New Roman"/>
          <w:b/>
          <w:sz w:val="28"/>
          <w:szCs w:val="28"/>
        </w:rPr>
      </w:pPr>
    </w:p>
    <w:p w14:paraId="2CD19F8A" w14:textId="77777777" w:rsidR="009739B5" w:rsidRDefault="009739B5" w:rsidP="00362830">
      <w:pPr>
        <w:jc w:val="both"/>
        <w:rPr>
          <w:rFonts w:ascii="Times New Roman" w:hAnsi="Times New Roman" w:cs="Times New Roman"/>
          <w:b/>
          <w:sz w:val="28"/>
          <w:szCs w:val="28"/>
        </w:rPr>
      </w:pPr>
    </w:p>
    <w:p w14:paraId="00E238B2" w14:textId="77777777" w:rsidR="009739B5" w:rsidRDefault="009739B5" w:rsidP="00362830">
      <w:pPr>
        <w:jc w:val="both"/>
        <w:rPr>
          <w:rFonts w:ascii="Times New Roman" w:hAnsi="Times New Roman" w:cs="Times New Roman"/>
          <w:b/>
          <w:sz w:val="28"/>
          <w:szCs w:val="28"/>
        </w:rPr>
      </w:pPr>
    </w:p>
    <w:p w14:paraId="01A5A3B0" w14:textId="77777777" w:rsidR="009739B5" w:rsidRDefault="009739B5" w:rsidP="00362830">
      <w:pPr>
        <w:jc w:val="both"/>
        <w:rPr>
          <w:rFonts w:ascii="Times New Roman" w:hAnsi="Times New Roman" w:cs="Times New Roman"/>
          <w:b/>
          <w:sz w:val="28"/>
          <w:szCs w:val="28"/>
        </w:rPr>
      </w:pPr>
    </w:p>
    <w:p w14:paraId="4A85520F" w14:textId="77777777" w:rsidR="009739B5" w:rsidRDefault="009739B5" w:rsidP="00362830">
      <w:pPr>
        <w:jc w:val="both"/>
        <w:rPr>
          <w:rFonts w:ascii="Times New Roman" w:hAnsi="Times New Roman" w:cs="Times New Roman"/>
          <w:b/>
          <w:sz w:val="28"/>
          <w:szCs w:val="28"/>
        </w:rPr>
      </w:pPr>
    </w:p>
    <w:p w14:paraId="77A9D47C" w14:textId="77777777" w:rsidR="009739B5" w:rsidRDefault="009739B5" w:rsidP="00362830">
      <w:pPr>
        <w:jc w:val="both"/>
        <w:rPr>
          <w:rFonts w:ascii="Times New Roman" w:hAnsi="Times New Roman" w:cs="Times New Roman"/>
          <w:b/>
          <w:sz w:val="28"/>
          <w:szCs w:val="28"/>
        </w:rPr>
      </w:pPr>
    </w:p>
    <w:sectPr w:rsidR="009739B5" w:rsidSect="00203C92">
      <w:footerReference w:type="default" r:id="rId77"/>
      <w:pgSz w:w="11906" w:h="16838"/>
      <w:pgMar w:top="1134" w:right="850" w:bottom="1134" w:left="1701" w:header="708" w:footer="708" w:gutter="0"/>
      <w:pgNumType w:chapStyle="1"/>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Ира" w:date="2019-03-03T22:14:00Z" w:initials="И">
    <w:p w14:paraId="0F2CC690" w14:textId="77777777" w:rsidR="0046555A" w:rsidRDefault="0046555A">
      <w:pPr>
        <w:pStyle w:val="af8"/>
      </w:pPr>
      <w:r>
        <w:rPr>
          <w:rStyle w:val="af7"/>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F2CC69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5B5758" w14:textId="77777777" w:rsidR="00C02A83" w:rsidRDefault="00C02A83" w:rsidP="009D73B5">
      <w:pPr>
        <w:spacing w:after="0" w:line="240" w:lineRule="auto"/>
      </w:pPr>
      <w:r>
        <w:separator/>
      </w:r>
    </w:p>
  </w:endnote>
  <w:endnote w:type="continuationSeparator" w:id="0">
    <w:p w14:paraId="2CDDEB64" w14:textId="77777777" w:rsidR="00C02A83" w:rsidRDefault="00C02A83" w:rsidP="009D7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A476B" w14:textId="77777777" w:rsidR="0046555A" w:rsidRDefault="0046555A">
    <w:pPr>
      <w:pStyle w:val="a9"/>
      <w:jc w:val="center"/>
    </w:pPr>
    <w:r>
      <w:fldChar w:fldCharType="begin"/>
    </w:r>
    <w:r>
      <w:instrText xml:space="preserve"> PAGE   \* MERGEFORMAT </w:instrText>
    </w:r>
    <w:r>
      <w:fldChar w:fldCharType="separate"/>
    </w:r>
    <w:r w:rsidR="00B21AB9">
      <w:rPr>
        <w:noProof/>
      </w:rPr>
      <w:t>7</w:t>
    </w:r>
    <w:r>
      <w:fldChar w:fldCharType="end"/>
    </w:r>
  </w:p>
  <w:p w14:paraId="7162A9F6" w14:textId="77777777" w:rsidR="0046555A" w:rsidRDefault="0046555A" w:rsidP="00795291">
    <w:pPr>
      <w:pStyle w:val="a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7A03D" w14:textId="77777777" w:rsidR="0046555A" w:rsidRDefault="0046555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7BFB53" w14:textId="77777777" w:rsidR="00C02A83" w:rsidRDefault="00C02A83" w:rsidP="009D73B5">
      <w:pPr>
        <w:spacing w:after="0" w:line="240" w:lineRule="auto"/>
      </w:pPr>
      <w:r>
        <w:separator/>
      </w:r>
    </w:p>
  </w:footnote>
  <w:footnote w:type="continuationSeparator" w:id="0">
    <w:p w14:paraId="1344C376" w14:textId="77777777" w:rsidR="00C02A83" w:rsidRDefault="00C02A83" w:rsidP="009D73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6605723"/>
      <w:docPartObj>
        <w:docPartGallery w:val="Page Numbers (Top of Page)"/>
        <w:docPartUnique/>
      </w:docPartObj>
    </w:sdtPr>
    <w:sdtContent>
      <w:p w14:paraId="7206670D" w14:textId="41B03E04" w:rsidR="0046555A" w:rsidRDefault="0046555A">
        <w:pPr>
          <w:pStyle w:val="a7"/>
        </w:pPr>
        <w:r>
          <w:fldChar w:fldCharType="begin"/>
        </w:r>
        <w:r>
          <w:instrText>PAGE   \* MERGEFORMAT</w:instrText>
        </w:r>
        <w:r>
          <w:fldChar w:fldCharType="separate"/>
        </w:r>
        <w:r w:rsidR="00B21AB9">
          <w:rPr>
            <w:noProof/>
          </w:rPr>
          <w:t>89</w:t>
        </w:r>
        <w:r>
          <w:fldChar w:fldCharType="end"/>
        </w:r>
      </w:p>
    </w:sdtContent>
  </w:sdt>
  <w:p w14:paraId="57505531" w14:textId="77777777" w:rsidR="0046555A" w:rsidRDefault="0046555A">
    <w:pPr>
      <w:pStyle w:val="a7"/>
      <w:tabs>
        <w:tab w:val="clear" w:pos="9355"/>
        <w:tab w:val="right" w:pos="-482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singleLevel"/>
    <w:tmpl w:val="00000004"/>
    <w:name w:val="WW8Num6"/>
    <w:lvl w:ilvl="0">
      <w:start w:val="1"/>
      <w:numFmt w:val="bullet"/>
      <w:lvlText w:val=""/>
      <w:lvlJc w:val="left"/>
      <w:pPr>
        <w:tabs>
          <w:tab w:val="num" w:pos="0"/>
        </w:tabs>
        <w:ind w:left="720" w:hanging="360"/>
      </w:pPr>
      <w:rPr>
        <w:rFonts w:ascii="Symbol" w:hAnsi="Symbol"/>
      </w:rPr>
    </w:lvl>
  </w:abstractNum>
  <w:abstractNum w:abstractNumId="1" w15:restartNumberingAfterBreak="0">
    <w:nsid w:val="00000006"/>
    <w:multiLevelType w:val="singleLevel"/>
    <w:tmpl w:val="00000006"/>
    <w:name w:val="WW8Num9"/>
    <w:lvl w:ilvl="0">
      <w:start w:val="1"/>
      <w:numFmt w:val="bullet"/>
      <w:lvlText w:val=""/>
      <w:lvlJc w:val="left"/>
      <w:pPr>
        <w:tabs>
          <w:tab w:val="num" w:pos="0"/>
        </w:tabs>
        <w:ind w:left="720" w:hanging="360"/>
      </w:pPr>
      <w:rPr>
        <w:rFonts w:ascii="Symbol" w:hAnsi="Symbol"/>
      </w:rPr>
    </w:lvl>
  </w:abstractNum>
  <w:abstractNum w:abstractNumId="2" w15:restartNumberingAfterBreak="0">
    <w:nsid w:val="00000007"/>
    <w:multiLevelType w:val="singleLevel"/>
    <w:tmpl w:val="00000007"/>
    <w:name w:val="WW8Num12"/>
    <w:lvl w:ilvl="0">
      <w:start w:val="1"/>
      <w:numFmt w:val="bullet"/>
      <w:lvlText w:val=""/>
      <w:lvlJc w:val="left"/>
      <w:pPr>
        <w:tabs>
          <w:tab w:val="num" w:pos="0"/>
        </w:tabs>
        <w:ind w:left="720" w:hanging="360"/>
      </w:pPr>
      <w:rPr>
        <w:rFonts w:ascii="Symbol" w:hAnsi="Symbol"/>
      </w:rPr>
    </w:lvl>
  </w:abstractNum>
  <w:abstractNum w:abstractNumId="3" w15:restartNumberingAfterBreak="0">
    <w:nsid w:val="0150097F"/>
    <w:multiLevelType w:val="hybridMultilevel"/>
    <w:tmpl w:val="999EB7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1E84245"/>
    <w:multiLevelType w:val="hybridMultilevel"/>
    <w:tmpl w:val="1C08B784"/>
    <w:lvl w:ilvl="0" w:tplc="04190001">
      <w:start w:val="1"/>
      <w:numFmt w:val="bullet"/>
      <w:lvlText w:val=""/>
      <w:lvlJc w:val="left"/>
      <w:pPr>
        <w:ind w:left="644" w:hanging="360"/>
      </w:pPr>
      <w:rPr>
        <w:rFonts w:ascii="Symbol" w:hAnsi="Symbol"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 w15:restartNumberingAfterBreak="0">
    <w:nsid w:val="01ED21A4"/>
    <w:multiLevelType w:val="hybridMultilevel"/>
    <w:tmpl w:val="7E0C02F0"/>
    <w:lvl w:ilvl="0" w:tplc="5F641DF4">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52E63F8"/>
    <w:multiLevelType w:val="hybridMultilevel"/>
    <w:tmpl w:val="CEC26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750608"/>
    <w:multiLevelType w:val="hybridMultilevel"/>
    <w:tmpl w:val="15C68A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C140C17"/>
    <w:multiLevelType w:val="multilevel"/>
    <w:tmpl w:val="12AA41C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CCB725A"/>
    <w:multiLevelType w:val="hybridMultilevel"/>
    <w:tmpl w:val="1EDEB4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D1E73F5"/>
    <w:multiLevelType w:val="multilevel"/>
    <w:tmpl w:val="836AE904"/>
    <w:lvl w:ilvl="0">
      <w:start w:val="1"/>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D4118A7"/>
    <w:multiLevelType w:val="multilevel"/>
    <w:tmpl w:val="0C8841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D424E36"/>
    <w:multiLevelType w:val="hybridMultilevel"/>
    <w:tmpl w:val="9FD2B626"/>
    <w:lvl w:ilvl="0" w:tplc="C088AEE8">
      <w:start w:val="1"/>
      <w:numFmt w:val="decimal"/>
      <w:lvlText w:val="%1."/>
      <w:lvlJc w:val="left"/>
      <w:pPr>
        <w:ind w:left="916" w:hanging="360"/>
      </w:pPr>
      <w:rPr>
        <w:rFonts w:hint="default"/>
      </w:rPr>
    </w:lvl>
    <w:lvl w:ilvl="1" w:tplc="04190019" w:tentative="1">
      <w:start w:val="1"/>
      <w:numFmt w:val="lowerLetter"/>
      <w:lvlText w:val="%2."/>
      <w:lvlJc w:val="left"/>
      <w:pPr>
        <w:ind w:left="1636" w:hanging="360"/>
      </w:pPr>
    </w:lvl>
    <w:lvl w:ilvl="2" w:tplc="0419001B" w:tentative="1">
      <w:start w:val="1"/>
      <w:numFmt w:val="lowerRoman"/>
      <w:lvlText w:val="%3."/>
      <w:lvlJc w:val="right"/>
      <w:pPr>
        <w:ind w:left="2356" w:hanging="180"/>
      </w:pPr>
    </w:lvl>
    <w:lvl w:ilvl="3" w:tplc="0419000F" w:tentative="1">
      <w:start w:val="1"/>
      <w:numFmt w:val="decimal"/>
      <w:lvlText w:val="%4."/>
      <w:lvlJc w:val="left"/>
      <w:pPr>
        <w:ind w:left="3076" w:hanging="360"/>
      </w:pPr>
    </w:lvl>
    <w:lvl w:ilvl="4" w:tplc="04190019" w:tentative="1">
      <w:start w:val="1"/>
      <w:numFmt w:val="lowerLetter"/>
      <w:lvlText w:val="%5."/>
      <w:lvlJc w:val="left"/>
      <w:pPr>
        <w:ind w:left="3796" w:hanging="360"/>
      </w:pPr>
    </w:lvl>
    <w:lvl w:ilvl="5" w:tplc="0419001B" w:tentative="1">
      <w:start w:val="1"/>
      <w:numFmt w:val="lowerRoman"/>
      <w:lvlText w:val="%6."/>
      <w:lvlJc w:val="right"/>
      <w:pPr>
        <w:ind w:left="4516" w:hanging="180"/>
      </w:pPr>
    </w:lvl>
    <w:lvl w:ilvl="6" w:tplc="0419000F" w:tentative="1">
      <w:start w:val="1"/>
      <w:numFmt w:val="decimal"/>
      <w:lvlText w:val="%7."/>
      <w:lvlJc w:val="left"/>
      <w:pPr>
        <w:ind w:left="5236" w:hanging="360"/>
      </w:pPr>
    </w:lvl>
    <w:lvl w:ilvl="7" w:tplc="04190019" w:tentative="1">
      <w:start w:val="1"/>
      <w:numFmt w:val="lowerLetter"/>
      <w:lvlText w:val="%8."/>
      <w:lvlJc w:val="left"/>
      <w:pPr>
        <w:ind w:left="5956" w:hanging="360"/>
      </w:pPr>
    </w:lvl>
    <w:lvl w:ilvl="8" w:tplc="0419001B" w:tentative="1">
      <w:start w:val="1"/>
      <w:numFmt w:val="lowerRoman"/>
      <w:lvlText w:val="%9."/>
      <w:lvlJc w:val="right"/>
      <w:pPr>
        <w:ind w:left="6676" w:hanging="180"/>
      </w:pPr>
    </w:lvl>
  </w:abstractNum>
  <w:abstractNum w:abstractNumId="13" w15:restartNumberingAfterBreak="0">
    <w:nsid w:val="0D715601"/>
    <w:multiLevelType w:val="multilevel"/>
    <w:tmpl w:val="E17602C6"/>
    <w:lvl w:ilvl="0">
      <w:start w:val="1"/>
      <w:numFmt w:val="decimal"/>
      <w:lvlText w:val="%1."/>
      <w:lvlJc w:val="left"/>
      <w:rPr>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1825EF9"/>
    <w:multiLevelType w:val="hybridMultilevel"/>
    <w:tmpl w:val="928228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2643440"/>
    <w:multiLevelType w:val="hybridMultilevel"/>
    <w:tmpl w:val="5A829C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4FF380E"/>
    <w:multiLevelType w:val="hybridMultilevel"/>
    <w:tmpl w:val="47F043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5C855F0"/>
    <w:multiLevelType w:val="multilevel"/>
    <w:tmpl w:val="3BEE947A"/>
    <w:lvl w:ilvl="0">
      <w:start w:val="1"/>
      <w:numFmt w:val="upperRoman"/>
      <w:lvlText w:val="%1."/>
      <w:lvlJc w:val="left"/>
      <w:rPr>
        <w:rFonts w:ascii="Times New Roman" w:eastAsia="Times New Roman" w:hAnsi="Times New Roman" w:cs="Times New Roman"/>
        <w:b/>
        <w:bCs/>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618563F"/>
    <w:multiLevelType w:val="hybridMultilevel"/>
    <w:tmpl w:val="841CA348"/>
    <w:lvl w:ilvl="0" w:tplc="0BF4D3D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184662F5"/>
    <w:multiLevelType w:val="hybridMultilevel"/>
    <w:tmpl w:val="3DC400E8"/>
    <w:lvl w:ilvl="0" w:tplc="EBFCD8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85F1D62"/>
    <w:multiLevelType w:val="hybridMultilevel"/>
    <w:tmpl w:val="E58A633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AA72C74"/>
    <w:multiLevelType w:val="hybridMultilevel"/>
    <w:tmpl w:val="EEEC78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CA802C0"/>
    <w:multiLevelType w:val="hybridMultilevel"/>
    <w:tmpl w:val="3F04D2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D1A1530"/>
    <w:multiLevelType w:val="hybridMultilevel"/>
    <w:tmpl w:val="A00EE270"/>
    <w:lvl w:ilvl="0" w:tplc="9DC045A0">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4" w15:restartNumberingAfterBreak="0">
    <w:nsid w:val="1E7C345A"/>
    <w:multiLevelType w:val="hybridMultilevel"/>
    <w:tmpl w:val="3190B216"/>
    <w:lvl w:ilvl="0" w:tplc="2BD62A5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18824A1"/>
    <w:multiLevelType w:val="multilevel"/>
    <w:tmpl w:val="F91C5A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24C636F"/>
    <w:multiLevelType w:val="hybridMultilevel"/>
    <w:tmpl w:val="BA109BCA"/>
    <w:lvl w:ilvl="0" w:tplc="62C0B4A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7" w15:restartNumberingAfterBreak="0">
    <w:nsid w:val="22F43437"/>
    <w:multiLevelType w:val="hybridMultilevel"/>
    <w:tmpl w:val="88B063A4"/>
    <w:lvl w:ilvl="0" w:tplc="534C2616">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28" w15:restartNumberingAfterBreak="0">
    <w:nsid w:val="23AC3A5E"/>
    <w:multiLevelType w:val="multilevel"/>
    <w:tmpl w:val="A9B865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8101BB3"/>
    <w:multiLevelType w:val="multilevel"/>
    <w:tmpl w:val="9F3E92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8E5096F"/>
    <w:multiLevelType w:val="hybridMultilevel"/>
    <w:tmpl w:val="1EFC1C9C"/>
    <w:lvl w:ilvl="0" w:tplc="F9EC73C0">
      <w:start w:val="1"/>
      <w:numFmt w:val="decimal"/>
      <w:lvlText w:val="%1."/>
      <w:lvlJc w:val="left"/>
      <w:pPr>
        <w:ind w:left="644"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1" w15:restartNumberingAfterBreak="0">
    <w:nsid w:val="29485873"/>
    <w:multiLevelType w:val="multilevel"/>
    <w:tmpl w:val="0C8A71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9FD102B"/>
    <w:multiLevelType w:val="hybridMultilevel"/>
    <w:tmpl w:val="F1724332"/>
    <w:lvl w:ilvl="0" w:tplc="EBFCD864">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3" w15:restartNumberingAfterBreak="0">
    <w:nsid w:val="2B255910"/>
    <w:multiLevelType w:val="hybridMultilevel"/>
    <w:tmpl w:val="6BFAB828"/>
    <w:lvl w:ilvl="0" w:tplc="95CC60A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15:restartNumberingAfterBreak="0">
    <w:nsid w:val="2B7A2447"/>
    <w:multiLevelType w:val="hybridMultilevel"/>
    <w:tmpl w:val="0D782036"/>
    <w:lvl w:ilvl="0" w:tplc="419EC61E">
      <w:start w:val="1"/>
      <w:numFmt w:val="bullet"/>
      <w:pStyle w:val="a"/>
      <w:lvlText w:val=""/>
      <w:lvlJc w:val="left"/>
      <w:pPr>
        <w:tabs>
          <w:tab w:val="num" w:pos="644"/>
        </w:tabs>
        <w:ind w:left="644" w:hanging="360"/>
      </w:pPr>
      <w:rPr>
        <w:rFonts w:ascii="Symbol" w:hAnsi="Symbol" w:hint="default"/>
        <w:color w:val="000000"/>
        <w:sz w:val="16"/>
        <w:szCs w:val="16"/>
        <w:effect w:val="no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15:restartNumberingAfterBreak="0">
    <w:nsid w:val="2BDA0FC3"/>
    <w:multiLevelType w:val="multilevel"/>
    <w:tmpl w:val="CDF60D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28441F4"/>
    <w:multiLevelType w:val="hybridMultilevel"/>
    <w:tmpl w:val="47003938"/>
    <w:lvl w:ilvl="0" w:tplc="67B627EE">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7" w15:restartNumberingAfterBreak="0">
    <w:nsid w:val="33C378B3"/>
    <w:multiLevelType w:val="hybridMultilevel"/>
    <w:tmpl w:val="16D4475E"/>
    <w:lvl w:ilvl="0" w:tplc="17C4208C">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8" w15:restartNumberingAfterBreak="0">
    <w:nsid w:val="34A312DF"/>
    <w:multiLevelType w:val="multilevel"/>
    <w:tmpl w:val="5B7AD144"/>
    <w:lvl w:ilvl="0">
      <w:start w:val="1"/>
      <w:numFmt w:val="upperRoman"/>
      <w:lvlText w:val="%1."/>
      <w:lvlJc w:val="left"/>
      <w:rPr>
        <w:rFonts w:ascii="Times New Roman" w:eastAsia="Times New Roman" w:hAnsi="Times New Roman" w:cs="Times New Roman"/>
        <w:b/>
        <w:bCs/>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4AF6185"/>
    <w:multiLevelType w:val="hybridMultilevel"/>
    <w:tmpl w:val="01741ED6"/>
    <w:lvl w:ilvl="0" w:tplc="05D07204">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AE9324A"/>
    <w:multiLevelType w:val="multilevel"/>
    <w:tmpl w:val="E9A861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C374865"/>
    <w:multiLevelType w:val="hybridMultilevel"/>
    <w:tmpl w:val="F2206ED8"/>
    <w:lvl w:ilvl="0" w:tplc="48FC7C84">
      <w:start w:val="2"/>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CDD2CFB"/>
    <w:multiLevelType w:val="hybridMultilevel"/>
    <w:tmpl w:val="9BE87F68"/>
    <w:lvl w:ilvl="0" w:tplc="E66E985C">
      <w:numFmt w:val="bullet"/>
      <w:lvlText w:val="-"/>
      <w:lvlJc w:val="left"/>
      <w:pPr>
        <w:tabs>
          <w:tab w:val="num" w:pos="2149"/>
        </w:tabs>
        <w:ind w:left="2149" w:hanging="360"/>
      </w:pPr>
      <w:rPr>
        <w:rFonts w:hint="default"/>
      </w:rPr>
    </w:lvl>
    <w:lvl w:ilvl="1" w:tplc="F30216CE">
      <w:numFmt w:val="bullet"/>
      <w:lvlText w:val="-"/>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04C6E6F"/>
    <w:multiLevelType w:val="hybridMultilevel"/>
    <w:tmpl w:val="B2CCD33C"/>
    <w:lvl w:ilvl="0" w:tplc="89CA9324">
      <w:start w:val="1"/>
      <w:numFmt w:val="bullet"/>
      <w:lvlText w:val=""/>
      <w:lvlJc w:val="left"/>
      <w:pPr>
        <w:tabs>
          <w:tab w:val="num" w:pos="720"/>
        </w:tabs>
        <w:ind w:left="720" w:hanging="360"/>
      </w:pPr>
      <w:rPr>
        <w:rFonts w:ascii="Symbol" w:hAnsi="Symbol" w:hint="default"/>
        <w:sz w:val="22"/>
        <w:szCs w:val="22"/>
      </w:rPr>
    </w:lvl>
    <w:lvl w:ilvl="1" w:tplc="04190017">
      <w:start w:val="1"/>
      <w:numFmt w:val="lowerLetter"/>
      <w:lvlText w:val="%2)"/>
      <w:lvlJc w:val="left"/>
      <w:pPr>
        <w:tabs>
          <w:tab w:val="num" w:pos="1440"/>
        </w:tabs>
        <w:ind w:left="1440" w:hanging="360"/>
      </w:pPr>
      <w:rPr>
        <w:rFonts w:hint="default"/>
      </w:rPr>
    </w:lvl>
    <w:lvl w:ilvl="2" w:tplc="4A806B1E">
      <w:start w:val="1"/>
      <w:numFmt w:val="decimal"/>
      <w:lvlText w:val="%3."/>
      <w:lvlJc w:val="left"/>
      <w:pPr>
        <w:tabs>
          <w:tab w:val="num" w:pos="2160"/>
        </w:tabs>
        <w:ind w:left="2160" w:hanging="360"/>
      </w:pPr>
      <w:rPr>
        <w:rFont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5714A53"/>
    <w:multiLevelType w:val="hybridMultilevel"/>
    <w:tmpl w:val="627A646E"/>
    <w:lvl w:ilvl="0" w:tplc="343AECA0">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45" w15:restartNumberingAfterBreak="0">
    <w:nsid w:val="48907BD0"/>
    <w:multiLevelType w:val="hybridMultilevel"/>
    <w:tmpl w:val="883039C4"/>
    <w:lvl w:ilvl="0" w:tplc="EBFCD8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89D0275"/>
    <w:multiLevelType w:val="hybridMultilevel"/>
    <w:tmpl w:val="331648DC"/>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92F4F04"/>
    <w:multiLevelType w:val="hybridMultilevel"/>
    <w:tmpl w:val="06543F72"/>
    <w:lvl w:ilvl="0" w:tplc="6492B93E">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48" w15:restartNumberingAfterBreak="0">
    <w:nsid w:val="495D30EA"/>
    <w:multiLevelType w:val="hybridMultilevel"/>
    <w:tmpl w:val="B4E8BD0C"/>
    <w:lvl w:ilvl="0" w:tplc="EFFC4A7C">
      <w:numFmt w:val="bullet"/>
      <w:lvlText w:val="-"/>
      <w:lvlJc w:val="left"/>
      <w:pPr>
        <w:tabs>
          <w:tab w:val="num" w:pos="2858"/>
        </w:tabs>
        <w:ind w:left="2858" w:hanging="360"/>
      </w:pPr>
      <w:rPr>
        <w:rFonts w:hint="default"/>
      </w:rPr>
    </w:lvl>
    <w:lvl w:ilvl="1" w:tplc="E66E985C">
      <w:numFmt w:val="bullet"/>
      <w:lvlText w:val="-"/>
      <w:lvlJc w:val="left"/>
      <w:pPr>
        <w:tabs>
          <w:tab w:val="num" w:pos="2149"/>
        </w:tabs>
        <w:ind w:left="2149"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9" w15:restartNumberingAfterBreak="0">
    <w:nsid w:val="4B39019B"/>
    <w:multiLevelType w:val="hybridMultilevel"/>
    <w:tmpl w:val="A6A6C58A"/>
    <w:lvl w:ilvl="0" w:tplc="382668B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15:restartNumberingAfterBreak="0">
    <w:nsid w:val="4B3D1F7C"/>
    <w:multiLevelType w:val="hybridMultilevel"/>
    <w:tmpl w:val="80D2960C"/>
    <w:lvl w:ilvl="0" w:tplc="E9D8996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4B7E6EAB"/>
    <w:multiLevelType w:val="multilevel"/>
    <w:tmpl w:val="C82A9D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CBE56A3"/>
    <w:multiLevelType w:val="hybridMultilevel"/>
    <w:tmpl w:val="C270EB3C"/>
    <w:lvl w:ilvl="0" w:tplc="EBFCD8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0367704"/>
    <w:multiLevelType w:val="hybridMultilevel"/>
    <w:tmpl w:val="0EF2DF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50E3518D"/>
    <w:multiLevelType w:val="hybridMultilevel"/>
    <w:tmpl w:val="B242FE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15C7145"/>
    <w:multiLevelType w:val="multilevel"/>
    <w:tmpl w:val="62909E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1D05AA7"/>
    <w:multiLevelType w:val="multilevel"/>
    <w:tmpl w:val="F4CCDC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6E311A5"/>
    <w:multiLevelType w:val="hybridMultilevel"/>
    <w:tmpl w:val="194A8F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77B3F3F"/>
    <w:multiLevelType w:val="hybridMultilevel"/>
    <w:tmpl w:val="2496D6DA"/>
    <w:lvl w:ilvl="0" w:tplc="1DFA8880">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59" w15:restartNumberingAfterBreak="0">
    <w:nsid w:val="5ABC1AD0"/>
    <w:multiLevelType w:val="multilevel"/>
    <w:tmpl w:val="C2E8BB3A"/>
    <w:lvl w:ilvl="0">
      <w:start w:val="1"/>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5B175ACA"/>
    <w:multiLevelType w:val="multilevel"/>
    <w:tmpl w:val="914EF5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5B213F4B"/>
    <w:multiLevelType w:val="multilevel"/>
    <w:tmpl w:val="B2ACE2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C666EE1"/>
    <w:multiLevelType w:val="hybridMultilevel"/>
    <w:tmpl w:val="F1BC60AC"/>
    <w:lvl w:ilvl="0" w:tplc="318AC9E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3" w15:restartNumberingAfterBreak="0">
    <w:nsid w:val="5D5A7D2B"/>
    <w:multiLevelType w:val="hybridMultilevel"/>
    <w:tmpl w:val="B2A621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5E3E4C2F"/>
    <w:multiLevelType w:val="multilevel"/>
    <w:tmpl w:val="BD14346E"/>
    <w:lvl w:ilvl="0">
      <w:start w:val="1"/>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FCB34D0"/>
    <w:multiLevelType w:val="hybridMultilevel"/>
    <w:tmpl w:val="4B5C8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625118CA"/>
    <w:multiLevelType w:val="multilevel"/>
    <w:tmpl w:val="838AA8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64EA2CE2"/>
    <w:multiLevelType w:val="multilevel"/>
    <w:tmpl w:val="1ACC851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6D867CA2"/>
    <w:multiLevelType w:val="hybridMultilevel"/>
    <w:tmpl w:val="542A4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6EC83DBF"/>
    <w:multiLevelType w:val="hybridMultilevel"/>
    <w:tmpl w:val="DB0AC1A8"/>
    <w:lvl w:ilvl="0" w:tplc="26F4E1F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0" w15:restartNumberingAfterBreak="0">
    <w:nsid w:val="70EA1867"/>
    <w:multiLevelType w:val="multilevel"/>
    <w:tmpl w:val="D53882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73C054E9"/>
    <w:multiLevelType w:val="hybridMultilevel"/>
    <w:tmpl w:val="8EF6EF98"/>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15:restartNumberingAfterBreak="0">
    <w:nsid w:val="73EE4C06"/>
    <w:multiLevelType w:val="multilevel"/>
    <w:tmpl w:val="A664FB5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779B42A8"/>
    <w:multiLevelType w:val="multilevel"/>
    <w:tmpl w:val="AE3A9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811749E"/>
    <w:multiLevelType w:val="multilevel"/>
    <w:tmpl w:val="207EC9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791F6BD9"/>
    <w:multiLevelType w:val="multilevel"/>
    <w:tmpl w:val="5B7AD144"/>
    <w:lvl w:ilvl="0">
      <w:start w:val="1"/>
      <w:numFmt w:val="upperRoman"/>
      <w:lvlText w:val="%1."/>
      <w:lvlJc w:val="left"/>
      <w:rPr>
        <w:rFonts w:ascii="Times New Roman" w:eastAsia="Times New Roman" w:hAnsi="Times New Roman" w:cs="Times New Roman"/>
        <w:b/>
        <w:bCs/>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7A4C0AAC"/>
    <w:multiLevelType w:val="multilevel"/>
    <w:tmpl w:val="4FB666A6"/>
    <w:lvl w:ilvl="0">
      <w:start w:val="3"/>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C436097"/>
    <w:multiLevelType w:val="hybridMultilevel"/>
    <w:tmpl w:val="14DCA7A6"/>
    <w:lvl w:ilvl="0" w:tplc="62E41AEC">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78" w15:restartNumberingAfterBreak="0">
    <w:nsid w:val="7D4A4526"/>
    <w:multiLevelType w:val="multilevel"/>
    <w:tmpl w:val="2B7ED4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2"/>
  </w:num>
  <w:num w:numId="2">
    <w:abstractNumId w:val="12"/>
  </w:num>
  <w:num w:numId="3">
    <w:abstractNumId w:val="26"/>
  </w:num>
  <w:num w:numId="4">
    <w:abstractNumId w:val="69"/>
  </w:num>
  <w:num w:numId="5">
    <w:abstractNumId w:val="27"/>
  </w:num>
  <w:num w:numId="6">
    <w:abstractNumId w:val="47"/>
  </w:num>
  <w:num w:numId="7">
    <w:abstractNumId w:val="77"/>
  </w:num>
  <w:num w:numId="8">
    <w:abstractNumId w:val="23"/>
  </w:num>
  <w:num w:numId="9">
    <w:abstractNumId w:val="36"/>
  </w:num>
  <w:num w:numId="10">
    <w:abstractNumId w:val="37"/>
  </w:num>
  <w:num w:numId="11">
    <w:abstractNumId w:val="58"/>
  </w:num>
  <w:num w:numId="12">
    <w:abstractNumId w:val="33"/>
  </w:num>
  <w:num w:numId="13">
    <w:abstractNumId w:val="18"/>
  </w:num>
  <w:num w:numId="14">
    <w:abstractNumId w:val="49"/>
  </w:num>
  <w:num w:numId="15">
    <w:abstractNumId w:val="10"/>
  </w:num>
  <w:num w:numId="16">
    <w:abstractNumId w:val="75"/>
  </w:num>
  <w:num w:numId="17">
    <w:abstractNumId w:val="59"/>
  </w:num>
  <w:num w:numId="18">
    <w:abstractNumId w:val="17"/>
  </w:num>
  <w:num w:numId="19">
    <w:abstractNumId w:val="31"/>
  </w:num>
  <w:num w:numId="20">
    <w:abstractNumId w:val="30"/>
  </w:num>
  <w:num w:numId="21">
    <w:abstractNumId w:val="66"/>
  </w:num>
  <w:num w:numId="22">
    <w:abstractNumId w:val="78"/>
  </w:num>
  <w:num w:numId="23">
    <w:abstractNumId w:val="11"/>
  </w:num>
  <w:num w:numId="24">
    <w:abstractNumId w:val="56"/>
  </w:num>
  <w:num w:numId="25">
    <w:abstractNumId w:val="51"/>
  </w:num>
  <w:num w:numId="26">
    <w:abstractNumId w:val="40"/>
  </w:num>
  <w:num w:numId="27">
    <w:abstractNumId w:val="74"/>
  </w:num>
  <w:num w:numId="28">
    <w:abstractNumId w:val="64"/>
  </w:num>
  <w:num w:numId="29">
    <w:abstractNumId w:val="50"/>
  </w:num>
  <w:num w:numId="30">
    <w:abstractNumId w:val="67"/>
  </w:num>
  <w:num w:numId="31">
    <w:abstractNumId w:val="8"/>
  </w:num>
  <w:num w:numId="32">
    <w:abstractNumId w:val="70"/>
  </w:num>
  <w:num w:numId="33">
    <w:abstractNumId w:val="72"/>
  </w:num>
  <w:num w:numId="34">
    <w:abstractNumId w:val="13"/>
  </w:num>
  <w:num w:numId="35">
    <w:abstractNumId w:val="29"/>
  </w:num>
  <w:num w:numId="36">
    <w:abstractNumId w:val="28"/>
  </w:num>
  <w:num w:numId="37">
    <w:abstractNumId w:val="35"/>
  </w:num>
  <w:num w:numId="38">
    <w:abstractNumId w:val="25"/>
  </w:num>
  <w:num w:numId="39">
    <w:abstractNumId w:val="61"/>
  </w:num>
  <w:num w:numId="40">
    <w:abstractNumId w:val="55"/>
  </w:num>
  <w:num w:numId="41">
    <w:abstractNumId w:val="60"/>
  </w:num>
  <w:num w:numId="42">
    <w:abstractNumId w:val="3"/>
  </w:num>
  <w:num w:numId="43">
    <w:abstractNumId w:val="57"/>
  </w:num>
  <w:num w:numId="44">
    <w:abstractNumId w:val="44"/>
  </w:num>
  <w:num w:numId="45">
    <w:abstractNumId w:val="53"/>
  </w:num>
  <w:num w:numId="46">
    <w:abstractNumId w:val="63"/>
  </w:num>
  <w:num w:numId="47">
    <w:abstractNumId w:val="38"/>
  </w:num>
  <w:num w:numId="48">
    <w:abstractNumId w:val="20"/>
  </w:num>
  <w:num w:numId="49">
    <w:abstractNumId w:val="9"/>
  </w:num>
  <w:num w:numId="50">
    <w:abstractNumId w:val="65"/>
  </w:num>
  <w:num w:numId="51">
    <w:abstractNumId w:val="15"/>
  </w:num>
  <w:num w:numId="52">
    <w:abstractNumId w:val="32"/>
  </w:num>
  <w:num w:numId="53">
    <w:abstractNumId w:val="52"/>
  </w:num>
  <w:num w:numId="54">
    <w:abstractNumId w:val="21"/>
  </w:num>
  <w:num w:numId="55">
    <w:abstractNumId w:val="71"/>
  </w:num>
  <w:num w:numId="56">
    <w:abstractNumId w:val="45"/>
  </w:num>
  <w:num w:numId="57">
    <w:abstractNumId w:val="19"/>
  </w:num>
  <w:num w:numId="58">
    <w:abstractNumId w:val="76"/>
  </w:num>
  <w:num w:numId="59">
    <w:abstractNumId w:val="73"/>
  </w:num>
  <w:num w:numId="60">
    <w:abstractNumId w:val="7"/>
  </w:num>
  <w:num w:numId="6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
  </w:num>
  <w:num w:numId="63">
    <w:abstractNumId w:val="14"/>
  </w:num>
  <w:num w:numId="64">
    <w:abstractNumId w:val="22"/>
  </w:num>
  <w:num w:numId="65">
    <w:abstractNumId w:val="46"/>
  </w:num>
  <w:num w:numId="66">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2"/>
  </w:num>
  <w:num w:numId="68">
    <w:abstractNumId w:val="54"/>
  </w:num>
  <w:num w:numId="69">
    <w:abstractNumId w:val="43"/>
  </w:num>
  <w:num w:numId="70">
    <w:abstractNumId w:val="5"/>
  </w:num>
  <w:num w:numId="71">
    <w:abstractNumId w:val="41"/>
  </w:num>
  <w:num w:numId="72">
    <w:abstractNumId w:val="39"/>
  </w:num>
  <w:num w:numId="73">
    <w:abstractNumId w:val="24"/>
  </w:num>
  <w:num w:numId="74">
    <w:abstractNumId w:val="68"/>
  </w:num>
  <w:num w:numId="75">
    <w:abstractNumId w:val="4"/>
  </w:num>
  <w:num w:numId="76">
    <w:abstractNumId w:val="16"/>
  </w:num>
  <w:numIdMacAtCleanup w:val="7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Ира">
    <w15:presenceInfo w15:providerId="None" w15:userId="Ир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defaultTabStop w:val="709"/>
  <w:characterSpacingControl w:val="doNotCompress"/>
  <w:footnotePr>
    <w:pos w:val="beneathText"/>
    <w:footnote w:id="-1"/>
    <w:footnote w:id="0"/>
  </w:footnotePr>
  <w:endnotePr>
    <w:endnote w:id="-1"/>
    <w:endnote w:id="0"/>
  </w:endnotePr>
  <w:compat>
    <w:compatSetting w:name="compatibilityMode" w:uri="http://schemas.microsoft.com/office/word" w:val="12"/>
  </w:compat>
  <w:rsids>
    <w:rsidRoot w:val="00B922F7"/>
    <w:rsid w:val="000017B7"/>
    <w:rsid w:val="00002CF9"/>
    <w:rsid w:val="000039C7"/>
    <w:rsid w:val="000073A6"/>
    <w:rsid w:val="00007D85"/>
    <w:rsid w:val="00012231"/>
    <w:rsid w:val="0001400C"/>
    <w:rsid w:val="00014A23"/>
    <w:rsid w:val="00015DD1"/>
    <w:rsid w:val="0001762C"/>
    <w:rsid w:val="000214AB"/>
    <w:rsid w:val="00025D70"/>
    <w:rsid w:val="00026163"/>
    <w:rsid w:val="000306F1"/>
    <w:rsid w:val="000331F2"/>
    <w:rsid w:val="00034C91"/>
    <w:rsid w:val="000400C8"/>
    <w:rsid w:val="00044E60"/>
    <w:rsid w:val="00050406"/>
    <w:rsid w:val="00052E64"/>
    <w:rsid w:val="00055A49"/>
    <w:rsid w:val="00055DBA"/>
    <w:rsid w:val="00056C7C"/>
    <w:rsid w:val="000600B6"/>
    <w:rsid w:val="00077335"/>
    <w:rsid w:val="000810B7"/>
    <w:rsid w:val="0008466A"/>
    <w:rsid w:val="0008588D"/>
    <w:rsid w:val="00086831"/>
    <w:rsid w:val="00086DC7"/>
    <w:rsid w:val="0009003F"/>
    <w:rsid w:val="000918AF"/>
    <w:rsid w:val="00097DA0"/>
    <w:rsid w:val="000A2ADC"/>
    <w:rsid w:val="000A5A88"/>
    <w:rsid w:val="000B2D12"/>
    <w:rsid w:val="000B41F9"/>
    <w:rsid w:val="000B463B"/>
    <w:rsid w:val="000B7D05"/>
    <w:rsid w:val="000C1C16"/>
    <w:rsid w:val="000D797F"/>
    <w:rsid w:val="000E0D27"/>
    <w:rsid w:val="000E4CD9"/>
    <w:rsid w:val="000F02A4"/>
    <w:rsid w:val="000F055F"/>
    <w:rsid w:val="000F1893"/>
    <w:rsid w:val="000F3AEF"/>
    <w:rsid w:val="000F56DC"/>
    <w:rsid w:val="000F6E72"/>
    <w:rsid w:val="000F6E75"/>
    <w:rsid w:val="0010161C"/>
    <w:rsid w:val="00101938"/>
    <w:rsid w:val="00103C3A"/>
    <w:rsid w:val="00105486"/>
    <w:rsid w:val="00107401"/>
    <w:rsid w:val="00112B87"/>
    <w:rsid w:val="001151FA"/>
    <w:rsid w:val="00120133"/>
    <w:rsid w:val="0012048B"/>
    <w:rsid w:val="00123C2D"/>
    <w:rsid w:val="00123D86"/>
    <w:rsid w:val="00124F76"/>
    <w:rsid w:val="00126E7F"/>
    <w:rsid w:val="00132359"/>
    <w:rsid w:val="00134F2C"/>
    <w:rsid w:val="001421A5"/>
    <w:rsid w:val="00142BF1"/>
    <w:rsid w:val="00143D11"/>
    <w:rsid w:val="00144FEC"/>
    <w:rsid w:val="00146AC9"/>
    <w:rsid w:val="00150E83"/>
    <w:rsid w:val="00154D07"/>
    <w:rsid w:val="001621DD"/>
    <w:rsid w:val="001641E0"/>
    <w:rsid w:val="001706C9"/>
    <w:rsid w:val="00173972"/>
    <w:rsid w:val="00197185"/>
    <w:rsid w:val="001A19FB"/>
    <w:rsid w:val="001A2264"/>
    <w:rsid w:val="001A391E"/>
    <w:rsid w:val="001A518E"/>
    <w:rsid w:val="001A6ADA"/>
    <w:rsid w:val="001B1BB4"/>
    <w:rsid w:val="001C4E5B"/>
    <w:rsid w:val="001C73E1"/>
    <w:rsid w:val="001D1114"/>
    <w:rsid w:val="001D5FC6"/>
    <w:rsid w:val="001E0735"/>
    <w:rsid w:val="001E0D8F"/>
    <w:rsid w:val="001F4644"/>
    <w:rsid w:val="001F76A3"/>
    <w:rsid w:val="00200210"/>
    <w:rsid w:val="00202F80"/>
    <w:rsid w:val="00203C92"/>
    <w:rsid w:val="002134EC"/>
    <w:rsid w:val="00213F9F"/>
    <w:rsid w:val="00215A2C"/>
    <w:rsid w:val="00236D4A"/>
    <w:rsid w:val="00250518"/>
    <w:rsid w:val="00254159"/>
    <w:rsid w:val="00254EF7"/>
    <w:rsid w:val="002557DC"/>
    <w:rsid w:val="002564A9"/>
    <w:rsid w:val="00260710"/>
    <w:rsid w:val="0026245A"/>
    <w:rsid w:val="00266676"/>
    <w:rsid w:val="00276773"/>
    <w:rsid w:val="00284F09"/>
    <w:rsid w:val="0029023A"/>
    <w:rsid w:val="00290ADF"/>
    <w:rsid w:val="002940AC"/>
    <w:rsid w:val="00295929"/>
    <w:rsid w:val="00297101"/>
    <w:rsid w:val="002A61FD"/>
    <w:rsid w:val="002B55E3"/>
    <w:rsid w:val="002C0508"/>
    <w:rsid w:val="002C4AFC"/>
    <w:rsid w:val="002C4BB1"/>
    <w:rsid w:val="002C673B"/>
    <w:rsid w:val="002C7B45"/>
    <w:rsid w:val="002D12EE"/>
    <w:rsid w:val="002D598B"/>
    <w:rsid w:val="002D7B6D"/>
    <w:rsid w:val="002E19CC"/>
    <w:rsid w:val="002E3713"/>
    <w:rsid w:val="002E589B"/>
    <w:rsid w:val="002E77AA"/>
    <w:rsid w:val="002F0F3A"/>
    <w:rsid w:val="002F6174"/>
    <w:rsid w:val="00301C9A"/>
    <w:rsid w:val="0030240D"/>
    <w:rsid w:val="00313192"/>
    <w:rsid w:val="00313C32"/>
    <w:rsid w:val="0031426E"/>
    <w:rsid w:val="00315497"/>
    <w:rsid w:val="003162B7"/>
    <w:rsid w:val="00316BAD"/>
    <w:rsid w:val="0032356D"/>
    <w:rsid w:val="003248D7"/>
    <w:rsid w:val="00324F76"/>
    <w:rsid w:val="003256C7"/>
    <w:rsid w:val="00327B0B"/>
    <w:rsid w:val="003328E8"/>
    <w:rsid w:val="00333ACC"/>
    <w:rsid w:val="003356D2"/>
    <w:rsid w:val="00341754"/>
    <w:rsid w:val="0034186D"/>
    <w:rsid w:val="00344C8D"/>
    <w:rsid w:val="00345118"/>
    <w:rsid w:val="003476FA"/>
    <w:rsid w:val="003555BE"/>
    <w:rsid w:val="00362830"/>
    <w:rsid w:val="00364433"/>
    <w:rsid w:val="00367FCB"/>
    <w:rsid w:val="00371148"/>
    <w:rsid w:val="003731CE"/>
    <w:rsid w:val="003750B5"/>
    <w:rsid w:val="0038318F"/>
    <w:rsid w:val="00384EC6"/>
    <w:rsid w:val="0038770C"/>
    <w:rsid w:val="003901D4"/>
    <w:rsid w:val="0039079D"/>
    <w:rsid w:val="00391508"/>
    <w:rsid w:val="00391A79"/>
    <w:rsid w:val="00391DB0"/>
    <w:rsid w:val="003941E7"/>
    <w:rsid w:val="00396E26"/>
    <w:rsid w:val="00397391"/>
    <w:rsid w:val="003A0D66"/>
    <w:rsid w:val="003A2D50"/>
    <w:rsid w:val="003B0877"/>
    <w:rsid w:val="003B0A71"/>
    <w:rsid w:val="003B45F2"/>
    <w:rsid w:val="003B4C76"/>
    <w:rsid w:val="003C1961"/>
    <w:rsid w:val="003C1C4B"/>
    <w:rsid w:val="003C3114"/>
    <w:rsid w:val="003C537D"/>
    <w:rsid w:val="003C5A1F"/>
    <w:rsid w:val="003D088F"/>
    <w:rsid w:val="003D3C00"/>
    <w:rsid w:val="003D63B3"/>
    <w:rsid w:val="003E1CA2"/>
    <w:rsid w:val="003E72E9"/>
    <w:rsid w:val="003F11BE"/>
    <w:rsid w:val="003F2211"/>
    <w:rsid w:val="003F39BD"/>
    <w:rsid w:val="00403496"/>
    <w:rsid w:val="00404A06"/>
    <w:rsid w:val="004078DB"/>
    <w:rsid w:val="00410CA4"/>
    <w:rsid w:val="00415274"/>
    <w:rsid w:val="00415B2E"/>
    <w:rsid w:val="00424F1F"/>
    <w:rsid w:val="00430E30"/>
    <w:rsid w:val="0044040B"/>
    <w:rsid w:val="00445139"/>
    <w:rsid w:val="00445603"/>
    <w:rsid w:val="00446DAD"/>
    <w:rsid w:val="00452976"/>
    <w:rsid w:val="00452D20"/>
    <w:rsid w:val="00454184"/>
    <w:rsid w:val="00454BDD"/>
    <w:rsid w:val="00457C03"/>
    <w:rsid w:val="004647DE"/>
    <w:rsid w:val="0046555A"/>
    <w:rsid w:val="00465E1D"/>
    <w:rsid w:val="00472DED"/>
    <w:rsid w:val="00475923"/>
    <w:rsid w:val="004774F1"/>
    <w:rsid w:val="00477515"/>
    <w:rsid w:val="004775AC"/>
    <w:rsid w:val="0048072E"/>
    <w:rsid w:val="0048303D"/>
    <w:rsid w:val="004878AE"/>
    <w:rsid w:val="004917FF"/>
    <w:rsid w:val="004A4DFB"/>
    <w:rsid w:val="004B0E63"/>
    <w:rsid w:val="004C41D2"/>
    <w:rsid w:val="004C490F"/>
    <w:rsid w:val="004D10E9"/>
    <w:rsid w:val="004E448B"/>
    <w:rsid w:val="004E488D"/>
    <w:rsid w:val="004E488F"/>
    <w:rsid w:val="004F22A0"/>
    <w:rsid w:val="004F292A"/>
    <w:rsid w:val="004F386D"/>
    <w:rsid w:val="004F42FD"/>
    <w:rsid w:val="005002F3"/>
    <w:rsid w:val="005008CD"/>
    <w:rsid w:val="0050221D"/>
    <w:rsid w:val="00504FCD"/>
    <w:rsid w:val="0050533C"/>
    <w:rsid w:val="00507CE1"/>
    <w:rsid w:val="00511838"/>
    <w:rsid w:val="00513848"/>
    <w:rsid w:val="00513E40"/>
    <w:rsid w:val="005151F9"/>
    <w:rsid w:val="00520A83"/>
    <w:rsid w:val="005249A1"/>
    <w:rsid w:val="00531B7E"/>
    <w:rsid w:val="0053239B"/>
    <w:rsid w:val="005337F3"/>
    <w:rsid w:val="005362D9"/>
    <w:rsid w:val="00537110"/>
    <w:rsid w:val="00537F28"/>
    <w:rsid w:val="0054257C"/>
    <w:rsid w:val="00543C12"/>
    <w:rsid w:val="00545C9E"/>
    <w:rsid w:val="005545DB"/>
    <w:rsid w:val="00554C13"/>
    <w:rsid w:val="0055553C"/>
    <w:rsid w:val="00556EF5"/>
    <w:rsid w:val="0056062C"/>
    <w:rsid w:val="00562FAC"/>
    <w:rsid w:val="00571B34"/>
    <w:rsid w:val="00573D5B"/>
    <w:rsid w:val="00576428"/>
    <w:rsid w:val="00576CE3"/>
    <w:rsid w:val="005816F5"/>
    <w:rsid w:val="00581FB3"/>
    <w:rsid w:val="005855D5"/>
    <w:rsid w:val="00586375"/>
    <w:rsid w:val="005872F8"/>
    <w:rsid w:val="00592D77"/>
    <w:rsid w:val="0059496E"/>
    <w:rsid w:val="0059548E"/>
    <w:rsid w:val="00597C42"/>
    <w:rsid w:val="005A1593"/>
    <w:rsid w:val="005A1CFB"/>
    <w:rsid w:val="005A3D1A"/>
    <w:rsid w:val="005A4A8E"/>
    <w:rsid w:val="005B082F"/>
    <w:rsid w:val="005B290A"/>
    <w:rsid w:val="005C0A50"/>
    <w:rsid w:val="005C2B30"/>
    <w:rsid w:val="005C356A"/>
    <w:rsid w:val="005C4E06"/>
    <w:rsid w:val="005C5083"/>
    <w:rsid w:val="005C5F10"/>
    <w:rsid w:val="005C6365"/>
    <w:rsid w:val="005C637F"/>
    <w:rsid w:val="005D199A"/>
    <w:rsid w:val="005D30FF"/>
    <w:rsid w:val="005D5F18"/>
    <w:rsid w:val="005E1783"/>
    <w:rsid w:val="005E3D4C"/>
    <w:rsid w:val="005E6C7D"/>
    <w:rsid w:val="005E74CB"/>
    <w:rsid w:val="005E779C"/>
    <w:rsid w:val="005F2436"/>
    <w:rsid w:val="005F7140"/>
    <w:rsid w:val="0060510B"/>
    <w:rsid w:val="00607277"/>
    <w:rsid w:val="00612FDC"/>
    <w:rsid w:val="00614AFC"/>
    <w:rsid w:val="00614DC0"/>
    <w:rsid w:val="0061563E"/>
    <w:rsid w:val="00615A36"/>
    <w:rsid w:val="0062261D"/>
    <w:rsid w:val="00623EB6"/>
    <w:rsid w:val="006273BB"/>
    <w:rsid w:val="00631658"/>
    <w:rsid w:val="0063685E"/>
    <w:rsid w:val="00637F52"/>
    <w:rsid w:val="0064099D"/>
    <w:rsid w:val="006436F2"/>
    <w:rsid w:val="006442A5"/>
    <w:rsid w:val="006459E1"/>
    <w:rsid w:val="00650F59"/>
    <w:rsid w:val="00652561"/>
    <w:rsid w:val="0065280F"/>
    <w:rsid w:val="006539A8"/>
    <w:rsid w:val="00653D06"/>
    <w:rsid w:val="00671D9B"/>
    <w:rsid w:val="0067742A"/>
    <w:rsid w:val="00677F61"/>
    <w:rsid w:val="00681EF9"/>
    <w:rsid w:val="00687C99"/>
    <w:rsid w:val="0069309B"/>
    <w:rsid w:val="00694824"/>
    <w:rsid w:val="00694C16"/>
    <w:rsid w:val="0069784E"/>
    <w:rsid w:val="006A012D"/>
    <w:rsid w:val="006A0A81"/>
    <w:rsid w:val="006A0CE9"/>
    <w:rsid w:val="006B2716"/>
    <w:rsid w:val="006B51B0"/>
    <w:rsid w:val="006C5047"/>
    <w:rsid w:val="006D243A"/>
    <w:rsid w:val="006E28B8"/>
    <w:rsid w:val="006E371A"/>
    <w:rsid w:val="006E4F66"/>
    <w:rsid w:val="006F1689"/>
    <w:rsid w:val="006F3D55"/>
    <w:rsid w:val="00701A49"/>
    <w:rsid w:val="00712A55"/>
    <w:rsid w:val="0072126E"/>
    <w:rsid w:val="0073007B"/>
    <w:rsid w:val="0073120A"/>
    <w:rsid w:val="00732DF4"/>
    <w:rsid w:val="007417E3"/>
    <w:rsid w:val="00744428"/>
    <w:rsid w:val="00747542"/>
    <w:rsid w:val="0074760B"/>
    <w:rsid w:val="0075411D"/>
    <w:rsid w:val="00760354"/>
    <w:rsid w:val="00767AAB"/>
    <w:rsid w:val="0077253D"/>
    <w:rsid w:val="00772622"/>
    <w:rsid w:val="007729EB"/>
    <w:rsid w:val="007810AB"/>
    <w:rsid w:val="00781EBF"/>
    <w:rsid w:val="00785D23"/>
    <w:rsid w:val="00787F74"/>
    <w:rsid w:val="00795291"/>
    <w:rsid w:val="00797172"/>
    <w:rsid w:val="007A01CC"/>
    <w:rsid w:val="007A069F"/>
    <w:rsid w:val="007A4F64"/>
    <w:rsid w:val="007B0B47"/>
    <w:rsid w:val="007B2913"/>
    <w:rsid w:val="007B2EEE"/>
    <w:rsid w:val="007B3530"/>
    <w:rsid w:val="007D3DA1"/>
    <w:rsid w:val="007D3EC1"/>
    <w:rsid w:val="007D7635"/>
    <w:rsid w:val="007E5524"/>
    <w:rsid w:val="007F3FAD"/>
    <w:rsid w:val="007F5138"/>
    <w:rsid w:val="007F55AE"/>
    <w:rsid w:val="007F6BED"/>
    <w:rsid w:val="00800B90"/>
    <w:rsid w:val="0080136A"/>
    <w:rsid w:val="00805652"/>
    <w:rsid w:val="00814306"/>
    <w:rsid w:val="008146A9"/>
    <w:rsid w:val="00815943"/>
    <w:rsid w:val="008175E1"/>
    <w:rsid w:val="00821413"/>
    <w:rsid w:val="00821634"/>
    <w:rsid w:val="00821936"/>
    <w:rsid w:val="00823605"/>
    <w:rsid w:val="008237A8"/>
    <w:rsid w:val="008247EB"/>
    <w:rsid w:val="00826714"/>
    <w:rsid w:val="00831C08"/>
    <w:rsid w:val="00835343"/>
    <w:rsid w:val="008412C2"/>
    <w:rsid w:val="00843A04"/>
    <w:rsid w:val="00843D8D"/>
    <w:rsid w:val="008466DF"/>
    <w:rsid w:val="00846734"/>
    <w:rsid w:val="00860973"/>
    <w:rsid w:val="00874FB8"/>
    <w:rsid w:val="008755FB"/>
    <w:rsid w:val="00875BB3"/>
    <w:rsid w:val="00875E31"/>
    <w:rsid w:val="008779C1"/>
    <w:rsid w:val="00880F55"/>
    <w:rsid w:val="00884ED1"/>
    <w:rsid w:val="008861DE"/>
    <w:rsid w:val="00887B1B"/>
    <w:rsid w:val="00894EE0"/>
    <w:rsid w:val="008A4ACA"/>
    <w:rsid w:val="008A6201"/>
    <w:rsid w:val="008B0D56"/>
    <w:rsid w:val="008B25DA"/>
    <w:rsid w:val="008B452F"/>
    <w:rsid w:val="008B4665"/>
    <w:rsid w:val="008C36F2"/>
    <w:rsid w:val="008C370B"/>
    <w:rsid w:val="008C390F"/>
    <w:rsid w:val="008C42E6"/>
    <w:rsid w:val="008C4D29"/>
    <w:rsid w:val="008D0D1E"/>
    <w:rsid w:val="008D6B82"/>
    <w:rsid w:val="008E45AB"/>
    <w:rsid w:val="008E4C2E"/>
    <w:rsid w:val="008F00F9"/>
    <w:rsid w:val="008F5E10"/>
    <w:rsid w:val="00900AAC"/>
    <w:rsid w:val="009127D4"/>
    <w:rsid w:val="0091299A"/>
    <w:rsid w:val="00913C6F"/>
    <w:rsid w:val="00915BF0"/>
    <w:rsid w:val="00930E46"/>
    <w:rsid w:val="00933FB8"/>
    <w:rsid w:val="00937463"/>
    <w:rsid w:val="00941ABF"/>
    <w:rsid w:val="00942EF9"/>
    <w:rsid w:val="00944F89"/>
    <w:rsid w:val="0094567C"/>
    <w:rsid w:val="009457CB"/>
    <w:rsid w:val="009541E8"/>
    <w:rsid w:val="00962011"/>
    <w:rsid w:val="00963334"/>
    <w:rsid w:val="00965621"/>
    <w:rsid w:val="00967ADF"/>
    <w:rsid w:val="0097186B"/>
    <w:rsid w:val="0097309E"/>
    <w:rsid w:val="009739B5"/>
    <w:rsid w:val="00976B68"/>
    <w:rsid w:val="00980CBF"/>
    <w:rsid w:val="00981379"/>
    <w:rsid w:val="0098283A"/>
    <w:rsid w:val="00983DC3"/>
    <w:rsid w:val="009901BD"/>
    <w:rsid w:val="00990F52"/>
    <w:rsid w:val="00993340"/>
    <w:rsid w:val="009A1358"/>
    <w:rsid w:val="009C29BE"/>
    <w:rsid w:val="009C533A"/>
    <w:rsid w:val="009C5E5C"/>
    <w:rsid w:val="009C7D40"/>
    <w:rsid w:val="009C7EEC"/>
    <w:rsid w:val="009D73B5"/>
    <w:rsid w:val="009D7989"/>
    <w:rsid w:val="009E25C7"/>
    <w:rsid w:val="009E5907"/>
    <w:rsid w:val="009E6A52"/>
    <w:rsid w:val="009E7607"/>
    <w:rsid w:val="009E7B3C"/>
    <w:rsid w:val="009F0251"/>
    <w:rsid w:val="009F0714"/>
    <w:rsid w:val="009F124D"/>
    <w:rsid w:val="009F1639"/>
    <w:rsid w:val="009F4AE9"/>
    <w:rsid w:val="009F6A07"/>
    <w:rsid w:val="009F752D"/>
    <w:rsid w:val="00A01786"/>
    <w:rsid w:val="00A03406"/>
    <w:rsid w:val="00A1308D"/>
    <w:rsid w:val="00A17166"/>
    <w:rsid w:val="00A2113A"/>
    <w:rsid w:val="00A222A6"/>
    <w:rsid w:val="00A226F6"/>
    <w:rsid w:val="00A25C1D"/>
    <w:rsid w:val="00A26293"/>
    <w:rsid w:val="00A266A9"/>
    <w:rsid w:val="00A42672"/>
    <w:rsid w:val="00A51114"/>
    <w:rsid w:val="00A566D2"/>
    <w:rsid w:val="00A568CE"/>
    <w:rsid w:val="00A57321"/>
    <w:rsid w:val="00A62B69"/>
    <w:rsid w:val="00A66BDB"/>
    <w:rsid w:val="00A70263"/>
    <w:rsid w:val="00A83574"/>
    <w:rsid w:val="00A8495C"/>
    <w:rsid w:val="00A8514F"/>
    <w:rsid w:val="00A91E69"/>
    <w:rsid w:val="00A94E76"/>
    <w:rsid w:val="00A94EC5"/>
    <w:rsid w:val="00A97801"/>
    <w:rsid w:val="00A97DF2"/>
    <w:rsid w:val="00AA1275"/>
    <w:rsid w:val="00AA3DAE"/>
    <w:rsid w:val="00AA6471"/>
    <w:rsid w:val="00AA672E"/>
    <w:rsid w:val="00AB10B9"/>
    <w:rsid w:val="00AB2E6F"/>
    <w:rsid w:val="00AB310B"/>
    <w:rsid w:val="00AB42C6"/>
    <w:rsid w:val="00AB648C"/>
    <w:rsid w:val="00AC7BE3"/>
    <w:rsid w:val="00AD0984"/>
    <w:rsid w:val="00AD1133"/>
    <w:rsid w:val="00AD5B22"/>
    <w:rsid w:val="00AD6312"/>
    <w:rsid w:val="00AE2A11"/>
    <w:rsid w:val="00AE4541"/>
    <w:rsid w:val="00AE5BA9"/>
    <w:rsid w:val="00AE6384"/>
    <w:rsid w:val="00AF01AD"/>
    <w:rsid w:val="00AF25B4"/>
    <w:rsid w:val="00AF2DBC"/>
    <w:rsid w:val="00AF4B38"/>
    <w:rsid w:val="00B03164"/>
    <w:rsid w:val="00B13AEA"/>
    <w:rsid w:val="00B14E0E"/>
    <w:rsid w:val="00B151E2"/>
    <w:rsid w:val="00B15A0B"/>
    <w:rsid w:val="00B15F2C"/>
    <w:rsid w:val="00B1754E"/>
    <w:rsid w:val="00B20EF1"/>
    <w:rsid w:val="00B21AB9"/>
    <w:rsid w:val="00B235EE"/>
    <w:rsid w:val="00B24684"/>
    <w:rsid w:val="00B279AC"/>
    <w:rsid w:val="00B305DB"/>
    <w:rsid w:val="00B306E5"/>
    <w:rsid w:val="00B3085B"/>
    <w:rsid w:val="00B34B49"/>
    <w:rsid w:val="00B350DD"/>
    <w:rsid w:val="00B40B63"/>
    <w:rsid w:val="00B4415D"/>
    <w:rsid w:val="00B47B2A"/>
    <w:rsid w:val="00B5506F"/>
    <w:rsid w:val="00B61C9E"/>
    <w:rsid w:val="00B65373"/>
    <w:rsid w:val="00B65B12"/>
    <w:rsid w:val="00B66F8F"/>
    <w:rsid w:val="00B71465"/>
    <w:rsid w:val="00B7249B"/>
    <w:rsid w:val="00B752D3"/>
    <w:rsid w:val="00B8534C"/>
    <w:rsid w:val="00B860A4"/>
    <w:rsid w:val="00B902E7"/>
    <w:rsid w:val="00B922F7"/>
    <w:rsid w:val="00B936A2"/>
    <w:rsid w:val="00B939FF"/>
    <w:rsid w:val="00B94D70"/>
    <w:rsid w:val="00B95124"/>
    <w:rsid w:val="00BA557B"/>
    <w:rsid w:val="00BB01AF"/>
    <w:rsid w:val="00BC1189"/>
    <w:rsid w:val="00BC1AEB"/>
    <w:rsid w:val="00BC1F8B"/>
    <w:rsid w:val="00BC4D08"/>
    <w:rsid w:val="00BE00A4"/>
    <w:rsid w:val="00BE18AB"/>
    <w:rsid w:val="00BE2778"/>
    <w:rsid w:val="00BE305F"/>
    <w:rsid w:val="00BE4DB6"/>
    <w:rsid w:val="00BE4E13"/>
    <w:rsid w:val="00BE4F40"/>
    <w:rsid w:val="00BF1059"/>
    <w:rsid w:val="00BF622A"/>
    <w:rsid w:val="00BF6720"/>
    <w:rsid w:val="00C02A83"/>
    <w:rsid w:val="00C03334"/>
    <w:rsid w:val="00C0403F"/>
    <w:rsid w:val="00C25449"/>
    <w:rsid w:val="00C25DDD"/>
    <w:rsid w:val="00C32E07"/>
    <w:rsid w:val="00C35BE4"/>
    <w:rsid w:val="00C363F3"/>
    <w:rsid w:val="00C3759A"/>
    <w:rsid w:val="00C37D7B"/>
    <w:rsid w:val="00C43328"/>
    <w:rsid w:val="00C51110"/>
    <w:rsid w:val="00C51379"/>
    <w:rsid w:val="00C559C2"/>
    <w:rsid w:val="00C60517"/>
    <w:rsid w:val="00C631F4"/>
    <w:rsid w:val="00C654C4"/>
    <w:rsid w:val="00C7068E"/>
    <w:rsid w:val="00C71DBD"/>
    <w:rsid w:val="00C87D56"/>
    <w:rsid w:val="00C905EC"/>
    <w:rsid w:val="00C908D2"/>
    <w:rsid w:val="00C91DEA"/>
    <w:rsid w:val="00C96741"/>
    <w:rsid w:val="00C96D06"/>
    <w:rsid w:val="00C96ECE"/>
    <w:rsid w:val="00CA0AC3"/>
    <w:rsid w:val="00CA1624"/>
    <w:rsid w:val="00CA2949"/>
    <w:rsid w:val="00CB0549"/>
    <w:rsid w:val="00CB6F84"/>
    <w:rsid w:val="00CC1248"/>
    <w:rsid w:val="00CC1AF1"/>
    <w:rsid w:val="00CC793C"/>
    <w:rsid w:val="00CD26BD"/>
    <w:rsid w:val="00CE1038"/>
    <w:rsid w:val="00CE6D8E"/>
    <w:rsid w:val="00CF36C2"/>
    <w:rsid w:val="00CF6F8D"/>
    <w:rsid w:val="00D0081D"/>
    <w:rsid w:val="00D00FFB"/>
    <w:rsid w:val="00D011A9"/>
    <w:rsid w:val="00D039C1"/>
    <w:rsid w:val="00D078DD"/>
    <w:rsid w:val="00D1129E"/>
    <w:rsid w:val="00D128CB"/>
    <w:rsid w:val="00D129E2"/>
    <w:rsid w:val="00D304B7"/>
    <w:rsid w:val="00D311CD"/>
    <w:rsid w:val="00D312C3"/>
    <w:rsid w:val="00D32237"/>
    <w:rsid w:val="00D35022"/>
    <w:rsid w:val="00D40F36"/>
    <w:rsid w:val="00D41376"/>
    <w:rsid w:val="00D413B7"/>
    <w:rsid w:val="00D444E3"/>
    <w:rsid w:val="00D463FF"/>
    <w:rsid w:val="00D556EA"/>
    <w:rsid w:val="00D56552"/>
    <w:rsid w:val="00D57B19"/>
    <w:rsid w:val="00D60085"/>
    <w:rsid w:val="00D60900"/>
    <w:rsid w:val="00D60F76"/>
    <w:rsid w:val="00D63A3C"/>
    <w:rsid w:val="00D643D9"/>
    <w:rsid w:val="00D660E7"/>
    <w:rsid w:val="00D66E30"/>
    <w:rsid w:val="00D857A3"/>
    <w:rsid w:val="00D8701A"/>
    <w:rsid w:val="00D90C65"/>
    <w:rsid w:val="00D931E8"/>
    <w:rsid w:val="00D9766B"/>
    <w:rsid w:val="00DA4459"/>
    <w:rsid w:val="00DA49ED"/>
    <w:rsid w:val="00DB2D5B"/>
    <w:rsid w:val="00DB7659"/>
    <w:rsid w:val="00DC712C"/>
    <w:rsid w:val="00DD2FFA"/>
    <w:rsid w:val="00DD4FAD"/>
    <w:rsid w:val="00DD5688"/>
    <w:rsid w:val="00DD60E0"/>
    <w:rsid w:val="00DD6C6E"/>
    <w:rsid w:val="00DD6E4C"/>
    <w:rsid w:val="00DE0E9C"/>
    <w:rsid w:val="00DE1884"/>
    <w:rsid w:val="00DE454C"/>
    <w:rsid w:val="00DE4AE2"/>
    <w:rsid w:val="00DE5684"/>
    <w:rsid w:val="00DE647D"/>
    <w:rsid w:val="00DF0547"/>
    <w:rsid w:val="00DF151D"/>
    <w:rsid w:val="00DF188D"/>
    <w:rsid w:val="00DF220F"/>
    <w:rsid w:val="00DF317D"/>
    <w:rsid w:val="00DF5756"/>
    <w:rsid w:val="00DF608C"/>
    <w:rsid w:val="00E015DF"/>
    <w:rsid w:val="00E039B7"/>
    <w:rsid w:val="00E10D85"/>
    <w:rsid w:val="00E114EA"/>
    <w:rsid w:val="00E23441"/>
    <w:rsid w:val="00E263B7"/>
    <w:rsid w:val="00E3111F"/>
    <w:rsid w:val="00E347DE"/>
    <w:rsid w:val="00E35485"/>
    <w:rsid w:val="00E35B67"/>
    <w:rsid w:val="00E36B14"/>
    <w:rsid w:val="00E409FF"/>
    <w:rsid w:val="00E41DA0"/>
    <w:rsid w:val="00E4252F"/>
    <w:rsid w:val="00E45E83"/>
    <w:rsid w:val="00E470A8"/>
    <w:rsid w:val="00E6497A"/>
    <w:rsid w:val="00E67DD0"/>
    <w:rsid w:val="00E700D8"/>
    <w:rsid w:val="00E728A3"/>
    <w:rsid w:val="00E72E79"/>
    <w:rsid w:val="00E83CEB"/>
    <w:rsid w:val="00E84D8F"/>
    <w:rsid w:val="00E96DA3"/>
    <w:rsid w:val="00EA0620"/>
    <w:rsid w:val="00EA3497"/>
    <w:rsid w:val="00EA7526"/>
    <w:rsid w:val="00EB3A5B"/>
    <w:rsid w:val="00EB77BC"/>
    <w:rsid w:val="00EC100E"/>
    <w:rsid w:val="00EC4438"/>
    <w:rsid w:val="00EC6AF1"/>
    <w:rsid w:val="00ED40C1"/>
    <w:rsid w:val="00ED50E7"/>
    <w:rsid w:val="00ED74C2"/>
    <w:rsid w:val="00EE118E"/>
    <w:rsid w:val="00EE2763"/>
    <w:rsid w:val="00EF2703"/>
    <w:rsid w:val="00EF61F1"/>
    <w:rsid w:val="00EF7056"/>
    <w:rsid w:val="00F02E73"/>
    <w:rsid w:val="00F03F1A"/>
    <w:rsid w:val="00F0484A"/>
    <w:rsid w:val="00F06F8E"/>
    <w:rsid w:val="00F0726D"/>
    <w:rsid w:val="00F124E6"/>
    <w:rsid w:val="00F21E2E"/>
    <w:rsid w:val="00F301C3"/>
    <w:rsid w:val="00F32948"/>
    <w:rsid w:val="00F3488F"/>
    <w:rsid w:val="00F348B3"/>
    <w:rsid w:val="00F34A72"/>
    <w:rsid w:val="00F413D4"/>
    <w:rsid w:val="00F4520D"/>
    <w:rsid w:val="00F459AE"/>
    <w:rsid w:val="00F475C3"/>
    <w:rsid w:val="00F51D8D"/>
    <w:rsid w:val="00F6069E"/>
    <w:rsid w:val="00F612AD"/>
    <w:rsid w:val="00F61319"/>
    <w:rsid w:val="00F619D9"/>
    <w:rsid w:val="00F63B48"/>
    <w:rsid w:val="00F805D2"/>
    <w:rsid w:val="00F822BC"/>
    <w:rsid w:val="00F874AD"/>
    <w:rsid w:val="00F87C0F"/>
    <w:rsid w:val="00F907D7"/>
    <w:rsid w:val="00F94EA0"/>
    <w:rsid w:val="00FA0B3C"/>
    <w:rsid w:val="00FA0CDD"/>
    <w:rsid w:val="00FA3868"/>
    <w:rsid w:val="00FA6B73"/>
    <w:rsid w:val="00FA7D4E"/>
    <w:rsid w:val="00FB230E"/>
    <w:rsid w:val="00FB438D"/>
    <w:rsid w:val="00FB5B5B"/>
    <w:rsid w:val="00FC0D19"/>
    <w:rsid w:val="00FC1858"/>
    <w:rsid w:val="00FC2D14"/>
    <w:rsid w:val="00FC5C25"/>
    <w:rsid w:val="00FD036E"/>
    <w:rsid w:val="00FE1BCD"/>
    <w:rsid w:val="00FE3774"/>
    <w:rsid w:val="00FE6626"/>
    <w:rsid w:val="00FF03EC"/>
    <w:rsid w:val="00FF0613"/>
    <w:rsid w:val="00FF12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37"/>
    <o:shapelayout v:ext="edit">
      <o:idmap v:ext="edit" data="1"/>
      <o:rules v:ext="edit">
        <o:r id="V:Rule1" type="connector" idref="#Прямая со стрелкой 5"/>
        <o:r id="V:Rule2" type="connector" idref="#Прямая со стрелкой 4"/>
        <o:r id="V:Rule3" type="connector" idref="#Прямая со стрелкой 11"/>
        <o:r id="V:Rule4" type="connector" idref="#Прямая со стрелкой 7"/>
        <o:r id="V:Rule5" type="connector" idref="#Прямая со стрелкой 2"/>
        <o:r id="V:Rule6" type="connector" idref="#Прямая со стрелкой 8"/>
        <o:r id="V:Rule7" type="connector" idref="#Прямая со стрелкой 12"/>
        <o:r id="V:Rule8" type="connector" idref="#Прямая со стрелкой 10"/>
        <o:r id="V:Rule9" type="connector" idref="#Прямая со стрелкой 13"/>
        <o:r id="V:Rule10" type="connector" idref="#Прямая со стрелкой 3"/>
      </o:rules>
    </o:shapelayout>
  </w:shapeDefaults>
  <w:decimalSymbol w:val=","/>
  <w:listSeparator w:val=";"/>
  <w14:docId w14:val="7432F4E6"/>
  <w15:docId w15:val="{B50B6A38-C380-4FA2-B7A7-253F5FD9A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03164"/>
  </w:style>
  <w:style w:type="paragraph" w:styleId="1">
    <w:name w:val="heading 1"/>
    <w:basedOn w:val="a0"/>
    <w:next w:val="a0"/>
    <w:link w:val="10"/>
    <w:qFormat/>
    <w:rsid w:val="000918AF"/>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0"/>
    <w:next w:val="a0"/>
    <w:link w:val="20"/>
    <w:uiPriority w:val="9"/>
    <w:semiHidden/>
    <w:unhideWhenUsed/>
    <w:qFormat/>
    <w:rsid w:val="000F56D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11">
    <w:name w:val="Нет списка1"/>
    <w:next w:val="a3"/>
    <w:uiPriority w:val="99"/>
    <w:semiHidden/>
    <w:unhideWhenUsed/>
    <w:rsid w:val="00EF2703"/>
  </w:style>
  <w:style w:type="character" w:customStyle="1" w:styleId="a4">
    <w:name w:val="Основной текст_"/>
    <w:basedOn w:val="a1"/>
    <w:link w:val="3"/>
    <w:rsid w:val="00EF2703"/>
    <w:rPr>
      <w:rFonts w:ascii="Times New Roman" w:eastAsia="Times New Roman" w:hAnsi="Times New Roman" w:cs="Times New Roman"/>
      <w:spacing w:val="-2"/>
      <w:shd w:val="clear" w:color="auto" w:fill="FFFFFF"/>
    </w:rPr>
  </w:style>
  <w:style w:type="paragraph" w:customStyle="1" w:styleId="3">
    <w:name w:val="Основной текст3"/>
    <w:basedOn w:val="a0"/>
    <w:link w:val="a4"/>
    <w:rsid w:val="00EF2703"/>
    <w:pPr>
      <w:widowControl w:val="0"/>
      <w:shd w:val="clear" w:color="auto" w:fill="FFFFFF"/>
      <w:spacing w:after="0" w:line="274" w:lineRule="exact"/>
      <w:ind w:hanging="360"/>
    </w:pPr>
    <w:rPr>
      <w:rFonts w:ascii="Times New Roman" w:eastAsia="Times New Roman" w:hAnsi="Times New Roman" w:cs="Times New Roman"/>
      <w:spacing w:val="-2"/>
    </w:rPr>
  </w:style>
  <w:style w:type="paragraph" w:styleId="a5">
    <w:name w:val="List Paragraph"/>
    <w:basedOn w:val="a0"/>
    <w:uiPriority w:val="34"/>
    <w:qFormat/>
    <w:rsid w:val="00EF2703"/>
    <w:pPr>
      <w:widowControl w:val="0"/>
      <w:spacing w:after="0" w:line="240" w:lineRule="auto"/>
      <w:ind w:left="720"/>
      <w:contextualSpacing/>
    </w:pPr>
    <w:rPr>
      <w:rFonts w:ascii="Courier New" w:eastAsia="Courier New" w:hAnsi="Courier New" w:cs="Courier New"/>
      <w:color w:val="000000"/>
      <w:sz w:val="24"/>
      <w:szCs w:val="24"/>
      <w:lang w:eastAsia="ru-RU"/>
    </w:rPr>
  </w:style>
  <w:style w:type="table" w:styleId="a6">
    <w:name w:val="Table Grid"/>
    <w:basedOn w:val="a2"/>
    <w:uiPriority w:val="59"/>
    <w:rsid w:val="00EF2703"/>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Основной текст1"/>
    <w:basedOn w:val="a4"/>
    <w:rsid w:val="00EF2703"/>
    <w:rPr>
      <w:rFonts w:ascii="Times New Roman" w:eastAsia="Times New Roman" w:hAnsi="Times New Roman" w:cs="Times New Roman"/>
      <w:b w:val="0"/>
      <w:bCs w:val="0"/>
      <w:i w:val="0"/>
      <w:iCs w:val="0"/>
      <w:smallCaps w:val="0"/>
      <w:strike w:val="0"/>
      <w:color w:val="000000"/>
      <w:spacing w:val="-2"/>
      <w:w w:val="100"/>
      <w:position w:val="0"/>
      <w:sz w:val="22"/>
      <w:szCs w:val="22"/>
      <w:u w:val="none"/>
      <w:shd w:val="clear" w:color="auto" w:fill="FFFFFF"/>
      <w:lang w:val="ru-RU"/>
    </w:rPr>
  </w:style>
  <w:style w:type="character" w:customStyle="1" w:styleId="21">
    <w:name w:val="Основной текст (2)_"/>
    <w:basedOn w:val="a1"/>
    <w:link w:val="22"/>
    <w:rsid w:val="00EF2703"/>
    <w:rPr>
      <w:rFonts w:ascii="Times New Roman" w:eastAsia="Times New Roman" w:hAnsi="Times New Roman" w:cs="Times New Roman"/>
      <w:b/>
      <w:bCs/>
      <w:spacing w:val="-2"/>
      <w:shd w:val="clear" w:color="auto" w:fill="FFFFFF"/>
    </w:rPr>
  </w:style>
  <w:style w:type="paragraph" w:customStyle="1" w:styleId="22">
    <w:name w:val="Основной текст (2)"/>
    <w:basedOn w:val="a0"/>
    <w:link w:val="21"/>
    <w:rsid w:val="00EF2703"/>
    <w:pPr>
      <w:widowControl w:val="0"/>
      <w:shd w:val="clear" w:color="auto" w:fill="FFFFFF"/>
      <w:spacing w:after="0" w:line="274" w:lineRule="exact"/>
      <w:ind w:hanging="360"/>
    </w:pPr>
    <w:rPr>
      <w:rFonts w:ascii="Times New Roman" w:eastAsia="Times New Roman" w:hAnsi="Times New Roman" w:cs="Times New Roman"/>
      <w:b/>
      <w:bCs/>
      <w:spacing w:val="-2"/>
    </w:rPr>
  </w:style>
  <w:style w:type="character" w:customStyle="1" w:styleId="30">
    <w:name w:val="Основной текст (3)_"/>
    <w:basedOn w:val="a1"/>
    <w:link w:val="31"/>
    <w:rsid w:val="00EF2703"/>
    <w:rPr>
      <w:rFonts w:ascii="Times New Roman" w:eastAsia="Times New Roman" w:hAnsi="Times New Roman" w:cs="Times New Roman"/>
      <w:b/>
      <w:bCs/>
      <w:i/>
      <w:iCs/>
      <w:spacing w:val="-4"/>
      <w:shd w:val="clear" w:color="auto" w:fill="FFFFFF"/>
    </w:rPr>
  </w:style>
  <w:style w:type="paragraph" w:customStyle="1" w:styleId="31">
    <w:name w:val="Основной текст (3)"/>
    <w:basedOn w:val="a0"/>
    <w:link w:val="30"/>
    <w:rsid w:val="00EF2703"/>
    <w:pPr>
      <w:widowControl w:val="0"/>
      <w:shd w:val="clear" w:color="auto" w:fill="FFFFFF"/>
      <w:spacing w:after="0" w:line="274" w:lineRule="exact"/>
      <w:ind w:hanging="360"/>
    </w:pPr>
    <w:rPr>
      <w:rFonts w:ascii="Times New Roman" w:eastAsia="Times New Roman" w:hAnsi="Times New Roman" w:cs="Times New Roman"/>
      <w:b/>
      <w:bCs/>
      <w:i/>
      <w:iCs/>
      <w:spacing w:val="-4"/>
    </w:rPr>
  </w:style>
  <w:style w:type="paragraph" w:styleId="a7">
    <w:name w:val="header"/>
    <w:basedOn w:val="a0"/>
    <w:link w:val="a8"/>
    <w:uiPriority w:val="99"/>
    <w:unhideWhenUsed/>
    <w:rsid w:val="00EF2703"/>
    <w:pPr>
      <w:widowControl w:val="0"/>
      <w:tabs>
        <w:tab w:val="center" w:pos="4677"/>
        <w:tab w:val="right" w:pos="9355"/>
      </w:tabs>
      <w:spacing w:after="0" w:line="240" w:lineRule="auto"/>
    </w:pPr>
    <w:rPr>
      <w:rFonts w:ascii="Courier New" w:eastAsia="Courier New" w:hAnsi="Courier New" w:cs="Courier New"/>
      <w:color w:val="000000"/>
      <w:sz w:val="24"/>
      <w:szCs w:val="24"/>
      <w:lang w:eastAsia="ru-RU"/>
    </w:rPr>
  </w:style>
  <w:style w:type="character" w:customStyle="1" w:styleId="a8">
    <w:name w:val="Верхний колонтитул Знак"/>
    <w:basedOn w:val="a1"/>
    <w:link w:val="a7"/>
    <w:uiPriority w:val="99"/>
    <w:rsid w:val="00EF2703"/>
    <w:rPr>
      <w:rFonts w:ascii="Courier New" w:eastAsia="Courier New" w:hAnsi="Courier New" w:cs="Courier New"/>
      <w:color w:val="000000"/>
      <w:sz w:val="24"/>
      <w:szCs w:val="24"/>
      <w:lang w:eastAsia="ru-RU"/>
    </w:rPr>
  </w:style>
  <w:style w:type="paragraph" w:styleId="a9">
    <w:name w:val="footer"/>
    <w:basedOn w:val="a0"/>
    <w:link w:val="aa"/>
    <w:uiPriority w:val="99"/>
    <w:unhideWhenUsed/>
    <w:rsid w:val="00EF2703"/>
    <w:pPr>
      <w:widowControl w:val="0"/>
      <w:tabs>
        <w:tab w:val="center" w:pos="4677"/>
        <w:tab w:val="right" w:pos="9355"/>
      </w:tabs>
      <w:spacing w:after="0" w:line="240" w:lineRule="auto"/>
    </w:pPr>
    <w:rPr>
      <w:rFonts w:ascii="Courier New" w:eastAsia="Courier New" w:hAnsi="Courier New" w:cs="Courier New"/>
      <w:color w:val="000000"/>
      <w:sz w:val="24"/>
      <w:szCs w:val="24"/>
      <w:lang w:eastAsia="ru-RU"/>
    </w:rPr>
  </w:style>
  <w:style w:type="character" w:customStyle="1" w:styleId="aa">
    <w:name w:val="Нижний колонтитул Знак"/>
    <w:basedOn w:val="a1"/>
    <w:link w:val="a9"/>
    <w:uiPriority w:val="99"/>
    <w:rsid w:val="00EF2703"/>
    <w:rPr>
      <w:rFonts w:ascii="Courier New" w:eastAsia="Courier New" w:hAnsi="Courier New" w:cs="Courier New"/>
      <w:color w:val="000000"/>
      <w:sz w:val="24"/>
      <w:szCs w:val="24"/>
      <w:lang w:eastAsia="ru-RU"/>
    </w:rPr>
  </w:style>
  <w:style w:type="character" w:customStyle="1" w:styleId="0pt">
    <w:name w:val="Основной текст + Полужирный;Курсив;Интервал 0 pt"/>
    <w:basedOn w:val="a4"/>
    <w:rsid w:val="00EF2703"/>
    <w:rPr>
      <w:rFonts w:ascii="Times New Roman" w:eastAsia="Times New Roman" w:hAnsi="Times New Roman" w:cs="Times New Roman"/>
      <w:b/>
      <w:bCs/>
      <w:i/>
      <w:iCs/>
      <w:smallCaps w:val="0"/>
      <w:strike w:val="0"/>
      <w:color w:val="000000"/>
      <w:spacing w:val="-4"/>
      <w:w w:val="100"/>
      <w:position w:val="0"/>
      <w:sz w:val="22"/>
      <w:szCs w:val="22"/>
      <w:u w:val="none"/>
      <w:shd w:val="clear" w:color="auto" w:fill="FFFFFF"/>
      <w:lang w:val="ru-RU"/>
    </w:rPr>
  </w:style>
  <w:style w:type="character" w:customStyle="1" w:styleId="ab">
    <w:name w:val="Основной текст + Полужирный"/>
    <w:basedOn w:val="a4"/>
    <w:rsid w:val="00EF2703"/>
    <w:rPr>
      <w:rFonts w:ascii="Times New Roman" w:eastAsia="Times New Roman" w:hAnsi="Times New Roman" w:cs="Times New Roman"/>
      <w:b/>
      <w:bCs/>
      <w:color w:val="000000"/>
      <w:spacing w:val="-2"/>
      <w:w w:val="100"/>
      <w:position w:val="0"/>
      <w:sz w:val="22"/>
      <w:szCs w:val="22"/>
      <w:shd w:val="clear" w:color="auto" w:fill="FFFFFF"/>
      <w:lang w:val="ru-RU"/>
    </w:rPr>
  </w:style>
  <w:style w:type="character" w:customStyle="1" w:styleId="23">
    <w:name w:val="Основной текст (2) + Не полужирный"/>
    <w:basedOn w:val="21"/>
    <w:rsid w:val="00EF2703"/>
    <w:rPr>
      <w:rFonts w:ascii="Times New Roman" w:eastAsia="Times New Roman" w:hAnsi="Times New Roman" w:cs="Times New Roman"/>
      <w:b/>
      <w:bCs/>
      <w:i w:val="0"/>
      <w:iCs w:val="0"/>
      <w:smallCaps w:val="0"/>
      <w:strike w:val="0"/>
      <w:color w:val="000000"/>
      <w:spacing w:val="-2"/>
      <w:w w:val="100"/>
      <w:position w:val="0"/>
      <w:sz w:val="22"/>
      <w:szCs w:val="22"/>
      <w:u w:val="none"/>
      <w:shd w:val="clear" w:color="auto" w:fill="FFFFFF"/>
      <w:lang w:val="ru-RU"/>
    </w:rPr>
  </w:style>
  <w:style w:type="character" w:customStyle="1" w:styleId="5">
    <w:name w:val="Заголовок №5_"/>
    <w:basedOn w:val="a1"/>
    <w:link w:val="50"/>
    <w:rsid w:val="00EF2703"/>
    <w:rPr>
      <w:rFonts w:ascii="Times New Roman" w:eastAsia="Times New Roman" w:hAnsi="Times New Roman" w:cs="Times New Roman"/>
      <w:spacing w:val="-2"/>
      <w:shd w:val="clear" w:color="auto" w:fill="FFFFFF"/>
    </w:rPr>
  </w:style>
  <w:style w:type="character" w:customStyle="1" w:styleId="32">
    <w:name w:val="Заголовок №3_"/>
    <w:basedOn w:val="a1"/>
    <w:link w:val="33"/>
    <w:rsid w:val="00EF2703"/>
    <w:rPr>
      <w:rFonts w:ascii="Times New Roman" w:eastAsia="Times New Roman" w:hAnsi="Times New Roman" w:cs="Times New Roman"/>
      <w:spacing w:val="-2"/>
      <w:shd w:val="clear" w:color="auto" w:fill="FFFFFF"/>
    </w:rPr>
  </w:style>
  <w:style w:type="character" w:customStyle="1" w:styleId="55">
    <w:name w:val="Заголовок №5 (5)_"/>
    <w:basedOn w:val="a1"/>
    <w:link w:val="550"/>
    <w:rsid w:val="00EF2703"/>
    <w:rPr>
      <w:rFonts w:ascii="Times New Roman" w:eastAsia="Times New Roman" w:hAnsi="Times New Roman" w:cs="Times New Roman"/>
      <w:b/>
      <w:bCs/>
      <w:sz w:val="19"/>
      <w:szCs w:val="19"/>
      <w:shd w:val="clear" w:color="auto" w:fill="FFFFFF"/>
    </w:rPr>
  </w:style>
  <w:style w:type="character" w:customStyle="1" w:styleId="56">
    <w:name w:val="Заголовок №5 (6)_"/>
    <w:basedOn w:val="a1"/>
    <w:rsid w:val="00EF2703"/>
    <w:rPr>
      <w:rFonts w:ascii="MS Mincho" w:eastAsia="MS Mincho" w:hAnsi="MS Mincho" w:cs="MS Mincho"/>
      <w:b w:val="0"/>
      <w:bCs w:val="0"/>
      <w:i w:val="0"/>
      <w:iCs w:val="0"/>
      <w:smallCaps w:val="0"/>
      <w:strike w:val="0"/>
      <w:sz w:val="23"/>
      <w:szCs w:val="23"/>
      <w:u w:val="none"/>
    </w:rPr>
  </w:style>
  <w:style w:type="character" w:customStyle="1" w:styleId="560">
    <w:name w:val="Заголовок №5 (6)"/>
    <w:basedOn w:val="56"/>
    <w:rsid w:val="00EF2703"/>
    <w:rPr>
      <w:rFonts w:ascii="MS Mincho" w:eastAsia="MS Mincho" w:hAnsi="MS Mincho" w:cs="MS Mincho"/>
      <w:b w:val="0"/>
      <w:bCs w:val="0"/>
      <w:i w:val="0"/>
      <w:iCs w:val="0"/>
      <w:smallCaps w:val="0"/>
      <w:strike w:val="0"/>
      <w:color w:val="000000"/>
      <w:spacing w:val="0"/>
      <w:w w:val="100"/>
      <w:position w:val="0"/>
      <w:sz w:val="23"/>
      <w:szCs w:val="23"/>
      <w:u w:val="none"/>
    </w:rPr>
  </w:style>
  <w:style w:type="paragraph" w:customStyle="1" w:styleId="50">
    <w:name w:val="Заголовок №5"/>
    <w:basedOn w:val="a0"/>
    <w:link w:val="5"/>
    <w:rsid w:val="00EF2703"/>
    <w:pPr>
      <w:widowControl w:val="0"/>
      <w:shd w:val="clear" w:color="auto" w:fill="FFFFFF"/>
      <w:spacing w:after="0" w:line="274" w:lineRule="exact"/>
      <w:outlineLvl w:val="4"/>
    </w:pPr>
    <w:rPr>
      <w:rFonts w:ascii="Times New Roman" w:eastAsia="Times New Roman" w:hAnsi="Times New Roman" w:cs="Times New Roman"/>
      <w:spacing w:val="-2"/>
    </w:rPr>
  </w:style>
  <w:style w:type="paragraph" w:customStyle="1" w:styleId="33">
    <w:name w:val="Заголовок №3"/>
    <w:basedOn w:val="a0"/>
    <w:link w:val="32"/>
    <w:rsid w:val="00EF2703"/>
    <w:pPr>
      <w:widowControl w:val="0"/>
      <w:shd w:val="clear" w:color="auto" w:fill="FFFFFF"/>
      <w:spacing w:after="0" w:line="277" w:lineRule="exact"/>
      <w:outlineLvl w:val="2"/>
    </w:pPr>
    <w:rPr>
      <w:rFonts w:ascii="Times New Roman" w:eastAsia="Times New Roman" w:hAnsi="Times New Roman" w:cs="Times New Roman"/>
      <w:spacing w:val="-2"/>
    </w:rPr>
  </w:style>
  <w:style w:type="paragraph" w:customStyle="1" w:styleId="550">
    <w:name w:val="Заголовок №5 (5)"/>
    <w:basedOn w:val="a0"/>
    <w:link w:val="55"/>
    <w:rsid w:val="00EF2703"/>
    <w:pPr>
      <w:widowControl w:val="0"/>
      <w:shd w:val="clear" w:color="auto" w:fill="FFFFFF"/>
      <w:spacing w:after="0" w:line="274" w:lineRule="exact"/>
      <w:outlineLvl w:val="4"/>
    </w:pPr>
    <w:rPr>
      <w:rFonts w:ascii="Times New Roman" w:eastAsia="Times New Roman" w:hAnsi="Times New Roman" w:cs="Times New Roman"/>
      <w:b/>
      <w:bCs/>
      <w:sz w:val="19"/>
      <w:szCs w:val="19"/>
    </w:rPr>
  </w:style>
  <w:style w:type="character" w:customStyle="1" w:styleId="30pt">
    <w:name w:val="Основной текст (3) + Не курсив;Интервал 0 pt"/>
    <w:basedOn w:val="30"/>
    <w:rsid w:val="00EF2703"/>
    <w:rPr>
      <w:rFonts w:ascii="Times New Roman" w:eastAsia="Times New Roman" w:hAnsi="Times New Roman" w:cs="Times New Roman"/>
      <w:b/>
      <w:bCs/>
      <w:i/>
      <w:iCs/>
      <w:smallCaps w:val="0"/>
      <w:strike w:val="0"/>
      <w:color w:val="000000"/>
      <w:spacing w:val="-2"/>
      <w:w w:val="100"/>
      <w:position w:val="0"/>
      <w:sz w:val="22"/>
      <w:szCs w:val="22"/>
      <w:u w:val="none"/>
      <w:shd w:val="clear" w:color="auto" w:fill="FFFFFF"/>
      <w:lang w:val="ru-RU"/>
    </w:rPr>
  </w:style>
  <w:style w:type="character" w:customStyle="1" w:styleId="0pt0">
    <w:name w:val="Основной текст + Курсив;Интервал 0 pt"/>
    <w:basedOn w:val="a4"/>
    <w:rsid w:val="00EF2703"/>
    <w:rPr>
      <w:rFonts w:ascii="Times New Roman" w:eastAsia="Times New Roman" w:hAnsi="Times New Roman" w:cs="Times New Roman"/>
      <w:b w:val="0"/>
      <w:bCs w:val="0"/>
      <w:i/>
      <w:iCs/>
      <w:smallCaps w:val="0"/>
      <w:strike w:val="0"/>
      <w:color w:val="000000"/>
      <w:spacing w:val="-5"/>
      <w:w w:val="100"/>
      <w:position w:val="0"/>
      <w:sz w:val="22"/>
      <w:szCs w:val="22"/>
      <w:u w:val="none"/>
      <w:shd w:val="clear" w:color="auto" w:fill="FFFFFF"/>
      <w:lang w:val="ru-RU"/>
    </w:rPr>
  </w:style>
  <w:style w:type="character" w:customStyle="1" w:styleId="7">
    <w:name w:val="Основной текст (7)_"/>
    <w:basedOn w:val="a1"/>
    <w:link w:val="70"/>
    <w:rsid w:val="00EF2703"/>
    <w:rPr>
      <w:rFonts w:ascii="Times New Roman" w:eastAsia="Times New Roman" w:hAnsi="Times New Roman" w:cs="Times New Roman"/>
      <w:i/>
      <w:iCs/>
      <w:spacing w:val="-5"/>
      <w:shd w:val="clear" w:color="auto" w:fill="FFFFFF"/>
    </w:rPr>
  </w:style>
  <w:style w:type="character" w:customStyle="1" w:styleId="70pt">
    <w:name w:val="Основной текст (7) + Полужирный;Не курсив;Интервал 0 pt"/>
    <w:basedOn w:val="7"/>
    <w:rsid w:val="00EF2703"/>
    <w:rPr>
      <w:rFonts w:ascii="Times New Roman" w:eastAsia="Times New Roman" w:hAnsi="Times New Roman" w:cs="Times New Roman"/>
      <w:b/>
      <w:bCs/>
      <w:i/>
      <w:iCs/>
      <w:color w:val="000000"/>
      <w:spacing w:val="-2"/>
      <w:w w:val="100"/>
      <w:position w:val="0"/>
      <w:shd w:val="clear" w:color="auto" w:fill="FFFFFF"/>
      <w:lang w:val="ru-RU"/>
    </w:rPr>
  </w:style>
  <w:style w:type="character" w:customStyle="1" w:styleId="70pt0">
    <w:name w:val="Основной текст (7) + Не курсив;Интервал 0 pt"/>
    <w:basedOn w:val="7"/>
    <w:rsid w:val="00EF2703"/>
    <w:rPr>
      <w:rFonts w:ascii="Times New Roman" w:eastAsia="Times New Roman" w:hAnsi="Times New Roman" w:cs="Times New Roman"/>
      <w:i/>
      <w:iCs/>
      <w:color w:val="000000"/>
      <w:spacing w:val="-2"/>
      <w:w w:val="100"/>
      <w:position w:val="0"/>
      <w:shd w:val="clear" w:color="auto" w:fill="FFFFFF"/>
      <w:lang w:val="ru-RU"/>
    </w:rPr>
  </w:style>
  <w:style w:type="paragraph" w:customStyle="1" w:styleId="70">
    <w:name w:val="Основной текст (7)"/>
    <w:basedOn w:val="a0"/>
    <w:link w:val="7"/>
    <w:rsid w:val="00EF2703"/>
    <w:pPr>
      <w:widowControl w:val="0"/>
      <w:shd w:val="clear" w:color="auto" w:fill="FFFFFF"/>
      <w:spacing w:after="0" w:line="0" w:lineRule="atLeast"/>
      <w:ind w:hanging="340"/>
    </w:pPr>
    <w:rPr>
      <w:rFonts w:ascii="Times New Roman" w:eastAsia="Times New Roman" w:hAnsi="Times New Roman" w:cs="Times New Roman"/>
      <w:i/>
      <w:iCs/>
      <w:spacing w:val="-5"/>
    </w:rPr>
  </w:style>
  <w:style w:type="character" w:customStyle="1" w:styleId="ac">
    <w:name w:val="Подпись к таблице_"/>
    <w:basedOn w:val="a1"/>
    <w:link w:val="ad"/>
    <w:rsid w:val="00EF2703"/>
    <w:rPr>
      <w:rFonts w:ascii="Times New Roman" w:eastAsia="Times New Roman" w:hAnsi="Times New Roman" w:cs="Times New Roman"/>
      <w:b/>
      <w:bCs/>
      <w:spacing w:val="-2"/>
      <w:shd w:val="clear" w:color="auto" w:fill="FFFFFF"/>
    </w:rPr>
  </w:style>
  <w:style w:type="paragraph" w:customStyle="1" w:styleId="ad">
    <w:name w:val="Подпись к таблице"/>
    <w:basedOn w:val="a0"/>
    <w:link w:val="ac"/>
    <w:rsid w:val="00EF2703"/>
    <w:pPr>
      <w:widowControl w:val="0"/>
      <w:shd w:val="clear" w:color="auto" w:fill="FFFFFF"/>
      <w:spacing w:after="0" w:line="0" w:lineRule="atLeast"/>
    </w:pPr>
    <w:rPr>
      <w:rFonts w:ascii="Times New Roman" w:eastAsia="Times New Roman" w:hAnsi="Times New Roman" w:cs="Times New Roman"/>
      <w:b/>
      <w:bCs/>
      <w:spacing w:val="-2"/>
    </w:rPr>
  </w:style>
  <w:style w:type="character" w:customStyle="1" w:styleId="34">
    <w:name w:val="Оглавление 3 Знак"/>
    <w:basedOn w:val="a1"/>
    <w:link w:val="35"/>
    <w:rsid w:val="00EF2703"/>
    <w:rPr>
      <w:rFonts w:ascii="Times New Roman" w:eastAsia="Times New Roman" w:hAnsi="Times New Roman" w:cs="Times New Roman"/>
      <w:color w:val="000000"/>
      <w:spacing w:val="-2"/>
    </w:rPr>
  </w:style>
  <w:style w:type="paragraph" w:styleId="35">
    <w:name w:val="toc 3"/>
    <w:basedOn w:val="a0"/>
    <w:link w:val="34"/>
    <w:autoRedefine/>
    <w:rsid w:val="00EF2703"/>
    <w:pPr>
      <w:framePr w:hSpace="180" w:wrap="around" w:vAnchor="page" w:hAnchor="margin" w:xAlign="center" w:y="8714"/>
      <w:widowControl w:val="0"/>
      <w:tabs>
        <w:tab w:val="right" w:leader="underscore" w:pos="4391"/>
      </w:tabs>
      <w:spacing w:after="0" w:line="274" w:lineRule="exact"/>
      <w:ind w:left="1460"/>
    </w:pPr>
    <w:rPr>
      <w:rFonts w:ascii="Times New Roman" w:eastAsia="Times New Roman" w:hAnsi="Times New Roman" w:cs="Times New Roman"/>
      <w:color w:val="000000"/>
      <w:spacing w:val="-2"/>
    </w:rPr>
  </w:style>
  <w:style w:type="numbering" w:customStyle="1" w:styleId="24">
    <w:name w:val="Нет списка2"/>
    <w:next w:val="a3"/>
    <w:uiPriority w:val="99"/>
    <w:semiHidden/>
    <w:unhideWhenUsed/>
    <w:rsid w:val="00760354"/>
  </w:style>
  <w:style w:type="paragraph" w:styleId="ae">
    <w:name w:val="Normal (Web)"/>
    <w:basedOn w:val="a0"/>
    <w:uiPriority w:val="99"/>
    <w:unhideWhenUsed/>
    <w:rsid w:val="005E74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Contents">
    <w:name w:val="Table Contents"/>
    <w:basedOn w:val="a0"/>
    <w:rsid w:val="00236D4A"/>
    <w:pPr>
      <w:widowControl w:val="0"/>
      <w:suppressAutoHyphens/>
      <w:autoSpaceDE w:val="0"/>
      <w:spacing w:after="0" w:line="240" w:lineRule="auto"/>
    </w:pPr>
    <w:rPr>
      <w:rFonts w:ascii="Times New Roman" w:eastAsia="Arial" w:hAnsi="Times New Roman" w:cs="Times New Roman"/>
      <w:sz w:val="24"/>
      <w:szCs w:val="20"/>
      <w:lang w:eastAsia="ru-RU"/>
    </w:rPr>
  </w:style>
  <w:style w:type="paragraph" w:customStyle="1" w:styleId="af">
    <w:name w:val="Содержимое таблицы"/>
    <w:basedOn w:val="a0"/>
    <w:rsid w:val="00236D4A"/>
    <w:pPr>
      <w:widowControl w:val="0"/>
      <w:suppressLineNumbers/>
      <w:suppressAutoHyphens/>
      <w:autoSpaceDE w:val="0"/>
      <w:spacing w:after="0" w:line="240" w:lineRule="auto"/>
    </w:pPr>
    <w:rPr>
      <w:rFonts w:ascii="Times New Roman" w:eastAsia="Arial" w:hAnsi="Times New Roman" w:cs="Times New Roman"/>
      <w:sz w:val="24"/>
      <w:szCs w:val="20"/>
      <w:lang w:eastAsia="ru-RU"/>
    </w:rPr>
  </w:style>
  <w:style w:type="paragraph" w:customStyle="1" w:styleId="c1">
    <w:name w:val="c1"/>
    <w:basedOn w:val="a0"/>
    <w:rsid w:val="00D660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1"/>
    <w:rsid w:val="00D660E7"/>
  </w:style>
  <w:style w:type="character" w:customStyle="1" w:styleId="c5">
    <w:name w:val="c5"/>
    <w:basedOn w:val="a1"/>
    <w:rsid w:val="00D660E7"/>
  </w:style>
  <w:style w:type="character" w:customStyle="1" w:styleId="c6">
    <w:name w:val="c6"/>
    <w:basedOn w:val="a1"/>
    <w:rsid w:val="00D660E7"/>
  </w:style>
  <w:style w:type="character" w:styleId="af0">
    <w:name w:val="Hyperlink"/>
    <w:basedOn w:val="a1"/>
    <w:uiPriority w:val="99"/>
    <w:unhideWhenUsed/>
    <w:rsid w:val="00C96D06"/>
    <w:rPr>
      <w:color w:val="0000FF"/>
      <w:u w:val="single"/>
    </w:rPr>
  </w:style>
  <w:style w:type="paragraph" w:styleId="af1">
    <w:name w:val="Balloon Text"/>
    <w:basedOn w:val="a0"/>
    <w:link w:val="af2"/>
    <w:uiPriority w:val="99"/>
    <w:semiHidden/>
    <w:unhideWhenUsed/>
    <w:rsid w:val="003256C7"/>
    <w:pPr>
      <w:spacing w:after="0" w:line="240" w:lineRule="auto"/>
    </w:pPr>
    <w:rPr>
      <w:rFonts w:ascii="Segoe UI" w:hAnsi="Segoe UI" w:cs="Segoe UI"/>
      <w:sz w:val="18"/>
      <w:szCs w:val="18"/>
    </w:rPr>
  </w:style>
  <w:style w:type="character" w:customStyle="1" w:styleId="af2">
    <w:name w:val="Текст выноски Знак"/>
    <w:basedOn w:val="a1"/>
    <w:link w:val="af1"/>
    <w:uiPriority w:val="99"/>
    <w:semiHidden/>
    <w:rsid w:val="003256C7"/>
    <w:rPr>
      <w:rFonts w:ascii="Segoe UI" w:hAnsi="Segoe UI" w:cs="Segoe UI"/>
      <w:sz w:val="18"/>
      <w:szCs w:val="18"/>
    </w:rPr>
  </w:style>
  <w:style w:type="paragraph" w:customStyle="1" w:styleId="13">
    <w:name w:val="Абзац списка1"/>
    <w:basedOn w:val="a0"/>
    <w:rsid w:val="0080136A"/>
    <w:pPr>
      <w:ind w:left="720"/>
    </w:pPr>
    <w:rPr>
      <w:rFonts w:ascii="Calibri" w:eastAsia="Times New Roman" w:hAnsi="Calibri" w:cs="Times New Roman"/>
      <w:lang w:eastAsia="ar-SA"/>
    </w:rPr>
  </w:style>
  <w:style w:type="paragraph" w:customStyle="1" w:styleId="p132">
    <w:name w:val="p132"/>
    <w:basedOn w:val="a0"/>
    <w:rsid w:val="00D039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5">
    <w:name w:val="ft45"/>
    <w:basedOn w:val="a1"/>
    <w:rsid w:val="00D039C1"/>
  </w:style>
  <w:style w:type="paragraph" w:customStyle="1" w:styleId="p140">
    <w:name w:val="p140"/>
    <w:basedOn w:val="a0"/>
    <w:rsid w:val="00D039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8">
    <w:name w:val="ft18"/>
    <w:basedOn w:val="a1"/>
    <w:rsid w:val="00D039C1"/>
  </w:style>
  <w:style w:type="character" w:customStyle="1" w:styleId="ft46">
    <w:name w:val="ft46"/>
    <w:basedOn w:val="a1"/>
    <w:rsid w:val="00D039C1"/>
  </w:style>
  <w:style w:type="paragraph" w:customStyle="1" w:styleId="p167">
    <w:name w:val="p167"/>
    <w:basedOn w:val="a0"/>
    <w:rsid w:val="00D039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36">
    <w:name w:val="ft36"/>
    <w:basedOn w:val="a1"/>
    <w:rsid w:val="00D039C1"/>
  </w:style>
  <w:style w:type="character" w:customStyle="1" w:styleId="ft50">
    <w:name w:val="ft50"/>
    <w:basedOn w:val="a1"/>
    <w:rsid w:val="00D039C1"/>
  </w:style>
  <w:style w:type="character" w:customStyle="1" w:styleId="ft28">
    <w:name w:val="ft28"/>
    <w:basedOn w:val="a1"/>
    <w:rsid w:val="00284F09"/>
  </w:style>
  <w:style w:type="paragraph" w:customStyle="1" w:styleId="p76">
    <w:name w:val="p76"/>
    <w:basedOn w:val="a0"/>
    <w:rsid w:val="00284F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35">
    <w:name w:val="ft35"/>
    <w:basedOn w:val="a1"/>
    <w:rsid w:val="00284F09"/>
  </w:style>
  <w:style w:type="character" w:customStyle="1" w:styleId="ft44">
    <w:name w:val="ft44"/>
    <w:basedOn w:val="a1"/>
    <w:rsid w:val="00284F09"/>
  </w:style>
  <w:style w:type="character" w:customStyle="1" w:styleId="ft7">
    <w:name w:val="ft7"/>
    <w:basedOn w:val="a1"/>
    <w:rsid w:val="00284F09"/>
  </w:style>
  <w:style w:type="paragraph" w:customStyle="1" w:styleId="p142">
    <w:name w:val="p142"/>
    <w:basedOn w:val="a0"/>
    <w:rsid w:val="00284F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9">
    <w:name w:val="ft29"/>
    <w:basedOn w:val="a1"/>
    <w:rsid w:val="00284F09"/>
  </w:style>
  <w:style w:type="character" w:customStyle="1" w:styleId="ft42">
    <w:name w:val="ft42"/>
    <w:basedOn w:val="a1"/>
    <w:rsid w:val="00284F09"/>
  </w:style>
  <w:style w:type="paragraph" w:customStyle="1" w:styleId="p92">
    <w:name w:val="p92"/>
    <w:basedOn w:val="a0"/>
    <w:rsid w:val="00284F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1">
    <w:name w:val="ft51"/>
    <w:basedOn w:val="a1"/>
    <w:rsid w:val="00284F09"/>
  </w:style>
  <w:style w:type="paragraph" w:customStyle="1" w:styleId="p143">
    <w:name w:val="p143"/>
    <w:basedOn w:val="a0"/>
    <w:rsid w:val="00284F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4">
    <w:name w:val="p144"/>
    <w:basedOn w:val="a0"/>
    <w:rsid w:val="00284F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2">
    <w:name w:val="ft52"/>
    <w:basedOn w:val="a1"/>
    <w:rsid w:val="00284F09"/>
  </w:style>
  <w:style w:type="paragraph" w:customStyle="1" w:styleId="p41">
    <w:name w:val="p41"/>
    <w:basedOn w:val="a0"/>
    <w:rsid w:val="00284F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7">
    <w:name w:val="ft47"/>
    <w:basedOn w:val="a1"/>
    <w:rsid w:val="00284F09"/>
  </w:style>
  <w:style w:type="paragraph" w:customStyle="1" w:styleId="p93">
    <w:name w:val="p93"/>
    <w:basedOn w:val="a0"/>
    <w:rsid w:val="00284F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8">
    <w:name w:val="p138"/>
    <w:basedOn w:val="a0"/>
    <w:rsid w:val="00284F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5">
    <w:name w:val="Body Text Indent 2"/>
    <w:basedOn w:val="a0"/>
    <w:link w:val="26"/>
    <w:semiHidden/>
    <w:unhideWhenUsed/>
    <w:rsid w:val="00D35022"/>
    <w:pPr>
      <w:spacing w:after="120" w:line="480" w:lineRule="auto"/>
      <w:ind w:left="283"/>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1"/>
    <w:link w:val="25"/>
    <w:semiHidden/>
    <w:rsid w:val="00D35022"/>
    <w:rPr>
      <w:rFonts w:ascii="Times New Roman" w:eastAsia="Times New Roman" w:hAnsi="Times New Roman" w:cs="Times New Roman"/>
      <w:sz w:val="24"/>
      <w:szCs w:val="24"/>
      <w:lang w:eastAsia="ru-RU"/>
    </w:rPr>
  </w:style>
  <w:style w:type="paragraph" w:customStyle="1" w:styleId="af3">
    <w:name w:val="Стиль"/>
    <w:rsid w:val="00D3502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4">
    <w:name w:val="Strong"/>
    <w:basedOn w:val="a1"/>
    <w:uiPriority w:val="22"/>
    <w:qFormat/>
    <w:rsid w:val="007F5138"/>
    <w:rPr>
      <w:b/>
      <w:bCs/>
    </w:rPr>
  </w:style>
  <w:style w:type="paragraph" w:customStyle="1" w:styleId="27">
    <w:name w:val="Абзац списка2"/>
    <w:basedOn w:val="a0"/>
    <w:rsid w:val="00913C6F"/>
    <w:pPr>
      <w:ind w:left="720"/>
    </w:pPr>
    <w:rPr>
      <w:rFonts w:ascii="Calibri" w:eastAsia="Times New Roman" w:hAnsi="Calibri" w:cs="Times New Roman"/>
      <w:lang w:eastAsia="ar-SA"/>
    </w:rPr>
  </w:style>
  <w:style w:type="paragraph" w:customStyle="1" w:styleId="270">
    <w:name w:val="Обычный27"/>
    <w:rsid w:val="009C7D40"/>
    <w:pPr>
      <w:suppressAutoHyphens/>
      <w:snapToGrid w:val="0"/>
      <w:spacing w:after="0" w:line="240" w:lineRule="auto"/>
    </w:pPr>
    <w:rPr>
      <w:rFonts w:ascii="Times New Roman" w:eastAsia="Times New Roman" w:hAnsi="Times New Roman" w:cs="Times New Roman"/>
      <w:sz w:val="20"/>
      <w:szCs w:val="20"/>
      <w:lang w:eastAsia="ar-SA"/>
    </w:rPr>
  </w:style>
  <w:style w:type="table" w:customStyle="1" w:styleId="14">
    <w:name w:val="Сетка таблицы1"/>
    <w:basedOn w:val="a2"/>
    <w:next w:val="a6"/>
    <w:rsid w:val="003D3C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Перечисление для таблиц"/>
    <w:basedOn w:val="a0"/>
    <w:rsid w:val="00002CF9"/>
    <w:pPr>
      <w:numPr>
        <w:numId w:val="61"/>
      </w:numPr>
      <w:tabs>
        <w:tab w:val="left" w:pos="227"/>
      </w:tabs>
      <w:spacing w:after="0" w:line="240" w:lineRule="auto"/>
      <w:ind w:left="227" w:hanging="227"/>
      <w:jc w:val="both"/>
    </w:pPr>
    <w:rPr>
      <w:rFonts w:eastAsiaTheme="minorEastAsia" w:cs="Times New Roman"/>
      <w:lang w:val="en-US" w:bidi="en-US"/>
    </w:rPr>
  </w:style>
  <w:style w:type="character" w:customStyle="1" w:styleId="10">
    <w:name w:val="Заголовок 1 Знак"/>
    <w:basedOn w:val="a1"/>
    <w:link w:val="1"/>
    <w:rsid w:val="000918AF"/>
    <w:rPr>
      <w:rFonts w:asciiTheme="majorHAnsi" w:eastAsiaTheme="majorEastAsia" w:hAnsiTheme="majorHAnsi" w:cstheme="majorBidi"/>
      <w:b/>
      <w:bCs/>
      <w:color w:val="365F91" w:themeColor="accent1" w:themeShade="BF"/>
      <w:sz w:val="28"/>
      <w:szCs w:val="28"/>
      <w:lang w:eastAsia="ru-RU"/>
    </w:rPr>
  </w:style>
  <w:style w:type="paragraph" w:styleId="af5">
    <w:name w:val="Body Text"/>
    <w:basedOn w:val="a0"/>
    <w:link w:val="af6"/>
    <w:uiPriority w:val="99"/>
    <w:semiHidden/>
    <w:unhideWhenUsed/>
    <w:rsid w:val="00993340"/>
    <w:pPr>
      <w:spacing w:after="120"/>
    </w:pPr>
  </w:style>
  <w:style w:type="character" w:customStyle="1" w:styleId="af6">
    <w:name w:val="Основной текст Знак"/>
    <w:basedOn w:val="a1"/>
    <w:link w:val="af5"/>
    <w:uiPriority w:val="99"/>
    <w:semiHidden/>
    <w:rsid w:val="00993340"/>
  </w:style>
  <w:style w:type="character" w:customStyle="1" w:styleId="20">
    <w:name w:val="Заголовок 2 Знак"/>
    <w:basedOn w:val="a1"/>
    <w:link w:val="2"/>
    <w:uiPriority w:val="9"/>
    <w:semiHidden/>
    <w:rsid w:val="000F56DC"/>
    <w:rPr>
      <w:rFonts w:asciiTheme="majorHAnsi" w:eastAsiaTheme="majorEastAsia" w:hAnsiTheme="majorHAnsi" w:cstheme="majorBidi"/>
      <w:color w:val="365F91" w:themeColor="accent1" w:themeShade="BF"/>
      <w:sz w:val="26"/>
      <w:szCs w:val="26"/>
    </w:rPr>
  </w:style>
  <w:style w:type="paragraph" w:styleId="36">
    <w:name w:val="Body Text 3"/>
    <w:basedOn w:val="a0"/>
    <w:link w:val="37"/>
    <w:uiPriority w:val="99"/>
    <w:semiHidden/>
    <w:unhideWhenUsed/>
    <w:rsid w:val="0034186D"/>
    <w:pPr>
      <w:spacing w:after="120"/>
    </w:pPr>
    <w:rPr>
      <w:sz w:val="16"/>
      <w:szCs w:val="16"/>
    </w:rPr>
  </w:style>
  <w:style w:type="character" w:customStyle="1" w:styleId="37">
    <w:name w:val="Основной текст 3 Знак"/>
    <w:basedOn w:val="a1"/>
    <w:link w:val="36"/>
    <w:uiPriority w:val="99"/>
    <w:semiHidden/>
    <w:rsid w:val="0034186D"/>
    <w:rPr>
      <w:sz w:val="16"/>
      <w:szCs w:val="16"/>
    </w:rPr>
  </w:style>
  <w:style w:type="character" w:styleId="af7">
    <w:name w:val="annotation reference"/>
    <w:basedOn w:val="a1"/>
    <w:uiPriority w:val="99"/>
    <w:semiHidden/>
    <w:unhideWhenUsed/>
    <w:rsid w:val="003A0D66"/>
    <w:rPr>
      <w:sz w:val="16"/>
      <w:szCs w:val="16"/>
    </w:rPr>
  </w:style>
  <w:style w:type="paragraph" w:styleId="af8">
    <w:name w:val="annotation text"/>
    <w:basedOn w:val="a0"/>
    <w:link w:val="af9"/>
    <w:uiPriority w:val="99"/>
    <w:semiHidden/>
    <w:unhideWhenUsed/>
    <w:rsid w:val="003A0D66"/>
    <w:pPr>
      <w:spacing w:line="240" w:lineRule="auto"/>
    </w:pPr>
    <w:rPr>
      <w:sz w:val="20"/>
      <w:szCs w:val="20"/>
    </w:rPr>
  </w:style>
  <w:style w:type="character" w:customStyle="1" w:styleId="af9">
    <w:name w:val="Текст примечания Знак"/>
    <w:basedOn w:val="a1"/>
    <w:link w:val="af8"/>
    <w:uiPriority w:val="99"/>
    <w:semiHidden/>
    <w:rsid w:val="003A0D66"/>
    <w:rPr>
      <w:sz w:val="20"/>
      <w:szCs w:val="20"/>
    </w:rPr>
  </w:style>
  <w:style w:type="paragraph" w:styleId="afa">
    <w:name w:val="annotation subject"/>
    <w:basedOn w:val="af8"/>
    <w:next w:val="af8"/>
    <w:link w:val="afb"/>
    <w:uiPriority w:val="99"/>
    <w:semiHidden/>
    <w:unhideWhenUsed/>
    <w:rsid w:val="003A0D66"/>
    <w:rPr>
      <w:b/>
      <w:bCs/>
    </w:rPr>
  </w:style>
  <w:style w:type="character" w:customStyle="1" w:styleId="afb">
    <w:name w:val="Тема примечания Знак"/>
    <w:basedOn w:val="af9"/>
    <w:link w:val="afa"/>
    <w:uiPriority w:val="99"/>
    <w:semiHidden/>
    <w:rsid w:val="003A0D6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976677">
      <w:bodyDiv w:val="1"/>
      <w:marLeft w:val="0"/>
      <w:marRight w:val="0"/>
      <w:marTop w:val="0"/>
      <w:marBottom w:val="0"/>
      <w:divBdr>
        <w:top w:val="none" w:sz="0" w:space="0" w:color="auto"/>
        <w:left w:val="none" w:sz="0" w:space="0" w:color="auto"/>
        <w:bottom w:val="none" w:sz="0" w:space="0" w:color="auto"/>
        <w:right w:val="none" w:sz="0" w:space="0" w:color="auto"/>
      </w:divBdr>
    </w:div>
    <w:div w:id="76023484">
      <w:bodyDiv w:val="1"/>
      <w:marLeft w:val="0"/>
      <w:marRight w:val="0"/>
      <w:marTop w:val="0"/>
      <w:marBottom w:val="0"/>
      <w:divBdr>
        <w:top w:val="none" w:sz="0" w:space="0" w:color="auto"/>
        <w:left w:val="none" w:sz="0" w:space="0" w:color="auto"/>
        <w:bottom w:val="none" w:sz="0" w:space="0" w:color="auto"/>
        <w:right w:val="none" w:sz="0" w:space="0" w:color="auto"/>
      </w:divBdr>
      <w:divsChild>
        <w:div w:id="1742554628">
          <w:marLeft w:val="0"/>
          <w:marRight w:val="0"/>
          <w:marTop w:val="0"/>
          <w:marBottom w:val="0"/>
          <w:divBdr>
            <w:top w:val="none" w:sz="0" w:space="0" w:color="auto"/>
            <w:left w:val="none" w:sz="0" w:space="0" w:color="auto"/>
            <w:bottom w:val="none" w:sz="0" w:space="0" w:color="auto"/>
            <w:right w:val="none" w:sz="0" w:space="0" w:color="auto"/>
          </w:divBdr>
        </w:div>
        <w:div w:id="887301438">
          <w:marLeft w:val="0"/>
          <w:marRight w:val="0"/>
          <w:marTop w:val="0"/>
          <w:marBottom w:val="0"/>
          <w:divBdr>
            <w:top w:val="none" w:sz="0" w:space="0" w:color="auto"/>
            <w:left w:val="none" w:sz="0" w:space="0" w:color="auto"/>
            <w:bottom w:val="none" w:sz="0" w:space="0" w:color="auto"/>
            <w:right w:val="none" w:sz="0" w:space="0" w:color="auto"/>
          </w:divBdr>
        </w:div>
        <w:div w:id="1009407508">
          <w:marLeft w:val="0"/>
          <w:marRight w:val="0"/>
          <w:marTop w:val="0"/>
          <w:marBottom w:val="0"/>
          <w:divBdr>
            <w:top w:val="none" w:sz="0" w:space="0" w:color="auto"/>
            <w:left w:val="none" w:sz="0" w:space="0" w:color="auto"/>
            <w:bottom w:val="none" w:sz="0" w:space="0" w:color="auto"/>
            <w:right w:val="none" w:sz="0" w:space="0" w:color="auto"/>
          </w:divBdr>
        </w:div>
        <w:div w:id="1454591362">
          <w:marLeft w:val="0"/>
          <w:marRight w:val="0"/>
          <w:marTop w:val="0"/>
          <w:marBottom w:val="0"/>
          <w:divBdr>
            <w:top w:val="none" w:sz="0" w:space="0" w:color="auto"/>
            <w:left w:val="none" w:sz="0" w:space="0" w:color="auto"/>
            <w:bottom w:val="none" w:sz="0" w:space="0" w:color="auto"/>
            <w:right w:val="none" w:sz="0" w:space="0" w:color="auto"/>
          </w:divBdr>
        </w:div>
        <w:div w:id="205412076">
          <w:marLeft w:val="0"/>
          <w:marRight w:val="0"/>
          <w:marTop w:val="0"/>
          <w:marBottom w:val="0"/>
          <w:divBdr>
            <w:top w:val="none" w:sz="0" w:space="0" w:color="auto"/>
            <w:left w:val="none" w:sz="0" w:space="0" w:color="auto"/>
            <w:bottom w:val="none" w:sz="0" w:space="0" w:color="auto"/>
            <w:right w:val="none" w:sz="0" w:space="0" w:color="auto"/>
          </w:divBdr>
        </w:div>
        <w:div w:id="758720792">
          <w:marLeft w:val="0"/>
          <w:marRight w:val="0"/>
          <w:marTop w:val="0"/>
          <w:marBottom w:val="0"/>
          <w:divBdr>
            <w:top w:val="none" w:sz="0" w:space="0" w:color="auto"/>
            <w:left w:val="none" w:sz="0" w:space="0" w:color="auto"/>
            <w:bottom w:val="none" w:sz="0" w:space="0" w:color="auto"/>
            <w:right w:val="none" w:sz="0" w:space="0" w:color="auto"/>
          </w:divBdr>
        </w:div>
        <w:div w:id="219093584">
          <w:marLeft w:val="0"/>
          <w:marRight w:val="0"/>
          <w:marTop w:val="0"/>
          <w:marBottom w:val="0"/>
          <w:divBdr>
            <w:top w:val="none" w:sz="0" w:space="0" w:color="auto"/>
            <w:left w:val="none" w:sz="0" w:space="0" w:color="auto"/>
            <w:bottom w:val="none" w:sz="0" w:space="0" w:color="auto"/>
            <w:right w:val="none" w:sz="0" w:space="0" w:color="auto"/>
          </w:divBdr>
        </w:div>
        <w:div w:id="1892576423">
          <w:marLeft w:val="0"/>
          <w:marRight w:val="0"/>
          <w:marTop w:val="0"/>
          <w:marBottom w:val="0"/>
          <w:divBdr>
            <w:top w:val="none" w:sz="0" w:space="0" w:color="auto"/>
            <w:left w:val="none" w:sz="0" w:space="0" w:color="auto"/>
            <w:bottom w:val="none" w:sz="0" w:space="0" w:color="auto"/>
            <w:right w:val="none" w:sz="0" w:space="0" w:color="auto"/>
          </w:divBdr>
        </w:div>
        <w:div w:id="1947232456">
          <w:marLeft w:val="0"/>
          <w:marRight w:val="0"/>
          <w:marTop w:val="0"/>
          <w:marBottom w:val="0"/>
          <w:divBdr>
            <w:top w:val="none" w:sz="0" w:space="0" w:color="auto"/>
            <w:left w:val="none" w:sz="0" w:space="0" w:color="auto"/>
            <w:bottom w:val="none" w:sz="0" w:space="0" w:color="auto"/>
            <w:right w:val="none" w:sz="0" w:space="0" w:color="auto"/>
          </w:divBdr>
        </w:div>
        <w:div w:id="1451170166">
          <w:marLeft w:val="0"/>
          <w:marRight w:val="0"/>
          <w:marTop w:val="0"/>
          <w:marBottom w:val="0"/>
          <w:divBdr>
            <w:top w:val="none" w:sz="0" w:space="0" w:color="auto"/>
            <w:left w:val="none" w:sz="0" w:space="0" w:color="auto"/>
            <w:bottom w:val="none" w:sz="0" w:space="0" w:color="auto"/>
            <w:right w:val="none" w:sz="0" w:space="0" w:color="auto"/>
          </w:divBdr>
        </w:div>
        <w:div w:id="1308513947">
          <w:marLeft w:val="0"/>
          <w:marRight w:val="0"/>
          <w:marTop w:val="0"/>
          <w:marBottom w:val="0"/>
          <w:divBdr>
            <w:top w:val="none" w:sz="0" w:space="0" w:color="auto"/>
            <w:left w:val="none" w:sz="0" w:space="0" w:color="auto"/>
            <w:bottom w:val="none" w:sz="0" w:space="0" w:color="auto"/>
            <w:right w:val="none" w:sz="0" w:space="0" w:color="auto"/>
          </w:divBdr>
        </w:div>
        <w:div w:id="220791483">
          <w:marLeft w:val="0"/>
          <w:marRight w:val="0"/>
          <w:marTop w:val="0"/>
          <w:marBottom w:val="0"/>
          <w:divBdr>
            <w:top w:val="none" w:sz="0" w:space="0" w:color="auto"/>
            <w:left w:val="none" w:sz="0" w:space="0" w:color="auto"/>
            <w:bottom w:val="none" w:sz="0" w:space="0" w:color="auto"/>
            <w:right w:val="none" w:sz="0" w:space="0" w:color="auto"/>
          </w:divBdr>
        </w:div>
        <w:div w:id="1415205411">
          <w:marLeft w:val="0"/>
          <w:marRight w:val="0"/>
          <w:marTop w:val="0"/>
          <w:marBottom w:val="0"/>
          <w:divBdr>
            <w:top w:val="none" w:sz="0" w:space="0" w:color="auto"/>
            <w:left w:val="none" w:sz="0" w:space="0" w:color="auto"/>
            <w:bottom w:val="none" w:sz="0" w:space="0" w:color="auto"/>
            <w:right w:val="none" w:sz="0" w:space="0" w:color="auto"/>
          </w:divBdr>
        </w:div>
        <w:div w:id="700321325">
          <w:marLeft w:val="0"/>
          <w:marRight w:val="0"/>
          <w:marTop w:val="0"/>
          <w:marBottom w:val="0"/>
          <w:divBdr>
            <w:top w:val="none" w:sz="0" w:space="0" w:color="auto"/>
            <w:left w:val="none" w:sz="0" w:space="0" w:color="auto"/>
            <w:bottom w:val="none" w:sz="0" w:space="0" w:color="auto"/>
            <w:right w:val="none" w:sz="0" w:space="0" w:color="auto"/>
          </w:divBdr>
        </w:div>
        <w:div w:id="1557204381">
          <w:marLeft w:val="0"/>
          <w:marRight w:val="0"/>
          <w:marTop w:val="0"/>
          <w:marBottom w:val="0"/>
          <w:divBdr>
            <w:top w:val="none" w:sz="0" w:space="0" w:color="auto"/>
            <w:left w:val="none" w:sz="0" w:space="0" w:color="auto"/>
            <w:bottom w:val="none" w:sz="0" w:space="0" w:color="auto"/>
            <w:right w:val="none" w:sz="0" w:space="0" w:color="auto"/>
          </w:divBdr>
        </w:div>
        <w:div w:id="1000081201">
          <w:marLeft w:val="0"/>
          <w:marRight w:val="0"/>
          <w:marTop w:val="0"/>
          <w:marBottom w:val="0"/>
          <w:divBdr>
            <w:top w:val="none" w:sz="0" w:space="0" w:color="auto"/>
            <w:left w:val="none" w:sz="0" w:space="0" w:color="auto"/>
            <w:bottom w:val="none" w:sz="0" w:space="0" w:color="auto"/>
            <w:right w:val="none" w:sz="0" w:space="0" w:color="auto"/>
          </w:divBdr>
        </w:div>
        <w:div w:id="1807164637">
          <w:marLeft w:val="0"/>
          <w:marRight w:val="0"/>
          <w:marTop w:val="0"/>
          <w:marBottom w:val="0"/>
          <w:divBdr>
            <w:top w:val="none" w:sz="0" w:space="0" w:color="auto"/>
            <w:left w:val="none" w:sz="0" w:space="0" w:color="auto"/>
            <w:bottom w:val="none" w:sz="0" w:space="0" w:color="auto"/>
            <w:right w:val="none" w:sz="0" w:space="0" w:color="auto"/>
          </w:divBdr>
        </w:div>
        <w:div w:id="962689054">
          <w:marLeft w:val="0"/>
          <w:marRight w:val="0"/>
          <w:marTop w:val="0"/>
          <w:marBottom w:val="0"/>
          <w:divBdr>
            <w:top w:val="none" w:sz="0" w:space="0" w:color="auto"/>
            <w:left w:val="none" w:sz="0" w:space="0" w:color="auto"/>
            <w:bottom w:val="none" w:sz="0" w:space="0" w:color="auto"/>
            <w:right w:val="none" w:sz="0" w:space="0" w:color="auto"/>
          </w:divBdr>
        </w:div>
        <w:div w:id="1375958153">
          <w:marLeft w:val="0"/>
          <w:marRight w:val="0"/>
          <w:marTop w:val="0"/>
          <w:marBottom w:val="0"/>
          <w:divBdr>
            <w:top w:val="none" w:sz="0" w:space="0" w:color="auto"/>
            <w:left w:val="none" w:sz="0" w:space="0" w:color="auto"/>
            <w:bottom w:val="none" w:sz="0" w:space="0" w:color="auto"/>
            <w:right w:val="none" w:sz="0" w:space="0" w:color="auto"/>
          </w:divBdr>
        </w:div>
        <w:div w:id="1584604343">
          <w:marLeft w:val="0"/>
          <w:marRight w:val="0"/>
          <w:marTop w:val="0"/>
          <w:marBottom w:val="0"/>
          <w:divBdr>
            <w:top w:val="none" w:sz="0" w:space="0" w:color="auto"/>
            <w:left w:val="none" w:sz="0" w:space="0" w:color="auto"/>
            <w:bottom w:val="none" w:sz="0" w:space="0" w:color="auto"/>
            <w:right w:val="none" w:sz="0" w:space="0" w:color="auto"/>
          </w:divBdr>
        </w:div>
        <w:div w:id="235167963">
          <w:marLeft w:val="0"/>
          <w:marRight w:val="0"/>
          <w:marTop w:val="0"/>
          <w:marBottom w:val="0"/>
          <w:divBdr>
            <w:top w:val="none" w:sz="0" w:space="0" w:color="auto"/>
            <w:left w:val="none" w:sz="0" w:space="0" w:color="auto"/>
            <w:bottom w:val="none" w:sz="0" w:space="0" w:color="auto"/>
            <w:right w:val="none" w:sz="0" w:space="0" w:color="auto"/>
          </w:divBdr>
        </w:div>
        <w:div w:id="1720282194">
          <w:marLeft w:val="0"/>
          <w:marRight w:val="0"/>
          <w:marTop w:val="0"/>
          <w:marBottom w:val="0"/>
          <w:divBdr>
            <w:top w:val="none" w:sz="0" w:space="0" w:color="auto"/>
            <w:left w:val="none" w:sz="0" w:space="0" w:color="auto"/>
            <w:bottom w:val="none" w:sz="0" w:space="0" w:color="auto"/>
            <w:right w:val="none" w:sz="0" w:space="0" w:color="auto"/>
          </w:divBdr>
        </w:div>
        <w:div w:id="795486065">
          <w:marLeft w:val="0"/>
          <w:marRight w:val="0"/>
          <w:marTop w:val="0"/>
          <w:marBottom w:val="0"/>
          <w:divBdr>
            <w:top w:val="none" w:sz="0" w:space="0" w:color="auto"/>
            <w:left w:val="none" w:sz="0" w:space="0" w:color="auto"/>
            <w:bottom w:val="none" w:sz="0" w:space="0" w:color="auto"/>
            <w:right w:val="none" w:sz="0" w:space="0" w:color="auto"/>
          </w:divBdr>
        </w:div>
        <w:div w:id="582227739">
          <w:marLeft w:val="0"/>
          <w:marRight w:val="0"/>
          <w:marTop w:val="0"/>
          <w:marBottom w:val="0"/>
          <w:divBdr>
            <w:top w:val="none" w:sz="0" w:space="0" w:color="auto"/>
            <w:left w:val="none" w:sz="0" w:space="0" w:color="auto"/>
            <w:bottom w:val="none" w:sz="0" w:space="0" w:color="auto"/>
            <w:right w:val="none" w:sz="0" w:space="0" w:color="auto"/>
          </w:divBdr>
        </w:div>
        <w:div w:id="1757941923">
          <w:marLeft w:val="0"/>
          <w:marRight w:val="0"/>
          <w:marTop w:val="0"/>
          <w:marBottom w:val="0"/>
          <w:divBdr>
            <w:top w:val="none" w:sz="0" w:space="0" w:color="auto"/>
            <w:left w:val="none" w:sz="0" w:space="0" w:color="auto"/>
            <w:bottom w:val="none" w:sz="0" w:space="0" w:color="auto"/>
            <w:right w:val="none" w:sz="0" w:space="0" w:color="auto"/>
          </w:divBdr>
        </w:div>
        <w:div w:id="1478497206">
          <w:marLeft w:val="0"/>
          <w:marRight w:val="0"/>
          <w:marTop w:val="0"/>
          <w:marBottom w:val="0"/>
          <w:divBdr>
            <w:top w:val="none" w:sz="0" w:space="0" w:color="auto"/>
            <w:left w:val="none" w:sz="0" w:space="0" w:color="auto"/>
            <w:bottom w:val="none" w:sz="0" w:space="0" w:color="auto"/>
            <w:right w:val="none" w:sz="0" w:space="0" w:color="auto"/>
          </w:divBdr>
        </w:div>
        <w:div w:id="1202717003">
          <w:marLeft w:val="0"/>
          <w:marRight w:val="0"/>
          <w:marTop w:val="0"/>
          <w:marBottom w:val="0"/>
          <w:divBdr>
            <w:top w:val="none" w:sz="0" w:space="0" w:color="auto"/>
            <w:left w:val="none" w:sz="0" w:space="0" w:color="auto"/>
            <w:bottom w:val="none" w:sz="0" w:space="0" w:color="auto"/>
            <w:right w:val="none" w:sz="0" w:space="0" w:color="auto"/>
          </w:divBdr>
        </w:div>
        <w:div w:id="647783696">
          <w:marLeft w:val="0"/>
          <w:marRight w:val="0"/>
          <w:marTop w:val="0"/>
          <w:marBottom w:val="0"/>
          <w:divBdr>
            <w:top w:val="none" w:sz="0" w:space="0" w:color="auto"/>
            <w:left w:val="none" w:sz="0" w:space="0" w:color="auto"/>
            <w:bottom w:val="none" w:sz="0" w:space="0" w:color="auto"/>
            <w:right w:val="none" w:sz="0" w:space="0" w:color="auto"/>
          </w:divBdr>
        </w:div>
        <w:div w:id="997540333">
          <w:marLeft w:val="0"/>
          <w:marRight w:val="0"/>
          <w:marTop w:val="0"/>
          <w:marBottom w:val="0"/>
          <w:divBdr>
            <w:top w:val="none" w:sz="0" w:space="0" w:color="auto"/>
            <w:left w:val="none" w:sz="0" w:space="0" w:color="auto"/>
            <w:bottom w:val="none" w:sz="0" w:space="0" w:color="auto"/>
            <w:right w:val="none" w:sz="0" w:space="0" w:color="auto"/>
          </w:divBdr>
        </w:div>
        <w:div w:id="767428990">
          <w:marLeft w:val="0"/>
          <w:marRight w:val="0"/>
          <w:marTop w:val="0"/>
          <w:marBottom w:val="0"/>
          <w:divBdr>
            <w:top w:val="none" w:sz="0" w:space="0" w:color="auto"/>
            <w:left w:val="none" w:sz="0" w:space="0" w:color="auto"/>
            <w:bottom w:val="none" w:sz="0" w:space="0" w:color="auto"/>
            <w:right w:val="none" w:sz="0" w:space="0" w:color="auto"/>
          </w:divBdr>
        </w:div>
        <w:div w:id="817963748">
          <w:marLeft w:val="0"/>
          <w:marRight w:val="0"/>
          <w:marTop w:val="0"/>
          <w:marBottom w:val="0"/>
          <w:divBdr>
            <w:top w:val="none" w:sz="0" w:space="0" w:color="auto"/>
            <w:left w:val="none" w:sz="0" w:space="0" w:color="auto"/>
            <w:bottom w:val="none" w:sz="0" w:space="0" w:color="auto"/>
            <w:right w:val="none" w:sz="0" w:space="0" w:color="auto"/>
          </w:divBdr>
        </w:div>
        <w:div w:id="370806096">
          <w:marLeft w:val="0"/>
          <w:marRight w:val="0"/>
          <w:marTop w:val="0"/>
          <w:marBottom w:val="0"/>
          <w:divBdr>
            <w:top w:val="none" w:sz="0" w:space="0" w:color="auto"/>
            <w:left w:val="none" w:sz="0" w:space="0" w:color="auto"/>
            <w:bottom w:val="none" w:sz="0" w:space="0" w:color="auto"/>
            <w:right w:val="none" w:sz="0" w:space="0" w:color="auto"/>
          </w:divBdr>
        </w:div>
        <w:div w:id="950626431">
          <w:marLeft w:val="0"/>
          <w:marRight w:val="0"/>
          <w:marTop w:val="0"/>
          <w:marBottom w:val="0"/>
          <w:divBdr>
            <w:top w:val="none" w:sz="0" w:space="0" w:color="auto"/>
            <w:left w:val="none" w:sz="0" w:space="0" w:color="auto"/>
            <w:bottom w:val="none" w:sz="0" w:space="0" w:color="auto"/>
            <w:right w:val="none" w:sz="0" w:space="0" w:color="auto"/>
          </w:divBdr>
        </w:div>
        <w:div w:id="173108575">
          <w:marLeft w:val="0"/>
          <w:marRight w:val="0"/>
          <w:marTop w:val="0"/>
          <w:marBottom w:val="0"/>
          <w:divBdr>
            <w:top w:val="none" w:sz="0" w:space="0" w:color="auto"/>
            <w:left w:val="none" w:sz="0" w:space="0" w:color="auto"/>
            <w:bottom w:val="none" w:sz="0" w:space="0" w:color="auto"/>
            <w:right w:val="none" w:sz="0" w:space="0" w:color="auto"/>
          </w:divBdr>
        </w:div>
        <w:div w:id="2098213713">
          <w:marLeft w:val="0"/>
          <w:marRight w:val="0"/>
          <w:marTop w:val="0"/>
          <w:marBottom w:val="0"/>
          <w:divBdr>
            <w:top w:val="none" w:sz="0" w:space="0" w:color="auto"/>
            <w:left w:val="none" w:sz="0" w:space="0" w:color="auto"/>
            <w:bottom w:val="none" w:sz="0" w:space="0" w:color="auto"/>
            <w:right w:val="none" w:sz="0" w:space="0" w:color="auto"/>
          </w:divBdr>
        </w:div>
        <w:div w:id="923296199">
          <w:marLeft w:val="0"/>
          <w:marRight w:val="0"/>
          <w:marTop w:val="0"/>
          <w:marBottom w:val="0"/>
          <w:divBdr>
            <w:top w:val="none" w:sz="0" w:space="0" w:color="auto"/>
            <w:left w:val="none" w:sz="0" w:space="0" w:color="auto"/>
            <w:bottom w:val="none" w:sz="0" w:space="0" w:color="auto"/>
            <w:right w:val="none" w:sz="0" w:space="0" w:color="auto"/>
          </w:divBdr>
        </w:div>
        <w:div w:id="1178085196">
          <w:marLeft w:val="0"/>
          <w:marRight w:val="0"/>
          <w:marTop w:val="0"/>
          <w:marBottom w:val="0"/>
          <w:divBdr>
            <w:top w:val="none" w:sz="0" w:space="0" w:color="auto"/>
            <w:left w:val="none" w:sz="0" w:space="0" w:color="auto"/>
            <w:bottom w:val="none" w:sz="0" w:space="0" w:color="auto"/>
            <w:right w:val="none" w:sz="0" w:space="0" w:color="auto"/>
          </w:divBdr>
        </w:div>
        <w:div w:id="412704858">
          <w:marLeft w:val="0"/>
          <w:marRight w:val="0"/>
          <w:marTop w:val="0"/>
          <w:marBottom w:val="0"/>
          <w:divBdr>
            <w:top w:val="none" w:sz="0" w:space="0" w:color="auto"/>
            <w:left w:val="none" w:sz="0" w:space="0" w:color="auto"/>
            <w:bottom w:val="none" w:sz="0" w:space="0" w:color="auto"/>
            <w:right w:val="none" w:sz="0" w:space="0" w:color="auto"/>
          </w:divBdr>
        </w:div>
      </w:divsChild>
    </w:div>
    <w:div w:id="116488756">
      <w:bodyDiv w:val="1"/>
      <w:marLeft w:val="0"/>
      <w:marRight w:val="0"/>
      <w:marTop w:val="0"/>
      <w:marBottom w:val="0"/>
      <w:divBdr>
        <w:top w:val="none" w:sz="0" w:space="0" w:color="auto"/>
        <w:left w:val="none" w:sz="0" w:space="0" w:color="auto"/>
        <w:bottom w:val="none" w:sz="0" w:space="0" w:color="auto"/>
        <w:right w:val="none" w:sz="0" w:space="0" w:color="auto"/>
      </w:divBdr>
    </w:div>
    <w:div w:id="121770793">
      <w:bodyDiv w:val="1"/>
      <w:marLeft w:val="0"/>
      <w:marRight w:val="0"/>
      <w:marTop w:val="0"/>
      <w:marBottom w:val="0"/>
      <w:divBdr>
        <w:top w:val="none" w:sz="0" w:space="0" w:color="auto"/>
        <w:left w:val="none" w:sz="0" w:space="0" w:color="auto"/>
        <w:bottom w:val="none" w:sz="0" w:space="0" w:color="auto"/>
        <w:right w:val="none" w:sz="0" w:space="0" w:color="auto"/>
      </w:divBdr>
    </w:div>
    <w:div w:id="144444414">
      <w:bodyDiv w:val="1"/>
      <w:marLeft w:val="0"/>
      <w:marRight w:val="0"/>
      <w:marTop w:val="0"/>
      <w:marBottom w:val="0"/>
      <w:divBdr>
        <w:top w:val="none" w:sz="0" w:space="0" w:color="auto"/>
        <w:left w:val="none" w:sz="0" w:space="0" w:color="auto"/>
        <w:bottom w:val="none" w:sz="0" w:space="0" w:color="auto"/>
        <w:right w:val="none" w:sz="0" w:space="0" w:color="auto"/>
      </w:divBdr>
    </w:div>
    <w:div w:id="187524483">
      <w:bodyDiv w:val="1"/>
      <w:marLeft w:val="0"/>
      <w:marRight w:val="0"/>
      <w:marTop w:val="0"/>
      <w:marBottom w:val="0"/>
      <w:divBdr>
        <w:top w:val="none" w:sz="0" w:space="0" w:color="auto"/>
        <w:left w:val="none" w:sz="0" w:space="0" w:color="auto"/>
        <w:bottom w:val="none" w:sz="0" w:space="0" w:color="auto"/>
        <w:right w:val="none" w:sz="0" w:space="0" w:color="auto"/>
      </w:divBdr>
    </w:div>
    <w:div w:id="195969034">
      <w:bodyDiv w:val="1"/>
      <w:marLeft w:val="0"/>
      <w:marRight w:val="0"/>
      <w:marTop w:val="0"/>
      <w:marBottom w:val="0"/>
      <w:divBdr>
        <w:top w:val="none" w:sz="0" w:space="0" w:color="auto"/>
        <w:left w:val="none" w:sz="0" w:space="0" w:color="auto"/>
        <w:bottom w:val="none" w:sz="0" w:space="0" w:color="auto"/>
        <w:right w:val="none" w:sz="0" w:space="0" w:color="auto"/>
      </w:divBdr>
    </w:div>
    <w:div w:id="232400890">
      <w:bodyDiv w:val="1"/>
      <w:marLeft w:val="0"/>
      <w:marRight w:val="0"/>
      <w:marTop w:val="0"/>
      <w:marBottom w:val="0"/>
      <w:divBdr>
        <w:top w:val="none" w:sz="0" w:space="0" w:color="auto"/>
        <w:left w:val="none" w:sz="0" w:space="0" w:color="auto"/>
        <w:bottom w:val="none" w:sz="0" w:space="0" w:color="auto"/>
        <w:right w:val="none" w:sz="0" w:space="0" w:color="auto"/>
      </w:divBdr>
    </w:div>
    <w:div w:id="251473962">
      <w:bodyDiv w:val="1"/>
      <w:marLeft w:val="0"/>
      <w:marRight w:val="0"/>
      <w:marTop w:val="0"/>
      <w:marBottom w:val="0"/>
      <w:divBdr>
        <w:top w:val="none" w:sz="0" w:space="0" w:color="auto"/>
        <w:left w:val="none" w:sz="0" w:space="0" w:color="auto"/>
        <w:bottom w:val="none" w:sz="0" w:space="0" w:color="auto"/>
        <w:right w:val="none" w:sz="0" w:space="0" w:color="auto"/>
      </w:divBdr>
    </w:div>
    <w:div w:id="264195803">
      <w:bodyDiv w:val="1"/>
      <w:marLeft w:val="0"/>
      <w:marRight w:val="0"/>
      <w:marTop w:val="0"/>
      <w:marBottom w:val="0"/>
      <w:divBdr>
        <w:top w:val="none" w:sz="0" w:space="0" w:color="auto"/>
        <w:left w:val="none" w:sz="0" w:space="0" w:color="auto"/>
        <w:bottom w:val="none" w:sz="0" w:space="0" w:color="auto"/>
        <w:right w:val="none" w:sz="0" w:space="0" w:color="auto"/>
      </w:divBdr>
    </w:div>
    <w:div w:id="304700875">
      <w:bodyDiv w:val="1"/>
      <w:marLeft w:val="0"/>
      <w:marRight w:val="0"/>
      <w:marTop w:val="0"/>
      <w:marBottom w:val="0"/>
      <w:divBdr>
        <w:top w:val="none" w:sz="0" w:space="0" w:color="auto"/>
        <w:left w:val="none" w:sz="0" w:space="0" w:color="auto"/>
        <w:bottom w:val="none" w:sz="0" w:space="0" w:color="auto"/>
        <w:right w:val="none" w:sz="0" w:space="0" w:color="auto"/>
      </w:divBdr>
    </w:div>
    <w:div w:id="349797131">
      <w:bodyDiv w:val="1"/>
      <w:marLeft w:val="0"/>
      <w:marRight w:val="0"/>
      <w:marTop w:val="0"/>
      <w:marBottom w:val="0"/>
      <w:divBdr>
        <w:top w:val="none" w:sz="0" w:space="0" w:color="auto"/>
        <w:left w:val="none" w:sz="0" w:space="0" w:color="auto"/>
        <w:bottom w:val="none" w:sz="0" w:space="0" w:color="auto"/>
        <w:right w:val="none" w:sz="0" w:space="0" w:color="auto"/>
      </w:divBdr>
    </w:div>
    <w:div w:id="413625413">
      <w:bodyDiv w:val="1"/>
      <w:marLeft w:val="0"/>
      <w:marRight w:val="0"/>
      <w:marTop w:val="0"/>
      <w:marBottom w:val="0"/>
      <w:divBdr>
        <w:top w:val="none" w:sz="0" w:space="0" w:color="auto"/>
        <w:left w:val="none" w:sz="0" w:space="0" w:color="auto"/>
        <w:bottom w:val="none" w:sz="0" w:space="0" w:color="auto"/>
        <w:right w:val="none" w:sz="0" w:space="0" w:color="auto"/>
      </w:divBdr>
    </w:div>
    <w:div w:id="468476958">
      <w:bodyDiv w:val="1"/>
      <w:marLeft w:val="0"/>
      <w:marRight w:val="0"/>
      <w:marTop w:val="0"/>
      <w:marBottom w:val="0"/>
      <w:divBdr>
        <w:top w:val="none" w:sz="0" w:space="0" w:color="auto"/>
        <w:left w:val="none" w:sz="0" w:space="0" w:color="auto"/>
        <w:bottom w:val="none" w:sz="0" w:space="0" w:color="auto"/>
        <w:right w:val="none" w:sz="0" w:space="0" w:color="auto"/>
      </w:divBdr>
    </w:div>
    <w:div w:id="502202855">
      <w:bodyDiv w:val="1"/>
      <w:marLeft w:val="0"/>
      <w:marRight w:val="0"/>
      <w:marTop w:val="0"/>
      <w:marBottom w:val="0"/>
      <w:divBdr>
        <w:top w:val="none" w:sz="0" w:space="0" w:color="auto"/>
        <w:left w:val="none" w:sz="0" w:space="0" w:color="auto"/>
        <w:bottom w:val="none" w:sz="0" w:space="0" w:color="auto"/>
        <w:right w:val="none" w:sz="0" w:space="0" w:color="auto"/>
      </w:divBdr>
    </w:div>
    <w:div w:id="576745385">
      <w:bodyDiv w:val="1"/>
      <w:marLeft w:val="0"/>
      <w:marRight w:val="0"/>
      <w:marTop w:val="0"/>
      <w:marBottom w:val="0"/>
      <w:divBdr>
        <w:top w:val="none" w:sz="0" w:space="0" w:color="auto"/>
        <w:left w:val="none" w:sz="0" w:space="0" w:color="auto"/>
        <w:bottom w:val="none" w:sz="0" w:space="0" w:color="auto"/>
        <w:right w:val="none" w:sz="0" w:space="0" w:color="auto"/>
      </w:divBdr>
    </w:div>
    <w:div w:id="604730268">
      <w:bodyDiv w:val="1"/>
      <w:marLeft w:val="0"/>
      <w:marRight w:val="0"/>
      <w:marTop w:val="0"/>
      <w:marBottom w:val="0"/>
      <w:divBdr>
        <w:top w:val="none" w:sz="0" w:space="0" w:color="auto"/>
        <w:left w:val="none" w:sz="0" w:space="0" w:color="auto"/>
        <w:bottom w:val="none" w:sz="0" w:space="0" w:color="auto"/>
        <w:right w:val="none" w:sz="0" w:space="0" w:color="auto"/>
      </w:divBdr>
    </w:div>
    <w:div w:id="657270509">
      <w:bodyDiv w:val="1"/>
      <w:marLeft w:val="0"/>
      <w:marRight w:val="0"/>
      <w:marTop w:val="0"/>
      <w:marBottom w:val="0"/>
      <w:divBdr>
        <w:top w:val="none" w:sz="0" w:space="0" w:color="auto"/>
        <w:left w:val="none" w:sz="0" w:space="0" w:color="auto"/>
        <w:bottom w:val="none" w:sz="0" w:space="0" w:color="auto"/>
        <w:right w:val="none" w:sz="0" w:space="0" w:color="auto"/>
      </w:divBdr>
    </w:div>
    <w:div w:id="692611535">
      <w:bodyDiv w:val="1"/>
      <w:marLeft w:val="0"/>
      <w:marRight w:val="0"/>
      <w:marTop w:val="0"/>
      <w:marBottom w:val="0"/>
      <w:divBdr>
        <w:top w:val="none" w:sz="0" w:space="0" w:color="auto"/>
        <w:left w:val="none" w:sz="0" w:space="0" w:color="auto"/>
        <w:bottom w:val="none" w:sz="0" w:space="0" w:color="auto"/>
        <w:right w:val="none" w:sz="0" w:space="0" w:color="auto"/>
      </w:divBdr>
    </w:div>
    <w:div w:id="734355388">
      <w:bodyDiv w:val="1"/>
      <w:marLeft w:val="0"/>
      <w:marRight w:val="0"/>
      <w:marTop w:val="0"/>
      <w:marBottom w:val="0"/>
      <w:divBdr>
        <w:top w:val="none" w:sz="0" w:space="0" w:color="auto"/>
        <w:left w:val="none" w:sz="0" w:space="0" w:color="auto"/>
        <w:bottom w:val="none" w:sz="0" w:space="0" w:color="auto"/>
        <w:right w:val="none" w:sz="0" w:space="0" w:color="auto"/>
      </w:divBdr>
      <w:divsChild>
        <w:div w:id="197161795">
          <w:marLeft w:val="0"/>
          <w:marRight w:val="0"/>
          <w:marTop w:val="0"/>
          <w:marBottom w:val="0"/>
          <w:divBdr>
            <w:top w:val="none" w:sz="0" w:space="0" w:color="auto"/>
            <w:left w:val="none" w:sz="0" w:space="0" w:color="auto"/>
            <w:bottom w:val="none" w:sz="0" w:space="0" w:color="auto"/>
            <w:right w:val="none" w:sz="0" w:space="0" w:color="auto"/>
          </w:divBdr>
        </w:div>
        <w:div w:id="1829009929">
          <w:marLeft w:val="0"/>
          <w:marRight w:val="0"/>
          <w:marTop w:val="0"/>
          <w:marBottom w:val="0"/>
          <w:divBdr>
            <w:top w:val="none" w:sz="0" w:space="0" w:color="auto"/>
            <w:left w:val="none" w:sz="0" w:space="0" w:color="auto"/>
            <w:bottom w:val="none" w:sz="0" w:space="0" w:color="auto"/>
            <w:right w:val="none" w:sz="0" w:space="0" w:color="auto"/>
          </w:divBdr>
          <w:divsChild>
            <w:div w:id="51081960">
              <w:marLeft w:val="0"/>
              <w:marRight w:val="0"/>
              <w:marTop w:val="0"/>
              <w:marBottom w:val="0"/>
              <w:divBdr>
                <w:top w:val="none" w:sz="0" w:space="0" w:color="auto"/>
                <w:left w:val="none" w:sz="0" w:space="0" w:color="auto"/>
                <w:bottom w:val="none" w:sz="0" w:space="0" w:color="auto"/>
                <w:right w:val="none" w:sz="0" w:space="0" w:color="auto"/>
              </w:divBdr>
              <w:divsChild>
                <w:div w:id="1725179781">
                  <w:marLeft w:val="0"/>
                  <w:marRight w:val="150"/>
                  <w:marTop w:val="45"/>
                  <w:marBottom w:val="0"/>
                  <w:divBdr>
                    <w:top w:val="none" w:sz="0" w:space="0" w:color="auto"/>
                    <w:left w:val="none" w:sz="0" w:space="0" w:color="auto"/>
                    <w:bottom w:val="none" w:sz="0" w:space="0" w:color="auto"/>
                    <w:right w:val="none" w:sz="0" w:space="0" w:color="auto"/>
                  </w:divBdr>
                  <w:divsChild>
                    <w:div w:id="2105805975">
                      <w:marLeft w:val="0"/>
                      <w:marRight w:val="150"/>
                      <w:marTop w:val="0"/>
                      <w:marBottom w:val="0"/>
                      <w:divBdr>
                        <w:top w:val="none" w:sz="0" w:space="0" w:color="auto"/>
                        <w:left w:val="none" w:sz="0" w:space="0" w:color="auto"/>
                        <w:bottom w:val="none" w:sz="0" w:space="0" w:color="auto"/>
                        <w:right w:val="none" w:sz="0" w:space="0" w:color="auto"/>
                      </w:divBdr>
                    </w:div>
                    <w:div w:id="2110006220">
                      <w:marLeft w:val="0"/>
                      <w:marRight w:val="0"/>
                      <w:marTop w:val="0"/>
                      <w:marBottom w:val="0"/>
                      <w:divBdr>
                        <w:top w:val="none" w:sz="0" w:space="0" w:color="auto"/>
                        <w:left w:val="none" w:sz="0" w:space="0" w:color="auto"/>
                        <w:bottom w:val="none" w:sz="0" w:space="0" w:color="auto"/>
                        <w:right w:val="none" w:sz="0" w:space="0" w:color="auto"/>
                      </w:divBdr>
                    </w:div>
                  </w:divsChild>
                </w:div>
                <w:div w:id="259605479">
                  <w:marLeft w:val="0"/>
                  <w:marRight w:val="0"/>
                  <w:marTop w:val="120"/>
                  <w:marBottom w:val="375"/>
                  <w:divBdr>
                    <w:top w:val="none" w:sz="0" w:space="0" w:color="auto"/>
                    <w:left w:val="none" w:sz="0" w:space="0" w:color="auto"/>
                    <w:bottom w:val="none" w:sz="0" w:space="0" w:color="auto"/>
                    <w:right w:val="none" w:sz="0" w:space="0" w:color="auto"/>
                  </w:divBdr>
                  <w:divsChild>
                    <w:div w:id="743644422">
                      <w:marLeft w:val="0"/>
                      <w:marRight w:val="300"/>
                      <w:marTop w:val="0"/>
                      <w:marBottom w:val="0"/>
                      <w:divBdr>
                        <w:top w:val="none" w:sz="0" w:space="0" w:color="auto"/>
                        <w:left w:val="none" w:sz="0" w:space="0" w:color="auto"/>
                        <w:bottom w:val="none" w:sz="0" w:space="0" w:color="auto"/>
                        <w:right w:val="none" w:sz="0" w:space="0" w:color="auto"/>
                      </w:divBdr>
                      <w:divsChild>
                        <w:div w:id="668286808">
                          <w:marLeft w:val="0"/>
                          <w:marRight w:val="0"/>
                          <w:marTop w:val="0"/>
                          <w:marBottom w:val="0"/>
                          <w:divBdr>
                            <w:top w:val="none" w:sz="0" w:space="0" w:color="auto"/>
                            <w:left w:val="none" w:sz="0" w:space="0" w:color="auto"/>
                            <w:bottom w:val="none" w:sz="0" w:space="0" w:color="auto"/>
                            <w:right w:val="none" w:sz="0" w:space="0" w:color="auto"/>
                          </w:divBdr>
                        </w:div>
                      </w:divsChild>
                    </w:div>
                    <w:div w:id="2134473603">
                      <w:marLeft w:val="150"/>
                      <w:marRight w:val="0"/>
                      <w:marTop w:val="0"/>
                      <w:marBottom w:val="60"/>
                      <w:divBdr>
                        <w:top w:val="none" w:sz="0" w:space="0" w:color="auto"/>
                        <w:left w:val="none" w:sz="0" w:space="0" w:color="auto"/>
                        <w:bottom w:val="none" w:sz="0" w:space="0" w:color="auto"/>
                        <w:right w:val="none" w:sz="0" w:space="0" w:color="auto"/>
                      </w:divBdr>
                    </w:div>
                  </w:divsChild>
                </w:div>
              </w:divsChild>
            </w:div>
            <w:div w:id="1454204237">
              <w:marLeft w:val="0"/>
              <w:marRight w:val="0"/>
              <w:marTop w:val="180"/>
              <w:marBottom w:val="360"/>
              <w:divBdr>
                <w:top w:val="none" w:sz="0" w:space="0" w:color="auto"/>
                <w:left w:val="none" w:sz="0" w:space="0" w:color="auto"/>
                <w:bottom w:val="none" w:sz="0" w:space="0" w:color="auto"/>
                <w:right w:val="none" w:sz="0" w:space="0" w:color="auto"/>
              </w:divBdr>
            </w:div>
            <w:div w:id="1929075851">
              <w:marLeft w:val="0"/>
              <w:marRight w:val="0"/>
              <w:marTop w:val="180"/>
              <w:marBottom w:val="0"/>
              <w:divBdr>
                <w:top w:val="none" w:sz="0" w:space="0" w:color="auto"/>
                <w:left w:val="none" w:sz="0" w:space="0" w:color="auto"/>
                <w:bottom w:val="none" w:sz="0" w:space="0" w:color="auto"/>
                <w:right w:val="none" w:sz="0" w:space="0" w:color="auto"/>
              </w:divBdr>
              <w:divsChild>
                <w:div w:id="37095434">
                  <w:marLeft w:val="0"/>
                  <w:marRight w:val="0"/>
                  <w:marTop w:val="0"/>
                  <w:marBottom w:val="225"/>
                  <w:divBdr>
                    <w:top w:val="none" w:sz="0" w:space="0" w:color="auto"/>
                    <w:left w:val="none" w:sz="0" w:space="0" w:color="auto"/>
                    <w:bottom w:val="none" w:sz="0" w:space="0" w:color="auto"/>
                    <w:right w:val="none" w:sz="0" w:space="0" w:color="auto"/>
                  </w:divBdr>
                  <w:divsChild>
                    <w:div w:id="168644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006090">
          <w:marLeft w:val="0"/>
          <w:marRight w:val="0"/>
          <w:marTop w:val="0"/>
          <w:marBottom w:val="480"/>
          <w:divBdr>
            <w:top w:val="none" w:sz="0" w:space="0" w:color="auto"/>
            <w:left w:val="none" w:sz="0" w:space="0" w:color="auto"/>
            <w:bottom w:val="none" w:sz="0" w:space="0" w:color="auto"/>
            <w:right w:val="none" w:sz="0" w:space="0" w:color="auto"/>
          </w:divBdr>
          <w:divsChild>
            <w:div w:id="1755392097">
              <w:marLeft w:val="0"/>
              <w:marRight w:val="0"/>
              <w:marTop w:val="480"/>
              <w:marBottom w:val="480"/>
              <w:divBdr>
                <w:top w:val="none" w:sz="0" w:space="0" w:color="auto"/>
                <w:left w:val="none" w:sz="0" w:space="0" w:color="auto"/>
                <w:bottom w:val="none" w:sz="0" w:space="0" w:color="auto"/>
                <w:right w:val="none" w:sz="0" w:space="0" w:color="auto"/>
              </w:divBdr>
              <w:divsChild>
                <w:div w:id="1795752928">
                  <w:marLeft w:val="0"/>
                  <w:marRight w:val="0"/>
                  <w:marTop w:val="150"/>
                  <w:marBottom w:val="150"/>
                  <w:divBdr>
                    <w:top w:val="none" w:sz="0" w:space="0" w:color="auto"/>
                    <w:left w:val="none" w:sz="0" w:space="0" w:color="auto"/>
                    <w:bottom w:val="none" w:sz="0" w:space="0" w:color="auto"/>
                    <w:right w:val="none" w:sz="0" w:space="0" w:color="auto"/>
                  </w:divBdr>
                  <w:divsChild>
                    <w:div w:id="1152911071">
                      <w:marLeft w:val="0"/>
                      <w:marRight w:val="0"/>
                      <w:marTop w:val="0"/>
                      <w:marBottom w:val="0"/>
                      <w:divBdr>
                        <w:top w:val="none" w:sz="0" w:space="0" w:color="auto"/>
                        <w:left w:val="none" w:sz="0" w:space="0" w:color="auto"/>
                        <w:bottom w:val="none" w:sz="0" w:space="0" w:color="auto"/>
                        <w:right w:val="none" w:sz="0" w:space="0" w:color="auto"/>
                      </w:divBdr>
                    </w:div>
                    <w:div w:id="299193659">
                      <w:marLeft w:val="0"/>
                      <w:marRight w:val="0"/>
                      <w:marTop w:val="0"/>
                      <w:marBottom w:val="0"/>
                      <w:divBdr>
                        <w:top w:val="none" w:sz="0" w:space="0" w:color="auto"/>
                        <w:left w:val="none" w:sz="0" w:space="0" w:color="auto"/>
                        <w:bottom w:val="none" w:sz="0" w:space="0" w:color="auto"/>
                        <w:right w:val="none" w:sz="0" w:space="0" w:color="auto"/>
                      </w:divBdr>
                    </w:div>
                  </w:divsChild>
                </w:div>
                <w:div w:id="913198829">
                  <w:marLeft w:val="0"/>
                  <w:marRight w:val="0"/>
                  <w:marTop w:val="150"/>
                  <w:marBottom w:val="150"/>
                  <w:divBdr>
                    <w:top w:val="none" w:sz="0" w:space="0" w:color="auto"/>
                    <w:left w:val="none" w:sz="0" w:space="0" w:color="auto"/>
                    <w:bottom w:val="none" w:sz="0" w:space="0" w:color="auto"/>
                    <w:right w:val="none" w:sz="0" w:space="0" w:color="auto"/>
                  </w:divBdr>
                  <w:divsChild>
                    <w:div w:id="988023971">
                      <w:marLeft w:val="0"/>
                      <w:marRight w:val="0"/>
                      <w:marTop w:val="0"/>
                      <w:marBottom w:val="0"/>
                      <w:divBdr>
                        <w:top w:val="none" w:sz="0" w:space="0" w:color="auto"/>
                        <w:left w:val="none" w:sz="0" w:space="0" w:color="auto"/>
                        <w:bottom w:val="none" w:sz="0" w:space="0" w:color="auto"/>
                        <w:right w:val="none" w:sz="0" w:space="0" w:color="auto"/>
                      </w:divBdr>
                    </w:div>
                    <w:div w:id="1385518487">
                      <w:marLeft w:val="0"/>
                      <w:marRight w:val="0"/>
                      <w:marTop w:val="0"/>
                      <w:marBottom w:val="0"/>
                      <w:divBdr>
                        <w:top w:val="none" w:sz="0" w:space="0" w:color="auto"/>
                        <w:left w:val="none" w:sz="0" w:space="0" w:color="auto"/>
                        <w:bottom w:val="none" w:sz="0" w:space="0" w:color="auto"/>
                        <w:right w:val="none" w:sz="0" w:space="0" w:color="auto"/>
                      </w:divBdr>
                    </w:div>
                  </w:divsChild>
                </w:div>
                <w:div w:id="1166702592">
                  <w:marLeft w:val="0"/>
                  <w:marRight w:val="0"/>
                  <w:marTop w:val="150"/>
                  <w:marBottom w:val="150"/>
                  <w:divBdr>
                    <w:top w:val="none" w:sz="0" w:space="0" w:color="auto"/>
                    <w:left w:val="none" w:sz="0" w:space="0" w:color="auto"/>
                    <w:bottom w:val="none" w:sz="0" w:space="0" w:color="auto"/>
                    <w:right w:val="none" w:sz="0" w:space="0" w:color="auto"/>
                  </w:divBdr>
                  <w:divsChild>
                    <w:div w:id="6837853">
                      <w:marLeft w:val="0"/>
                      <w:marRight w:val="0"/>
                      <w:marTop w:val="0"/>
                      <w:marBottom w:val="0"/>
                      <w:divBdr>
                        <w:top w:val="none" w:sz="0" w:space="0" w:color="auto"/>
                        <w:left w:val="none" w:sz="0" w:space="0" w:color="auto"/>
                        <w:bottom w:val="none" w:sz="0" w:space="0" w:color="auto"/>
                        <w:right w:val="none" w:sz="0" w:space="0" w:color="auto"/>
                      </w:divBdr>
                    </w:div>
                    <w:div w:id="1129132217">
                      <w:marLeft w:val="0"/>
                      <w:marRight w:val="0"/>
                      <w:marTop w:val="0"/>
                      <w:marBottom w:val="0"/>
                      <w:divBdr>
                        <w:top w:val="none" w:sz="0" w:space="0" w:color="auto"/>
                        <w:left w:val="none" w:sz="0" w:space="0" w:color="auto"/>
                        <w:bottom w:val="none" w:sz="0" w:space="0" w:color="auto"/>
                        <w:right w:val="none" w:sz="0" w:space="0" w:color="auto"/>
                      </w:divBdr>
                    </w:div>
                  </w:divsChild>
                </w:div>
                <w:div w:id="1173761450">
                  <w:marLeft w:val="0"/>
                  <w:marRight w:val="0"/>
                  <w:marTop w:val="150"/>
                  <w:marBottom w:val="150"/>
                  <w:divBdr>
                    <w:top w:val="none" w:sz="0" w:space="0" w:color="auto"/>
                    <w:left w:val="none" w:sz="0" w:space="0" w:color="auto"/>
                    <w:bottom w:val="none" w:sz="0" w:space="0" w:color="auto"/>
                    <w:right w:val="none" w:sz="0" w:space="0" w:color="auto"/>
                  </w:divBdr>
                  <w:divsChild>
                    <w:div w:id="1432355397">
                      <w:marLeft w:val="0"/>
                      <w:marRight w:val="0"/>
                      <w:marTop w:val="0"/>
                      <w:marBottom w:val="0"/>
                      <w:divBdr>
                        <w:top w:val="none" w:sz="0" w:space="0" w:color="auto"/>
                        <w:left w:val="none" w:sz="0" w:space="0" w:color="auto"/>
                        <w:bottom w:val="none" w:sz="0" w:space="0" w:color="auto"/>
                        <w:right w:val="none" w:sz="0" w:space="0" w:color="auto"/>
                      </w:divBdr>
                    </w:div>
                    <w:div w:id="2267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749428">
      <w:bodyDiv w:val="1"/>
      <w:marLeft w:val="0"/>
      <w:marRight w:val="0"/>
      <w:marTop w:val="0"/>
      <w:marBottom w:val="0"/>
      <w:divBdr>
        <w:top w:val="none" w:sz="0" w:space="0" w:color="auto"/>
        <w:left w:val="none" w:sz="0" w:space="0" w:color="auto"/>
        <w:bottom w:val="none" w:sz="0" w:space="0" w:color="auto"/>
        <w:right w:val="none" w:sz="0" w:space="0" w:color="auto"/>
      </w:divBdr>
    </w:div>
    <w:div w:id="782112116">
      <w:bodyDiv w:val="1"/>
      <w:marLeft w:val="0"/>
      <w:marRight w:val="0"/>
      <w:marTop w:val="0"/>
      <w:marBottom w:val="0"/>
      <w:divBdr>
        <w:top w:val="none" w:sz="0" w:space="0" w:color="auto"/>
        <w:left w:val="none" w:sz="0" w:space="0" w:color="auto"/>
        <w:bottom w:val="none" w:sz="0" w:space="0" w:color="auto"/>
        <w:right w:val="none" w:sz="0" w:space="0" w:color="auto"/>
      </w:divBdr>
    </w:div>
    <w:div w:id="799568125">
      <w:bodyDiv w:val="1"/>
      <w:marLeft w:val="0"/>
      <w:marRight w:val="0"/>
      <w:marTop w:val="0"/>
      <w:marBottom w:val="0"/>
      <w:divBdr>
        <w:top w:val="none" w:sz="0" w:space="0" w:color="auto"/>
        <w:left w:val="none" w:sz="0" w:space="0" w:color="auto"/>
        <w:bottom w:val="none" w:sz="0" w:space="0" w:color="auto"/>
        <w:right w:val="none" w:sz="0" w:space="0" w:color="auto"/>
      </w:divBdr>
    </w:div>
    <w:div w:id="802118141">
      <w:bodyDiv w:val="1"/>
      <w:marLeft w:val="0"/>
      <w:marRight w:val="0"/>
      <w:marTop w:val="0"/>
      <w:marBottom w:val="0"/>
      <w:divBdr>
        <w:top w:val="none" w:sz="0" w:space="0" w:color="auto"/>
        <w:left w:val="none" w:sz="0" w:space="0" w:color="auto"/>
        <w:bottom w:val="none" w:sz="0" w:space="0" w:color="auto"/>
        <w:right w:val="none" w:sz="0" w:space="0" w:color="auto"/>
      </w:divBdr>
    </w:div>
    <w:div w:id="895625294">
      <w:bodyDiv w:val="1"/>
      <w:marLeft w:val="0"/>
      <w:marRight w:val="0"/>
      <w:marTop w:val="0"/>
      <w:marBottom w:val="0"/>
      <w:divBdr>
        <w:top w:val="none" w:sz="0" w:space="0" w:color="auto"/>
        <w:left w:val="none" w:sz="0" w:space="0" w:color="auto"/>
        <w:bottom w:val="none" w:sz="0" w:space="0" w:color="auto"/>
        <w:right w:val="none" w:sz="0" w:space="0" w:color="auto"/>
      </w:divBdr>
    </w:div>
    <w:div w:id="916279723">
      <w:bodyDiv w:val="1"/>
      <w:marLeft w:val="0"/>
      <w:marRight w:val="0"/>
      <w:marTop w:val="0"/>
      <w:marBottom w:val="0"/>
      <w:divBdr>
        <w:top w:val="none" w:sz="0" w:space="0" w:color="auto"/>
        <w:left w:val="none" w:sz="0" w:space="0" w:color="auto"/>
        <w:bottom w:val="none" w:sz="0" w:space="0" w:color="auto"/>
        <w:right w:val="none" w:sz="0" w:space="0" w:color="auto"/>
      </w:divBdr>
    </w:div>
    <w:div w:id="1006597031">
      <w:bodyDiv w:val="1"/>
      <w:marLeft w:val="0"/>
      <w:marRight w:val="0"/>
      <w:marTop w:val="0"/>
      <w:marBottom w:val="0"/>
      <w:divBdr>
        <w:top w:val="none" w:sz="0" w:space="0" w:color="auto"/>
        <w:left w:val="none" w:sz="0" w:space="0" w:color="auto"/>
        <w:bottom w:val="none" w:sz="0" w:space="0" w:color="auto"/>
        <w:right w:val="none" w:sz="0" w:space="0" w:color="auto"/>
      </w:divBdr>
    </w:div>
    <w:div w:id="1018846414">
      <w:bodyDiv w:val="1"/>
      <w:marLeft w:val="0"/>
      <w:marRight w:val="0"/>
      <w:marTop w:val="0"/>
      <w:marBottom w:val="0"/>
      <w:divBdr>
        <w:top w:val="none" w:sz="0" w:space="0" w:color="auto"/>
        <w:left w:val="none" w:sz="0" w:space="0" w:color="auto"/>
        <w:bottom w:val="none" w:sz="0" w:space="0" w:color="auto"/>
        <w:right w:val="none" w:sz="0" w:space="0" w:color="auto"/>
      </w:divBdr>
    </w:div>
    <w:div w:id="1075207422">
      <w:bodyDiv w:val="1"/>
      <w:marLeft w:val="0"/>
      <w:marRight w:val="0"/>
      <w:marTop w:val="0"/>
      <w:marBottom w:val="0"/>
      <w:divBdr>
        <w:top w:val="none" w:sz="0" w:space="0" w:color="auto"/>
        <w:left w:val="none" w:sz="0" w:space="0" w:color="auto"/>
        <w:bottom w:val="none" w:sz="0" w:space="0" w:color="auto"/>
        <w:right w:val="none" w:sz="0" w:space="0" w:color="auto"/>
      </w:divBdr>
    </w:div>
    <w:div w:id="1121529707">
      <w:bodyDiv w:val="1"/>
      <w:marLeft w:val="0"/>
      <w:marRight w:val="0"/>
      <w:marTop w:val="0"/>
      <w:marBottom w:val="0"/>
      <w:divBdr>
        <w:top w:val="none" w:sz="0" w:space="0" w:color="auto"/>
        <w:left w:val="none" w:sz="0" w:space="0" w:color="auto"/>
        <w:bottom w:val="none" w:sz="0" w:space="0" w:color="auto"/>
        <w:right w:val="none" w:sz="0" w:space="0" w:color="auto"/>
      </w:divBdr>
    </w:div>
    <w:div w:id="1171020859">
      <w:bodyDiv w:val="1"/>
      <w:marLeft w:val="0"/>
      <w:marRight w:val="0"/>
      <w:marTop w:val="0"/>
      <w:marBottom w:val="0"/>
      <w:divBdr>
        <w:top w:val="none" w:sz="0" w:space="0" w:color="auto"/>
        <w:left w:val="none" w:sz="0" w:space="0" w:color="auto"/>
        <w:bottom w:val="none" w:sz="0" w:space="0" w:color="auto"/>
        <w:right w:val="none" w:sz="0" w:space="0" w:color="auto"/>
      </w:divBdr>
    </w:div>
    <w:div w:id="1177039866">
      <w:bodyDiv w:val="1"/>
      <w:marLeft w:val="0"/>
      <w:marRight w:val="0"/>
      <w:marTop w:val="0"/>
      <w:marBottom w:val="0"/>
      <w:divBdr>
        <w:top w:val="none" w:sz="0" w:space="0" w:color="auto"/>
        <w:left w:val="none" w:sz="0" w:space="0" w:color="auto"/>
        <w:bottom w:val="none" w:sz="0" w:space="0" w:color="auto"/>
        <w:right w:val="none" w:sz="0" w:space="0" w:color="auto"/>
      </w:divBdr>
    </w:div>
    <w:div w:id="1324120065">
      <w:bodyDiv w:val="1"/>
      <w:marLeft w:val="0"/>
      <w:marRight w:val="0"/>
      <w:marTop w:val="0"/>
      <w:marBottom w:val="0"/>
      <w:divBdr>
        <w:top w:val="none" w:sz="0" w:space="0" w:color="auto"/>
        <w:left w:val="none" w:sz="0" w:space="0" w:color="auto"/>
        <w:bottom w:val="none" w:sz="0" w:space="0" w:color="auto"/>
        <w:right w:val="none" w:sz="0" w:space="0" w:color="auto"/>
      </w:divBdr>
    </w:div>
    <w:div w:id="1460762513">
      <w:bodyDiv w:val="1"/>
      <w:marLeft w:val="0"/>
      <w:marRight w:val="0"/>
      <w:marTop w:val="0"/>
      <w:marBottom w:val="0"/>
      <w:divBdr>
        <w:top w:val="none" w:sz="0" w:space="0" w:color="auto"/>
        <w:left w:val="none" w:sz="0" w:space="0" w:color="auto"/>
        <w:bottom w:val="none" w:sz="0" w:space="0" w:color="auto"/>
        <w:right w:val="none" w:sz="0" w:space="0" w:color="auto"/>
      </w:divBdr>
    </w:div>
    <w:div w:id="1488933601">
      <w:bodyDiv w:val="1"/>
      <w:marLeft w:val="0"/>
      <w:marRight w:val="0"/>
      <w:marTop w:val="0"/>
      <w:marBottom w:val="0"/>
      <w:divBdr>
        <w:top w:val="none" w:sz="0" w:space="0" w:color="auto"/>
        <w:left w:val="none" w:sz="0" w:space="0" w:color="auto"/>
        <w:bottom w:val="none" w:sz="0" w:space="0" w:color="auto"/>
        <w:right w:val="none" w:sz="0" w:space="0" w:color="auto"/>
      </w:divBdr>
    </w:div>
    <w:div w:id="1573854036">
      <w:bodyDiv w:val="1"/>
      <w:marLeft w:val="0"/>
      <w:marRight w:val="0"/>
      <w:marTop w:val="0"/>
      <w:marBottom w:val="0"/>
      <w:divBdr>
        <w:top w:val="none" w:sz="0" w:space="0" w:color="auto"/>
        <w:left w:val="none" w:sz="0" w:space="0" w:color="auto"/>
        <w:bottom w:val="none" w:sz="0" w:space="0" w:color="auto"/>
        <w:right w:val="none" w:sz="0" w:space="0" w:color="auto"/>
      </w:divBdr>
    </w:div>
    <w:div w:id="1574973607">
      <w:bodyDiv w:val="1"/>
      <w:marLeft w:val="0"/>
      <w:marRight w:val="0"/>
      <w:marTop w:val="0"/>
      <w:marBottom w:val="0"/>
      <w:divBdr>
        <w:top w:val="none" w:sz="0" w:space="0" w:color="auto"/>
        <w:left w:val="none" w:sz="0" w:space="0" w:color="auto"/>
        <w:bottom w:val="none" w:sz="0" w:space="0" w:color="auto"/>
        <w:right w:val="none" w:sz="0" w:space="0" w:color="auto"/>
      </w:divBdr>
    </w:div>
    <w:div w:id="1632403054">
      <w:bodyDiv w:val="1"/>
      <w:marLeft w:val="0"/>
      <w:marRight w:val="0"/>
      <w:marTop w:val="0"/>
      <w:marBottom w:val="0"/>
      <w:divBdr>
        <w:top w:val="none" w:sz="0" w:space="0" w:color="auto"/>
        <w:left w:val="none" w:sz="0" w:space="0" w:color="auto"/>
        <w:bottom w:val="none" w:sz="0" w:space="0" w:color="auto"/>
        <w:right w:val="none" w:sz="0" w:space="0" w:color="auto"/>
      </w:divBdr>
    </w:div>
    <w:div w:id="1683388150">
      <w:bodyDiv w:val="1"/>
      <w:marLeft w:val="0"/>
      <w:marRight w:val="0"/>
      <w:marTop w:val="0"/>
      <w:marBottom w:val="0"/>
      <w:divBdr>
        <w:top w:val="none" w:sz="0" w:space="0" w:color="auto"/>
        <w:left w:val="none" w:sz="0" w:space="0" w:color="auto"/>
        <w:bottom w:val="none" w:sz="0" w:space="0" w:color="auto"/>
        <w:right w:val="none" w:sz="0" w:space="0" w:color="auto"/>
      </w:divBdr>
    </w:div>
    <w:div w:id="1730152846">
      <w:bodyDiv w:val="1"/>
      <w:marLeft w:val="0"/>
      <w:marRight w:val="0"/>
      <w:marTop w:val="0"/>
      <w:marBottom w:val="0"/>
      <w:divBdr>
        <w:top w:val="none" w:sz="0" w:space="0" w:color="auto"/>
        <w:left w:val="none" w:sz="0" w:space="0" w:color="auto"/>
        <w:bottom w:val="none" w:sz="0" w:space="0" w:color="auto"/>
        <w:right w:val="none" w:sz="0" w:space="0" w:color="auto"/>
      </w:divBdr>
    </w:div>
    <w:div w:id="1770616088">
      <w:bodyDiv w:val="1"/>
      <w:marLeft w:val="0"/>
      <w:marRight w:val="0"/>
      <w:marTop w:val="0"/>
      <w:marBottom w:val="0"/>
      <w:divBdr>
        <w:top w:val="none" w:sz="0" w:space="0" w:color="auto"/>
        <w:left w:val="none" w:sz="0" w:space="0" w:color="auto"/>
        <w:bottom w:val="none" w:sz="0" w:space="0" w:color="auto"/>
        <w:right w:val="none" w:sz="0" w:space="0" w:color="auto"/>
      </w:divBdr>
    </w:div>
    <w:div w:id="1772507008">
      <w:bodyDiv w:val="1"/>
      <w:marLeft w:val="0"/>
      <w:marRight w:val="0"/>
      <w:marTop w:val="0"/>
      <w:marBottom w:val="0"/>
      <w:divBdr>
        <w:top w:val="none" w:sz="0" w:space="0" w:color="auto"/>
        <w:left w:val="none" w:sz="0" w:space="0" w:color="auto"/>
        <w:bottom w:val="none" w:sz="0" w:space="0" w:color="auto"/>
        <w:right w:val="none" w:sz="0" w:space="0" w:color="auto"/>
      </w:divBdr>
    </w:div>
    <w:div w:id="1788349704">
      <w:bodyDiv w:val="1"/>
      <w:marLeft w:val="0"/>
      <w:marRight w:val="0"/>
      <w:marTop w:val="0"/>
      <w:marBottom w:val="0"/>
      <w:divBdr>
        <w:top w:val="none" w:sz="0" w:space="0" w:color="auto"/>
        <w:left w:val="none" w:sz="0" w:space="0" w:color="auto"/>
        <w:bottom w:val="none" w:sz="0" w:space="0" w:color="auto"/>
        <w:right w:val="none" w:sz="0" w:space="0" w:color="auto"/>
      </w:divBdr>
    </w:div>
    <w:div w:id="1840732576">
      <w:bodyDiv w:val="1"/>
      <w:marLeft w:val="0"/>
      <w:marRight w:val="0"/>
      <w:marTop w:val="0"/>
      <w:marBottom w:val="0"/>
      <w:divBdr>
        <w:top w:val="none" w:sz="0" w:space="0" w:color="auto"/>
        <w:left w:val="none" w:sz="0" w:space="0" w:color="auto"/>
        <w:bottom w:val="none" w:sz="0" w:space="0" w:color="auto"/>
        <w:right w:val="none" w:sz="0" w:space="0" w:color="auto"/>
      </w:divBdr>
    </w:div>
    <w:div w:id="1863397548">
      <w:bodyDiv w:val="1"/>
      <w:marLeft w:val="0"/>
      <w:marRight w:val="0"/>
      <w:marTop w:val="0"/>
      <w:marBottom w:val="0"/>
      <w:divBdr>
        <w:top w:val="none" w:sz="0" w:space="0" w:color="auto"/>
        <w:left w:val="none" w:sz="0" w:space="0" w:color="auto"/>
        <w:bottom w:val="none" w:sz="0" w:space="0" w:color="auto"/>
        <w:right w:val="none" w:sz="0" w:space="0" w:color="auto"/>
      </w:divBdr>
    </w:div>
    <w:div w:id="1878657741">
      <w:bodyDiv w:val="1"/>
      <w:marLeft w:val="0"/>
      <w:marRight w:val="0"/>
      <w:marTop w:val="0"/>
      <w:marBottom w:val="0"/>
      <w:divBdr>
        <w:top w:val="none" w:sz="0" w:space="0" w:color="auto"/>
        <w:left w:val="none" w:sz="0" w:space="0" w:color="auto"/>
        <w:bottom w:val="none" w:sz="0" w:space="0" w:color="auto"/>
        <w:right w:val="none" w:sz="0" w:space="0" w:color="auto"/>
      </w:divBdr>
    </w:div>
    <w:div w:id="1881504246">
      <w:bodyDiv w:val="1"/>
      <w:marLeft w:val="0"/>
      <w:marRight w:val="0"/>
      <w:marTop w:val="0"/>
      <w:marBottom w:val="0"/>
      <w:divBdr>
        <w:top w:val="none" w:sz="0" w:space="0" w:color="auto"/>
        <w:left w:val="none" w:sz="0" w:space="0" w:color="auto"/>
        <w:bottom w:val="none" w:sz="0" w:space="0" w:color="auto"/>
        <w:right w:val="none" w:sz="0" w:space="0" w:color="auto"/>
      </w:divBdr>
    </w:div>
    <w:div w:id="1966614964">
      <w:bodyDiv w:val="1"/>
      <w:marLeft w:val="0"/>
      <w:marRight w:val="0"/>
      <w:marTop w:val="0"/>
      <w:marBottom w:val="0"/>
      <w:divBdr>
        <w:top w:val="none" w:sz="0" w:space="0" w:color="auto"/>
        <w:left w:val="none" w:sz="0" w:space="0" w:color="auto"/>
        <w:bottom w:val="none" w:sz="0" w:space="0" w:color="auto"/>
        <w:right w:val="none" w:sz="0" w:space="0" w:color="auto"/>
      </w:divBdr>
    </w:div>
    <w:div w:id="1979190562">
      <w:bodyDiv w:val="1"/>
      <w:marLeft w:val="0"/>
      <w:marRight w:val="0"/>
      <w:marTop w:val="0"/>
      <w:marBottom w:val="0"/>
      <w:divBdr>
        <w:top w:val="none" w:sz="0" w:space="0" w:color="auto"/>
        <w:left w:val="none" w:sz="0" w:space="0" w:color="auto"/>
        <w:bottom w:val="none" w:sz="0" w:space="0" w:color="auto"/>
        <w:right w:val="none" w:sz="0" w:space="0" w:color="auto"/>
      </w:divBdr>
    </w:div>
    <w:div w:id="1982348802">
      <w:bodyDiv w:val="1"/>
      <w:marLeft w:val="0"/>
      <w:marRight w:val="0"/>
      <w:marTop w:val="0"/>
      <w:marBottom w:val="0"/>
      <w:divBdr>
        <w:top w:val="none" w:sz="0" w:space="0" w:color="auto"/>
        <w:left w:val="none" w:sz="0" w:space="0" w:color="auto"/>
        <w:bottom w:val="none" w:sz="0" w:space="0" w:color="auto"/>
        <w:right w:val="none" w:sz="0" w:space="0" w:color="auto"/>
      </w:divBdr>
    </w:div>
    <w:div w:id="1999726155">
      <w:bodyDiv w:val="1"/>
      <w:marLeft w:val="0"/>
      <w:marRight w:val="0"/>
      <w:marTop w:val="0"/>
      <w:marBottom w:val="0"/>
      <w:divBdr>
        <w:top w:val="none" w:sz="0" w:space="0" w:color="auto"/>
        <w:left w:val="none" w:sz="0" w:space="0" w:color="auto"/>
        <w:bottom w:val="none" w:sz="0" w:space="0" w:color="auto"/>
        <w:right w:val="none" w:sz="0" w:space="0" w:color="auto"/>
      </w:divBdr>
    </w:div>
    <w:div w:id="2016303837">
      <w:bodyDiv w:val="1"/>
      <w:marLeft w:val="0"/>
      <w:marRight w:val="0"/>
      <w:marTop w:val="0"/>
      <w:marBottom w:val="0"/>
      <w:divBdr>
        <w:top w:val="none" w:sz="0" w:space="0" w:color="auto"/>
        <w:left w:val="none" w:sz="0" w:space="0" w:color="auto"/>
        <w:bottom w:val="none" w:sz="0" w:space="0" w:color="auto"/>
        <w:right w:val="none" w:sz="0" w:space="0" w:color="auto"/>
      </w:divBdr>
    </w:div>
    <w:div w:id="2101020060">
      <w:bodyDiv w:val="1"/>
      <w:marLeft w:val="0"/>
      <w:marRight w:val="0"/>
      <w:marTop w:val="0"/>
      <w:marBottom w:val="0"/>
      <w:divBdr>
        <w:top w:val="none" w:sz="0" w:space="0" w:color="auto"/>
        <w:left w:val="none" w:sz="0" w:space="0" w:color="auto"/>
        <w:bottom w:val="none" w:sz="0" w:space="0" w:color="auto"/>
        <w:right w:val="none" w:sz="0" w:space="0" w:color="auto"/>
      </w:divBdr>
    </w:div>
    <w:div w:id="2119331340">
      <w:bodyDiv w:val="1"/>
      <w:marLeft w:val="0"/>
      <w:marRight w:val="0"/>
      <w:marTop w:val="0"/>
      <w:marBottom w:val="0"/>
      <w:divBdr>
        <w:top w:val="none" w:sz="0" w:space="0" w:color="auto"/>
        <w:left w:val="none" w:sz="0" w:space="0" w:color="auto"/>
        <w:bottom w:val="none" w:sz="0" w:space="0" w:color="auto"/>
        <w:right w:val="none" w:sz="0" w:space="0" w:color="auto"/>
      </w:divBdr>
    </w:div>
    <w:div w:id="2123920375">
      <w:bodyDiv w:val="1"/>
      <w:marLeft w:val="0"/>
      <w:marRight w:val="0"/>
      <w:marTop w:val="0"/>
      <w:marBottom w:val="0"/>
      <w:divBdr>
        <w:top w:val="none" w:sz="0" w:space="0" w:color="auto"/>
        <w:left w:val="none" w:sz="0" w:space="0" w:color="auto"/>
        <w:bottom w:val="none" w:sz="0" w:space="0" w:color="auto"/>
        <w:right w:val="none" w:sz="0" w:space="0" w:color="auto"/>
      </w:divBdr>
    </w:div>
    <w:div w:id="2124574504">
      <w:bodyDiv w:val="1"/>
      <w:marLeft w:val="0"/>
      <w:marRight w:val="0"/>
      <w:marTop w:val="0"/>
      <w:marBottom w:val="0"/>
      <w:divBdr>
        <w:top w:val="none" w:sz="0" w:space="0" w:color="auto"/>
        <w:left w:val="none" w:sz="0" w:space="0" w:color="auto"/>
        <w:bottom w:val="none" w:sz="0" w:space="0" w:color="auto"/>
        <w:right w:val="none" w:sz="0" w:space="0" w:color="auto"/>
      </w:divBdr>
    </w:div>
    <w:div w:id="2128111174">
      <w:bodyDiv w:val="1"/>
      <w:marLeft w:val="0"/>
      <w:marRight w:val="0"/>
      <w:marTop w:val="0"/>
      <w:marBottom w:val="0"/>
      <w:divBdr>
        <w:top w:val="none" w:sz="0" w:space="0" w:color="auto"/>
        <w:left w:val="none" w:sz="0" w:space="0" w:color="auto"/>
        <w:bottom w:val="none" w:sz="0" w:space="0" w:color="auto"/>
        <w:right w:val="none" w:sz="0" w:space="0" w:color="auto"/>
      </w:divBdr>
    </w:div>
    <w:div w:id="2140487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google.com/search?q" TargetMode="External"/><Relationship Id="rId26" Type="http://schemas.openxmlformats.org/officeDocument/2006/relationships/image" Target="media/image6.png"/><Relationship Id="rId39" Type="http://schemas.openxmlformats.org/officeDocument/2006/relationships/image" Target="media/image10.jpeg"/><Relationship Id="rId21" Type="http://schemas.openxmlformats.org/officeDocument/2006/relationships/hyperlink" Target="https://www.google.com/search?q" TargetMode="External"/><Relationship Id="rId34" Type="http://schemas.openxmlformats.org/officeDocument/2006/relationships/hyperlink" Target="http://www.studentlibrary.ru/book/ISBN5329004268.html" TargetMode="External"/><Relationship Id="rId42" Type="http://schemas.openxmlformats.org/officeDocument/2006/relationships/hyperlink" Target="http://www.studentlibrary.ru/book/ISBN5329004268.html" TargetMode="External"/><Relationship Id="rId47" Type="http://schemas.openxmlformats.org/officeDocument/2006/relationships/hyperlink" Target="https://www.google.com/search?q" TargetMode="External"/><Relationship Id="rId50" Type="http://schemas.openxmlformats.org/officeDocument/2006/relationships/hyperlink" Target="http://www.studentlibrary.ru/book/ISBN9785970434178.html" TargetMode="External"/><Relationship Id="rId55" Type="http://schemas.openxmlformats.org/officeDocument/2006/relationships/hyperlink" Target="http://www.studentlibrary.ru/book/ISBN9785970434178.html" TargetMode="External"/><Relationship Id="rId63" Type="http://schemas.openxmlformats.org/officeDocument/2006/relationships/hyperlink" Target="https://www.google.com/search?q" TargetMode="External"/><Relationship Id="rId68" Type="http://schemas.openxmlformats.org/officeDocument/2006/relationships/hyperlink" Target="http://www.studentlibrary.ru/book/ISBN5329004268.html" TargetMode="External"/><Relationship Id="rId76" Type="http://schemas.openxmlformats.org/officeDocument/2006/relationships/hyperlink" Target="https://www.google.com/search?q" TargetMode="External"/><Relationship Id="rId7" Type="http://schemas.openxmlformats.org/officeDocument/2006/relationships/endnotes" Target="endnotes.xml"/><Relationship Id="rId71" Type="http://schemas.openxmlformats.org/officeDocument/2006/relationships/hyperlink" Target="http://www.studentlibrary.ru/book/ISBN5329004268.html" TargetMode="External"/><Relationship Id="rId2" Type="http://schemas.openxmlformats.org/officeDocument/2006/relationships/numbering" Target="numbering.xml"/><Relationship Id="rId16" Type="http://schemas.openxmlformats.org/officeDocument/2006/relationships/hyperlink" Target="http://www.studentlibrary.ru/book/ISBN9785970434178.html" TargetMode="External"/><Relationship Id="rId29" Type="http://schemas.openxmlformats.org/officeDocument/2006/relationships/hyperlink" Target="https://www.google.com/search?q" TargetMode="External"/><Relationship Id="rId11" Type="http://schemas.microsoft.com/office/2011/relationships/commentsExtended" Target="commentsExtended.xml"/><Relationship Id="rId24" Type="http://schemas.openxmlformats.org/officeDocument/2006/relationships/hyperlink" Target="https://www.google.com/search?q" TargetMode="External"/><Relationship Id="rId32" Type="http://schemas.openxmlformats.org/officeDocument/2006/relationships/image" Target="media/image9.jpeg"/><Relationship Id="rId37" Type="http://schemas.openxmlformats.org/officeDocument/2006/relationships/hyperlink" Target="http://www.studentlibrary.ru/book/ISBN5329004268.html" TargetMode="External"/><Relationship Id="rId40" Type="http://schemas.openxmlformats.org/officeDocument/2006/relationships/image" Target="media/image11.png"/><Relationship Id="rId45" Type="http://schemas.openxmlformats.org/officeDocument/2006/relationships/hyperlink" Target="http://www.studentlibrary.ru/book/ISBN9785970434178.html" TargetMode="External"/><Relationship Id="rId53" Type="http://schemas.openxmlformats.org/officeDocument/2006/relationships/image" Target="media/image15.jpeg"/><Relationship Id="rId58" Type="http://schemas.openxmlformats.org/officeDocument/2006/relationships/hyperlink" Target="http://www.studentlibrary.ru/book/ISBN9785970434178.html" TargetMode="External"/><Relationship Id="rId66" Type="http://schemas.openxmlformats.org/officeDocument/2006/relationships/hyperlink" Target="https://www.google.com/search?q" TargetMode="External"/><Relationship Id="rId74" Type="http://schemas.openxmlformats.org/officeDocument/2006/relationships/hyperlink" Target="http://www.studentlibrary.ru/book/ISBN5329004268.html" TargetMode="External"/><Relationship Id="rId79" Type="http://schemas.microsoft.com/office/2011/relationships/people" Target="people.xml"/><Relationship Id="rId5" Type="http://schemas.openxmlformats.org/officeDocument/2006/relationships/webSettings" Target="webSettings.xml"/><Relationship Id="rId61" Type="http://schemas.openxmlformats.org/officeDocument/2006/relationships/hyperlink" Target="http://www.studentlibrary.ru/book/ISBN9785970434178.html" TargetMode="External"/><Relationship Id="rId10" Type="http://schemas.openxmlformats.org/officeDocument/2006/relationships/comments" Target="comments.xml"/><Relationship Id="rId19" Type="http://schemas.openxmlformats.org/officeDocument/2006/relationships/hyperlink" Target="http://www.studentlibrary.ru/book/ISBN9785970434178.html" TargetMode="External"/><Relationship Id="rId31" Type="http://schemas.openxmlformats.org/officeDocument/2006/relationships/image" Target="media/image8.jpeg"/><Relationship Id="rId44" Type="http://schemas.openxmlformats.org/officeDocument/2006/relationships/image" Target="media/image12.jpeg"/><Relationship Id="rId52" Type="http://schemas.openxmlformats.org/officeDocument/2006/relationships/hyperlink" Target="https://www.google.com/search?q" TargetMode="External"/><Relationship Id="rId60" Type="http://schemas.openxmlformats.org/officeDocument/2006/relationships/hyperlink" Target="https://www.google.com/search?q" TargetMode="External"/><Relationship Id="rId65" Type="http://schemas.openxmlformats.org/officeDocument/2006/relationships/hyperlink" Target="http://www.studentlibrary.ru/book/ISBN5329004268.html" TargetMode="External"/><Relationship Id="rId73" Type="http://schemas.openxmlformats.org/officeDocument/2006/relationships/hyperlink" Target="http://www.studentlibrary.ru/book/ISBN9785970434178.html"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yperlink" Target="http://www.studentlibrary.ru/book/ISBN9785970434178.html" TargetMode="External"/><Relationship Id="rId27" Type="http://schemas.openxmlformats.org/officeDocument/2006/relationships/hyperlink" Target="http://www.studentlibrary.ru/book/ISBN9785970434178.html" TargetMode="External"/><Relationship Id="rId30" Type="http://schemas.openxmlformats.org/officeDocument/2006/relationships/image" Target="media/image7.jpeg"/><Relationship Id="rId35" Type="http://schemas.openxmlformats.org/officeDocument/2006/relationships/hyperlink" Target="https://www.google.com/search?q" TargetMode="External"/><Relationship Id="rId43" Type="http://schemas.openxmlformats.org/officeDocument/2006/relationships/hyperlink" Target="https://www.google.com/search?q" TargetMode="External"/><Relationship Id="rId48" Type="http://schemas.openxmlformats.org/officeDocument/2006/relationships/image" Target="media/image13.png"/><Relationship Id="rId56" Type="http://schemas.openxmlformats.org/officeDocument/2006/relationships/hyperlink" Target="http://www.studentlibrary.ru/book/ISBN5329004268.html" TargetMode="External"/><Relationship Id="rId64" Type="http://schemas.openxmlformats.org/officeDocument/2006/relationships/hyperlink" Target="http://www.studentlibrary.ru/book/ISBN9785970434178.html" TargetMode="External"/><Relationship Id="rId69" Type="http://schemas.openxmlformats.org/officeDocument/2006/relationships/hyperlink" Target="https://www.google.com/search?q" TargetMode="External"/><Relationship Id="rId77" Type="http://schemas.openxmlformats.org/officeDocument/2006/relationships/footer" Target="footer2.xml"/><Relationship Id="rId8" Type="http://schemas.openxmlformats.org/officeDocument/2006/relationships/header" Target="header1.xml"/><Relationship Id="rId51" Type="http://schemas.openxmlformats.org/officeDocument/2006/relationships/hyperlink" Target="http://www.studentlibrary.ru/book/ISBN5329004268.html" TargetMode="External"/><Relationship Id="rId72" Type="http://schemas.openxmlformats.org/officeDocument/2006/relationships/hyperlink" Target="https://www.google.com/search?q"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hyperlink" Target="http://www.studentlibrary.ru/book/ISBN5329004268.html" TargetMode="External"/><Relationship Id="rId25" Type="http://schemas.openxmlformats.org/officeDocument/2006/relationships/image" Target="media/image5.jpeg"/><Relationship Id="rId33" Type="http://schemas.openxmlformats.org/officeDocument/2006/relationships/hyperlink" Target="http://www.studentlibrary.ru/book/ISBN9785970434178.html" TargetMode="External"/><Relationship Id="rId38" Type="http://schemas.openxmlformats.org/officeDocument/2006/relationships/hyperlink" Target="https://www.google.com/search?q" TargetMode="External"/><Relationship Id="rId46" Type="http://schemas.openxmlformats.org/officeDocument/2006/relationships/hyperlink" Target="http://www.studentlibrary.ru/book/ISBN5329004268.html" TargetMode="External"/><Relationship Id="rId59" Type="http://schemas.openxmlformats.org/officeDocument/2006/relationships/hyperlink" Target="http://www.studentlibrary.ru/book/ISBN5329004268.html" TargetMode="External"/><Relationship Id="rId67" Type="http://schemas.openxmlformats.org/officeDocument/2006/relationships/hyperlink" Target="http://www.studentlibrary.ru/book/ISBN9785970434178.html" TargetMode="External"/><Relationship Id="rId20" Type="http://schemas.openxmlformats.org/officeDocument/2006/relationships/hyperlink" Target="http://www.studentlibrary.ru/book/ISBN5329004268.html" TargetMode="External"/><Relationship Id="rId41" Type="http://schemas.openxmlformats.org/officeDocument/2006/relationships/hyperlink" Target="http://www.studentlibrary.ru/book/ISBN9785970434178.html" TargetMode="External"/><Relationship Id="rId54" Type="http://schemas.openxmlformats.org/officeDocument/2006/relationships/image" Target="media/image16.png"/><Relationship Id="rId62" Type="http://schemas.openxmlformats.org/officeDocument/2006/relationships/hyperlink" Target="http://www.studentlibrary.ru/book/ISBN5329004268.html" TargetMode="External"/><Relationship Id="rId70" Type="http://schemas.openxmlformats.org/officeDocument/2006/relationships/hyperlink" Target="http://www.studentlibrary.ru/book/ISBN9785970434178.html" TargetMode="External"/><Relationship Id="rId75" Type="http://schemas.openxmlformats.org/officeDocument/2006/relationships/hyperlink" Target="https://www.google.com/search?q"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www.studentlibrary.ru/book/ISBN5329004268.html" TargetMode="External"/><Relationship Id="rId28" Type="http://schemas.openxmlformats.org/officeDocument/2006/relationships/hyperlink" Target="http://www.studentlibrary.ru/book/ISBN5329004268.html" TargetMode="External"/><Relationship Id="rId36" Type="http://schemas.openxmlformats.org/officeDocument/2006/relationships/hyperlink" Target="http://www.studentlibrary.ru/book/ISBN9785970434178.html" TargetMode="External"/><Relationship Id="rId49" Type="http://schemas.openxmlformats.org/officeDocument/2006/relationships/image" Target="media/image14.png"/><Relationship Id="rId57" Type="http://schemas.openxmlformats.org/officeDocument/2006/relationships/hyperlink" Target="https://www.google.com/search?q"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97ABC-8A9B-4D03-BDBD-AEC15BACC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3364</TotalTime>
  <Pages>121</Pages>
  <Words>21996</Words>
  <Characters>125381</Characters>
  <Application>Microsoft Office Word</Application>
  <DocSecurity>0</DocSecurity>
  <Lines>1044</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147083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Ира</cp:lastModifiedBy>
  <cp:revision>456</cp:revision>
  <cp:lastPrinted>2019-01-22T16:35:00Z</cp:lastPrinted>
  <dcterms:created xsi:type="dcterms:W3CDTF">2006-03-24T20:49:00Z</dcterms:created>
  <dcterms:modified xsi:type="dcterms:W3CDTF">2019-03-03T21:18:00Z</dcterms:modified>
</cp:coreProperties>
</file>