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CA" w:rsidRPr="008572CA" w:rsidRDefault="008572CA" w:rsidP="0077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72CA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8572CA" w:rsidRPr="008572CA" w:rsidRDefault="002E53C6" w:rsidP="0077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C6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8572CA" w:rsidRPr="008572CA">
        <w:rPr>
          <w:rFonts w:ascii="Times New Roman" w:hAnsi="Times New Roman" w:cs="Times New Roman"/>
          <w:b/>
          <w:sz w:val="28"/>
          <w:szCs w:val="28"/>
        </w:rPr>
        <w:t>республиканской научно-практической конференции</w:t>
      </w:r>
    </w:p>
    <w:p w:rsidR="008572CA" w:rsidRPr="008572CA" w:rsidRDefault="008572CA" w:rsidP="0077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CA">
        <w:rPr>
          <w:rFonts w:ascii="Times New Roman" w:hAnsi="Times New Roman" w:cs="Times New Roman"/>
          <w:b/>
          <w:sz w:val="28"/>
          <w:szCs w:val="28"/>
        </w:rPr>
        <w:t>«Актуальные проблемы развития профессиональной ориентации обучающихся в системе школа-вуз»</w:t>
      </w:r>
    </w:p>
    <w:p w:rsidR="008572CA" w:rsidRDefault="008572CA" w:rsidP="0077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CA">
        <w:rPr>
          <w:rFonts w:ascii="Times New Roman" w:hAnsi="Times New Roman" w:cs="Times New Roman"/>
          <w:b/>
          <w:sz w:val="28"/>
          <w:szCs w:val="28"/>
        </w:rPr>
        <w:t>4 апреля 2019 года (г. Нальчик)</w:t>
      </w:r>
    </w:p>
    <w:p w:rsidR="008572CA" w:rsidRDefault="008572CA" w:rsidP="00775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4CF" w:rsidRDefault="002E53C6" w:rsidP="0077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4CF">
        <w:rPr>
          <w:rFonts w:ascii="Times New Roman" w:hAnsi="Times New Roman" w:cs="Times New Roman"/>
          <w:sz w:val="28"/>
          <w:szCs w:val="28"/>
        </w:rPr>
        <w:t xml:space="preserve">Организаторы конференции: министерство </w:t>
      </w:r>
      <w:r w:rsidR="00DE64CF" w:rsidRPr="00DE64CF">
        <w:rPr>
          <w:rFonts w:ascii="Times New Roman" w:hAnsi="Times New Roman" w:cs="Times New Roman"/>
          <w:sz w:val="28"/>
          <w:szCs w:val="28"/>
        </w:rPr>
        <w:t>просвещения, науки и по делам молодежи КБР</w:t>
      </w:r>
      <w:r w:rsidR="00DE64CF">
        <w:rPr>
          <w:rFonts w:ascii="Times New Roman" w:hAnsi="Times New Roman" w:cs="Times New Roman"/>
          <w:sz w:val="28"/>
          <w:szCs w:val="28"/>
        </w:rPr>
        <w:t xml:space="preserve">, управление по довузовской подготовке и профориентационной работе КБГУ, Кабардино-Балкарский научный центр Российской академии образования. </w:t>
      </w:r>
    </w:p>
    <w:p w:rsidR="002E53C6" w:rsidRDefault="002E53C6" w:rsidP="00D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конференции приняли участие а</w:t>
      </w:r>
      <w:r w:rsidRPr="002E53C6">
        <w:rPr>
          <w:rFonts w:ascii="Times New Roman" w:hAnsi="Times New Roman" w:cs="Times New Roman"/>
          <w:sz w:val="28"/>
          <w:szCs w:val="28"/>
        </w:rPr>
        <w:t>кадемик-секретарь отделения профессионального образования РАО</w:t>
      </w:r>
      <w:r>
        <w:rPr>
          <w:rFonts w:ascii="Times New Roman" w:hAnsi="Times New Roman" w:cs="Times New Roman"/>
          <w:sz w:val="28"/>
          <w:szCs w:val="28"/>
        </w:rPr>
        <w:t xml:space="preserve">, академик РАО,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r w:rsidR="005D09C2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5D09C2">
        <w:rPr>
          <w:rFonts w:ascii="Times New Roman" w:hAnsi="Times New Roman" w:cs="Times New Roman"/>
          <w:sz w:val="28"/>
          <w:szCs w:val="28"/>
        </w:rPr>
        <w:t xml:space="preserve">., профессор </w:t>
      </w:r>
      <w:r w:rsidR="00DE64CF">
        <w:rPr>
          <w:rFonts w:ascii="Times New Roman" w:hAnsi="Times New Roman" w:cs="Times New Roman"/>
          <w:sz w:val="28"/>
          <w:szCs w:val="28"/>
        </w:rPr>
        <w:t>С.Н. Чистякова</w:t>
      </w:r>
      <w:r w:rsidR="005D09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2E53C6">
        <w:rPr>
          <w:rFonts w:ascii="Times New Roman" w:hAnsi="Times New Roman" w:cs="Times New Roman"/>
          <w:sz w:val="28"/>
          <w:szCs w:val="28"/>
        </w:rPr>
        <w:t>просвещения, науки и по делам молодежи</w:t>
      </w:r>
      <w:r>
        <w:rPr>
          <w:rFonts w:ascii="Times New Roman" w:hAnsi="Times New Roman" w:cs="Times New Roman"/>
          <w:sz w:val="28"/>
          <w:szCs w:val="28"/>
        </w:rPr>
        <w:t xml:space="preserve"> КБР </w:t>
      </w:r>
      <w:r w:rsidR="00DE64CF">
        <w:rPr>
          <w:rFonts w:ascii="Times New Roman" w:hAnsi="Times New Roman" w:cs="Times New Roman"/>
          <w:sz w:val="28"/>
          <w:szCs w:val="28"/>
        </w:rPr>
        <w:t>А.М. Кумыков</w:t>
      </w:r>
      <w:r w:rsidR="005D09C2">
        <w:rPr>
          <w:rFonts w:ascii="Times New Roman" w:hAnsi="Times New Roman" w:cs="Times New Roman"/>
          <w:sz w:val="28"/>
          <w:szCs w:val="28"/>
        </w:rPr>
        <w:t xml:space="preserve">, </w:t>
      </w:r>
      <w:r w:rsidR="001047A8">
        <w:rPr>
          <w:rFonts w:ascii="Times New Roman" w:hAnsi="Times New Roman" w:cs="Times New Roman"/>
          <w:sz w:val="28"/>
          <w:szCs w:val="28"/>
        </w:rPr>
        <w:t xml:space="preserve">проректор КБГУ </w:t>
      </w:r>
      <w:r w:rsidR="00DE64CF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DE64CF">
        <w:rPr>
          <w:rFonts w:ascii="Times New Roman" w:hAnsi="Times New Roman" w:cs="Times New Roman"/>
          <w:sz w:val="28"/>
          <w:szCs w:val="28"/>
        </w:rPr>
        <w:t>Кажаров</w:t>
      </w:r>
      <w:proofErr w:type="spellEnd"/>
      <w:r w:rsidR="001047A8">
        <w:rPr>
          <w:rFonts w:ascii="Times New Roman" w:hAnsi="Times New Roman" w:cs="Times New Roman"/>
          <w:sz w:val="28"/>
          <w:szCs w:val="28"/>
        </w:rPr>
        <w:t xml:space="preserve">, </w:t>
      </w:r>
      <w:r w:rsidR="005D09C2">
        <w:rPr>
          <w:rFonts w:ascii="Times New Roman" w:hAnsi="Times New Roman" w:cs="Times New Roman"/>
          <w:sz w:val="28"/>
          <w:szCs w:val="28"/>
        </w:rPr>
        <w:t xml:space="preserve">зам. министра </w:t>
      </w:r>
      <w:r w:rsidR="005D09C2" w:rsidRPr="005D09C2">
        <w:rPr>
          <w:rFonts w:ascii="Times New Roman" w:hAnsi="Times New Roman" w:cs="Times New Roman"/>
          <w:sz w:val="28"/>
          <w:szCs w:val="28"/>
        </w:rPr>
        <w:t>просвещения, науки и по делам молодежи</w:t>
      </w:r>
      <w:r w:rsidR="005D09C2">
        <w:rPr>
          <w:rFonts w:ascii="Times New Roman" w:hAnsi="Times New Roman" w:cs="Times New Roman"/>
          <w:sz w:val="28"/>
          <w:szCs w:val="28"/>
        </w:rPr>
        <w:t>, н</w:t>
      </w:r>
      <w:r w:rsidR="005D09C2" w:rsidRPr="005D09C2">
        <w:rPr>
          <w:rFonts w:ascii="Times New Roman" w:hAnsi="Times New Roman" w:cs="Times New Roman"/>
          <w:sz w:val="28"/>
          <w:szCs w:val="28"/>
        </w:rPr>
        <w:t>ачальник отдела науки и инновационной деятельности</w:t>
      </w:r>
      <w:r w:rsidR="00DE64CF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5D09C2">
        <w:rPr>
          <w:rFonts w:ascii="Times New Roman" w:hAnsi="Times New Roman" w:cs="Times New Roman"/>
          <w:sz w:val="28"/>
          <w:szCs w:val="28"/>
        </w:rPr>
        <w:t>, н</w:t>
      </w:r>
      <w:r w:rsidR="005D09C2" w:rsidRPr="005D09C2">
        <w:rPr>
          <w:rFonts w:ascii="Times New Roman" w:hAnsi="Times New Roman" w:cs="Times New Roman"/>
          <w:sz w:val="28"/>
          <w:szCs w:val="28"/>
        </w:rPr>
        <w:t>ачальник</w:t>
      </w:r>
      <w:r w:rsidR="005D09C2">
        <w:rPr>
          <w:rFonts w:ascii="Times New Roman" w:hAnsi="Times New Roman" w:cs="Times New Roman"/>
          <w:sz w:val="28"/>
          <w:szCs w:val="28"/>
        </w:rPr>
        <w:t>и</w:t>
      </w:r>
      <w:r w:rsidR="005D09C2" w:rsidRPr="005D09C2">
        <w:rPr>
          <w:rFonts w:ascii="Times New Roman" w:hAnsi="Times New Roman" w:cs="Times New Roman"/>
          <w:sz w:val="28"/>
          <w:szCs w:val="28"/>
        </w:rPr>
        <w:t xml:space="preserve"> </w:t>
      </w:r>
      <w:r w:rsidR="005D09C2">
        <w:rPr>
          <w:rFonts w:ascii="Times New Roman" w:hAnsi="Times New Roman" w:cs="Times New Roman"/>
          <w:sz w:val="28"/>
          <w:szCs w:val="28"/>
        </w:rPr>
        <w:t>Управления</w:t>
      </w:r>
      <w:r w:rsidR="005D09C2" w:rsidRPr="005D09C2">
        <w:rPr>
          <w:rFonts w:ascii="Times New Roman" w:hAnsi="Times New Roman" w:cs="Times New Roman"/>
          <w:sz w:val="28"/>
          <w:szCs w:val="28"/>
        </w:rPr>
        <w:t xml:space="preserve"> образования местной администрации Майского</w:t>
      </w:r>
      <w:r w:rsidR="005D09C2">
        <w:rPr>
          <w:rFonts w:ascii="Times New Roman" w:hAnsi="Times New Roman" w:cs="Times New Roman"/>
          <w:sz w:val="28"/>
          <w:szCs w:val="28"/>
        </w:rPr>
        <w:t xml:space="preserve">, Терского, </w:t>
      </w:r>
      <w:proofErr w:type="spellStart"/>
      <w:r w:rsidR="005D09C2"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 w:rsidR="005D09C2">
        <w:rPr>
          <w:rFonts w:ascii="Times New Roman" w:hAnsi="Times New Roman" w:cs="Times New Roman"/>
          <w:sz w:val="28"/>
          <w:szCs w:val="28"/>
        </w:rPr>
        <w:t xml:space="preserve">, Майского и </w:t>
      </w:r>
      <w:proofErr w:type="spellStart"/>
      <w:r w:rsidR="005D09C2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5D09C2">
        <w:rPr>
          <w:rFonts w:ascii="Times New Roman" w:hAnsi="Times New Roman" w:cs="Times New Roman"/>
          <w:sz w:val="28"/>
          <w:szCs w:val="28"/>
        </w:rPr>
        <w:t xml:space="preserve">  муниципального районов, директора </w:t>
      </w:r>
      <w:r w:rsidR="002F4F3A">
        <w:rPr>
          <w:rFonts w:ascii="Times New Roman" w:hAnsi="Times New Roman" w:cs="Times New Roman"/>
          <w:sz w:val="28"/>
          <w:szCs w:val="28"/>
        </w:rPr>
        <w:t xml:space="preserve">и заместители директоров образовательных </w:t>
      </w:r>
      <w:r w:rsidR="002F4F3A" w:rsidRPr="00DE64CF">
        <w:rPr>
          <w:rFonts w:ascii="Times New Roman" w:hAnsi="Times New Roman" w:cs="Times New Roman"/>
          <w:sz w:val="28"/>
          <w:szCs w:val="28"/>
        </w:rPr>
        <w:t>учреждений,</w:t>
      </w:r>
      <w:r w:rsidR="00DE64CF">
        <w:rPr>
          <w:rFonts w:ascii="Times New Roman" w:hAnsi="Times New Roman" w:cs="Times New Roman"/>
          <w:sz w:val="28"/>
          <w:szCs w:val="28"/>
        </w:rPr>
        <w:t xml:space="preserve"> </w:t>
      </w:r>
      <w:r w:rsidR="001047A8">
        <w:rPr>
          <w:rFonts w:ascii="Times New Roman" w:hAnsi="Times New Roman" w:cs="Times New Roman"/>
          <w:sz w:val="28"/>
          <w:szCs w:val="28"/>
        </w:rPr>
        <w:t>методисты системы дополнительного образования, директора институтов, колледжей, преподаватели Кабардино-Балкарского государственного университета.</w:t>
      </w:r>
    </w:p>
    <w:p w:rsidR="00376B2B" w:rsidRDefault="00376B2B" w:rsidP="0077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участников конференции один академик РАО, пять докторов наук, профессоров и 12 кандидатов наук, доцентов.</w:t>
      </w:r>
    </w:p>
    <w:p w:rsidR="002E53C6" w:rsidRDefault="002E53C6" w:rsidP="0077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6F1">
        <w:rPr>
          <w:rFonts w:ascii="Times New Roman" w:hAnsi="Times New Roman" w:cs="Times New Roman"/>
          <w:sz w:val="28"/>
          <w:szCs w:val="28"/>
        </w:rPr>
        <w:t>На пленарном заседании обсуждалось четыре вопроса:</w:t>
      </w:r>
    </w:p>
    <w:p w:rsidR="003C56F1" w:rsidRDefault="003C56F1" w:rsidP="007759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6F1">
        <w:rPr>
          <w:rFonts w:ascii="Times New Roman" w:hAnsi="Times New Roman"/>
          <w:sz w:val="28"/>
          <w:szCs w:val="28"/>
        </w:rPr>
        <w:t>«Теоретические и практические основания подготовки обучающихся к будущей профессиональной карьере»</w:t>
      </w:r>
      <w:r>
        <w:rPr>
          <w:rFonts w:ascii="Times New Roman" w:hAnsi="Times New Roman"/>
          <w:sz w:val="28"/>
          <w:szCs w:val="28"/>
        </w:rPr>
        <w:t xml:space="preserve"> - докладчик </w:t>
      </w:r>
      <w:r w:rsidRPr="003C56F1">
        <w:rPr>
          <w:rFonts w:ascii="Times New Roman" w:hAnsi="Times New Roman"/>
          <w:sz w:val="28"/>
          <w:szCs w:val="28"/>
        </w:rPr>
        <w:t xml:space="preserve">Чистякова Светлана Николаевна – академик-секретарь отделения профессионального образования РАО, действительный член РАО, д-р </w:t>
      </w:r>
      <w:proofErr w:type="spellStart"/>
      <w:r w:rsidRPr="003C56F1">
        <w:rPr>
          <w:rFonts w:ascii="Times New Roman" w:hAnsi="Times New Roman"/>
          <w:sz w:val="28"/>
          <w:szCs w:val="28"/>
        </w:rPr>
        <w:t>пед</w:t>
      </w:r>
      <w:proofErr w:type="spellEnd"/>
      <w:r w:rsidRPr="003C56F1">
        <w:rPr>
          <w:rFonts w:ascii="Times New Roman" w:hAnsi="Times New Roman"/>
          <w:sz w:val="28"/>
          <w:szCs w:val="28"/>
        </w:rPr>
        <w:t>. наук, профессор</w:t>
      </w:r>
      <w:r>
        <w:rPr>
          <w:rFonts w:ascii="Times New Roman" w:hAnsi="Times New Roman"/>
          <w:sz w:val="28"/>
          <w:szCs w:val="28"/>
        </w:rPr>
        <w:t>.</w:t>
      </w:r>
    </w:p>
    <w:p w:rsidR="003C56F1" w:rsidRDefault="003C56F1" w:rsidP="007759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6F1">
        <w:rPr>
          <w:rFonts w:ascii="Times New Roman" w:hAnsi="Times New Roman"/>
          <w:sz w:val="28"/>
          <w:szCs w:val="28"/>
        </w:rPr>
        <w:t>«Профессиональная ориентация как одно из направлений реализации государственной молодежной политики»</w:t>
      </w:r>
      <w:r>
        <w:rPr>
          <w:rFonts w:ascii="Times New Roman" w:hAnsi="Times New Roman"/>
          <w:sz w:val="28"/>
          <w:szCs w:val="28"/>
        </w:rPr>
        <w:t xml:space="preserve"> - докладчик </w:t>
      </w:r>
      <w:proofErr w:type="spellStart"/>
      <w:r w:rsidRPr="003C56F1">
        <w:rPr>
          <w:rFonts w:ascii="Times New Roman" w:hAnsi="Times New Roman"/>
          <w:sz w:val="28"/>
          <w:szCs w:val="28"/>
        </w:rPr>
        <w:t>Мокаев</w:t>
      </w:r>
      <w:proofErr w:type="spellEnd"/>
      <w:r w:rsidRPr="003C5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6F1">
        <w:rPr>
          <w:rFonts w:ascii="Times New Roman" w:hAnsi="Times New Roman"/>
          <w:sz w:val="28"/>
          <w:szCs w:val="28"/>
        </w:rPr>
        <w:t>Ачемез</w:t>
      </w:r>
      <w:proofErr w:type="spellEnd"/>
      <w:r w:rsidRPr="003C56F1">
        <w:rPr>
          <w:rFonts w:ascii="Times New Roman" w:hAnsi="Times New Roman"/>
          <w:sz w:val="28"/>
          <w:szCs w:val="28"/>
        </w:rPr>
        <w:t xml:space="preserve"> Магометович – заместитель министра просвещения, науки и по делам молодежи КБР</w:t>
      </w:r>
      <w:r>
        <w:rPr>
          <w:rFonts w:ascii="Times New Roman" w:hAnsi="Times New Roman"/>
          <w:sz w:val="28"/>
          <w:szCs w:val="28"/>
        </w:rPr>
        <w:t>.</w:t>
      </w:r>
    </w:p>
    <w:p w:rsidR="003C56F1" w:rsidRDefault="003C56F1" w:rsidP="007759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6F1">
        <w:rPr>
          <w:rFonts w:ascii="Times New Roman" w:hAnsi="Times New Roman"/>
          <w:sz w:val="28"/>
          <w:szCs w:val="28"/>
        </w:rPr>
        <w:t>«Взаимодействие школы и вуза – основной фактор повышения эффективности профориентационной работы»</w:t>
      </w:r>
      <w:r>
        <w:rPr>
          <w:rFonts w:ascii="Times New Roman" w:hAnsi="Times New Roman"/>
          <w:sz w:val="28"/>
          <w:szCs w:val="28"/>
        </w:rPr>
        <w:t xml:space="preserve"> - докладчик </w:t>
      </w:r>
      <w:r w:rsidRPr="003C56F1">
        <w:rPr>
          <w:rFonts w:ascii="Times New Roman" w:hAnsi="Times New Roman"/>
          <w:sz w:val="28"/>
          <w:szCs w:val="28"/>
        </w:rPr>
        <w:t>Насипов Артур Жабагиевич – директор Кабардино-Балкарского научного центра Российской академии образования, канд. физ.-мат. наук, доцент</w:t>
      </w:r>
      <w:r>
        <w:rPr>
          <w:rFonts w:ascii="Times New Roman" w:hAnsi="Times New Roman"/>
          <w:sz w:val="28"/>
          <w:szCs w:val="28"/>
        </w:rPr>
        <w:t>.</w:t>
      </w:r>
    </w:p>
    <w:p w:rsidR="003C56F1" w:rsidRDefault="003C56F1" w:rsidP="007759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6F1">
        <w:rPr>
          <w:rFonts w:ascii="Times New Roman" w:hAnsi="Times New Roman"/>
          <w:sz w:val="28"/>
          <w:szCs w:val="28"/>
        </w:rPr>
        <w:t>«Обеспечение качества приема – главная цель профориентационной деятельности вуза»</w:t>
      </w:r>
      <w:r>
        <w:rPr>
          <w:rFonts w:ascii="Times New Roman" w:hAnsi="Times New Roman"/>
          <w:sz w:val="28"/>
          <w:szCs w:val="28"/>
        </w:rPr>
        <w:t xml:space="preserve"> - докладчик </w:t>
      </w:r>
      <w:r w:rsidRPr="003C56F1">
        <w:rPr>
          <w:rFonts w:ascii="Times New Roman" w:hAnsi="Times New Roman"/>
          <w:sz w:val="28"/>
          <w:szCs w:val="28"/>
        </w:rPr>
        <w:t xml:space="preserve">Карашева </w:t>
      </w:r>
      <w:proofErr w:type="spellStart"/>
      <w:r w:rsidRPr="003C56F1">
        <w:rPr>
          <w:rFonts w:ascii="Times New Roman" w:hAnsi="Times New Roman"/>
          <w:sz w:val="28"/>
          <w:szCs w:val="28"/>
        </w:rPr>
        <w:t>Аксана</w:t>
      </w:r>
      <w:proofErr w:type="spellEnd"/>
      <w:r w:rsidRPr="003C56F1">
        <w:rPr>
          <w:rFonts w:ascii="Times New Roman" w:hAnsi="Times New Roman"/>
          <w:sz w:val="28"/>
          <w:szCs w:val="28"/>
        </w:rPr>
        <w:t xml:space="preserve"> Георгиевна – начальник управления по довузовской подготовке и профориентационной работе КБГУ, канд. </w:t>
      </w:r>
      <w:proofErr w:type="spellStart"/>
      <w:r w:rsidRPr="003C56F1">
        <w:rPr>
          <w:rFonts w:ascii="Times New Roman" w:hAnsi="Times New Roman"/>
          <w:sz w:val="28"/>
          <w:szCs w:val="28"/>
        </w:rPr>
        <w:t>экон</w:t>
      </w:r>
      <w:proofErr w:type="spellEnd"/>
      <w:r w:rsidRPr="003C56F1">
        <w:rPr>
          <w:rFonts w:ascii="Times New Roman" w:hAnsi="Times New Roman"/>
          <w:sz w:val="28"/>
          <w:szCs w:val="28"/>
        </w:rPr>
        <w:t>. наук, доцент</w:t>
      </w:r>
      <w:r>
        <w:rPr>
          <w:rFonts w:ascii="Times New Roman" w:hAnsi="Times New Roman"/>
          <w:sz w:val="28"/>
          <w:szCs w:val="28"/>
        </w:rPr>
        <w:t>.</w:t>
      </w:r>
    </w:p>
    <w:p w:rsidR="007759CE" w:rsidRDefault="007759CE" w:rsidP="007759C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конференции проводилась в двух секциях и на одной рабочей площадке.</w:t>
      </w:r>
    </w:p>
    <w:p w:rsidR="007759CE" w:rsidRDefault="00DE64CF" w:rsidP="00775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Секция</w:t>
      </w:r>
      <w:r w:rsidR="007759CE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была посвящена </w:t>
      </w:r>
      <w:r w:rsidRPr="00DE64CF">
        <w:rPr>
          <w:rFonts w:ascii="Times New Roman" w:hAnsi="Times New Roman"/>
          <w:sz w:val="28"/>
          <w:szCs w:val="28"/>
        </w:rPr>
        <w:t>обсуждению</w:t>
      </w:r>
      <w:r w:rsidR="007759CE">
        <w:rPr>
          <w:rFonts w:ascii="Times New Roman" w:hAnsi="Times New Roman"/>
          <w:sz w:val="28"/>
          <w:szCs w:val="28"/>
        </w:rPr>
        <w:t xml:space="preserve"> </w:t>
      </w:r>
      <w:r w:rsidR="007759CE" w:rsidRPr="007759CE">
        <w:rPr>
          <w:rFonts w:ascii="Times New Roman" w:hAnsi="Times New Roman"/>
          <w:sz w:val="28"/>
          <w:szCs w:val="28"/>
        </w:rPr>
        <w:t xml:space="preserve"> «Опыт</w:t>
      </w:r>
      <w:r>
        <w:rPr>
          <w:rFonts w:ascii="Times New Roman" w:hAnsi="Times New Roman"/>
          <w:sz w:val="28"/>
          <w:szCs w:val="28"/>
        </w:rPr>
        <w:t>а</w:t>
      </w:r>
      <w:r w:rsidR="007759CE" w:rsidRPr="007759CE">
        <w:rPr>
          <w:rFonts w:ascii="Times New Roman" w:hAnsi="Times New Roman"/>
          <w:sz w:val="28"/>
          <w:szCs w:val="28"/>
        </w:rPr>
        <w:t xml:space="preserve"> разработки, апробаци</w:t>
      </w:r>
      <w:r w:rsidR="007759CE">
        <w:rPr>
          <w:rFonts w:ascii="Times New Roman" w:hAnsi="Times New Roman"/>
          <w:sz w:val="28"/>
          <w:szCs w:val="28"/>
        </w:rPr>
        <w:t xml:space="preserve">и и </w:t>
      </w:r>
      <w:r w:rsidR="007759CE" w:rsidRPr="007759CE">
        <w:rPr>
          <w:rFonts w:ascii="Times New Roman" w:hAnsi="Times New Roman"/>
          <w:sz w:val="28"/>
          <w:szCs w:val="28"/>
        </w:rPr>
        <w:t>внедрения моделей профессионального самоопределения обучающихся»</w:t>
      </w:r>
      <w:r w:rsidR="007759CE">
        <w:rPr>
          <w:rFonts w:ascii="Times New Roman" w:hAnsi="Times New Roman"/>
          <w:sz w:val="28"/>
          <w:szCs w:val="28"/>
        </w:rPr>
        <w:t>.</w:t>
      </w:r>
    </w:p>
    <w:p w:rsidR="007759CE" w:rsidRDefault="007759CE" w:rsidP="00775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Темы выступлений:</w:t>
      </w:r>
    </w:p>
    <w:p w:rsidR="007759CE" w:rsidRDefault="007759CE" w:rsidP="001549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9CE">
        <w:rPr>
          <w:rFonts w:ascii="Times New Roman" w:hAnsi="Times New Roman"/>
          <w:sz w:val="28"/>
          <w:szCs w:val="28"/>
        </w:rPr>
        <w:lastRenderedPageBreak/>
        <w:t xml:space="preserve">«Организация профориентационной работы в образовательных учреждениях </w:t>
      </w:r>
      <w:proofErr w:type="spellStart"/>
      <w:r w:rsidRPr="007759CE">
        <w:rPr>
          <w:rFonts w:ascii="Times New Roman" w:hAnsi="Times New Roman"/>
          <w:sz w:val="28"/>
          <w:szCs w:val="28"/>
        </w:rPr>
        <w:t>Баксанского</w:t>
      </w:r>
      <w:proofErr w:type="spellEnd"/>
      <w:r w:rsidRPr="007759CE">
        <w:rPr>
          <w:rFonts w:ascii="Times New Roman" w:hAnsi="Times New Roman"/>
          <w:sz w:val="28"/>
          <w:szCs w:val="28"/>
        </w:rPr>
        <w:t xml:space="preserve"> муниципального района КБР»</w:t>
      </w:r>
      <w:r w:rsidR="00016688">
        <w:rPr>
          <w:rFonts w:ascii="Times New Roman" w:hAnsi="Times New Roman"/>
          <w:sz w:val="28"/>
          <w:szCs w:val="28"/>
        </w:rPr>
        <w:t xml:space="preserve"> (</w:t>
      </w:r>
      <w:r w:rsidR="001549E4" w:rsidRPr="001549E4">
        <w:rPr>
          <w:rFonts w:ascii="Times New Roman" w:hAnsi="Times New Roman"/>
          <w:sz w:val="28"/>
          <w:szCs w:val="28"/>
        </w:rPr>
        <w:t xml:space="preserve">Начальник МУ «Управление образования местной администрации </w:t>
      </w:r>
      <w:proofErr w:type="spellStart"/>
      <w:r w:rsidR="001549E4" w:rsidRPr="001549E4">
        <w:rPr>
          <w:rFonts w:ascii="Times New Roman" w:hAnsi="Times New Roman"/>
          <w:sz w:val="28"/>
          <w:szCs w:val="28"/>
        </w:rPr>
        <w:t>Баксанского</w:t>
      </w:r>
      <w:proofErr w:type="spellEnd"/>
      <w:r w:rsidR="001549E4" w:rsidRPr="001549E4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1549E4">
        <w:rPr>
          <w:rFonts w:ascii="Times New Roman" w:hAnsi="Times New Roman"/>
          <w:sz w:val="28"/>
          <w:szCs w:val="28"/>
        </w:rPr>
        <w:t xml:space="preserve"> </w:t>
      </w:r>
      <w:r w:rsidR="00016688">
        <w:rPr>
          <w:rFonts w:ascii="Times New Roman" w:hAnsi="Times New Roman"/>
          <w:sz w:val="28"/>
          <w:szCs w:val="28"/>
        </w:rPr>
        <w:t xml:space="preserve">Т.К. </w:t>
      </w:r>
      <w:proofErr w:type="spellStart"/>
      <w:r w:rsidR="00016688">
        <w:rPr>
          <w:rFonts w:ascii="Times New Roman" w:hAnsi="Times New Roman"/>
          <w:sz w:val="28"/>
          <w:szCs w:val="28"/>
        </w:rPr>
        <w:t>Абрегова</w:t>
      </w:r>
      <w:proofErr w:type="spellEnd"/>
      <w:r w:rsidR="00016688">
        <w:rPr>
          <w:rFonts w:ascii="Times New Roman" w:hAnsi="Times New Roman"/>
          <w:sz w:val="28"/>
          <w:szCs w:val="28"/>
        </w:rPr>
        <w:t>).</w:t>
      </w:r>
    </w:p>
    <w:p w:rsidR="007759CE" w:rsidRDefault="007759CE" w:rsidP="001549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9CE">
        <w:rPr>
          <w:rFonts w:ascii="Times New Roman" w:hAnsi="Times New Roman"/>
          <w:sz w:val="28"/>
          <w:szCs w:val="28"/>
        </w:rPr>
        <w:t>«Трудности в организации профессиональной ориентации обучающихся по техническим направлениям подготовки специалистов»</w:t>
      </w:r>
      <w:r w:rsidR="00016688">
        <w:rPr>
          <w:rFonts w:ascii="Times New Roman" w:hAnsi="Times New Roman"/>
          <w:sz w:val="28"/>
          <w:szCs w:val="28"/>
        </w:rPr>
        <w:t xml:space="preserve"> (</w:t>
      </w:r>
      <w:r w:rsidR="001549E4" w:rsidRPr="001549E4">
        <w:rPr>
          <w:rFonts w:ascii="Times New Roman" w:hAnsi="Times New Roman"/>
          <w:sz w:val="28"/>
          <w:szCs w:val="28"/>
        </w:rPr>
        <w:t>Начальник МУ «Управление образования местной администрации Майского муниципального района»</w:t>
      </w:r>
      <w:r w:rsidR="001549E4">
        <w:rPr>
          <w:rFonts w:ascii="Times New Roman" w:hAnsi="Times New Roman"/>
          <w:sz w:val="28"/>
          <w:szCs w:val="28"/>
        </w:rPr>
        <w:t xml:space="preserve"> </w:t>
      </w:r>
      <w:r w:rsidR="00016688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="00016688">
        <w:rPr>
          <w:rFonts w:ascii="Times New Roman" w:hAnsi="Times New Roman"/>
          <w:sz w:val="28"/>
          <w:szCs w:val="28"/>
        </w:rPr>
        <w:t>Маерле</w:t>
      </w:r>
      <w:proofErr w:type="spellEnd"/>
      <w:r w:rsidR="000166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759CE" w:rsidRDefault="007759CE" w:rsidP="00E674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9CE">
        <w:rPr>
          <w:rFonts w:ascii="Times New Roman" w:hAnsi="Times New Roman"/>
          <w:sz w:val="28"/>
          <w:szCs w:val="28"/>
        </w:rPr>
        <w:t>«Проблема интеграции общего и дополнительного образования в системе профессиональной ориентации обучающихся»</w:t>
      </w:r>
      <w:r w:rsidR="00016688">
        <w:rPr>
          <w:rFonts w:ascii="Times New Roman" w:hAnsi="Times New Roman"/>
          <w:sz w:val="28"/>
          <w:szCs w:val="28"/>
        </w:rPr>
        <w:t xml:space="preserve"> (</w:t>
      </w:r>
      <w:r w:rsidR="00E674EB" w:rsidRPr="00E674EB">
        <w:rPr>
          <w:rFonts w:ascii="Times New Roman" w:hAnsi="Times New Roman"/>
          <w:sz w:val="28"/>
          <w:szCs w:val="28"/>
        </w:rPr>
        <w:t xml:space="preserve">Начальник  МУ «Управление образования местной администрации Терского муниципального </w:t>
      </w:r>
      <w:proofErr w:type="spellStart"/>
      <w:r w:rsidR="00E674EB" w:rsidRPr="00E674EB">
        <w:rPr>
          <w:rFonts w:ascii="Times New Roman" w:hAnsi="Times New Roman"/>
          <w:sz w:val="28"/>
          <w:szCs w:val="28"/>
        </w:rPr>
        <w:t>района</w:t>
      </w:r>
      <w:proofErr w:type="gramStart"/>
      <w:r w:rsidR="00E674EB" w:rsidRPr="00E674EB">
        <w:rPr>
          <w:rFonts w:ascii="Times New Roman" w:hAnsi="Times New Roman"/>
          <w:sz w:val="28"/>
          <w:szCs w:val="28"/>
        </w:rPr>
        <w:t>»</w:t>
      </w:r>
      <w:r w:rsidR="00016688">
        <w:rPr>
          <w:rFonts w:ascii="Times New Roman" w:hAnsi="Times New Roman"/>
          <w:sz w:val="28"/>
          <w:szCs w:val="28"/>
        </w:rPr>
        <w:t>М</w:t>
      </w:r>
      <w:proofErr w:type="gramEnd"/>
      <w:r w:rsidR="00016688">
        <w:rPr>
          <w:rFonts w:ascii="Times New Roman" w:hAnsi="Times New Roman"/>
          <w:sz w:val="28"/>
          <w:szCs w:val="28"/>
        </w:rPr>
        <w:t>.Т</w:t>
      </w:r>
      <w:proofErr w:type="spellEnd"/>
      <w:r w:rsidR="000166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6688">
        <w:rPr>
          <w:rFonts w:ascii="Times New Roman" w:hAnsi="Times New Roman"/>
          <w:sz w:val="28"/>
          <w:szCs w:val="28"/>
        </w:rPr>
        <w:t>Вариева</w:t>
      </w:r>
      <w:proofErr w:type="spellEnd"/>
      <w:r w:rsidR="000166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759CE" w:rsidRDefault="007759CE" w:rsidP="007759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9CE">
        <w:rPr>
          <w:rFonts w:ascii="Times New Roman" w:hAnsi="Times New Roman"/>
          <w:sz w:val="28"/>
          <w:szCs w:val="28"/>
        </w:rPr>
        <w:t>«Профориентационная работа в школе: проблемы и перспективы»</w:t>
      </w:r>
      <w:r w:rsidR="00016688">
        <w:rPr>
          <w:rFonts w:ascii="Times New Roman" w:hAnsi="Times New Roman"/>
          <w:sz w:val="28"/>
          <w:szCs w:val="28"/>
        </w:rPr>
        <w:t xml:space="preserve"> (</w:t>
      </w:r>
      <w:r w:rsidR="00E674EB">
        <w:rPr>
          <w:rFonts w:ascii="Times New Roman" w:hAnsi="Times New Roman"/>
          <w:sz w:val="28"/>
          <w:szCs w:val="28"/>
        </w:rPr>
        <w:t xml:space="preserve">Директор МКОУ «Гимназия №4 </w:t>
      </w:r>
      <w:proofErr w:type="spellStart"/>
      <w:r w:rsidR="00E674EB">
        <w:rPr>
          <w:rFonts w:ascii="Times New Roman" w:hAnsi="Times New Roman"/>
          <w:sz w:val="28"/>
          <w:szCs w:val="28"/>
        </w:rPr>
        <w:t>г.о</w:t>
      </w:r>
      <w:proofErr w:type="spellEnd"/>
      <w:r w:rsidR="00E674EB">
        <w:rPr>
          <w:rFonts w:ascii="Times New Roman" w:hAnsi="Times New Roman"/>
          <w:sz w:val="28"/>
          <w:szCs w:val="28"/>
        </w:rPr>
        <w:t xml:space="preserve">. Нальчик» </w:t>
      </w:r>
      <w:r w:rsidR="00016688">
        <w:rPr>
          <w:rFonts w:ascii="Times New Roman" w:hAnsi="Times New Roman"/>
          <w:sz w:val="28"/>
          <w:szCs w:val="28"/>
        </w:rPr>
        <w:t>Р.А. Нагоева)</w:t>
      </w:r>
      <w:r>
        <w:rPr>
          <w:rFonts w:ascii="Times New Roman" w:hAnsi="Times New Roman"/>
          <w:sz w:val="28"/>
          <w:szCs w:val="28"/>
        </w:rPr>
        <w:t>.</w:t>
      </w:r>
    </w:p>
    <w:p w:rsidR="007759CE" w:rsidRDefault="007759CE" w:rsidP="007759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9CE">
        <w:rPr>
          <w:rFonts w:ascii="Times New Roman" w:hAnsi="Times New Roman"/>
          <w:sz w:val="28"/>
          <w:szCs w:val="28"/>
        </w:rPr>
        <w:t xml:space="preserve">«Перспективы социально-экономического развития региона в контексте профессиональной ориентации и самоопределения </w:t>
      </w:r>
      <w:proofErr w:type="gramStart"/>
      <w:r w:rsidRPr="007759C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59CE">
        <w:rPr>
          <w:rFonts w:ascii="Times New Roman" w:hAnsi="Times New Roman"/>
          <w:sz w:val="28"/>
          <w:szCs w:val="28"/>
        </w:rPr>
        <w:t>»</w:t>
      </w:r>
      <w:r w:rsidR="00016688">
        <w:rPr>
          <w:rFonts w:ascii="Times New Roman" w:hAnsi="Times New Roman"/>
          <w:sz w:val="28"/>
          <w:szCs w:val="28"/>
        </w:rPr>
        <w:t xml:space="preserve"> (</w:t>
      </w:r>
      <w:r w:rsidR="00E674EB">
        <w:rPr>
          <w:rFonts w:ascii="Times New Roman" w:hAnsi="Times New Roman"/>
          <w:sz w:val="28"/>
          <w:szCs w:val="28"/>
        </w:rPr>
        <w:t xml:space="preserve">Директор социально-гуманитарного института КБГУ </w:t>
      </w:r>
      <w:r w:rsidR="00016688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016688">
        <w:rPr>
          <w:rFonts w:ascii="Times New Roman" w:hAnsi="Times New Roman"/>
          <w:sz w:val="28"/>
          <w:szCs w:val="28"/>
        </w:rPr>
        <w:t>Тамазов</w:t>
      </w:r>
      <w:proofErr w:type="spellEnd"/>
      <w:r w:rsidR="00016688">
        <w:rPr>
          <w:rFonts w:ascii="Times New Roman" w:hAnsi="Times New Roman"/>
          <w:sz w:val="28"/>
          <w:szCs w:val="28"/>
        </w:rPr>
        <w:t>)</w:t>
      </w:r>
      <w:r w:rsidR="00E674EB">
        <w:rPr>
          <w:rFonts w:ascii="Times New Roman" w:hAnsi="Times New Roman"/>
          <w:sz w:val="28"/>
          <w:szCs w:val="28"/>
        </w:rPr>
        <w:t>.</w:t>
      </w:r>
    </w:p>
    <w:p w:rsidR="007759CE" w:rsidRDefault="007759CE" w:rsidP="007759C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9CE" w:rsidRDefault="007759CE" w:rsidP="00775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59CE">
        <w:rPr>
          <w:rFonts w:ascii="Times New Roman" w:hAnsi="Times New Roman"/>
          <w:sz w:val="28"/>
          <w:szCs w:val="28"/>
        </w:rPr>
        <w:t>В работе второй секции на тему «Особенности профориентационной работы в системе школа-</w:t>
      </w:r>
      <w:proofErr w:type="spellStart"/>
      <w:r w:rsidRPr="007759CE">
        <w:rPr>
          <w:rFonts w:ascii="Times New Roman" w:hAnsi="Times New Roman"/>
          <w:sz w:val="28"/>
          <w:szCs w:val="28"/>
        </w:rPr>
        <w:t>ссузы</w:t>
      </w:r>
      <w:proofErr w:type="spellEnd"/>
      <w:r w:rsidRPr="007759CE">
        <w:rPr>
          <w:rFonts w:ascii="Times New Roman" w:hAnsi="Times New Roman"/>
          <w:sz w:val="28"/>
          <w:szCs w:val="28"/>
        </w:rPr>
        <w:t>» принимали участие сотрудники колледжей КБГУ.</w:t>
      </w:r>
      <w:r>
        <w:rPr>
          <w:rFonts w:ascii="Times New Roman" w:hAnsi="Times New Roman"/>
          <w:sz w:val="28"/>
          <w:szCs w:val="28"/>
        </w:rPr>
        <w:t xml:space="preserve"> </w:t>
      </w:r>
      <w:r w:rsidR="00E24F5D">
        <w:rPr>
          <w:rFonts w:ascii="Times New Roman" w:hAnsi="Times New Roman"/>
          <w:sz w:val="28"/>
          <w:szCs w:val="28"/>
        </w:rPr>
        <w:t xml:space="preserve"> </w:t>
      </w:r>
      <w:r w:rsidR="00E674EB" w:rsidRPr="00E674EB">
        <w:rPr>
          <w:rFonts w:ascii="Times New Roman" w:hAnsi="Times New Roman"/>
          <w:sz w:val="28"/>
          <w:szCs w:val="28"/>
        </w:rPr>
        <w:t>На</w:t>
      </w:r>
      <w:r w:rsidR="00E24F5D" w:rsidRPr="00E674EB">
        <w:rPr>
          <w:rFonts w:ascii="Times New Roman" w:hAnsi="Times New Roman"/>
          <w:sz w:val="28"/>
          <w:szCs w:val="28"/>
        </w:rPr>
        <w:t xml:space="preserve"> секции </w:t>
      </w:r>
      <w:r w:rsidRPr="00E674EB">
        <w:rPr>
          <w:rFonts w:ascii="Times New Roman" w:hAnsi="Times New Roman"/>
          <w:sz w:val="28"/>
          <w:szCs w:val="28"/>
        </w:rPr>
        <w:t>обсуждал</w:t>
      </w:r>
      <w:r w:rsidR="00E24F5D" w:rsidRPr="00E674EB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опыт профориентационной работы в системе </w:t>
      </w: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>-школа.</w:t>
      </w:r>
    </w:p>
    <w:p w:rsidR="007759CE" w:rsidRPr="00E24F5D" w:rsidRDefault="007759CE" w:rsidP="007759C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Круглый стол </w:t>
      </w:r>
      <w:r w:rsidRPr="007759CE">
        <w:rPr>
          <w:rFonts w:ascii="Times New Roman" w:hAnsi="Times New Roman"/>
          <w:sz w:val="28"/>
          <w:szCs w:val="28"/>
        </w:rPr>
        <w:t>«Опыт создания и функционирования университетских профильных классов в общеобразовательных организациях»</w:t>
      </w:r>
      <w:r>
        <w:rPr>
          <w:rFonts w:ascii="Times New Roman" w:hAnsi="Times New Roman"/>
          <w:sz w:val="28"/>
          <w:szCs w:val="28"/>
        </w:rPr>
        <w:t xml:space="preserve"> объединил </w:t>
      </w:r>
      <w:r w:rsidR="00E674EB">
        <w:rPr>
          <w:rFonts w:ascii="Times New Roman" w:hAnsi="Times New Roman"/>
          <w:sz w:val="28"/>
          <w:szCs w:val="28"/>
        </w:rPr>
        <w:t>научных руководителей этих проектов и</w:t>
      </w:r>
      <w:r w:rsidR="00E674EB" w:rsidRPr="00E674EB">
        <w:rPr>
          <w:rFonts w:ascii="Times New Roman" w:hAnsi="Times New Roman"/>
          <w:sz w:val="28"/>
          <w:szCs w:val="28"/>
        </w:rPr>
        <w:t xml:space="preserve"> </w:t>
      </w:r>
      <w:r w:rsidR="00E674EB">
        <w:rPr>
          <w:rFonts w:ascii="Times New Roman" w:hAnsi="Times New Roman"/>
          <w:sz w:val="28"/>
          <w:szCs w:val="28"/>
        </w:rPr>
        <w:t>директоров</w:t>
      </w:r>
      <w:r>
        <w:rPr>
          <w:rFonts w:ascii="Times New Roman" w:hAnsi="Times New Roman"/>
          <w:sz w:val="28"/>
          <w:szCs w:val="28"/>
        </w:rPr>
        <w:t xml:space="preserve"> обра</w:t>
      </w:r>
      <w:r w:rsidR="00E674EB">
        <w:rPr>
          <w:rFonts w:ascii="Times New Roman" w:hAnsi="Times New Roman"/>
          <w:sz w:val="28"/>
          <w:szCs w:val="28"/>
        </w:rPr>
        <w:t xml:space="preserve">зовательных </w:t>
      </w:r>
      <w:proofErr w:type="gramStart"/>
      <w:r w:rsidR="00E674EB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="00E674E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котор</w:t>
      </w:r>
      <w:r w:rsidRPr="00E674EB">
        <w:rPr>
          <w:rFonts w:ascii="Times New Roman" w:hAnsi="Times New Roman"/>
          <w:sz w:val="28"/>
          <w:szCs w:val="28"/>
        </w:rPr>
        <w:t>ы</w:t>
      </w:r>
      <w:r w:rsidR="00E24F5D" w:rsidRPr="00E674E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функционируют профильные университетские классы</w:t>
      </w:r>
      <w:r w:rsidR="00E24F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72CA" w:rsidRDefault="008572CA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процессом профессионального самоопределения обучающихся была и остается актуальной проблемой, стоящей перед государством, системой образования, отраслевыми объединениями работодателей и институтами гражданского общества. </w:t>
      </w:r>
    </w:p>
    <w:p w:rsidR="008572CA" w:rsidRDefault="008572CA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условиях, формирование</w:t>
      </w:r>
      <w:r w:rsidRPr="008572CA">
        <w:rPr>
          <w:rFonts w:ascii="Times New Roman" w:hAnsi="Times New Roman" w:cs="Times New Roman"/>
          <w:sz w:val="28"/>
          <w:szCs w:val="28"/>
        </w:rPr>
        <w:t xml:space="preserve"> у обучающихся ценностей профессионализма и </w:t>
      </w:r>
      <w:r>
        <w:rPr>
          <w:rFonts w:ascii="Times New Roman" w:hAnsi="Times New Roman" w:cs="Times New Roman"/>
          <w:sz w:val="28"/>
          <w:szCs w:val="28"/>
        </w:rPr>
        <w:t>подготовка к будущей про</w:t>
      </w:r>
      <w:r w:rsidR="001B27E9">
        <w:rPr>
          <w:rFonts w:ascii="Times New Roman" w:hAnsi="Times New Roman" w:cs="Times New Roman"/>
          <w:sz w:val="28"/>
          <w:szCs w:val="28"/>
        </w:rPr>
        <w:t>фессиональной карьере невозможны</w:t>
      </w:r>
      <w:r>
        <w:rPr>
          <w:rFonts w:ascii="Times New Roman" w:hAnsi="Times New Roman" w:cs="Times New Roman"/>
          <w:sz w:val="28"/>
          <w:szCs w:val="28"/>
        </w:rPr>
        <w:t xml:space="preserve"> лишь путем осуществления </w:t>
      </w:r>
      <w:r w:rsidRPr="008572CA">
        <w:rPr>
          <w:rFonts w:ascii="Times New Roman" w:hAnsi="Times New Roman" w:cs="Times New Roman"/>
          <w:sz w:val="28"/>
          <w:szCs w:val="28"/>
        </w:rPr>
        <w:t xml:space="preserve">рекламно-информационной работы или  набора  «профориентационных  мероприятий».  </w:t>
      </w:r>
      <w:r w:rsidR="001B27E9">
        <w:rPr>
          <w:rFonts w:ascii="Times New Roman" w:hAnsi="Times New Roman" w:cs="Times New Roman"/>
          <w:sz w:val="28"/>
          <w:szCs w:val="28"/>
        </w:rPr>
        <w:t>Становится очевидной н</w:t>
      </w:r>
      <w:r w:rsidRPr="008572CA">
        <w:rPr>
          <w:rFonts w:ascii="Times New Roman" w:hAnsi="Times New Roman" w:cs="Times New Roman"/>
          <w:sz w:val="28"/>
          <w:szCs w:val="28"/>
        </w:rPr>
        <w:t>еобходимо</w:t>
      </w:r>
      <w:r w:rsidR="001B27E9">
        <w:rPr>
          <w:rFonts w:ascii="Times New Roman" w:hAnsi="Times New Roman" w:cs="Times New Roman"/>
          <w:sz w:val="28"/>
          <w:szCs w:val="28"/>
        </w:rPr>
        <w:t>сть  создания  единой региональной системы</w:t>
      </w:r>
      <w:r w:rsidRPr="008572CA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детей и молодежи.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E9" w:rsidRDefault="001B27E9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 последние десятилетия,</w:t>
      </w:r>
      <w:r w:rsidRPr="001B2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государственно-общественная система профессиональной ориентации молодежи фактически отсутствует. </w:t>
      </w:r>
      <w:r w:rsidRPr="001B27E9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не может не привести в перспективе</w:t>
      </w:r>
      <w:r w:rsidRPr="001B27E9">
        <w:rPr>
          <w:rFonts w:ascii="Times New Roman" w:hAnsi="Times New Roman" w:cs="Times New Roman"/>
          <w:sz w:val="28"/>
          <w:szCs w:val="28"/>
        </w:rPr>
        <w:t xml:space="preserve"> к экономическим, производственным и социальным издержкам. </w:t>
      </w:r>
    </w:p>
    <w:p w:rsidR="001B27E9" w:rsidRDefault="001B27E9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существенным недостаткам</w:t>
      </w:r>
      <w:r w:rsidRPr="001B2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профориентационной деятельности школ и вузов</w:t>
      </w:r>
      <w:r w:rsidRPr="001B2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отнести то, что </w:t>
      </w:r>
      <w:r w:rsidRPr="001B27E9">
        <w:rPr>
          <w:rFonts w:ascii="Times New Roman" w:hAnsi="Times New Roman" w:cs="Times New Roman"/>
          <w:sz w:val="28"/>
          <w:szCs w:val="28"/>
        </w:rPr>
        <w:t xml:space="preserve">в ее фокусе, как правило, некоторый усредненный ученик. Практически </w:t>
      </w:r>
      <w:r w:rsidR="00723208">
        <w:rPr>
          <w:rFonts w:ascii="Times New Roman" w:hAnsi="Times New Roman" w:cs="Times New Roman"/>
          <w:sz w:val="28"/>
          <w:szCs w:val="28"/>
        </w:rPr>
        <w:t xml:space="preserve">отсутствует </w:t>
      </w:r>
      <w:proofErr w:type="gramStart"/>
      <w:r w:rsidRPr="001B27E9">
        <w:rPr>
          <w:rFonts w:ascii="Times New Roman" w:hAnsi="Times New Roman" w:cs="Times New Roman"/>
          <w:sz w:val="28"/>
          <w:szCs w:val="28"/>
        </w:rPr>
        <w:t>индивидуальн</w:t>
      </w:r>
      <w:r w:rsidR="00723208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723208">
        <w:rPr>
          <w:rFonts w:ascii="Times New Roman" w:hAnsi="Times New Roman" w:cs="Times New Roman"/>
          <w:sz w:val="28"/>
          <w:szCs w:val="28"/>
        </w:rPr>
        <w:t xml:space="preserve"> </w:t>
      </w:r>
      <w:r w:rsidRPr="001B27E9">
        <w:rPr>
          <w:rFonts w:ascii="Times New Roman" w:hAnsi="Times New Roman" w:cs="Times New Roman"/>
          <w:sz w:val="28"/>
          <w:szCs w:val="28"/>
        </w:rPr>
        <w:lastRenderedPageBreak/>
        <w:t>дифференцированн</w:t>
      </w:r>
      <w:r w:rsidR="00723208">
        <w:rPr>
          <w:rFonts w:ascii="Times New Roman" w:hAnsi="Times New Roman" w:cs="Times New Roman"/>
          <w:sz w:val="28"/>
          <w:szCs w:val="28"/>
        </w:rPr>
        <w:t>ый</w:t>
      </w:r>
      <w:r w:rsidRPr="001B27E9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723208">
        <w:rPr>
          <w:rFonts w:ascii="Times New Roman" w:hAnsi="Times New Roman" w:cs="Times New Roman"/>
          <w:sz w:val="28"/>
          <w:szCs w:val="28"/>
        </w:rPr>
        <w:t>ы</w:t>
      </w:r>
      <w:r w:rsidRPr="001B27E9">
        <w:rPr>
          <w:rFonts w:ascii="Times New Roman" w:hAnsi="Times New Roman" w:cs="Times New Roman"/>
          <w:sz w:val="28"/>
          <w:szCs w:val="28"/>
        </w:rPr>
        <w:t xml:space="preserve"> к личности выбирающего профессию. </w:t>
      </w:r>
      <w:r>
        <w:rPr>
          <w:rFonts w:ascii="Times New Roman" w:hAnsi="Times New Roman" w:cs="Times New Roman"/>
          <w:sz w:val="28"/>
          <w:szCs w:val="28"/>
        </w:rPr>
        <w:t xml:space="preserve">В основном мы наблюдаем в работе </w:t>
      </w:r>
      <w:r w:rsidRPr="001B27E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словесн</w:t>
      </w:r>
      <w:r w:rsidR="00723208">
        <w:rPr>
          <w:rFonts w:ascii="Times New Roman" w:hAnsi="Times New Roman" w:cs="Times New Roman"/>
          <w:sz w:val="28"/>
          <w:szCs w:val="28"/>
        </w:rPr>
        <w:t xml:space="preserve">о-демонстративных методов. </w:t>
      </w:r>
      <w:r>
        <w:rPr>
          <w:rFonts w:ascii="Times New Roman" w:hAnsi="Times New Roman" w:cs="Times New Roman"/>
          <w:sz w:val="28"/>
          <w:szCs w:val="28"/>
        </w:rPr>
        <w:t>Проблема усугубляется отсутствием планомерной   подготовки</w:t>
      </w:r>
      <w:r w:rsidRPr="001B27E9">
        <w:rPr>
          <w:rFonts w:ascii="Times New Roman" w:hAnsi="Times New Roman" w:cs="Times New Roman"/>
          <w:sz w:val="28"/>
          <w:szCs w:val="28"/>
        </w:rPr>
        <w:t xml:space="preserve"> квалифицированных специалистов </w:t>
      </w:r>
      <w:r w:rsidR="00FC6700">
        <w:rPr>
          <w:rFonts w:ascii="Times New Roman" w:hAnsi="Times New Roman" w:cs="Times New Roman"/>
          <w:sz w:val="28"/>
          <w:szCs w:val="28"/>
        </w:rPr>
        <w:t>–</w:t>
      </w:r>
      <w:r w:rsidRPr="001B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E9">
        <w:rPr>
          <w:rFonts w:ascii="Times New Roman" w:hAnsi="Times New Roman" w:cs="Times New Roman"/>
          <w:sz w:val="28"/>
          <w:szCs w:val="28"/>
        </w:rPr>
        <w:t>профориентаторов</w:t>
      </w:r>
      <w:proofErr w:type="spellEnd"/>
      <w:r w:rsidRPr="001B27E9">
        <w:rPr>
          <w:rFonts w:ascii="Times New Roman" w:hAnsi="Times New Roman" w:cs="Times New Roman"/>
          <w:sz w:val="28"/>
          <w:szCs w:val="28"/>
        </w:rPr>
        <w:t>.</w:t>
      </w:r>
    </w:p>
    <w:p w:rsidR="00587BE2" w:rsidRDefault="00587BE2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2">
        <w:rPr>
          <w:rFonts w:ascii="Times New Roman" w:hAnsi="Times New Roman" w:cs="Times New Roman"/>
          <w:sz w:val="28"/>
          <w:szCs w:val="28"/>
        </w:rPr>
        <w:t>В рамках работы научно-практ</w:t>
      </w:r>
      <w:r>
        <w:rPr>
          <w:rFonts w:ascii="Times New Roman" w:hAnsi="Times New Roman" w:cs="Times New Roman"/>
          <w:sz w:val="28"/>
          <w:szCs w:val="28"/>
        </w:rPr>
        <w:t>ической конференции обсуждены вопросы</w:t>
      </w:r>
      <w:r w:rsidRPr="00587BE2">
        <w:t xml:space="preserve"> </w:t>
      </w:r>
      <w:r w:rsidRPr="00587BE2">
        <w:rPr>
          <w:rFonts w:ascii="Times New Roman" w:hAnsi="Times New Roman" w:cs="Times New Roman"/>
          <w:sz w:val="28"/>
          <w:szCs w:val="28"/>
        </w:rPr>
        <w:t>сопровождения профессионального самоопределения обучающихся на основе сетевого взаимодействия школ и вуза</w:t>
      </w:r>
      <w:r>
        <w:rPr>
          <w:rFonts w:ascii="Times New Roman" w:hAnsi="Times New Roman" w:cs="Times New Roman"/>
          <w:sz w:val="28"/>
          <w:szCs w:val="28"/>
        </w:rPr>
        <w:t>, выявления</w:t>
      </w:r>
      <w:r w:rsidRPr="00587BE2">
        <w:rPr>
          <w:rFonts w:ascii="Times New Roman" w:hAnsi="Times New Roman" w:cs="Times New Roman"/>
          <w:sz w:val="28"/>
          <w:szCs w:val="28"/>
        </w:rPr>
        <w:t xml:space="preserve"> путей совершенствования ресурсного, организационного, информационного и 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>, изучения и тиражирования лучших практик.</w:t>
      </w:r>
    </w:p>
    <w:p w:rsidR="00587BE2" w:rsidRDefault="00587BE2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2">
        <w:rPr>
          <w:rFonts w:ascii="Times New Roman" w:hAnsi="Times New Roman" w:cs="Times New Roman"/>
          <w:sz w:val="28"/>
          <w:szCs w:val="28"/>
        </w:rPr>
        <w:t xml:space="preserve">Современную ситуацию с профориентацией можно охарактеризовать следующим образом: профориентация не рассматривается как глубокая, системная и требующая времени работа. Она выступает в качестве лишь </w:t>
      </w:r>
      <w:r w:rsidR="00AC5EAC">
        <w:rPr>
          <w:rFonts w:ascii="Times New Roman" w:hAnsi="Times New Roman" w:cs="Times New Roman"/>
          <w:sz w:val="28"/>
          <w:szCs w:val="28"/>
        </w:rPr>
        <w:t xml:space="preserve"> </w:t>
      </w:r>
      <w:r w:rsidR="00FC6700">
        <w:rPr>
          <w:rFonts w:ascii="Times New Roman" w:hAnsi="Times New Roman" w:cs="Times New Roman"/>
          <w:sz w:val="28"/>
          <w:szCs w:val="28"/>
        </w:rPr>
        <w:t>механизма</w:t>
      </w:r>
      <w:r w:rsidRPr="00587BE2">
        <w:rPr>
          <w:rFonts w:ascii="Times New Roman" w:hAnsi="Times New Roman" w:cs="Times New Roman"/>
          <w:sz w:val="28"/>
          <w:szCs w:val="28"/>
        </w:rPr>
        <w:t xml:space="preserve"> кадровой политики  и  часто  заменяется определением профпригодности с помощью </w:t>
      </w:r>
      <w:r>
        <w:rPr>
          <w:rFonts w:ascii="Times New Roman" w:hAnsi="Times New Roman" w:cs="Times New Roman"/>
          <w:sz w:val="28"/>
          <w:szCs w:val="28"/>
        </w:rPr>
        <w:t>специальных тестов</w:t>
      </w:r>
      <w:r w:rsidRPr="00587BE2">
        <w:rPr>
          <w:rFonts w:ascii="Times New Roman" w:hAnsi="Times New Roman" w:cs="Times New Roman"/>
          <w:sz w:val="28"/>
          <w:szCs w:val="28"/>
        </w:rPr>
        <w:t>.</w:t>
      </w:r>
    </w:p>
    <w:p w:rsidR="00587BE2" w:rsidRDefault="00587BE2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2">
        <w:rPr>
          <w:rFonts w:ascii="Times New Roman" w:hAnsi="Times New Roman" w:cs="Times New Roman"/>
          <w:b/>
          <w:sz w:val="28"/>
          <w:szCs w:val="28"/>
        </w:rPr>
        <w:t>Участники конференции отмечают</w:t>
      </w:r>
      <w:r w:rsidRPr="00587BE2">
        <w:rPr>
          <w:rFonts w:ascii="Times New Roman" w:hAnsi="Times New Roman" w:cs="Times New Roman"/>
          <w:sz w:val="28"/>
          <w:szCs w:val="28"/>
        </w:rPr>
        <w:t xml:space="preserve">, что в условиях рыночной экономики возрастают требования к качеству подготовки специалистов, которые, в свою очередь, напрямую зависят от успешного профессионального самоопределения не только выпускников высшего и среднего профессионального образования, но и </w:t>
      </w:r>
      <w:r w:rsidR="003159BC" w:rsidRPr="007C7E07">
        <w:rPr>
          <w:rFonts w:ascii="Times New Roman" w:hAnsi="Times New Roman" w:cs="Times New Roman"/>
          <w:sz w:val="28"/>
          <w:szCs w:val="28"/>
        </w:rPr>
        <w:t>об</w:t>
      </w:r>
      <w:r w:rsidRPr="007C7E07">
        <w:rPr>
          <w:rFonts w:ascii="Times New Roman" w:hAnsi="Times New Roman" w:cs="Times New Roman"/>
          <w:sz w:val="28"/>
          <w:szCs w:val="28"/>
        </w:rPr>
        <w:t>уча</w:t>
      </w:r>
      <w:r w:rsidR="003159BC" w:rsidRPr="007C7E07">
        <w:rPr>
          <w:rFonts w:ascii="Times New Roman" w:hAnsi="Times New Roman" w:cs="Times New Roman"/>
          <w:sz w:val="28"/>
          <w:szCs w:val="28"/>
        </w:rPr>
        <w:t>ю</w:t>
      </w:r>
      <w:r w:rsidRPr="007C7E07">
        <w:rPr>
          <w:rFonts w:ascii="Times New Roman" w:hAnsi="Times New Roman" w:cs="Times New Roman"/>
          <w:sz w:val="28"/>
          <w:szCs w:val="28"/>
        </w:rPr>
        <w:t>щихся</w:t>
      </w:r>
      <w:r w:rsidRPr="00587BE2">
        <w:rPr>
          <w:rFonts w:ascii="Times New Roman" w:hAnsi="Times New Roman" w:cs="Times New Roman"/>
          <w:sz w:val="28"/>
          <w:szCs w:val="28"/>
        </w:rPr>
        <w:t xml:space="preserve"> общеобразовательной школы.</w:t>
      </w:r>
    </w:p>
    <w:p w:rsidR="00587BE2" w:rsidRDefault="00587BE2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E2">
        <w:rPr>
          <w:rFonts w:ascii="Times New Roman" w:hAnsi="Times New Roman" w:cs="Times New Roman"/>
          <w:sz w:val="28"/>
          <w:szCs w:val="28"/>
        </w:rPr>
        <w:t xml:space="preserve">По итогам проведенного пленарного заседания  и </w:t>
      </w:r>
      <w:r>
        <w:rPr>
          <w:rFonts w:ascii="Times New Roman" w:hAnsi="Times New Roman" w:cs="Times New Roman"/>
          <w:sz w:val="28"/>
          <w:szCs w:val="28"/>
        </w:rPr>
        <w:t>работы секций и рабочих площадок,</w:t>
      </w:r>
      <w:r w:rsidRPr="00587BE2">
        <w:rPr>
          <w:rFonts w:ascii="Times New Roman" w:hAnsi="Times New Roman" w:cs="Times New Roman"/>
          <w:sz w:val="28"/>
          <w:szCs w:val="28"/>
        </w:rPr>
        <w:t xml:space="preserve"> </w:t>
      </w:r>
      <w:r w:rsidRPr="00587BE2">
        <w:rPr>
          <w:rFonts w:ascii="Times New Roman" w:hAnsi="Times New Roman" w:cs="Times New Roman"/>
          <w:b/>
          <w:sz w:val="28"/>
          <w:szCs w:val="28"/>
        </w:rPr>
        <w:t>участники Конференции рекомендуют:</w:t>
      </w:r>
    </w:p>
    <w:p w:rsidR="00587BE2" w:rsidRDefault="00587BE2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КБНЦ РАО совместно с </w:t>
      </w:r>
      <w:r w:rsidR="00C874BA">
        <w:rPr>
          <w:rFonts w:ascii="Times New Roman" w:hAnsi="Times New Roman" w:cs="Times New Roman"/>
          <w:sz w:val="28"/>
          <w:szCs w:val="28"/>
        </w:rPr>
        <w:t xml:space="preserve">управлением по довузовской подготовке и профориентационной работе КБГУ </w:t>
      </w:r>
      <w:r>
        <w:rPr>
          <w:rFonts w:ascii="Times New Roman" w:hAnsi="Times New Roman" w:cs="Times New Roman"/>
          <w:sz w:val="28"/>
          <w:szCs w:val="28"/>
        </w:rPr>
        <w:t>активизировать работу по обобщению и распространению</w:t>
      </w:r>
      <w:r w:rsidRPr="00587BE2">
        <w:rPr>
          <w:rFonts w:ascii="Times New Roman" w:hAnsi="Times New Roman" w:cs="Times New Roman"/>
          <w:sz w:val="28"/>
          <w:szCs w:val="28"/>
        </w:rPr>
        <w:t xml:space="preserve"> в КБР передового российского и зарубежного опыт</w:t>
      </w:r>
      <w:r>
        <w:rPr>
          <w:rFonts w:ascii="Times New Roman" w:hAnsi="Times New Roman" w:cs="Times New Roman"/>
          <w:sz w:val="28"/>
          <w:szCs w:val="28"/>
        </w:rPr>
        <w:t>а организации и проведения</w:t>
      </w:r>
      <w:r w:rsidRPr="00587BE2">
        <w:rPr>
          <w:rFonts w:ascii="Times New Roman" w:hAnsi="Times New Roman" w:cs="Times New Roman"/>
          <w:sz w:val="28"/>
          <w:szCs w:val="28"/>
        </w:rPr>
        <w:t xml:space="preserve"> профориентационной работы с детьми и молодежью;</w:t>
      </w:r>
    </w:p>
    <w:p w:rsidR="00587BE2" w:rsidRDefault="00587BE2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планомерно развивать сетевую инфраструктуру</w:t>
      </w:r>
      <w:r w:rsidRPr="00587BE2">
        <w:rPr>
          <w:rFonts w:ascii="Times New Roman" w:hAnsi="Times New Roman" w:cs="Times New Roman"/>
          <w:sz w:val="28"/>
          <w:szCs w:val="28"/>
        </w:rPr>
        <w:t xml:space="preserve"> учреждений и организаций, занимающихся профориентационной работой среди молодежи на республи</w:t>
      </w:r>
      <w:r w:rsidR="00C874BA">
        <w:rPr>
          <w:rFonts w:ascii="Times New Roman" w:hAnsi="Times New Roman" w:cs="Times New Roman"/>
          <w:sz w:val="28"/>
          <w:szCs w:val="28"/>
        </w:rPr>
        <w:t>канском и муниципальном уровнях;</w:t>
      </w:r>
    </w:p>
    <w:p w:rsidR="00C874BA" w:rsidRDefault="00C874BA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наладить эффективное</w:t>
      </w:r>
      <w:r w:rsidRPr="00C874BA">
        <w:rPr>
          <w:rFonts w:ascii="Times New Roman" w:hAnsi="Times New Roman" w:cs="Times New Roman"/>
          <w:sz w:val="28"/>
          <w:szCs w:val="28"/>
        </w:rPr>
        <w:t xml:space="preserve"> взаимодействие с органами исполнительной власти, службами занятости, образовательными </w:t>
      </w:r>
      <w:r w:rsidR="003159BC" w:rsidRPr="007C7E07">
        <w:rPr>
          <w:rFonts w:ascii="Times New Roman" w:hAnsi="Times New Roman" w:cs="Times New Roman"/>
          <w:sz w:val="28"/>
          <w:szCs w:val="28"/>
        </w:rPr>
        <w:t>организациями</w:t>
      </w:r>
      <w:r w:rsidRPr="00C874BA">
        <w:rPr>
          <w:rFonts w:ascii="Times New Roman" w:hAnsi="Times New Roman" w:cs="Times New Roman"/>
          <w:sz w:val="28"/>
          <w:szCs w:val="28"/>
        </w:rPr>
        <w:t xml:space="preserve"> различных типов и уровней, объединениями работодателей по вопросам сопровождения профессионального самоопределения обучающихся;</w:t>
      </w:r>
    </w:p>
    <w:p w:rsidR="00C874BA" w:rsidRDefault="00C874BA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КБНЦ РАО совместно с управлением по довузовской подготовке и профориентационной работе </w:t>
      </w:r>
      <w:r w:rsidRPr="00C874BA">
        <w:rPr>
          <w:rFonts w:ascii="Times New Roman" w:hAnsi="Times New Roman" w:cs="Times New Roman"/>
          <w:sz w:val="28"/>
          <w:szCs w:val="28"/>
        </w:rPr>
        <w:t xml:space="preserve">предусмотреть регулярное проведение семинаров, </w:t>
      </w:r>
      <w:proofErr w:type="spellStart"/>
      <w:r w:rsidRPr="00C874B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874BA">
        <w:rPr>
          <w:rFonts w:ascii="Times New Roman" w:hAnsi="Times New Roman" w:cs="Times New Roman"/>
          <w:sz w:val="28"/>
          <w:szCs w:val="28"/>
        </w:rPr>
        <w:t xml:space="preserve"> и консультаций по разработке и реализации программ </w:t>
      </w:r>
      <w:proofErr w:type="spellStart"/>
      <w:r w:rsidRPr="00C874BA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C874BA">
        <w:rPr>
          <w:rFonts w:ascii="Times New Roman" w:hAnsi="Times New Roman" w:cs="Times New Roman"/>
          <w:sz w:val="28"/>
          <w:szCs w:val="28"/>
        </w:rPr>
        <w:t xml:space="preserve"> и профильного обучения, организации профессиональных проб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в рамках университетских профильных классов</w:t>
      </w:r>
      <w:r w:rsidRPr="00C874BA">
        <w:rPr>
          <w:rFonts w:ascii="Times New Roman" w:hAnsi="Times New Roman" w:cs="Times New Roman"/>
          <w:sz w:val="28"/>
          <w:szCs w:val="28"/>
        </w:rPr>
        <w:t>;</w:t>
      </w:r>
    </w:p>
    <w:p w:rsidR="00C874BA" w:rsidRDefault="00C874BA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перейти от пассивных методов к </w:t>
      </w:r>
      <w:r w:rsidRPr="007C7E07">
        <w:rPr>
          <w:rFonts w:ascii="Times New Roman" w:hAnsi="Times New Roman" w:cs="Times New Roman"/>
          <w:sz w:val="28"/>
          <w:szCs w:val="28"/>
        </w:rPr>
        <w:t>актуальным</w:t>
      </w:r>
      <w:r w:rsidR="003159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159BC" w:rsidRPr="007C7E07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3159BC" w:rsidRPr="007C7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9BC" w:rsidRPr="007C7E0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3159BC" w:rsidRPr="007C7E07">
        <w:rPr>
          <w:rFonts w:ascii="Times New Roman" w:hAnsi="Times New Roman" w:cs="Times New Roman"/>
          <w:sz w:val="28"/>
          <w:szCs w:val="28"/>
        </w:rPr>
        <w:t>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фор</w:t>
      </w:r>
      <w:r w:rsidR="007E295D">
        <w:rPr>
          <w:rFonts w:ascii="Times New Roman" w:hAnsi="Times New Roman" w:cs="Times New Roman"/>
          <w:sz w:val="28"/>
          <w:szCs w:val="28"/>
        </w:rPr>
        <w:t xml:space="preserve">мам профориентационной работы, </w:t>
      </w:r>
      <w:r w:rsidR="007E295D" w:rsidRPr="007E295D">
        <w:rPr>
          <w:rFonts w:ascii="Times New Roman" w:hAnsi="Times New Roman" w:cs="Times New Roman"/>
          <w:sz w:val="28"/>
          <w:szCs w:val="28"/>
        </w:rPr>
        <w:t xml:space="preserve">осуществлять постоянное взаимодействие с потенциальными работодателями, способствовать формированию у </w:t>
      </w:r>
      <w:r w:rsidR="003159BC" w:rsidRPr="007C7E07">
        <w:rPr>
          <w:rFonts w:ascii="Times New Roman" w:hAnsi="Times New Roman" w:cs="Times New Roman"/>
          <w:sz w:val="28"/>
          <w:szCs w:val="28"/>
        </w:rPr>
        <w:t>об</w:t>
      </w:r>
      <w:r w:rsidR="007E295D" w:rsidRPr="007C7E07">
        <w:rPr>
          <w:rFonts w:ascii="Times New Roman" w:hAnsi="Times New Roman" w:cs="Times New Roman"/>
          <w:sz w:val="28"/>
          <w:szCs w:val="28"/>
        </w:rPr>
        <w:t>уча</w:t>
      </w:r>
      <w:r w:rsidR="003159BC" w:rsidRPr="007C7E07">
        <w:rPr>
          <w:rFonts w:ascii="Times New Roman" w:hAnsi="Times New Roman" w:cs="Times New Roman"/>
          <w:sz w:val="28"/>
          <w:szCs w:val="28"/>
        </w:rPr>
        <w:t>ю</w:t>
      </w:r>
      <w:r w:rsidR="007E295D" w:rsidRPr="007C7E07">
        <w:rPr>
          <w:rFonts w:ascii="Times New Roman" w:hAnsi="Times New Roman" w:cs="Times New Roman"/>
          <w:sz w:val="28"/>
          <w:szCs w:val="28"/>
        </w:rPr>
        <w:t>щихся</w:t>
      </w:r>
      <w:r w:rsidR="007E295D" w:rsidRPr="007E295D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самоопределения, соответствующего индивидуальным особенностям  и  </w:t>
      </w:r>
      <w:r w:rsidR="007E295D" w:rsidRPr="007E295D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способностям каждой личности и запросам рынка </w:t>
      </w:r>
      <w:r w:rsidR="00AC5EAC">
        <w:rPr>
          <w:rFonts w:ascii="Times New Roman" w:hAnsi="Times New Roman" w:cs="Times New Roman"/>
          <w:sz w:val="28"/>
          <w:szCs w:val="28"/>
        </w:rPr>
        <w:t xml:space="preserve"> </w:t>
      </w:r>
      <w:r w:rsidR="00AC5EAC" w:rsidRPr="00FC6700">
        <w:rPr>
          <w:rFonts w:ascii="Times New Roman" w:hAnsi="Times New Roman" w:cs="Times New Roman"/>
          <w:sz w:val="28"/>
          <w:szCs w:val="28"/>
        </w:rPr>
        <w:t>труда</w:t>
      </w:r>
      <w:r w:rsidR="00AC5EAC">
        <w:rPr>
          <w:rFonts w:ascii="Times New Roman" w:hAnsi="Times New Roman" w:cs="Times New Roman"/>
          <w:sz w:val="28"/>
          <w:szCs w:val="28"/>
        </w:rPr>
        <w:t xml:space="preserve"> </w:t>
      </w:r>
      <w:r w:rsidR="007E295D" w:rsidRPr="007E295D">
        <w:rPr>
          <w:rFonts w:ascii="Times New Roman" w:hAnsi="Times New Roman" w:cs="Times New Roman"/>
          <w:sz w:val="28"/>
          <w:szCs w:val="28"/>
        </w:rPr>
        <w:t>в кадрах, его требова</w:t>
      </w:r>
      <w:r w:rsidR="00746C13">
        <w:rPr>
          <w:rFonts w:ascii="Times New Roman" w:hAnsi="Times New Roman" w:cs="Times New Roman"/>
          <w:sz w:val="28"/>
          <w:szCs w:val="28"/>
        </w:rPr>
        <w:t>ниям к современным специалистам;</w:t>
      </w:r>
    </w:p>
    <w:p w:rsidR="00746C13" w:rsidRDefault="00746C13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учитывая важность профессии учителя в обществе, для развития профессиональных способностей и дальнейшего профессионального сопровождения, создавать на базе общеобразовательных организаций КБР педагогические классы.</w:t>
      </w:r>
    </w:p>
    <w:p w:rsidR="007759CE" w:rsidRDefault="007759CE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CE" w:rsidRDefault="007759CE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9CE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Pr="00FC670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759CE">
        <w:rPr>
          <w:rFonts w:ascii="Times New Roman" w:hAnsi="Times New Roman" w:cs="Times New Roman"/>
          <w:sz w:val="28"/>
          <w:szCs w:val="28"/>
        </w:rPr>
        <w:t>:</w:t>
      </w:r>
    </w:p>
    <w:p w:rsidR="00892B66" w:rsidRDefault="00892B66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700" w:rsidRPr="00FC6700" w:rsidRDefault="00892B66" w:rsidP="007759C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6700">
        <w:rPr>
          <w:rFonts w:ascii="Times New Roman" w:hAnsi="Times New Roman" w:cs="Times New Roman"/>
          <w:sz w:val="28"/>
          <w:szCs w:val="28"/>
        </w:rPr>
        <w:t xml:space="preserve">Определить возможные способы интеграции формального, неформального и </w:t>
      </w:r>
      <w:proofErr w:type="spellStart"/>
      <w:r w:rsidRPr="00FC6700"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Pr="00FC670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C5EAC" w:rsidRPr="00FC6700">
        <w:rPr>
          <w:rFonts w:ascii="Times New Roman" w:hAnsi="Times New Roman" w:cs="Times New Roman"/>
          <w:sz w:val="28"/>
          <w:szCs w:val="28"/>
        </w:rPr>
        <w:t xml:space="preserve"> в подготовке </w:t>
      </w:r>
      <w:proofErr w:type="gramStart"/>
      <w:r w:rsidR="00AC5EAC" w:rsidRPr="00FC67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5EAC" w:rsidRPr="00FC6700">
        <w:rPr>
          <w:rFonts w:ascii="Times New Roman" w:hAnsi="Times New Roman" w:cs="Times New Roman"/>
          <w:sz w:val="28"/>
          <w:szCs w:val="28"/>
        </w:rPr>
        <w:t xml:space="preserve"> к будущей профессиональной карьере.</w:t>
      </w:r>
      <w:r w:rsidRPr="00FC6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B66" w:rsidRPr="00FC6700" w:rsidRDefault="00892B66" w:rsidP="007759C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6700">
        <w:rPr>
          <w:rFonts w:ascii="Times New Roman" w:hAnsi="Times New Roman" w:cs="Times New Roman"/>
          <w:sz w:val="28"/>
          <w:szCs w:val="28"/>
        </w:rPr>
        <w:t>В ходе исследований, обеспечивающих реализацию наци</w:t>
      </w:r>
      <w:r w:rsidR="00FC6700">
        <w:rPr>
          <w:rFonts w:ascii="Times New Roman" w:hAnsi="Times New Roman" w:cs="Times New Roman"/>
          <w:sz w:val="28"/>
          <w:szCs w:val="28"/>
        </w:rPr>
        <w:t xml:space="preserve">онального проекта «Образование» </w:t>
      </w:r>
      <w:r w:rsidRPr="00FC6700">
        <w:rPr>
          <w:rFonts w:ascii="Times New Roman" w:hAnsi="Times New Roman" w:cs="Times New Roman"/>
          <w:sz w:val="28"/>
          <w:szCs w:val="28"/>
        </w:rPr>
        <w:t>активизировать разработку методологического обоснования и научных подходов к развитию профориентационно значимого наставничества, поддержки общественных инициатив и проектов школьников и студен</w:t>
      </w:r>
      <w:r w:rsidR="007759CE" w:rsidRPr="00FC6700">
        <w:rPr>
          <w:rFonts w:ascii="Times New Roman" w:hAnsi="Times New Roman" w:cs="Times New Roman"/>
          <w:sz w:val="28"/>
          <w:szCs w:val="28"/>
        </w:rPr>
        <w:t>тов.</w:t>
      </w:r>
    </w:p>
    <w:p w:rsidR="00892B66" w:rsidRPr="00892B66" w:rsidRDefault="00892B66" w:rsidP="007759C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2B66">
        <w:rPr>
          <w:rFonts w:ascii="Times New Roman" w:hAnsi="Times New Roman" w:cs="Times New Roman"/>
          <w:sz w:val="28"/>
          <w:szCs w:val="28"/>
        </w:rPr>
        <w:t xml:space="preserve">Обеспечить разработку механизмов государственной координации сетевого и межведомственного взаимодействия, государственно-частного партнерства в целях поддержки профессионального самоопределения молодежи, обеспечения его необходимой нормативно-правовой и научно-методической базой. </w:t>
      </w:r>
    </w:p>
    <w:p w:rsidR="00892B66" w:rsidRPr="00892B66" w:rsidRDefault="00892B66" w:rsidP="007759C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2B66">
        <w:rPr>
          <w:rFonts w:ascii="Times New Roman" w:hAnsi="Times New Roman" w:cs="Times New Roman"/>
          <w:sz w:val="28"/>
          <w:szCs w:val="28"/>
        </w:rPr>
        <w:t xml:space="preserve">Инициировать и обеспечить разработку модели сертификации специалистов, работающих в сфере профессиональной ориентации. </w:t>
      </w:r>
    </w:p>
    <w:p w:rsidR="007759CE" w:rsidRDefault="00892B66" w:rsidP="007759CE">
      <w:pPr>
        <w:numPr>
          <w:ilvl w:val="0"/>
          <w:numId w:val="1"/>
        </w:numPr>
        <w:tabs>
          <w:tab w:val="left" w:pos="567"/>
          <w:tab w:val="num" w:pos="99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2B66">
        <w:rPr>
          <w:rFonts w:ascii="Times New Roman" w:hAnsi="Times New Roman" w:cs="Times New Roman"/>
          <w:sz w:val="28"/>
          <w:szCs w:val="28"/>
        </w:rPr>
        <w:t>Поддерживать профессиональное и общественное обсуждение оценки результативности образовательных организаций по профессиональной ориентации.</w:t>
      </w:r>
    </w:p>
    <w:p w:rsidR="007759CE" w:rsidRDefault="00892B66" w:rsidP="007759CE">
      <w:pPr>
        <w:numPr>
          <w:ilvl w:val="0"/>
          <w:numId w:val="1"/>
        </w:numPr>
        <w:tabs>
          <w:tab w:val="left" w:pos="567"/>
          <w:tab w:val="num" w:pos="99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59CE">
        <w:rPr>
          <w:rFonts w:ascii="Times New Roman" w:hAnsi="Times New Roman" w:cs="Times New Roman"/>
          <w:sz w:val="28"/>
          <w:szCs w:val="28"/>
        </w:rPr>
        <w:t xml:space="preserve">Обеспечить восстановление в условиях развертывания государственных профориентационно значимых инициатив нормативного статуса предпрофильной подготовки, предусматривающей реализацию курса профориентационного содержания в рамках модернизированной предметной области Технология. </w:t>
      </w:r>
    </w:p>
    <w:p w:rsidR="007759CE" w:rsidRDefault="007759CE" w:rsidP="007759CE">
      <w:pPr>
        <w:numPr>
          <w:ilvl w:val="0"/>
          <w:numId w:val="1"/>
        </w:numPr>
        <w:tabs>
          <w:tab w:val="left" w:pos="567"/>
          <w:tab w:val="num" w:pos="99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2B66" w:rsidRPr="007759CE">
        <w:rPr>
          <w:rFonts w:ascii="Times New Roman" w:hAnsi="Times New Roman"/>
          <w:sz w:val="28"/>
          <w:szCs w:val="28"/>
        </w:rPr>
        <w:t xml:space="preserve">беспечить включение в программы подготовки, повышения квалификации и переподготовки педагогических и управленческих кадров образования профориентационную проблематику (с учетом кадровой политики в </w:t>
      </w:r>
      <w:r>
        <w:rPr>
          <w:rFonts w:ascii="Times New Roman" w:hAnsi="Times New Roman"/>
          <w:sz w:val="28"/>
          <w:szCs w:val="28"/>
        </w:rPr>
        <w:t>условиях региона, территории).</w:t>
      </w:r>
    </w:p>
    <w:p w:rsidR="007759CE" w:rsidRDefault="007759CE" w:rsidP="007759CE">
      <w:pPr>
        <w:numPr>
          <w:ilvl w:val="0"/>
          <w:numId w:val="1"/>
        </w:numPr>
        <w:tabs>
          <w:tab w:val="left" w:pos="567"/>
          <w:tab w:val="num" w:pos="99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92B66" w:rsidRPr="007759CE">
        <w:rPr>
          <w:rFonts w:ascii="Times New Roman" w:hAnsi="Times New Roman"/>
          <w:sz w:val="28"/>
          <w:szCs w:val="28"/>
        </w:rPr>
        <w:t>оздать условия для формирования института наставнических практик по оказанию профессиональной поддержки подросткам в вопросах самоопределения и формирования осозн</w:t>
      </w:r>
      <w:r>
        <w:rPr>
          <w:rFonts w:ascii="Times New Roman" w:hAnsi="Times New Roman"/>
          <w:sz w:val="28"/>
          <w:szCs w:val="28"/>
        </w:rPr>
        <w:t>анного выбора будущей профессии.</w:t>
      </w:r>
    </w:p>
    <w:p w:rsidR="007759CE" w:rsidRDefault="007759CE" w:rsidP="007759CE">
      <w:pPr>
        <w:numPr>
          <w:ilvl w:val="0"/>
          <w:numId w:val="1"/>
        </w:numPr>
        <w:tabs>
          <w:tab w:val="left" w:pos="567"/>
          <w:tab w:val="num" w:pos="99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2B66" w:rsidRPr="007759CE">
        <w:rPr>
          <w:rFonts w:ascii="Times New Roman" w:hAnsi="Times New Roman"/>
          <w:sz w:val="28"/>
          <w:szCs w:val="28"/>
        </w:rPr>
        <w:t>рганизовать проведение конкурсных мероприятий, направленных на поиск, экспертизу, поддержку и популяризацию лучших региональных практик профессионального ориентирования обучающихся.</w:t>
      </w:r>
    </w:p>
    <w:p w:rsidR="00892B66" w:rsidRPr="007759CE" w:rsidRDefault="00892B66" w:rsidP="007759CE">
      <w:pPr>
        <w:numPr>
          <w:ilvl w:val="0"/>
          <w:numId w:val="1"/>
        </w:numPr>
        <w:tabs>
          <w:tab w:val="left" w:pos="567"/>
          <w:tab w:val="num" w:pos="99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59CE">
        <w:rPr>
          <w:rFonts w:ascii="Times New Roman" w:hAnsi="Times New Roman"/>
          <w:sz w:val="28"/>
          <w:szCs w:val="28"/>
        </w:rPr>
        <w:lastRenderedPageBreak/>
        <w:t>В ходе разработки и реализации средств сопровождения профессиональной карьеры и самоопределения обучающихся учитывать их возрастно-психологические особенности.</w:t>
      </w:r>
    </w:p>
    <w:p w:rsidR="00892B66" w:rsidRPr="00892B66" w:rsidRDefault="00892B66" w:rsidP="007759CE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92B66" w:rsidRPr="00892B66" w:rsidRDefault="00892B66" w:rsidP="007759CE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0422" w:rsidRPr="00892B66" w:rsidRDefault="00400422" w:rsidP="0077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00422" w:rsidRPr="00892B66" w:rsidSect="0057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08" w:rsidRDefault="005C6208" w:rsidP="00723208">
      <w:pPr>
        <w:spacing w:after="0" w:line="240" w:lineRule="auto"/>
      </w:pPr>
      <w:r>
        <w:separator/>
      </w:r>
    </w:p>
  </w:endnote>
  <w:endnote w:type="continuationSeparator" w:id="0">
    <w:p w:rsidR="005C6208" w:rsidRDefault="005C6208" w:rsidP="0072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08" w:rsidRDefault="005C6208" w:rsidP="00723208">
      <w:pPr>
        <w:spacing w:after="0" w:line="240" w:lineRule="auto"/>
      </w:pPr>
      <w:r>
        <w:separator/>
      </w:r>
    </w:p>
  </w:footnote>
  <w:footnote w:type="continuationSeparator" w:id="0">
    <w:p w:rsidR="005C6208" w:rsidRDefault="005C6208" w:rsidP="0072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601B"/>
    <w:multiLevelType w:val="hybridMultilevel"/>
    <w:tmpl w:val="73F0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23DD"/>
    <w:multiLevelType w:val="hybridMultilevel"/>
    <w:tmpl w:val="33884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483CAA"/>
    <w:multiLevelType w:val="hybridMultilevel"/>
    <w:tmpl w:val="4A34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0140C"/>
    <w:multiLevelType w:val="hybridMultilevel"/>
    <w:tmpl w:val="98D47F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973178"/>
    <w:multiLevelType w:val="hybridMultilevel"/>
    <w:tmpl w:val="F9A259EE"/>
    <w:lvl w:ilvl="0" w:tplc="5A78148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CA"/>
    <w:rsid w:val="00016688"/>
    <w:rsid w:val="001047A8"/>
    <w:rsid w:val="001549E4"/>
    <w:rsid w:val="001B27E9"/>
    <w:rsid w:val="00207DED"/>
    <w:rsid w:val="002E53C6"/>
    <w:rsid w:val="002F4F3A"/>
    <w:rsid w:val="003159BC"/>
    <w:rsid w:val="00335EBD"/>
    <w:rsid w:val="00376B2B"/>
    <w:rsid w:val="00377BF0"/>
    <w:rsid w:val="003C56F1"/>
    <w:rsid w:val="00400422"/>
    <w:rsid w:val="005755C0"/>
    <w:rsid w:val="00587BE2"/>
    <w:rsid w:val="005C6208"/>
    <w:rsid w:val="005D09C2"/>
    <w:rsid w:val="00723208"/>
    <w:rsid w:val="00726F44"/>
    <w:rsid w:val="00746C13"/>
    <w:rsid w:val="007759CE"/>
    <w:rsid w:val="007C7E07"/>
    <w:rsid w:val="007E295D"/>
    <w:rsid w:val="008572CA"/>
    <w:rsid w:val="00892B66"/>
    <w:rsid w:val="00AC5EAC"/>
    <w:rsid w:val="00B033D0"/>
    <w:rsid w:val="00B45CC2"/>
    <w:rsid w:val="00C32CA1"/>
    <w:rsid w:val="00C874BA"/>
    <w:rsid w:val="00D13582"/>
    <w:rsid w:val="00DE64CF"/>
    <w:rsid w:val="00E24F5D"/>
    <w:rsid w:val="00E674EB"/>
    <w:rsid w:val="00F32651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6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2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208"/>
  </w:style>
  <w:style w:type="paragraph" w:styleId="a6">
    <w:name w:val="footer"/>
    <w:basedOn w:val="a"/>
    <w:link w:val="a7"/>
    <w:uiPriority w:val="99"/>
    <w:semiHidden/>
    <w:unhideWhenUsed/>
    <w:rsid w:val="0072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6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2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208"/>
  </w:style>
  <w:style w:type="paragraph" w:styleId="a6">
    <w:name w:val="footer"/>
    <w:basedOn w:val="a"/>
    <w:link w:val="a7"/>
    <w:uiPriority w:val="99"/>
    <w:semiHidden/>
    <w:unhideWhenUsed/>
    <w:rsid w:val="0072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4584-B8F4-4392-90AD-B271C84B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2019-04-16T17:21:00Z</dcterms:created>
  <dcterms:modified xsi:type="dcterms:W3CDTF">2019-04-16T17:21:00Z</dcterms:modified>
</cp:coreProperties>
</file>