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D18D" w14:textId="77777777" w:rsidR="00441CC4" w:rsidRDefault="00441CC4" w:rsidP="00441CC4">
      <w:pPr>
        <w:widowControl w:val="0"/>
        <w:jc w:val="center"/>
        <w:rPr>
          <w:b/>
        </w:rPr>
      </w:pPr>
      <w:r>
        <w:rPr>
          <w:b/>
        </w:rPr>
        <w:t>СПИСОК</w:t>
      </w:r>
    </w:p>
    <w:p w14:paraId="7ACA0129" w14:textId="77777777" w:rsidR="00441CC4" w:rsidRPr="00343375" w:rsidRDefault="00441CC4" w:rsidP="00441CC4">
      <w:pPr>
        <w:widowControl w:val="0"/>
        <w:ind w:firstLine="709"/>
        <w:jc w:val="center"/>
        <w:rPr>
          <w:b/>
        </w:rPr>
      </w:pPr>
      <w:r w:rsidRPr="00343375">
        <w:rPr>
          <w:b/>
        </w:rPr>
        <w:t>научно - методических работ</w:t>
      </w:r>
    </w:p>
    <w:p w14:paraId="329B7429" w14:textId="77777777" w:rsidR="00441CC4" w:rsidRDefault="00441CC4" w:rsidP="00441CC4">
      <w:pPr>
        <w:widowControl w:val="0"/>
        <w:ind w:firstLine="709"/>
        <w:jc w:val="center"/>
        <w:rPr>
          <w:b/>
        </w:rPr>
      </w:pPr>
      <w:r w:rsidRPr="00343375">
        <w:rPr>
          <w:b/>
        </w:rPr>
        <w:t>старшего преподавателя кафедры экономики и</w:t>
      </w:r>
    </w:p>
    <w:p w14:paraId="10C422E3" w14:textId="77777777" w:rsidR="00441CC4" w:rsidRPr="00343375" w:rsidRDefault="00441CC4" w:rsidP="00441CC4">
      <w:pPr>
        <w:widowControl w:val="0"/>
        <w:ind w:firstLine="709"/>
        <w:jc w:val="center"/>
        <w:rPr>
          <w:b/>
        </w:rPr>
      </w:pPr>
      <w:r w:rsidRPr="00343375">
        <w:rPr>
          <w:b/>
        </w:rPr>
        <w:t>учет</w:t>
      </w:r>
      <w:r>
        <w:rPr>
          <w:b/>
        </w:rPr>
        <w:t xml:space="preserve">но-аналитических информационных </w:t>
      </w:r>
      <w:r w:rsidRPr="00343375">
        <w:rPr>
          <w:b/>
        </w:rPr>
        <w:t>систем</w:t>
      </w:r>
    </w:p>
    <w:p w14:paraId="4F7B17B6" w14:textId="77777777" w:rsidR="00441CC4" w:rsidRPr="00343375" w:rsidRDefault="00441CC4" w:rsidP="00441CC4">
      <w:pPr>
        <w:widowControl w:val="0"/>
        <w:ind w:firstLine="709"/>
        <w:jc w:val="center"/>
        <w:rPr>
          <w:b/>
        </w:rPr>
      </w:pPr>
      <w:proofErr w:type="spellStart"/>
      <w:r w:rsidRPr="00343375">
        <w:rPr>
          <w:b/>
        </w:rPr>
        <w:t>Кармовой</w:t>
      </w:r>
      <w:proofErr w:type="spellEnd"/>
      <w:r w:rsidRPr="00343375">
        <w:rPr>
          <w:b/>
        </w:rPr>
        <w:t xml:space="preserve"> Бэллы </w:t>
      </w:r>
      <w:proofErr w:type="spellStart"/>
      <w:r w:rsidRPr="00343375">
        <w:rPr>
          <w:b/>
        </w:rPr>
        <w:t>Заурбековны</w:t>
      </w:r>
      <w:proofErr w:type="spellEnd"/>
      <w:r w:rsidRPr="00343375">
        <w:rPr>
          <w:b/>
        </w:rPr>
        <w:t xml:space="preserve"> за 2020-2024 гг.</w:t>
      </w:r>
    </w:p>
    <w:p w14:paraId="40497244" w14:textId="77777777" w:rsidR="00441CC4" w:rsidRPr="00343375" w:rsidRDefault="00441CC4" w:rsidP="00441CC4">
      <w:pPr>
        <w:widowControl w:val="0"/>
        <w:ind w:firstLine="709"/>
        <w:jc w:val="center"/>
        <w:rPr>
          <w:b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012"/>
        <w:gridCol w:w="993"/>
        <w:gridCol w:w="2976"/>
        <w:gridCol w:w="1276"/>
        <w:gridCol w:w="1984"/>
      </w:tblGrid>
      <w:tr w:rsidR="00441CC4" w:rsidRPr="00343375" w14:paraId="1D2FFCEC" w14:textId="77777777" w:rsidTr="00A363F3">
        <w:trPr>
          <w:trHeight w:val="320"/>
        </w:trPr>
        <w:tc>
          <w:tcPr>
            <w:tcW w:w="10773" w:type="dxa"/>
            <w:gridSpan w:val="6"/>
          </w:tcPr>
          <w:p w14:paraId="5CB169AD" w14:textId="77777777" w:rsidR="00441CC4" w:rsidRPr="00343375" w:rsidRDefault="00441CC4" w:rsidP="00A363F3">
            <w:pPr>
              <w:ind w:left="708" w:firstLine="1"/>
              <w:jc w:val="center"/>
              <w:rPr>
                <w:b/>
              </w:rPr>
            </w:pPr>
            <w:r w:rsidRPr="00343375">
              <w:rPr>
                <w:b/>
              </w:rPr>
              <w:t>Монографии</w:t>
            </w:r>
          </w:p>
        </w:tc>
      </w:tr>
      <w:tr w:rsidR="00441CC4" w:rsidRPr="00343375" w14:paraId="074D8F4F" w14:textId="77777777" w:rsidTr="00A363F3">
        <w:trPr>
          <w:trHeight w:val="320"/>
        </w:trPr>
        <w:tc>
          <w:tcPr>
            <w:tcW w:w="532" w:type="dxa"/>
          </w:tcPr>
          <w:p w14:paraId="5506B2DD" w14:textId="77777777" w:rsidR="00441CC4" w:rsidRPr="00343375" w:rsidRDefault="00441CC4" w:rsidP="00A363F3">
            <w:r w:rsidRPr="00343375">
              <w:t>№</w:t>
            </w:r>
          </w:p>
        </w:tc>
        <w:tc>
          <w:tcPr>
            <w:tcW w:w="3012" w:type="dxa"/>
          </w:tcPr>
          <w:p w14:paraId="7D08ACE9" w14:textId="77777777" w:rsidR="00441CC4" w:rsidRPr="00343375" w:rsidRDefault="00441CC4" w:rsidP="00A363F3">
            <w:r w:rsidRPr="00343375">
              <w:t>Наименование работы</w:t>
            </w:r>
          </w:p>
        </w:tc>
        <w:tc>
          <w:tcPr>
            <w:tcW w:w="993" w:type="dxa"/>
          </w:tcPr>
          <w:p w14:paraId="50DE64AC" w14:textId="77777777" w:rsidR="00441CC4" w:rsidRPr="00343375" w:rsidRDefault="00441CC4" w:rsidP="00A363F3">
            <w:r w:rsidRPr="00343375">
              <w:t>Вид работы</w:t>
            </w:r>
          </w:p>
        </w:tc>
        <w:tc>
          <w:tcPr>
            <w:tcW w:w="2976" w:type="dxa"/>
          </w:tcPr>
          <w:p w14:paraId="7EC90867" w14:textId="77777777" w:rsidR="00441CC4" w:rsidRPr="00343375" w:rsidRDefault="00441CC4" w:rsidP="00A363F3">
            <w:r w:rsidRPr="00343375">
              <w:t>Выходные данные</w:t>
            </w:r>
          </w:p>
        </w:tc>
        <w:tc>
          <w:tcPr>
            <w:tcW w:w="1276" w:type="dxa"/>
          </w:tcPr>
          <w:p w14:paraId="0154432B" w14:textId="77777777" w:rsidR="00441CC4" w:rsidRPr="00343375" w:rsidRDefault="00441CC4" w:rsidP="00A363F3">
            <w:pPr>
              <w:rPr>
                <w:lang w:val="en-US"/>
              </w:rPr>
            </w:pPr>
            <w:r w:rsidRPr="00343375">
              <w:t>Объем раб</w:t>
            </w:r>
            <w:r w:rsidRPr="00343375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14:paraId="18A183E4" w14:textId="77777777" w:rsidR="00441CC4" w:rsidRPr="00343375" w:rsidRDefault="00441CC4" w:rsidP="00A363F3">
            <w:r w:rsidRPr="00343375">
              <w:t>Соавторы</w:t>
            </w:r>
          </w:p>
        </w:tc>
      </w:tr>
      <w:tr w:rsidR="00441CC4" w:rsidRPr="00343375" w14:paraId="75A4792F" w14:textId="77777777" w:rsidTr="00A363F3">
        <w:trPr>
          <w:trHeight w:val="320"/>
        </w:trPr>
        <w:tc>
          <w:tcPr>
            <w:tcW w:w="532" w:type="dxa"/>
          </w:tcPr>
          <w:p w14:paraId="457F81A2" w14:textId="77777777" w:rsidR="00441CC4" w:rsidRPr="00343375" w:rsidRDefault="00441CC4" w:rsidP="00441CC4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3012" w:type="dxa"/>
          </w:tcPr>
          <w:p w14:paraId="479D0153" w14:textId="77777777" w:rsidR="00441CC4" w:rsidRPr="00343375" w:rsidRDefault="00441CC4" w:rsidP="00A363F3">
            <w:r w:rsidRPr="00343375">
              <w:t>Налоговый контроль: организационно-экономические подходы проведения и соблюдения финансовой дисциплины</w:t>
            </w:r>
          </w:p>
        </w:tc>
        <w:tc>
          <w:tcPr>
            <w:tcW w:w="993" w:type="dxa"/>
          </w:tcPr>
          <w:p w14:paraId="6D48AAA9" w14:textId="77777777" w:rsidR="00441CC4" w:rsidRPr="00343375" w:rsidRDefault="00441CC4" w:rsidP="00A363F3">
            <w:pPr>
              <w:ind w:hanging="108"/>
            </w:pPr>
            <w:proofErr w:type="spellStart"/>
            <w:r w:rsidRPr="00343375">
              <w:t>Печатн</w:t>
            </w:r>
            <w:proofErr w:type="spellEnd"/>
            <w:r w:rsidRPr="00343375">
              <w:t>.</w:t>
            </w:r>
          </w:p>
        </w:tc>
        <w:tc>
          <w:tcPr>
            <w:tcW w:w="2976" w:type="dxa"/>
          </w:tcPr>
          <w:p w14:paraId="17C8099C" w14:textId="77777777" w:rsidR="00441CC4" w:rsidRPr="00343375" w:rsidRDefault="00441CC4" w:rsidP="00A363F3">
            <w:r w:rsidRPr="00343375">
              <w:t xml:space="preserve">Уфа: </w:t>
            </w:r>
            <w:proofErr w:type="spellStart"/>
            <w:r w:rsidRPr="00343375">
              <w:t>Аэтерна</w:t>
            </w:r>
            <w:proofErr w:type="spellEnd"/>
            <w:r w:rsidRPr="00343375">
              <w:t>, 2024. – 148 с. – EDN HOZXXZ</w:t>
            </w:r>
          </w:p>
        </w:tc>
        <w:tc>
          <w:tcPr>
            <w:tcW w:w="1276" w:type="dxa"/>
          </w:tcPr>
          <w:p w14:paraId="70257505" w14:textId="77777777" w:rsidR="00441CC4" w:rsidRPr="00343375" w:rsidRDefault="00441CC4" w:rsidP="00A363F3">
            <w:r w:rsidRPr="00343375">
              <w:t xml:space="preserve">7 </w:t>
            </w:r>
            <w:proofErr w:type="spellStart"/>
            <w:r w:rsidRPr="00343375">
              <w:t>п.л</w:t>
            </w:r>
            <w:proofErr w:type="spellEnd"/>
            <w:r w:rsidRPr="00343375">
              <w:t>.</w:t>
            </w:r>
          </w:p>
        </w:tc>
        <w:tc>
          <w:tcPr>
            <w:tcW w:w="1984" w:type="dxa"/>
          </w:tcPr>
          <w:p w14:paraId="6807285D" w14:textId="77777777" w:rsidR="00441CC4" w:rsidRPr="00343375" w:rsidRDefault="00441CC4" w:rsidP="00A363F3">
            <w:r w:rsidRPr="00343375">
              <w:t xml:space="preserve">Пастернак С. Н., Есина О. И., </w:t>
            </w:r>
            <w:proofErr w:type="spellStart"/>
            <w:r w:rsidRPr="00343375">
              <w:t>Мариен</w:t>
            </w:r>
            <w:proofErr w:type="spellEnd"/>
            <w:r w:rsidRPr="00343375">
              <w:t xml:space="preserve"> Л. С., Туровская Л.Г., </w:t>
            </w:r>
            <w:proofErr w:type="spellStart"/>
            <w:r w:rsidRPr="00343375">
              <w:t>Столбовская</w:t>
            </w:r>
            <w:proofErr w:type="spellEnd"/>
            <w:r w:rsidRPr="00343375">
              <w:t xml:space="preserve"> Н.В., Маринина О.А., </w:t>
            </w:r>
            <w:proofErr w:type="spellStart"/>
            <w:r w:rsidRPr="00343375">
              <w:t>Магкоева</w:t>
            </w:r>
            <w:proofErr w:type="spellEnd"/>
            <w:r w:rsidRPr="00343375">
              <w:t xml:space="preserve"> Л.М.</w:t>
            </w:r>
          </w:p>
        </w:tc>
      </w:tr>
    </w:tbl>
    <w:p w14:paraId="41C9F483" w14:textId="77777777" w:rsidR="00441CC4" w:rsidRPr="00343375" w:rsidRDefault="00441CC4" w:rsidP="00441CC4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3"/>
        <w:gridCol w:w="3401"/>
        <w:gridCol w:w="993"/>
        <w:gridCol w:w="1842"/>
      </w:tblGrid>
      <w:tr w:rsidR="00441CC4" w:rsidRPr="00343375" w14:paraId="1672FE88" w14:textId="77777777" w:rsidTr="00A363F3">
        <w:trPr>
          <w:trHeight w:val="320"/>
        </w:trPr>
        <w:tc>
          <w:tcPr>
            <w:tcW w:w="10773" w:type="dxa"/>
            <w:gridSpan w:val="6"/>
          </w:tcPr>
          <w:p w14:paraId="7BB629EA" w14:textId="77777777" w:rsidR="00441CC4" w:rsidRPr="00343375" w:rsidRDefault="00441CC4" w:rsidP="00A363F3">
            <w:pPr>
              <w:ind w:left="708" w:firstLine="1"/>
              <w:jc w:val="center"/>
              <w:rPr>
                <w:b/>
              </w:rPr>
            </w:pPr>
            <w:r w:rsidRPr="00343375">
              <w:rPr>
                <w:b/>
              </w:rPr>
              <w:t>Статьи в журналах, рекомендованных ВАК России</w:t>
            </w:r>
          </w:p>
        </w:tc>
      </w:tr>
      <w:tr w:rsidR="00441CC4" w:rsidRPr="00343375" w14:paraId="6E4E849B" w14:textId="77777777" w:rsidTr="00A363F3">
        <w:trPr>
          <w:trHeight w:val="320"/>
        </w:trPr>
        <w:tc>
          <w:tcPr>
            <w:tcW w:w="567" w:type="dxa"/>
          </w:tcPr>
          <w:p w14:paraId="549B5915" w14:textId="77777777" w:rsidR="00441CC4" w:rsidRPr="00343375" w:rsidRDefault="00441CC4" w:rsidP="00A363F3">
            <w:r w:rsidRPr="00343375">
              <w:t>№</w:t>
            </w:r>
          </w:p>
        </w:tc>
        <w:tc>
          <w:tcPr>
            <w:tcW w:w="2977" w:type="dxa"/>
          </w:tcPr>
          <w:p w14:paraId="66B564E0" w14:textId="77777777" w:rsidR="00441CC4" w:rsidRPr="00343375" w:rsidRDefault="00441CC4" w:rsidP="00A363F3">
            <w:r w:rsidRPr="00343375">
              <w:t>Наименование работы</w:t>
            </w:r>
          </w:p>
        </w:tc>
        <w:tc>
          <w:tcPr>
            <w:tcW w:w="993" w:type="dxa"/>
          </w:tcPr>
          <w:p w14:paraId="57EBD4F1" w14:textId="77777777" w:rsidR="00441CC4" w:rsidRPr="00343375" w:rsidRDefault="00441CC4" w:rsidP="00A363F3">
            <w:r w:rsidRPr="00343375">
              <w:t>Вид работы</w:t>
            </w:r>
          </w:p>
        </w:tc>
        <w:tc>
          <w:tcPr>
            <w:tcW w:w="3401" w:type="dxa"/>
          </w:tcPr>
          <w:p w14:paraId="0D550D27" w14:textId="77777777" w:rsidR="00441CC4" w:rsidRPr="00343375" w:rsidRDefault="00441CC4" w:rsidP="00A363F3">
            <w:r w:rsidRPr="00343375">
              <w:t>Выходные данные</w:t>
            </w:r>
          </w:p>
        </w:tc>
        <w:tc>
          <w:tcPr>
            <w:tcW w:w="993" w:type="dxa"/>
          </w:tcPr>
          <w:p w14:paraId="12E63E5A" w14:textId="77777777" w:rsidR="00441CC4" w:rsidRPr="00343375" w:rsidRDefault="00441CC4" w:rsidP="00A363F3">
            <w:pPr>
              <w:rPr>
                <w:lang w:val="en-US"/>
              </w:rPr>
            </w:pPr>
            <w:r w:rsidRPr="00343375">
              <w:t>Объем раб</w:t>
            </w:r>
            <w:r w:rsidRPr="00343375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14:paraId="25F2CA7B" w14:textId="77777777" w:rsidR="00441CC4" w:rsidRPr="00343375" w:rsidRDefault="00441CC4" w:rsidP="00A363F3">
            <w:r w:rsidRPr="00343375">
              <w:t>Соавторы</w:t>
            </w:r>
          </w:p>
        </w:tc>
      </w:tr>
      <w:tr w:rsidR="00441CC4" w:rsidRPr="00343375" w14:paraId="6D9CBF49" w14:textId="77777777" w:rsidTr="00A363F3">
        <w:trPr>
          <w:trHeight w:val="320"/>
        </w:trPr>
        <w:tc>
          <w:tcPr>
            <w:tcW w:w="567" w:type="dxa"/>
          </w:tcPr>
          <w:p w14:paraId="554229CA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664A1168" w14:textId="77777777" w:rsidR="00441CC4" w:rsidRPr="00343375" w:rsidRDefault="00441CC4" w:rsidP="00A363F3">
            <w:r w:rsidRPr="00343375">
              <w:t>Особенности безработицы в России на современном этапе</w:t>
            </w:r>
          </w:p>
        </w:tc>
        <w:tc>
          <w:tcPr>
            <w:tcW w:w="993" w:type="dxa"/>
          </w:tcPr>
          <w:p w14:paraId="428AB99E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1" w:type="dxa"/>
          </w:tcPr>
          <w:p w14:paraId="5EFFBF62" w14:textId="77777777" w:rsidR="00441CC4" w:rsidRPr="00343375" w:rsidRDefault="00441CC4" w:rsidP="00A363F3">
            <w:pPr>
              <w:contextualSpacing/>
              <w:rPr>
                <w:rFonts w:eastAsia="Calibri"/>
              </w:rPr>
            </w:pPr>
            <w:r w:rsidRPr="00343375">
              <w:rPr>
                <w:rFonts w:eastAsia="Calibri"/>
              </w:rPr>
              <w:t>«Фундаментальные исследования». –  2020. – № 12. – С. 355-359.</w:t>
            </w:r>
          </w:p>
          <w:p w14:paraId="145DFC67" w14:textId="77777777" w:rsidR="00441CC4" w:rsidRPr="00343375" w:rsidRDefault="00441CC4" w:rsidP="00A363F3">
            <w:pPr>
              <w:contextualSpacing/>
              <w:rPr>
                <w:rFonts w:eastAsia="Calibri"/>
                <w:color w:val="0000FF"/>
                <w:u w:val="single"/>
              </w:rPr>
            </w:pPr>
            <w:r w:rsidRPr="00343375">
              <w:rPr>
                <w:rFonts w:eastAsia="Calibri"/>
              </w:rPr>
              <w:t xml:space="preserve">Режим доступа: </w:t>
            </w:r>
            <w:hyperlink r:id="rId5" w:history="1"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343375">
                <w:rPr>
                  <w:rFonts w:eastAsia="Calibri"/>
                  <w:color w:val="0000FF"/>
                  <w:u w:val="single"/>
                </w:rPr>
                <w:t>://</w:t>
              </w:r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fundamental</w:t>
              </w:r>
              <w:r w:rsidRPr="00343375">
                <w:rPr>
                  <w:rFonts w:eastAsia="Calibri"/>
                  <w:color w:val="0000FF"/>
                  <w:u w:val="single"/>
                </w:rPr>
                <w:t>-</w:t>
              </w:r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research</w:t>
              </w:r>
              <w:r w:rsidRPr="00343375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43375">
                <w:rPr>
                  <w:rFonts w:eastAsia="Calibri"/>
                  <w:color w:val="0000FF"/>
                  <w:u w:val="single"/>
                </w:rPr>
                <w:t>/</w:t>
              </w:r>
              <w:proofErr w:type="spellStart"/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43375">
                <w:rPr>
                  <w:rFonts w:eastAsia="Calibri"/>
                  <w:color w:val="0000FF"/>
                  <w:u w:val="single"/>
                </w:rPr>
                <w:t>/</w:t>
              </w:r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article</w:t>
              </w:r>
              <w:r w:rsidRPr="00343375">
                <w:rPr>
                  <w:rFonts w:eastAsia="Calibri"/>
                  <w:color w:val="0000FF"/>
                  <w:u w:val="single"/>
                </w:rPr>
                <w:t>/</w:t>
              </w:r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view</w:t>
              </w:r>
              <w:r w:rsidRPr="00343375">
                <w:rPr>
                  <w:rFonts w:eastAsia="Calibri"/>
                  <w:color w:val="0000FF"/>
                  <w:u w:val="single"/>
                </w:rPr>
                <w:t>?</w:t>
              </w:r>
              <w:r w:rsidRPr="00343375">
                <w:rPr>
                  <w:rFonts w:eastAsia="Calibri"/>
                  <w:color w:val="0000FF"/>
                  <w:u w:val="single"/>
                  <w:lang w:val="en-US"/>
                </w:rPr>
                <w:t>id</w:t>
              </w:r>
              <w:r w:rsidRPr="00343375">
                <w:rPr>
                  <w:rFonts w:eastAsia="Calibri"/>
                  <w:color w:val="0000FF"/>
                  <w:u w:val="single"/>
                </w:rPr>
                <w:t>=42914</w:t>
              </w:r>
            </w:hyperlink>
          </w:p>
          <w:p w14:paraId="74A8C12C" w14:textId="77777777" w:rsidR="00441CC4" w:rsidRPr="00343375" w:rsidRDefault="00441CC4" w:rsidP="00A363F3">
            <w:pPr>
              <w:shd w:val="clear" w:color="auto" w:fill="FFFFFF"/>
              <w:rPr>
                <w:color w:val="333333"/>
              </w:rPr>
            </w:pPr>
            <w:r w:rsidRPr="00343375">
              <w:rPr>
                <w:color w:val="333333"/>
              </w:rPr>
              <w:t>DOI:</w:t>
            </w:r>
            <w:r w:rsidRPr="00343375">
              <w:rPr>
                <w:color w:val="333333"/>
                <w:lang w:val="en-US"/>
              </w:rPr>
              <w:t xml:space="preserve"> </w:t>
            </w:r>
            <w:r w:rsidRPr="00343375">
              <w:rPr>
                <w:color w:val="666666"/>
                <w:shd w:val="clear" w:color="auto" w:fill="FFFFFF"/>
              </w:rPr>
              <w:t>10.17513/fr.42914</w:t>
            </w:r>
          </w:p>
        </w:tc>
        <w:tc>
          <w:tcPr>
            <w:tcW w:w="993" w:type="dxa"/>
          </w:tcPr>
          <w:p w14:paraId="0907B950" w14:textId="77777777" w:rsidR="00441CC4" w:rsidRPr="00343375" w:rsidRDefault="00441CC4" w:rsidP="00A363F3">
            <w:r w:rsidRPr="00343375">
              <w:t>0,4</w:t>
            </w:r>
          </w:p>
        </w:tc>
        <w:tc>
          <w:tcPr>
            <w:tcW w:w="1842" w:type="dxa"/>
          </w:tcPr>
          <w:p w14:paraId="085CDD26" w14:textId="77777777" w:rsidR="00441CC4" w:rsidRPr="00343375" w:rsidRDefault="00441CC4" w:rsidP="00A363F3">
            <w:r w:rsidRPr="00343375">
              <w:t>Асланова Л.О.</w:t>
            </w:r>
          </w:p>
        </w:tc>
      </w:tr>
      <w:tr w:rsidR="00441CC4" w:rsidRPr="00343375" w14:paraId="0D282AAD" w14:textId="77777777" w:rsidTr="00A363F3">
        <w:trPr>
          <w:trHeight w:val="320"/>
        </w:trPr>
        <w:tc>
          <w:tcPr>
            <w:tcW w:w="567" w:type="dxa"/>
          </w:tcPr>
          <w:p w14:paraId="31635479" w14:textId="77777777" w:rsidR="00441CC4" w:rsidRPr="00343375" w:rsidRDefault="00441CC4" w:rsidP="00441CC4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977" w:type="dxa"/>
          </w:tcPr>
          <w:p w14:paraId="4AAC70A9" w14:textId="77777777" w:rsidR="00441CC4" w:rsidRPr="00343375" w:rsidRDefault="00441CC4" w:rsidP="00A363F3">
            <w:r w:rsidRPr="00343375">
              <w:t>Основные угрозы экономической безопасности России и пути их устранения (ВАК перечень № 2430 от 12.07.21 г.)</w:t>
            </w:r>
          </w:p>
        </w:tc>
        <w:tc>
          <w:tcPr>
            <w:tcW w:w="993" w:type="dxa"/>
          </w:tcPr>
          <w:p w14:paraId="546AE0E7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1" w:type="dxa"/>
          </w:tcPr>
          <w:p w14:paraId="2342F222" w14:textId="77777777" w:rsidR="00441CC4" w:rsidRPr="00343375" w:rsidRDefault="00441CC4" w:rsidP="00A363F3">
            <w:r w:rsidRPr="00343375">
              <w:t xml:space="preserve">ISSN: 1812-7339. </w:t>
            </w:r>
          </w:p>
          <w:p w14:paraId="5A4FD1A0" w14:textId="77777777" w:rsidR="00441CC4" w:rsidRPr="00343375" w:rsidRDefault="00441CC4" w:rsidP="00A363F3">
            <w:r w:rsidRPr="00343375">
              <w:t>Журнал «Фундаментальные исследования». –  2021. – № 11. – С. 39-44.</w:t>
            </w:r>
            <w:r w:rsidRPr="00343375">
              <w:br/>
              <w:t xml:space="preserve">Режим доступа: </w:t>
            </w:r>
            <w:hyperlink r:id="rId6" w:history="1">
              <w:r w:rsidRPr="00343375">
                <w:rPr>
                  <w:color w:val="0000FF"/>
                  <w:u w:val="single"/>
                  <w:lang w:val="en-US"/>
                </w:rPr>
                <w:t>https</w:t>
              </w:r>
              <w:r w:rsidRPr="00343375">
                <w:rPr>
                  <w:color w:val="0000FF"/>
                  <w:u w:val="single"/>
                </w:rPr>
                <w:t>://</w:t>
              </w:r>
              <w:r w:rsidRPr="00343375">
                <w:rPr>
                  <w:color w:val="0000FF"/>
                  <w:u w:val="single"/>
                  <w:lang w:val="en-US"/>
                </w:rPr>
                <w:t>fundamental</w:t>
              </w:r>
              <w:r w:rsidRPr="00343375">
                <w:rPr>
                  <w:color w:val="0000FF"/>
                  <w:u w:val="single"/>
                </w:rPr>
                <w:t>-</w:t>
              </w:r>
              <w:r w:rsidRPr="00343375">
                <w:rPr>
                  <w:color w:val="0000FF"/>
                  <w:u w:val="single"/>
                  <w:lang w:val="en-US"/>
                </w:rPr>
                <w:t>research</w:t>
              </w:r>
              <w:r w:rsidRPr="00343375">
                <w:rPr>
                  <w:color w:val="0000FF"/>
                  <w:u w:val="single"/>
                </w:rPr>
                <w:t>.</w:t>
              </w:r>
              <w:proofErr w:type="spellStart"/>
              <w:r w:rsidRPr="00343375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43375">
                <w:rPr>
                  <w:color w:val="0000FF"/>
                  <w:u w:val="single"/>
                </w:rPr>
                <w:t>/</w:t>
              </w:r>
              <w:proofErr w:type="spellStart"/>
              <w:r w:rsidRPr="00343375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43375">
                <w:rPr>
                  <w:color w:val="0000FF"/>
                  <w:u w:val="single"/>
                </w:rPr>
                <w:t>/</w:t>
              </w:r>
              <w:r w:rsidRPr="00343375">
                <w:rPr>
                  <w:color w:val="0000FF"/>
                  <w:u w:val="single"/>
                  <w:lang w:val="en-US"/>
                </w:rPr>
                <w:t>article</w:t>
              </w:r>
              <w:r w:rsidRPr="00343375">
                <w:rPr>
                  <w:color w:val="0000FF"/>
                  <w:u w:val="single"/>
                </w:rPr>
                <w:t>/</w:t>
              </w:r>
              <w:r w:rsidRPr="00343375">
                <w:rPr>
                  <w:color w:val="0000FF"/>
                  <w:u w:val="single"/>
                  <w:lang w:val="en-US"/>
                </w:rPr>
                <w:t>view</w:t>
              </w:r>
              <w:r w:rsidRPr="00343375">
                <w:rPr>
                  <w:color w:val="0000FF"/>
                  <w:u w:val="single"/>
                </w:rPr>
                <w:t>?</w:t>
              </w:r>
              <w:r w:rsidRPr="00343375">
                <w:rPr>
                  <w:color w:val="0000FF"/>
                  <w:u w:val="single"/>
                  <w:lang w:val="en-US"/>
                </w:rPr>
                <w:t>id</w:t>
              </w:r>
              <w:r w:rsidRPr="00343375">
                <w:rPr>
                  <w:color w:val="0000FF"/>
                  <w:u w:val="single"/>
                </w:rPr>
                <w:t>=43119</w:t>
              </w:r>
            </w:hyperlink>
          </w:p>
          <w:p w14:paraId="4329C7B5" w14:textId="77777777" w:rsidR="00441CC4" w:rsidRPr="00343375" w:rsidRDefault="00441CC4" w:rsidP="00A363F3">
            <w:pPr>
              <w:shd w:val="clear" w:color="auto" w:fill="FFFFFF"/>
              <w:rPr>
                <w:color w:val="333333"/>
                <w:lang w:val="en-US"/>
              </w:rPr>
            </w:pPr>
            <w:r w:rsidRPr="00343375">
              <w:rPr>
                <w:color w:val="333333"/>
                <w:lang w:val="en-US"/>
              </w:rPr>
              <w:t xml:space="preserve">DOI </w:t>
            </w:r>
            <w:r w:rsidRPr="00343375">
              <w:rPr>
                <w:color w:val="666666"/>
                <w:shd w:val="clear" w:color="auto" w:fill="FFFFFF"/>
                <w:lang w:val="en-US"/>
              </w:rPr>
              <w:t>10.17513/fr.43119</w:t>
            </w:r>
          </w:p>
        </w:tc>
        <w:tc>
          <w:tcPr>
            <w:tcW w:w="993" w:type="dxa"/>
          </w:tcPr>
          <w:p w14:paraId="34DF49C4" w14:textId="77777777" w:rsidR="00441CC4" w:rsidRPr="00343375" w:rsidRDefault="00441CC4" w:rsidP="00A363F3">
            <w:r w:rsidRPr="00343375">
              <w:t>0,4</w:t>
            </w:r>
          </w:p>
        </w:tc>
        <w:tc>
          <w:tcPr>
            <w:tcW w:w="1842" w:type="dxa"/>
          </w:tcPr>
          <w:p w14:paraId="751DA3F7" w14:textId="77777777" w:rsidR="00441CC4" w:rsidRPr="00343375" w:rsidRDefault="00441CC4" w:rsidP="00A363F3"/>
        </w:tc>
      </w:tr>
      <w:tr w:rsidR="00441CC4" w:rsidRPr="00343375" w14:paraId="6CCCB002" w14:textId="77777777" w:rsidTr="00A363F3">
        <w:trPr>
          <w:trHeight w:val="320"/>
        </w:trPr>
        <w:tc>
          <w:tcPr>
            <w:tcW w:w="567" w:type="dxa"/>
          </w:tcPr>
          <w:p w14:paraId="58F9F0B5" w14:textId="77777777" w:rsidR="00441CC4" w:rsidRPr="00343375" w:rsidRDefault="00441CC4" w:rsidP="00441CC4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977" w:type="dxa"/>
          </w:tcPr>
          <w:p w14:paraId="079442FF" w14:textId="77777777" w:rsidR="00441CC4" w:rsidRPr="00343375" w:rsidRDefault="00441CC4" w:rsidP="00A363F3">
            <w:r w:rsidRPr="00343375">
              <w:t>Развитие социально-экономических экосистем: исследование на основе индикаторов цифровизации</w:t>
            </w:r>
          </w:p>
        </w:tc>
        <w:tc>
          <w:tcPr>
            <w:tcW w:w="993" w:type="dxa"/>
          </w:tcPr>
          <w:p w14:paraId="5DDAF20C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1" w:type="dxa"/>
          </w:tcPr>
          <w:p w14:paraId="3384A627" w14:textId="77777777" w:rsidR="00441CC4" w:rsidRPr="00343375" w:rsidRDefault="00441CC4" w:rsidP="00A363F3">
            <w:r w:rsidRPr="00343375">
              <w:t>Журнал «Вестник университета». – 2022. – № 1. – С. 5-13. DOI: 10.26425/1816-4277-2022-1-5-13.</w:t>
            </w:r>
          </w:p>
        </w:tc>
        <w:tc>
          <w:tcPr>
            <w:tcW w:w="993" w:type="dxa"/>
          </w:tcPr>
          <w:p w14:paraId="02E70050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73039DE1" w14:textId="77777777" w:rsidR="00441CC4" w:rsidRPr="00343375" w:rsidRDefault="00441CC4" w:rsidP="00A363F3">
            <w:proofErr w:type="spellStart"/>
            <w:r w:rsidRPr="00343375">
              <w:t>Аликаева</w:t>
            </w:r>
            <w:proofErr w:type="spellEnd"/>
            <w:r w:rsidRPr="00343375">
              <w:t xml:space="preserve"> М. В., Асланова Л.О.</w:t>
            </w:r>
          </w:p>
        </w:tc>
      </w:tr>
      <w:tr w:rsidR="00441CC4" w:rsidRPr="00343375" w14:paraId="2071C4E3" w14:textId="77777777" w:rsidTr="00A363F3">
        <w:trPr>
          <w:trHeight w:val="320"/>
        </w:trPr>
        <w:tc>
          <w:tcPr>
            <w:tcW w:w="567" w:type="dxa"/>
          </w:tcPr>
          <w:p w14:paraId="03892375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3F21F42E" w14:textId="77777777" w:rsidR="00441CC4" w:rsidRPr="00343375" w:rsidRDefault="00441CC4" w:rsidP="00A363F3">
            <w:r w:rsidRPr="00343375">
              <w:t>Инновационные цифровые логистические сервисы в сфере туризма</w:t>
            </w:r>
          </w:p>
        </w:tc>
        <w:tc>
          <w:tcPr>
            <w:tcW w:w="993" w:type="dxa"/>
          </w:tcPr>
          <w:p w14:paraId="14A156CA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.,</w:t>
            </w:r>
          </w:p>
          <w:p w14:paraId="0C8B4134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3401" w:type="dxa"/>
          </w:tcPr>
          <w:p w14:paraId="555115BF" w14:textId="77777777" w:rsidR="00441CC4" w:rsidRPr="00343375" w:rsidRDefault="00441CC4" w:rsidP="00A363F3">
            <w:r w:rsidRPr="00343375">
              <w:t xml:space="preserve">ISSN: 2075-7786. </w:t>
            </w:r>
          </w:p>
          <w:p w14:paraId="22BC2086" w14:textId="77777777" w:rsidR="00441CC4" w:rsidRPr="00343375" w:rsidRDefault="00441CC4" w:rsidP="00A363F3">
            <w:r w:rsidRPr="00343375">
              <w:t>Журнал «Финансовая экономика». – 2023. – № 8 (Часть 2). С. 147-152.</w:t>
            </w:r>
          </w:p>
        </w:tc>
        <w:tc>
          <w:tcPr>
            <w:tcW w:w="993" w:type="dxa"/>
          </w:tcPr>
          <w:p w14:paraId="263869E1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5D42B53A" w14:textId="77777777" w:rsidR="00441CC4" w:rsidRPr="00343375" w:rsidRDefault="00441CC4" w:rsidP="00A363F3">
            <w:proofErr w:type="spellStart"/>
            <w:r w:rsidRPr="00343375">
              <w:t>Шурдумова</w:t>
            </w:r>
            <w:proofErr w:type="spellEnd"/>
            <w:r w:rsidRPr="00343375">
              <w:t xml:space="preserve"> Э.Г.,</w:t>
            </w:r>
          </w:p>
          <w:p w14:paraId="632F5FC3" w14:textId="77777777" w:rsidR="00441CC4" w:rsidRPr="00343375" w:rsidRDefault="00441CC4" w:rsidP="00A363F3">
            <w:r w:rsidRPr="00343375">
              <w:t>Асланова Л.О.,</w:t>
            </w:r>
          </w:p>
          <w:p w14:paraId="2B79B90C" w14:textId="77777777" w:rsidR="00441CC4" w:rsidRPr="00343375" w:rsidRDefault="00441CC4" w:rsidP="00A363F3">
            <w:r w:rsidRPr="00343375">
              <w:t>Кумыкова А.А.,</w:t>
            </w:r>
          </w:p>
          <w:p w14:paraId="77BCC8D7" w14:textId="77777777" w:rsidR="00441CC4" w:rsidRPr="00343375" w:rsidRDefault="00441CC4" w:rsidP="00A363F3">
            <w:proofErr w:type="spellStart"/>
            <w:r w:rsidRPr="00343375">
              <w:t>Ширитов</w:t>
            </w:r>
            <w:proofErr w:type="spellEnd"/>
            <w:r w:rsidRPr="00343375">
              <w:t xml:space="preserve"> А.А.</w:t>
            </w:r>
          </w:p>
        </w:tc>
      </w:tr>
      <w:tr w:rsidR="00441CC4" w:rsidRPr="00343375" w14:paraId="6CAB530C" w14:textId="77777777" w:rsidTr="00A363F3">
        <w:trPr>
          <w:trHeight w:val="320"/>
        </w:trPr>
        <w:tc>
          <w:tcPr>
            <w:tcW w:w="567" w:type="dxa"/>
          </w:tcPr>
          <w:p w14:paraId="479AF7C7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1F2079CB" w14:textId="77777777" w:rsidR="00441CC4" w:rsidRPr="00343375" w:rsidRDefault="00441CC4" w:rsidP="00A363F3">
            <w:r w:rsidRPr="00343375">
              <w:t xml:space="preserve">Экономическая безопасность и устойчивый рост России: </w:t>
            </w:r>
          </w:p>
          <w:p w14:paraId="3BED14D2" w14:textId="77777777" w:rsidR="00441CC4" w:rsidRPr="00343375" w:rsidRDefault="00441CC4" w:rsidP="00A363F3">
            <w:r w:rsidRPr="00343375">
              <w:t>анализ угроз и вызовов в условиях санкционных ограничений</w:t>
            </w:r>
          </w:p>
        </w:tc>
        <w:tc>
          <w:tcPr>
            <w:tcW w:w="993" w:type="dxa"/>
          </w:tcPr>
          <w:p w14:paraId="11449F59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.,</w:t>
            </w:r>
          </w:p>
          <w:p w14:paraId="10A1D1C2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3401" w:type="dxa"/>
          </w:tcPr>
          <w:p w14:paraId="2AF8AA56" w14:textId="77777777" w:rsidR="00441CC4" w:rsidRPr="00343375" w:rsidRDefault="00441CC4" w:rsidP="00A363F3">
            <w:r w:rsidRPr="00343375">
              <w:t>Вестник Северо-Осетинского государственного университета имени К. Л. Хетагурова. – 2024. – № 4. – С. 216-226. – DOI 10.29025/1994-7720-2024-4-216-226. – EDN QARVLI.</w:t>
            </w:r>
          </w:p>
        </w:tc>
        <w:tc>
          <w:tcPr>
            <w:tcW w:w="993" w:type="dxa"/>
          </w:tcPr>
          <w:p w14:paraId="20AB7B30" w14:textId="77777777" w:rsidR="00441CC4" w:rsidRPr="00343375" w:rsidRDefault="00441CC4" w:rsidP="00A363F3">
            <w:r w:rsidRPr="00343375">
              <w:t>0,5</w:t>
            </w:r>
          </w:p>
        </w:tc>
        <w:tc>
          <w:tcPr>
            <w:tcW w:w="1842" w:type="dxa"/>
          </w:tcPr>
          <w:p w14:paraId="6DA1A106" w14:textId="77777777" w:rsidR="00441CC4" w:rsidRPr="00343375" w:rsidRDefault="00441CC4" w:rsidP="00A363F3">
            <w:proofErr w:type="spellStart"/>
            <w:r w:rsidRPr="00343375">
              <w:t>Аликаева</w:t>
            </w:r>
            <w:proofErr w:type="spellEnd"/>
            <w:r w:rsidRPr="00343375">
              <w:t xml:space="preserve"> М.В.</w:t>
            </w:r>
          </w:p>
        </w:tc>
      </w:tr>
    </w:tbl>
    <w:p w14:paraId="039DD48C" w14:textId="77777777" w:rsidR="00441CC4" w:rsidRPr="00343375" w:rsidRDefault="00441CC4" w:rsidP="00441CC4">
      <w:pPr>
        <w:spacing w:line="23" w:lineRule="atLeast"/>
        <w:rPr>
          <w:b/>
        </w:rPr>
      </w:pPr>
    </w:p>
    <w:p w14:paraId="58EFA299" w14:textId="77777777" w:rsidR="00441CC4" w:rsidRPr="00343375" w:rsidRDefault="00441CC4" w:rsidP="00441CC4">
      <w:pPr>
        <w:spacing w:line="23" w:lineRule="atLeast"/>
        <w:jc w:val="center"/>
        <w:rPr>
          <w:b/>
        </w:rPr>
      </w:pPr>
      <w:r w:rsidRPr="00343375">
        <w:rPr>
          <w:b/>
        </w:rPr>
        <w:t>Прочие публикации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3402"/>
        <w:gridCol w:w="993"/>
        <w:gridCol w:w="1842"/>
      </w:tblGrid>
      <w:tr w:rsidR="00441CC4" w:rsidRPr="00343375" w14:paraId="026755FB" w14:textId="77777777" w:rsidTr="00A363F3">
        <w:tc>
          <w:tcPr>
            <w:tcW w:w="567" w:type="dxa"/>
          </w:tcPr>
          <w:p w14:paraId="7C3DBA12" w14:textId="77777777" w:rsidR="00441CC4" w:rsidRPr="00343375" w:rsidRDefault="00441CC4" w:rsidP="00A363F3">
            <w:r w:rsidRPr="00343375">
              <w:t>№</w:t>
            </w:r>
          </w:p>
        </w:tc>
        <w:tc>
          <w:tcPr>
            <w:tcW w:w="2977" w:type="dxa"/>
          </w:tcPr>
          <w:p w14:paraId="6718335B" w14:textId="77777777" w:rsidR="00441CC4" w:rsidRPr="00343375" w:rsidRDefault="00441CC4" w:rsidP="00A363F3">
            <w:r w:rsidRPr="00343375">
              <w:t>Наименование работы</w:t>
            </w:r>
          </w:p>
        </w:tc>
        <w:tc>
          <w:tcPr>
            <w:tcW w:w="992" w:type="dxa"/>
          </w:tcPr>
          <w:p w14:paraId="26771CC7" w14:textId="77777777" w:rsidR="00441CC4" w:rsidRPr="00343375" w:rsidRDefault="00441CC4" w:rsidP="00A363F3">
            <w:r w:rsidRPr="00343375">
              <w:t>Вид работы</w:t>
            </w:r>
          </w:p>
        </w:tc>
        <w:tc>
          <w:tcPr>
            <w:tcW w:w="3402" w:type="dxa"/>
          </w:tcPr>
          <w:p w14:paraId="4297B54A" w14:textId="77777777" w:rsidR="00441CC4" w:rsidRPr="00343375" w:rsidRDefault="00441CC4" w:rsidP="00A363F3">
            <w:r w:rsidRPr="00343375">
              <w:t>Выходные данные</w:t>
            </w:r>
          </w:p>
        </w:tc>
        <w:tc>
          <w:tcPr>
            <w:tcW w:w="993" w:type="dxa"/>
          </w:tcPr>
          <w:p w14:paraId="5112BE29" w14:textId="77777777" w:rsidR="00441CC4" w:rsidRPr="00343375" w:rsidRDefault="00441CC4" w:rsidP="00A363F3">
            <w:r w:rsidRPr="00343375">
              <w:t>Объем раб.</w:t>
            </w:r>
          </w:p>
        </w:tc>
        <w:tc>
          <w:tcPr>
            <w:tcW w:w="1842" w:type="dxa"/>
          </w:tcPr>
          <w:p w14:paraId="57160269" w14:textId="77777777" w:rsidR="00441CC4" w:rsidRPr="00343375" w:rsidRDefault="00441CC4" w:rsidP="00A363F3">
            <w:r w:rsidRPr="00343375">
              <w:t>Соавторы</w:t>
            </w:r>
          </w:p>
        </w:tc>
      </w:tr>
      <w:tr w:rsidR="00441CC4" w:rsidRPr="00343375" w14:paraId="4F677D14" w14:textId="77777777" w:rsidTr="00A363F3">
        <w:trPr>
          <w:trHeight w:val="1270"/>
        </w:trPr>
        <w:tc>
          <w:tcPr>
            <w:tcW w:w="567" w:type="dxa"/>
          </w:tcPr>
          <w:p w14:paraId="515A3DDF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0E047CFE" w14:textId="77777777" w:rsidR="00441CC4" w:rsidRPr="00343375" w:rsidRDefault="00441CC4" w:rsidP="00A363F3">
            <w:pPr>
              <w:widowControl w:val="0"/>
              <w:autoSpaceDE w:val="0"/>
              <w:autoSpaceDN w:val="0"/>
              <w:jc w:val="both"/>
              <w:rPr>
                <w:color w:val="000000"/>
                <w:lang w:bidi="ru-RU"/>
              </w:rPr>
            </w:pPr>
            <w:r w:rsidRPr="00343375">
              <w:rPr>
                <w:color w:val="000000"/>
                <w:lang w:bidi="ru-RU"/>
              </w:rPr>
              <w:t>Инвестиции в человеческий капитал и активизация предпринимательства как факторы экономического роста России</w:t>
            </w:r>
          </w:p>
          <w:p w14:paraId="5D3BD2BF" w14:textId="77777777" w:rsidR="00441CC4" w:rsidRPr="00343375" w:rsidRDefault="00441CC4" w:rsidP="00A363F3">
            <w:pPr>
              <w:widowControl w:val="0"/>
              <w:autoSpaceDE w:val="0"/>
              <w:autoSpaceDN w:val="0"/>
              <w:jc w:val="both"/>
              <w:rPr>
                <w:color w:val="000000"/>
                <w:lang w:bidi="ru-RU"/>
              </w:rPr>
            </w:pPr>
            <w:r w:rsidRPr="00343375">
              <w:rPr>
                <w:color w:val="000000"/>
                <w:lang w:bidi="ru-RU"/>
              </w:rPr>
              <w:t>(РИНЦ)</w:t>
            </w:r>
          </w:p>
        </w:tc>
        <w:tc>
          <w:tcPr>
            <w:tcW w:w="992" w:type="dxa"/>
          </w:tcPr>
          <w:p w14:paraId="5B10C53F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2D6BF640" w14:textId="77777777" w:rsidR="00441CC4" w:rsidRPr="00343375" w:rsidRDefault="00441CC4" w:rsidP="00A363F3">
            <w:r w:rsidRPr="00343375">
              <w:t xml:space="preserve">Экономика и бизнес: теория и практика. – 2020. – 12-2 (70). – С. 33-38. </w:t>
            </w:r>
          </w:p>
          <w:p w14:paraId="21D2D277" w14:textId="77777777" w:rsidR="00441CC4" w:rsidRPr="00343375" w:rsidRDefault="00441CC4" w:rsidP="00A363F3">
            <w:pPr>
              <w:rPr>
                <w:color w:val="0000FF"/>
                <w:u w:val="single"/>
              </w:rPr>
            </w:pPr>
            <w:r w:rsidRPr="00343375">
              <w:t xml:space="preserve">[Электронный ресурс]. Режим доступа: </w:t>
            </w:r>
            <w:hyperlink r:id="rId7" w:history="1">
              <w:r w:rsidRPr="00343375">
                <w:rPr>
                  <w:color w:val="0000FF"/>
                  <w:u w:val="single"/>
                  <w:lang w:val="en-US"/>
                </w:rPr>
                <w:t>http</w:t>
              </w:r>
              <w:r w:rsidRPr="00343375">
                <w:rPr>
                  <w:color w:val="0000FF"/>
                  <w:u w:val="single"/>
                </w:rPr>
                <w:t>://</w:t>
              </w:r>
              <w:proofErr w:type="spellStart"/>
              <w:r w:rsidRPr="00343375">
                <w:rPr>
                  <w:color w:val="0000FF"/>
                  <w:u w:val="single"/>
                  <w:lang w:val="en-US"/>
                </w:rPr>
                <w:t>economyandbusiness</w:t>
              </w:r>
              <w:proofErr w:type="spellEnd"/>
              <w:r w:rsidRPr="00343375">
                <w:rPr>
                  <w:color w:val="0000FF"/>
                  <w:u w:val="single"/>
                </w:rPr>
                <w:t>.</w:t>
              </w:r>
              <w:proofErr w:type="spellStart"/>
              <w:r w:rsidRPr="00343375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43375">
                <w:rPr>
                  <w:color w:val="0000FF"/>
                  <w:u w:val="single"/>
                </w:rPr>
                <w:t>/</w:t>
              </w:r>
              <w:r w:rsidRPr="00343375">
                <w:rPr>
                  <w:color w:val="0000FF"/>
                  <w:u w:val="single"/>
                  <w:lang w:val="en-US"/>
                </w:rPr>
                <w:t>wp</w:t>
              </w:r>
              <w:r w:rsidRPr="00343375">
                <w:rPr>
                  <w:color w:val="0000FF"/>
                  <w:u w:val="single"/>
                </w:rPr>
                <w:t>-</w:t>
              </w:r>
              <w:r w:rsidRPr="00343375">
                <w:rPr>
                  <w:color w:val="0000FF"/>
                  <w:u w:val="single"/>
                  <w:lang w:val="en-US"/>
                </w:rPr>
                <w:t>content</w:t>
              </w:r>
              <w:r w:rsidRPr="00343375">
                <w:rPr>
                  <w:color w:val="0000FF"/>
                  <w:u w:val="single"/>
                </w:rPr>
                <w:t>/</w:t>
              </w:r>
              <w:r w:rsidRPr="00343375">
                <w:rPr>
                  <w:color w:val="0000FF"/>
                  <w:u w:val="single"/>
                  <w:lang w:val="en-US"/>
                </w:rPr>
                <w:t>uploads</w:t>
              </w:r>
              <w:r w:rsidRPr="00343375">
                <w:rPr>
                  <w:color w:val="0000FF"/>
                  <w:u w:val="single"/>
                </w:rPr>
                <w:t>/2021/01/</w:t>
              </w:r>
              <w:proofErr w:type="spellStart"/>
              <w:r w:rsidRPr="00343375">
                <w:rPr>
                  <w:color w:val="0000FF"/>
                  <w:u w:val="single"/>
                  <w:lang w:val="en-US"/>
                </w:rPr>
                <w:t>Ekonomika</w:t>
              </w:r>
              <w:proofErr w:type="spellEnd"/>
              <w:r w:rsidRPr="00343375">
                <w:rPr>
                  <w:color w:val="0000FF"/>
                  <w:u w:val="single"/>
                </w:rPr>
                <w:t>-</w:t>
              </w:r>
              <w:proofErr w:type="spellStart"/>
              <w:r w:rsidRPr="00343375">
                <w:rPr>
                  <w:color w:val="0000FF"/>
                  <w:u w:val="single"/>
                  <w:lang w:val="en-US"/>
                </w:rPr>
                <w:t>i</w:t>
              </w:r>
              <w:proofErr w:type="spellEnd"/>
              <w:r w:rsidRPr="00343375">
                <w:rPr>
                  <w:color w:val="0000FF"/>
                  <w:u w:val="single"/>
                </w:rPr>
                <w:t>-</w:t>
              </w:r>
              <w:proofErr w:type="spellStart"/>
              <w:r w:rsidRPr="00343375">
                <w:rPr>
                  <w:color w:val="0000FF"/>
                  <w:u w:val="single"/>
                  <w:lang w:val="en-US"/>
                </w:rPr>
                <w:t>biznes</w:t>
              </w:r>
              <w:proofErr w:type="spellEnd"/>
              <w:r w:rsidRPr="00343375">
                <w:rPr>
                  <w:color w:val="0000FF"/>
                  <w:u w:val="single"/>
                </w:rPr>
                <w:t>-12-2.</w:t>
              </w:r>
              <w:r w:rsidRPr="00343375">
                <w:rPr>
                  <w:color w:val="0000FF"/>
                  <w:u w:val="single"/>
                  <w:lang w:val="en-US"/>
                </w:rPr>
                <w:t>pdf</w:t>
              </w:r>
            </w:hyperlink>
            <w:r w:rsidRPr="00343375">
              <w:rPr>
                <w:color w:val="0000FF"/>
                <w:u w:val="single"/>
              </w:rPr>
              <w:t xml:space="preserve">. </w:t>
            </w:r>
          </w:p>
          <w:p w14:paraId="2FE0D135" w14:textId="77777777" w:rsidR="00441CC4" w:rsidRPr="00343375" w:rsidRDefault="00441CC4" w:rsidP="00A363F3">
            <w:pPr>
              <w:rPr>
                <w:color w:val="0000FF"/>
                <w:u w:val="single"/>
                <w:lang w:val="en-US"/>
              </w:rPr>
            </w:pPr>
            <w:r w:rsidRPr="00343375">
              <w:rPr>
                <w:lang w:val="en-US"/>
              </w:rPr>
              <w:t>DOI: 10.24411/2411-0450-2020-11066</w:t>
            </w:r>
          </w:p>
        </w:tc>
        <w:tc>
          <w:tcPr>
            <w:tcW w:w="993" w:type="dxa"/>
          </w:tcPr>
          <w:p w14:paraId="5EC6BE03" w14:textId="77777777" w:rsidR="00441CC4" w:rsidRPr="00343375" w:rsidRDefault="00441CC4" w:rsidP="00A363F3">
            <w:r w:rsidRPr="00343375">
              <w:t>0,4</w:t>
            </w:r>
          </w:p>
        </w:tc>
        <w:tc>
          <w:tcPr>
            <w:tcW w:w="1842" w:type="dxa"/>
          </w:tcPr>
          <w:p w14:paraId="0974582D" w14:textId="77777777" w:rsidR="00441CC4" w:rsidRPr="00343375" w:rsidRDefault="00441CC4" w:rsidP="00A363F3">
            <w:pPr>
              <w:rPr>
                <w:iCs/>
                <w:color w:val="000000"/>
                <w:shd w:val="clear" w:color="auto" w:fill="FFFFFF"/>
              </w:rPr>
            </w:pPr>
            <w:proofErr w:type="spellStart"/>
            <w:r w:rsidRPr="00343375">
              <w:rPr>
                <w:iCs/>
                <w:color w:val="000000"/>
                <w:shd w:val="clear" w:color="auto" w:fill="FFFFFF"/>
              </w:rPr>
              <w:t>Кашироков</w:t>
            </w:r>
            <w:proofErr w:type="spellEnd"/>
            <w:r w:rsidRPr="00343375">
              <w:rPr>
                <w:iCs/>
                <w:color w:val="000000"/>
                <w:shd w:val="clear" w:color="auto" w:fill="FFFFFF"/>
              </w:rPr>
              <w:t xml:space="preserve"> Н.А.</w:t>
            </w:r>
          </w:p>
        </w:tc>
      </w:tr>
      <w:tr w:rsidR="00441CC4" w:rsidRPr="00343375" w14:paraId="4124CAFF" w14:textId="77777777" w:rsidTr="00A363F3">
        <w:trPr>
          <w:trHeight w:val="936"/>
        </w:trPr>
        <w:tc>
          <w:tcPr>
            <w:tcW w:w="567" w:type="dxa"/>
          </w:tcPr>
          <w:p w14:paraId="50365416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4F44B871" w14:textId="77777777" w:rsidR="00441CC4" w:rsidRPr="00343375" w:rsidRDefault="00441CC4" w:rsidP="00A363F3">
            <w:r w:rsidRPr="00343375">
              <w:t>Анализ налоговых доходов федерального бюджета РФ за 2016-2020 гг. (РИНЦ)</w:t>
            </w:r>
          </w:p>
        </w:tc>
        <w:tc>
          <w:tcPr>
            <w:tcW w:w="992" w:type="dxa"/>
          </w:tcPr>
          <w:p w14:paraId="1A64A8D6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22ADCECB" w14:textId="77777777" w:rsidR="00441CC4" w:rsidRPr="00343375" w:rsidRDefault="00441CC4" w:rsidP="00A363F3">
            <w:r w:rsidRPr="00343375">
              <w:t xml:space="preserve">Экономика и бизнес: теория и практика. – 2021. – № 4-1(74). – С. 70-74. </w:t>
            </w:r>
          </w:p>
          <w:p w14:paraId="00E30C4E" w14:textId="77777777" w:rsidR="00441CC4" w:rsidRPr="00343375" w:rsidRDefault="00441CC4" w:rsidP="00A363F3">
            <w:r w:rsidRPr="00343375">
              <w:t>DOI 10.24412/2411-0450-2021-4-1-70-74.</w:t>
            </w:r>
          </w:p>
        </w:tc>
        <w:tc>
          <w:tcPr>
            <w:tcW w:w="993" w:type="dxa"/>
          </w:tcPr>
          <w:p w14:paraId="215BB58C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565091F4" w14:textId="77777777" w:rsidR="00441CC4" w:rsidRPr="00343375" w:rsidRDefault="00441CC4" w:rsidP="00A363F3">
            <w:proofErr w:type="spellStart"/>
            <w:r w:rsidRPr="00343375">
              <w:t>Бечелова</w:t>
            </w:r>
            <w:proofErr w:type="spellEnd"/>
            <w:r w:rsidRPr="00343375">
              <w:t xml:space="preserve">, Л. Р., </w:t>
            </w:r>
            <w:proofErr w:type="spellStart"/>
            <w:r w:rsidRPr="00343375">
              <w:t>Карацукова</w:t>
            </w:r>
            <w:proofErr w:type="spellEnd"/>
            <w:r w:rsidRPr="00343375">
              <w:t xml:space="preserve"> Л.А.</w:t>
            </w:r>
          </w:p>
          <w:p w14:paraId="6BFC17AA" w14:textId="77777777" w:rsidR="00441CC4" w:rsidRPr="00343375" w:rsidRDefault="00441CC4" w:rsidP="00A363F3">
            <w:r w:rsidRPr="00343375">
              <w:t>н/р</w:t>
            </w:r>
          </w:p>
        </w:tc>
      </w:tr>
      <w:tr w:rsidR="00441CC4" w:rsidRPr="00343375" w14:paraId="67B2391F" w14:textId="77777777" w:rsidTr="00A363F3">
        <w:trPr>
          <w:trHeight w:val="599"/>
        </w:trPr>
        <w:tc>
          <w:tcPr>
            <w:tcW w:w="567" w:type="dxa"/>
          </w:tcPr>
          <w:p w14:paraId="3B8C6464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13F41C4F" w14:textId="77777777" w:rsidR="00441CC4" w:rsidRPr="00343375" w:rsidRDefault="00441CC4" w:rsidP="00A363F3">
            <w:r w:rsidRPr="00343375">
              <w:t>Принципы формирования инвестиционной политики (РИНЦ)</w:t>
            </w:r>
          </w:p>
        </w:tc>
        <w:tc>
          <w:tcPr>
            <w:tcW w:w="992" w:type="dxa"/>
          </w:tcPr>
          <w:p w14:paraId="16EEBD39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5FDDE1DC" w14:textId="77777777" w:rsidR="00441CC4" w:rsidRPr="00343375" w:rsidRDefault="00441CC4" w:rsidP="00A363F3">
            <w:r w:rsidRPr="00343375">
              <w:t>Инвестиционная политика, инвестиции и предпринимательство в контексте современных вызовов и ограничений (памяти В.И. Огородникова</w:t>
            </w:r>
            <w:proofErr w:type="gramStart"/>
            <w:r w:rsidRPr="00343375">
              <w:t>) :</w:t>
            </w:r>
            <w:proofErr w:type="gramEnd"/>
            <w:r w:rsidRPr="00343375">
              <w:t xml:space="preserve"> Материалы II Всероссийской научно-практической конференции с международным участием, Новосибирск, 01 декабря 2021 года / Отв. редактор Т.Е. </w:t>
            </w:r>
            <w:proofErr w:type="spellStart"/>
            <w:r w:rsidRPr="00343375">
              <w:t>Фасенко</w:t>
            </w:r>
            <w:proofErr w:type="spellEnd"/>
            <w:r w:rsidRPr="00343375">
              <w:t xml:space="preserve">, под научной редакцией Т.В. </w:t>
            </w:r>
            <w:proofErr w:type="spellStart"/>
            <w:r w:rsidRPr="00343375">
              <w:t>Гурунян</w:t>
            </w:r>
            <w:proofErr w:type="spellEnd"/>
            <w:r w:rsidRPr="00343375">
              <w:t>. – Новосибирск: Сибирский институ</w:t>
            </w:r>
            <w:r>
              <w:t xml:space="preserve">т управления - филиал ФГБОУ ВПО </w:t>
            </w:r>
            <w:r w:rsidRPr="00343375">
              <w:t>"Российская академия народного хозяйства и государственной службы при</w:t>
            </w:r>
            <w:r>
              <w:t xml:space="preserve"> Президенте РФ</w:t>
            </w:r>
            <w:r w:rsidRPr="00343375">
              <w:t>", 2022. – С. 8-11.</w:t>
            </w:r>
          </w:p>
        </w:tc>
        <w:tc>
          <w:tcPr>
            <w:tcW w:w="993" w:type="dxa"/>
          </w:tcPr>
          <w:p w14:paraId="5E2EB0ED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4046658A" w14:textId="77777777" w:rsidR="00441CC4" w:rsidRPr="00343375" w:rsidRDefault="00441CC4" w:rsidP="00A363F3">
            <w:proofErr w:type="spellStart"/>
            <w:r w:rsidRPr="00343375">
              <w:t>Пригода</w:t>
            </w:r>
            <w:proofErr w:type="spellEnd"/>
            <w:r w:rsidRPr="00343375">
              <w:t xml:space="preserve"> Л.В.</w:t>
            </w:r>
          </w:p>
        </w:tc>
      </w:tr>
      <w:tr w:rsidR="00441CC4" w:rsidRPr="00343375" w14:paraId="320FB5FB" w14:textId="77777777" w:rsidTr="00A363F3">
        <w:trPr>
          <w:trHeight w:val="558"/>
        </w:trPr>
        <w:tc>
          <w:tcPr>
            <w:tcW w:w="567" w:type="dxa"/>
          </w:tcPr>
          <w:p w14:paraId="3B4639DF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1026F12A" w14:textId="77777777" w:rsidR="00441CC4" w:rsidRPr="00343375" w:rsidRDefault="00441CC4" w:rsidP="00A363F3">
            <w:r w:rsidRPr="00343375">
              <w:t xml:space="preserve">Развитие малого и среднего бизнеса в условиях экономической нестабильности </w:t>
            </w:r>
          </w:p>
          <w:p w14:paraId="40FE80DF" w14:textId="77777777" w:rsidR="00441CC4" w:rsidRPr="00343375" w:rsidRDefault="00441CC4" w:rsidP="00A363F3">
            <w:pPr>
              <w:rPr>
                <w:bCs/>
                <w:color w:val="0D0D0D"/>
                <w:sz w:val="28"/>
                <w:szCs w:val="28"/>
              </w:rPr>
            </w:pPr>
            <w:r w:rsidRPr="00343375">
              <w:t>(РИНЦ)</w:t>
            </w:r>
          </w:p>
        </w:tc>
        <w:tc>
          <w:tcPr>
            <w:tcW w:w="992" w:type="dxa"/>
          </w:tcPr>
          <w:p w14:paraId="7EA2AFB8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423C1556" w14:textId="77777777" w:rsidR="00441CC4" w:rsidRPr="00343375" w:rsidRDefault="00441CC4" w:rsidP="00A363F3">
            <w:r w:rsidRPr="00343375">
              <w:t xml:space="preserve">Экономика и бизнес: теория и практика. – 2022. – № 1-2 (83). – С. 32-37. </w:t>
            </w:r>
          </w:p>
          <w:p w14:paraId="160B68E0" w14:textId="77777777" w:rsidR="00441CC4" w:rsidRPr="00343375" w:rsidRDefault="00441CC4" w:rsidP="00A363F3">
            <w:r w:rsidRPr="00343375">
              <w:t>[Электронный ресурс]. URL:http://economyandbusiness.ru/wp-content/uploads/2022/02/Ekonomika-i-biznes-1-2.pdf</w:t>
            </w:r>
          </w:p>
          <w:p w14:paraId="4EC30AAD" w14:textId="77777777" w:rsidR="00441CC4" w:rsidRPr="00343375" w:rsidRDefault="00441CC4" w:rsidP="00A363F3">
            <w:r w:rsidRPr="00343375">
              <w:t>DOI:10.24412/2411-0450-2022-1-2-32-37</w:t>
            </w:r>
          </w:p>
        </w:tc>
        <w:tc>
          <w:tcPr>
            <w:tcW w:w="993" w:type="dxa"/>
          </w:tcPr>
          <w:p w14:paraId="2B7D7C9F" w14:textId="77777777" w:rsidR="00441CC4" w:rsidRPr="00343375" w:rsidRDefault="00441CC4" w:rsidP="00A363F3">
            <w:r w:rsidRPr="00343375">
              <w:t>0,4</w:t>
            </w:r>
          </w:p>
        </w:tc>
        <w:tc>
          <w:tcPr>
            <w:tcW w:w="1842" w:type="dxa"/>
          </w:tcPr>
          <w:p w14:paraId="08229736" w14:textId="77777777" w:rsidR="00441CC4" w:rsidRPr="00343375" w:rsidRDefault="00441CC4" w:rsidP="00A363F3">
            <w:proofErr w:type="spellStart"/>
            <w:r w:rsidRPr="00343375">
              <w:t>Шидова</w:t>
            </w:r>
            <w:proofErr w:type="spellEnd"/>
            <w:r w:rsidRPr="00343375">
              <w:t xml:space="preserve"> Л.Х.</w:t>
            </w:r>
          </w:p>
        </w:tc>
      </w:tr>
      <w:tr w:rsidR="00441CC4" w:rsidRPr="00343375" w14:paraId="714CC6A8" w14:textId="77777777" w:rsidTr="00A363F3">
        <w:trPr>
          <w:trHeight w:val="872"/>
        </w:trPr>
        <w:tc>
          <w:tcPr>
            <w:tcW w:w="567" w:type="dxa"/>
          </w:tcPr>
          <w:p w14:paraId="1FC51CFA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67F55E89" w14:textId="77777777" w:rsidR="00441CC4" w:rsidRPr="00343375" w:rsidRDefault="00441CC4" w:rsidP="00A363F3">
            <w:pPr>
              <w:shd w:val="clear" w:color="auto" w:fill="FFFFFF"/>
              <w:rPr>
                <w:bCs/>
              </w:rPr>
            </w:pPr>
            <w:r w:rsidRPr="00343375">
              <w:rPr>
                <w:bCs/>
              </w:rPr>
              <w:t>Основные угрозы экономической безопасности региональной экономики</w:t>
            </w:r>
          </w:p>
        </w:tc>
        <w:tc>
          <w:tcPr>
            <w:tcW w:w="992" w:type="dxa"/>
          </w:tcPr>
          <w:p w14:paraId="4B38A50E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5720EA84" w14:textId="77777777" w:rsidR="00441CC4" w:rsidRPr="00343375" w:rsidRDefault="00441CC4" w:rsidP="00A363F3">
            <w:pPr>
              <w:rPr>
                <w:color w:val="0000FF"/>
                <w:u w:val="single"/>
              </w:rPr>
            </w:pPr>
            <w:r w:rsidRPr="00343375">
              <w:t xml:space="preserve">Перспектива–2022: материалы международной научной конференции студентов, аспирантов и молодых учёных, Нальчик, 22–30 </w:t>
            </w:r>
            <w:r w:rsidRPr="00343375">
              <w:lastRenderedPageBreak/>
              <w:t>апреля 2022 года. Том 3. – Нальчик: КБГУ им. Х.М. Бербекова, 2022. – с. 237-242.</w:t>
            </w:r>
          </w:p>
        </w:tc>
        <w:tc>
          <w:tcPr>
            <w:tcW w:w="993" w:type="dxa"/>
          </w:tcPr>
          <w:p w14:paraId="24D1C164" w14:textId="77777777" w:rsidR="00441CC4" w:rsidRPr="00343375" w:rsidRDefault="00441CC4" w:rsidP="00A363F3">
            <w:r w:rsidRPr="00343375">
              <w:lastRenderedPageBreak/>
              <w:t>0,3</w:t>
            </w:r>
          </w:p>
        </w:tc>
        <w:tc>
          <w:tcPr>
            <w:tcW w:w="1842" w:type="dxa"/>
          </w:tcPr>
          <w:p w14:paraId="1DF4E156" w14:textId="77777777" w:rsidR="00441CC4" w:rsidRPr="00343375" w:rsidRDefault="00441CC4" w:rsidP="00A363F3">
            <w:proofErr w:type="spellStart"/>
            <w:r w:rsidRPr="00343375">
              <w:t>Аджиева</w:t>
            </w:r>
            <w:proofErr w:type="spellEnd"/>
            <w:r w:rsidRPr="00343375">
              <w:t xml:space="preserve"> Л.Х.</w:t>
            </w:r>
          </w:p>
          <w:p w14:paraId="56756912" w14:textId="77777777" w:rsidR="00441CC4" w:rsidRPr="00343375" w:rsidRDefault="00441CC4" w:rsidP="00A363F3">
            <w:r w:rsidRPr="00343375">
              <w:t>н/р</w:t>
            </w:r>
          </w:p>
        </w:tc>
      </w:tr>
      <w:tr w:rsidR="00441CC4" w:rsidRPr="00343375" w14:paraId="39903FB7" w14:textId="77777777" w:rsidTr="00A363F3">
        <w:trPr>
          <w:trHeight w:val="416"/>
        </w:trPr>
        <w:tc>
          <w:tcPr>
            <w:tcW w:w="567" w:type="dxa"/>
          </w:tcPr>
          <w:p w14:paraId="296E032F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7C7CE821" w14:textId="77777777" w:rsidR="00441CC4" w:rsidRPr="00343375" w:rsidRDefault="00441CC4" w:rsidP="00A363F3">
            <w:pPr>
              <w:shd w:val="clear" w:color="auto" w:fill="FFFFFF"/>
              <w:rPr>
                <w:bCs/>
              </w:rPr>
            </w:pPr>
            <w:r w:rsidRPr="00343375">
              <w:rPr>
                <w:bCs/>
              </w:rPr>
              <w:t>Тенденции развития технологического предпринимательства в предпринимательства в вузах</w:t>
            </w:r>
          </w:p>
          <w:p w14:paraId="5EE233D2" w14:textId="77777777" w:rsidR="00441CC4" w:rsidRPr="00343375" w:rsidRDefault="00441CC4" w:rsidP="00A363F3">
            <w:pPr>
              <w:shd w:val="clear" w:color="auto" w:fill="FFFFFF"/>
              <w:rPr>
                <w:bCs/>
              </w:rPr>
            </w:pPr>
            <w:r w:rsidRPr="00343375">
              <w:rPr>
                <w:bCs/>
              </w:rPr>
              <w:t>(РИНЦ)</w:t>
            </w:r>
          </w:p>
        </w:tc>
        <w:tc>
          <w:tcPr>
            <w:tcW w:w="992" w:type="dxa"/>
          </w:tcPr>
          <w:p w14:paraId="26EAE69E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1C9E0162" w14:textId="77777777" w:rsidR="00441CC4" w:rsidRPr="00343375" w:rsidRDefault="00441CC4" w:rsidP="00A363F3">
            <w:r w:rsidRPr="00343375">
              <w:t xml:space="preserve">Национальная научно-практическая конференция с международным участием «Инновационные образовательные технологии как инструмент развития интеллектуального потенциала региона». Издательство: ИКЦ «Эксперт». Нальчик, 2022. – с. 177-186. </w:t>
            </w:r>
          </w:p>
          <w:p w14:paraId="74A7D91A" w14:textId="77777777" w:rsidR="00441CC4" w:rsidRPr="00343375" w:rsidRDefault="00441CC4" w:rsidP="00A363F3">
            <w:r w:rsidRPr="00343375">
              <w:t>[Электронный ресурс]. URL:</w:t>
            </w:r>
          </w:p>
        </w:tc>
        <w:tc>
          <w:tcPr>
            <w:tcW w:w="993" w:type="dxa"/>
          </w:tcPr>
          <w:p w14:paraId="6640A5BE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5923480F" w14:textId="77777777" w:rsidR="00441CC4" w:rsidRPr="00343375" w:rsidRDefault="00441CC4" w:rsidP="00A363F3">
            <w:proofErr w:type="spellStart"/>
            <w:r w:rsidRPr="00343375">
              <w:t>Лигидов</w:t>
            </w:r>
            <w:proofErr w:type="spellEnd"/>
            <w:r w:rsidRPr="00343375">
              <w:t xml:space="preserve"> Р.М., Асланова Л.О</w:t>
            </w:r>
          </w:p>
        </w:tc>
      </w:tr>
      <w:tr w:rsidR="00441CC4" w:rsidRPr="00343375" w14:paraId="01F56A37" w14:textId="77777777" w:rsidTr="00A363F3">
        <w:trPr>
          <w:trHeight w:val="416"/>
        </w:trPr>
        <w:tc>
          <w:tcPr>
            <w:tcW w:w="567" w:type="dxa"/>
          </w:tcPr>
          <w:p w14:paraId="6DE92845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24BAC246" w14:textId="77777777" w:rsidR="00441CC4" w:rsidRPr="00343375" w:rsidRDefault="00441CC4" w:rsidP="00A363F3">
            <w:pPr>
              <w:shd w:val="clear" w:color="auto" w:fill="FFFFFF"/>
              <w:rPr>
                <w:bCs/>
              </w:rPr>
            </w:pPr>
            <w:r w:rsidRPr="00343375">
              <w:rPr>
                <w:bCs/>
              </w:rPr>
              <w:t>Методы оценки финансовых инноваций в деятельности кредитно-финансовых организаций</w:t>
            </w:r>
          </w:p>
          <w:p w14:paraId="2BBBBDCA" w14:textId="77777777" w:rsidR="00441CC4" w:rsidRPr="00343375" w:rsidRDefault="00441CC4" w:rsidP="00A363F3">
            <w:pPr>
              <w:shd w:val="clear" w:color="auto" w:fill="FFFFFF"/>
              <w:rPr>
                <w:bCs/>
              </w:rPr>
            </w:pPr>
            <w:r w:rsidRPr="00343375">
              <w:rPr>
                <w:bCs/>
              </w:rPr>
              <w:t>(РИНЦ)</w:t>
            </w:r>
          </w:p>
        </w:tc>
        <w:tc>
          <w:tcPr>
            <w:tcW w:w="992" w:type="dxa"/>
          </w:tcPr>
          <w:p w14:paraId="5C6CB75D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51C3417A" w14:textId="77777777" w:rsidR="00441CC4" w:rsidRPr="00343375" w:rsidRDefault="00441CC4" w:rsidP="00A363F3">
            <w:r w:rsidRPr="00343375">
              <w:t xml:space="preserve">Вестник СКФО: право и экономика. – 2022. – № 1(21). – С. 28-31. </w:t>
            </w:r>
          </w:p>
        </w:tc>
        <w:tc>
          <w:tcPr>
            <w:tcW w:w="993" w:type="dxa"/>
          </w:tcPr>
          <w:p w14:paraId="4AB3C53A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6DA22F17" w14:textId="77777777" w:rsidR="00441CC4" w:rsidRPr="00343375" w:rsidRDefault="00441CC4" w:rsidP="00A363F3">
            <w:r w:rsidRPr="00343375">
              <w:t>Асланова Л.О.</w:t>
            </w:r>
          </w:p>
        </w:tc>
      </w:tr>
      <w:tr w:rsidR="00441CC4" w:rsidRPr="00343375" w14:paraId="5A84C565" w14:textId="77777777" w:rsidTr="00A363F3">
        <w:trPr>
          <w:trHeight w:val="416"/>
        </w:trPr>
        <w:tc>
          <w:tcPr>
            <w:tcW w:w="567" w:type="dxa"/>
          </w:tcPr>
          <w:p w14:paraId="3EF85FFA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5986C2CD" w14:textId="77777777" w:rsidR="00441CC4" w:rsidRPr="00343375" w:rsidRDefault="00441CC4" w:rsidP="00A363F3">
            <w:r w:rsidRPr="00343375">
              <w:t>Инфляционные процессы в российской экономике как проявление макроэкономической нестабильности</w:t>
            </w:r>
          </w:p>
          <w:p w14:paraId="21EC202B" w14:textId="77777777" w:rsidR="00441CC4" w:rsidRPr="00343375" w:rsidRDefault="00441CC4" w:rsidP="00A363F3">
            <w:r w:rsidRPr="00343375">
              <w:t>(РИНЦ)</w:t>
            </w:r>
          </w:p>
        </w:tc>
        <w:tc>
          <w:tcPr>
            <w:tcW w:w="992" w:type="dxa"/>
          </w:tcPr>
          <w:p w14:paraId="7A9AE876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23D4E4B7" w14:textId="77777777" w:rsidR="00441CC4" w:rsidRPr="00343375" w:rsidRDefault="00441CC4" w:rsidP="00A363F3">
            <w:pPr>
              <w:rPr>
                <w:color w:val="111111"/>
                <w:shd w:val="clear" w:color="auto" w:fill="FFFFFF"/>
              </w:rPr>
            </w:pPr>
            <w:r w:rsidRPr="00343375">
              <w:rPr>
                <w:color w:val="111111"/>
                <w:shd w:val="clear" w:color="auto" w:fill="FFFFFF"/>
              </w:rPr>
              <w:t>Вектор экономики. – 2022. – № 12 (78).</w:t>
            </w:r>
          </w:p>
          <w:p w14:paraId="3956FF0C" w14:textId="77777777" w:rsidR="00441CC4" w:rsidRPr="00343375" w:rsidRDefault="00441CC4" w:rsidP="00A363F3">
            <w:r w:rsidRPr="00343375">
              <w:rPr>
                <w:color w:val="111111"/>
                <w:shd w:val="clear" w:color="auto" w:fill="FFFFFF"/>
              </w:rPr>
              <w:t>[Электронный ресурс]. Режим доступа: </w:t>
            </w:r>
            <w:hyperlink r:id="rId8" w:tgtFrame="_blank" w:history="1">
              <w:r w:rsidRPr="00343375">
                <w:rPr>
                  <w:color w:val="0000FF"/>
                  <w:u w:val="single"/>
                </w:rPr>
                <w:t>http://www.vectoreconomy.ru/images/publications/2022/12/financeandcredit/Shidov_Karmova_Aslanova.pdf</w:t>
              </w:r>
            </w:hyperlink>
          </w:p>
        </w:tc>
        <w:tc>
          <w:tcPr>
            <w:tcW w:w="993" w:type="dxa"/>
          </w:tcPr>
          <w:p w14:paraId="59833C89" w14:textId="77777777" w:rsidR="00441CC4" w:rsidRPr="00343375" w:rsidRDefault="00441CC4" w:rsidP="00A363F3">
            <w:r w:rsidRPr="00343375">
              <w:t>0,4</w:t>
            </w:r>
          </w:p>
        </w:tc>
        <w:tc>
          <w:tcPr>
            <w:tcW w:w="1842" w:type="dxa"/>
          </w:tcPr>
          <w:p w14:paraId="1AB6310F" w14:textId="77777777" w:rsidR="00441CC4" w:rsidRPr="00343375" w:rsidRDefault="00441CC4" w:rsidP="00A363F3">
            <w:proofErr w:type="spellStart"/>
            <w:r w:rsidRPr="00343375">
              <w:t>Шидов</w:t>
            </w:r>
            <w:proofErr w:type="spellEnd"/>
            <w:r w:rsidRPr="00343375">
              <w:t xml:space="preserve"> А.Х., Асланова Л.О.</w:t>
            </w:r>
          </w:p>
        </w:tc>
      </w:tr>
      <w:tr w:rsidR="00441CC4" w:rsidRPr="00343375" w14:paraId="5413CC32" w14:textId="77777777" w:rsidTr="00A363F3">
        <w:trPr>
          <w:trHeight w:val="416"/>
        </w:trPr>
        <w:tc>
          <w:tcPr>
            <w:tcW w:w="567" w:type="dxa"/>
          </w:tcPr>
          <w:p w14:paraId="32958F54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2EA868FA" w14:textId="77777777" w:rsidR="00441CC4" w:rsidRPr="00343375" w:rsidRDefault="00441CC4" w:rsidP="00A363F3">
            <w:r w:rsidRPr="00343375">
              <w:t>Аналитические процедуры как антикоррупционный инструмент внутреннего контроля</w:t>
            </w:r>
          </w:p>
          <w:p w14:paraId="0DD00209" w14:textId="77777777" w:rsidR="00441CC4" w:rsidRPr="00343375" w:rsidRDefault="00441CC4" w:rsidP="00A363F3">
            <w:r w:rsidRPr="00343375">
              <w:t>(РИНЦ)</w:t>
            </w:r>
          </w:p>
        </w:tc>
        <w:tc>
          <w:tcPr>
            <w:tcW w:w="992" w:type="dxa"/>
          </w:tcPr>
          <w:p w14:paraId="7FEAC41F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6C72C395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09C621BE" w14:textId="77777777" w:rsidR="00441CC4" w:rsidRPr="00343375" w:rsidRDefault="00441CC4" w:rsidP="00A363F3">
            <w:r w:rsidRPr="00343375">
              <w:t>Противодействие коррупции в современных условиях: сборник статей региональной научно-практической конференции (9 декабря 2022 г., Нальчик). – М.: ИКЦ «ЭКСПЕРТ», 2022 – 250-256 с.</w:t>
            </w:r>
          </w:p>
        </w:tc>
        <w:tc>
          <w:tcPr>
            <w:tcW w:w="993" w:type="dxa"/>
          </w:tcPr>
          <w:p w14:paraId="11093E2F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2AA3417B" w14:textId="77777777" w:rsidR="00441CC4" w:rsidRPr="00343375" w:rsidRDefault="00441CC4" w:rsidP="00A363F3">
            <w:proofErr w:type="spellStart"/>
            <w:r w:rsidRPr="00343375">
              <w:t>Шидов</w:t>
            </w:r>
            <w:proofErr w:type="spellEnd"/>
            <w:r w:rsidRPr="00343375">
              <w:t xml:space="preserve"> А.Х.</w:t>
            </w:r>
          </w:p>
        </w:tc>
      </w:tr>
      <w:tr w:rsidR="00441CC4" w:rsidRPr="00343375" w14:paraId="44230CA6" w14:textId="77777777" w:rsidTr="00A363F3">
        <w:trPr>
          <w:trHeight w:val="416"/>
        </w:trPr>
        <w:tc>
          <w:tcPr>
            <w:tcW w:w="567" w:type="dxa"/>
          </w:tcPr>
          <w:p w14:paraId="168D8311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4DE9E20A" w14:textId="77777777" w:rsidR="00441CC4" w:rsidRPr="00343375" w:rsidRDefault="00441CC4" w:rsidP="00A363F3">
            <w:r w:rsidRPr="00343375">
              <w:t>Продовольственное импортозамещение в РФ и его региональный аспект</w:t>
            </w:r>
          </w:p>
          <w:p w14:paraId="209182AF" w14:textId="77777777" w:rsidR="00441CC4" w:rsidRPr="00343375" w:rsidRDefault="00441CC4" w:rsidP="00A363F3">
            <w:r w:rsidRPr="00343375">
              <w:t>(РИНЦ)</w:t>
            </w:r>
          </w:p>
        </w:tc>
        <w:tc>
          <w:tcPr>
            <w:tcW w:w="992" w:type="dxa"/>
          </w:tcPr>
          <w:p w14:paraId="094F4061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406583AF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11799E21" w14:textId="77777777" w:rsidR="00441CC4" w:rsidRPr="00343375" w:rsidRDefault="00441CC4" w:rsidP="00A363F3">
            <w:r w:rsidRPr="00343375">
              <w:t xml:space="preserve">Экономика и бизнес: теория и практика. – 2023. – № 1-1(95). – С. 143-148. </w:t>
            </w:r>
          </w:p>
          <w:p w14:paraId="01B40B65" w14:textId="77777777" w:rsidR="00441CC4" w:rsidRPr="00343375" w:rsidRDefault="00441CC4" w:rsidP="00A363F3">
            <w:r w:rsidRPr="00343375">
              <w:t>[Электронный ресурс]. Режим доступа: http://economyandbusiness.ru/wp-content/uploads/2023/01/Ekonomika-i-biznes-1-1.pdf</w:t>
            </w:r>
          </w:p>
          <w:p w14:paraId="7325C607" w14:textId="77777777" w:rsidR="00441CC4" w:rsidRPr="00343375" w:rsidRDefault="00441CC4" w:rsidP="00A363F3">
            <w:r w:rsidRPr="00343375">
              <w:t>DOI:10.24412/2411-0450-2023-1-1-143-148</w:t>
            </w:r>
          </w:p>
        </w:tc>
        <w:tc>
          <w:tcPr>
            <w:tcW w:w="993" w:type="dxa"/>
          </w:tcPr>
          <w:p w14:paraId="0B2AFE6C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0B6F33CE" w14:textId="77777777" w:rsidR="00441CC4" w:rsidRPr="00343375" w:rsidRDefault="00441CC4" w:rsidP="00A363F3">
            <w:proofErr w:type="spellStart"/>
            <w:r w:rsidRPr="00343375">
              <w:t>Сабанова</w:t>
            </w:r>
            <w:proofErr w:type="spellEnd"/>
            <w:r w:rsidRPr="00343375">
              <w:t xml:space="preserve"> М.М.</w:t>
            </w:r>
          </w:p>
        </w:tc>
      </w:tr>
      <w:tr w:rsidR="00441CC4" w:rsidRPr="00343375" w14:paraId="4CF57BFA" w14:textId="77777777" w:rsidTr="00A363F3">
        <w:trPr>
          <w:trHeight w:val="416"/>
        </w:trPr>
        <w:tc>
          <w:tcPr>
            <w:tcW w:w="567" w:type="dxa"/>
          </w:tcPr>
          <w:p w14:paraId="0FA91998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6547952A" w14:textId="77777777" w:rsidR="00441CC4" w:rsidRPr="00343375" w:rsidRDefault="00441CC4" w:rsidP="00A363F3">
            <w:r w:rsidRPr="00343375">
              <w:t>Детерминанты устойчивого развития Северо-Кавказского федерального округа</w:t>
            </w:r>
          </w:p>
        </w:tc>
        <w:tc>
          <w:tcPr>
            <w:tcW w:w="992" w:type="dxa"/>
          </w:tcPr>
          <w:p w14:paraId="063247E6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51FCFBA6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714EF8E0" w14:textId="77777777" w:rsidR="00441CC4" w:rsidRPr="00343375" w:rsidRDefault="00441CC4" w:rsidP="00A363F3">
            <w:r w:rsidRPr="00343375">
              <w:t>Вестник СКФО. Серия: право и экономика. – 2023. – № 1(25). – С. 5-18.</w:t>
            </w:r>
          </w:p>
        </w:tc>
        <w:tc>
          <w:tcPr>
            <w:tcW w:w="993" w:type="dxa"/>
          </w:tcPr>
          <w:p w14:paraId="7DAEA6F4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3047C8F7" w14:textId="77777777" w:rsidR="00441CC4" w:rsidRPr="00343375" w:rsidRDefault="00441CC4" w:rsidP="00A363F3">
            <w:r w:rsidRPr="00343375">
              <w:t>Асланова Л.О.</w:t>
            </w:r>
          </w:p>
        </w:tc>
      </w:tr>
      <w:tr w:rsidR="00441CC4" w:rsidRPr="00343375" w14:paraId="78A18813" w14:textId="77777777" w:rsidTr="00A363F3">
        <w:trPr>
          <w:trHeight w:val="416"/>
        </w:trPr>
        <w:tc>
          <w:tcPr>
            <w:tcW w:w="567" w:type="dxa"/>
          </w:tcPr>
          <w:p w14:paraId="00A21445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64F04480" w14:textId="77777777" w:rsidR="00441CC4" w:rsidRPr="00343375" w:rsidRDefault="00441CC4" w:rsidP="00A363F3">
            <w:r w:rsidRPr="00343375">
              <w:t>Особенности развития российского рынка труда в современных условиях</w:t>
            </w:r>
          </w:p>
          <w:p w14:paraId="7080CD7F" w14:textId="77777777" w:rsidR="00441CC4" w:rsidRPr="00343375" w:rsidRDefault="00441CC4" w:rsidP="00A363F3">
            <w:r w:rsidRPr="00343375">
              <w:t>(РИНЦ)</w:t>
            </w:r>
          </w:p>
        </w:tc>
        <w:tc>
          <w:tcPr>
            <w:tcW w:w="992" w:type="dxa"/>
          </w:tcPr>
          <w:p w14:paraId="18587521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14922D5C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46E2E901" w14:textId="77777777" w:rsidR="00441CC4" w:rsidRPr="00343375" w:rsidRDefault="00441CC4" w:rsidP="00A363F3">
            <w:r w:rsidRPr="00343375">
              <w:t xml:space="preserve">Экономика и бизнес: теория и практика. – 2023. – № 4-1(98). – С. 195-201. </w:t>
            </w:r>
          </w:p>
          <w:p w14:paraId="0A11A941" w14:textId="77777777" w:rsidR="00441CC4" w:rsidRPr="00343375" w:rsidRDefault="00441CC4" w:rsidP="00A363F3">
            <w:r w:rsidRPr="00343375">
              <w:t>[Электронный ресурс]. Режим доступа: http://economyandbusiness.ru/wp-</w:t>
            </w:r>
            <w:r w:rsidRPr="00343375">
              <w:lastRenderedPageBreak/>
              <w:t>content/uploads/2023/04/Ekonomika-i-biznes-4-1.pdf</w:t>
            </w:r>
          </w:p>
          <w:p w14:paraId="6296C694" w14:textId="77777777" w:rsidR="00441CC4" w:rsidRPr="00343375" w:rsidRDefault="00441CC4" w:rsidP="00A363F3">
            <w:r w:rsidRPr="00343375">
              <w:t>DOI: 10.24412/2411-0450-2023-4-1-195-200</w:t>
            </w:r>
          </w:p>
        </w:tc>
        <w:tc>
          <w:tcPr>
            <w:tcW w:w="993" w:type="dxa"/>
          </w:tcPr>
          <w:p w14:paraId="4D4CFCCC" w14:textId="77777777" w:rsidR="00441CC4" w:rsidRPr="00343375" w:rsidRDefault="00441CC4" w:rsidP="00A363F3">
            <w:r w:rsidRPr="00343375">
              <w:lastRenderedPageBreak/>
              <w:t>0,3</w:t>
            </w:r>
          </w:p>
        </w:tc>
        <w:tc>
          <w:tcPr>
            <w:tcW w:w="1842" w:type="dxa"/>
          </w:tcPr>
          <w:p w14:paraId="1D8B0091" w14:textId="77777777" w:rsidR="00441CC4" w:rsidRPr="00343375" w:rsidRDefault="00441CC4" w:rsidP="00A363F3">
            <w:proofErr w:type="spellStart"/>
            <w:r w:rsidRPr="00343375">
              <w:t>Сабанова</w:t>
            </w:r>
            <w:proofErr w:type="spellEnd"/>
            <w:r w:rsidRPr="00343375">
              <w:t xml:space="preserve"> М.М.</w:t>
            </w:r>
          </w:p>
        </w:tc>
      </w:tr>
      <w:tr w:rsidR="00441CC4" w:rsidRPr="00343375" w14:paraId="77AE9BD6" w14:textId="77777777" w:rsidTr="00A363F3">
        <w:trPr>
          <w:trHeight w:val="416"/>
        </w:trPr>
        <w:tc>
          <w:tcPr>
            <w:tcW w:w="567" w:type="dxa"/>
          </w:tcPr>
          <w:p w14:paraId="67EE3317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382AF2AA" w14:textId="77777777" w:rsidR="00441CC4" w:rsidRPr="00343375" w:rsidRDefault="00441CC4" w:rsidP="00A363F3">
            <w:pPr>
              <w:jc w:val="both"/>
              <w:rPr>
                <w:shd w:val="clear" w:color="auto" w:fill="FFFFFF"/>
              </w:rPr>
            </w:pPr>
            <w:r w:rsidRPr="00343375">
              <w:rPr>
                <w:shd w:val="clear" w:color="auto" w:fill="FFFFFF"/>
              </w:rPr>
              <w:t>Проблемы безопасного экономического развития</w:t>
            </w:r>
          </w:p>
          <w:p w14:paraId="62AC4084" w14:textId="77777777" w:rsidR="00441CC4" w:rsidRPr="00343375" w:rsidRDefault="00441CC4" w:rsidP="00A363F3">
            <w:pPr>
              <w:jc w:val="both"/>
              <w:rPr>
                <w:shd w:val="clear" w:color="auto" w:fill="FFFFFF"/>
              </w:rPr>
            </w:pPr>
            <w:r w:rsidRPr="00343375">
              <w:rPr>
                <w:shd w:val="clear" w:color="auto" w:fill="FFFFFF"/>
              </w:rPr>
              <w:t>современной России</w:t>
            </w:r>
          </w:p>
          <w:p w14:paraId="05340337" w14:textId="77777777" w:rsidR="00441CC4" w:rsidRPr="00343375" w:rsidRDefault="00441CC4" w:rsidP="00A363F3">
            <w:pPr>
              <w:jc w:val="both"/>
              <w:rPr>
                <w:b/>
                <w:shd w:val="clear" w:color="auto" w:fill="FFFFFF"/>
              </w:rPr>
            </w:pPr>
            <w:r w:rsidRPr="00343375">
              <w:t>(РИНЦ)</w:t>
            </w:r>
          </w:p>
        </w:tc>
        <w:tc>
          <w:tcPr>
            <w:tcW w:w="992" w:type="dxa"/>
          </w:tcPr>
          <w:p w14:paraId="376C00BD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45652F7F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55DBF6FF" w14:textId="77777777" w:rsidR="00441CC4" w:rsidRPr="00343375" w:rsidRDefault="00441CC4" w:rsidP="00A363F3">
            <w:pPr>
              <w:widowControl w:val="0"/>
              <w:autoSpaceDE w:val="0"/>
              <w:autoSpaceDN w:val="0"/>
              <w:ind w:right="-1"/>
              <w:jc w:val="both"/>
            </w:pPr>
            <w:r w:rsidRPr="00343375">
              <w:t>Экономика, менеджмент и право в новых реалиях: сборник статей национальной научно-практической конференции с международным участием. – Нальчик: Binding2016, 2023. – Ч. 1. – С. 262-267.</w:t>
            </w:r>
          </w:p>
          <w:p w14:paraId="729F88FF" w14:textId="77777777" w:rsidR="00441CC4" w:rsidRPr="00343375" w:rsidRDefault="00441CC4" w:rsidP="00A363F3">
            <w:pPr>
              <w:widowControl w:val="0"/>
              <w:autoSpaceDE w:val="0"/>
              <w:autoSpaceDN w:val="0"/>
              <w:ind w:right="-1"/>
              <w:jc w:val="both"/>
              <w:rPr>
                <w:b/>
              </w:rPr>
            </w:pPr>
            <w:r w:rsidRPr="00343375">
              <w:t>ISBN 978-5-6049-2367-2</w:t>
            </w:r>
          </w:p>
        </w:tc>
        <w:tc>
          <w:tcPr>
            <w:tcW w:w="993" w:type="dxa"/>
          </w:tcPr>
          <w:p w14:paraId="6D57A235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55F6C9F5" w14:textId="77777777" w:rsidR="00441CC4" w:rsidRPr="00343375" w:rsidRDefault="00441CC4" w:rsidP="00A363F3">
            <w:proofErr w:type="spellStart"/>
            <w:r w:rsidRPr="00343375">
              <w:t>Аджиева</w:t>
            </w:r>
            <w:proofErr w:type="spellEnd"/>
            <w:r w:rsidRPr="00343375">
              <w:t xml:space="preserve"> Л.Х.</w:t>
            </w:r>
          </w:p>
        </w:tc>
      </w:tr>
      <w:tr w:rsidR="00441CC4" w:rsidRPr="00343375" w14:paraId="6DA4BDAD" w14:textId="77777777" w:rsidTr="00A363F3">
        <w:trPr>
          <w:trHeight w:val="416"/>
        </w:trPr>
        <w:tc>
          <w:tcPr>
            <w:tcW w:w="567" w:type="dxa"/>
          </w:tcPr>
          <w:p w14:paraId="009D46CC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2CB1C2DF" w14:textId="77777777" w:rsidR="00441CC4" w:rsidRPr="00343375" w:rsidRDefault="00441CC4" w:rsidP="00A363F3">
            <w:pPr>
              <w:contextualSpacing/>
              <w:jc w:val="both"/>
              <w:rPr>
                <w:bCs/>
              </w:rPr>
            </w:pPr>
            <w:r w:rsidRPr="00343375">
              <w:rPr>
                <w:bCs/>
              </w:rPr>
              <w:t xml:space="preserve">Состояние и перспективы развития инновационной деятельности российских компаний в современных условиях </w:t>
            </w:r>
          </w:p>
        </w:tc>
        <w:tc>
          <w:tcPr>
            <w:tcW w:w="992" w:type="dxa"/>
          </w:tcPr>
          <w:p w14:paraId="3A8DB8C9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69F6B8D8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391E1315" w14:textId="77777777" w:rsidR="00441CC4" w:rsidRPr="00343375" w:rsidRDefault="00441CC4" w:rsidP="00A363F3">
            <w:pPr>
              <w:widowControl w:val="0"/>
              <w:autoSpaceDE w:val="0"/>
              <w:autoSpaceDN w:val="0"/>
              <w:ind w:right="-1"/>
              <w:jc w:val="both"/>
            </w:pPr>
            <w:r w:rsidRPr="00343375">
              <w:t>Экономика, менеджмент и право в новых реалиях: сборник статей национальной научно-практической конференции с международным участием. – Нальчик: Binding2016, 2023. – Ч. 2. – С. 226-231.</w:t>
            </w:r>
          </w:p>
          <w:p w14:paraId="51CED396" w14:textId="77777777" w:rsidR="00441CC4" w:rsidRPr="00343375" w:rsidRDefault="00441CC4" w:rsidP="00A363F3">
            <w:pPr>
              <w:widowControl w:val="0"/>
              <w:autoSpaceDE w:val="0"/>
              <w:autoSpaceDN w:val="0"/>
              <w:ind w:right="-1"/>
              <w:jc w:val="both"/>
              <w:rPr>
                <w:b/>
              </w:rPr>
            </w:pPr>
            <w:r w:rsidRPr="00343375">
              <w:t>ISBN 978-5-6049-2368-9</w:t>
            </w:r>
          </w:p>
        </w:tc>
        <w:tc>
          <w:tcPr>
            <w:tcW w:w="993" w:type="dxa"/>
          </w:tcPr>
          <w:p w14:paraId="0697FBDC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0FA5DCA6" w14:textId="77777777" w:rsidR="00441CC4" w:rsidRPr="00343375" w:rsidRDefault="00441CC4" w:rsidP="00A363F3">
            <w:r w:rsidRPr="00343375">
              <w:t>Богатырева А.А.</w:t>
            </w:r>
          </w:p>
          <w:p w14:paraId="690E88D8" w14:textId="77777777" w:rsidR="00441CC4" w:rsidRPr="00343375" w:rsidRDefault="00441CC4" w:rsidP="00A363F3">
            <w:r w:rsidRPr="00343375">
              <w:t>н/р</w:t>
            </w:r>
          </w:p>
        </w:tc>
      </w:tr>
      <w:tr w:rsidR="00441CC4" w:rsidRPr="00343375" w14:paraId="0BAD6600" w14:textId="77777777" w:rsidTr="00A363F3">
        <w:trPr>
          <w:trHeight w:val="416"/>
        </w:trPr>
        <w:tc>
          <w:tcPr>
            <w:tcW w:w="567" w:type="dxa"/>
          </w:tcPr>
          <w:p w14:paraId="640D95AC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7833E330" w14:textId="77777777" w:rsidR="00441CC4" w:rsidRPr="00343375" w:rsidRDefault="00441CC4" w:rsidP="00A363F3">
            <w:r w:rsidRPr="00343375">
              <w:t>Безработица в России в условиях кризисного состояния национальной экономики</w:t>
            </w:r>
          </w:p>
          <w:p w14:paraId="799FA45E" w14:textId="77777777" w:rsidR="00441CC4" w:rsidRPr="00343375" w:rsidRDefault="00441CC4" w:rsidP="00A363F3">
            <w:r w:rsidRPr="00343375">
              <w:t>(РИНЦ)</w:t>
            </w:r>
          </w:p>
        </w:tc>
        <w:tc>
          <w:tcPr>
            <w:tcW w:w="992" w:type="dxa"/>
          </w:tcPr>
          <w:p w14:paraId="7C7194C5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2C6535B1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41C97EF9" w14:textId="77777777" w:rsidR="00441CC4" w:rsidRPr="00343375" w:rsidRDefault="00441CC4" w:rsidP="00A363F3">
            <w:r w:rsidRPr="00343375">
              <w:t xml:space="preserve">Экономика и бизнес: теория и практика. – 2023. – № 10-1(104). – С. 155-159. </w:t>
            </w:r>
          </w:p>
          <w:p w14:paraId="6A18EEB8" w14:textId="77777777" w:rsidR="00441CC4" w:rsidRPr="00343375" w:rsidRDefault="00441CC4" w:rsidP="00A363F3">
            <w:r w:rsidRPr="00343375">
              <w:t xml:space="preserve">[Электронный ресурс]. Режим доступа: </w:t>
            </w:r>
            <w:r w:rsidRPr="00343375">
              <w:rPr>
                <w:lang w:val="en-US"/>
              </w:rPr>
              <w:t>http</w:t>
            </w:r>
            <w:r w:rsidRPr="00343375">
              <w:t>://</w:t>
            </w:r>
            <w:proofErr w:type="spellStart"/>
            <w:r w:rsidRPr="00343375">
              <w:rPr>
                <w:lang w:val="en-US"/>
              </w:rPr>
              <w:t>economyandbusiness</w:t>
            </w:r>
            <w:proofErr w:type="spellEnd"/>
            <w:r w:rsidRPr="00343375">
              <w:t>.</w:t>
            </w:r>
            <w:proofErr w:type="spellStart"/>
            <w:r w:rsidRPr="00343375">
              <w:rPr>
                <w:lang w:val="en-US"/>
              </w:rPr>
              <w:t>ru</w:t>
            </w:r>
            <w:proofErr w:type="spellEnd"/>
            <w:r w:rsidRPr="00343375">
              <w:t>/</w:t>
            </w:r>
            <w:r w:rsidRPr="00343375">
              <w:rPr>
                <w:lang w:val="en-US"/>
              </w:rPr>
              <w:t>wp</w:t>
            </w:r>
            <w:r w:rsidRPr="00343375">
              <w:t>-</w:t>
            </w:r>
            <w:r w:rsidRPr="00343375">
              <w:rPr>
                <w:lang w:val="en-US"/>
              </w:rPr>
              <w:t>content</w:t>
            </w:r>
            <w:r w:rsidRPr="00343375">
              <w:t>/</w:t>
            </w:r>
            <w:r w:rsidRPr="00343375">
              <w:rPr>
                <w:lang w:val="en-US"/>
              </w:rPr>
              <w:t>uploads</w:t>
            </w:r>
            <w:r w:rsidRPr="00343375">
              <w:t>/2023/11/</w:t>
            </w:r>
            <w:proofErr w:type="spellStart"/>
            <w:r w:rsidRPr="00343375">
              <w:rPr>
                <w:lang w:val="en-US"/>
              </w:rPr>
              <w:t>Ekonomika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i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biznes</w:t>
            </w:r>
            <w:proofErr w:type="spellEnd"/>
            <w:r w:rsidRPr="00343375">
              <w:t>-10-1.</w:t>
            </w:r>
            <w:r w:rsidRPr="00343375">
              <w:rPr>
                <w:lang w:val="en-US"/>
              </w:rPr>
              <w:t>pdf</w:t>
            </w:r>
          </w:p>
          <w:p w14:paraId="598B07FF" w14:textId="77777777" w:rsidR="00441CC4" w:rsidRPr="00343375" w:rsidRDefault="00441CC4" w:rsidP="00A363F3">
            <w:pPr>
              <w:rPr>
                <w:lang w:val="en-US"/>
              </w:rPr>
            </w:pPr>
            <w:r w:rsidRPr="00343375">
              <w:rPr>
                <w:lang w:val="en-US"/>
              </w:rPr>
              <w:t>DOI:10.24412/2411-0450-2023-10-1-155-159</w:t>
            </w:r>
          </w:p>
        </w:tc>
        <w:tc>
          <w:tcPr>
            <w:tcW w:w="993" w:type="dxa"/>
          </w:tcPr>
          <w:p w14:paraId="45BEA4D7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3DC6B8D4" w14:textId="77777777" w:rsidR="00441CC4" w:rsidRPr="00343375" w:rsidRDefault="00441CC4" w:rsidP="00A363F3">
            <w:proofErr w:type="spellStart"/>
            <w:r w:rsidRPr="00343375">
              <w:t>Тхалиджоков</w:t>
            </w:r>
            <w:proofErr w:type="spellEnd"/>
            <w:r w:rsidRPr="00343375">
              <w:t xml:space="preserve"> М.З.</w:t>
            </w:r>
          </w:p>
        </w:tc>
      </w:tr>
      <w:tr w:rsidR="00441CC4" w:rsidRPr="00343375" w14:paraId="002288CD" w14:textId="77777777" w:rsidTr="00A363F3">
        <w:trPr>
          <w:trHeight w:val="416"/>
        </w:trPr>
        <w:tc>
          <w:tcPr>
            <w:tcW w:w="567" w:type="dxa"/>
          </w:tcPr>
          <w:p w14:paraId="162EBE55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1A487C6D" w14:textId="77777777" w:rsidR="00441CC4" w:rsidRPr="00343375" w:rsidRDefault="00441CC4" w:rsidP="00A363F3">
            <w:pPr>
              <w:contextualSpacing/>
              <w:jc w:val="both"/>
              <w:rPr>
                <w:rFonts w:eastAsia="Calibri"/>
              </w:rPr>
            </w:pPr>
            <w:r w:rsidRPr="00343375">
              <w:rPr>
                <w:rFonts w:eastAsia="Calibri"/>
              </w:rPr>
              <w:t>Роль АПК в обеспечении продовольственной безопасности РФ</w:t>
            </w:r>
          </w:p>
        </w:tc>
        <w:tc>
          <w:tcPr>
            <w:tcW w:w="992" w:type="dxa"/>
          </w:tcPr>
          <w:p w14:paraId="69DA2841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71472A77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523503CD" w14:textId="77777777" w:rsidR="00441CC4" w:rsidRPr="00343375" w:rsidRDefault="00441CC4" w:rsidP="00A363F3">
            <w:pPr>
              <w:rPr>
                <w:szCs w:val="28"/>
              </w:rPr>
            </w:pPr>
            <w:r w:rsidRPr="00343375">
              <w:rPr>
                <w:szCs w:val="28"/>
              </w:rPr>
              <w:t>Экономика и бизнес: теория и практика. – 2023. – № 11-2(105). – С. 18-23.</w:t>
            </w:r>
          </w:p>
          <w:p w14:paraId="56DFB0F4" w14:textId="77777777" w:rsidR="00441CC4" w:rsidRPr="00343375" w:rsidRDefault="00441CC4" w:rsidP="00A363F3">
            <w:r w:rsidRPr="00343375">
              <w:t xml:space="preserve">Электронный ресурс]. Режим доступа: </w:t>
            </w:r>
            <w:r w:rsidRPr="00343375">
              <w:rPr>
                <w:lang w:val="en-US"/>
              </w:rPr>
              <w:t>http</w:t>
            </w:r>
            <w:r w:rsidRPr="00343375">
              <w:t>://</w:t>
            </w:r>
            <w:proofErr w:type="spellStart"/>
            <w:r w:rsidRPr="00343375">
              <w:rPr>
                <w:lang w:val="en-US"/>
              </w:rPr>
              <w:t>economyandbusiness</w:t>
            </w:r>
            <w:proofErr w:type="spellEnd"/>
            <w:r w:rsidRPr="00343375">
              <w:t>.</w:t>
            </w:r>
            <w:proofErr w:type="spellStart"/>
            <w:r w:rsidRPr="00343375">
              <w:rPr>
                <w:lang w:val="en-US"/>
              </w:rPr>
              <w:t>ru</w:t>
            </w:r>
            <w:proofErr w:type="spellEnd"/>
            <w:r w:rsidRPr="00343375">
              <w:t>/</w:t>
            </w:r>
            <w:r w:rsidRPr="00343375">
              <w:rPr>
                <w:lang w:val="en-US"/>
              </w:rPr>
              <w:t>wp</w:t>
            </w:r>
            <w:r w:rsidRPr="00343375">
              <w:t>-</w:t>
            </w:r>
            <w:r w:rsidRPr="00343375">
              <w:rPr>
                <w:lang w:val="en-US"/>
              </w:rPr>
              <w:t>content</w:t>
            </w:r>
            <w:r w:rsidRPr="00343375">
              <w:t>/</w:t>
            </w:r>
            <w:r w:rsidRPr="00343375">
              <w:rPr>
                <w:lang w:val="en-US"/>
              </w:rPr>
              <w:t>uploads</w:t>
            </w:r>
            <w:r w:rsidRPr="00343375">
              <w:t>/2023/12/</w:t>
            </w:r>
            <w:proofErr w:type="spellStart"/>
            <w:r w:rsidRPr="00343375">
              <w:rPr>
                <w:lang w:val="en-US"/>
              </w:rPr>
              <w:t>Ekonomika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i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biznes</w:t>
            </w:r>
            <w:proofErr w:type="spellEnd"/>
            <w:r w:rsidRPr="00343375">
              <w:t>-11-1.</w:t>
            </w:r>
            <w:r w:rsidRPr="00343375">
              <w:rPr>
                <w:lang w:val="en-US"/>
              </w:rPr>
              <w:t>pdf</w:t>
            </w:r>
          </w:p>
          <w:p w14:paraId="5E94668B" w14:textId="77777777" w:rsidR="00441CC4" w:rsidRPr="00343375" w:rsidRDefault="00441CC4" w:rsidP="00A363F3">
            <w:r w:rsidRPr="00343375">
              <w:rPr>
                <w:lang w:val="en-US"/>
              </w:rPr>
              <w:t>DOI:</w:t>
            </w:r>
          </w:p>
        </w:tc>
        <w:tc>
          <w:tcPr>
            <w:tcW w:w="993" w:type="dxa"/>
          </w:tcPr>
          <w:p w14:paraId="7E2EBD88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6229FED8" w14:textId="77777777" w:rsidR="00441CC4" w:rsidRPr="00343375" w:rsidRDefault="00441CC4" w:rsidP="00A363F3"/>
        </w:tc>
      </w:tr>
      <w:tr w:rsidR="00441CC4" w:rsidRPr="00343375" w14:paraId="5C6C7455" w14:textId="77777777" w:rsidTr="00A363F3">
        <w:trPr>
          <w:trHeight w:val="416"/>
        </w:trPr>
        <w:tc>
          <w:tcPr>
            <w:tcW w:w="567" w:type="dxa"/>
          </w:tcPr>
          <w:p w14:paraId="47E6DC44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7E9CF498" w14:textId="77777777" w:rsidR="00441CC4" w:rsidRPr="00343375" w:rsidRDefault="00441CC4" w:rsidP="00A363F3">
            <w:pPr>
              <w:contextualSpacing/>
              <w:jc w:val="both"/>
              <w:rPr>
                <w:rFonts w:eastAsia="Calibri"/>
              </w:rPr>
            </w:pPr>
            <w:r w:rsidRPr="00343375">
              <w:rPr>
                <w:rFonts w:eastAsia="Calibri"/>
              </w:rPr>
              <w:t>Решение проблемы импортозамещения в России в условиях санкций</w:t>
            </w:r>
          </w:p>
        </w:tc>
        <w:tc>
          <w:tcPr>
            <w:tcW w:w="992" w:type="dxa"/>
          </w:tcPr>
          <w:p w14:paraId="666055EA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18CCE507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077AEA0E" w14:textId="77777777" w:rsidR="00441CC4" w:rsidRPr="00343375" w:rsidRDefault="00441CC4" w:rsidP="00A363F3">
            <w:r w:rsidRPr="00343375">
              <w:t xml:space="preserve">Экономика и бизнес: теория и практика. – 2024. – № 3-1(109). – С. 151-157. </w:t>
            </w:r>
          </w:p>
          <w:p w14:paraId="1171CA85" w14:textId="77777777" w:rsidR="00441CC4" w:rsidRPr="00343375" w:rsidRDefault="00441CC4" w:rsidP="00A363F3">
            <w:r w:rsidRPr="00343375">
              <w:t xml:space="preserve">[Электронный ресурс]. Режим доступа: </w:t>
            </w:r>
            <w:r w:rsidRPr="00343375">
              <w:rPr>
                <w:lang w:val="en-US"/>
              </w:rPr>
              <w:t>http</w:t>
            </w:r>
            <w:r w:rsidRPr="00343375">
              <w:t>://</w:t>
            </w:r>
            <w:proofErr w:type="spellStart"/>
            <w:r w:rsidRPr="00343375">
              <w:rPr>
                <w:lang w:val="en-US"/>
              </w:rPr>
              <w:t>economyandbusiness</w:t>
            </w:r>
            <w:proofErr w:type="spellEnd"/>
            <w:r w:rsidRPr="00343375">
              <w:t>.</w:t>
            </w:r>
            <w:proofErr w:type="spellStart"/>
            <w:r w:rsidRPr="00343375">
              <w:rPr>
                <w:lang w:val="en-US"/>
              </w:rPr>
              <w:t>ru</w:t>
            </w:r>
            <w:proofErr w:type="spellEnd"/>
            <w:r w:rsidRPr="00343375">
              <w:t>/</w:t>
            </w:r>
            <w:r w:rsidRPr="00343375">
              <w:rPr>
                <w:lang w:val="en-US"/>
              </w:rPr>
              <w:t>wp</w:t>
            </w:r>
            <w:r w:rsidRPr="00343375">
              <w:t>-</w:t>
            </w:r>
            <w:r w:rsidRPr="00343375">
              <w:rPr>
                <w:lang w:val="en-US"/>
              </w:rPr>
              <w:t>content</w:t>
            </w:r>
            <w:r w:rsidRPr="00343375">
              <w:t>/</w:t>
            </w:r>
            <w:r w:rsidRPr="00343375">
              <w:rPr>
                <w:lang w:val="en-US"/>
              </w:rPr>
              <w:t>uploads</w:t>
            </w:r>
            <w:r w:rsidRPr="00343375">
              <w:t>/2024/03/</w:t>
            </w:r>
            <w:proofErr w:type="spellStart"/>
            <w:r w:rsidRPr="00343375">
              <w:rPr>
                <w:lang w:val="en-US"/>
              </w:rPr>
              <w:t>Ekonomika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i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biznes</w:t>
            </w:r>
            <w:proofErr w:type="spellEnd"/>
            <w:r w:rsidRPr="00343375">
              <w:t>-3-1.</w:t>
            </w:r>
            <w:r w:rsidRPr="00343375">
              <w:rPr>
                <w:lang w:val="en-US"/>
              </w:rPr>
              <w:t>pdf</w:t>
            </w:r>
          </w:p>
          <w:p w14:paraId="557302F8" w14:textId="77777777" w:rsidR="00441CC4" w:rsidRPr="00343375" w:rsidRDefault="00441CC4" w:rsidP="00A363F3">
            <w:pPr>
              <w:rPr>
                <w:lang w:val="en-US"/>
              </w:rPr>
            </w:pPr>
            <w:r w:rsidRPr="00343375">
              <w:t>DOI: 10.24412/2411-0450-2024-3-1-151-157</w:t>
            </w:r>
          </w:p>
        </w:tc>
        <w:tc>
          <w:tcPr>
            <w:tcW w:w="993" w:type="dxa"/>
          </w:tcPr>
          <w:p w14:paraId="3845B5D7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655DD976" w14:textId="77777777" w:rsidR="00441CC4" w:rsidRPr="00343375" w:rsidRDefault="00441CC4" w:rsidP="00A363F3">
            <w:r w:rsidRPr="00343375">
              <w:t>Кожаев А.А.</w:t>
            </w:r>
          </w:p>
        </w:tc>
      </w:tr>
      <w:tr w:rsidR="00441CC4" w:rsidRPr="00343375" w14:paraId="0998452D" w14:textId="77777777" w:rsidTr="00A363F3">
        <w:trPr>
          <w:trHeight w:val="416"/>
        </w:trPr>
        <w:tc>
          <w:tcPr>
            <w:tcW w:w="567" w:type="dxa"/>
          </w:tcPr>
          <w:p w14:paraId="47B7D35F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7234ABF7" w14:textId="77777777" w:rsidR="00441CC4" w:rsidRPr="00343375" w:rsidRDefault="00441CC4" w:rsidP="00A363F3">
            <w:pPr>
              <w:contextualSpacing/>
              <w:jc w:val="both"/>
              <w:rPr>
                <w:rFonts w:eastAsia="Calibri"/>
              </w:rPr>
            </w:pPr>
            <w:r w:rsidRPr="00343375">
              <w:rPr>
                <w:rFonts w:eastAsia="Calibri"/>
              </w:rPr>
              <w:t xml:space="preserve">Особенности финансово-хозяйственной </w:t>
            </w:r>
            <w:r w:rsidRPr="00343375">
              <w:rPr>
                <w:rFonts w:eastAsia="Calibri"/>
              </w:rPr>
              <w:lastRenderedPageBreak/>
              <w:t>деятельности естественных монополий в современных условиях</w:t>
            </w:r>
          </w:p>
        </w:tc>
        <w:tc>
          <w:tcPr>
            <w:tcW w:w="992" w:type="dxa"/>
          </w:tcPr>
          <w:p w14:paraId="69B6155E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lastRenderedPageBreak/>
              <w:t>Печат</w:t>
            </w:r>
            <w:proofErr w:type="spellEnd"/>
            <w:r w:rsidRPr="00343375">
              <w:t>.</w:t>
            </w:r>
          </w:p>
          <w:p w14:paraId="095EB40F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112E4F10" w14:textId="77777777" w:rsidR="00441CC4" w:rsidRPr="00343375" w:rsidRDefault="00441CC4" w:rsidP="00A363F3">
            <w:r w:rsidRPr="00343375">
              <w:t xml:space="preserve">В сборнике: Право, экономика и управление: состояние, </w:t>
            </w:r>
            <w:r w:rsidRPr="00343375">
              <w:lastRenderedPageBreak/>
              <w:t xml:space="preserve">проблемы и перспективы. материалы Всероссийской научно-практической конференции с международным участием. Чебоксары, 2024. – С. 49-53. </w:t>
            </w:r>
          </w:p>
          <w:p w14:paraId="389BC159" w14:textId="77777777" w:rsidR="00441CC4" w:rsidRPr="00343375" w:rsidRDefault="00441CC4" w:rsidP="00A363F3">
            <w:r w:rsidRPr="00343375">
              <w:t xml:space="preserve">ISBN 978-5-907830-61-5. </w:t>
            </w:r>
          </w:p>
          <w:p w14:paraId="4A555770" w14:textId="77777777" w:rsidR="00441CC4" w:rsidRPr="00343375" w:rsidRDefault="00441CC4" w:rsidP="00A363F3">
            <w:r w:rsidRPr="00343375">
              <w:t>DOI 10.31483/r-112821.</w:t>
            </w:r>
          </w:p>
        </w:tc>
        <w:tc>
          <w:tcPr>
            <w:tcW w:w="993" w:type="dxa"/>
          </w:tcPr>
          <w:p w14:paraId="470830F0" w14:textId="77777777" w:rsidR="00441CC4" w:rsidRPr="00343375" w:rsidRDefault="00441CC4" w:rsidP="00A363F3">
            <w:r w:rsidRPr="00343375">
              <w:lastRenderedPageBreak/>
              <w:t>0,3</w:t>
            </w:r>
          </w:p>
        </w:tc>
        <w:tc>
          <w:tcPr>
            <w:tcW w:w="1842" w:type="dxa"/>
          </w:tcPr>
          <w:p w14:paraId="204A4B72" w14:textId="77777777" w:rsidR="00441CC4" w:rsidRPr="00343375" w:rsidRDefault="00441CC4" w:rsidP="00A363F3">
            <w:proofErr w:type="spellStart"/>
            <w:r w:rsidRPr="00343375">
              <w:t>Моллаев</w:t>
            </w:r>
            <w:proofErr w:type="spellEnd"/>
            <w:r w:rsidRPr="00343375">
              <w:t xml:space="preserve"> С. С.</w:t>
            </w:r>
          </w:p>
          <w:p w14:paraId="5D3D093D" w14:textId="77777777" w:rsidR="00441CC4" w:rsidRPr="00343375" w:rsidRDefault="00441CC4" w:rsidP="00A363F3">
            <w:r w:rsidRPr="00343375">
              <w:t>н/р</w:t>
            </w:r>
          </w:p>
        </w:tc>
      </w:tr>
      <w:tr w:rsidR="00441CC4" w:rsidRPr="00343375" w14:paraId="76253576" w14:textId="77777777" w:rsidTr="00A363F3">
        <w:trPr>
          <w:trHeight w:val="416"/>
        </w:trPr>
        <w:tc>
          <w:tcPr>
            <w:tcW w:w="567" w:type="dxa"/>
          </w:tcPr>
          <w:p w14:paraId="31A284EC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42D226B4" w14:textId="77777777" w:rsidR="00441CC4" w:rsidRPr="00343375" w:rsidRDefault="00441CC4" w:rsidP="00A363F3">
            <w:pPr>
              <w:contextualSpacing/>
              <w:jc w:val="both"/>
              <w:rPr>
                <w:rFonts w:eastAsia="Calibri"/>
              </w:rPr>
            </w:pPr>
            <w:r w:rsidRPr="00343375">
              <w:rPr>
                <w:rFonts w:eastAsia="Calibri"/>
              </w:rPr>
              <w:t>Роль предпринимательства в экономическом развитии России и способы его поддержки в современных условиях</w:t>
            </w:r>
          </w:p>
        </w:tc>
        <w:tc>
          <w:tcPr>
            <w:tcW w:w="992" w:type="dxa"/>
          </w:tcPr>
          <w:p w14:paraId="1323A07C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58D06766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4E1B904A" w14:textId="77777777" w:rsidR="00441CC4" w:rsidRPr="00343375" w:rsidRDefault="00441CC4" w:rsidP="00A363F3">
            <w:pPr>
              <w:jc w:val="both"/>
            </w:pPr>
            <w:r w:rsidRPr="00343375">
              <w:t xml:space="preserve">Право, экономика и управление: состояние, проблемы и перспективы: материалы Всероссийской научно-практической конференции с международным участием, Чебоксары, 22 августа 2024 года. – Чебоксары: Общество с ограниченной ответственностью «Издательский дом «Среда», 2024. – С. 189-194.ISBN 978-5-907830-61-5. </w:t>
            </w:r>
          </w:p>
          <w:p w14:paraId="127B57BA" w14:textId="77777777" w:rsidR="00441CC4" w:rsidRPr="00343375" w:rsidRDefault="00441CC4" w:rsidP="00A363F3">
            <w:pPr>
              <w:jc w:val="both"/>
            </w:pPr>
            <w:r w:rsidRPr="00343375">
              <w:t>DOI 10.31483/r-112805.</w:t>
            </w:r>
          </w:p>
        </w:tc>
        <w:tc>
          <w:tcPr>
            <w:tcW w:w="993" w:type="dxa"/>
          </w:tcPr>
          <w:p w14:paraId="20E1432E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7CDAEF8F" w14:textId="77777777" w:rsidR="00441CC4" w:rsidRPr="00343375" w:rsidRDefault="00441CC4" w:rsidP="00A363F3"/>
        </w:tc>
      </w:tr>
      <w:tr w:rsidR="00441CC4" w:rsidRPr="00343375" w14:paraId="5F674546" w14:textId="77777777" w:rsidTr="00A363F3">
        <w:trPr>
          <w:trHeight w:val="416"/>
        </w:trPr>
        <w:tc>
          <w:tcPr>
            <w:tcW w:w="567" w:type="dxa"/>
          </w:tcPr>
          <w:p w14:paraId="0C80DB18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4661D87F" w14:textId="77777777" w:rsidR="00441CC4" w:rsidRPr="00343375" w:rsidRDefault="00441CC4" w:rsidP="00A363F3">
            <w:pPr>
              <w:contextualSpacing/>
              <w:jc w:val="both"/>
              <w:rPr>
                <w:rFonts w:eastAsia="Calibri"/>
              </w:rPr>
            </w:pPr>
            <w:r w:rsidRPr="00343375">
              <w:rPr>
                <w:rFonts w:eastAsia="Calibri"/>
              </w:rPr>
              <w:t xml:space="preserve">Инфляция как макроэкономическая проблема современной России: </w:t>
            </w:r>
          </w:p>
        </w:tc>
        <w:tc>
          <w:tcPr>
            <w:tcW w:w="992" w:type="dxa"/>
          </w:tcPr>
          <w:p w14:paraId="32BB637E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59E4AD11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34D04C47" w14:textId="77777777" w:rsidR="00441CC4" w:rsidRPr="00343375" w:rsidRDefault="00441CC4" w:rsidP="00A363F3">
            <w:r w:rsidRPr="00343375">
              <w:t>Право, экономика и управление: состояние, проблемы и перспективы: материалы Всероссийской научно-практической конференции с международным участием, Чебоксары, 22 августа 2024 года. – Чебоксары: Общество с ограниченной ответственностью «Издательский дом «Среда», 2024. – С. 36-42.</w:t>
            </w:r>
          </w:p>
          <w:p w14:paraId="360B173C" w14:textId="77777777" w:rsidR="00441CC4" w:rsidRPr="00343375" w:rsidRDefault="00441CC4" w:rsidP="00A363F3">
            <w:r w:rsidRPr="00343375">
              <w:t>ISBN 978-5-907830-61-5.</w:t>
            </w:r>
          </w:p>
        </w:tc>
        <w:tc>
          <w:tcPr>
            <w:tcW w:w="993" w:type="dxa"/>
          </w:tcPr>
          <w:p w14:paraId="628731A9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77890A91" w14:textId="77777777" w:rsidR="00441CC4" w:rsidRPr="00343375" w:rsidRDefault="00441CC4" w:rsidP="00A363F3">
            <w:proofErr w:type="spellStart"/>
            <w:r w:rsidRPr="00343375">
              <w:t>Бичоев</w:t>
            </w:r>
            <w:proofErr w:type="spellEnd"/>
            <w:r w:rsidRPr="00343375">
              <w:t xml:space="preserve"> Ф. А.</w:t>
            </w:r>
          </w:p>
        </w:tc>
      </w:tr>
      <w:tr w:rsidR="00441CC4" w:rsidRPr="00343375" w14:paraId="5B9B7130" w14:textId="77777777" w:rsidTr="00A363F3">
        <w:trPr>
          <w:trHeight w:val="416"/>
        </w:trPr>
        <w:tc>
          <w:tcPr>
            <w:tcW w:w="567" w:type="dxa"/>
          </w:tcPr>
          <w:p w14:paraId="17D97E27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0DC94AFA" w14:textId="77777777" w:rsidR="00441CC4" w:rsidRPr="00343375" w:rsidRDefault="00441CC4" w:rsidP="00A363F3">
            <w:pPr>
              <w:contextualSpacing/>
              <w:jc w:val="both"/>
              <w:rPr>
                <w:rFonts w:eastAsia="Calibri"/>
              </w:rPr>
            </w:pPr>
            <w:r w:rsidRPr="00343375">
              <w:rPr>
                <w:rFonts w:eastAsia="Calibri"/>
              </w:rPr>
              <w:t xml:space="preserve">Развитие российского малого и среднего предпринимательства в 2020-2024 годы </w:t>
            </w:r>
          </w:p>
        </w:tc>
        <w:tc>
          <w:tcPr>
            <w:tcW w:w="992" w:type="dxa"/>
          </w:tcPr>
          <w:p w14:paraId="7E4E241F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16CCA829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445BD9C7" w14:textId="77777777" w:rsidR="00441CC4" w:rsidRPr="00343375" w:rsidRDefault="00441CC4" w:rsidP="00A363F3">
            <w:r w:rsidRPr="00343375">
              <w:t xml:space="preserve"> Экономика и бизнес: теория и практика. – 2024. – № 8(114). – С. 117-122.</w:t>
            </w:r>
          </w:p>
          <w:p w14:paraId="12BE7991" w14:textId="77777777" w:rsidR="00441CC4" w:rsidRPr="00343375" w:rsidRDefault="00441CC4" w:rsidP="00A363F3">
            <w:r w:rsidRPr="00343375">
              <w:t xml:space="preserve">[Электронный ресурс]. Режим доступа: </w:t>
            </w:r>
            <w:r w:rsidRPr="00343375">
              <w:rPr>
                <w:lang w:val="en-US"/>
              </w:rPr>
              <w:t>http</w:t>
            </w:r>
            <w:r w:rsidRPr="00343375">
              <w:t>://</w:t>
            </w:r>
            <w:proofErr w:type="spellStart"/>
            <w:r w:rsidRPr="00343375">
              <w:rPr>
                <w:lang w:val="en-US"/>
              </w:rPr>
              <w:t>economyandbusiness</w:t>
            </w:r>
            <w:proofErr w:type="spellEnd"/>
            <w:r w:rsidRPr="00343375">
              <w:t>.</w:t>
            </w:r>
            <w:proofErr w:type="spellStart"/>
            <w:r w:rsidRPr="00343375">
              <w:rPr>
                <w:lang w:val="en-US"/>
              </w:rPr>
              <w:t>ru</w:t>
            </w:r>
            <w:proofErr w:type="spellEnd"/>
            <w:r w:rsidRPr="00343375">
              <w:t>/</w:t>
            </w:r>
            <w:r w:rsidRPr="00343375">
              <w:rPr>
                <w:lang w:val="en-US"/>
              </w:rPr>
              <w:t>wp</w:t>
            </w:r>
            <w:r w:rsidRPr="00343375">
              <w:t>-</w:t>
            </w:r>
            <w:r w:rsidRPr="00343375">
              <w:rPr>
                <w:lang w:val="en-US"/>
              </w:rPr>
              <w:t>content</w:t>
            </w:r>
            <w:r w:rsidRPr="00343375">
              <w:t>/</w:t>
            </w:r>
            <w:r w:rsidRPr="00343375">
              <w:rPr>
                <w:lang w:val="en-US"/>
              </w:rPr>
              <w:t>uploads</w:t>
            </w:r>
            <w:r w:rsidRPr="00343375">
              <w:t>/2024/08/</w:t>
            </w:r>
            <w:proofErr w:type="spellStart"/>
            <w:r w:rsidRPr="00343375">
              <w:rPr>
                <w:lang w:val="en-US"/>
              </w:rPr>
              <w:t>Ekonomika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i</w:t>
            </w:r>
            <w:proofErr w:type="spellEnd"/>
            <w:r w:rsidRPr="00343375">
              <w:t>-</w:t>
            </w:r>
            <w:proofErr w:type="spellStart"/>
            <w:r w:rsidRPr="00343375">
              <w:rPr>
                <w:lang w:val="en-US"/>
              </w:rPr>
              <w:t>biznes</w:t>
            </w:r>
            <w:proofErr w:type="spellEnd"/>
            <w:r w:rsidRPr="00343375">
              <w:t>-08.</w:t>
            </w:r>
            <w:r w:rsidRPr="00343375">
              <w:rPr>
                <w:lang w:val="en-US"/>
              </w:rPr>
              <w:t>pdf</w:t>
            </w:r>
          </w:p>
          <w:p w14:paraId="304A7416" w14:textId="77777777" w:rsidR="00441CC4" w:rsidRPr="00343375" w:rsidRDefault="00441CC4" w:rsidP="00A363F3">
            <w:r w:rsidRPr="00343375">
              <w:t>DOI 10.24412/2411-0450-2024-8-117-122. – EDN EMEZVP.</w:t>
            </w:r>
          </w:p>
        </w:tc>
        <w:tc>
          <w:tcPr>
            <w:tcW w:w="993" w:type="dxa"/>
          </w:tcPr>
          <w:p w14:paraId="3354439D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42B2ACC9" w14:textId="77777777" w:rsidR="00441CC4" w:rsidRPr="00343375" w:rsidRDefault="00441CC4" w:rsidP="00A363F3">
            <w:proofErr w:type="spellStart"/>
            <w:r w:rsidRPr="00343375">
              <w:t>Бухурова</w:t>
            </w:r>
            <w:proofErr w:type="spellEnd"/>
            <w:r w:rsidRPr="00343375">
              <w:t xml:space="preserve"> Э. А.</w:t>
            </w:r>
          </w:p>
        </w:tc>
      </w:tr>
      <w:tr w:rsidR="00441CC4" w:rsidRPr="00343375" w14:paraId="501CE6B0" w14:textId="77777777" w:rsidTr="00A363F3">
        <w:trPr>
          <w:trHeight w:val="416"/>
        </w:trPr>
        <w:tc>
          <w:tcPr>
            <w:tcW w:w="567" w:type="dxa"/>
          </w:tcPr>
          <w:p w14:paraId="755213EE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68D374F7" w14:textId="77777777" w:rsidR="00441CC4" w:rsidRPr="00343375" w:rsidRDefault="00441CC4" w:rsidP="00A363F3">
            <w:r w:rsidRPr="00343375">
              <w:t>Обеспечение продовольственной безопасности как основа для устойчивого развития региона</w:t>
            </w:r>
          </w:p>
        </w:tc>
        <w:tc>
          <w:tcPr>
            <w:tcW w:w="992" w:type="dxa"/>
          </w:tcPr>
          <w:p w14:paraId="133B09F7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5AFA013A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440DE643" w14:textId="77777777" w:rsidR="00441CC4" w:rsidRPr="00343375" w:rsidRDefault="00441CC4" w:rsidP="00A363F3">
            <w:r w:rsidRPr="00343375">
              <w:t xml:space="preserve">Экономика и право в новых реалиях: Сборник статей Национальной научно-практической конференции с международным участием. В 2-х частях, Нальчик, 07–08 июня 2024 года. – Нальчик: Кабардино-Балкарский </w:t>
            </w:r>
            <w:r w:rsidRPr="00343375">
              <w:lastRenderedPageBreak/>
              <w:t>государственный университет им. Х.М. Бербекова, 2024. – С. 55-59.</w:t>
            </w:r>
          </w:p>
        </w:tc>
        <w:tc>
          <w:tcPr>
            <w:tcW w:w="993" w:type="dxa"/>
          </w:tcPr>
          <w:p w14:paraId="64476A29" w14:textId="77777777" w:rsidR="00441CC4" w:rsidRPr="00343375" w:rsidRDefault="00441CC4" w:rsidP="00A363F3">
            <w:r w:rsidRPr="00343375">
              <w:lastRenderedPageBreak/>
              <w:t>0,3</w:t>
            </w:r>
          </w:p>
        </w:tc>
        <w:tc>
          <w:tcPr>
            <w:tcW w:w="1842" w:type="dxa"/>
          </w:tcPr>
          <w:p w14:paraId="22C08E39" w14:textId="77777777" w:rsidR="00441CC4" w:rsidRPr="00343375" w:rsidRDefault="00441CC4" w:rsidP="00A363F3"/>
        </w:tc>
      </w:tr>
      <w:tr w:rsidR="00441CC4" w:rsidRPr="00343375" w14:paraId="3B85210D" w14:textId="77777777" w:rsidTr="00A363F3">
        <w:trPr>
          <w:trHeight w:val="416"/>
        </w:trPr>
        <w:tc>
          <w:tcPr>
            <w:tcW w:w="567" w:type="dxa"/>
          </w:tcPr>
          <w:p w14:paraId="7FCAE0CD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251F03C6" w14:textId="77777777" w:rsidR="00441CC4" w:rsidRPr="00343375" w:rsidRDefault="00441CC4" w:rsidP="00A363F3">
            <w:r w:rsidRPr="00343375">
              <w:t>Агротуризм как фактор устойчивого развития сельских территорий</w:t>
            </w:r>
          </w:p>
        </w:tc>
        <w:tc>
          <w:tcPr>
            <w:tcW w:w="992" w:type="dxa"/>
          </w:tcPr>
          <w:p w14:paraId="31E07A9A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0BCC3E37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357B7668" w14:textId="77777777" w:rsidR="00441CC4" w:rsidRPr="00343375" w:rsidRDefault="00441CC4" w:rsidP="00A363F3">
            <w:r w:rsidRPr="00343375">
              <w:t>Экономика и право в новых реалиях: Сборник статей Национальной научно-практической конференции с международным участием. В 2-х частях, Нальчик, 07–08 июня 2024 года. – Нальчик: Кабардино-Балкарский государственный университет им. Х.М. Бербекова, 2024. – С. 154-160. – EDN JLQUJX.</w:t>
            </w:r>
          </w:p>
        </w:tc>
        <w:tc>
          <w:tcPr>
            <w:tcW w:w="993" w:type="dxa"/>
          </w:tcPr>
          <w:p w14:paraId="5C7A56FC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5C67EE44" w14:textId="77777777" w:rsidR="00441CC4" w:rsidRPr="00343375" w:rsidRDefault="00441CC4" w:rsidP="00A363F3">
            <w:proofErr w:type="spellStart"/>
            <w:r w:rsidRPr="00343375">
              <w:t>Тлигачева</w:t>
            </w:r>
            <w:proofErr w:type="spellEnd"/>
            <w:r w:rsidRPr="00343375">
              <w:t xml:space="preserve">, М. А. </w:t>
            </w:r>
            <w:proofErr w:type="spellStart"/>
            <w:r w:rsidRPr="00343375">
              <w:t>Сохроков</w:t>
            </w:r>
            <w:proofErr w:type="spellEnd"/>
            <w:r w:rsidRPr="00343375">
              <w:t xml:space="preserve"> А. Т.</w:t>
            </w:r>
          </w:p>
          <w:p w14:paraId="1A2C960D" w14:textId="77777777" w:rsidR="00441CC4" w:rsidRPr="00343375" w:rsidRDefault="00441CC4" w:rsidP="00A363F3">
            <w:r w:rsidRPr="00343375">
              <w:t>н/р</w:t>
            </w:r>
          </w:p>
        </w:tc>
      </w:tr>
      <w:tr w:rsidR="00441CC4" w:rsidRPr="00343375" w14:paraId="74185DA2" w14:textId="77777777" w:rsidTr="00A363F3">
        <w:trPr>
          <w:trHeight w:val="416"/>
        </w:trPr>
        <w:tc>
          <w:tcPr>
            <w:tcW w:w="567" w:type="dxa"/>
          </w:tcPr>
          <w:p w14:paraId="7D51CFA1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46974082" w14:textId="77777777" w:rsidR="00441CC4" w:rsidRPr="00343375" w:rsidRDefault="00441CC4" w:rsidP="00A363F3">
            <w:r w:rsidRPr="00343375">
              <w:t xml:space="preserve">Роль SMM в развитии бизнеса: </w:t>
            </w:r>
          </w:p>
        </w:tc>
        <w:tc>
          <w:tcPr>
            <w:tcW w:w="992" w:type="dxa"/>
          </w:tcPr>
          <w:p w14:paraId="3392A028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1B16EBB6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595D5C0A" w14:textId="77777777" w:rsidR="00441CC4" w:rsidRPr="00343375" w:rsidRDefault="00441CC4" w:rsidP="00A363F3">
            <w:r w:rsidRPr="00343375">
              <w:t>Сборник трудов конференции. / Современные тренды управления, экономики и предприним</w:t>
            </w:r>
            <w:r>
              <w:t>ательства: от теории к практике</w:t>
            </w:r>
            <w:r w:rsidRPr="00343375">
              <w:t xml:space="preserve">: материалы II </w:t>
            </w:r>
            <w:proofErr w:type="spellStart"/>
            <w:r w:rsidRPr="00343375">
              <w:t>Всерос</w:t>
            </w:r>
            <w:proofErr w:type="spellEnd"/>
            <w:r w:rsidRPr="00343375">
              <w:t>. науч.-</w:t>
            </w:r>
            <w:proofErr w:type="spellStart"/>
            <w:r w:rsidRPr="00343375">
              <w:t>практ</w:t>
            </w:r>
            <w:proofErr w:type="spellEnd"/>
            <w:r w:rsidRPr="00343375">
              <w:t xml:space="preserve">. </w:t>
            </w:r>
            <w:proofErr w:type="spellStart"/>
            <w:r w:rsidRPr="00343375">
              <w:t>конф</w:t>
            </w:r>
            <w:proofErr w:type="spellEnd"/>
            <w:r w:rsidRPr="00343375">
              <w:t xml:space="preserve">. с </w:t>
            </w:r>
            <w:proofErr w:type="spellStart"/>
            <w:r w:rsidRPr="00343375">
              <w:t>междунар</w:t>
            </w:r>
            <w:proofErr w:type="spellEnd"/>
            <w:r w:rsidRPr="00343375">
              <w:t xml:space="preserve">. </w:t>
            </w:r>
            <w:proofErr w:type="spellStart"/>
            <w:r w:rsidRPr="00343375">
              <w:t>участ</w:t>
            </w:r>
            <w:proofErr w:type="spellEnd"/>
            <w:r w:rsidRPr="00343375">
              <w:t xml:space="preserve">. (Ульяновск, 12-13 </w:t>
            </w:r>
            <w:proofErr w:type="spellStart"/>
            <w:r w:rsidRPr="00343375">
              <w:t>нояб</w:t>
            </w:r>
            <w:proofErr w:type="spellEnd"/>
            <w:r w:rsidRPr="00343375">
              <w:t xml:space="preserve">. 2024 г.) </w:t>
            </w:r>
          </w:p>
          <w:p w14:paraId="6DA0CAF0" w14:textId="77777777" w:rsidR="00441CC4" w:rsidRPr="00343375" w:rsidRDefault="00441CC4" w:rsidP="00A363F3">
            <w:r w:rsidRPr="00343375">
              <w:t xml:space="preserve">/ </w:t>
            </w:r>
            <w:proofErr w:type="spellStart"/>
            <w:r w:rsidRPr="00343375">
              <w:t>редкол</w:t>
            </w:r>
            <w:proofErr w:type="spellEnd"/>
            <w:r w:rsidRPr="00343375">
              <w:t>.: М. А. Рябова [и др.] – Чебоксары: ИД «Среда», 2024.</w:t>
            </w:r>
          </w:p>
        </w:tc>
        <w:tc>
          <w:tcPr>
            <w:tcW w:w="993" w:type="dxa"/>
          </w:tcPr>
          <w:p w14:paraId="4C965B30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3F351FF9" w14:textId="77777777" w:rsidR="00441CC4" w:rsidRPr="00343375" w:rsidRDefault="00441CC4" w:rsidP="00A363F3">
            <w:proofErr w:type="spellStart"/>
            <w:r w:rsidRPr="00343375">
              <w:t>Шикагасова</w:t>
            </w:r>
            <w:proofErr w:type="spellEnd"/>
            <w:r w:rsidRPr="00343375">
              <w:t xml:space="preserve"> Д. Х.</w:t>
            </w:r>
          </w:p>
        </w:tc>
      </w:tr>
      <w:tr w:rsidR="00441CC4" w:rsidRPr="00343375" w14:paraId="7AD29058" w14:textId="77777777" w:rsidTr="00A363F3">
        <w:trPr>
          <w:trHeight w:val="416"/>
        </w:trPr>
        <w:tc>
          <w:tcPr>
            <w:tcW w:w="567" w:type="dxa"/>
          </w:tcPr>
          <w:p w14:paraId="65CD094F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2977" w:type="dxa"/>
          </w:tcPr>
          <w:p w14:paraId="05EB067A" w14:textId="77777777" w:rsidR="00441CC4" w:rsidRPr="00343375" w:rsidRDefault="00441CC4" w:rsidP="00A363F3">
            <w:r w:rsidRPr="00343375">
              <w:t>Российский рынок труда в условиях санкций: проблемы и пути их решения</w:t>
            </w:r>
          </w:p>
        </w:tc>
        <w:tc>
          <w:tcPr>
            <w:tcW w:w="992" w:type="dxa"/>
          </w:tcPr>
          <w:p w14:paraId="24642394" w14:textId="77777777" w:rsidR="00441CC4" w:rsidRPr="00343375" w:rsidRDefault="00441CC4" w:rsidP="00A363F3">
            <w:pPr>
              <w:rPr>
                <w:lang w:val="en-US"/>
              </w:rPr>
            </w:pPr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  <w:p w14:paraId="30B5B384" w14:textId="77777777" w:rsidR="00441CC4" w:rsidRPr="00343375" w:rsidRDefault="00441CC4" w:rsidP="00A363F3">
            <w:proofErr w:type="spellStart"/>
            <w:r w:rsidRPr="00343375">
              <w:t>Элект</w:t>
            </w:r>
            <w:proofErr w:type="spellEnd"/>
            <w:r w:rsidRPr="00343375">
              <w:t>.</w:t>
            </w:r>
          </w:p>
        </w:tc>
        <w:tc>
          <w:tcPr>
            <w:tcW w:w="3402" w:type="dxa"/>
          </w:tcPr>
          <w:p w14:paraId="45B4A51F" w14:textId="77777777" w:rsidR="00441CC4" w:rsidRPr="00343375" w:rsidRDefault="00441CC4" w:rsidP="00A363F3">
            <w:r w:rsidRPr="00343375">
              <w:t xml:space="preserve">Сборник трудов конференции. / Современные тренды управления, экономики и предпринимательства: от теории к </w:t>
            </w:r>
            <w:proofErr w:type="gramStart"/>
            <w:r w:rsidRPr="00343375">
              <w:t>практике :</w:t>
            </w:r>
            <w:proofErr w:type="gramEnd"/>
            <w:r w:rsidRPr="00343375">
              <w:t xml:space="preserve"> материалы II </w:t>
            </w:r>
            <w:proofErr w:type="spellStart"/>
            <w:r w:rsidRPr="00343375">
              <w:t>Всерос</w:t>
            </w:r>
            <w:proofErr w:type="spellEnd"/>
            <w:r w:rsidRPr="00343375">
              <w:t>. науч.-</w:t>
            </w:r>
            <w:proofErr w:type="spellStart"/>
            <w:r w:rsidRPr="00343375">
              <w:t>практ</w:t>
            </w:r>
            <w:proofErr w:type="spellEnd"/>
            <w:r w:rsidRPr="00343375">
              <w:t xml:space="preserve">. </w:t>
            </w:r>
            <w:proofErr w:type="spellStart"/>
            <w:r w:rsidRPr="00343375">
              <w:t>конф</w:t>
            </w:r>
            <w:proofErr w:type="spellEnd"/>
            <w:r w:rsidRPr="00343375">
              <w:t xml:space="preserve">. с </w:t>
            </w:r>
            <w:proofErr w:type="spellStart"/>
            <w:r w:rsidRPr="00343375">
              <w:t>междунар</w:t>
            </w:r>
            <w:proofErr w:type="spellEnd"/>
            <w:r w:rsidRPr="00343375">
              <w:t xml:space="preserve">. </w:t>
            </w:r>
            <w:proofErr w:type="spellStart"/>
            <w:r w:rsidRPr="00343375">
              <w:t>участ</w:t>
            </w:r>
            <w:proofErr w:type="spellEnd"/>
            <w:r w:rsidRPr="00343375">
              <w:t xml:space="preserve">. (Ульяновск, 12-13 </w:t>
            </w:r>
            <w:proofErr w:type="spellStart"/>
            <w:r w:rsidRPr="00343375">
              <w:t>нояб</w:t>
            </w:r>
            <w:proofErr w:type="spellEnd"/>
            <w:r w:rsidRPr="00343375">
              <w:t xml:space="preserve">. 2024 г.) </w:t>
            </w:r>
          </w:p>
          <w:p w14:paraId="3E2F6BC1" w14:textId="77777777" w:rsidR="00441CC4" w:rsidRPr="00343375" w:rsidRDefault="00441CC4" w:rsidP="00A363F3">
            <w:r w:rsidRPr="00343375">
              <w:t xml:space="preserve">/ </w:t>
            </w:r>
            <w:proofErr w:type="spellStart"/>
            <w:r w:rsidRPr="00343375">
              <w:t>редкол</w:t>
            </w:r>
            <w:proofErr w:type="spellEnd"/>
            <w:r w:rsidRPr="00343375">
              <w:t>.: М. А. Рябова [и др.] – Чебоксары: ИД «Среда», 2024.</w:t>
            </w:r>
          </w:p>
        </w:tc>
        <w:tc>
          <w:tcPr>
            <w:tcW w:w="993" w:type="dxa"/>
          </w:tcPr>
          <w:p w14:paraId="3C45AE9E" w14:textId="77777777" w:rsidR="00441CC4" w:rsidRPr="00343375" w:rsidRDefault="00441CC4" w:rsidP="00A363F3">
            <w:r w:rsidRPr="00343375">
              <w:t>0,3</w:t>
            </w:r>
          </w:p>
        </w:tc>
        <w:tc>
          <w:tcPr>
            <w:tcW w:w="1842" w:type="dxa"/>
          </w:tcPr>
          <w:p w14:paraId="5848C5A1" w14:textId="77777777" w:rsidR="00441CC4" w:rsidRPr="00343375" w:rsidRDefault="00441CC4" w:rsidP="00A363F3"/>
        </w:tc>
      </w:tr>
    </w:tbl>
    <w:p w14:paraId="7AF87E85" w14:textId="77777777" w:rsidR="00441CC4" w:rsidRPr="00343375" w:rsidRDefault="00441CC4" w:rsidP="00441CC4">
      <w:pPr>
        <w:spacing w:line="360" w:lineRule="auto"/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1134"/>
        <w:gridCol w:w="1418"/>
        <w:gridCol w:w="1418"/>
        <w:gridCol w:w="2268"/>
      </w:tblGrid>
      <w:tr w:rsidR="00441CC4" w:rsidRPr="00343375" w14:paraId="5C5B71C5" w14:textId="77777777" w:rsidTr="00A363F3">
        <w:trPr>
          <w:trHeight w:val="320"/>
        </w:trPr>
        <w:tc>
          <w:tcPr>
            <w:tcW w:w="10773" w:type="dxa"/>
            <w:gridSpan w:val="6"/>
          </w:tcPr>
          <w:p w14:paraId="2A1AAC94" w14:textId="77777777" w:rsidR="00441CC4" w:rsidRPr="00343375" w:rsidRDefault="00441CC4" w:rsidP="00A363F3">
            <w:pPr>
              <w:jc w:val="center"/>
              <w:rPr>
                <w:b/>
              </w:rPr>
            </w:pPr>
            <w:r w:rsidRPr="00343375">
              <w:rPr>
                <w:b/>
              </w:rPr>
              <w:t>Научно-методические разработки</w:t>
            </w:r>
          </w:p>
        </w:tc>
      </w:tr>
      <w:tr w:rsidR="00441CC4" w:rsidRPr="00343375" w14:paraId="02FC0A6D" w14:textId="77777777" w:rsidTr="00A363F3">
        <w:trPr>
          <w:trHeight w:val="360"/>
        </w:trPr>
        <w:tc>
          <w:tcPr>
            <w:tcW w:w="567" w:type="dxa"/>
          </w:tcPr>
          <w:p w14:paraId="3B2881C3" w14:textId="77777777" w:rsidR="00441CC4" w:rsidRPr="00343375" w:rsidRDefault="00441CC4" w:rsidP="00A363F3">
            <w:r w:rsidRPr="00343375">
              <w:t>№</w:t>
            </w:r>
          </w:p>
        </w:tc>
        <w:tc>
          <w:tcPr>
            <w:tcW w:w="3969" w:type="dxa"/>
          </w:tcPr>
          <w:p w14:paraId="1C06DE99" w14:textId="77777777" w:rsidR="00441CC4" w:rsidRPr="00343375" w:rsidRDefault="00441CC4" w:rsidP="00A363F3">
            <w:r w:rsidRPr="00343375">
              <w:t>Наименование работы</w:t>
            </w:r>
          </w:p>
        </w:tc>
        <w:tc>
          <w:tcPr>
            <w:tcW w:w="1134" w:type="dxa"/>
          </w:tcPr>
          <w:p w14:paraId="4E96555E" w14:textId="77777777" w:rsidR="00441CC4" w:rsidRPr="00343375" w:rsidRDefault="00441CC4" w:rsidP="00A363F3">
            <w:r w:rsidRPr="00343375">
              <w:t>Вид работы</w:t>
            </w:r>
          </w:p>
        </w:tc>
        <w:tc>
          <w:tcPr>
            <w:tcW w:w="1418" w:type="dxa"/>
          </w:tcPr>
          <w:p w14:paraId="7855E36B" w14:textId="77777777" w:rsidR="00441CC4" w:rsidRPr="00343375" w:rsidRDefault="00441CC4" w:rsidP="00A363F3">
            <w:r w:rsidRPr="00343375">
              <w:t>Выходные данные</w:t>
            </w:r>
          </w:p>
        </w:tc>
        <w:tc>
          <w:tcPr>
            <w:tcW w:w="1417" w:type="dxa"/>
          </w:tcPr>
          <w:p w14:paraId="12026BC5" w14:textId="77777777" w:rsidR="00441CC4" w:rsidRPr="00343375" w:rsidRDefault="00441CC4" w:rsidP="00A363F3">
            <w:r w:rsidRPr="00343375">
              <w:t>Объем раб.</w:t>
            </w:r>
          </w:p>
        </w:tc>
        <w:tc>
          <w:tcPr>
            <w:tcW w:w="2268" w:type="dxa"/>
          </w:tcPr>
          <w:p w14:paraId="01ED2DA0" w14:textId="77777777" w:rsidR="00441CC4" w:rsidRPr="00343375" w:rsidRDefault="00441CC4" w:rsidP="00A363F3">
            <w:r w:rsidRPr="00343375">
              <w:t>Соавторы</w:t>
            </w:r>
          </w:p>
        </w:tc>
      </w:tr>
      <w:tr w:rsidR="00441CC4" w:rsidRPr="00343375" w14:paraId="5778829F" w14:textId="77777777" w:rsidTr="00A363F3">
        <w:trPr>
          <w:trHeight w:val="360"/>
        </w:trPr>
        <w:tc>
          <w:tcPr>
            <w:tcW w:w="567" w:type="dxa"/>
          </w:tcPr>
          <w:p w14:paraId="1A28AD07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3969" w:type="dxa"/>
          </w:tcPr>
          <w:p w14:paraId="25829D36" w14:textId="77777777" w:rsidR="00441CC4" w:rsidRPr="00343375" w:rsidRDefault="00441CC4" w:rsidP="00A363F3">
            <w:r w:rsidRPr="00343375">
              <w:t>Теория управления: методические рекомендации по изучению теоретического курса</w:t>
            </w:r>
          </w:p>
        </w:tc>
        <w:tc>
          <w:tcPr>
            <w:tcW w:w="1134" w:type="dxa"/>
          </w:tcPr>
          <w:p w14:paraId="1ED5F143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1418" w:type="dxa"/>
          </w:tcPr>
          <w:p w14:paraId="10955409" w14:textId="77777777" w:rsidR="00441CC4" w:rsidRPr="00343375" w:rsidRDefault="00441CC4" w:rsidP="00A363F3">
            <w:r w:rsidRPr="00343375">
              <w:t>КБГУ, 2021 г.</w:t>
            </w:r>
          </w:p>
        </w:tc>
        <w:tc>
          <w:tcPr>
            <w:tcW w:w="1418" w:type="dxa"/>
          </w:tcPr>
          <w:p w14:paraId="4BC595B1" w14:textId="77777777" w:rsidR="00441CC4" w:rsidRPr="00343375" w:rsidRDefault="00441CC4" w:rsidP="00A363F3">
            <w:r w:rsidRPr="00343375">
              <w:t>2,0</w:t>
            </w:r>
          </w:p>
        </w:tc>
        <w:tc>
          <w:tcPr>
            <w:tcW w:w="2267" w:type="dxa"/>
          </w:tcPr>
          <w:p w14:paraId="760C7885" w14:textId="77777777" w:rsidR="00441CC4" w:rsidRPr="00343375" w:rsidRDefault="00441CC4" w:rsidP="00A363F3">
            <w:proofErr w:type="spellStart"/>
            <w:r w:rsidRPr="00343375">
              <w:t>Таппасханова</w:t>
            </w:r>
            <w:proofErr w:type="spellEnd"/>
            <w:r w:rsidRPr="00343375">
              <w:t xml:space="preserve"> Е.О., Токмакова Р.А., </w:t>
            </w:r>
            <w:proofErr w:type="spellStart"/>
            <w:r w:rsidRPr="00343375">
              <w:t>Хандохова</w:t>
            </w:r>
            <w:proofErr w:type="spellEnd"/>
            <w:r w:rsidRPr="00343375">
              <w:t xml:space="preserve"> З.А., </w:t>
            </w:r>
            <w:proofErr w:type="spellStart"/>
            <w:r w:rsidRPr="00343375">
              <w:t>Бисчекова</w:t>
            </w:r>
            <w:proofErr w:type="spellEnd"/>
            <w:r w:rsidRPr="00343375">
              <w:t xml:space="preserve"> Ф.Р., </w:t>
            </w:r>
            <w:proofErr w:type="spellStart"/>
            <w:r w:rsidRPr="00343375">
              <w:t>Атабиева</w:t>
            </w:r>
            <w:proofErr w:type="spellEnd"/>
            <w:r w:rsidRPr="00343375">
              <w:t xml:space="preserve"> А.Х.</w:t>
            </w:r>
          </w:p>
        </w:tc>
      </w:tr>
      <w:tr w:rsidR="00441CC4" w:rsidRPr="00343375" w14:paraId="03BBE179" w14:textId="77777777" w:rsidTr="00A363F3">
        <w:trPr>
          <w:trHeight w:val="360"/>
        </w:trPr>
        <w:tc>
          <w:tcPr>
            <w:tcW w:w="567" w:type="dxa"/>
          </w:tcPr>
          <w:p w14:paraId="4537F4CA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3969" w:type="dxa"/>
          </w:tcPr>
          <w:p w14:paraId="0EB6B9DC" w14:textId="77777777" w:rsidR="00441CC4" w:rsidRPr="00343375" w:rsidRDefault="00441CC4" w:rsidP="00A363F3">
            <w:r w:rsidRPr="00343375">
              <w:t xml:space="preserve">Финансовая экономика: методические рекомендации </w:t>
            </w:r>
          </w:p>
        </w:tc>
        <w:tc>
          <w:tcPr>
            <w:tcW w:w="1134" w:type="dxa"/>
          </w:tcPr>
          <w:p w14:paraId="1304E38C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1418" w:type="dxa"/>
          </w:tcPr>
          <w:p w14:paraId="3D9A354C" w14:textId="77777777" w:rsidR="00441CC4" w:rsidRPr="00343375" w:rsidRDefault="00441CC4" w:rsidP="00A363F3">
            <w:r w:rsidRPr="00343375">
              <w:t>КБГУ, 2022 г.</w:t>
            </w:r>
          </w:p>
        </w:tc>
        <w:tc>
          <w:tcPr>
            <w:tcW w:w="1417" w:type="dxa"/>
          </w:tcPr>
          <w:p w14:paraId="5FFB6A5E" w14:textId="77777777" w:rsidR="00441CC4" w:rsidRPr="00343375" w:rsidRDefault="00441CC4" w:rsidP="00A363F3">
            <w:r w:rsidRPr="00343375">
              <w:t>2,0</w:t>
            </w:r>
          </w:p>
        </w:tc>
        <w:tc>
          <w:tcPr>
            <w:tcW w:w="2268" w:type="dxa"/>
          </w:tcPr>
          <w:p w14:paraId="4B2C761C" w14:textId="77777777" w:rsidR="00441CC4" w:rsidRPr="00343375" w:rsidRDefault="00441CC4" w:rsidP="00A363F3">
            <w:r w:rsidRPr="00343375">
              <w:t xml:space="preserve">Асланова Л.О., </w:t>
            </w:r>
            <w:proofErr w:type="spellStart"/>
            <w:r w:rsidRPr="00343375">
              <w:t>Шадуева</w:t>
            </w:r>
            <w:proofErr w:type="spellEnd"/>
            <w:r w:rsidRPr="00343375">
              <w:t xml:space="preserve"> Э.Ч.</w:t>
            </w:r>
          </w:p>
        </w:tc>
      </w:tr>
      <w:tr w:rsidR="00441CC4" w:rsidRPr="00343375" w14:paraId="35164B6B" w14:textId="77777777" w:rsidTr="00A363F3">
        <w:trPr>
          <w:trHeight w:val="360"/>
        </w:trPr>
        <w:tc>
          <w:tcPr>
            <w:tcW w:w="567" w:type="dxa"/>
          </w:tcPr>
          <w:p w14:paraId="59C59581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3969" w:type="dxa"/>
          </w:tcPr>
          <w:p w14:paraId="0C0558B2" w14:textId="77777777" w:rsidR="00441CC4" w:rsidRPr="00343375" w:rsidRDefault="00441CC4" w:rsidP="00A363F3">
            <w:r w:rsidRPr="00343375">
              <w:t>Финансовый менеджмент. Методические указания по изучению дисциплины</w:t>
            </w:r>
          </w:p>
        </w:tc>
        <w:tc>
          <w:tcPr>
            <w:tcW w:w="1134" w:type="dxa"/>
          </w:tcPr>
          <w:p w14:paraId="44286E8B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1418" w:type="dxa"/>
          </w:tcPr>
          <w:p w14:paraId="5E25A814" w14:textId="77777777" w:rsidR="00441CC4" w:rsidRPr="00343375" w:rsidRDefault="00441CC4" w:rsidP="00A363F3">
            <w:r w:rsidRPr="00343375">
              <w:t>КБГУ, 2023 г.</w:t>
            </w:r>
          </w:p>
        </w:tc>
        <w:tc>
          <w:tcPr>
            <w:tcW w:w="1417" w:type="dxa"/>
          </w:tcPr>
          <w:p w14:paraId="65AE0272" w14:textId="77777777" w:rsidR="00441CC4" w:rsidRPr="00343375" w:rsidRDefault="00441CC4" w:rsidP="00A363F3">
            <w:r w:rsidRPr="00343375">
              <w:t>3,25</w:t>
            </w:r>
          </w:p>
        </w:tc>
        <w:tc>
          <w:tcPr>
            <w:tcW w:w="2268" w:type="dxa"/>
          </w:tcPr>
          <w:p w14:paraId="5FA0C0EE" w14:textId="77777777" w:rsidR="00441CC4" w:rsidRPr="00343375" w:rsidRDefault="00441CC4" w:rsidP="00A363F3">
            <w:r w:rsidRPr="00343375">
              <w:t>Асланова Л.О., Чеченова Л.С.</w:t>
            </w:r>
          </w:p>
        </w:tc>
      </w:tr>
      <w:tr w:rsidR="00441CC4" w:rsidRPr="00343375" w14:paraId="36EAF7B8" w14:textId="77777777" w:rsidTr="00A363F3">
        <w:trPr>
          <w:trHeight w:val="360"/>
        </w:trPr>
        <w:tc>
          <w:tcPr>
            <w:tcW w:w="567" w:type="dxa"/>
          </w:tcPr>
          <w:p w14:paraId="3358235C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3969" w:type="dxa"/>
          </w:tcPr>
          <w:p w14:paraId="575151F1" w14:textId="77777777" w:rsidR="00441CC4" w:rsidRPr="00343375" w:rsidRDefault="00441CC4" w:rsidP="00A363F3">
            <w:r w:rsidRPr="00343375">
              <w:t>Учебное пособие</w:t>
            </w:r>
          </w:p>
          <w:p w14:paraId="65C17C5D" w14:textId="77777777" w:rsidR="00441CC4" w:rsidRPr="00343375" w:rsidRDefault="00441CC4" w:rsidP="00A363F3">
            <w:r w:rsidRPr="00343375">
              <w:t>Интерпретация графиков экономической теории и основные понятия</w:t>
            </w:r>
          </w:p>
        </w:tc>
        <w:tc>
          <w:tcPr>
            <w:tcW w:w="1134" w:type="dxa"/>
          </w:tcPr>
          <w:p w14:paraId="4ACCF89E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1418" w:type="dxa"/>
          </w:tcPr>
          <w:p w14:paraId="346A9067" w14:textId="77777777" w:rsidR="00441CC4" w:rsidRPr="00343375" w:rsidRDefault="00441CC4" w:rsidP="00A363F3">
            <w:r w:rsidRPr="00343375">
              <w:t>КБГУ, 2023 г.</w:t>
            </w:r>
          </w:p>
        </w:tc>
        <w:tc>
          <w:tcPr>
            <w:tcW w:w="1417" w:type="dxa"/>
          </w:tcPr>
          <w:p w14:paraId="7732926F" w14:textId="77777777" w:rsidR="00441CC4" w:rsidRPr="00343375" w:rsidRDefault="00441CC4" w:rsidP="00A363F3">
            <w:r w:rsidRPr="00343375">
              <w:t>5,35</w:t>
            </w:r>
          </w:p>
        </w:tc>
        <w:tc>
          <w:tcPr>
            <w:tcW w:w="2268" w:type="dxa"/>
          </w:tcPr>
          <w:p w14:paraId="6A28B66A" w14:textId="77777777" w:rsidR="00441CC4" w:rsidRPr="00343375" w:rsidRDefault="00441CC4" w:rsidP="00A363F3">
            <w:r w:rsidRPr="00343375">
              <w:t>Асланова Л.О.</w:t>
            </w:r>
          </w:p>
        </w:tc>
      </w:tr>
      <w:tr w:rsidR="00441CC4" w:rsidRPr="00343375" w14:paraId="38B72F15" w14:textId="77777777" w:rsidTr="00A363F3">
        <w:trPr>
          <w:trHeight w:val="360"/>
        </w:trPr>
        <w:tc>
          <w:tcPr>
            <w:tcW w:w="567" w:type="dxa"/>
          </w:tcPr>
          <w:p w14:paraId="6F2E274E" w14:textId="77777777" w:rsidR="00441CC4" w:rsidRPr="00343375" w:rsidRDefault="00441CC4" w:rsidP="00441CC4">
            <w:pPr>
              <w:numPr>
                <w:ilvl w:val="0"/>
                <w:numId w:val="3"/>
              </w:numPr>
            </w:pPr>
          </w:p>
        </w:tc>
        <w:tc>
          <w:tcPr>
            <w:tcW w:w="3969" w:type="dxa"/>
          </w:tcPr>
          <w:p w14:paraId="58A6D6E4" w14:textId="77777777" w:rsidR="00441CC4" w:rsidRPr="00343375" w:rsidRDefault="00441CC4" w:rsidP="00A363F3">
            <w:r w:rsidRPr="00343375">
              <w:t>Экономика. Методические указания по изучению дисциплины</w:t>
            </w:r>
          </w:p>
        </w:tc>
        <w:tc>
          <w:tcPr>
            <w:tcW w:w="1134" w:type="dxa"/>
          </w:tcPr>
          <w:p w14:paraId="138ED6E7" w14:textId="77777777" w:rsidR="00441CC4" w:rsidRPr="00343375" w:rsidRDefault="00441CC4" w:rsidP="00A363F3">
            <w:proofErr w:type="spellStart"/>
            <w:r w:rsidRPr="00343375">
              <w:t>Печат</w:t>
            </w:r>
            <w:proofErr w:type="spellEnd"/>
            <w:r w:rsidRPr="00343375">
              <w:t>.</w:t>
            </w:r>
          </w:p>
        </w:tc>
        <w:tc>
          <w:tcPr>
            <w:tcW w:w="1418" w:type="dxa"/>
          </w:tcPr>
          <w:p w14:paraId="69D708DF" w14:textId="77777777" w:rsidR="00441CC4" w:rsidRPr="00343375" w:rsidRDefault="00441CC4" w:rsidP="00A363F3">
            <w:r w:rsidRPr="00343375">
              <w:t>КБГУ, 2023 г.</w:t>
            </w:r>
          </w:p>
        </w:tc>
        <w:tc>
          <w:tcPr>
            <w:tcW w:w="1417" w:type="dxa"/>
          </w:tcPr>
          <w:p w14:paraId="797C529D" w14:textId="77777777" w:rsidR="00441CC4" w:rsidRPr="00343375" w:rsidRDefault="00441CC4" w:rsidP="00A363F3">
            <w:r w:rsidRPr="00343375">
              <w:t>3,25</w:t>
            </w:r>
          </w:p>
        </w:tc>
        <w:tc>
          <w:tcPr>
            <w:tcW w:w="2268" w:type="dxa"/>
          </w:tcPr>
          <w:p w14:paraId="317A37B0" w14:textId="77777777" w:rsidR="00441CC4" w:rsidRPr="00343375" w:rsidRDefault="00441CC4" w:rsidP="00A363F3">
            <w:r w:rsidRPr="00343375">
              <w:t>Асланова Л.О.</w:t>
            </w:r>
          </w:p>
        </w:tc>
      </w:tr>
    </w:tbl>
    <w:p w14:paraId="669611CB" w14:textId="77777777" w:rsidR="00441CC4" w:rsidRPr="00343375" w:rsidRDefault="00441CC4" w:rsidP="00441CC4">
      <w:pPr>
        <w:spacing w:line="23" w:lineRule="atLeast"/>
        <w:jc w:val="center"/>
        <w:rPr>
          <w:b/>
        </w:rPr>
      </w:pPr>
    </w:p>
    <w:p w14:paraId="2635786E" w14:textId="77777777" w:rsidR="00441CC4" w:rsidRPr="00343375" w:rsidRDefault="00441CC4" w:rsidP="00441CC4">
      <w:pPr>
        <w:spacing w:line="23" w:lineRule="atLeast"/>
        <w:jc w:val="center"/>
        <w:rPr>
          <w:b/>
        </w:rPr>
      </w:pPr>
    </w:p>
    <w:p w14:paraId="6C59EC13" w14:textId="77777777" w:rsidR="00441CC4" w:rsidRPr="00343375" w:rsidRDefault="00441CC4" w:rsidP="00441CC4"/>
    <w:p w14:paraId="50C2861E" w14:textId="77777777" w:rsidR="00441CC4" w:rsidRDefault="00441CC4" w:rsidP="00441CC4"/>
    <w:p w14:paraId="51A0186B" w14:textId="77777777" w:rsidR="00CE5346" w:rsidRPr="00441CC4" w:rsidRDefault="00CE5346" w:rsidP="00441CC4"/>
    <w:sectPr w:rsidR="00CE5346" w:rsidRPr="00441CC4" w:rsidSect="0034337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168"/>
    <w:multiLevelType w:val="hybridMultilevel"/>
    <w:tmpl w:val="A9F4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3FB4"/>
    <w:multiLevelType w:val="hybridMultilevel"/>
    <w:tmpl w:val="5D9A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480"/>
    <w:multiLevelType w:val="hybridMultilevel"/>
    <w:tmpl w:val="5910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69FE"/>
    <w:multiLevelType w:val="hybridMultilevel"/>
    <w:tmpl w:val="B7688B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1077A"/>
    <w:multiLevelType w:val="hybridMultilevel"/>
    <w:tmpl w:val="D32A9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7D6764"/>
    <w:multiLevelType w:val="hybridMultilevel"/>
    <w:tmpl w:val="62F83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F6AED"/>
    <w:multiLevelType w:val="hybridMultilevel"/>
    <w:tmpl w:val="91E0B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43E0D"/>
    <w:multiLevelType w:val="hybridMultilevel"/>
    <w:tmpl w:val="703A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19002E"/>
    <w:multiLevelType w:val="hybridMultilevel"/>
    <w:tmpl w:val="0B3A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01EEC"/>
    <w:multiLevelType w:val="multilevel"/>
    <w:tmpl w:val="13201200"/>
    <w:lvl w:ilvl="0">
      <w:start w:val="1"/>
      <w:numFmt w:val="bullet"/>
      <w:lvlText w:val=""/>
      <w:lvlJc w:val="left"/>
      <w:pPr>
        <w:tabs>
          <w:tab w:val="num" w:pos="340"/>
        </w:tabs>
        <w:ind w:left="397" w:hanging="227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E68C9"/>
    <w:multiLevelType w:val="hybridMultilevel"/>
    <w:tmpl w:val="B16A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27C4C"/>
    <w:multiLevelType w:val="hybridMultilevel"/>
    <w:tmpl w:val="E2F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C73FB"/>
    <w:multiLevelType w:val="hybridMultilevel"/>
    <w:tmpl w:val="0CD4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1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06"/>
    <w:rsid w:val="000F46B5"/>
    <w:rsid w:val="00441CC4"/>
    <w:rsid w:val="00B36023"/>
    <w:rsid w:val="00C93A06"/>
    <w:rsid w:val="00CE5346"/>
    <w:rsid w:val="00E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FE76"/>
  <w15:chartTrackingRefBased/>
  <w15:docId w15:val="{DB53D6BC-2C06-479A-BED0-F9395B20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A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A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Стиль"/>
    <w:uiPriority w:val="99"/>
    <w:rsid w:val="00C93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link w:val="12"/>
    <w:uiPriority w:val="99"/>
    <w:rsid w:val="00C93A06"/>
    <w:pPr>
      <w:keepLines w:val="0"/>
      <w:widowControl w:val="0"/>
      <w:shd w:val="clear" w:color="auto" w:fill="FFFFFF"/>
      <w:spacing w:before="0"/>
      <w:jc w:val="center"/>
    </w:pPr>
    <w:rPr>
      <w:color w:val="auto"/>
      <w:spacing w:val="-18"/>
      <w:kern w:val="32"/>
    </w:rPr>
  </w:style>
  <w:style w:type="character" w:customStyle="1" w:styleId="12">
    <w:name w:val="Стиль1 Знак"/>
    <w:link w:val="11"/>
    <w:uiPriority w:val="99"/>
    <w:locked/>
    <w:rsid w:val="00C93A06"/>
    <w:rPr>
      <w:rFonts w:ascii="Cambria" w:eastAsia="Times New Roman" w:hAnsi="Cambria" w:cs="Times New Roman"/>
      <w:b/>
      <w:bCs/>
      <w:spacing w:val="-18"/>
      <w:kern w:val="32"/>
      <w:sz w:val="28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C93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C93A0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C93A06"/>
    <w:rPr>
      <w:rFonts w:cs="Times New Roman"/>
    </w:rPr>
  </w:style>
  <w:style w:type="character" w:customStyle="1" w:styleId="FontStyle27">
    <w:name w:val="Font Style27"/>
    <w:uiPriority w:val="99"/>
    <w:rsid w:val="00C93A06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C93A06"/>
  </w:style>
  <w:style w:type="character" w:styleId="a7">
    <w:name w:val="Strong"/>
    <w:uiPriority w:val="22"/>
    <w:qFormat/>
    <w:rsid w:val="00C93A06"/>
    <w:rPr>
      <w:b/>
      <w:bCs/>
    </w:rPr>
  </w:style>
  <w:style w:type="paragraph" w:styleId="a8">
    <w:name w:val="Body Text"/>
    <w:basedOn w:val="a"/>
    <w:link w:val="a9"/>
    <w:uiPriority w:val="1"/>
    <w:qFormat/>
    <w:rsid w:val="00C93A06"/>
    <w:pPr>
      <w:widowControl w:val="0"/>
      <w:autoSpaceDE w:val="0"/>
      <w:autoSpaceDN w:val="0"/>
      <w:ind w:left="224"/>
      <w:jc w:val="both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C93A0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a">
    <w:name w:val="Normal (Web)"/>
    <w:basedOn w:val="a"/>
    <w:uiPriority w:val="99"/>
    <w:unhideWhenUsed/>
    <w:rsid w:val="00C93A06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93A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93A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toreconomy.ru/images/publications/2022/12/financeandcredit/Shidov_Karmova_Aslano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yandbusiness.ru/wp-content/uploads/2021/01/Ekonomika-i-biznes-12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amental-research.ru/ru/article/view?id=43119" TargetMode="External"/><Relationship Id="rId5" Type="http://schemas.openxmlformats.org/officeDocument/2006/relationships/hyperlink" Target="https://fundamental-research.ru/ru/article/view?id=429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Белла Каз</cp:lastModifiedBy>
  <cp:revision>2</cp:revision>
  <dcterms:created xsi:type="dcterms:W3CDTF">2025-01-17T12:59:00Z</dcterms:created>
  <dcterms:modified xsi:type="dcterms:W3CDTF">2025-01-17T12:59:00Z</dcterms:modified>
</cp:coreProperties>
</file>