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3A" w:rsidRDefault="00D3643A" w:rsidP="00D3643A">
      <w:pPr>
        <w:spacing w:after="0" w:line="240" w:lineRule="auto"/>
        <w:ind w:left="1569" w:right="20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A2E7D" w:rsidRPr="00D3643A">
        <w:rPr>
          <w:rFonts w:ascii="Times New Roman" w:eastAsia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643A" w:rsidRDefault="00CA2E7D" w:rsidP="00D3643A">
      <w:pPr>
        <w:spacing w:after="0" w:line="240" w:lineRule="auto"/>
        <w:ind w:left="1569" w:right="20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43A">
        <w:rPr>
          <w:rFonts w:ascii="Times New Roman" w:eastAsia="Times New Roman" w:hAnsi="Times New Roman" w:cs="Times New Roman"/>
          <w:b/>
          <w:sz w:val="24"/>
          <w:szCs w:val="24"/>
        </w:rPr>
        <w:t>научных и учебно-методических рабо</w:t>
      </w:r>
      <w:r w:rsidR="00D3643A"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</w:p>
    <w:p w:rsidR="00D3643A" w:rsidRPr="00D3643A" w:rsidRDefault="00D3643A" w:rsidP="00D3643A">
      <w:pPr>
        <w:spacing w:after="0" w:line="240" w:lineRule="auto"/>
        <w:ind w:left="1569" w:right="20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старшего преподавателя кафедры уголовного права, процесса и криминалистики</w:t>
      </w:r>
    </w:p>
    <w:p w:rsidR="00D3643A" w:rsidRDefault="00CA2E7D" w:rsidP="00D3643A">
      <w:pPr>
        <w:spacing w:after="0" w:line="240" w:lineRule="auto"/>
        <w:ind w:left="1569" w:right="20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3643A">
        <w:rPr>
          <w:rFonts w:ascii="Times New Roman" w:eastAsia="Times New Roman" w:hAnsi="Times New Roman" w:cs="Times New Roman"/>
          <w:b/>
          <w:sz w:val="24"/>
          <w:szCs w:val="24"/>
        </w:rPr>
        <w:t>Махова</w:t>
      </w:r>
      <w:proofErr w:type="spellEnd"/>
      <w:r w:rsidRPr="00D36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43A">
        <w:rPr>
          <w:rFonts w:ascii="Times New Roman" w:eastAsia="Times New Roman" w:hAnsi="Times New Roman" w:cs="Times New Roman"/>
          <w:b/>
          <w:sz w:val="24"/>
          <w:szCs w:val="24"/>
        </w:rPr>
        <w:t>Алима</w:t>
      </w:r>
      <w:proofErr w:type="spellEnd"/>
      <w:r w:rsidRPr="00D3643A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Руслановича</w:t>
      </w:r>
      <w:r w:rsidR="00D36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104" w:rsidRPr="00D3643A" w:rsidRDefault="00D3643A" w:rsidP="00D3643A">
      <w:pPr>
        <w:spacing w:after="0" w:line="240" w:lineRule="auto"/>
        <w:ind w:left="1569" w:right="20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2017-2022 гг.</w:t>
      </w:r>
    </w:p>
    <w:tbl>
      <w:tblPr>
        <w:tblStyle w:val="TableGrid"/>
        <w:tblW w:w="10056" w:type="dxa"/>
        <w:tblInd w:w="-823" w:type="dxa"/>
        <w:tblCellMar>
          <w:top w:w="5" w:type="dxa"/>
          <w:left w:w="96" w:type="dxa"/>
          <w:right w:w="94" w:type="dxa"/>
        </w:tblCellMar>
        <w:tblLook w:val="04A0" w:firstRow="1" w:lastRow="0" w:firstColumn="1" w:lastColumn="0" w:noHBand="0" w:noVBand="1"/>
      </w:tblPr>
      <w:tblGrid>
        <w:gridCol w:w="631"/>
        <w:gridCol w:w="2739"/>
        <w:gridCol w:w="1135"/>
        <w:gridCol w:w="2849"/>
        <w:gridCol w:w="998"/>
        <w:gridCol w:w="1704"/>
      </w:tblGrid>
      <w:tr w:rsidR="00164104" w:rsidRPr="00D3643A" w:rsidTr="00D3643A">
        <w:trPr>
          <w:trHeight w:val="84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104" w:rsidRPr="00D3643A" w:rsidRDefault="00CA2E7D" w:rsidP="00D3643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34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1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37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104" w:rsidRPr="00D3643A" w:rsidRDefault="00CA2E7D" w:rsidP="00D3643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64104" w:rsidRPr="00D3643A" w:rsidTr="00D3643A">
        <w:trPr>
          <w:trHeight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104" w:rsidRPr="00D3643A" w:rsidTr="00D3643A">
        <w:trPr>
          <w:trHeight w:val="249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института конституционно-правовой ответственности высших должностных лиц субъектов Российской Федерации</w:t>
            </w:r>
          </w:p>
          <w:p w:rsidR="00164104" w:rsidRPr="00D3643A" w:rsidRDefault="00CA2E7D" w:rsidP="00D364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164104" w:rsidRPr="00D3643A" w:rsidRDefault="00D3643A" w:rsidP="00D3643A">
            <w:pPr>
              <w:ind w:left="24" w:right="7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власть и местное самоуправление. N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164104" w:rsidRPr="00D3643A" w:rsidRDefault="00CA2E7D" w:rsidP="00D3643A">
            <w:pPr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Издательская группа Юрист (Москва) 2017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64104" w:rsidRPr="00D3643A" w:rsidRDefault="00CA2E7D" w:rsidP="00D364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с. 20-25</w:t>
            </w:r>
          </w:p>
          <w:p w:rsidR="00164104" w:rsidRPr="00D3643A" w:rsidRDefault="00CA2E7D" w:rsidP="00D364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ISSN 1813-1247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N2814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Тхабисимова</w:t>
            </w:r>
            <w:proofErr w:type="spellEnd"/>
          </w:p>
          <w:p w:rsidR="00164104" w:rsidRPr="00D3643A" w:rsidRDefault="00D3643A" w:rsidP="00D3643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164104" w:rsidRPr="00D3643A" w:rsidTr="00D3643A">
        <w:trPr>
          <w:trHeight w:val="218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tabs>
                <w:tab w:val="right" w:pos="2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конституционной</w:t>
            </w:r>
          </w:p>
          <w:p w:rsidR="00164104" w:rsidRPr="00D3643A" w:rsidRDefault="00CA2E7D" w:rsidP="00D3643A">
            <w:pPr>
              <w:ind w:left="10"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высшего должностного лица субъекта Российской Федерации (научная статья)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IV Международная научно-практическая конференция</w:t>
            </w:r>
          </w:p>
          <w:p w:rsidR="00164104" w:rsidRPr="00D3643A" w:rsidRDefault="00D3643A" w:rsidP="00D3643A">
            <w:pPr>
              <w:ind w:left="14" w:right="3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Гражданин.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Выборы.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. 12-15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2017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364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.245-248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04" w:rsidRPr="00D3643A" w:rsidTr="00D3643A">
        <w:trPr>
          <w:trHeight w:val="2923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Приостановление действия изданных актов как форма конституционно-правовой ответственности высшего должностного лица субъекта Российской Федерации</w:t>
            </w:r>
          </w:p>
          <w:p w:rsidR="00164104" w:rsidRPr="00D3643A" w:rsidRDefault="00CA2E7D" w:rsidP="00D3643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0" w:right="1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региональной межвузовской научно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конференции студентов, аспирантов и молодых ученых. Молодая наука-2017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часть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proofErr w:type="spellEnd"/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III Пятигорск 2017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04" w:rsidRPr="00D3643A" w:rsidTr="00D3643A">
        <w:trPr>
          <w:trHeight w:val="332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D3643A" w:rsidP="00D3643A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вопросу о совершенствовании конституционной ответственности глав субъектов зарубежных федераций</w:t>
            </w:r>
          </w:p>
          <w:p w:rsidR="00164104" w:rsidRPr="00D3643A" w:rsidRDefault="00CA2E7D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Конституция:</w:t>
            </w:r>
          </w:p>
          <w:p w:rsidR="00164104" w:rsidRPr="00D3643A" w:rsidRDefault="00CA2E7D" w:rsidP="00D3643A">
            <w:pPr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ценностей верховенства права, гражданского общества и современного государства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Конституции</w:t>
            </w:r>
          </w:p>
          <w:p w:rsidR="00164104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Казахстан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 2018 г.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</w:t>
            </w:r>
            <w:r w:rsidR="00D3643A" w:rsidRPr="00D3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с. 157-164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04" w:rsidRPr="00D3643A" w:rsidTr="00D3643A">
        <w:trPr>
          <w:trHeight w:val="2221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Отрешение главы субъекта федерации в связи с утратой доверия Президента России как особая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мера конституционно-правовой ответственности</w:t>
            </w:r>
            <w:r w:rsidR="00D3643A" w:rsidRPr="00D364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ВАК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Социально-гуманитарные знания Российское ежемесячное научно-образовательное издание N212 2018г.</w:t>
            </w:r>
          </w:p>
          <w:p w:rsidR="00164104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с. 363-369</w:t>
            </w:r>
          </w:p>
          <w:p w:rsidR="00164104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ISSN 0869-8120</w:t>
            </w:r>
          </w:p>
          <w:p w:rsidR="00164104" w:rsidRPr="00D3643A" w:rsidRDefault="00CA2E7D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N22019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04" w:rsidRPr="00D3643A" w:rsidTr="00D3643A">
        <w:trPr>
          <w:trHeight w:val="360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высшего должностного лица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субъекта федерации в связи с выражением недоверия со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стороны законодательного</w:t>
            </w:r>
          </w:p>
          <w:p w:rsidR="00164104" w:rsidRPr="00D3643A" w:rsidRDefault="00CA2E7D" w:rsidP="00D3643A">
            <w:pPr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(представительного) органа власти субъекта</w:t>
            </w:r>
          </w:p>
          <w:p w:rsidR="00164104" w:rsidRPr="00D3643A" w:rsidRDefault="00CA2E7D" w:rsidP="00D3643A">
            <w:pPr>
              <w:ind w:left="10" w:right="6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ВАК)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164104" w:rsidRPr="00D3643A" w:rsidRDefault="00D3643A" w:rsidP="00D364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A2E7D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власть</w:t>
            </w:r>
          </w:p>
          <w:p w:rsidR="00D3643A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местное самоуправление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643A" w:rsidRPr="00D3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Издательская группа Юрист (Москва) 2020 г</w:t>
            </w:r>
            <w:r w:rsidR="00D3643A"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643A" w:rsidRPr="00D364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. 39-44</w:t>
            </w:r>
          </w:p>
          <w:p w:rsidR="00D3643A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ISSN 1813-1247</w:t>
            </w:r>
          </w:p>
          <w:p w:rsidR="00164104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N2814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04" w:rsidRPr="00D3643A" w:rsidTr="00D3643A">
        <w:trPr>
          <w:trHeight w:val="4719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Addressing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subjects in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latin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american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countries</w:t>
            </w:r>
          </w:p>
          <w:p w:rsidR="00164104" w:rsidRPr="00D3643A" w:rsidRDefault="00CA2E7D" w:rsidP="00D3643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(статья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left="14" w:righ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Dilemas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contemporanoes-educacio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politica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valores</w:t>
            </w:r>
            <w:proofErr w:type="spellEnd"/>
          </w:p>
          <w:p w:rsidR="00164104" w:rsidRPr="00D3643A" w:rsidRDefault="00CA2E7D" w:rsidP="00D3643A">
            <w:pPr>
              <w:ind w:left="14"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Том: 16 Специальный </w:t>
            </w:r>
            <w:r w:rsidRPr="00D36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6241" cy="143287"/>
                  <wp:effectExtent l="0" t="0" r="0" b="0"/>
                  <wp:docPr id="5151" name="Picture 5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1" name="Picture 5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41" cy="1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статьи: 146</w:t>
            </w:r>
          </w:p>
          <w:p w:rsidR="00164104" w:rsidRPr="00D3643A" w:rsidRDefault="00CA2E7D" w:rsidP="00D3643A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Јип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ASESORIA &amp;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TUTORIAS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INVESTIGACION</w:t>
            </w:r>
          </w:p>
          <w:p w:rsidR="00164104" w:rsidRPr="00D3643A" w:rsidRDefault="00CA2E7D" w:rsidP="00D3643A">
            <w:pPr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CIENTIFICA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EDUCACION, CALLE</w:t>
            </w:r>
          </w:p>
          <w:p w:rsidR="00164104" w:rsidRPr="00D3643A" w:rsidRDefault="00CA2E7D" w:rsidP="00D3643A">
            <w:pPr>
              <w:ind w:left="19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SUAREZ, 400-2, COL SANTA CLARA,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TOLUCA, EDO DE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MEXICO, 50090,</w:t>
            </w:r>
          </w:p>
          <w:p w:rsidR="00164104" w:rsidRPr="00D3643A" w:rsidRDefault="00CA2E7D" w:rsidP="00D3643A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МЕЖСО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164104" w:rsidP="00D36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4" w:rsidRPr="00D3643A" w:rsidRDefault="00CA2E7D" w:rsidP="00D3643A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Chaplickij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FF</w:t>
            </w:r>
          </w:p>
          <w:p w:rsidR="00164104" w:rsidRPr="00D3643A" w:rsidRDefault="00CA2E7D" w:rsidP="00D3643A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Nikonova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</w:t>
            </w:r>
          </w:p>
          <w:p w:rsidR="00164104" w:rsidRPr="00D3643A" w:rsidRDefault="00CA2E7D" w:rsidP="00D3643A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Novikova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</w:p>
          <w:p w:rsidR="00164104" w:rsidRPr="00D3643A" w:rsidRDefault="00CA2E7D" w:rsidP="00D3643A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>Turanin</w:t>
            </w:r>
            <w:proofErr w:type="spellEnd"/>
            <w:r w:rsidRPr="00D3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</w:t>
            </w:r>
          </w:p>
        </w:tc>
      </w:tr>
    </w:tbl>
    <w:p w:rsidR="00164104" w:rsidRDefault="00164104" w:rsidP="00D3643A">
      <w:pPr>
        <w:spacing w:after="109" w:line="265" w:lineRule="auto"/>
        <w:ind w:right="9"/>
      </w:pPr>
      <w:bookmarkStart w:id="0" w:name="_GoBack"/>
      <w:bookmarkEnd w:id="0"/>
    </w:p>
    <w:sectPr w:rsidR="00164104">
      <w:pgSz w:w="11905" w:h="16837"/>
      <w:pgMar w:top="1176" w:right="1023" w:bottom="965" w:left="1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04"/>
    <w:rsid w:val="00164104"/>
    <w:rsid w:val="00CA2E7D"/>
    <w:rsid w:val="00D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AF3"/>
  <w15:docId w15:val="{1492EB60-AA47-824B-8B5B-BC3D7D56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2022-11-16T10:50:00Z</dcterms:created>
  <dcterms:modified xsi:type="dcterms:W3CDTF">2022-11-16T10:50:00Z</dcterms:modified>
</cp:coreProperties>
</file>