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9B" w:rsidRPr="0061629B" w:rsidRDefault="001366C4" w:rsidP="00616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7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C0C9AF" wp14:editId="66060AC6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9B" w:rsidRPr="00147630" w:rsidRDefault="00AB7541" w:rsidP="006162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77144E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r w:rsidR="00891305">
        <w:rPr>
          <w:rFonts w:ascii="Times New Roman" w:hAnsi="Times New Roman"/>
          <w:b/>
          <w:bCs/>
          <w:sz w:val="28"/>
          <w:szCs w:val="28"/>
        </w:rPr>
        <w:t>27</w:t>
      </w:r>
      <w:r w:rsidR="00C00D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2B1">
        <w:rPr>
          <w:rFonts w:ascii="Times New Roman" w:hAnsi="Times New Roman"/>
          <w:b/>
          <w:bCs/>
          <w:sz w:val="28"/>
          <w:szCs w:val="28"/>
        </w:rPr>
        <w:t>марта</w:t>
      </w:r>
      <w:r w:rsidR="00E56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D6F">
        <w:rPr>
          <w:rFonts w:ascii="Times New Roman" w:hAnsi="Times New Roman"/>
          <w:b/>
          <w:bCs/>
          <w:sz w:val="28"/>
          <w:szCs w:val="28"/>
        </w:rPr>
        <w:t>2020</w:t>
      </w:r>
      <w:r w:rsidR="00B85FA8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8B725A">
        <w:rPr>
          <w:rFonts w:ascii="Times New Roman" w:hAnsi="Times New Roman"/>
          <w:b/>
          <w:bCs/>
          <w:sz w:val="28"/>
          <w:szCs w:val="28"/>
        </w:rPr>
        <w:t>№ 9</w:t>
      </w:r>
      <w:r w:rsidR="00891305">
        <w:rPr>
          <w:rFonts w:ascii="Times New Roman" w:hAnsi="Times New Roman"/>
          <w:b/>
          <w:bCs/>
          <w:sz w:val="28"/>
          <w:szCs w:val="28"/>
        </w:rPr>
        <w:t>8</w:t>
      </w:r>
      <w:r w:rsidR="00147630" w:rsidRPr="001B37C2">
        <w:rPr>
          <w:rFonts w:ascii="Times New Roman" w:hAnsi="Times New Roman"/>
          <w:b/>
          <w:bCs/>
          <w:sz w:val="28"/>
          <w:szCs w:val="28"/>
        </w:rPr>
        <w:t>/</w:t>
      </w:r>
      <w:r w:rsidR="00147630">
        <w:rPr>
          <w:rFonts w:ascii="Times New Roman" w:hAnsi="Times New Roman"/>
          <w:b/>
          <w:bCs/>
          <w:sz w:val="28"/>
          <w:szCs w:val="28"/>
        </w:rPr>
        <w:t>О</w:t>
      </w:r>
    </w:p>
    <w:p w:rsidR="0061629B" w:rsidRDefault="00147630" w:rsidP="0061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г. Нальчик</w:t>
      </w:r>
    </w:p>
    <w:p w:rsidR="0061629B" w:rsidRDefault="0061629B" w:rsidP="0061629B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28"/>
        </w:rPr>
      </w:pPr>
    </w:p>
    <w:p w:rsidR="00B85FA8" w:rsidRPr="00B85FA8" w:rsidRDefault="00B85FA8" w:rsidP="00FD17B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2BD3" w:rsidRPr="00952BD3" w:rsidRDefault="00952BD3" w:rsidP="004322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05" w:rsidRPr="00891305" w:rsidRDefault="00891305" w:rsidP="0089130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89130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 xml:space="preserve">Об определении ответственных лиц </w:t>
      </w:r>
    </w:p>
    <w:p w:rsidR="00891305" w:rsidRPr="00891305" w:rsidRDefault="00891305" w:rsidP="0089130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89130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за бесперебойный режим работы КБГУ</w:t>
      </w:r>
    </w:p>
    <w:bookmarkEnd w:id="0"/>
    <w:p w:rsidR="00891305" w:rsidRPr="00891305" w:rsidRDefault="00891305" w:rsidP="0089130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891305" w:rsidRPr="00891305" w:rsidRDefault="00891305" w:rsidP="00891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приказа Министерства науки и высшего образования Российской Федерации от 26 марта 2020 № 487 «О мерах по реализации подведомственными Министерству науки и высшего образования Российской Федерации организациями Указа Президента Российской Федерации от 25 марта 2020 г. № 206 «Об объявлении в Российской Федерации нерабочих дней»» и на основании приказа от 26.03.2020 г. № 97/О «Об установлении нерабочих дней» </w:t>
      </w:r>
    </w:p>
    <w:p w:rsidR="00891305" w:rsidRPr="00891305" w:rsidRDefault="00891305" w:rsidP="0089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91305" w:rsidRPr="00891305" w:rsidRDefault="00891305" w:rsidP="0089130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91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Назначить ответственными лицами за обеспечение безопасного функционирования объектов инфраструктуры КБГУ работников, указанных в приложении 1 к настоящему приказу.</w:t>
      </w:r>
    </w:p>
    <w:p w:rsidR="00891305" w:rsidRPr="00891305" w:rsidRDefault="00891305" w:rsidP="0089130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91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Назначить ответственными лицами за информационно-технологическую безопасность КБГУ работников, указанных в приложении 2                                                                 к настоящему приказу.</w:t>
      </w:r>
    </w:p>
    <w:p w:rsidR="00891305" w:rsidRPr="00891305" w:rsidRDefault="00891305" w:rsidP="0089130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Начальнику УБУ – главному бухгалтеру Калмыковой А.М. произвести лицам, указанным в приложении 1, 2 настоящего приказа оплату в двойном размере </w:t>
      </w:r>
      <w:r w:rsidRPr="00891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счет средств от приносящей доход деятельности КБГУ</w:t>
      </w:r>
      <w:r w:rsidRPr="008913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305" w:rsidRPr="00891305" w:rsidRDefault="00891305" w:rsidP="00891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служебная записка директора студенческого городка КБГУ                 Тураева В.М., начальника службы ЧС и ТБ </w:t>
      </w:r>
      <w:proofErr w:type="spellStart"/>
      <w:r w:rsidRPr="008913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Атласкирова</w:t>
      </w:r>
      <w:proofErr w:type="spellEnd"/>
      <w:r w:rsidRPr="0089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Р.А., служебная записка начальника УЭИК </w:t>
      </w:r>
      <w:proofErr w:type="spellStart"/>
      <w:r w:rsidRPr="00891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Керефова</w:t>
      </w:r>
      <w:proofErr w:type="spellEnd"/>
      <w:r w:rsidRPr="0089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И.З., служебная записка начальника управления по информатизации, главного инженера управления главного инженера Лазарева Л.И., приказ от 26.03.2020 г. № 97/О «Об установлении нерабочих дней», проект приказа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13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 и ПО Машуковой Е.М., резолюция ректора Альтудова Ю.К.</w:t>
      </w:r>
    </w:p>
    <w:p w:rsidR="002332AD" w:rsidRDefault="002332AD" w:rsidP="00B85FA8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26F40" w:rsidRPr="00C0148A" w:rsidRDefault="007C56CE" w:rsidP="00C014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РЕКТОР</w:t>
      </w:r>
      <w:r w:rsidR="0061629B" w:rsidRPr="0061629B">
        <w:rPr>
          <w:rFonts w:ascii="Times New Roman" w:hAnsi="Times New Roman"/>
          <w:b/>
          <w:sz w:val="28"/>
          <w:szCs w:val="27"/>
        </w:rPr>
        <w:t xml:space="preserve">                                                </w:t>
      </w:r>
      <w:r w:rsidR="00AB7541">
        <w:rPr>
          <w:rFonts w:ascii="Times New Roman" w:hAnsi="Times New Roman"/>
          <w:b/>
          <w:sz w:val="28"/>
          <w:szCs w:val="27"/>
        </w:rPr>
        <w:t xml:space="preserve">         </w:t>
      </w:r>
      <w:r w:rsidR="00B85FA8">
        <w:rPr>
          <w:rFonts w:ascii="Times New Roman" w:hAnsi="Times New Roman"/>
          <w:b/>
          <w:sz w:val="28"/>
          <w:szCs w:val="27"/>
        </w:rPr>
        <w:t xml:space="preserve">  </w:t>
      </w:r>
      <w:r w:rsidR="00AB7541">
        <w:rPr>
          <w:rFonts w:ascii="Times New Roman" w:hAnsi="Times New Roman"/>
          <w:b/>
          <w:sz w:val="28"/>
          <w:szCs w:val="27"/>
        </w:rPr>
        <w:t>Ю.К. АЛЬТУДОВ</w:t>
      </w:r>
    </w:p>
    <w:p w:rsidR="00926F40" w:rsidRDefault="00926F40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926F40" w:rsidSect="0055552E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E7" w:rsidRDefault="009346E7" w:rsidP="00125372">
      <w:pPr>
        <w:spacing w:after="0" w:line="240" w:lineRule="auto"/>
      </w:pPr>
      <w:r>
        <w:separator/>
      </w:r>
    </w:p>
  </w:endnote>
  <w:endnote w:type="continuationSeparator" w:id="0">
    <w:p w:rsidR="009346E7" w:rsidRDefault="009346E7" w:rsidP="001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839437"/>
      <w:docPartObj>
        <w:docPartGallery w:val="Page Numbers (Bottom of Page)"/>
        <w:docPartUnique/>
      </w:docPartObj>
    </w:sdtPr>
    <w:sdtEndPr/>
    <w:sdtContent>
      <w:p w:rsidR="00EE73A1" w:rsidRDefault="000760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52E">
          <w:rPr>
            <w:noProof/>
          </w:rPr>
          <w:t>1</w:t>
        </w:r>
        <w:r>
          <w:fldChar w:fldCharType="end"/>
        </w:r>
      </w:p>
    </w:sdtContent>
  </w:sdt>
  <w:p w:rsidR="00EE73A1" w:rsidRDefault="009346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E7" w:rsidRDefault="009346E7" w:rsidP="00125372">
      <w:pPr>
        <w:spacing w:after="0" w:line="240" w:lineRule="auto"/>
      </w:pPr>
      <w:r>
        <w:separator/>
      </w:r>
    </w:p>
  </w:footnote>
  <w:footnote w:type="continuationSeparator" w:id="0">
    <w:p w:rsidR="009346E7" w:rsidRDefault="009346E7" w:rsidP="0012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72A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4257E"/>
    <w:multiLevelType w:val="multilevel"/>
    <w:tmpl w:val="FCACF8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C326F7"/>
    <w:multiLevelType w:val="hybridMultilevel"/>
    <w:tmpl w:val="AEA697E0"/>
    <w:lvl w:ilvl="0" w:tplc="FBAC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63073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340C30"/>
    <w:multiLevelType w:val="hybridMultilevel"/>
    <w:tmpl w:val="650017DA"/>
    <w:lvl w:ilvl="0" w:tplc="203042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2137F3"/>
    <w:multiLevelType w:val="hybridMultilevel"/>
    <w:tmpl w:val="6494D6B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7103893"/>
    <w:multiLevelType w:val="hybridMultilevel"/>
    <w:tmpl w:val="D47A043E"/>
    <w:lvl w:ilvl="0" w:tplc="3692DC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6FE7"/>
    <w:multiLevelType w:val="hybridMultilevel"/>
    <w:tmpl w:val="3418E896"/>
    <w:lvl w:ilvl="0" w:tplc="02A2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A84769"/>
    <w:multiLevelType w:val="hybridMultilevel"/>
    <w:tmpl w:val="7D883988"/>
    <w:lvl w:ilvl="0" w:tplc="6926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990A07"/>
    <w:multiLevelType w:val="hybridMultilevel"/>
    <w:tmpl w:val="BABEB97E"/>
    <w:lvl w:ilvl="0" w:tplc="ABB4B3B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68EE"/>
    <w:multiLevelType w:val="hybridMultilevel"/>
    <w:tmpl w:val="9422841E"/>
    <w:lvl w:ilvl="0" w:tplc="59CE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1234AF"/>
    <w:multiLevelType w:val="hybridMultilevel"/>
    <w:tmpl w:val="97F296B2"/>
    <w:lvl w:ilvl="0" w:tplc="EE54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7630"/>
    <w:multiLevelType w:val="multilevel"/>
    <w:tmpl w:val="48568A8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2626D44"/>
    <w:multiLevelType w:val="hybridMultilevel"/>
    <w:tmpl w:val="B900D4FA"/>
    <w:lvl w:ilvl="0" w:tplc="AE70B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5B14AF9"/>
    <w:multiLevelType w:val="hybridMultilevel"/>
    <w:tmpl w:val="03122578"/>
    <w:lvl w:ilvl="0" w:tplc="203042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F3849"/>
    <w:multiLevelType w:val="multilevel"/>
    <w:tmpl w:val="631A6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36041D9"/>
    <w:multiLevelType w:val="hybridMultilevel"/>
    <w:tmpl w:val="F8C08564"/>
    <w:lvl w:ilvl="0" w:tplc="922E526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A05269"/>
    <w:multiLevelType w:val="hybridMultilevel"/>
    <w:tmpl w:val="4EEA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413B"/>
    <w:multiLevelType w:val="hybridMultilevel"/>
    <w:tmpl w:val="1B027AD8"/>
    <w:lvl w:ilvl="0" w:tplc="5ACC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0B7C99"/>
    <w:multiLevelType w:val="multilevel"/>
    <w:tmpl w:val="7F2C4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5"/>
  </w:num>
  <w:num w:numId="14">
    <w:abstractNumId w:val="11"/>
  </w:num>
  <w:num w:numId="15">
    <w:abstractNumId w:val="18"/>
  </w:num>
  <w:num w:numId="16">
    <w:abstractNumId w:val="14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58"/>
    <w:rsid w:val="00012F85"/>
    <w:rsid w:val="00033620"/>
    <w:rsid w:val="00051975"/>
    <w:rsid w:val="000551BC"/>
    <w:rsid w:val="0006222E"/>
    <w:rsid w:val="000760E0"/>
    <w:rsid w:val="00096D34"/>
    <w:rsid w:val="000A3B83"/>
    <w:rsid w:val="000B755F"/>
    <w:rsid w:val="000D5AC7"/>
    <w:rsid w:val="000E52D8"/>
    <w:rsid w:val="00125372"/>
    <w:rsid w:val="001351E5"/>
    <w:rsid w:val="001366C4"/>
    <w:rsid w:val="00147630"/>
    <w:rsid w:val="0018653C"/>
    <w:rsid w:val="001A6C58"/>
    <w:rsid w:val="001B37C2"/>
    <w:rsid w:val="001D3394"/>
    <w:rsid w:val="001E0E47"/>
    <w:rsid w:val="001E658E"/>
    <w:rsid w:val="00212181"/>
    <w:rsid w:val="00214339"/>
    <w:rsid w:val="002332AD"/>
    <w:rsid w:val="00255825"/>
    <w:rsid w:val="002801A2"/>
    <w:rsid w:val="002D4C42"/>
    <w:rsid w:val="002E1950"/>
    <w:rsid w:val="00301DDA"/>
    <w:rsid w:val="00341761"/>
    <w:rsid w:val="00342E0F"/>
    <w:rsid w:val="00362A45"/>
    <w:rsid w:val="00380D29"/>
    <w:rsid w:val="00396A41"/>
    <w:rsid w:val="003E3D43"/>
    <w:rsid w:val="003F29F2"/>
    <w:rsid w:val="003F64B5"/>
    <w:rsid w:val="00426A2D"/>
    <w:rsid w:val="004322B1"/>
    <w:rsid w:val="00473B71"/>
    <w:rsid w:val="0047707D"/>
    <w:rsid w:val="00480BFE"/>
    <w:rsid w:val="00485718"/>
    <w:rsid w:val="004B0933"/>
    <w:rsid w:val="004E541F"/>
    <w:rsid w:val="00501784"/>
    <w:rsid w:val="00533D6F"/>
    <w:rsid w:val="00546E7C"/>
    <w:rsid w:val="0055552E"/>
    <w:rsid w:val="00572674"/>
    <w:rsid w:val="005A4805"/>
    <w:rsid w:val="005A6E2E"/>
    <w:rsid w:val="005C0B41"/>
    <w:rsid w:val="005C3330"/>
    <w:rsid w:val="005C59AC"/>
    <w:rsid w:val="005C668A"/>
    <w:rsid w:val="005D55EB"/>
    <w:rsid w:val="0061629B"/>
    <w:rsid w:val="0064065C"/>
    <w:rsid w:val="00671051"/>
    <w:rsid w:val="00672769"/>
    <w:rsid w:val="0068040A"/>
    <w:rsid w:val="006B3467"/>
    <w:rsid w:val="006C553C"/>
    <w:rsid w:val="006D0A18"/>
    <w:rsid w:val="0072704A"/>
    <w:rsid w:val="00750E6B"/>
    <w:rsid w:val="00771184"/>
    <w:rsid w:val="0077144E"/>
    <w:rsid w:val="00771523"/>
    <w:rsid w:val="0077661F"/>
    <w:rsid w:val="007A00D8"/>
    <w:rsid w:val="007A2F8A"/>
    <w:rsid w:val="007C55B6"/>
    <w:rsid w:val="007C56CE"/>
    <w:rsid w:val="007C7622"/>
    <w:rsid w:val="007E4D64"/>
    <w:rsid w:val="008309FA"/>
    <w:rsid w:val="008776D9"/>
    <w:rsid w:val="00891305"/>
    <w:rsid w:val="008B725A"/>
    <w:rsid w:val="008C48C4"/>
    <w:rsid w:val="008D750A"/>
    <w:rsid w:val="00902609"/>
    <w:rsid w:val="00903EF7"/>
    <w:rsid w:val="00926F40"/>
    <w:rsid w:val="009346E7"/>
    <w:rsid w:val="00944E58"/>
    <w:rsid w:val="00952BD3"/>
    <w:rsid w:val="0096255C"/>
    <w:rsid w:val="00997FFC"/>
    <w:rsid w:val="009D01ED"/>
    <w:rsid w:val="009D039D"/>
    <w:rsid w:val="009D14FA"/>
    <w:rsid w:val="009E1606"/>
    <w:rsid w:val="00A10843"/>
    <w:rsid w:val="00A47CBB"/>
    <w:rsid w:val="00A62E96"/>
    <w:rsid w:val="00A65787"/>
    <w:rsid w:val="00A94814"/>
    <w:rsid w:val="00AB7541"/>
    <w:rsid w:val="00AE4FB5"/>
    <w:rsid w:val="00AF54E2"/>
    <w:rsid w:val="00B07BF6"/>
    <w:rsid w:val="00B85FA8"/>
    <w:rsid w:val="00BB2B94"/>
    <w:rsid w:val="00BD76BA"/>
    <w:rsid w:val="00BE3B83"/>
    <w:rsid w:val="00BE52EC"/>
    <w:rsid w:val="00BF7FE2"/>
    <w:rsid w:val="00C00D48"/>
    <w:rsid w:val="00C0148A"/>
    <w:rsid w:val="00C068FC"/>
    <w:rsid w:val="00C21079"/>
    <w:rsid w:val="00C33769"/>
    <w:rsid w:val="00C569D4"/>
    <w:rsid w:val="00C83B54"/>
    <w:rsid w:val="00C83DCC"/>
    <w:rsid w:val="00CC0570"/>
    <w:rsid w:val="00CC1721"/>
    <w:rsid w:val="00CD3F0F"/>
    <w:rsid w:val="00CD624A"/>
    <w:rsid w:val="00D04128"/>
    <w:rsid w:val="00D30671"/>
    <w:rsid w:val="00D34721"/>
    <w:rsid w:val="00D621BC"/>
    <w:rsid w:val="00D853AA"/>
    <w:rsid w:val="00DD0FB8"/>
    <w:rsid w:val="00DE3BAA"/>
    <w:rsid w:val="00E22299"/>
    <w:rsid w:val="00E54212"/>
    <w:rsid w:val="00E56EC0"/>
    <w:rsid w:val="00E649CD"/>
    <w:rsid w:val="00E84704"/>
    <w:rsid w:val="00E87E17"/>
    <w:rsid w:val="00EC12BF"/>
    <w:rsid w:val="00EC6410"/>
    <w:rsid w:val="00EE30D2"/>
    <w:rsid w:val="00EE7B2E"/>
    <w:rsid w:val="00F47DE5"/>
    <w:rsid w:val="00F57D90"/>
    <w:rsid w:val="00F638CB"/>
    <w:rsid w:val="00F674C8"/>
    <w:rsid w:val="00F86603"/>
    <w:rsid w:val="00F968F7"/>
    <w:rsid w:val="00FC3292"/>
    <w:rsid w:val="00FC44D8"/>
    <w:rsid w:val="00FD17BC"/>
    <w:rsid w:val="00FD2595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109E1"/>
  <w15:docId w15:val="{7F229AC9-EE18-4B7C-A171-83351DF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8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853AA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5A6E2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B3467"/>
    <w:pPr>
      <w:numPr>
        <w:numId w:val="5"/>
      </w:numPr>
      <w:contextualSpacing/>
    </w:pPr>
  </w:style>
  <w:style w:type="paragraph" w:styleId="a7">
    <w:name w:val="No Spacing"/>
    <w:uiPriority w:val="1"/>
    <w:qFormat/>
    <w:rsid w:val="007E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25372"/>
  </w:style>
  <w:style w:type="paragraph" w:styleId="aa">
    <w:name w:val="footer"/>
    <w:basedOn w:val="a0"/>
    <w:link w:val="ab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25372"/>
  </w:style>
  <w:style w:type="table" w:customStyle="1" w:styleId="1">
    <w:name w:val="Сетка таблицы1"/>
    <w:basedOn w:val="a2"/>
    <w:next w:val="ac"/>
    <w:uiPriority w:val="59"/>
    <w:rsid w:val="00B07B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2"/>
    <w:uiPriority w:val="59"/>
    <w:rsid w:val="00B0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PRESSA_KBSU</cp:lastModifiedBy>
  <cp:revision>2</cp:revision>
  <cp:lastPrinted>2020-03-27T14:39:00Z</cp:lastPrinted>
  <dcterms:created xsi:type="dcterms:W3CDTF">2020-03-27T15:21:00Z</dcterms:created>
  <dcterms:modified xsi:type="dcterms:W3CDTF">2020-03-27T15:21:00Z</dcterms:modified>
</cp:coreProperties>
</file>