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BAD" w:rsidRDefault="00976BAD" w:rsidP="00F70D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4F0" w:rsidRPr="00F70D1A" w:rsidRDefault="003404F0" w:rsidP="00F70D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D1A">
        <w:rPr>
          <w:rFonts w:ascii="Times New Roman" w:hAnsi="Times New Roman" w:cs="Times New Roman"/>
          <w:b/>
          <w:sz w:val="24"/>
          <w:szCs w:val="24"/>
        </w:rPr>
        <w:t>Уважаемые участники конференции!</w:t>
      </w:r>
    </w:p>
    <w:p w:rsidR="00F70D1A" w:rsidRDefault="00F70D1A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04F0" w:rsidRPr="00F70D1A" w:rsidRDefault="003404F0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 xml:space="preserve">Тезисы докладов будут опубликованы в виде </w:t>
      </w:r>
      <w:r w:rsidR="008D7A54">
        <w:rPr>
          <w:rFonts w:ascii="Times New Roman" w:hAnsi="Times New Roman" w:cs="Times New Roman"/>
          <w:sz w:val="24"/>
          <w:szCs w:val="24"/>
        </w:rPr>
        <w:t>кратких сообщений</w:t>
      </w:r>
      <w:r w:rsidRPr="00F70D1A">
        <w:rPr>
          <w:rFonts w:ascii="Times New Roman" w:hAnsi="Times New Roman" w:cs="Times New Roman"/>
          <w:sz w:val="24"/>
          <w:szCs w:val="24"/>
        </w:rPr>
        <w:t xml:space="preserve"> в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специальном выпуске журнала </w:t>
      </w:r>
      <w:proofErr w:type="spellStart"/>
      <w:r w:rsidR="008D7A54">
        <w:rPr>
          <w:rFonts w:ascii="Times New Roman" w:hAnsi="Times New Roman" w:cs="Times New Roman"/>
          <w:sz w:val="24"/>
          <w:szCs w:val="24"/>
          <w:lang w:val="en-US"/>
        </w:rPr>
        <w:t>Chimica</w:t>
      </w:r>
      <w:proofErr w:type="spellEnd"/>
      <w:r w:rsidR="008D7A54" w:rsidRPr="008D7A54">
        <w:rPr>
          <w:rFonts w:ascii="Times New Roman" w:hAnsi="Times New Roman" w:cs="Times New Roman"/>
          <w:sz w:val="24"/>
          <w:szCs w:val="24"/>
        </w:rPr>
        <w:t xml:space="preserve"> </w:t>
      </w:r>
      <w:r w:rsidR="008D7A54">
        <w:rPr>
          <w:rFonts w:ascii="Times New Roman" w:hAnsi="Times New Roman" w:cs="Times New Roman"/>
          <w:sz w:val="24"/>
          <w:szCs w:val="24"/>
          <w:lang w:val="en-US"/>
        </w:rPr>
        <w:t>Techno</w:t>
      </w:r>
      <w:r w:rsidR="008D7A54" w:rsidRPr="008D7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A54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8D7A54" w:rsidRPr="008D7A54">
        <w:rPr>
          <w:rFonts w:ascii="Times New Roman" w:hAnsi="Times New Roman" w:cs="Times New Roman"/>
          <w:sz w:val="24"/>
          <w:szCs w:val="24"/>
        </w:rPr>
        <w:t>(</w:t>
      </w:r>
      <w:r w:rsidR="008D7A54">
        <w:rPr>
          <w:rFonts w:ascii="Times New Roman" w:hAnsi="Times New Roman" w:cs="Times New Roman"/>
          <w:sz w:val="24"/>
          <w:szCs w:val="24"/>
          <w:lang w:val="en-US"/>
        </w:rPr>
        <w:t>CTA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, </w:t>
      </w:r>
      <w:r w:rsidR="008D7A54"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="008D7A54" w:rsidRPr="008D7A54">
        <w:rPr>
          <w:rFonts w:ascii="Times New Roman" w:hAnsi="Times New Roman" w:cs="Times New Roman"/>
          <w:sz w:val="24"/>
          <w:szCs w:val="24"/>
        </w:rPr>
        <w:t xml:space="preserve"> </w:t>
      </w:r>
      <w:r w:rsidR="008D7A54">
        <w:rPr>
          <w:rFonts w:ascii="Times New Roman" w:hAnsi="Times New Roman" w:cs="Times New Roman"/>
          <w:sz w:val="24"/>
          <w:szCs w:val="24"/>
          <w:lang w:val="en-US"/>
        </w:rPr>
        <w:t>indexation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journals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urfu</w:t>
        </w:r>
        <w:proofErr w:type="spellEnd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chimtech</w:t>
        </w:r>
        <w:proofErr w:type="spellEnd"/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index</w:t>
        </w:r>
      </w:hyperlink>
      <w:r w:rsidRPr="00F70D1A">
        <w:rPr>
          <w:rFonts w:ascii="Times New Roman" w:hAnsi="Times New Roman" w:cs="Times New Roman"/>
          <w:sz w:val="24"/>
          <w:szCs w:val="24"/>
        </w:rPr>
        <w:t>).</w:t>
      </w:r>
    </w:p>
    <w:p w:rsidR="00AC169B" w:rsidRDefault="003404F0" w:rsidP="00AC16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 xml:space="preserve">Статьи должны быть </w:t>
      </w:r>
      <w:r w:rsidR="006E0BD0" w:rsidRPr="00F70D1A">
        <w:rPr>
          <w:rFonts w:ascii="Times New Roman" w:hAnsi="Times New Roman" w:cs="Times New Roman"/>
          <w:sz w:val="24"/>
          <w:szCs w:val="24"/>
        </w:rPr>
        <w:t>подготовлены</w:t>
      </w:r>
      <w:r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на английском языке </w:t>
      </w:r>
      <w:r w:rsidRPr="00F70D1A">
        <w:rPr>
          <w:rFonts w:ascii="Times New Roman" w:hAnsi="Times New Roman" w:cs="Times New Roman"/>
          <w:sz w:val="24"/>
          <w:szCs w:val="24"/>
        </w:rPr>
        <w:t xml:space="preserve">по правилам этого журнала: </w:t>
      </w:r>
      <w:hyperlink r:id="rId9" w:history="1"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https://journals.urfu.ru/index.php/chimtech/about/submissions</w:t>
        </w:r>
      </w:hyperlink>
      <w:r w:rsidRPr="00F70D1A">
        <w:rPr>
          <w:rFonts w:ascii="Times New Roman" w:hAnsi="Times New Roman" w:cs="Times New Roman"/>
          <w:sz w:val="24"/>
          <w:szCs w:val="24"/>
        </w:rPr>
        <w:t xml:space="preserve">. </w:t>
      </w:r>
      <w:r w:rsidR="00AC169B">
        <w:rPr>
          <w:rFonts w:ascii="Times New Roman" w:hAnsi="Times New Roman" w:cs="Times New Roman"/>
          <w:sz w:val="24"/>
          <w:szCs w:val="24"/>
        </w:rPr>
        <w:t xml:space="preserve">Шаблон статьи </w:t>
      </w:r>
      <w:r w:rsidR="00976BAD">
        <w:rPr>
          <w:rFonts w:ascii="Times New Roman" w:hAnsi="Times New Roman" w:cs="Times New Roman"/>
          <w:sz w:val="24"/>
          <w:szCs w:val="24"/>
        </w:rPr>
        <w:t>можно найти</w:t>
      </w:r>
      <w:r w:rsidR="001A0F91">
        <w:rPr>
          <w:rFonts w:ascii="Times New Roman" w:hAnsi="Times New Roman" w:cs="Times New Roman"/>
          <w:sz w:val="24"/>
          <w:szCs w:val="24"/>
        </w:rPr>
        <w:t xml:space="preserve"> </w:t>
      </w:r>
      <w:r w:rsidR="00AC169B">
        <w:rPr>
          <w:rFonts w:ascii="Times New Roman" w:hAnsi="Times New Roman" w:cs="Times New Roman"/>
          <w:sz w:val="24"/>
          <w:szCs w:val="24"/>
        </w:rPr>
        <w:t>на сайте</w:t>
      </w:r>
      <w:r w:rsidR="00746DD7">
        <w:rPr>
          <w:rFonts w:ascii="Times New Roman" w:hAnsi="Times New Roman" w:cs="Times New Roman"/>
          <w:sz w:val="24"/>
          <w:szCs w:val="24"/>
        </w:rPr>
        <w:t>:</w:t>
      </w:r>
      <w:r w:rsidR="00AC169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8D7A54" w:rsidRPr="008D7A54">
          <w:rPr>
            <w:rStyle w:val="a3"/>
            <w:rFonts w:ascii="Times New Roman" w:hAnsi="Times New Roman" w:cs="Times New Roman"/>
            <w:sz w:val="24"/>
            <w:szCs w:val="24"/>
          </w:rPr>
          <w:t>https://journals.urfu.ru/public/journals/6/miscdocs/CTA_template.rtf</w:t>
        </w:r>
      </w:hyperlink>
      <w:r w:rsidR="00AC169B">
        <w:rPr>
          <w:rFonts w:ascii="Times New Roman" w:hAnsi="Times New Roman" w:cs="Times New Roman"/>
          <w:sz w:val="24"/>
          <w:szCs w:val="24"/>
        </w:rPr>
        <w:t>.</w:t>
      </w:r>
    </w:p>
    <w:p w:rsidR="00746DD7" w:rsidRDefault="00746DD7" w:rsidP="00746D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6DD7" w:rsidRDefault="0039684B" w:rsidP="00746D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746DD7">
        <w:rPr>
          <w:rFonts w:ascii="Times New Roman" w:hAnsi="Times New Roman" w:cs="Times New Roman"/>
          <w:sz w:val="24"/>
          <w:szCs w:val="24"/>
        </w:rPr>
        <w:t xml:space="preserve">ребования для кратких сообщений </w:t>
      </w:r>
      <w:proofErr w:type="spellStart"/>
      <w:r w:rsidR="00746DD7">
        <w:rPr>
          <w:rFonts w:ascii="Times New Roman" w:hAnsi="Times New Roman" w:cs="Times New Roman"/>
          <w:sz w:val="24"/>
          <w:szCs w:val="24"/>
        </w:rPr>
        <w:t>спецвыпуска</w:t>
      </w:r>
      <w:proofErr w:type="spellEnd"/>
      <w:r w:rsidR="00746DD7">
        <w:rPr>
          <w:rFonts w:ascii="Times New Roman" w:hAnsi="Times New Roman" w:cs="Times New Roman"/>
          <w:sz w:val="24"/>
          <w:szCs w:val="24"/>
        </w:rPr>
        <w:t>:</w:t>
      </w:r>
    </w:p>
    <w:p w:rsidR="00746DD7" w:rsidRDefault="00746DD7" w:rsidP="00746D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46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Объем: не более – 3000 слов (не включая список литературы).</w:t>
      </w:r>
    </w:p>
    <w:p w:rsidR="00746DD7" w:rsidRDefault="00746DD7" w:rsidP="00746D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Количество репрезентативных материалов (рисунков, </w:t>
      </w:r>
      <w:r w:rsidR="0027661C">
        <w:rPr>
          <w:rFonts w:ascii="Times New Roman" w:hAnsi="Times New Roman" w:cs="Times New Roman"/>
          <w:sz w:val="24"/>
          <w:szCs w:val="24"/>
        </w:rPr>
        <w:t>таблиц</w:t>
      </w:r>
      <w:r>
        <w:rPr>
          <w:rFonts w:ascii="Times New Roman" w:hAnsi="Times New Roman" w:cs="Times New Roman"/>
          <w:sz w:val="24"/>
          <w:szCs w:val="24"/>
        </w:rPr>
        <w:t>, схем)</w:t>
      </w:r>
      <w:r w:rsidR="0027661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не более 5.</w:t>
      </w:r>
    </w:p>
    <w:p w:rsidR="00746DD7" w:rsidRPr="00746DD7" w:rsidRDefault="00746DD7" w:rsidP="00746DD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ссылок</w:t>
      </w:r>
      <w:r w:rsidR="0027661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не менее 20, но не более 40, сделанные на статьи с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(ссылки на малодоступные (в особенности, только русскоязычные) источники не допускаются).</w:t>
      </w:r>
    </w:p>
    <w:p w:rsidR="00746DD7" w:rsidRDefault="00746DD7" w:rsidP="00AC16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04F0" w:rsidRPr="00F70D1A" w:rsidRDefault="003404F0" w:rsidP="00AC16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 xml:space="preserve">Все статьи будут </w:t>
      </w:r>
      <w:r w:rsidR="00976BAD">
        <w:rPr>
          <w:rFonts w:ascii="Times New Roman" w:hAnsi="Times New Roman" w:cs="Times New Roman"/>
          <w:sz w:val="24"/>
          <w:szCs w:val="24"/>
        </w:rPr>
        <w:t>проходить</w:t>
      </w:r>
      <w:r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6E0BD0" w:rsidRPr="00F70D1A">
        <w:rPr>
          <w:rFonts w:ascii="Times New Roman" w:hAnsi="Times New Roman" w:cs="Times New Roman"/>
          <w:sz w:val="24"/>
          <w:szCs w:val="24"/>
        </w:rPr>
        <w:t>традиционно</w:t>
      </w:r>
      <w:r w:rsidR="00976BAD">
        <w:rPr>
          <w:rFonts w:ascii="Times New Roman" w:hAnsi="Times New Roman" w:cs="Times New Roman"/>
          <w:sz w:val="24"/>
          <w:szCs w:val="24"/>
        </w:rPr>
        <w:t>е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рецензировани</w:t>
      </w:r>
      <w:r w:rsidR="00976BAD">
        <w:rPr>
          <w:rFonts w:ascii="Times New Roman" w:hAnsi="Times New Roman" w:cs="Times New Roman"/>
          <w:sz w:val="24"/>
          <w:szCs w:val="24"/>
        </w:rPr>
        <w:t>е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8D7A54">
        <w:rPr>
          <w:rFonts w:ascii="Times New Roman" w:hAnsi="Times New Roman" w:cs="Times New Roman"/>
          <w:sz w:val="24"/>
          <w:szCs w:val="24"/>
          <w:lang w:val="en-US"/>
        </w:rPr>
        <w:t>CTA</w:t>
      </w:r>
      <w:r w:rsidR="006E0BD0" w:rsidRPr="00F70D1A">
        <w:rPr>
          <w:rFonts w:ascii="Times New Roman" w:hAnsi="Times New Roman" w:cs="Times New Roman"/>
          <w:sz w:val="24"/>
          <w:szCs w:val="24"/>
        </w:rPr>
        <w:t>, как минимум</w:t>
      </w:r>
      <w:r w:rsidR="00976BAD">
        <w:rPr>
          <w:rFonts w:ascii="Times New Roman" w:hAnsi="Times New Roman" w:cs="Times New Roman"/>
          <w:sz w:val="24"/>
          <w:szCs w:val="24"/>
        </w:rPr>
        <w:t>,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двумя независимыми </w:t>
      </w:r>
      <w:r w:rsidR="001A0F91">
        <w:rPr>
          <w:rFonts w:ascii="Times New Roman" w:hAnsi="Times New Roman" w:cs="Times New Roman"/>
          <w:sz w:val="24"/>
          <w:szCs w:val="24"/>
        </w:rPr>
        <w:t>экспертами</w:t>
      </w:r>
      <w:r w:rsidR="006E0BD0" w:rsidRPr="00F70D1A">
        <w:rPr>
          <w:rFonts w:ascii="Times New Roman" w:hAnsi="Times New Roman" w:cs="Times New Roman"/>
          <w:sz w:val="24"/>
          <w:szCs w:val="24"/>
        </w:rPr>
        <w:t>.</w:t>
      </w:r>
    </w:p>
    <w:p w:rsidR="003404F0" w:rsidRPr="00F70D1A" w:rsidRDefault="003404F0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 xml:space="preserve">Начало </w:t>
      </w:r>
      <w:r w:rsidR="00976BAD">
        <w:rPr>
          <w:rFonts w:ascii="Times New Roman" w:hAnsi="Times New Roman" w:cs="Times New Roman"/>
          <w:sz w:val="24"/>
          <w:szCs w:val="24"/>
        </w:rPr>
        <w:t>подачи</w:t>
      </w:r>
      <w:r w:rsidRPr="00F70D1A">
        <w:rPr>
          <w:rFonts w:ascii="Times New Roman" w:hAnsi="Times New Roman" w:cs="Times New Roman"/>
          <w:sz w:val="24"/>
          <w:szCs w:val="24"/>
        </w:rPr>
        <w:t xml:space="preserve"> статей – 1 сентября 2020 г., окончание их принятия – 1 ноября 2020 г.</w:t>
      </w:r>
    </w:p>
    <w:p w:rsidR="002A3FF1" w:rsidRPr="00AC169B" w:rsidRDefault="006E0BD0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>В случае положительного решения о принятии работы (</w:t>
      </w:r>
      <w:r w:rsidRPr="00F70D1A">
        <w:rPr>
          <w:rFonts w:ascii="Times New Roman" w:hAnsi="Times New Roman" w:cs="Times New Roman"/>
          <w:sz w:val="24"/>
          <w:szCs w:val="24"/>
          <w:lang w:val="en-US"/>
        </w:rPr>
        <w:t>Accept</w:t>
      </w:r>
      <w:r w:rsidRPr="00F70D1A">
        <w:rPr>
          <w:rFonts w:ascii="Times New Roman" w:hAnsi="Times New Roman" w:cs="Times New Roman"/>
          <w:sz w:val="24"/>
          <w:szCs w:val="24"/>
        </w:rPr>
        <w:t xml:space="preserve">), она (после подготовки корректуры) незамедлительно </w:t>
      </w:r>
      <w:r w:rsidR="0058746D">
        <w:rPr>
          <w:rFonts w:ascii="Times New Roman" w:hAnsi="Times New Roman" w:cs="Times New Roman"/>
          <w:sz w:val="24"/>
          <w:szCs w:val="24"/>
        </w:rPr>
        <w:t>будет опубликована</w:t>
      </w:r>
      <w:r w:rsidRPr="00F70D1A">
        <w:rPr>
          <w:rFonts w:ascii="Times New Roman" w:hAnsi="Times New Roman" w:cs="Times New Roman"/>
          <w:sz w:val="24"/>
          <w:szCs w:val="24"/>
        </w:rPr>
        <w:t xml:space="preserve"> на</w:t>
      </w:r>
      <w:r w:rsidR="00F70D1A" w:rsidRPr="00F70D1A">
        <w:rPr>
          <w:rFonts w:ascii="Times New Roman" w:hAnsi="Times New Roman" w:cs="Times New Roman"/>
          <w:sz w:val="24"/>
          <w:szCs w:val="24"/>
        </w:rPr>
        <w:t xml:space="preserve"> сайте</w:t>
      </w:r>
      <w:r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8D7A54">
        <w:rPr>
          <w:rFonts w:ascii="Times New Roman" w:hAnsi="Times New Roman" w:cs="Times New Roman"/>
          <w:sz w:val="24"/>
          <w:szCs w:val="24"/>
        </w:rPr>
        <w:t>журнала</w:t>
      </w:r>
      <w:r w:rsidRPr="00F70D1A">
        <w:rPr>
          <w:rFonts w:ascii="Times New Roman" w:hAnsi="Times New Roman" w:cs="Times New Roman"/>
          <w:sz w:val="24"/>
          <w:szCs w:val="24"/>
        </w:rPr>
        <w:t xml:space="preserve"> с присвоенным ей </w:t>
      </w:r>
      <w:r w:rsidRPr="00F70D1A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F70D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0BD0" w:rsidRPr="00F70D1A" w:rsidRDefault="008D7A54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ыходные данные </w:t>
      </w:r>
      <w:r w:rsidR="00976BAD">
        <w:rPr>
          <w:rFonts w:ascii="Times New Roman" w:hAnsi="Times New Roman" w:cs="Times New Roman"/>
          <w:sz w:val="24"/>
          <w:szCs w:val="24"/>
        </w:rPr>
        <w:t>статьи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(том, номер, страницы) появятся при полном </w:t>
      </w:r>
      <w:r w:rsidR="0058746D">
        <w:rPr>
          <w:rFonts w:ascii="Times New Roman" w:hAnsi="Times New Roman" w:cs="Times New Roman"/>
          <w:sz w:val="24"/>
          <w:szCs w:val="24"/>
        </w:rPr>
        <w:t xml:space="preserve">сборе статей и 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формировании специального </w:t>
      </w:r>
      <w:r w:rsidR="00F70D1A" w:rsidRPr="00F70D1A">
        <w:rPr>
          <w:rFonts w:ascii="Times New Roman" w:hAnsi="Times New Roman" w:cs="Times New Roman"/>
          <w:sz w:val="24"/>
          <w:szCs w:val="24"/>
        </w:rPr>
        <w:t xml:space="preserve">выпуска, </w:t>
      </w:r>
      <w:r w:rsidR="0058746D">
        <w:rPr>
          <w:rFonts w:ascii="Times New Roman" w:hAnsi="Times New Roman" w:cs="Times New Roman"/>
          <w:sz w:val="24"/>
          <w:szCs w:val="24"/>
        </w:rPr>
        <w:t xml:space="preserve">работу по которому планируется </w:t>
      </w:r>
      <w:r w:rsidR="001A0F91">
        <w:rPr>
          <w:rFonts w:ascii="Times New Roman" w:hAnsi="Times New Roman" w:cs="Times New Roman"/>
          <w:sz w:val="24"/>
          <w:szCs w:val="24"/>
        </w:rPr>
        <w:t>завершить</w:t>
      </w:r>
      <w:r w:rsidR="001A0F91" w:rsidRPr="001A0F91">
        <w:rPr>
          <w:rFonts w:ascii="Times New Roman" w:hAnsi="Times New Roman" w:cs="Times New Roman"/>
          <w:sz w:val="24"/>
          <w:szCs w:val="24"/>
        </w:rPr>
        <w:t xml:space="preserve"> </w:t>
      </w:r>
      <w:r w:rsidR="00F70D1A" w:rsidRPr="00F70D1A">
        <w:rPr>
          <w:rFonts w:ascii="Times New Roman" w:hAnsi="Times New Roman" w:cs="Times New Roman"/>
          <w:sz w:val="24"/>
          <w:szCs w:val="24"/>
        </w:rPr>
        <w:t>к</w:t>
      </w:r>
      <w:r w:rsidR="006E0BD0" w:rsidRPr="00F70D1A">
        <w:rPr>
          <w:rFonts w:ascii="Times New Roman" w:hAnsi="Times New Roman" w:cs="Times New Roman"/>
          <w:sz w:val="24"/>
          <w:szCs w:val="24"/>
        </w:rPr>
        <w:t xml:space="preserve"> 1 мая 2021 г.</w:t>
      </w:r>
    </w:p>
    <w:p w:rsidR="00F70D1A" w:rsidRPr="00F70D1A" w:rsidRDefault="00F70D1A" w:rsidP="00F70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>По всем интересующим вопросам просим связываться с членом организационного комитета конфер</w:t>
      </w:r>
      <w:r>
        <w:rPr>
          <w:rFonts w:ascii="Times New Roman" w:hAnsi="Times New Roman" w:cs="Times New Roman"/>
          <w:sz w:val="24"/>
          <w:szCs w:val="24"/>
        </w:rPr>
        <w:t>енции д.х.н.</w:t>
      </w:r>
      <w:r w:rsidRPr="00F70D1A">
        <w:rPr>
          <w:rFonts w:ascii="Times New Roman" w:hAnsi="Times New Roman" w:cs="Times New Roman"/>
          <w:sz w:val="24"/>
          <w:szCs w:val="24"/>
        </w:rPr>
        <w:t xml:space="preserve"> Д.А. Медведевым (</w:t>
      </w:r>
      <w:hyperlink r:id="rId11" w:history="1">
        <w:r w:rsidRPr="00F70D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dmitrymedv</w:t>
        </w:r>
        <w:r w:rsidRPr="00F70D1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F70D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70D1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70D1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F70D1A">
        <w:rPr>
          <w:rFonts w:ascii="Times New Roman" w:hAnsi="Times New Roman" w:cs="Times New Roman"/>
          <w:sz w:val="24"/>
          <w:szCs w:val="24"/>
        </w:rPr>
        <w:t xml:space="preserve">). Пожалуйста, указывайте </w:t>
      </w:r>
      <w:r>
        <w:rPr>
          <w:rFonts w:ascii="Times New Roman" w:hAnsi="Times New Roman" w:cs="Times New Roman"/>
          <w:sz w:val="24"/>
          <w:szCs w:val="24"/>
        </w:rPr>
        <w:t xml:space="preserve">при этом обращении </w:t>
      </w:r>
      <w:r w:rsidRPr="00F70D1A">
        <w:rPr>
          <w:rFonts w:ascii="Times New Roman" w:hAnsi="Times New Roman" w:cs="Times New Roman"/>
          <w:sz w:val="24"/>
          <w:szCs w:val="24"/>
        </w:rPr>
        <w:t>в теме письма “</w:t>
      </w:r>
      <w:proofErr w:type="spellStart"/>
      <w:r w:rsidRPr="00F70D1A">
        <w:rPr>
          <w:rFonts w:ascii="Times New Roman" w:hAnsi="Times New Roman" w:cs="Times New Roman"/>
          <w:sz w:val="24"/>
          <w:szCs w:val="24"/>
        </w:rPr>
        <w:t>Спецвыпуск</w:t>
      </w:r>
      <w:proofErr w:type="spellEnd"/>
      <w:r w:rsidRPr="00F70D1A">
        <w:rPr>
          <w:rFonts w:ascii="Times New Roman" w:hAnsi="Times New Roman" w:cs="Times New Roman"/>
          <w:sz w:val="24"/>
          <w:szCs w:val="24"/>
        </w:rPr>
        <w:t xml:space="preserve"> </w:t>
      </w:r>
      <w:r w:rsidR="008D7A54">
        <w:rPr>
          <w:rFonts w:ascii="Times New Roman" w:hAnsi="Times New Roman" w:cs="Times New Roman"/>
          <w:sz w:val="24"/>
          <w:szCs w:val="24"/>
        </w:rPr>
        <w:t>СТА</w:t>
      </w:r>
      <w:r w:rsidRPr="00F70D1A">
        <w:rPr>
          <w:rFonts w:ascii="Times New Roman" w:hAnsi="Times New Roman" w:cs="Times New Roman"/>
          <w:sz w:val="24"/>
          <w:szCs w:val="24"/>
        </w:rPr>
        <w:t>”.</w:t>
      </w:r>
    </w:p>
    <w:p w:rsidR="00F70D1A" w:rsidRPr="00F70D1A" w:rsidRDefault="00F70D1A" w:rsidP="00F7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0D1A" w:rsidRPr="00F70D1A" w:rsidRDefault="00F70D1A" w:rsidP="00F7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>С уважением,</w:t>
      </w:r>
    </w:p>
    <w:p w:rsidR="00F70D1A" w:rsidRPr="00F70D1A" w:rsidRDefault="00F70D1A" w:rsidP="00F7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D1A">
        <w:rPr>
          <w:rFonts w:ascii="Times New Roman" w:hAnsi="Times New Roman" w:cs="Times New Roman"/>
          <w:sz w:val="24"/>
          <w:szCs w:val="24"/>
        </w:rPr>
        <w:t>Оргкомитет конференции.</w:t>
      </w:r>
    </w:p>
    <w:p w:rsidR="00F70D1A" w:rsidRPr="00F70D1A" w:rsidRDefault="00E3254F" w:rsidP="00F7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70D1A" w:rsidRPr="00F70D1A">
          <w:rPr>
            <w:rStyle w:val="a3"/>
            <w:rFonts w:ascii="Times New Roman" w:hAnsi="Times New Roman" w:cs="Times New Roman"/>
            <w:sz w:val="24"/>
            <w:szCs w:val="24"/>
          </w:rPr>
          <w:t>https://kbsu.ru/events/pcee2020/</w:t>
        </w:r>
      </w:hyperlink>
    </w:p>
    <w:p w:rsidR="00F70D1A" w:rsidRPr="00F70D1A" w:rsidRDefault="00E3254F" w:rsidP="00F7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3" w:tgtFrame="_blank" w:history="1">
        <w:r w:rsidR="00F70D1A" w:rsidRPr="00F70D1A">
          <w:rPr>
            <w:rStyle w:val="a3"/>
            <w:rFonts w:ascii="Times New Roman" w:hAnsi="Times New Roman" w:cs="Times New Roman"/>
            <w:color w:val="005BD1"/>
            <w:sz w:val="24"/>
            <w:szCs w:val="24"/>
          </w:rPr>
          <w:t>fcee2020@mail.ru</w:t>
        </w:r>
      </w:hyperlink>
    </w:p>
    <w:sectPr w:rsidR="00F70D1A" w:rsidRPr="00F70D1A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54F" w:rsidRDefault="00E3254F" w:rsidP="003404F0">
      <w:pPr>
        <w:spacing w:after="0" w:line="240" w:lineRule="auto"/>
      </w:pPr>
      <w:r>
        <w:separator/>
      </w:r>
    </w:p>
  </w:endnote>
  <w:endnote w:type="continuationSeparator" w:id="0">
    <w:p w:rsidR="00E3254F" w:rsidRDefault="00E3254F" w:rsidP="0034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54F" w:rsidRDefault="00E3254F" w:rsidP="003404F0">
      <w:pPr>
        <w:spacing w:after="0" w:line="240" w:lineRule="auto"/>
      </w:pPr>
      <w:r>
        <w:separator/>
      </w:r>
    </w:p>
  </w:footnote>
  <w:footnote w:type="continuationSeparator" w:id="0">
    <w:p w:rsidR="00E3254F" w:rsidRDefault="00E3254F" w:rsidP="00340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5CB" w:rsidRDefault="00976BAD">
    <w:pPr>
      <w:pStyle w:val="a8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812DDF7" wp14:editId="66DA39AD">
              <wp:simplePos x="0" y="0"/>
              <wp:positionH relativeFrom="column">
                <wp:posOffset>2905125</wp:posOffset>
              </wp:positionH>
              <wp:positionV relativeFrom="paragraph">
                <wp:posOffset>264160</wp:posOffset>
              </wp:positionV>
              <wp:extent cx="2072640" cy="96012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2640" cy="960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6BAD" w:rsidRPr="008528D3" w:rsidRDefault="00976BAD" w:rsidP="00976BAD">
                          <w:pPr>
                            <w:spacing w:after="0" w:line="168" w:lineRule="auto"/>
                            <w:jc w:val="center"/>
                            <w:rPr>
                              <w:rFonts w:ascii="High Tower Text" w:hAnsi="High Tower Text" w:cs="Times New Roman"/>
                              <w:color w:val="0000F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mbria" w:hAnsi="Cambria" w:cs="Cambria"/>
                              <w:color w:val="0000FF"/>
                              <w:sz w:val="44"/>
                              <w:szCs w:val="44"/>
                            </w:rPr>
                            <w:t>Публикация</w:t>
                          </w:r>
                          <w:r w:rsidRPr="008528D3">
                            <w:rPr>
                              <w:rFonts w:ascii="High Tower Text" w:hAnsi="High Tower Text" w:cs="Times New Roman"/>
                              <w:color w:val="0000FF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 w:cs="Cambria"/>
                              <w:color w:val="0000FF"/>
                              <w:sz w:val="44"/>
                              <w:szCs w:val="44"/>
                            </w:rPr>
                            <w:t>статьи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12DDF7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28.75pt;margin-top:20.8pt;width:163.2pt;height:75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" filled="f" stroked="f">
              <v:textbox>
                <w:txbxContent>
                  <w:p w:rsidR="00976BAD" w:rsidRPr="008528D3" w:rsidRDefault="00976BAD" w:rsidP="00976BAD">
                    <w:pPr>
                      <w:spacing w:after="0" w:line="168" w:lineRule="auto"/>
                      <w:jc w:val="center"/>
                      <w:rPr>
                        <w:rFonts w:ascii="High Tower Text" w:hAnsi="High Tower Text" w:cs="Times New Roman"/>
                        <w:color w:val="0000FF"/>
                        <w:sz w:val="44"/>
                        <w:szCs w:val="44"/>
                      </w:rPr>
                    </w:pPr>
                    <w:r>
                      <w:rPr>
                        <w:rFonts w:ascii="Cambria" w:hAnsi="Cambria" w:cs="Cambria"/>
                        <w:color w:val="0000FF"/>
                        <w:sz w:val="44"/>
                        <w:szCs w:val="44"/>
                      </w:rPr>
                      <w:t>Публикация</w:t>
                    </w:r>
                    <w:r w:rsidRPr="008528D3">
                      <w:rPr>
                        <w:rFonts w:ascii="High Tower Text" w:hAnsi="High Tower Text" w:cs="Times New Roman"/>
                        <w:color w:val="0000FF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Cambria" w:hAnsi="Cambria" w:cs="Cambria"/>
                        <w:color w:val="0000FF"/>
                        <w:sz w:val="44"/>
                        <w:szCs w:val="44"/>
                      </w:rPr>
                      <w:t>статьи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3879073" wp14:editId="42BD665E">
              <wp:simplePos x="0" y="0"/>
              <wp:positionH relativeFrom="column">
                <wp:posOffset>-3810</wp:posOffset>
              </wp:positionH>
              <wp:positionV relativeFrom="paragraph">
                <wp:posOffset>1036320</wp:posOffset>
              </wp:positionV>
              <wp:extent cx="2828925" cy="390525"/>
              <wp:effectExtent l="0" t="0" r="0" b="0"/>
              <wp:wrapNone/>
              <wp:docPr id="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6BAD" w:rsidRPr="008528D3" w:rsidRDefault="00976BAD" w:rsidP="00976BAD">
                          <w:pPr>
                            <w:spacing w:after="0" w:line="168" w:lineRule="auto"/>
                            <w:jc w:val="center"/>
                            <w:rPr>
                              <w:rFonts w:ascii="High Tower Text" w:hAnsi="High Tower Text" w:cs="Times New Roman"/>
                              <w:color w:val="0000FF"/>
                              <w:lang w:val="en-US"/>
                            </w:rPr>
                          </w:pPr>
                          <w:r w:rsidRPr="008528D3">
                            <w:rPr>
                              <w:rFonts w:ascii="Cambria" w:hAnsi="Cambria" w:cs="Cambria"/>
                              <w:color w:val="0000FF"/>
                              <w:lang w:val="en-US"/>
                            </w:rPr>
                            <w:t>PCEE2020, Nalchik, 21-25 September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879073" id="_x0000_s1027" type="#_x0000_t202" style="position:absolute;margin-left:-.3pt;margin-top:81.6pt;width:222.75pt;height:30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" filled="f" stroked="f">
              <v:textbox>
                <w:txbxContent>
                  <w:p w:rsidR="00976BAD" w:rsidRPr="008528D3" w:rsidRDefault="00976BAD" w:rsidP="00976BAD">
                    <w:pPr>
                      <w:spacing w:after="0" w:line="168" w:lineRule="auto"/>
                      <w:jc w:val="center"/>
                      <w:rPr>
                        <w:rFonts w:ascii="High Tower Text" w:hAnsi="High Tower Text" w:cs="Times New Roman"/>
                        <w:color w:val="0000FF"/>
                        <w:lang w:val="en-US"/>
                      </w:rPr>
                    </w:pPr>
                    <w:r w:rsidRPr="008528D3">
                      <w:rPr>
                        <w:rFonts w:ascii="Cambria" w:hAnsi="Cambria" w:cs="Cambria"/>
                        <w:color w:val="0000FF"/>
                        <w:lang w:val="en-US"/>
                      </w:rPr>
                      <w:t>PCEE2020, Nalchik, 21-25 September 2020</w:t>
                    </w:r>
                  </w:p>
                </w:txbxContent>
              </v:textbox>
            </v:shape>
          </w:pict>
        </mc:Fallback>
      </mc:AlternateContent>
    </w:r>
    <w:r w:rsidR="00C725CB" w:rsidRPr="002266AF">
      <w:rPr>
        <w:noProof/>
        <w:lang w:eastAsia="ru-RU"/>
      </w:rPr>
      <w:drawing>
        <wp:inline distT="0" distB="0" distL="0" distR="0" wp14:anchorId="2109856B" wp14:editId="05501272">
          <wp:extent cx="2871804" cy="1296000"/>
          <wp:effectExtent l="0" t="0" r="5080" b="0"/>
          <wp:docPr id="27" name="Рисунок 27" descr="C:\Users\User\Desktop\CONT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User\Desktop\CONT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1804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5CB">
      <w:tab/>
    </w:r>
    <w:r w:rsidR="00C725CB">
      <w:tab/>
    </w:r>
    <w:r w:rsidR="008D7A54">
      <w:rPr>
        <w:noProof/>
        <w:lang w:eastAsia="ru-RU"/>
      </w:rPr>
      <w:drawing>
        <wp:inline distT="0" distB="0" distL="0" distR="0">
          <wp:extent cx="903161" cy="1296000"/>
          <wp:effectExtent l="0" t="0" r="0" b="0"/>
          <wp:docPr id="1" name="Рисунок 1" descr="C:\Users\Dmitry\Desktop\homepageImage_en_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mitry\Desktop\homepageImage_en_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161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5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28F2"/>
    <w:multiLevelType w:val="hybridMultilevel"/>
    <w:tmpl w:val="325EB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83B"/>
    <w:rsid w:val="001A0F91"/>
    <w:rsid w:val="0027661C"/>
    <w:rsid w:val="002A3FF1"/>
    <w:rsid w:val="003404F0"/>
    <w:rsid w:val="00375E7A"/>
    <w:rsid w:val="0039684B"/>
    <w:rsid w:val="003B5F09"/>
    <w:rsid w:val="0052783B"/>
    <w:rsid w:val="00551F67"/>
    <w:rsid w:val="0058746D"/>
    <w:rsid w:val="005C4F86"/>
    <w:rsid w:val="00656F22"/>
    <w:rsid w:val="006E0BD0"/>
    <w:rsid w:val="006E7C89"/>
    <w:rsid w:val="00746DD7"/>
    <w:rsid w:val="008041ED"/>
    <w:rsid w:val="008D7A54"/>
    <w:rsid w:val="00976BAD"/>
    <w:rsid w:val="009D3DC0"/>
    <w:rsid w:val="00A46309"/>
    <w:rsid w:val="00AC169B"/>
    <w:rsid w:val="00AE1C9B"/>
    <w:rsid w:val="00AE6318"/>
    <w:rsid w:val="00BE076A"/>
    <w:rsid w:val="00C359A4"/>
    <w:rsid w:val="00C725CB"/>
    <w:rsid w:val="00D35CA8"/>
    <w:rsid w:val="00D72E3A"/>
    <w:rsid w:val="00E3254F"/>
    <w:rsid w:val="00ED3F52"/>
    <w:rsid w:val="00F45378"/>
    <w:rsid w:val="00F7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C3B01"/>
  <w15:docId w15:val="{95E9CF12-7D9A-4E85-ADC8-06E33600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04F0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3404F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404F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404F0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34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72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25CB"/>
  </w:style>
  <w:style w:type="paragraph" w:styleId="aa">
    <w:name w:val="footer"/>
    <w:basedOn w:val="a"/>
    <w:link w:val="ab"/>
    <w:uiPriority w:val="99"/>
    <w:unhideWhenUsed/>
    <w:rsid w:val="00C72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25CB"/>
  </w:style>
  <w:style w:type="paragraph" w:styleId="ac">
    <w:name w:val="Balloon Text"/>
    <w:basedOn w:val="a"/>
    <w:link w:val="ad"/>
    <w:uiPriority w:val="99"/>
    <w:semiHidden/>
    <w:unhideWhenUsed/>
    <w:rsid w:val="0058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746D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8D7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rfu.ru/index.php/chimtech/index" TargetMode="External"/><Relationship Id="rId13" Type="http://schemas.openxmlformats.org/officeDocument/2006/relationships/hyperlink" Target="https://e.mail.ru/compose/?mailto=mailto%3afcee2020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bsu.ru/events/pcee202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mitrymedv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journals.urfu.ru/public/journals/6/miscdocs/CTA_template.rt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urfu.ru/index.php/chimtech/about/submission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1ABD9-FC4B-428A-847C-090108550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2020-02-24T11:03:00Z</dcterms:created>
  <dcterms:modified xsi:type="dcterms:W3CDTF">2020-03-05T06:41:00Z</dcterms:modified>
</cp:coreProperties>
</file>