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D0" w:rsidRDefault="00162ED1" w:rsidP="00162ED1">
      <w:pPr>
        <w:spacing w:before="54"/>
        <w:ind w:left="3217" w:right="3225"/>
        <w:jc w:val="both"/>
        <w:rPr>
          <w:sz w:val="42"/>
        </w:rPr>
      </w:pPr>
      <w:r>
        <w:rPr>
          <w:sz w:val="42"/>
        </w:rPr>
        <w:t>Самодисциплина</w:t>
      </w:r>
    </w:p>
    <w:p w:rsidR="003075D0" w:rsidRDefault="003075D0" w:rsidP="00162ED1">
      <w:pPr>
        <w:pStyle w:val="a3"/>
        <w:ind w:left="0" w:firstLine="720"/>
        <w:jc w:val="both"/>
        <w:rPr>
          <w:sz w:val="20"/>
        </w:rPr>
      </w:pPr>
    </w:p>
    <w:p w:rsidR="00162ED1" w:rsidRDefault="00162ED1" w:rsidP="00162ED1">
      <w:pPr>
        <w:pStyle w:val="a3"/>
        <w:spacing w:line="360" w:lineRule="auto"/>
        <w:ind w:left="6429" w:right="108"/>
      </w:pPr>
      <w:r>
        <w:t>Хорошо</w:t>
      </w:r>
      <w:r>
        <w:rPr>
          <w:spacing w:val="4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rPr>
          <w:spacing w:val="-3"/>
        </w:rPr>
        <w:t>живется</w:t>
      </w:r>
      <w:r>
        <w:t xml:space="preserve"> </w:t>
      </w:r>
    </w:p>
    <w:p w:rsidR="00162ED1" w:rsidRDefault="00162ED1" w:rsidP="00162ED1">
      <w:pPr>
        <w:pStyle w:val="a3"/>
        <w:spacing w:line="360" w:lineRule="auto"/>
        <w:ind w:left="6429" w:right="108"/>
      </w:pPr>
      <w:r>
        <w:t>Кто собой</w:t>
      </w:r>
      <w:r>
        <w:rPr>
          <w:spacing w:val="-3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умеет,</w:t>
      </w:r>
      <w:r>
        <w:t xml:space="preserve"> </w:t>
      </w:r>
    </w:p>
    <w:p w:rsidR="003075D0" w:rsidRDefault="00162ED1" w:rsidP="00162ED1">
      <w:pPr>
        <w:pStyle w:val="a3"/>
        <w:spacing w:line="360" w:lineRule="auto"/>
        <w:ind w:left="6429" w:right="108"/>
      </w:pPr>
      <w:r>
        <w:t>У того хватает</w:t>
      </w:r>
      <w:r>
        <w:rPr>
          <w:spacing w:val="-5"/>
        </w:rPr>
        <w:t xml:space="preserve"> </w:t>
      </w:r>
      <w:r>
        <w:t>время,</w:t>
      </w:r>
    </w:p>
    <w:p w:rsidR="003075D0" w:rsidRDefault="00162ED1" w:rsidP="00162ED1">
      <w:pPr>
        <w:pStyle w:val="a3"/>
        <w:spacing w:line="360" w:lineRule="auto"/>
        <w:ind w:left="0" w:right="108" w:firstLine="720"/>
        <w:jc w:val="right"/>
      </w:pPr>
      <w:r>
        <w:t>Чтобы радоваться</w:t>
      </w:r>
      <w:r>
        <w:rPr>
          <w:spacing w:val="-10"/>
        </w:rPr>
        <w:t xml:space="preserve"> </w:t>
      </w:r>
      <w:r>
        <w:t>жизни!</w:t>
      </w:r>
    </w:p>
    <w:p w:rsidR="003075D0" w:rsidRDefault="003075D0" w:rsidP="00162ED1">
      <w:pPr>
        <w:pStyle w:val="a3"/>
        <w:ind w:left="0" w:firstLine="720"/>
        <w:jc w:val="both"/>
        <w:rPr>
          <w:sz w:val="30"/>
        </w:rPr>
      </w:pPr>
    </w:p>
    <w:p w:rsidR="003075D0" w:rsidRDefault="003075D0" w:rsidP="00162ED1">
      <w:pPr>
        <w:pStyle w:val="a3"/>
        <w:ind w:left="0" w:firstLine="720"/>
        <w:jc w:val="both"/>
        <w:rPr>
          <w:sz w:val="30"/>
        </w:rPr>
      </w:pPr>
    </w:p>
    <w:p w:rsidR="003075D0" w:rsidRDefault="003075D0" w:rsidP="00162ED1">
      <w:pPr>
        <w:pStyle w:val="a3"/>
        <w:spacing w:before="2"/>
        <w:ind w:left="0" w:firstLine="720"/>
        <w:jc w:val="both"/>
        <w:rPr>
          <w:sz w:val="35"/>
        </w:rPr>
      </w:pPr>
    </w:p>
    <w:p w:rsidR="003075D0" w:rsidRDefault="00162ED1" w:rsidP="00162ED1">
      <w:pPr>
        <w:pStyle w:val="a3"/>
        <w:spacing w:line="360" w:lineRule="auto"/>
        <w:ind w:right="567" w:firstLine="720"/>
        <w:jc w:val="both"/>
      </w:pPr>
      <w:r>
        <w:t>Тот, у кого не сформировался навык дисциплины, рано или поздно бьется головой об стену...</w:t>
      </w:r>
    </w:p>
    <w:p w:rsidR="003075D0" w:rsidRDefault="00162ED1" w:rsidP="00162ED1">
      <w:pPr>
        <w:pStyle w:val="a3"/>
        <w:spacing w:before="227" w:line="360" w:lineRule="auto"/>
        <w:ind w:right="135" w:firstLine="720"/>
        <w:jc w:val="both"/>
      </w:pPr>
      <w:r>
        <w:t>Самодисциплина - это умение и привычка управлять собой, следование тому, что сам выбрал для себя как дела и образ жизни. Как правило, сюда входит отказ от пустых</w:t>
      </w:r>
      <w:hyperlink r:id="rId5">
        <w:r>
          <w:rPr>
            <w:u w:val="single"/>
          </w:rPr>
          <w:t xml:space="preserve"> развлечений</w:t>
        </w:r>
        <w:r>
          <w:t xml:space="preserve"> </w:t>
        </w:r>
      </w:hyperlink>
      <w:r>
        <w:t>(например</w:t>
      </w:r>
      <w:r>
        <w:t>, посидеть в Интернете, вместо того, чтобы прибраться),</w:t>
      </w:r>
      <w:hyperlink r:id="rId6">
        <w:r>
          <w:rPr>
            <w:u w:val="single"/>
          </w:rPr>
          <w:t xml:space="preserve"> концентрация на цели</w:t>
        </w:r>
        <w:r>
          <w:t xml:space="preserve"> </w:t>
        </w:r>
      </w:hyperlink>
      <w:r>
        <w:t>и</w:t>
      </w:r>
      <w:hyperlink r:id="rId7">
        <w:r>
          <w:rPr>
            <w:u w:val="single"/>
          </w:rPr>
          <w:t xml:space="preserve"> осознанность</w:t>
        </w:r>
        <w:r>
          <w:t xml:space="preserve"> </w:t>
        </w:r>
      </w:hyperlink>
      <w:r>
        <w:t xml:space="preserve">в подходе </w:t>
      </w:r>
      <w:r>
        <w:t>к делам, особенно сложным.</w:t>
      </w:r>
    </w:p>
    <w:p w:rsidR="00162ED1" w:rsidRDefault="00162ED1" w:rsidP="00162ED1">
      <w:pPr>
        <w:pStyle w:val="a3"/>
        <w:spacing w:before="225" w:line="360" w:lineRule="auto"/>
        <w:ind w:right="830" w:firstLine="720"/>
        <w:jc w:val="both"/>
      </w:pPr>
      <w:r w:rsidRPr="00162ED1">
        <w:drawing>
          <wp:inline distT="0" distB="0" distL="0" distR="0" wp14:anchorId="6B3E623E" wp14:editId="534BC76E">
            <wp:extent cx="4471107" cy="2226366"/>
            <wp:effectExtent l="0" t="0" r="0" b="0"/>
            <wp:docPr id="2" name="Рисунок 2" descr="https://avatars.mds.yandex.net/get-zen_doc/3413906/pub_5f0d34777c0e3477c81ed977_5f0eaf50a298050a746419d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413906/pub_5f0d34777c0e3477c81ed977_5f0eaf50a298050a746419df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692" cy="222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D1" w:rsidRDefault="00162ED1" w:rsidP="00162ED1">
      <w:pPr>
        <w:pStyle w:val="a3"/>
        <w:spacing w:before="225" w:line="360" w:lineRule="auto"/>
        <w:ind w:right="830" w:firstLine="720"/>
        <w:jc w:val="both"/>
      </w:pPr>
      <w:r>
        <w:t xml:space="preserve">Врагов у самодисциплины много. Главные ее враги, живущие в нас, это импульсивность и отвлекаемость. </w:t>
      </w:r>
    </w:p>
    <w:p w:rsidR="00162ED1" w:rsidRDefault="00162ED1" w:rsidP="00162ED1">
      <w:pPr>
        <w:pStyle w:val="a3"/>
        <w:spacing w:before="225" w:line="360" w:lineRule="auto"/>
        <w:ind w:right="830" w:firstLine="720"/>
        <w:jc w:val="both"/>
      </w:pPr>
      <w:r>
        <w:t>Внешние признаки внутренней не</w:t>
      </w:r>
      <w:r>
        <w:t xml:space="preserve">дисциплинированности - </w:t>
      </w:r>
      <w:proofErr w:type="gramStart"/>
      <w:r>
        <w:t>расхлябанная</w:t>
      </w:r>
      <w:proofErr w:type="gramEnd"/>
      <w:r>
        <w:t xml:space="preserve"> походка, суетливые или не собранные движения, мельтешащий взгл</w:t>
      </w:r>
      <w:r>
        <w:t>яд и</w:t>
      </w:r>
      <w:hyperlink r:id="rId9">
        <w:r>
          <w:rPr>
            <w:u w:val="single"/>
          </w:rPr>
          <w:t xml:space="preserve"> дребезжание</w:t>
        </w:r>
        <w:r>
          <w:t xml:space="preserve"> </w:t>
        </w:r>
      </w:hyperlink>
      <w:r>
        <w:t>в теле, в разговоре - не</w:t>
      </w:r>
      <w:r>
        <w:t>способность контролировать свою речь, спонтанная смена тем, разговоры о страхах, жалобы и позиция Жертвы ("не могу собраться", "не могу отказ</w:t>
      </w:r>
      <w:r>
        <w:t xml:space="preserve">ать"), оправдания и ссылки на обстоятельства. </w:t>
      </w:r>
    </w:p>
    <w:p w:rsidR="003075D0" w:rsidRDefault="00162ED1" w:rsidP="00162ED1">
      <w:pPr>
        <w:pStyle w:val="a3"/>
        <w:spacing w:before="225" w:line="360" w:lineRule="auto"/>
        <w:ind w:right="830" w:firstLine="720"/>
        <w:jc w:val="both"/>
      </w:pPr>
      <w:r>
        <w:lastRenderedPageBreak/>
        <w:t>Дисциплинированный человек не опаздывает, помнит обещания и выполняет договоренности. В течение дня самодисциплина падает вместе с нарастанием усталости и повышается рядом с дисциплинированным человеком, умеющи</w:t>
      </w:r>
      <w:r>
        <w:t>м требовать.</w:t>
      </w:r>
    </w:p>
    <w:p w:rsidR="003075D0" w:rsidRDefault="00162ED1" w:rsidP="00162ED1">
      <w:pPr>
        <w:pStyle w:val="a3"/>
        <w:spacing w:line="322" w:lineRule="exact"/>
        <w:ind w:firstLine="720"/>
        <w:jc w:val="both"/>
      </w:pPr>
      <w:r>
        <w:t xml:space="preserve">Напротив того, веселая компания, телевизор и другое увлекающее окружение </w:t>
      </w:r>
      <w:r>
        <w:t>- помеха самодисциплине.</w:t>
      </w:r>
    </w:p>
    <w:p w:rsidR="003075D0" w:rsidRDefault="00162ED1" w:rsidP="00162ED1">
      <w:pPr>
        <w:pStyle w:val="a3"/>
        <w:spacing w:before="67" w:line="362" w:lineRule="auto"/>
        <w:ind w:right="490" w:firstLine="720"/>
        <w:jc w:val="both"/>
      </w:pPr>
      <w:r>
        <w:t>Многие думают, что дисциплина и самодисциплина - это трудно, нудно и противно. Нет, это не так, это может быть и по-другому.</w:t>
      </w:r>
      <w:hyperlink r:id="rId10">
        <w:r>
          <w:rPr>
            <w:u w:val="single"/>
          </w:rPr>
          <w:t xml:space="preserve"> </w:t>
        </w:r>
        <w:r>
          <w:rPr>
            <w:u w:val="single"/>
          </w:rPr>
          <w:t>Приучение себя к</w:t>
        </w:r>
      </w:hyperlink>
      <w:r>
        <w:rPr>
          <w:u w:val="single"/>
        </w:rPr>
        <w:t xml:space="preserve"> </w:t>
      </w:r>
      <w:hyperlink r:id="rId11">
        <w:r>
          <w:rPr>
            <w:spacing w:val="-71"/>
            <w:u w:val="single"/>
          </w:rPr>
          <w:t xml:space="preserve"> </w:t>
        </w:r>
        <w:r>
          <w:rPr>
            <w:u w:val="single"/>
          </w:rPr>
          <w:t>самодисциплине</w:t>
        </w:r>
        <w:r>
          <w:t xml:space="preserve"> </w:t>
        </w:r>
      </w:hyperlink>
      <w:r>
        <w:t>можно сделать делом веселым, интересным и творческим. Запатентов</w:t>
      </w:r>
      <w:r>
        <w:t>анных рецептов,</w:t>
      </w:r>
      <w:hyperlink r:id="rId12">
        <w:r>
          <w:rPr>
            <w:u w:val="single"/>
          </w:rPr>
          <w:t xml:space="preserve"> как стать более дисциплинированным</w:t>
        </w:r>
        <w:r>
          <w:t xml:space="preserve"> </w:t>
        </w:r>
      </w:hyperlink>
      <w:r>
        <w:t>- нет.</w:t>
      </w:r>
    </w:p>
    <w:p w:rsidR="003075D0" w:rsidRDefault="00162ED1" w:rsidP="00162ED1">
      <w:pPr>
        <w:pStyle w:val="a3"/>
        <w:spacing w:line="318" w:lineRule="exact"/>
        <w:ind w:firstLine="720"/>
        <w:jc w:val="both"/>
      </w:pPr>
      <w:r>
        <w:t>Разумные соображения на этот счет - есть. Такие.</w:t>
      </w:r>
    </w:p>
    <w:p w:rsidR="003075D0" w:rsidRDefault="003075D0" w:rsidP="00162ED1">
      <w:pPr>
        <w:pStyle w:val="a3"/>
        <w:spacing w:before="4"/>
        <w:ind w:left="0" w:firstLine="720"/>
        <w:jc w:val="both"/>
        <w:rPr>
          <w:sz w:val="33"/>
        </w:rPr>
      </w:pPr>
    </w:p>
    <w:p w:rsidR="003075D0" w:rsidRDefault="00162ED1" w:rsidP="00162ED1">
      <w:pPr>
        <w:pStyle w:val="a3"/>
        <w:spacing w:line="360" w:lineRule="auto"/>
        <w:ind w:right="163" w:firstLine="720"/>
        <w:jc w:val="both"/>
      </w:pPr>
      <w:r>
        <w:t>Самодисциплина связана с мотивацией, а мотивация во многом создается видением перспектив, пониманием, куда и зачем вы хотите двигаться, что вы хотите достичь и приобрести. Нужно определиться с целями. Если вы еще не сделали это раньше, напишите себе свои ц</w:t>
      </w:r>
      <w:r>
        <w:t>ели (список дел на день,</w:t>
      </w:r>
      <w:r>
        <w:rPr>
          <w:spacing w:val="-12"/>
        </w:rPr>
        <w:t xml:space="preserve"> </w:t>
      </w:r>
      <w:r>
        <w:t xml:space="preserve">на </w:t>
      </w:r>
      <w:r>
        <w:t>неделю, цели на месяц, год, три года и так далее). Прилагать усилия легче, если человек знает, для чего он это делает. Ставьте перед собой</w:t>
      </w:r>
      <w:r>
        <w:rPr>
          <w:spacing w:val="-13"/>
        </w:rPr>
        <w:t xml:space="preserve"> </w:t>
      </w:r>
      <w:r>
        <w:t>цели.</w:t>
      </w:r>
    </w:p>
    <w:p w:rsidR="003075D0" w:rsidRDefault="00162ED1" w:rsidP="00162ED1">
      <w:pPr>
        <w:pStyle w:val="a3"/>
        <w:tabs>
          <w:tab w:val="left" w:pos="9498"/>
        </w:tabs>
        <w:spacing w:before="227" w:line="360" w:lineRule="auto"/>
        <w:ind w:right="72" w:firstLine="720"/>
        <w:jc w:val="both"/>
      </w:pPr>
      <w:r>
        <w:t>Не просто напишите цели, а начните писать задачи на день  к</w:t>
      </w:r>
      <w:r>
        <w:t>аждое утро, ежедневно. Ес</w:t>
      </w:r>
      <w:r>
        <w:t>ли у вас есть</w:t>
      </w:r>
      <w:hyperlink r:id="rId13">
        <w:r>
          <w:rPr>
            <w:u w:val="single"/>
          </w:rPr>
          <w:t xml:space="preserve"> список дел</w:t>
        </w:r>
        <w:r>
          <w:t xml:space="preserve"> </w:t>
        </w:r>
      </w:hyperlink>
      <w:r>
        <w:t xml:space="preserve">на сегодня, не очевидно, что вы </w:t>
      </w:r>
      <w:r>
        <w:t xml:space="preserve">сумеете его полностью выдержать. Но если вы список дел на сегодня не </w:t>
      </w:r>
      <w:r>
        <w:t>написали, с самой высокой вероятностью вы легко</w:t>
      </w:r>
      <w:r>
        <w:t xml:space="preserve"> займетесь чем-то другим. Итого: каждый день начинайте с составления списка дел дня.</w:t>
      </w:r>
    </w:p>
    <w:p w:rsidR="003075D0" w:rsidRDefault="00162ED1" w:rsidP="00162ED1">
      <w:pPr>
        <w:pStyle w:val="a3"/>
        <w:spacing w:before="231" w:line="362" w:lineRule="auto"/>
        <w:ind w:right="94" w:firstLine="720"/>
        <w:jc w:val="both"/>
      </w:pPr>
      <w:r>
        <w:t>Для простых дел самоорганизации у вас всегда хватит, дисциплина дает сбой, когда вы сталкиваетесь со сложными для себя задачами. Что делать?</w:t>
      </w:r>
    </w:p>
    <w:p w:rsidR="003075D0" w:rsidRDefault="00162ED1" w:rsidP="00162ED1">
      <w:pPr>
        <w:pStyle w:val="a3"/>
        <w:spacing w:line="360" w:lineRule="auto"/>
        <w:ind w:right="114" w:firstLine="720"/>
        <w:jc w:val="both"/>
      </w:pPr>
      <w:r>
        <w:t>Сложные дела почти всегда можн</w:t>
      </w:r>
      <w:r>
        <w:t>о разделить на последовательность простых дел и начать</w:t>
      </w:r>
      <w:hyperlink r:id="rId14">
        <w:r>
          <w:rPr>
            <w:u w:val="single"/>
          </w:rPr>
          <w:t xml:space="preserve"> делать все по кусочкам</w:t>
        </w:r>
      </w:hyperlink>
      <w:r>
        <w:t>, начиная с самого для вас простого.</w:t>
      </w:r>
    </w:p>
    <w:p w:rsidR="003075D0" w:rsidRDefault="00162ED1" w:rsidP="00162ED1">
      <w:pPr>
        <w:pStyle w:val="a3"/>
        <w:spacing w:line="319" w:lineRule="exact"/>
        <w:ind w:firstLine="720"/>
        <w:jc w:val="both"/>
      </w:pPr>
      <w:r>
        <w:t>Тогда - получится!</w:t>
      </w:r>
    </w:p>
    <w:p w:rsidR="003075D0" w:rsidRDefault="003075D0" w:rsidP="00162ED1">
      <w:pPr>
        <w:pStyle w:val="a3"/>
        <w:spacing w:before="3"/>
        <w:ind w:left="0" w:firstLine="720"/>
        <w:jc w:val="both"/>
        <w:rPr>
          <w:sz w:val="33"/>
        </w:rPr>
      </w:pPr>
    </w:p>
    <w:p w:rsidR="003075D0" w:rsidRDefault="00162ED1" w:rsidP="00162ED1">
      <w:pPr>
        <w:pStyle w:val="a3"/>
        <w:ind w:firstLine="720"/>
        <w:jc w:val="both"/>
      </w:pPr>
      <w:r>
        <w:t>Выполнить весь список дел на сегодня - задача с</w:t>
      </w:r>
      <w:r>
        <w:t>ложная, но хорошо, что</w:t>
      </w:r>
    </w:p>
    <w:p w:rsidR="003075D0" w:rsidRDefault="00162ED1" w:rsidP="00162ED1">
      <w:pPr>
        <w:pStyle w:val="a3"/>
        <w:spacing w:before="163" w:line="360" w:lineRule="auto"/>
        <w:ind w:right="124"/>
        <w:jc w:val="both"/>
      </w:pPr>
      <w:r>
        <w:t>можно делать не все сразу, а по порядку. Самое первое, с чем вы справитесь, это поставьте приоритеты - цифры, отражающие важность этого дела для вас. Два-три дела максимального приоритета - самые для вас важные. Ваше новое правило -</w:t>
      </w:r>
      <w:hyperlink r:id="rId15">
        <w:r>
          <w:rPr>
            <w:u w:val="single"/>
          </w:rPr>
          <w:t xml:space="preserve"> начинать день с самого важного для вас дела</w:t>
        </w:r>
      </w:hyperlink>
      <w:r>
        <w:t xml:space="preserve">, а как сделаете, </w:t>
      </w:r>
      <w:r>
        <w:t>обязательно себя чем-то наградить.</w:t>
      </w:r>
    </w:p>
    <w:p w:rsidR="00162ED1" w:rsidRDefault="00162ED1" w:rsidP="00162ED1">
      <w:pPr>
        <w:spacing w:line="320" w:lineRule="exact"/>
        <w:ind w:firstLine="720"/>
        <w:jc w:val="both"/>
      </w:pPr>
    </w:p>
    <w:p w:rsidR="00162ED1" w:rsidRDefault="00162ED1" w:rsidP="00162ED1">
      <w:pPr>
        <w:spacing w:line="320" w:lineRule="exact"/>
        <w:ind w:firstLine="720"/>
        <w:jc w:val="both"/>
      </w:pPr>
    </w:p>
    <w:p w:rsidR="00162ED1" w:rsidRDefault="00162ED1" w:rsidP="00162ED1">
      <w:pPr>
        <w:spacing w:line="320" w:lineRule="exact"/>
        <w:ind w:firstLine="720"/>
        <w:jc w:val="both"/>
      </w:pPr>
    </w:p>
    <w:p w:rsidR="00162ED1" w:rsidRDefault="00162ED1" w:rsidP="00162ED1">
      <w:pPr>
        <w:spacing w:line="320" w:lineRule="exact"/>
        <w:ind w:firstLine="720"/>
        <w:jc w:val="both"/>
        <w:sectPr w:rsidR="00162ED1">
          <w:pgSz w:w="11910" w:h="16840"/>
          <w:pgMar w:top="1040" w:right="740" w:bottom="280" w:left="1600" w:header="720" w:footer="720" w:gutter="0"/>
          <w:cols w:space="720"/>
        </w:sectPr>
      </w:pPr>
      <w:bookmarkStart w:id="0" w:name="_GoBack"/>
      <w:bookmarkEnd w:id="0"/>
    </w:p>
    <w:p w:rsidR="003075D0" w:rsidRDefault="00162ED1" w:rsidP="00162ED1">
      <w:pPr>
        <w:pStyle w:val="a3"/>
        <w:spacing w:before="67"/>
        <w:ind w:firstLine="720"/>
        <w:jc w:val="both"/>
      </w:pPr>
      <w:r>
        <w:lastRenderedPageBreak/>
        <w:t>Начните использовать "Правило 3-х минут". Любое новое дело</w:t>
      </w:r>
    </w:p>
    <w:p w:rsidR="003075D0" w:rsidRDefault="00162ED1" w:rsidP="00162ED1">
      <w:pPr>
        <w:pStyle w:val="a3"/>
        <w:spacing w:before="163" w:line="357" w:lineRule="auto"/>
        <w:ind w:right="367" w:firstLine="720"/>
        <w:jc w:val="both"/>
      </w:pPr>
      <w:r>
        <w:t xml:space="preserve">длительностью более 3 минут делаете только после того, как записали его в список, приписали ему требуемое время и поставили приоритеты. </w:t>
      </w:r>
      <w:proofErr w:type="gramStart"/>
      <w:r>
        <w:t>Никаких</w:t>
      </w:r>
      <w:proofErr w:type="gramEnd"/>
      <w:r>
        <w:t xml:space="preserve"> "Я сейчас быстро сделаю и все..." Все начинается со списка!</w:t>
      </w:r>
    </w:p>
    <w:p w:rsidR="003075D0" w:rsidRDefault="00162ED1" w:rsidP="00162ED1">
      <w:pPr>
        <w:pStyle w:val="a3"/>
        <w:spacing w:before="234" w:line="357" w:lineRule="auto"/>
        <w:ind w:right="411" w:firstLine="720"/>
        <w:jc w:val="both"/>
      </w:pPr>
      <w:r>
        <w:t>Научите себя отказывать (говорить "нет") себе и дру</w:t>
      </w:r>
      <w:r>
        <w:t>гим, если это не может быть включено в список дел дня.</w:t>
      </w:r>
      <w:hyperlink r:id="rId16">
        <w:r>
          <w:rPr>
            <w:u w:val="single"/>
          </w:rPr>
          <w:t xml:space="preserve"> Не отвлекайтесь</w:t>
        </w:r>
      </w:hyperlink>
      <w:r>
        <w:t>.</w:t>
      </w:r>
    </w:p>
    <w:p w:rsidR="003075D0" w:rsidRDefault="003075D0" w:rsidP="00162ED1">
      <w:pPr>
        <w:pStyle w:val="a3"/>
        <w:spacing w:before="4"/>
        <w:ind w:left="0" w:firstLine="720"/>
        <w:jc w:val="both"/>
        <w:rPr>
          <w:sz w:val="12"/>
        </w:rPr>
      </w:pPr>
    </w:p>
    <w:p w:rsidR="003075D0" w:rsidRDefault="00162ED1" w:rsidP="00162ED1">
      <w:pPr>
        <w:pStyle w:val="a3"/>
        <w:spacing w:before="89" w:line="360" w:lineRule="auto"/>
        <w:ind w:right="1023" w:firstLine="720"/>
        <w:jc w:val="both"/>
      </w:pPr>
      <w:r>
        <w:t>Там, где можете увлечься или уйти в</w:t>
      </w:r>
      <w:hyperlink r:id="rId17">
        <w:r>
          <w:rPr>
            <w:u w:val="single"/>
          </w:rPr>
          <w:t xml:space="preserve"> </w:t>
        </w:r>
        <w:proofErr w:type="spellStart"/>
        <w:r>
          <w:rPr>
            <w:u w:val="single"/>
          </w:rPr>
          <w:t>перфекционизм</w:t>
        </w:r>
        <w:proofErr w:type="spellEnd"/>
      </w:hyperlink>
      <w:r>
        <w:t xml:space="preserve">, ограничьте себя временем. "На это дело - час. На это - 15 минут". Все. Что успеете - то сделали. Не успели - все, </w:t>
      </w:r>
      <w:proofErr w:type="gramStart"/>
      <w:r>
        <w:t>успели сколько успели</w:t>
      </w:r>
      <w:proofErr w:type="gramEnd"/>
      <w:r>
        <w:t>.</w:t>
      </w:r>
    </w:p>
    <w:p w:rsidR="003075D0" w:rsidRDefault="00162ED1" w:rsidP="00162ED1">
      <w:pPr>
        <w:pStyle w:val="a3"/>
        <w:spacing w:before="227" w:line="360" w:lineRule="auto"/>
        <w:ind w:right="179" w:firstLine="720"/>
        <w:jc w:val="both"/>
      </w:pPr>
      <w:r>
        <w:t>Продумайте систему</w:t>
      </w:r>
      <w:hyperlink r:id="rId18">
        <w:r>
          <w:rPr>
            <w:u w:val="single"/>
          </w:rPr>
          <w:t xml:space="preserve"> мотивации</w:t>
        </w:r>
      </w:hyperlink>
      <w:r>
        <w:t>. Например, сообщите о своем проекте окружающим. Сделав громкий PR, вы обеспечите себе контролеров, которые будут подстёгивать вас выкладываться в заявленные сроки. Или, разбейте</w:t>
      </w:r>
    </w:p>
    <w:p w:rsidR="003075D0" w:rsidRDefault="00162ED1" w:rsidP="00162ED1">
      <w:pPr>
        <w:pStyle w:val="a3"/>
        <w:ind w:firstLine="720"/>
        <w:jc w:val="both"/>
      </w:pPr>
      <w:r>
        <w:t>свою работу на небольшие обозримые порции, поощря</w:t>
      </w:r>
      <w:r>
        <w:t xml:space="preserve">йте себя </w:t>
      </w:r>
      <w:proofErr w:type="gramStart"/>
      <w:r>
        <w:t>за</w:t>
      </w:r>
      <w:proofErr w:type="gramEnd"/>
    </w:p>
    <w:p w:rsidR="003075D0" w:rsidRDefault="00162ED1" w:rsidP="00162ED1">
      <w:pPr>
        <w:pStyle w:val="a3"/>
        <w:spacing w:before="161" w:line="357" w:lineRule="auto"/>
        <w:ind w:right="414" w:firstLine="720"/>
        <w:jc w:val="both"/>
      </w:pPr>
      <w:r>
        <w:t>достижения на каждом этапе. Учитесь замечать каждый маленький успех и радоваться ему.</w:t>
      </w:r>
    </w:p>
    <w:p w:rsidR="003075D0" w:rsidRDefault="00162ED1" w:rsidP="00162ED1">
      <w:pPr>
        <w:pStyle w:val="a3"/>
        <w:spacing w:before="231" w:line="357" w:lineRule="auto"/>
        <w:ind w:right="391" w:firstLine="720"/>
        <w:jc w:val="both"/>
      </w:pPr>
      <w:r>
        <w:t>Внимание: следите за телом и осанкой: в сутулом, ленивом и разболтанном теле дисциплины нет. В собранном теле энергетики и дисциплины больше.</w:t>
      </w:r>
    </w:p>
    <w:p w:rsidR="003075D0" w:rsidRDefault="00162ED1" w:rsidP="00162ED1">
      <w:pPr>
        <w:pStyle w:val="a3"/>
        <w:spacing w:before="231" w:line="360" w:lineRule="auto"/>
        <w:ind w:right="178" w:firstLine="720"/>
        <w:jc w:val="both"/>
      </w:pPr>
      <w:r>
        <w:t>А теперь самое г</w:t>
      </w:r>
      <w:r>
        <w:t>лавное: поверните самодисциплину в сторону заботы о себе. Если вы будете зажимать себя самодисциплиной, отнимая у себя радости,</w:t>
      </w:r>
    </w:p>
    <w:p w:rsidR="003075D0" w:rsidRDefault="00162ED1" w:rsidP="00162ED1">
      <w:pPr>
        <w:pStyle w:val="a3"/>
        <w:spacing w:before="2"/>
        <w:ind w:firstLine="720"/>
        <w:jc w:val="both"/>
      </w:pPr>
      <w:r>
        <w:t>сон и отдых, едва ли вы будете делать это долго. Правильнее, разумнее,</w:t>
      </w:r>
    </w:p>
    <w:p w:rsidR="003075D0" w:rsidRDefault="00162ED1" w:rsidP="00162ED1">
      <w:pPr>
        <w:pStyle w:val="a3"/>
        <w:spacing w:before="160" w:line="360" w:lineRule="auto"/>
        <w:ind w:right="248" w:firstLine="720"/>
        <w:jc w:val="both"/>
      </w:pPr>
      <w:r>
        <w:t>реалистичнее самодисциплину начать использовать для того, чтобы вовремя укладывать себя спать, отрывать себя от длительной сидячей работы на подвижные паузы для отдыха, чтобы выгуливать себя на воздухе и другие</w:t>
      </w:r>
    </w:p>
    <w:p w:rsidR="003075D0" w:rsidRDefault="00162ED1" w:rsidP="00162ED1">
      <w:pPr>
        <w:pStyle w:val="a3"/>
        <w:spacing w:before="1" w:line="357" w:lineRule="auto"/>
        <w:ind w:right="1193" w:firstLine="720"/>
        <w:jc w:val="both"/>
      </w:pPr>
      <w:r>
        <w:t>абсолютно необходимые вещи.</w:t>
      </w:r>
      <w:hyperlink r:id="rId19">
        <w:r>
          <w:rPr>
            <w:u w:val="single"/>
          </w:rPr>
          <w:t xml:space="preserve"> Организуйте себе отдых</w:t>
        </w:r>
      </w:hyperlink>
      <w:r>
        <w:t>, после этого организуется и работа.</w:t>
      </w:r>
    </w:p>
    <w:p w:rsidR="003075D0" w:rsidRDefault="003075D0" w:rsidP="00162ED1">
      <w:pPr>
        <w:spacing w:line="357" w:lineRule="auto"/>
        <w:ind w:firstLine="720"/>
        <w:jc w:val="both"/>
        <w:sectPr w:rsidR="003075D0">
          <w:pgSz w:w="11910" w:h="16840"/>
          <w:pgMar w:top="1040" w:right="740" w:bottom="280" w:left="1600" w:header="720" w:footer="720" w:gutter="0"/>
          <w:cols w:space="720"/>
        </w:sectPr>
      </w:pPr>
    </w:p>
    <w:p w:rsidR="003075D0" w:rsidRDefault="00162ED1" w:rsidP="00162ED1">
      <w:pPr>
        <w:pStyle w:val="a3"/>
        <w:spacing w:before="67" w:line="362" w:lineRule="auto"/>
        <w:ind w:right="405" w:firstLine="720"/>
        <w:jc w:val="both"/>
      </w:pPr>
      <w:r>
        <w:lastRenderedPageBreak/>
        <w:t>После этого - откроются новые перспективы. И тогда, для самых горящих - можете использовать систему организации дня</w:t>
      </w:r>
      <w:hyperlink r:id="rId20">
        <w:r>
          <w:rPr>
            <w:u w:val="single"/>
          </w:rPr>
          <w:t xml:space="preserve"> Жизнь на 10 баллов</w:t>
        </w:r>
      </w:hyperlink>
      <w:r>
        <w:t>,</w:t>
      </w:r>
    </w:p>
    <w:p w:rsidR="003075D0" w:rsidRDefault="00162ED1" w:rsidP="00162ED1">
      <w:pPr>
        <w:pStyle w:val="a3"/>
        <w:spacing w:line="315" w:lineRule="exact"/>
        <w:ind w:firstLine="720"/>
        <w:jc w:val="both"/>
      </w:pPr>
      <w:r>
        <w:t>написать</w:t>
      </w:r>
      <w:hyperlink r:id="rId21">
        <w:r>
          <w:rPr>
            <w:u w:val="single"/>
          </w:rPr>
          <w:t xml:space="preserve"> Максимум жизни</w:t>
        </w:r>
        <w:r>
          <w:t xml:space="preserve"> </w:t>
        </w:r>
      </w:hyperlink>
      <w:r>
        <w:t>и встать на</w:t>
      </w:r>
      <w:hyperlink r:id="rId22">
        <w:r>
          <w:rPr>
            <w:u w:val="single"/>
          </w:rPr>
          <w:t xml:space="preserve"> Дистанцию</w:t>
        </w:r>
      </w:hyperlink>
      <w:r>
        <w:t>!</w:t>
      </w:r>
    </w:p>
    <w:p w:rsidR="003075D0" w:rsidRDefault="003075D0" w:rsidP="00162ED1">
      <w:pPr>
        <w:pStyle w:val="a3"/>
        <w:ind w:left="0" w:firstLine="720"/>
        <w:jc w:val="both"/>
        <w:rPr>
          <w:sz w:val="20"/>
        </w:rPr>
      </w:pPr>
    </w:p>
    <w:p w:rsidR="003075D0" w:rsidRDefault="003075D0" w:rsidP="00162ED1">
      <w:pPr>
        <w:pStyle w:val="a3"/>
        <w:ind w:left="0" w:firstLine="720"/>
        <w:jc w:val="both"/>
        <w:rPr>
          <w:sz w:val="20"/>
        </w:rPr>
      </w:pPr>
    </w:p>
    <w:p w:rsidR="003075D0" w:rsidRDefault="003075D0" w:rsidP="00162ED1">
      <w:pPr>
        <w:pStyle w:val="a3"/>
        <w:spacing w:before="9"/>
        <w:ind w:left="0" w:firstLine="720"/>
        <w:jc w:val="both"/>
        <w:rPr>
          <w:sz w:val="27"/>
        </w:rPr>
      </w:pPr>
    </w:p>
    <w:p w:rsidR="003075D0" w:rsidRDefault="00162ED1" w:rsidP="00162ED1">
      <w:pPr>
        <w:pStyle w:val="a3"/>
        <w:spacing w:before="89"/>
        <w:ind w:left="0" w:right="105" w:firstLine="720"/>
        <w:jc w:val="both"/>
      </w:pPr>
      <w:r>
        <w:t xml:space="preserve">Автор: </w:t>
      </w:r>
      <w:hyperlink r:id="rId23">
        <w:r>
          <w:t>Н.И. Козлов</w:t>
        </w:r>
      </w:hyperlink>
    </w:p>
    <w:sectPr w:rsidR="003075D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075D0"/>
    <w:rsid w:val="00162ED1"/>
    <w:rsid w:val="003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62E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ED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sychologos.ru/articles/view/plan_dnyazpt_dela_dnya" TargetMode="External"/><Relationship Id="rId18" Type="http://schemas.openxmlformats.org/officeDocument/2006/relationships/hyperlink" Target="https://www.psychologos.ru/articles/view/motivac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ychologos.ru/articles/view/maksimum_zhizni" TargetMode="External"/><Relationship Id="rId7" Type="http://schemas.openxmlformats.org/officeDocument/2006/relationships/hyperlink" Target="https://www.psychologos.ru/articles/view/osoznannost" TargetMode="External"/><Relationship Id="rId12" Type="http://schemas.openxmlformats.org/officeDocument/2006/relationships/hyperlink" Target="https://www.psychologos.ru/articles/view/kak_sdelat_sebya_disciplinirovannym" TargetMode="External"/><Relationship Id="rId17" Type="http://schemas.openxmlformats.org/officeDocument/2006/relationships/hyperlink" Target="https://www.psychologos.ru/articles/view/perfekcionizm._chto_s_etim_delat_vop_zn_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psychologos.ru/articles/view/umenie_govorit_net" TargetMode="External"/><Relationship Id="rId20" Type="http://schemas.openxmlformats.org/officeDocument/2006/relationships/hyperlink" Target="https://www.psychologos.ru/articles/view/zhizn_na_10_ball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sychologos.ru/articles/view/koncentraciya_na_celi" TargetMode="External"/><Relationship Id="rId11" Type="http://schemas.openxmlformats.org/officeDocument/2006/relationships/hyperlink" Target="https://www.psychologos.ru/articles/view/pravila_priucheniy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sychologos.ru/articles/view/razvlechenie" TargetMode="External"/><Relationship Id="rId15" Type="http://schemas.openxmlformats.org/officeDocument/2006/relationships/hyperlink" Target="https://www.psychologos.ru/articles/view/opredelenie_prioritetov_del" TargetMode="External"/><Relationship Id="rId23" Type="http://schemas.openxmlformats.org/officeDocument/2006/relationships/hyperlink" Target="https://www.psychologos.ru/articles/view/kozlovzpt_nikolay_ivanovich" TargetMode="External"/><Relationship Id="rId10" Type="http://schemas.openxmlformats.org/officeDocument/2006/relationships/hyperlink" Target="https://www.psychologos.ru/articles/view/pravila_priucheniya" TargetMode="External"/><Relationship Id="rId19" Type="http://schemas.openxmlformats.org/officeDocument/2006/relationships/hyperlink" Target="https://www.psychologos.ru/articles/view/pravila_otdy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sychologos.ru/articles/view/drebezzhanie" TargetMode="External"/><Relationship Id="rId14" Type="http://schemas.openxmlformats.org/officeDocument/2006/relationships/hyperlink" Target="https://www.psychologos.ru/articles/view/kak_sest_slona" TargetMode="External"/><Relationship Id="rId22" Type="http://schemas.openxmlformats.org/officeDocument/2006/relationships/hyperlink" Target="https://www.psychologos.ru/articles/view/distanciya_-_sistema_zaplanirovannogo_lichnostnogo_razviti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sat968</dc:creator>
  <cp:lastModifiedBy>Мариана</cp:lastModifiedBy>
  <cp:revision>2</cp:revision>
  <dcterms:created xsi:type="dcterms:W3CDTF">2020-12-12T10:13:00Z</dcterms:created>
  <dcterms:modified xsi:type="dcterms:W3CDTF">2020-12-12T10:13:00Z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2020-12-12T00:00:00Z</vt:filetime>
  </property>
</Properties>
</file>