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59" w:rsidRDefault="009A6159" w:rsidP="009A6159">
      <w:pPr>
        <w:pStyle w:val="a3"/>
        <w:spacing w:line="276" w:lineRule="auto"/>
        <w:jc w:val="center"/>
        <w:rPr>
          <w:b/>
          <w:color w:val="000000"/>
          <w:lang w:val="ru-RU"/>
        </w:rPr>
      </w:pPr>
      <w:r w:rsidRPr="00DB0ED0">
        <w:rPr>
          <w:b/>
          <w:color w:val="000000"/>
          <w:lang w:val="ru-RU"/>
        </w:rPr>
        <w:t xml:space="preserve">Список </w:t>
      </w:r>
      <w:r w:rsidRPr="00DB0ED0">
        <w:rPr>
          <w:b/>
          <w:color w:val="000000"/>
        </w:rPr>
        <w:t>учебных изданий и научных трудов</w:t>
      </w:r>
      <w:r w:rsidRPr="00A95E98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старшего преподавателя</w:t>
      </w:r>
    </w:p>
    <w:p w:rsidR="009A6159" w:rsidRDefault="009A6159" w:rsidP="009A6159">
      <w:pPr>
        <w:pStyle w:val="a3"/>
        <w:spacing w:line="276" w:lineRule="auto"/>
        <w:jc w:val="center"/>
        <w:rPr>
          <w:b/>
          <w:color w:val="000000"/>
        </w:rPr>
      </w:pPr>
      <w:r w:rsidRPr="00DB0ED0">
        <w:rPr>
          <w:b/>
          <w:color w:val="000000"/>
        </w:rPr>
        <w:t>кафедры теории и истории государства и права</w:t>
      </w:r>
    </w:p>
    <w:p w:rsidR="009A6159" w:rsidRDefault="00AF1612" w:rsidP="00AF1612">
      <w:pPr>
        <w:pStyle w:val="a3"/>
        <w:spacing w:line="276" w:lineRule="auto"/>
        <w:jc w:val="center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Бербековой</w:t>
      </w:r>
      <w:proofErr w:type="spellEnd"/>
      <w:r>
        <w:rPr>
          <w:b/>
          <w:color w:val="000000"/>
          <w:lang w:val="ru-RU"/>
        </w:rPr>
        <w:t xml:space="preserve"> Марины </w:t>
      </w:r>
      <w:proofErr w:type="spellStart"/>
      <w:r>
        <w:rPr>
          <w:b/>
          <w:color w:val="000000"/>
          <w:lang w:val="ru-RU"/>
        </w:rPr>
        <w:t>Хасанбиевны</w:t>
      </w:r>
      <w:proofErr w:type="spellEnd"/>
    </w:p>
    <w:p w:rsidR="00AF1612" w:rsidRPr="00AF1612" w:rsidRDefault="00AF1612" w:rsidP="00AF1612">
      <w:pPr>
        <w:pStyle w:val="a3"/>
        <w:spacing w:line="276" w:lineRule="auto"/>
        <w:jc w:val="center"/>
        <w:rPr>
          <w:b/>
          <w:color w:val="000000"/>
          <w:lang w:val="ru-RU"/>
        </w:rPr>
      </w:pPr>
    </w:p>
    <w:tbl>
      <w:tblPr>
        <w:tblpPr w:leftFromText="180" w:rightFromText="180" w:vertAnchor="text" w:tblpX="-289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97"/>
        <w:gridCol w:w="1269"/>
        <w:gridCol w:w="2784"/>
        <w:gridCol w:w="948"/>
        <w:gridCol w:w="2125"/>
      </w:tblGrid>
      <w:tr w:rsidR="009A6159" w:rsidRPr="00353437" w:rsidTr="00117F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9" w:rsidRPr="00353437" w:rsidRDefault="009A6159" w:rsidP="00BC076C">
            <w:r w:rsidRPr="00353437">
              <w:t>№</w:t>
            </w:r>
          </w:p>
          <w:p w:rsidR="009A6159" w:rsidRPr="00353437" w:rsidRDefault="009A6159" w:rsidP="00BC076C">
            <w:r w:rsidRPr="00353437">
              <w:t>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9" w:rsidRPr="00353437" w:rsidRDefault="009A6159" w:rsidP="00BC076C">
            <w:r w:rsidRPr="00353437">
              <w:t xml:space="preserve">Наименование учебных изданий и научных трудов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9" w:rsidRPr="00353437" w:rsidRDefault="009A6159" w:rsidP="00BC076C">
            <w:pPr>
              <w:jc w:val="center"/>
            </w:pPr>
            <w:r w:rsidRPr="00353437">
              <w:t>Форма учебных изданий и научных трудов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9" w:rsidRPr="00353437" w:rsidRDefault="009A6159" w:rsidP="00BC076C">
            <w:pPr>
              <w:jc w:val="center"/>
            </w:pPr>
            <w:r w:rsidRPr="00353437">
              <w:t>Выходные данные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9" w:rsidRPr="00353437" w:rsidRDefault="009A6159" w:rsidP="00BC076C">
            <w:r w:rsidRPr="00353437">
              <w:t xml:space="preserve">  Объем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353437" w:rsidRDefault="009A6159" w:rsidP="00BC076C">
            <w:r w:rsidRPr="00353437">
              <w:t>Соавторы</w:t>
            </w:r>
          </w:p>
        </w:tc>
      </w:tr>
      <w:tr w:rsidR="009A6159" w:rsidRPr="00353437" w:rsidTr="00117F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353437" w:rsidRDefault="009A6159" w:rsidP="00AF1612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353437" w:rsidRDefault="009A6159" w:rsidP="00BC076C">
            <w:pPr>
              <w:spacing w:after="200" w:line="276" w:lineRule="auto"/>
            </w:pPr>
            <w:proofErr w:type="spellStart"/>
            <w:r w:rsidRPr="00353437">
              <w:t>Киберпреступления</w:t>
            </w:r>
            <w:proofErr w:type="spellEnd"/>
            <w:r w:rsidRPr="00353437">
              <w:t>: особенности раскрытия и расследования (статья в научном издании, входящем в базу РИНЦ 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353437" w:rsidRDefault="009A6159" w:rsidP="00BC076C">
            <w:pPr>
              <w:jc w:val="center"/>
            </w:pPr>
            <w:r w:rsidRPr="00353437">
              <w:t>Печатная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353437" w:rsidRDefault="009A6159" w:rsidP="00BC076C">
            <w:pPr>
              <w:jc w:val="center"/>
            </w:pPr>
            <w:r w:rsidRPr="00353437">
              <w:t xml:space="preserve">В сборнике: ПРАВО И ЭКОНОМИКА: ПРОГРЕСС И ЦИФРОВЫЕ ТЕХНОЛОГИИ. </w:t>
            </w:r>
          </w:p>
          <w:p w:rsidR="009A6159" w:rsidRPr="00353437" w:rsidRDefault="009A6159" w:rsidP="00BC076C">
            <w:pPr>
              <w:jc w:val="center"/>
            </w:pPr>
            <w:r w:rsidRPr="00353437">
              <w:t>Сборник статей международной научно-практической конференции. Часть 1. 2019 г.</w:t>
            </w:r>
            <w:r>
              <w:t xml:space="preserve"> </w:t>
            </w:r>
            <w:r w:rsidRPr="00353437">
              <w:t>С. 85-89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353437" w:rsidRDefault="009A6159" w:rsidP="00BC076C">
            <w:r w:rsidRPr="00353437">
              <w:t xml:space="preserve">0,5 </w:t>
            </w:r>
            <w:proofErr w:type="spellStart"/>
            <w:r w:rsidRPr="00353437">
              <w:t>п.л</w:t>
            </w:r>
            <w:proofErr w:type="spellEnd"/>
            <w:r w:rsidRPr="00353437"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353437" w:rsidRDefault="009A6159" w:rsidP="00BC076C">
            <w:r w:rsidRPr="00353437">
              <w:t>Мирзоев З.Т.,</w:t>
            </w:r>
          </w:p>
          <w:p w:rsidR="009A6159" w:rsidRPr="00353437" w:rsidRDefault="009A6159" w:rsidP="00BC076C">
            <w:proofErr w:type="spellStart"/>
            <w:r w:rsidRPr="00353437">
              <w:t>Бербекова</w:t>
            </w:r>
            <w:proofErr w:type="spellEnd"/>
            <w:r w:rsidRPr="00353437">
              <w:t xml:space="preserve"> М.Х.,</w:t>
            </w:r>
          </w:p>
          <w:p w:rsidR="009A6159" w:rsidRPr="00353437" w:rsidRDefault="009A6159" w:rsidP="00BC076C">
            <w:proofErr w:type="spellStart"/>
            <w:r w:rsidRPr="00353437">
              <w:t>Маскова</w:t>
            </w:r>
            <w:proofErr w:type="spellEnd"/>
            <w:r w:rsidRPr="00353437">
              <w:t xml:space="preserve"> Д.А.</w:t>
            </w:r>
          </w:p>
        </w:tc>
      </w:tr>
      <w:tr w:rsidR="009A6159" w:rsidRPr="00353437" w:rsidTr="00117F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353437" w:rsidRDefault="009A6159" w:rsidP="00AF1612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spacing w:after="200" w:line="276" w:lineRule="auto"/>
              <w:rPr>
                <w:color w:val="000000"/>
              </w:rPr>
            </w:pPr>
            <w:r w:rsidRPr="00B51ED5">
              <w:rPr>
                <w:color w:val="000000"/>
              </w:rPr>
              <w:t xml:space="preserve">Современные технологии в прокурорской деятельности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>Печатная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>В сборнике:</w:t>
            </w:r>
          </w:p>
          <w:p w:rsidR="002B1D44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>Вестник Кабардино-Балкарского государственного университета</w:t>
            </w:r>
          </w:p>
          <w:p w:rsidR="009A6159" w:rsidRPr="00B51ED5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 xml:space="preserve"> им. Х.М. </w:t>
            </w:r>
            <w:proofErr w:type="spellStart"/>
            <w:r w:rsidRPr="00B51ED5">
              <w:rPr>
                <w:color w:val="000000"/>
              </w:rPr>
              <w:t>Бербекова</w:t>
            </w:r>
            <w:proofErr w:type="spellEnd"/>
          </w:p>
          <w:p w:rsidR="009A6159" w:rsidRPr="00B51ED5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 xml:space="preserve">№ 2 (10) 2019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r w:rsidRPr="00B51ED5">
              <w:rPr>
                <w:color w:val="000000"/>
              </w:rPr>
              <w:t>0,5п.л.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proofErr w:type="spellStart"/>
            <w:r w:rsidRPr="00B51ED5">
              <w:rPr>
                <w:color w:val="000000"/>
              </w:rPr>
              <w:t>Шогенцукова</w:t>
            </w:r>
            <w:proofErr w:type="spellEnd"/>
            <w:r w:rsidRPr="00B51ED5">
              <w:rPr>
                <w:color w:val="000000"/>
              </w:rPr>
              <w:t xml:space="preserve"> З.Х.</w:t>
            </w:r>
          </w:p>
          <w:p w:rsidR="009A6159" w:rsidRPr="00B51ED5" w:rsidRDefault="009A6159" w:rsidP="00BC076C">
            <w:pPr>
              <w:rPr>
                <w:color w:val="000000"/>
              </w:rPr>
            </w:pPr>
            <w:proofErr w:type="spellStart"/>
            <w:r w:rsidRPr="00B51ED5">
              <w:rPr>
                <w:color w:val="000000"/>
              </w:rPr>
              <w:t>Коцева</w:t>
            </w:r>
            <w:proofErr w:type="spellEnd"/>
            <w:r w:rsidRPr="00B51ED5">
              <w:rPr>
                <w:color w:val="000000"/>
              </w:rPr>
              <w:t xml:space="preserve"> А.А.</w:t>
            </w:r>
          </w:p>
        </w:tc>
      </w:tr>
      <w:tr w:rsidR="009A6159" w:rsidRPr="00353437" w:rsidTr="00117F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353437" w:rsidRDefault="009A6159" w:rsidP="00AF1612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spacing w:after="200" w:line="276" w:lineRule="auto"/>
              <w:rPr>
                <w:color w:val="000000"/>
              </w:rPr>
            </w:pPr>
            <w:r w:rsidRPr="00B51ED5">
              <w:rPr>
                <w:color w:val="000000"/>
              </w:rPr>
              <w:t>Развитие российской правовой системы в условиях цифровой среды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 xml:space="preserve">Печатная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 xml:space="preserve">В сборнике: Наукоемкие исследования как основа инновационного развития общества. Сборник </w:t>
            </w:r>
            <w:r w:rsidR="007A5A4E" w:rsidRPr="00B51ED5">
              <w:rPr>
                <w:color w:val="000000"/>
              </w:rPr>
              <w:t>статей Международной</w:t>
            </w:r>
            <w:r w:rsidRPr="00B51ED5">
              <w:rPr>
                <w:color w:val="000000"/>
              </w:rPr>
              <w:t xml:space="preserve"> научно-практической конференции. Уфа, 2021. С. 210-214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r w:rsidRPr="00B51ED5">
              <w:rPr>
                <w:color w:val="000000"/>
              </w:rPr>
              <w:t xml:space="preserve">0,5 </w:t>
            </w:r>
            <w:proofErr w:type="spellStart"/>
            <w:r w:rsidRPr="00B51ED5">
              <w:rPr>
                <w:color w:val="000000"/>
              </w:rPr>
              <w:t>п.л</w:t>
            </w:r>
            <w:proofErr w:type="spellEnd"/>
            <w:r w:rsidRPr="00B51ED5"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proofErr w:type="spellStart"/>
            <w:r w:rsidRPr="00B51ED5">
              <w:rPr>
                <w:color w:val="000000"/>
              </w:rPr>
              <w:t>Маремкулова</w:t>
            </w:r>
            <w:proofErr w:type="spellEnd"/>
            <w:r w:rsidRPr="00B51ED5">
              <w:rPr>
                <w:color w:val="000000"/>
              </w:rPr>
              <w:t xml:space="preserve"> Р.Н.</w:t>
            </w:r>
          </w:p>
          <w:p w:rsidR="009A6159" w:rsidRPr="00B51ED5" w:rsidRDefault="009A6159" w:rsidP="00BC076C">
            <w:pPr>
              <w:rPr>
                <w:color w:val="000000"/>
              </w:rPr>
            </w:pPr>
            <w:proofErr w:type="spellStart"/>
            <w:r w:rsidRPr="00B51ED5">
              <w:rPr>
                <w:color w:val="000000"/>
              </w:rPr>
              <w:t>Шурдумова</w:t>
            </w:r>
            <w:proofErr w:type="spellEnd"/>
            <w:r w:rsidRPr="00B51ED5">
              <w:rPr>
                <w:color w:val="000000"/>
              </w:rPr>
              <w:t xml:space="preserve"> Э.Г.</w:t>
            </w:r>
          </w:p>
          <w:p w:rsidR="009A6159" w:rsidRPr="00B51ED5" w:rsidRDefault="009A6159" w:rsidP="00BC076C">
            <w:pPr>
              <w:rPr>
                <w:color w:val="000000"/>
              </w:rPr>
            </w:pPr>
            <w:proofErr w:type="spellStart"/>
            <w:r w:rsidRPr="00B51ED5">
              <w:rPr>
                <w:color w:val="000000"/>
              </w:rPr>
              <w:t>Кумыкова</w:t>
            </w:r>
            <w:proofErr w:type="spellEnd"/>
            <w:r w:rsidRPr="00B51ED5">
              <w:rPr>
                <w:color w:val="000000"/>
              </w:rPr>
              <w:t xml:space="preserve"> А.А.</w:t>
            </w:r>
          </w:p>
          <w:p w:rsidR="009A6159" w:rsidRPr="00B51ED5" w:rsidRDefault="009A6159" w:rsidP="00BC076C">
            <w:pPr>
              <w:rPr>
                <w:color w:val="000000"/>
              </w:rPr>
            </w:pPr>
          </w:p>
        </w:tc>
      </w:tr>
      <w:tr w:rsidR="009A6159" w:rsidRPr="00353437" w:rsidTr="00117F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353437" w:rsidRDefault="009A6159" w:rsidP="00AF1612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spacing w:after="200" w:line="276" w:lineRule="auto"/>
              <w:rPr>
                <w:color w:val="000000"/>
              </w:rPr>
            </w:pPr>
            <w:r w:rsidRPr="00B51ED5">
              <w:rPr>
                <w:color w:val="000000"/>
              </w:rPr>
              <w:t>Особенности муниципальной власти как вида публичной власти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>Печатная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1ED5">
              <w:rPr>
                <w:rFonts w:eastAsia="TimesNewRomanPSMT"/>
              </w:rPr>
              <w:t>В сборнике: Актуальные вопросы гуманитарных и общественных наук: сборник трудов, приуроченных к году науки и технологий.</w:t>
            </w:r>
          </w:p>
          <w:p w:rsidR="009A6159" w:rsidRPr="00B51ED5" w:rsidRDefault="009A6159" w:rsidP="00BC07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1ED5">
              <w:rPr>
                <w:rFonts w:eastAsia="TimesNewRomanPSMT"/>
              </w:rPr>
              <w:t>Ч.2. – М.: ИКЦ «ЭКСПЕРТ», 2021. – 491с. С. 310-316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r w:rsidRPr="00B51ED5">
              <w:rPr>
                <w:color w:val="000000"/>
              </w:rPr>
              <w:t xml:space="preserve">0,4 </w:t>
            </w:r>
            <w:proofErr w:type="spellStart"/>
            <w:r w:rsidRPr="00B51ED5">
              <w:rPr>
                <w:color w:val="000000"/>
              </w:rPr>
              <w:t>п.л</w:t>
            </w:r>
            <w:proofErr w:type="spellEnd"/>
            <w:r w:rsidRPr="00B51ED5"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r w:rsidRPr="00B51ED5">
              <w:rPr>
                <w:color w:val="000000"/>
              </w:rPr>
              <w:t>Волов М.А.</w:t>
            </w:r>
          </w:p>
        </w:tc>
      </w:tr>
      <w:tr w:rsidR="009A6159" w:rsidRPr="00353437" w:rsidTr="00117F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Default="009A6159" w:rsidP="00AF1612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spacing w:after="200" w:line="276" w:lineRule="auto"/>
              <w:rPr>
                <w:color w:val="000000"/>
              </w:rPr>
            </w:pPr>
            <w:r w:rsidRPr="00B51ED5">
              <w:rPr>
                <w:color w:val="000000"/>
              </w:rPr>
              <w:t>О кабардинской общественной сумме в 1858-1917 гг. в отечественной историографии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>Печатная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1ED5">
              <w:rPr>
                <w:rFonts w:eastAsia="TimesNewRomanPSMT"/>
              </w:rPr>
              <w:t>В сборнике: Шаг в науку – 2022. Сборник материалов Всероссийской научно-практической конференции школьников, ст</w:t>
            </w:r>
            <w:r w:rsidR="002B1D44">
              <w:rPr>
                <w:rFonts w:eastAsia="TimesNewRomanPSMT"/>
              </w:rPr>
              <w:t>у</w:t>
            </w:r>
            <w:r w:rsidRPr="00B51ED5">
              <w:rPr>
                <w:rFonts w:eastAsia="TimesNewRomanPSMT"/>
              </w:rPr>
              <w:t xml:space="preserve">дентов, </w:t>
            </w:r>
            <w:r w:rsidRPr="00B51ED5">
              <w:rPr>
                <w:rFonts w:eastAsia="TimesNewRomanPSMT"/>
              </w:rPr>
              <w:lastRenderedPageBreak/>
              <w:t>аспирантов и молодых ученых. Нальчик, 2022. С. 50-53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r w:rsidRPr="00B51ED5">
              <w:rPr>
                <w:color w:val="000000"/>
              </w:rPr>
              <w:lastRenderedPageBreak/>
              <w:t xml:space="preserve">0,4 </w:t>
            </w:r>
            <w:proofErr w:type="spellStart"/>
            <w:r w:rsidRPr="00B51ED5">
              <w:rPr>
                <w:color w:val="000000"/>
              </w:rPr>
              <w:t>п.л</w:t>
            </w:r>
            <w:proofErr w:type="spellEnd"/>
            <w:r w:rsidRPr="00B51ED5"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</w:p>
        </w:tc>
      </w:tr>
      <w:tr w:rsidR="009A6159" w:rsidRPr="00353437" w:rsidTr="00117F92">
        <w:trPr>
          <w:trHeight w:val="3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Default="009A6159" w:rsidP="00AF1612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spacing w:after="200" w:line="276" w:lineRule="auto"/>
              <w:rPr>
                <w:color w:val="000000"/>
              </w:rPr>
            </w:pPr>
            <w:r w:rsidRPr="00B51ED5">
              <w:rPr>
                <w:color w:val="000000"/>
              </w:rPr>
              <w:t>Привилегированное положение лиц, имеющих судимость, по отношению к лицам, подвергнутым административному наказанию, как основание признания нормы, не соответствующей  Конституции 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 xml:space="preserve">Печатная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autoSpaceDE w:val="0"/>
              <w:autoSpaceDN w:val="0"/>
              <w:adjustRightInd w:val="0"/>
              <w:jc w:val="center"/>
              <w:rPr>
                <w:caps/>
                <w:color w:val="34AADB"/>
                <w:sz w:val="53"/>
                <w:szCs w:val="53"/>
                <w:shd w:val="clear" w:color="auto" w:fill="FFFFFF"/>
              </w:rPr>
            </w:pPr>
            <w:r w:rsidRPr="00B51ED5">
              <w:rPr>
                <w:rFonts w:eastAsia="TimesNewRomanPSMT"/>
              </w:rPr>
              <w:t>В журнале: Гуманитарные социально-экономические и общественные науки, 2022. № 8, С. 98-102</w:t>
            </w:r>
          </w:p>
          <w:p w:rsidR="00812AD3" w:rsidRDefault="009A6159" w:rsidP="00BC076C">
            <w:pPr>
              <w:autoSpaceDE w:val="0"/>
              <w:autoSpaceDN w:val="0"/>
              <w:adjustRightInd w:val="0"/>
              <w:jc w:val="center"/>
              <w:rPr>
                <w:rStyle w:val="a7"/>
                <w:b w:val="0"/>
                <w:shd w:val="clear" w:color="auto" w:fill="FFFFFF"/>
              </w:rPr>
            </w:pPr>
            <w:r w:rsidRPr="005E02D7">
              <w:rPr>
                <w:rStyle w:val="a7"/>
                <w:b w:val="0"/>
                <w:shd w:val="clear" w:color="auto" w:fill="FFFFFF"/>
              </w:rPr>
              <w:t xml:space="preserve">Перечень </w:t>
            </w:r>
          </w:p>
          <w:p w:rsidR="00812AD3" w:rsidRPr="00812AD3" w:rsidRDefault="00812AD3" w:rsidP="00812AD3">
            <w:pPr>
              <w:shd w:val="clear" w:color="auto" w:fill="D00000"/>
              <w:spacing w:line="255" w:lineRule="atLeast"/>
              <w:jc w:val="center"/>
              <w:textAlignment w:val="top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12AD3">
              <w:rPr>
                <w:rFonts w:ascii="Arial" w:hAnsi="Arial" w:cs="Arial"/>
                <w:color w:val="FFFFFF"/>
                <w:sz w:val="18"/>
                <w:szCs w:val="18"/>
              </w:rPr>
              <w:t>ВАК</w:t>
            </w:r>
          </w:p>
          <w:p w:rsidR="009A6159" w:rsidRPr="005E02D7" w:rsidRDefault="009A6159" w:rsidP="00BC076C">
            <w:pPr>
              <w:autoSpaceDE w:val="0"/>
              <w:autoSpaceDN w:val="0"/>
              <w:adjustRightInd w:val="0"/>
              <w:jc w:val="center"/>
              <w:rPr>
                <w:rStyle w:val="maintextgrey"/>
              </w:rPr>
            </w:pPr>
            <w:r w:rsidRPr="005E02D7">
              <w:rPr>
                <w:rStyle w:val="maintext14"/>
                <w:sz w:val="21"/>
                <w:szCs w:val="21"/>
              </w:rPr>
              <w:t>24.08.2022</w:t>
            </w:r>
            <w:r w:rsidRPr="005E02D7">
              <w:rPr>
                <w:sz w:val="18"/>
                <w:szCs w:val="18"/>
                <w:shd w:val="clear" w:color="auto" w:fill="FFFFFF"/>
              </w:rPr>
              <w:t> </w:t>
            </w:r>
          </w:p>
          <w:p w:rsidR="009A6159" w:rsidRPr="00B51ED5" w:rsidRDefault="009A6159" w:rsidP="00BC07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r w:rsidRPr="00B51ED5">
              <w:rPr>
                <w:color w:val="000000"/>
              </w:rPr>
              <w:t xml:space="preserve">0,6 </w:t>
            </w:r>
            <w:proofErr w:type="spellStart"/>
            <w:r w:rsidRPr="00B51ED5">
              <w:rPr>
                <w:color w:val="000000"/>
              </w:rPr>
              <w:t>п.л</w:t>
            </w:r>
            <w:proofErr w:type="spellEnd"/>
            <w:r w:rsidRPr="00B51ED5"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proofErr w:type="spellStart"/>
            <w:r w:rsidRPr="00B51ED5">
              <w:rPr>
                <w:color w:val="000000"/>
              </w:rPr>
              <w:t>Марзей</w:t>
            </w:r>
            <w:proofErr w:type="spellEnd"/>
            <w:r w:rsidRPr="00B51ED5">
              <w:rPr>
                <w:color w:val="000000"/>
              </w:rPr>
              <w:t xml:space="preserve"> А.А.</w:t>
            </w:r>
          </w:p>
          <w:p w:rsidR="009A6159" w:rsidRPr="00B51ED5" w:rsidRDefault="009A6159" w:rsidP="00BC076C">
            <w:pPr>
              <w:rPr>
                <w:color w:val="000000"/>
              </w:rPr>
            </w:pPr>
            <w:proofErr w:type="spellStart"/>
            <w:r w:rsidRPr="00B51ED5">
              <w:rPr>
                <w:color w:val="000000"/>
              </w:rPr>
              <w:t>Доткулов</w:t>
            </w:r>
            <w:proofErr w:type="spellEnd"/>
            <w:r w:rsidRPr="00B51ED5">
              <w:rPr>
                <w:color w:val="000000"/>
              </w:rPr>
              <w:t xml:space="preserve"> Э.А.</w:t>
            </w:r>
          </w:p>
          <w:p w:rsidR="009A6159" w:rsidRPr="00B51ED5" w:rsidRDefault="009A6159" w:rsidP="00BC076C">
            <w:pPr>
              <w:rPr>
                <w:color w:val="000000"/>
              </w:rPr>
            </w:pPr>
            <w:proofErr w:type="spellStart"/>
            <w:r w:rsidRPr="00B51ED5">
              <w:rPr>
                <w:color w:val="000000"/>
              </w:rPr>
              <w:t>Заптиев</w:t>
            </w:r>
            <w:proofErr w:type="spellEnd"/>
            <w:r w:rsidRPr="00B51ED5">
              <w:rPr>
                <w:color w:val="000000"/>
              </w:rPr>
              <w:t xml:space="preserve"> И.З.</w:t>
            </w:r>
          </w:p>
          <w:p w:rsidR="009A6159" w:rsidRPr="00B51ED5" w:rsidRDefault="009A6159" w:rsidP="00BC076C">
            <w:pPr>
              <w:rPr>
                <w:color w:val="000000"/>
              </w:rPr>
            </w:pPr>
          </w:p>
        </w:tc>
      </w:tr>
      <w:tr w:rsidR="009A6159" w:rsidRPr="00353437" w:rsidTr="00117F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Default="009A6159" w:rsidP="00AF1612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spacing w:after="200" w:line="276" w:lineRule="auto"/>
              <w:rPr>
                <w:color w:val="000000"/>
              </w:rPr>
            </w:pPr>
            <w:r w:rsidRPr="00B51ED5">
              <w:rPr>
                <w:color w:val="000000"/>
              </w:rPr>
              <w:t xml:space="preserve">Легализация частных тюрем как инструмент дифференциации осужденных в России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 xml:space="preserve">Печатная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autoSpaceDE w:val="0"/>
              <w:autoSpaceDN w:val="0"/>
              <w:adjustRightInd w:val="0"/>
              <w:jc w:val="center"/>
              <w:rPr>
                <w:caps/>
                <w:color w:val="34AADB"/>
                <w:sz w:val="53"/>
                <w:szCs w:val="53"/>
                <w:shd w:val="clear" w:color="auto" w:fill="FFFFFF"/>
              </w:rPr>
            </w:pPr>
            <w:r w:rsidRPr="00B51ED5">
              <w:rPr>
                <w:rFonts w:eastAsia="TimesNewRomanPSMT"/>
              </w:rPr>
              <w:t>В журнале: Гуманитарные социально-экономические и общественные науки, 2022. № 8, С. 75-80</w:t>
            </w:r>
          </w:p>
          <w:p w:rsidR="00812AD3" w:rsidRDefault="009A6159" w:rsidP="00BC076C">
            <w:pPr>
              <w:autoSpaceDE w:val="0"/>
              <w:autoSpaceDN w:val="0"/>
              <w:adjustRightInd w:val="0"/>
              <w:jc w:val="center"/>
              <w:rPr>
                <w:rStyle w:val="a7"/>
                <w:b w:val="0"/>
                <w:shd w:val="clear" w:color="auto" w:fill="FFFFFF"/>
              </w:rPr>
            </w:pPr>
            <w:r w:rsidRPr="005E02D7">
              <w:rPr>
                <w:rStyle w:val="a7"/>
                <w:b w:val="0"/>
                <w:shd w:val="clear" w:color="auto" w:fill="FFFFFF"/>
              </w:rPr>
              <w:t xml:space="preserve">Перечень </w:t>
            </w:r>
          </w:p>
          <w:p w:rsidR="00812AD3" w:rsidRPr="00812AD3" w:rsidRDefault="00812AD3" w:rsidP="00812AD3">
            <w:pPr>
              <w:shd w:val="clear" w:color="auto" w:fill="D00000"/>
              <w:spacing w:line="255" w:lineRule="atLeast"/>
              <w:jc w:val="center"/>
              <w:textAlignment w:val="top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12AD3">
              <w:rPr>
                <w:rFonts w:ascii="Arial" w:hAnsi="Arial" w:cs="Arial"/>
                <w:color w:val="FFFFFF"/>
                <w:sz w:val="18"/>
                <w:szCs w:val="18"/>
              </w:rPr>
              <w:t>ВАК</w:t>
            </w:r>
          </w:p>
          <w:p w:rsidR="009A6159" w:rsidRPr="00914E9D" w:rsidRDefault="009A6159" w:rsidP="00BC07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E02D7">
              <w:rPr>
                <w:rStyle w:val="a7"/>
                <w:b w:val="0"/>
                <w:shd w:val="clear" w:color="auto" w:fill="FFFFFF"/>
              </w:rPr>
              <w:t xml:space="preserve"> </w:t>
            </w:r>
            <w:r w:rsidRPr="005E02D7">
              <w:rPr>
                <w:rStyle w:val="maintext14"/>
                <w:sz w:val="21"/>
                <w:szCs w:val="21"/>
              </w:rPr>
              <w:t>24.08.2022</w:t>
            </w:r>
            <w:r w:rsidRPr="005E02D7">
              <w:rPr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r w:rsidRPr="00B51ED5">
              <w:rPr>
                <w:color w:val="000000"/>
              </w:rPr>
              <w:t xml:space="preserve">0,5 </w:t>
            </w:r>
            <w:proofErr w:type="spellStart"/>
            <w:r w:rsidRPr="00B51ED5">
              <w:rPr>
                <w:color w:val="000000"/>
              </w:rPr>
              <w:t>п.л</w:t>
            </w:r>
            <w:proofErr w:type="spellEnd"/>
            <w:r w:rsidRPr="00B51ED5"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proofErr w:type="spellStart"/>
            <w:r w:rsidRPr="00B51ED5">
              <w:rPr>
                <w:color w:val="000000"/>
              </w:rPr>
              <w:t>Марзей</w:t>
            </w:r>
            <w:proofErr w:type="spellEnd"/>
            <w:r w:rsidRPr="00B51ED5">
              <w:rPr>
                <w:color w:val="000000"/>
              </w:rPr>
              <w:t xml:space="preserve"> А.А.</w:t>
            </w:r>
          </w:p>
          <w:p w:rsidR="009A6159" w:rsidRPr="00B51ED5" w:rsidRDefault="009A6159" w:rsidP="00BC076C">
            <w:pPr>
              <w:rPr>
                <w:color w:val="000000"/>
              </w:rPr>
            </w:pPr>
            <w:proofErr w:type="spellStart"/>
            <w:r w:rsidRPr="00B51ED5">
              <w:rPr>
                <w:color w:val="000000"/>
              </w:rPr>
              <w:t>Доткулов</w:t>
            </w:r>
            <w:proofErr w:type="spellEnd"/>
            <w:r w:rsidRPr="00B51ED5">
              <w:rPr>
                <w:color w:val="000000"/>
              </w:rPr>
              <w:t xml:space="preserve"> Э.А.</w:t>
            </w:r>
          </w:p>
          <w:p w:rsidR="009A6159" w:rsidRPr="00B51ED5" w:rsidRDefault="009A6159" w:rsidP="00BC076C">
            <w:pPr>
              <w:rPr>
                <w:color w:val="000000"/>
              </w:rPr>
            </w:pPr>
            <w:proofErr w:type="spellStart"/>
            <w:r w:rsidRPr="00B51ED5">
              <w:rPr>
                <w:color w:val="000000"/>
              </w:rPr>
              <w:t>Заптиев</w:t>
            </w:r>
            <w:proofErr w:type="spellEnd"/>
            <w:r w:rsidRPr="00B51ED5">
              <w:rPr>
                <w:color w:val="000000"/>
              </w:rPr>
              <w:t xml:space="preserve"> И.З.</w:t>
            </w:r>
          </w:p>
          <w:p w:rsidR="009A6159" w:rsidRPr="00B51ED5" w:rsidRDefault="009A6159" w:rsidP="00BC076C">
            <w:pPr>
              <w:rPr>
                <w:color w:val="000000"/>
              </w:rPr>
            </w:pPr>
          </w:p>
        </w:tc>
      </w:tr>
      <w:tr w:rsidR="009A6159" w:rsidRPr="00353437" w:rsidTr="00117F92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Default="009A6159" w:rsidP="00AF1612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spacing w:after="200" w:line="276" w:lineRule="auto"/>
              <w:rPr>
                <w:color w:val="000000"/>
              </w:rPr>
            </w:pPr>
            <w:r w:rsidRPr="00B51ED5">
              <w:rPr>
                <w:color w:val="000000"/>
              </w:rPr>
              <w:t>К вопросу о деятельности кабардинской общественной Суммы в 50-е гг. Х</w:t>
            </w:r>
            <w:r w:rsidRPr="00B51ED5">
              <w:rPr>
                <w:color w:val="000000"/>
                <w:lang w:val="en-US"/>
              </w:rPr>
              <w:t>I</w:t>
            </w:r>
            <w:r w:rsidRPr="00B51ED5">
              <w:rPr>
                <w:color w:val="000000"/>
              </w:rPr>
              <w:t>Х 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jc w:val="center"/>
              <w:rPr>
                <w:color w:val="000000"/>
              </w:rPr>
            </w:pPr>
            <w:r w:rsidRPr="00B51ED5">
              <w:rPr>
                <w:color w:val="000000"/>
              </w:rPr>
              <w:t>Печатная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605811" w:rsidP="00BC07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В журнале: Научная мысль</w:t>
            </w:r>
            <w:r w:rsidR="009A6159" w:rsidRPr="00B51ED5">
              <w:rPr>
                <w:rFonts w:eastAsia="TimesNewRomanPSMT"/>
              </w:rPr>
              <w:t xml:space="preserve"> Кавказа, 2022.</w:t>
            </w:r>
          </w:p>
          <w:p w:rsidR="009A6159" w:rsidRPr="00B51ED5" w:rsidRDefault="009A6159" w:rsidP="00BC07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1ED5">
              <w:rPr>
                <w:rFonts w:eastAsia="TimesNewRomanPSMT"/>
              </w:rPr>
              <w:t xml:space="preserve">№ 3, С.73-78. </w:t>
            </w:r>
          </w:p>
          <w:p w:rsidR="00812AD3" w:rsidRDefault="009A6159" w:rsidP="00BC07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1ED5">
              <w:rPr>
                <w:rFonts w:eastAsia="TimesNewRomanPSMT"/>
              </w:rPr>
              <w:t xml:space="preserve">Перечень </w:t>
            </w:r>
          </w:p>
          <w:p w:rsidR="00812AD3" w:rsidRPr="00812AD3" w:rsidRDefault="00812AD3" w:rsidP="00812AD3">
            <w:pPr>
              <w:shd w:val="clear" w:color="auto" w:fill="D00000"/>
              <w:spacing w:line="255" w:lineRule="atLeast"/>
              <w:jc w:val="center"/>
              <w:textAlignment w:val="top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12AD3">
              <w:rPr>
                <w:rFonts w:ascii="Arial" w:hAnsi="Arial" w:cs="Arial"/>
                <w:color w:val="FFFFFF"/>
                <w:sz w:val="18"/>
                <w:szCs w:val="18"/>
              </w:rPr>
              <w:t>ВАК</w:t>
            </w:r>
          </w:p>
          <w:p w:rsidR="009A6159" w:rsidRPr="00B51ED5" w:rsidRDefault="009A6159" w:rsidP="00BC07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1ED5">
              <w:rPr>
                <w:rFonts w:eastAsia="TimesNewRomanPSMT"/>
              </w:rPr>
              <w:t xml:space="preserve"> </w:t>
            </w:r>
            <w:r w:rsidRPr="00A95E98">
              <w:t xml:space="preserve">с 01.02.2022 </w:t>
            </w:r>
            <w:r w:rsidRPr="00B51ED5">
              <w:rPr>
                <w:rFonts w:eastAsia="TimesNewRomanPSMT"/>
              </w:rPr>
              <w:t xml:space="preserve">№ 1600.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  <w:r w:rsidRPr="00B51ED5">
              <w:rPr>
                <w:color w:val="000000"/>
              </w:rPr>
              <w:t xml:space="preserve">0,4 </w:t>
            </w:r>
            <w:proofErr w:type="spellStart"/>
            <w:r w:rsidRPr="00B51ED5">
              <w:rPr>
                <w:color w:val="000000"/>
              </w:rPr>
              <w:t>п.л</w:t>
            </w:r>
            <w:proofErr w:type="spellEnd"/>
            <w:r w:rsidRPr="00B51ED5"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59" w:rsidRPr="00B51ED5" w:rsidRDefault="009A6159" w:rsidP="00BC076C">
            <w:pPr>
              <w:rPr>
                <w:color w:val="000000"/>
              </w:rPr>
            </w:pPr>
          </w:p>
        </w:tc>
      </w:tr>
      <w:tr w:rsidR="001E6964" w:rsidRPr="00353437" w:rsidTr="00117F92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4" w:rsidRDefault="001E6964" w:rsidP="00AF1612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4" w:rsidRPr="00B51ED5" w:rsidRDefault="001E6964" w:rsidP="00BC076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Современные цифровые технологии в сфере противодействия коррупции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4" w:rsidRPr="00B51ED5" w:rsidRDefault="001E6964" w:rsidP="00BC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4" w:rsidRDefault="001E6964" w:rsidP="00BC07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В сборнике: Противодействие коррупции в современных условиях. Нальчик, 2022. </w:t>
            </w:r>
          </w:p>
          <w:p w:rsidR="001E6964" w:rsidRDefault="001E6964" w:rsidP="00BC07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С. 32-38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4" w:rsidRPr="00B51ED5" w:rsidRDefault="001E6964" w:rsidP="00BC076C">
            <w:pPr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4" w:rsidRPr="00B51ED5" w:rsidRDefault="001E6964" w:rsidP="00BC07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Бербекова</w:t>
            </w:r>
            <w:proofErr w:type="spellEnd"/>
            <w:r>
              <w:rPr>
                <w:color w:val="000000"/>
              </w:rPr>
              <w:t xml:space="preserve"> К.А.</w:t>
            </w:r>
          </w:p>
        </w:tc>
      </w:tr>
      <w:tr w:rsidR="009A6C4F" w:rsidRPr="00353437" w:rsidTr="00117F92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Pr="009A6C4F" w:rsidRDefault="009A6C4F" w:rsidP="009A6C4F">
            <w:pPr>
              <w:spacing w:after="20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Из истории становления и развития финансовых институтов Кабардинского округа на рубеже 50-60-х гг. </w:t>
            </w:r>
            <w:r w:rsidRPr="00B51ED5">
              <w:rPr>
                <w:color w:val="000000"/>
              </w:rPr>
              <w:t xml:space="preserve"> Х</w:t>
            </w:r>
            <w:r w:rsidRPr="00B51ED5">
              <w:rPr>
                <w:color w:val="000000"/>
                <w:lang w:val="en-US"/>
              </w:rPr>
              <w:t>I</w:t>
            </w:r>
            <w:r w:rsidRPr="00B51ED5">
              <w:rPr>
                <w:color w:val="000000"/>
              </w:rPr>
              <w:t>Х 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Pr="00B51ED5" w:rsidRDefault="009A6C4F" w:rsidP="009A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В сборнике: Известия Кабардино-Балкарского научного центра РАН. – 2022.  № 5 (109). </w:t>
            </w:r>
          </w:p>
          <w:p w:rsidR="009A6C4F" w:rsidRDefault="009A6C4F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С. 170-176</w:t>
            </w:r>
          </w:p>
          <w:p w:rsidR="00812AD3" w:rsidRDefault="00812AD3" w:rsidP="00812AD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1ED5">
              <w:rPr>
                <w:rFonts w:eastAsia="TimesNewRomanPSMT"/>
              </w:rPr>
              <w:t xml:space="preserve">Перечень </w:t>
            </w:r>
          </w:p>
          <w:p w:rsidR="00812AD3" w:rsidRPr="00812AD3" w:rsidRDefault="00812AD3" w:rsidP="00812AD3">
            <w:pPr>
              <w:shd w:val="clear" w:color="auto" w:fill="D00000"/>
              <w:spacing w:line="255" w:lineRule="atLeast"/>
              <w:jc w:val="center"/>
              <w:textAlignment w:val="top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12AD3">
              <w:rPr>
                <w:rFonts w:ascii="Arial" w:hAnsi="Arial" w:cs="Arial"/>
                <w:color w:val="FFFFFF"/>
                <w:sz w:val="18"/>
                <w:szCs w:val="18"/>
              </w:rPr>
              <w:t>ВАК</w:t>
            </w:r>
          </w:p>
          <w:p w:rsidR="00812AD3" w:rsidRDefault="00812AD3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Pr="00B51ED5" w:rsidRDefault="009A6C4F" w:rsidP="009A6C4F">
            <w:pPr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rPr>
                <w:color w:val="000000"/>
              </w:rPr>
            </w:pPr>
          </w:p>
        </w:tc>
      </w:tr>
      <w:tr w:rsidR="009A6C4F" w:rsidRPr="00353437" w:rsidTr="00117F92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Ключевые вопросы формирования нормативно-правовой основы судебной </w:t>
            </w:r>
            <w:r>
              <w:rPr>
                <w:color w:val="000000"/>
              </w:rPr>
              <w:lastRenderedPageBreak/>
              <w:t>реформы на Северном Кавказе (1869-1875 гг.)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Печатная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Вестник СКФО: право и экономика. № 4 (24.-2022.-С. 43-46)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rPr>
                <w:color w:val="000000"/>
              </w:rPr>
            </w:pPr>
          </w:p>
        </w:tc>
      </w:tr>
      <w:tr w:rsidR="009A6C4F" w:rsidRPr="00353437" w:rsidTr="00117F92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Правовой статус и объем полномочий казначея Кабардинской общественной суммы в условиях интеграции народов Кавказа в экономическую систему России во второй половине Х</w:t>
            </w:r>
            <w:r>
              <w:rPr>
                <w:color w:val="000000"/>
                <w:lang w:val="en-US"/>
              </w:rPr>
              <w:t>IX</w:t>
            </w:r>
            <w:r w:rsidRPr="009732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века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Pr="00B51ED5" w:rsidRDefault="009A6C4F" w:rsidP="009A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Pr="00B51ED5" w:rsidRDefault="009A6C4F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В журнале: Научная мысль Кавказа, 2023</w:t>
            </w:r>
            <w:r w:rsidRPr="00B51ED5">
              <w:rPr>
                <w:rFonts w:eastAsia="TimesNewRomanPSMT"/>
              </w:rPr>
              <w:t>.</w:t>
            </w:r>
          </w:p>
          <w:p w:rsidR="009A6C4F" w:rsidRPr="00B51ED5" w:rsidRDefault="009A6C4F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№ 1, С.88-93</w:t>
            </w:r>
            <w:r w:rsidRPr="00B51ED5">
              <w:rPr>
                <w:rFonts w:eastAsia="TimesNewRomanPSMT"/>
              </w:rPr>
              <w:t xml:space="preserve">. </w:t>
            </w:r>
          </w:p>
          <w:p w:rsidR="00812AD3" w:rsidRDefault="009A6C4F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51ED5">
              <w:rPr>
                <w:rFonts w:eastAsia="TimesNewRomanPSMT"/>
              </w:rPr>
              <w:t xml:space="preserve">Перечень </w:t>
            </w:r>
          </w:p>
          <w:p w:rsidR="00812AD3" w:rsidRPr="00812AD3" w:rsidRDefault="00812AD3" w:rsidP="00812AD3">
            <w:pPr>
              <w:shd w:val="clear" w:color="auto" w:fill="D00000"/>
              <w:spacing w:line="255" w:lineRule="atLeast"/>
              <w:jc w:val="center"/>
              <w:textAlignment w:val="top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12AD3">
              <w:rPr>
                <w:rFonts w:ascii="Arial" w:hAnsi="Arial" w:cs="Arial"/>
                <w:color w:val="FFFFFF"/>
                <w:sz w:val="18"/>
                <w:szCs w:val="18"/>
              </w:rPr>
              <w:t>ВАК</w:t>
            </w:r>
          </w:p>
          <w:p w:rsidR="009A6C4F" w:rsidRPr="00B51ED5" w:rsidRDefault="009A6C4F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t>с 01.02.2023</w:t>
            </w:r>
            <w:r w:rsidRPr="00A95E98">
              <w:t xml:space="preserve"> </w:t>
            </w:r>
            <w:r w:rsidRPr="00B51ED5">
              <w:rPr>
                <w:rFonts w:eastAsia="TimesNewRomanPSMT"/>
              </w:rPr>
              <w:t xml:space="preserve">№ 1600.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Pr="00B51ED5" w:rsidRDefault="009A6C4F" w:rsidP="009A6C4F">
            <w:pPr>
              <w:rPr>
                <w:color w:val="000000"/>
              </w:rPr>
            </w:pPr>
            <w:r w:rsidRPr="00B51ED5">
              <w:rPr>
                <w:color w:val="000000"/>
              </w:rPr>
              <w:t xml:space="preserve">0,4 </w:t>
            </w:r>
            <w:proofErr w:type="spellStart"/>
            <w:r w:rsidRPr="00B51ED5">
              <w:rPr>
                <w:color w:val="000000"/>
              </w:rPr>
              <w:t>п.л</w:t>
            </w:r>
            <w:proofErr w:type="spellEnd"/>
            <w:r w:rsidRPr="00B51ED5"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rPr>
                <w:color w:val="000000"/>
              </w:rPr>
            </w:pPr>
          </w:p>
        </w:tc>
      </w:tr>
      <w:tr w:rsidR="009A6C4F" w:rsidRPr="00353437" w:rsidTr="00117F92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Pr="009A6C4F" w:rsidRDefault="009A6C4F" w:rsidP="009A6C4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Доходы и расходы Кабардинской общественной суммы в 50-х – начале 60-х гг. </w:t>
            </w:r>
            <w:r>
              <w:rPr>
                <w:color w:val="000000"/>
                <w:lang w:val="en-US"/>
              </w:rPr>
              <w:t xml:space="preserve">XIX </w:t>
            </w:r>
            <w:r>
              <w:rPr>
                <w:color w:val="000000"/>
              </w:rPr>
              <w:t>в. по материалам учетных книг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Pr="00B51ED5" w:rsidRDefault="009A6C4F" w:rsidP="009A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В сборнике: Известия Кабардино-Балкарского научного центра РАН. –</w:t>
            </w:r>
            <w:r w:rsidR="00CE4144">
              <w:rPr>
                <w:rFonts w:eastAsia="TimesNewRomanPSMT"/>
              </w:rPr>
              <w:t xml:space="preserve"> 2023</w:t>
            </w:r>
            <w:r>
              <w:rPr>
                <w:rFonts w:eastAsia="TimesNewRomanPSMT"/>
              </w:rPr>
              <w:t xml:space="preserve">. </w:t>
            </w:r>
            <w:r w:rsidR="00CE4144">
              <w:rPr>
                <w:rFonts w:eastAsia="TimesNewRomanPSMT"/>
              </w:rPr>
              <w:t xml:space="preserve"> № 1</w:t>
            </w:r>
            <w:r>
              <w:rPr>
                <w:rFonts w:eastAsia="TimesNewRomanPSMT"/>
              </w:rPr>
              <w:t xml:space="preserve"> (</w:t>
            </w:r>
            <w:r w:rsidR="00CE4144">
              <w:rPr>
                <w:rFonts w:eastAsia="TimesNewRomanPSMT"/>
              </w:rPr>
              <w:t>111</w:t>
            </w:r>
            <w:r>
              <w:rPr>
                <w:rFonts w:eastAsia="TimesNewRomanPSMT"/>
              </w:rPr>
              <w:t xml:space="preserve">). </w:t>
            </w:r>
          </w:p>
          <w:p w:rsidR="009A6C4F" w:rsidRDefault="009A6C4F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С. </w:t>
            </w:r>
            <w:r w:rsidR="00CE4144">
              <w:rPr>
                <w:rFonts w:eastAsia="TimesNewRomanPSMT"/>
              </w:rPr>
              <w:t>63-70</w:t>
            </w:r>
          </w:p>
          <w:p w:rsidR="00812AD3" w:rsidRDefault="00812AD3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Перечень </w:t>
            </w:r>
          </w:p>
          <w:p w:rsidR="00812AD3" w:rsidRPr="00812AD3" w:rsidRDefault="00812AD3" w:rsidP="00812AD3">
            <w:pPr>
              <w:shd w:val="clear" w:color="auto" w:fill="D00000"/>
              <w:spacing w:line="255" w:lineRule="atLeast"/>
              <w:jc w:val="center"/>
              <w:textAlignment w:val="top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12AD3">
              <w:rPr>
                <w:rFonts w:ascii="Arial" w:hAnsi="Arial" w:cs="Arial"/>
                <w:color w:val="FFFFFF"/>
                <w:sz w:val="18"/>
                <w:szCs w:val="18"/>
              </w:rPr>
              <w:t>ВАК</w:t>
            </w:r>
          </w:p>
          <w:p w:rsidR="00812AD3" w:rsidRDefault="00812AD3" w:rsidP="009A6C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Pr="002F2EA0" w:rsidRDefault="009A6C4F" w:rsidP="009A6C4F">
            <w:pPr>
              <w:rPr>
                <w:color w:val="000000" w:themeColor="text1"/>
              </w:rPr>
            </w:pPr>
            <w:r w:rsidRPr="002F2EA0">
              <w:rPr>
                <w:color w:val="000000" w:themeColor="text1"/>
              </w:rPr>
              <w:t xml:space="preserve">0,6 </w:t>
            </w:r>
            <w:proofErr w:type="spellStart"/>
            <w:r w:rsidRPr="002F2EA0">
              <w:rPr>
                <w:color w:val="000000" w:themeColor="text1"/>
              </w:rPr>
              <w:t>п.л</w:t>
            </w:r>
            <w:proofErr w:type="spellEnd"/>
            <w:r w:rsidRPr="002F2EA0">
              <w:rPr>
                <w:color w:val="000000" w:themeColor="text1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F" w:rsidRDefault="009A6C4F" w:rsidP="009A6C4F">
            <w:pPr>
              <w:rPr>
                <w:color w:val="000000"/>
              </w:rPr>
            </w:pPr>
          </w:p>
        </w:tc>
      </w:tr>
      <w:tr w:rsidR="00022ADC" w:rsidRPr="00353437" w:rsidTr="00117F92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Default="00022ADC" w:rsidP="00022ADC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Pr="002F2EA0" w:rsidRDefault="00022ADC" w:rsidP="00022ADC">
            <w:pPr>
              <w:spacing w:after="200" w:line="276" w:lineRule="auto"/>
              <w:rPr>
                <w:color w:val="000000" w:themeColor="text1"/>
              </w:rPr>
            </w:pPr>
            <w:r w:rsidRPr="002F2EA0">
              <w:rPr>
                <w:color w:val="000000" w:themeColor="text1"/>
              </w:rPr>
              <w:t>К вопросу о функционировании  Кабардинской общественной суммы в 1914-1917 гг.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Pr="002F2EA0" w:rsidRDefault="00022ADC" w:rsidP="0002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Pr="002F2EA0" w:rsidRDefault="00022ADC" w:rsidP="00022AD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 w:themeColor="text1"/>
              </w:rPr>
            </w:pPr>
            <w:r w:rsidRPr="002F2EA0">
              <w:rPr>
                <w:color w:val="000000" w:themeColor="text1"/>
              </w:rPr>
              <w:t xml:space="preserve">Материалы </w:t>
            </w:r>
            <w:r w:rsidRPr="002F2EA0">
              <w:rPr>
                <w:color w:val="000000" w:themeColor="text1"/>
                <w:lang w:val="en-US"/>
              </w:rPr>
              <w:t>XXVI</w:t>
            </w:r>
            <w:r w:rsidRPr="002F2EA0">
              <w:rPr>
                <w:color w:val="000000" w:themeColor="text1"/>
              </w:rPr>
              <w:t xml:space="preserve"> международной научной конференции студентов, аспирантов и молодых ученых «Перспектива – 2023». – Нальчик: КБГУ, 2023.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Pr="002F2EA0" w:rsidRDefault="00022ADC" w:rsidP="00022ADC">
            <w:pPr>
              <w:rPr>
                <w:color w:val="000000" w:themeColor="text1"/>
              </w:rPr>
            </w:pPr>
            <w:r w:rsidRPr="002F2EA0">
              <w:rPr>
                <w:color w:val="000000" w:themeColor="text1"/>
              </w:rPr>
              <w:t xml:space="preserve">0,3 </w:t>
            </w:r>
            <w:proofErr w:type="spellStart"/>
            <w:r w:rsidRPr="002F2EA0">
              <w:rPr>
                <w:color w:val="000000" w:themeColor="text1"/>
              </w:rPr>
              <w:t>п.л</w:t>
            </w:r>
            <w:proofErr w:type="spellEnd"/>
            <w:r w:rsidRPr="002F2EA0">
              <w:rPr>
                <w:color w:val="000000" w:themeColor="text1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Default="00022ADC" w:rsidP="00022ADC">
            <w:pPr>
              <w:rPr>
                <w:color w:val="000000"/>
              </w:rPr>
            </w:pPr>
          </w:p>
        </w:tc>
      </w:tr>
      <w:tr w:rsidR="00997D4C" w:rsidRPr="00353437" w:rsidTr="00117F92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4C" w:rsidRDefault="007E3C18" w:rsidP="00022ADC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4C" w:rsidRPr="002F2EA0" w:rsidRDefault="00EA36DA" w:rsidP="00022ADC">
            <w:pPr>
              <w:spacing w:after="200" w:line="276" w:lineRule="auto"/>
              <w:rPr>
                <w:color w:val="000000" w:themeColor="text1"/>
              </w:rPr>
            </w:pPr>
            <w:r w:rsidRPr="002F2EA0">
              <w:rPr>
                <w:color w:val="000000" w:themeColor="text1"/>
              </w:rPr>
              <w:t>Эволюция института брака в римском праве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4C" w:rsidRPr="00022ADC" w:rsidRDefault="00997D4C" w:rsidP="00022ADC">
            <w:pPr>
              <w:jc w:val="center"/>
              <w:rPr>
                <w:color w:val="FF000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2F2EA0" w:rsidRDefault="00EA36DA" w:rsidP="00022A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bookmarkStart w:id="0" w:name="_GoBack"/>
            <w:r w:rsidRPr="002F2EA0">
              <w:rPr>
                <w:color w:val="000000" w:themeColor="text1"/>
              </w:rPr>
              <w:t>В сборнике: Право и государство: теория и практика. 2023. № 4.</w:t>
            </w:r>
            <w:r w:rsidR="00233DDA" w:rsidRPr="002F2EA0">
              <w:rPr>
                <w:color w:val="000000" w:themeColor="text1"/>
              </w:rPr>
              <w:t xml:space="preserve"> </w:t>
            </w:r>
          </w:p>
          <w:p w:rsidR="00997D4C" w:rsidRPr="002F2EA0" w:rsidRDefault="00903282" w:rsidP="00022A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F2EA0">
              <w:rPr>
                <w:color w:val="000000" w:themeColor="text1"/>
              </w:rPr>
              <w:t xml:space="preserve">С. </w:t>
            </w:r>
            <w:r w:rsidR="00233DDA" w:rsidRPr="002F2EA0">
              <w:rPr>
                <w:color w:val="000000" w:themeColor="text1"/>
              </w:rPr>
              <w:t>247-248</w:t>
            </w:r>
            <w:r w:rsidR="00EA36DA" w:rsidRPr="002F2EA0">
              <w:rPr>
                <w:color w:val="000000" w:themeColor="text1"/>
              </w:rPr>
              <w:t xml:space="preserve"> </w:t>
            </w:r>
          </w:p>
          <w:p w:rsidR="00812AD3" w:rsidRPr="002F2EA0" w:rsidRDefault="00812AD3" w:rsidP="00022A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F2EA0">
              <w:rPr>
                <w:color w:val="000000" w:themeColor="text1"/>
              </w:rPr>
              <w:t>Перечень</w:t>
            </w:r>
          </w:p>
          <w:bookmarkEnd w:id="0"/>
          <w:p w:rsidR="00812AD3" w:rsidRPr="00812AD3" w:rsidRDefault="00812AD3" w:rsidP="00812AD3">
            <w:pPr>
              <w:shd w:val="clear" w:color="auto" w:fill="D00000"/>
              <w:spacing w:line="255" w:lineRule="atLeast"/>
              <w:jc w:val="center"/>
              <w:textAlignment w:val="top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12AD3">
              <w:rPr>
                <w:rFonts w:ascii="Arial" w:hAnsi="Arial" w:cs="Arial"/>
                <w:color w:val="FFFFFF"/>
                <w:sz w:val="18"/>
                <w:szCs w:val="18"/>
              </w:rPr>
              <w:t>ВАК</w:t>
            </w:r>
          </w:p>
          <w:p w:rsidR="00812AD3" w:rsidRPr="00022ADC" w:rsidRDefault="00812AD3" w:rsidP="00022AD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4C" w:rsidRPr="00022ADC" w:rsidRDefault="00997D4C" w:rsidP="00022ADC">
            <w:pPr>
              <w:rPr>
                <w:color w:val="FF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4C" w:rsidRDefault="00E9140A" w:rsidP="0002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Бербекова</w:t>
            </w:r>
            <w:proofErr w:type="spellEnd"/>
            <w:r>
              <w:rPr>
                <w:color w:val="000000"/>
              </w:rPr>
              <w:t xml:space="preserve"> К.А.</w:t>
            </w:r>
          </w:p>
        </w:tc>
      </w:tr>
      <w:tr w:rsidR="00022ADC" w:rsidRPr="00353437" w:rsidTr="00117F92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Default="00022ADC" w:rsidP="00022ADC">
            <w:pPr>
              <w:pStyle w:val="a8"/>
              <w:numPr>
                <w:ilvl w:val="0"/>
                <w:numId w:val="4"/>
              </w:numPr>
              <w:tabs>
                <w:tab w:val="left" w:pos="330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Pr="00125F72" w:rsidRDefault="00022ADC" w:rsidP="00022ADC">
            <w:pPr>
              <w:spacing w:after="200" w:line="276" w:lineRule="auto"/>
              <w:rPr>
                <w:color w:val="000000" w:themeColor="text1"/>
              </w:rPr>
            </w:pPr>
            <w:r w:rsidRPr="00125F72">
              <w:rPr>
                <w:color w:val="000000" w:themeColor="text1"/>
              </w:rPr>
              <w:t xml:space="preserve">Сельские общественные кассы в системе финансовых отношений Нальчикского округа в последней трети </w:t>
            </w:r>
            <w:r w:rsidRPr="00125F72">
              <w:rPr>
                <w:color w:val="000000" w:themeColor="text1"/>
                <w:lang w:val="en-US"/>
              </w:rPr>
              <w:t>XIX</w:t>
            </w:r>
            <w:r w:rsidRPr="00125F72">
              <w:rPr>
                <w:color w:val="000000" w:themeColor="text1"/>
              </w:rPr>
              <w:t xml:space="preserve"> – начале </w:t>
            </w:r>
            <w:r w:rsidRPr="00125F72">
              <w:rPr>
                <w:color w:val="000000" w:themeColor="text1"/>
                <w:lang w:val="en-US"/>
              </w:rPr>
              <w:t>XX</w:t>
            </w:r>
            <w:r w:rsidRPr="00125F72">
              <w:rPr>
                <w:color w:val="000000" w:themeColor="text1"/>
              </w:rPr>
              <w:t xml:space="preserve"> века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Pr="00125F72" w:rsidRDefault="00022ADC" w:rsidP="0002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Pr="00125F72" w:rsidRDefault="00022ADC" w:rsidP="00022A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5F72">
              <w:rPr>
                <w:color w:val="000000" w:themeColor="text1"/>
              </w:rPr>
              <w:t xml:space="preserve">Научный диалог. – 2023. – </w:t>
            </w:r>
            <w:proofErr w:type="gramStart"/>
            <w:r w:rsidRPr="00125F72">
              <w:rPr>
                <w:color w:val="000000" w:themeColor="text1"/>
              </w:rPr>
              <w:t>Т .</w:t>
            </w:r>
            <w:proofErr w:type="gramEnd"/>
            <w:r w:rsidRPr="00125F72">
              <w:rPr>
                <w:color w:val="000000" w:themeColor="text1"/>
              </w:rPr>
              <w:t xml:space="preserve"> 12.- № 4. – </w:t>
            </w:r>
          </w:p>
          <w:p w:rsidR="00022ADC" w:rsidRDefault="00022ADC" w:rsidP="00022A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5F72">
              <w:rPr>
                <w:color w:val="000000" w:themeColor="text1"/>
              </w:rPr>
              <w:t xml:space="preserve">С. 352-365 </w:t>
            </w:r>
          </w:p>
          <w:p w:rsidR="00812AD3" w:rsidRPr="00812AD3" w:rsidRDefault="00812AD3" w:rsidP="00812A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</w:t>
            </w:r>
          </w:p>
          <w:p w:rsidR="00812AD3" w:rsidRPr="00812AD3" w:rsidRDefault="00812AD3" w:rsidP="00812AD3">
            <w:pPr>
              <w:shd w:val="clear" w:color="auto" w:fill="D00000"/>
              <w:spacing w:line="255" w:lineRule="atLeast"/>
              <w:jc w:val="center"/>
              <w:textAlignment w:val="top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12AD3">
              <w:rPr>
                <w:rFonts w:ascii="Arial" w:hAnsi="Arial" w:cs="Arial"/>
                <w:color w:val="FFFFFF"/>
                <w:sz w:val="18"/>
                <w:szCs w:val="18"/>
              </w:rPr>
              <w:t>ВАК</w:t>
            </w:r>
          </w:p>
          <w:p w:rsidR="00812AD3" w:rsidRPr="00812AD3" w:rsidRDefault="00812AD3" w:rsidP="00812AD3">
            <w:pPr>
              <w:shd w:val="clear" w:color="auto" w:fill="FF8100"/>
              <w:spacing w:line="255" w:lineRule="atLeast"/>
              <w:jc w:val="center"/>
              <w:textAlignment w:val="top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12AD3">
              <w:rPr>
                <w:rFonts w:ascii="Arial" w:hAnsi="Arial" w:cs="Arial"/>
                <w:color w:val="FFFFFF"/>
                <w:sz w:val="18"/>
                <w:szCs w:val="18"/>
              </w:rPr>
              <w:t>ESCI</w:t>
            </w:r>
          </w:p>
          <w:p w:rsidR="00812AD3" w:rsidRPr="00125F72" w:rsidRDefault="00812AD3" w:rsidP="00022A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Pr="00125F72" w:rsidRDefault="00022ADC" w:rsidP="00022ADC">
            <w:pPr>
              <w:rPr>
                <w:color w:val="000000" w:themeColor="text1"/>
              </w:rPr>
            </w:pPr>
            <w:r w:rsidRPr="00125F72">
              <w:rPr>
                <w:color w:val="000000" w:themeColor="text1"/>
              </w:rPr>
              <w:t xml:space="preserve">0,25 </w:t>
            </w:r>
            <w:proofErr w:type="spellStart"/>
            <w:r w:rsidRPr="00125F72">
              <w:rPr>
                <w:color w:val="000000" w:themeColor="text1"/>
              </w:rPr>
              <w:t>п.л</w:t>
            </w:r>
            <w:proofErr w:type="spellEnd"/>
            <w:r w:rsidRPr="00125F72">
              <w:rPr>
                <w:color w:val="000000" w:themeColor="text1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DC" w:rsidRPr="00125F72" w:rsidRDefault="00022ADC" w:rsidP="00022ADC">
            <w:pPr>
              <w:rPr>
                <w:color w:val="000000" w:themeColor="text1"/>
              </w:rPr>
            </w:pPr>
            <w:r w:rsidRPr="00125F72">
              <w:rPr>
                <w:color w:val="000000" w:themeColor="text1"/>
              </w:rPr>
              <w:t>Абазов А.Х.</w:t>
            </w:r>
          </w:p>
          <w:p w:rsidR="00022ADC" w:rsidRPr="00125F72" w:rsidRDefault="00022ADC" w:rsidP="00022ADC">
            <w:pPr>
              <w:rPr>
                <w:color w:val="000000" w:themeColor="text1"/>
              </w:rPr>
            </w:pPr>
            <w:proofErr w:type="spellStart"/>
            <w:r w:rsidRPr="00125F72">
              <w:rPr>
                <w:color w:val="000000" w:themeColor="text1"/>
              </w:rPr>
              <w:t>Дышеков</w:t>
            </w:r>
            <w:proofErr w:type="spellEnd"/>
            <w:r w:rsidRPr="00125F72">
              <w:rPr>
                <w:color w:val="000000" w:themeColor="text1"/>
              </w:rPr>
              <w:t xml:space="preserve"> М.В.</w:t>
            </w:r>
          </w:p>
        </w:tc>
      </w:tr>
    </w:tbl>
    <w:p w:rsidR="009A6159" w:rsidRPr="00DB0ED0" w:rsidRDefault="009A6159" w:rsidP="009A6159">
      <w:pPr>
        <w:jc w:val="both"/>
        <w:rPr>
          <w:color w:val="000000"/>
          <w:sz w:val="28"/>
          <w:szCs w:val="28"/>
        </w:rPr>
      </w:pPr>
    </w:p>
    <w:p w:rsidR="00CA72A2" w:rsidRDefault="00CA72A2"/>
    <w:sectPr w:rsidR="00CA72A2" w:rsidSect="00E738B6">
      <w:footerReference w:type="default" r:id="rId7"/>
      <w:pgSz w:w="11906" w:h="16838"/>
      <w:pgMar w:top="1134" w:right="851" w:bottom="72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5E" w:rsidRDefault="00932C5E">
      <w:r>
        <w:separator/>
      </w:r>
    </w:p>
  </w:endnote>
  <w:endnote w:type="continuationSeparator" w:id="0">
    <w:p w:rsidR="00932C5E" w:rsidRDefault="0093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26" w:rsidRDefault="00AF161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2EA0">
      <w:rPr>
        <w:noProof/>
      </w:rPr>
      <w:t>3</w:t>
    </w:r>
    <w:r>
      <w:fldChar w:fldCharType="end"/>
    </w:r>
  </w:p>
  <w:p w:rsidR="008B3026" w:rsidRDefault="00932C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5E" w:rsidRDefault="00932C5E">
      <w:r>
        <w:separator/>
      </w:r>
    </w:p>
  </w:footnote>
  <w:footnote w:type="continuationSeparator" w:id="0">
    <w:p w:rsidR="00932C5E" w:rsidRDefault="0093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770"/>
    <w:multiLevelType w:val="hybridMultilevel"/>
    <w:tmpl w:val="65AC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A1A"/>
    <w:multiLevelType w:val="hybridMultilevel"/>
    <w:tmpl w:val="C8B0B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7720A"/>
    <w:multiLevelType w:val="hybridMultilevel"/>
    <w:tmpl w:val="86D2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36240"/>
    <w:multiLevelType w:val="hybridMultilevel"/>
    <w:tmpl w:val="129C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55"/>
    <w:rsid w:val="000220BA"/>
    <w:rsid w:val="00022ADC"/>
    <w:rsid w:val="00117F92"/>
    <w:rsid w:val="00125F72"/>
    <w:rsid w:val="001E6964"/>
    <w:rsid w:val="00233DDA"/>
    <w:rsid w:val="002B1D44"/>
    <w:rsid w:val="002C5E3E"/>
    <w:rsid w:val="002F2EA0"/>
    <w:rsid w:val="003401DB"/>
    <w:rsid w:val="003706CA"/>
    <w:rsid w:val="00510135"/>
    <w:rsid w:val="005B7044"/>
    <w:rsid w:val="005E02D7"/>
    <w:rsid w:val="00605811"/>
    <w:rsid w:val="006344AA"/>
    <w:rsid w:val="007A5A4E"/>
    <w:rsid w:val="007E3C18"/>
    <w:rsid w:val="00812AD3"/>
    <w:rsid w:val="00865255"/>
    <w:rsid w:val="00903282"/>
    <w:rsid w:val="00914E9D"/>
    <w:rsid w:val="00932C5E"/>
    <w:rsid w:val="00973209"/>
    <w:rsid w:val="00997D4C"/>
    <w:rsid w:val="009A6159"/>
    <w:rsid w:val="009A6C4F"/>
    <w:rsid w:val="00A87F1D"/>
    <w:rsid w:val="00AC515E"/>
    <w:rsid w:val="00AF1612"/>
    <w:rsid w:val="00B67766"/>
    <w:rsid w:val="00CA0D7E"/>
    <w:rsid w:val="00CA72A2"/>
    <w:rsid w:val="00CB4295"/>
    <w:rsid w:val="00CE4144"/>
    <w:rsid w:val="00D82FBB"/>
    <w:rsid w:val="00E9140A"/>
    <w:rsid w:val="00EA36DA"/>
    <w:rsid w:val="00EB4229"/>
    <w:rsid w:val="00F045CF"/>
    <w:rsid w:val="00F13E26"/>
    <w:rsid w:val="00F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F8B2-C01C-4ABB-BC0D-FF1FA80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1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A6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9A61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A6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9A6159"/>
    <w:rPr>
      <w:b/>
      <w:bCs/>
    </w:rPr>
  </w:style>
  <w:style w:type="character" w:customStyle="1" w:styleId="maintext14">
    <w:name w:val="main_text_14"/>
    <w:rsid w:val="009A6159"/>
  </w:style>
  <w:style w:type="character" w:customStyle="1" w:styleId="maintextgrey">
    <w:name w:val="main_text_grey"/>
    <w:rsid w:val="009A6159"/>
  </w:style>
  <w:style w:type="paragraph" w:styleId="a8">
    <w:name w:val="List Paragraph"/>
    <w:basedOn w:val="a"/>
    <w:uiPriority w:val="34"/>
    <w:qFormat/>
    <w:rsid w:val="009A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0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2022-11-02T13:21:00Z</dcterms:created>
  <dcterms:modified xsi:type="dcterms:W3CDTF">2023-10-03T09:49:00Z</dcterms:modified>
</cp:coreProperties>
</file>