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B35A80" w:rsidRDefault="00B35A80" w:rsidP="00B35A80">
      <w:pPr>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B35A80" w:rsidRDefault="00B35A80" w:rsidP="007B7DED">
      <w:pPr>
        <w:rPr>
          <w:rFonts w:ascii="Times New Roman" w:hAnsi="Times New Roman" w:cs="Times New Roman"/>
          <w:sz w:val="28"/>
          <w:szCs w:val="28"/>
        </w:rPr>
      </w:pPr>
    </w:p>
    <w:p w:rsidR="00B35A80" w:rsidRDefault="00B35A80" w:rsidP="00B35A80">
      <w:pPr>
        <w:jc w:val="center"/>
        <w:rPr>
          <w:rFonts w:ascii="Times New Roman" w:hAnsi="Times New Roman" w:cs="Times New Roman"/>
          <w:sz w:val="28"/>
          <w:szCs w:val="28"/>
        </w:rPr>
      </w:pPr>
    </w:p>
    <w:tbl>
      <w:tblPr>
        <w:tblStyle w:val="ad"/>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88"/>
      </w:tblGrid>
      <w:tr w:rsidR="00FD1924" w:rsidTr="00FD1924">
        <w:tc>
          <w:tcPr>
            <w:tcW w:w="5778" w:type="dxa"/>
            <w:vMerge w:val="restart"/>
          </w:tcPr>
          <w:p w:rsidR="00FD1924" w:rsidRDefault="00FD1924" w:rsidP="00FD1924">
            <w:pPr>
              <w:contextualSpacing/>
              <w:jc w:val="right"/>
              <w:rPr>
                <w:rFonts w:ascii="Times New Roman" w:hAnsi="Times New Roman" w:cs="Times New Roman"/>
                <w:sz w:val="28"/>
                <w:szCs w:val="28"/>
              </w:rPr>
            </w:pPr>
          </w:p>
        </w:tc>
        <w:tc>
          <w:tcPr>
            <w:tcW w:w="4388" w:type="dxa"/>
            <w:hideMark/>
          </w:tcPr>
          <w:p w:rsidR="00FD1924" w:rsidRDefault="00FD1924">
            <w:pPr>
              <w:contextualSpacing/>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FD1924" w:rsidTr="00FD1924">
        <w:tc>
          <w:tcPr>
            <w:tcW w:w="5778" w:type="dxa"/>
            <w:vMerge/>
            <w:vAlign w:val="center"/>
            <w:hideMark/>
          </w:tcPr>
          <w:p w:rsidR="00FD1924" w:rsidRDefault="00FD1924">
            <w:pPr>
              <w:rPr>
                <w:rFonts w:ascii="Times New Roman" w:hAnsi="Times New Roman" w:cs="Times New Roman"/>
                <w:sz w:val="28"/>
                <w:szCs w:val="28"/>
              </w:rPr>
            </w:pPr>
          </w:p>
        </w:tc>
        <w:tc>
          <w:tcPr>
            <w:tcW w:w="4388" w:type="dxa"/>
          </w:tcPr>
          <w:p w:rsidR="00FD1924" w:rsidRDefault="00FD1924">
            <w:pPr>
              <w:contextualSpacing/>
              <w:rPr>
                <w:rFonts w:ascii="Times New Roman" w:hAnsi="Times New Roman" w:cs="Times New Roman"/>
                <w:sz w:val="28"/>
                <w:szCs w:val="28"/>
              </w:rPr>
            </w:pPr>
            <w:r>
              <w:rPr>
                <w:rFonts w:ascii="Times New Roman" w:hAnsi="Times New Roman" w:cs="Times New Roman"/>
                <w:sz w:val="28"/>
                <w:szCs w:val="28"/>
              </w:rPr>
              <w:t>Первый проректор –</w:t>
            </w:r>
          </w:p>
          <w:p w:rsidR="00FD1924" w:rsidRDefault="00FD1924">
            <w:pPr>
              <w:contextualSpacing/>
              <w:rPr>
                <w:rFonts w:ascii="Times New Roman" w:hAnsi="Times New Roman" w:cs="Times New Roman"/>
                <w:sz w:val="28"/>
                <w:szCs w:val="28"/>
              </w:rPr>
            </w:pPr>
            <w:r>
              <w:rPr>
                <w:rFonts w:ascii="Times New Roman" w:hAnsi="Times New Roman" w:cs="Times New Roman"/>
                <w:sz w:val="28"/>
                <w:szCs w:val="28"/>
              </w:rPr>
              <w:t>проректор по учебной работе КБГУ</w:t>
            </w:r>
          </w:p>
          <w:p w:rsidR="00FD1924" w:rsidRDefault="00FD1924">
            <w:pPr>
              <w:contextualSpacing/>
              <w:jc w:val="center"/>
              <w:rPr>
                <w:rFonts w:ascii="Times New Roman" w:hAnsi="Times New Roman" w:cs="Times New Roman"/>
                <w:sz w:val="28"/>
                <w:szCs w:val="28"/>
              </w:rPr>
            </w:pPr>
          </w:p>
        </w:tc>
      </w:tr>
      <w:tr w:rsidR="00FD1924" w:rsidTr="00FD1924">
        <w:tc>
          <w:tcPr>
            <w:tcW w:w="5778" w:type="dxa"/>
            <w:vMerge/>
            <w:vAlign w:val="center"/>
            <w:hideMark/>
          </w:tcPr>
          <w:p w:rsidR="00FD1924" w:rsidRDefault="00FD1924">
            <w:pPr>
              <w:rPr>
                <w:rFonts w:ascii="Times New Roman" w:hAnsi="Times New Roman" w:cs="Times New Roman"/>
                <w:sz w:val="28"/>
                <w:szCs w:val="28"/>
              </w:rPr>
            </w:pPr>
          </w:p>
        </w:tc>
        <w:tc>
          <w:tcPr>
            <w:tcW w:w="4388" w:type="dxa"/>
            <w:hideMark/>
          </w:tcPr>
          <w:p w:rsidR="00FD1924" w:rsidRDefault="00FD1924">
            <w:pPr>
              <w:contextualSpacing/>
              <w:rPr>
                <w:rFonts w:ascii="Times New Roman" w:hAnsi="Times New Roman" w:cs="Times New Roman"/>
                <w:sz w:val="28"/>
                <w:szCs w:val="28"/>
              </w:rPr>
            </w:pPr>
            <w:r>
              <w:rPr>
                <w:rFonts w:ascii="Times New Roman" w:hAnsi="Times New Roman" w:cs="Times New Roman"/>
                <w:sz w:val="28"/>
                <w:szCs w:val="28"/>
              </w:rPr>
              <w:t>__________В.Н. Лесев</w:t>
            </w:r>
          </w:p>
        </w:tc>
      </w:tr>
      <w:tr w:rsidR="00FD1924" w:rsidTr="00FD1924">
        <w:tc>
          <w:tcPr>
            <w:tcW w:w="5778" w:type="dxa"/>
          </w:tcPr>
          <w:p w:rsidR="00FD1924" w:rsidRDefault="00FD1924">
            <w:pPr>
              <w:contextualSpacing/>
              <w:jc w:val="center"/>
              <w:rPr>
                <w:rFonts w:ascii="Times New Roman" w:hAnsi="Times New Roman" w:cs="Times New Roman"/>
                <w:sz w:val="28"/>
                <w:szCs w:val="28"/>
              </w:rPr>
            </w:pPr>
          </w:p>
        </w:tc>
        <w:tc>
          <w:tcPr>
            <w:tcW w:w="4388" w:type="dxa"/>
            <w:hideMark/>
          </w:tcPr>
          <w:p w:rsidR="00FD1924" w:rsidRDefault="00FD1924" w:rsidP="00D25C60">
            <w:pPr>
              <w:contextualSpacing/>
              <w:rPr>
                <w:rFonts w:ascii="Times New Roman" w:hAnsi="Times New Roman" w:cs="Times New Roman"/>
                <w:sz w:val="28"/>
                <w:szCs w:val="28"/>
              </w:rPr>
            </w:pPr>
            <w:r>
              <w:rPr>
                <w:rFonts w:ascii="Times New Roman" w:hAnsi="Times New Roman" w:cs="Times New Roman"/>
                <w:sz w:val="28"/>
                <w:szCs w:val="28"/>
              </w:rPr>
              <w:t>«_____»_______________ 202</w:t>
            </w:r>
            <w:r w:rsidR="00D25C60">
              <w:rPr>
                <w:rFonts w:ascii="Times New Roman" w:hAnsi="Times New Roman" w:cs="Times New Roman"/>
                <w:sz w:val="28"/>
                <w:szCs w:val="28"/>
              </w:rPr>
              <w:t>0</w:t>
            </w:r>
            <w:r>
              <w:rPr>
                <w:rFonts w:ascii="Times New Roman" w:hAnsi="Times New Roman" w:cs="Times New Roman"/>
                <w:sz w:val="28"/>
                <w:szCs w:val="28"/>
              </w:rPr>
              <w:t xml:space="preserve"> г.</w:t>
            </w:r>
          </w:p>
        </w:tc>
      </w:tr>
    </w:tbl>
    <w:p w:rsidR="00B35A80" w:rsidRDefault="00B35A80" w:rsidP="00B35A80">
      <w:pPr>
        <w:jc w:val="center"/>
        <w:rPr>
          <w:rFonts w:ascii="Times New Roman" w:hAnsi="Times New Roman" w:cs="Times New Roman"/>
          <w:sz w:val="28"/>
          <w:szCs w:val="28"/>
        </w:rPr>
      </w:pPr>
    </w:p>
    <w:p w:rsidR="00B35A80" w:rsidRDefault="00B35A80" w:rsidP="00B35A80">
      <w:pPr>
        <w:spacing w:after="240" w:line="259" w:lineRule="exact"/>
        <w:ind w:left="40"/>
        <w:jc w:val="center"/>
        <w:rPr>
          <w:b/>
          <w:sz w:val="28"/>
          <w:szCs w:val="28"/>
        </w:rPr>
      </w:pPr>
    </w:p>
    <w:p w:rsidR="00B35A80" w:rsidRDefault="00B35A80" w:rsidP="00B35A80">
      <w:pPr>
        <w:spacing w:after="240" w:line="259" w:lineRule="exact"/>
        <w:ind w:left="40"/>
        <w:jc w:val="center"/>
        <w:rPr>
          <w:b/>
          <w:sz w:val="28"/>
          <w:szCs w:val="28"/>
        </w:rPr>
      </w:pPr>
    </w:p>
    <w:p w:rsidR="00B35A80" w:rsidRDefault="00B35A80" w:rsidP="00B35A80">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B35A80" w:rsidRDefault="00B35A80" w:rsidP="00B35A80">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B35A80" w:rsidRDefault="00B35A80" w:rsidP="00B35A80">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2"/>
          <w:rFonts w:eastAsia="Arial Unicode MS"/>
          <w:b/>
        </w:rPr>
        <w:t>ПОВЫШЕНИЕ КВАЛИФИКАЦИИ</w:t>
      </w:r>
    </w:p>
    <w:p w:rsidR="00B35A80" w:rsidRPr="003B6A6A" w:rsidRDefault="00B35A80" w:rsidP="00B35A80">
      <w:pPr>
        <w:spacing w:after="301" w:line="220" w:lineRule="exact"/>
        <w:ind w:left="40"/>
        <w:jc w:val="center"/>
        <w:rPr>
          <w:rFonts w:ascii="Times New Roman" w:hAnsi="Times New Roman" w:cs="Times New Roman"/>
          <w:b/>
          <w:color w:val="00B050"/>
        </w:rPr>
      </w:pPr>
    </w:p>
    <w:p w:rsidR="00B35A80" w:rsidRPr="003B6A6A" w:rsidRDefault="006B7943" w:rsidP="00B35A80">
      <w:pPr>
        <w:spacing w:after="301" w:line="220" w:lineRule="exact"/>
        <w:ind w:left="40"/>
        <w:jc w:val="center"/>
        <w:rPr>
          <w:rFonts w:ascii="Times New Roman" w:hAnsi="Times New Roman" w:cs="Times New Roman"/>
          <w:b/>
          <w:color w:val="00B050"/>
        </w:rPr>
      </w:pPr>
      <w:r w:rsidRPr="003B6A6A">
        <w:rPr>
          <w:rFonts w:ascii="Times New Roman" w:hAnsi="Times New Roman" w:cs="Times New Roman"/>
          <w:color w:val="00B050"/>
          <w:sz w:val="28"/>
          <w:szCs w:val="28"/>
        </w:rPr>
        <w:t>«</w:t>
      </w:r>
      <w:r w:rsidR="00903EA6">
        <w:rPr>
          <w:rFonts w:ascii="Times New Roman" w:hAnsi="Times New Roman" w:cs="Times New Roman"/>
          <w:b/>
          <w:color w:val="00B050"/>
          <w:sz w:val="28"/>
          <w:szCs w:val="28"/>
        </w:rPr>
        <w:t>Оперативные роды</w:t>
      </w:r>
      <w:r w:rsidR="00352F0A">
        <w:rPr>
          <w:rFonts w:ascii="Times New Roman" w:hAnsi="Times New Roman" w:cs="Times New Roman"/>
          <w:b/>
          <w:color w:val="00B050"/>
          <w:sz w:val="28"/>
          <w:szCs w:val="28"/>
        </w:rPr>
        <w:t xml:space="preserve"> в современном акушерстве</w:t>
      </w:r>
      <w:r w:rsidRPr="003B6A6A">
        <w:rPr>
          <w:rFonts w:ascii="Times New Roman" w:hAnsi="Times New Roman" w:cs="Times New Roman"/>
          <w:color w:val="00B050"/>
          <w:sz w:val="28"/>
          <w:szCs w:val="28"/>
        </w:rPr>
        <w:t>»</w:t>
      </w:r>
    </w:p>
    <w:p w:rsidR="00B35A80" w:rsidRDefault="00B35A80" w:rsidP="00B35A80">
      <w:pPr>
        <w:spacing w:after="476" w:line="220" w:lineRule="exact"/>
        <w:ind w:left="40"/>
        <w:jc w:val="center"/>
        <w:rPr>
          <w:rStyle w:val="32"/>
          <w:rFonts w:eastAsia="Arial Unicode MS"/>
        </w:rPr>
      </w:pPr>
      <w:r>
        <w:rPr>
          <w:rFonts w:ascii="Times New Roman" w:hAnsi="Times New Roman" w:cs="Times New Roman"/>
        </w:rPr>
        <w:t xml:space="preserve">Срок обучения: </w:t>
      </w:r>
      <w:r w:rsidR="006B7943">
        <w:rPr>
          <w:rStyle w:val="32"/>
          <w:rFonts w:eastAsia="Arial Unicode MS"/>
        </w:rPr>
        <w:t>36 часов</w:t>
      </w:r>
    </w:p>
    <w:p w:rsidR="00B35A80" w:rsidRDefault="00B35A80" w:rsidP="006B7943">
      <w:pPr>
        <w:spacing w:after="301" w:line="220" w:lineRule="exact"/>
        <w:rPr>
          <w:rFonts w:ascii="Times New Roman" w:hAnsi="Times New Roman" w:cs="Times New Roman"/>
          <w:b/>
        </w:rPr>
      </w:pPr>
    </w:p>
    <w:p w:rsidR="00B35A80" w:rsidRDefault="00B35A80" w:rsidP="00B35A80">
      <w:pPr>
        <w:spacing w:after="301" w:line="220" w:lineRule="exact"/>
        <w:ind w:left="40"/>
        <w:jc w:val="center"/>
        <w:rPr>
          <w:rFonts w:ascii="Times New Roman" w:hAnsi="Times New Roman" w:cs="Times New Roman"/>
          <w:b/>
        </w:rPr>
      </w:pPr>
    </w:p>
    <w:p w:rsidR="007B7DED" w:rsidRDefault="007B7DED" w:rsidP="00B35A80">
      <w:pPr>
        <w:spacing w:after="301" w:line="220" w:lineRule="exact"/>
        <w:ind w:left="40"/>
        <w:jc w:val="center"/>
        <w:rPr>
          <w:rFonts w:ascii="Times New Roman" w:hAnsi="Times New Roman" w:cs="Times New Roman"/>
          <w:b/>
        </w:rPr>
      </w:pPr>
    </w:p>
    <w:p w:rsidR="007B7DED" w:rsidRDefault="007B7DED" w:rsidP="00B35A80">
      <w:pPr>
        <w:spacing w:after="301" w:line="220" w:lineRule="exact"/>
        <w:ind w:left="40"/>
        <w:jc w:val="center"/>
        <w:rPr>
          <w:rFonts w:ascii="Times New Roman" w:hAnsi="Times New Roman" w:cs="Times New Roman"/>
          <w:b/>
        </w:rPr>
      </w:pPr>
    </w:p>
    <w:p w:rsidR="00A166D5" w:rsidRDefault="00A166D5" w:rsidP="00B35A80">
      <w:pPr>
        <w:spacing w:after="301" w:line="220" w:lineRule="exact"/>
        <w:ind w:left="40"/>
        <w:jc w:val="center"/>
        <w:rPr>
          <w:rFonts w:ascii="Times New Roman" w:hAnsi="Times New Roman" w:cs="Times New Roman"/>
          <w:b/>
        </w:rPr>
      </w:pPr>
    </w:p>
    <w:p w:rsidR="00A166D5" w:rsidRDefault="00A166D5" w:rsidP="00B35A80">
      <w:pPr>
        <w:spacing w:after="301" w:line="220" w:lineRule="exact"/>
        <w:ind w:left="40"/>
        <w:jc w:val="center"/>
        <w:rPr>
          <w:rFonts w:ascii="Times New Roman" w:hAnsi="Times New Roman" w:cs="Times New Roman"/>
          <w:b/>
        </w:rPr>
      </w:pPr>
    </w:p>
    <w:p w:rsidR="00B35A80" w:rsidRDefault="007B7DED" w:rsidP="00B35A80">
      <w:pPr>
        <w:spacing w:after="301" w:line="220" w:lineRule="exact"/>
        <w:ind w:left="40"/>
        <w:jc w:val="center"/>
        <w:rPr>
          <w:rFonts w:ascii="Times New Roman" w:hAnsi="Times New Roman" w:cs="Times New Roman"/>
          <w:b/>
        </w:rPr>
      </w:pPr>
      <w:r>
        <w:rPr>
          <w:rFonts w:ascii="Times New Roman" w:hAnsi="Times New Roman" w:cs="Times New Roman"/>
          <w:b/>
        </w:rPr>
        <w:t>202</w:t>
      </w:r>
      <w:r w:rsidR="00D25C60">
        <w:rPr>
          <w:rFonts w:ascii="Times New Roman" w:hAnsi="Times New Roman" w:cs="Times New Roman"/>
          <w:b/>
        </w:rPr>
        <w:t>0</w:t>
      </w:r>
    </w:p>
    <w:p w:rsidR="00FB1F21" w:rsidRDefault="00FB1F21"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Состав рабочей группы по разработке дополнительной профессиональной образовательной программы повышения квалификации врачей по специальности «</w:t>
      </w:r>
      <w:r w:rsidR="00903EA6">
        <w:rPr>
          <w:rFonts w:ascii="Times New Roman" w:hAnsi="Times New Roman" w:cs="Times New Roman"/>
          <w:sz w:val="26"/>
          <w:szCs w:val="26"/>
        </w:rPr>
        <w:t>Оперативные роды</w:t>
      </w:r>
      <w:r w:rsidR="00352F0A">
        <w:rPr>
          <w:rFonts w:ascii="Times New Roman" w:hAnsi="Times New Roman" w:cs="Times New Roman"/>
          <w:sz w:val="26"/>
          <w:szCs w:val="26"/>
        </w:rPr>
        <w:t xml:space="preserve"> в современном акушерстве</w:t>
      </w:r>
      <w:r w:rsidRPr="00BD5A33">
        <w:rPr>
          <w:rFonts w:ascii="Times New Roman" w:hAnsi="Times New Roman" w:cs="Times New Roman"/>
          <w:sz w:val="26"/>
          <w:szCs w:val="26"/>
        </w:rPr>
        <w:t>»:</w:t>
      </w:r>
    </w:p>
    <w:p w:rsidR="00352F0A" w:rsidRPr="00BD5A33" w:rsidRDefault="00352F0A" w:rsidP="00352F0A">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 xml:space="preserve">Шогенова Фатима Мухамедовна, </w:t>
      </w:r>
      <w:r>
        <w:rPr>
          <w:rFonts w:ascii="Times New Roman" w:hAnsi="Times New Roman" w:cs="Times New Roman"/>
          <w:sz w:val="26"/>
          <w:szCs w:val="26"/>
        </w:rPr>
        <w:t xml:space="preserve">врач-акушер-гинеколог высшей квалификационной категории, </w:t>
      </w:r>
      <w:r w:rsidRPr="00BD5A33">
        <w:rPr>
          <w:rFonts w:ascii="Times New Roman" w:hAnsi="Times New Roman" w:cs="Times New Roman"/>
          <w:sz w:val="26"/>
          <w:szCs w:val="26"/>
        </w:rPr>
        <w:t>кандидат медицинских наук, преподаватель высшей квалификационной категори</w:t>
      </w:r>
      <w:r>
        <w:rPr>
          <w:rFonts w:ascii="Times New Roman" w:hAnsi="Times New Roman" w:cs="Times New Roman"/>
          <w:sz w:val="26"/>
          <w:szCs w:val="26"/>
        </w:rPr>
        <w:t xml:space="preserve">и вуза федерального подчинения, преподаватель </w:t>
      </w:r>
      <w:r w:rsidRPr="00BD5A33">
        <w:rPr>
          <w:rFonts w:ascii="Times New Roman" w:hAnsi="Times New Roman" w:cs="Times New Roman"/>
          <w:sz w:val="26"/>
          <w:szCs w:val="26"/>
        </w:rPr>
        <w:t>ЦДПО ПП и ПК МФ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«Кабардино-Балкарский государственный университет им. Х.М. Бербекова»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Абазова Инна Саладиновна, кандидат медицинских наук, заведующая отделением анестезиологии и реаниматологии ГБУЗ «Республиканская клиническая больница» МЗ КБР, преподаватель ЦДПО ПП и ПК МФ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Солтанов Эльдар Идрисович, кандидат медицинских наук, заведующий симуляционным центром медицинского факультета, преподаватель ЦДПО ПП и ПК МФ КБГУ.</w:t>
      </w:r>
    </w:p>
    <w:p w:rsidR="00167574" w:rsidRPr="00BD5A33" w:rsidRDefault="00167574" w:rsidP="00167574">
      <w:pPr>
        <w:pStyle w:val="a6"/>
        <w:numPr>
          <w:ilvl w:val="0"/>
          <w:numId w:val="1"/>
        </w:numPr>
        <w:spacing w:after="0" w:line="240" w:lineRule="auto"/>
        <w:ind w:left="0" w:firstLine="709"/>
        <w:jc w:val="both"/>
        <w:rPr>
          <w:rFonts w:ascii="Times New Roman" w:hAnsi="Times New Roman" w:cs="Times New Roman"/>
          <w:sz w:val="26"/>
          <w:szCs w:val="26"/>
        </w:rPr>
      </w:pPr>
      <w:r w:rsidRPr="00BD5A33">
        <w:rPr>
          <w:rFonts w:ascii="Times New Roman" w:hAnsi="Times New Roman" w:cs="Times New Roman"/>
          <w:sz w:val="26"/>
          <w:szCs w:val="26"/>
        </w:rPr>
        <w:t xml:space="preserve">Гяургиева Оксана Хатиковна, доктор медицинских наук, профессор, </w:t>
      </w:r>
      <w:r w:rsidR="00352F0A">
        <w:rPr>
          <w:rFonts w:ascii="Times New Roman" w:hAnsi="Times New Roman" w:cs="Times New Roman"/>
          <w:sz w:val="26"/>
          <w:szCs w:val="26"/>
        </w:rPr>
        <w:t>преподаватель</w:t>
      </w:r>
      <w:r w:rsidRPr="00BD5A33">
        <w:rPr>
          <w:rFonts w:ascii="Times New Roman" w:hAnsi="Times New Roman" w:cs="Times New Roman"/>
          <w:sz w:val="26"/>
          <w:szCs w:val="26"/>
        </w:rPr>
        <w:t xml:space="preserve"> ЦДПО ПП и ПК МФ КБГУ.</w:t>
      </w:r>
    </w:p>
    <w:p w:rsidR="00167574" w:rsidRDefault="00167574" w:rsidP="00167574">
      <w:pPr>
        <w:pStyle w:val="a6"/>
        <w:spacing w:after="0" w:line="240" w:lineRule="auto"/>
        <w:ind w:left="709"/>
        <w:jc w:val="both"/>
        <w:rPr>
          <w:rFonts w:ascii="Times New Roman" w:hAnsi="Times New Roman" w:cs="Times New Roman"/>
          <w:sz w:val="26"/>
          <w:szCs w:val="26"/>
        </w:rPr>
      </w:pPr>
    </w:p>
    <w:p w:rsidR="007B7DED" w:rsidRPr="00BD5A33" w:rsidRDefault="007B7DED" w:rsidP="00167574">
      <w:pPr>
        <w:pStyle w:val="a6"/>
        <w:spacing w:after="0" w:line="240" w:lineRule="auto"/>
        <w:ind w:left="709"/>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Дополнительная профессиональная программа повышения квалификации врачей по специальности «</w:t>
      </w:r>
      <w:r w:rsidR="00903EA6">
        <w:rPr>
          <w:rFonts w:ascii="Times New Roman" w:hAnsi="Times New Roman" w:cs="Times New Roman"/>
          <w:sz w:val="26"/>
          <w:szCs w:val="26"/>
        </w:rPr>
        <w:t>Оперативные роды</w:t>
      </w:r>
      <w:r w:rsidR="00352F0A" w:rsidRPr="00352F0A">
        <w:rPr>
          <w:rFonts w:ascii="Times New Roman" w:hAnsi="Times New Roman" w:cs="Times New Roman"/>
          <w:sz w:val="26"/>
          <w:szCs w:val="26"/>
        </w:rPr>
        <w:t xml:space="preserve"> </w:t>
      </w:r>
      <w:r w:rsidR="00352F0A">
        <w:rPr>
          <w:rFonts w:ascii="Times New Roman" w:hAnsi="Times New Roman" w:cs="Times New Roman"/>
          <w:sz w:val="26"/>
          <w:szCs w:val="26"/>
        </w:rPr>
        <w:t>в современном акушерстве</w:t>
      </w:r>
      <w:r w:rsidRPr="00BD5A33">
        <w:rPr>
          <w:rFonts w:ascii="Times New Roman" w:hAnsi="Times New Roman" w:cs="Times New Roman"/>
          <w:sz w:val="26"/>
          <w:szCs w:val="26"/>
        </w:rPr>
        <w:t>»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«Кабардино-Балкарский государственный университет им. Х.М. Бербекова»</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«________» ___________________ 2020 г.  Протокол № ________.</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pStyle w:val="a6"/>
        <w:jc w:val="both"/>
        <w:rPr>
          <w:rFonts w:ascii="Times New Roman" w:hAnsi="Times New Roman" w:cs="Times New Roman"/>
          <w:sz w:val="26"/>
          <w:szCs w:val="26"/>
        </w:rPr>
      </w:pPr>
      <w:r w:rsidRPr="00BD5A33">
        <w:rPr>
          <w:rFonts w:ascii="Times New Roman" w:hAnsi="Times New Roman" w:cs="Times New Roman"/>
          <w:sz w:val="26"/>
          <w:szCs w:val="26"/>
        </w:rPr>
        <w:t>Директор ЦДПО ПП и ПК ФГБОУ «Кабардино-Балкарский государственный университет им. Х.М. Бербекова»</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_______________________________ д.м.н., профессор Мизиев И.А.</w:t>
      </w:r>
    </w:p>
    <w:p w:rsidR="00167574" w:rsidRDefault="00167574" w:rsidP="00167574">
      <w:pPr>
        <w:spacing w:line="240" w:lineRule="auto"/>
        <w:jc w:val="both"/>
        <w:rPr>
          <w:rFonts w:ascii="Times New Roman" w:hAnsi="Times New Roman" w:cs="Times New Roman"/>
          <w:sz w:val="26"/>
          <w:szCs w:val="26"/>
        </w:rPr>
      </w:pPr>
    </w:p>
    <w:p w:rsidR="007B7DED" w:rsidRPr="00BD5A33" w:rsidRDefault="007B7DED" w:rsidP="00167574">
      <w:pPr>
        <w:spacing w:line="240" w:lineRule="auto"/>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Дополнительная профессиональная программа повышения квалификации врачей по специальности «</w:t>
      </w:r>
      <w:r w:rsidR="00903EA6">
        <w:rPr>
          <w:rFonts w:ascii="Times New Roman" w:hAnsi="Times New Roman" w:cs="Times New Roman"/>
          <w:sz w:val="26"/>
          <w:szCs w:val="26"/>
        </w:rPr>
        <w:t>Оперативные роды</w:t>
      </w:r>
      <w:r w:rsidR="00352F0A" w:rsidRPr="00352F0A">
        <w:rPr>
          <w:rFonts w:ascii="Times New Roman" w:hAnsi="Times New Roman" w:cs="Times New Roman"/>
          <w:sz w:val="26"/>
          <w:szCs w:val="26"/>
        </w:rPr>
        <w:t xml:space="preserve"> </w:t>
      </w:r>
      <w:r w:rsidR="00352F0A">
        <w:rPr>
          <w:rFonts w:ascii="Times New Roman" w:hAnsi="Times New Roman" w:cs="Times New Roman"/>
          <w:sz w:val="26"/>
          <w:szCs w:val="26"/>
        </w:rPr>
        <w:t>в современном акушерстве</w:t>
      </w:r>
      <w:r w:rsidRPr="00BD5A33">
        <w:rPr>
          <w:rFonts w:ascii="Times New Roman" w:hAnsi="Times New Roman" w:cs="Times New Roman"/>
          <w:sz w:val="26"/>
          <w:szCs w:val="26"/>
        </w:rPr>
        <w:t>» обсуждена и одобрена на заседании учебно-методического совета медицинского факультета (УМС МФ) КБГУ</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 xml:space="preserve"> «________» ___________________ 2020 г. Протокол № ________.</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Председатель УМС МФ КБГУ:</w:t>
      </w:r>
    </w:p>
    <w:p w:rsidR="00167574" w:rsidRPr="00BD5A33"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 xml:space="preserve">  </w:t>
      </w:r>
    </w:p>
    <w:p w:rsidR="00167574" w:rsidRPr="006B7677" w:rsidRDefault="00167574" w:rsidP="00167574">
      <w:pPr>
        <w:spacing w:after="0" w:line="240" w:lineRule="auto"/>
        <w:ind w:firstLine="709"/>
        <w:contextualSpacing/>
        <w:jc w:val="both"/>
        <w:rPr>
          <w:rFonts w:ascii="Times New Roman" w:hAnsi="Times New Roman" w:cs="Times New Roman"/>
          <w:sz w:val="26"/>
          <w:szCs w:val="26"/>
        </w:rPr>
      </w:pPr>
      <w:r w:rsidRPr="00BD5A33">
        <w:rPr>
          <w:rFonts w:ascii="Times New Roman" w:hAnsi="Times New Roman" w:cs="Times New Roman"/>
          <w:sz w:val="26"/>
          <w:szCs w:val="26"/>
        </w:rPr>
        <w:t>_______________________________ д.м.н., профессор Мизиев И.А.</w:t>
      </w:r>
    </w:p>
    <w:p w:rsidR="00B35A80" w:rsidRDefault="00B35A80" w:rsidP="00567B52">
      <w:pPr>
        <w:spacing w:after="301" w:line="220" w:lineRule="exact"/>
        <w:rPr>
          <w:rFonts w:ascii="Times New Roman" w:hAnsi="Times New Roman" w:cs="Times New Roman"/>
          <w:b/>
        </w:rPr>
      </w:pPr>
    </w:p>
    <w:p w:rsidR="00FB1F21" w:rsidRPr="00352F0A" w:rsidRDefault="00FB1F21" w:rsidP="00352F0A">
      <w:pPr>
        <w:spacing w:line="240" w:lineRule="auto"/>
        <w:rPr>
          <w:rFonts w:ascii="Times New Roman" w:hAnsi="Times New Roman" w:cs="Times New Roman"/>
          <w:sz w:val="28"/>
          <w:szCs w:val="28"/>
        </w:rPr>
      </w:pPr>
    </w:p>
    <w:p w:rsidR="00B35A80" w:rsidRDefault="003F1CC3" w:rsidP="00B35A80">
      <w:pPr>
        <w:pStyle w:val="a6"/>
        <w:spacing w:line="240" w:lineRule="auto"/>
        <w:ind w:left="1080"/>
        <w:jc w:val="center"/>
        <w:rPr>
          <w:rFonts w:ascii="Times New Roman" w:hAnsi="Times New Roman" w:cs="Times New Roman"/>
          <w:sz w:val="28"/>
          <w:szCs w:val="28"/>
        </w:rPr>
      </w:pPr>
      <w:r>
        <w:rPr>
          <w:rFonts w:ascii="Times New Roman" w:hAnsi="Times New Roman" w:cs="Times New Roman"/>
          <w:sz w:val="28"/>
          <w:szCs w:val="28"/>
          <w:lang w:val="en-US"/>
        </w:rPr>
        <w:t>I</w:t>
      </w:r>
      <w:r w:rsidRPr="003F1CC3">
        <w:rPr>
          <w:rFonts w:ascii="Times New Roman" w:hAnsi="Times New Roman" w:cs="Times New Roman"/>
          <w:sz w:val="28"/>
          <w:szCs w:val="28"/>
        </w:rPr>
        <w:t xml:space="preserve">. </w:t>
      </w:r>
      <w:r w:rsidR="00B35A80">
        <w:rPr>
          <w:rFonts w:ascii="Times New Roman" w:hAnsi="Times New Roman" w:cs="Times New Roman"/>
          <w:sz w:val="28"/>
          <w:szCs w:val="28"/>
        </w:rPr>
        <w:t>ОБЩИЕ ПОЛОЖЕНИЯ</w:t>
      </w:r>
    </w:p>
    <w:p w:rsidR="00167574" w:rsidRDefault="00167574" w:rsidP="00731BF2">
      <w:pPr>
        <w:spacing w:after="0" w:line="240" w:lineRule="auto"/>
        <w:ind w:firstLine="709"/>
        <w:contextualSpacing/>
        <w:jc w:val="both"/>
        <w:rPr>
          <w:rFonts w:ascii="Times New Roman" w:hAnsi="Times New Roman" w:cs="Times New Roman"/>
          <w:sz w:val="28"/>
          <w:szCs w:val="28"/>
        </w:rPr>
      </w:pPr>
      <w:proofErr w:type="gramStart"/>
      <w:r w:rsidRPr="00167574">
        <w:rPr>
          <w:rFonts w:ascii="Times New Roman" w:hAnsi="Times New Roman" w:cs="Times New Roman"/>
          <w:bCs/>
          <w:sz w:val="28"/>
          <w:szCs w:val="28"/>
        </w:rPr>
        <w:t xml:space="preserve">Дополнительная профессиональная образовательная программа повышения квалификации врачей по теме </w:t>
      </w:r>
      <w:r w:rsidRPr="00167574">
        <w:rPr>
          <w:rFonts w:ascii="Times New Roman" w:hAnsi="Times New Roman" w:cs="Times New Roman"/>
          <w:sz w:val="28"/>
          <w:szCs w:val="28"/>
        </w:rPr>
        <w:t>«</w:t>
      </w:r>
      <w:r w:rsidR="00847546">
        <w:rPr>
          <w:rFonts w:ascii="Times New Roman" w:hAnsi="Times New Roman" w:cs="Times New Roman"/>
          <w:sz w:val="26"/>
          <w:szCs w:val="26"/>
        </w:rPr>
        <w:t>Оперативные роды</w:t>
      </w:r>
      <w:r w:rsidR="00847546" w:rsidRPr="00352F0A">
        <w:rPr>
          <w:rFonts w:ascii="Times New Roman" w:hAnsi="Times New Roman" w:cs="Times New Roman"/>
          <w:sz w:val="26"/>
          <w:szCs w:val="26"/>
        </w:rPr>
        <w:t xml:space="preserve"> </w:t>
      </w:r>
      <w:r w:rsidR="00847546">
        <w:rPr>
          <w:rFonts w:ascii="Times New Roman" w:hAnsi="Times New Roman" w:cs="Times New Roman"/>
          <w:sz w:val="26"/>
          <w:szCs w:val="26"/>
        </w:rPr>
        <w:t>в современном акушерстве</w:t>
      </w:r>
      <w:r w:rsidRPr="00167574">
        <w:rPr>
          <w:rFonts w:ascii="Times New Roman" w:hAnsi="Times New Roman" w:cs="Times New Roman"/>
          <w:sz w:val="28"/>
          <w:szCs w:val="28"/>
        </w:rPr>
        <w:t>» (со сроком освоения 36 академических часов (далее – Программа) сформирована в соответствии с требованиями:</w:t>
      </w:r>
      <w:proofErr w:type="gramEnd"/>
    </w:p>
    <w:p w:rsidR="00C31E95" w:rsidRPr="00167574" w:rsidRDefault="00C31E95" w:rsidP="00731BF2">
      <w:pPr>
        <w:spacing w:after="0" w:line="240" w:lineRule="auto"/>
        <w:ind w:firstLine="709"/>
        <w:contextualSpacing/>
        <w:jc w:val="both"/>
        <w:rPr>
          <w:rFonts w:ascii="Times New Roman" w:hAnsi="Times New Roman" w:cs="Times New Roman"/>
          <w:sz w:val="28"/>
          <w:szCs w:val="28"/>
        </w:rPr>
      </w:pPr>
    </w:p>
    <w:p w:rsidR="00167574" w:rsidRDefault="00167574" w:rsidP="00731BF2">
      <w:pPr>
        <w:pStyle w:val="121"/>
        <w:tabs>
          <w:tab w:val="left" w:pos="993"/>
        </w:tabs>
        <w:spacing w:after="0" w:line="240" w:lineRule="auto"/>
        <w:ind w:left="0" w:firstLine="709"/>
        <w:contextualSpacing/>
        <w:jc w:val="both"/>
        <w:rPr>
          <w:rFonts w:ascii="Times New Roman" w:hAnsi="Times New Roman" w:cs="Times New Roman"/>
          <w:color w:val="auto"/>
          <w:sz w:val="28"/>
          <w:szCs w:val="28"/>
        </w:rPr>
      </w:pPr>
      <w:r w:rsidRPr="00167574">
        <w:rPr>
          <w:rFonts w:ascii="Times New Roman" w:hAnsi="Times New Roman" w:cs="Times New Roman"/>
          <w:color w:val="auto"/>
          <w:sz w:val="28"/>
          <w:szCs w:val="28"/>
        </w:rPr>
        <w:t>- Федерального закона от 21.11.2011 №</w:t>
      </w:r>
      <w:r w:rsidR="006707D4">
        <w:rPr>
          <w:rFonts w:ascii="Times New Roman" w:hAnsi="Times New Roman" w:cs="Times New Roman"/>
          <w:color w:val="auto"/>
          <w:sz w:val="28"/>
          <w:szCs w:val="28"/>
        </w:rPr>
        <w:t xml:space="preserve"> </w:t>
      </w:r>
      <w:r w:rsidRPr="00167574">
        <w:rPr>
          <w:rFonts w:ascii="Times New Roman" w:hAnsi="Times New Roman" w:cs="Times New Roman"/>
          <w:color w:val="auto"/>
          <w:sz w:val="28"/>
          <w:szCs w:val="28"/>
        </w:rPr>
        <w:t xml:space="preserve">323-ФЗ (ред. от 03.07.2016) «Об основах охраны здоровья граждан Российской Федерации (с </w:t>
      </w:r>
      <w:proofErr w:type="spellStart"/>
      <w:r w:rsidRPr="00167574">
        <w:rPr>
          <w:rFonts w:ascii="Times New Roman" w:hAnsi="Times New Roman" w:cs="Times New Roman"/>
          <w:color w:val="auto"/>
          <w:sz w:val="28"/>
          <w:szCs w:val="28"/>
        </w:rPr>
        <w:t>изм</w:t>
      </w:r>
      <w:proofErr w:type="spellEnd"/>
      <w:r w:rsidRPr="00167574">
        <w:rPr>
          <w:rFonts w:ascii="Times New Roman" w:hAnsi="Times New Roman" w:cs="Times New Roman"/>
          <w:color w:val="auto"/>
          <w:sz w:val="28"/>
          <w:szCs w:val="28"/>
        </w:rPr>
        <w:t>. и доп., вступ. в силу с 03.10.2016 г.) («Собрание законодательства Российской Федерации», 28.11.2011г., №48, ст. 6724);</w:t>
      </w:r>
    </w:p>
    <w:p w:rsidR="00C31E95" w:rsidRPr="00167574" w:rsidRDefault="00C31E95" w:rsidP="00731BF2">
      <w:pPr>
        <w:pStyle w:val="121"/>
        <w:tabs>
          <w:tab w:val="left" w:pos="993"/>
        </w:tabs>
        <w:spacing w:after="0" w:line="240" w:lineRule="auto"/>
        <w:ind w:left="0" w:firstLine="709"/>
        <w:contextualSpacing/>
        <w:jc w:val="both"/>
        <w:rPr>
          <w:rFonts w:ascii="Times New Roman" w:hAnsi="Times New Roman" w:cs="Times New Roman"/>
          <w:color w:val="auto"/>
          <w:sz w:val="28"/>
          <w:szCs w:val="28"/>
        </w:rPr>
      </w:pPr>
    </w:p>
    <w:p w:rsidR="00167574" w:rsidRDefault="00167574" w:rsidP="00731BF2">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w:t>
      </w:r>
      <w:hyperlink r:id="rId7" w:history="1">
        <w:r w:rsidRPr="00167574">
          <w:rPr>
            <w:rFonts w:ascii="Times New Roman" w:hAnsi="Times New Roman" w:cs="Times New Roman"/>
            <w:sz w:val="28"/>
            <w:szCs w:val="28"/>
          </w:rPr>
          <w:t>Федерального закона от 29.12.2012 №</w:t>
        </w:r>
        <w:r w:rsidR="006707D4">
          <w:rPr>
            <w:rFonts w:ascii="Times New Roman" w:hAnsi="Times New Roman" w:cs="Times New Roman"/>
            <w:sz w:val="28"/>
            <w:szCs w:val="28"/>
          </w:rPr>
          <w:t xml:space="preserve"> </w:t>
        </w:r>
        <w:r w:rsidRPr="00167574">
          <w:rPr>
            <w:rFonts w:ascii="Times New Roman" w:hAnsi="Times New Roman" w:cs="Times New Roman"/>
            <w:sz w:val="28"/>
            <w:szCs w:val="28"/>
          </w:rPr>
          <w:t>273-ФЗ (ред. от 07.03.2018) «Об образовании в Российской Федерации»</w:t>
        </w:r>
      </w:hyperlink>
      <w:r w:rsidRPr="00167574">
        <w:rPr>
          <w:rFonts w:ascii="Times New Roman" w:hAnsi="Times New Roman" w:cs="Times New Roman"/>
          <w:sz w:val="28"/>
          <w:szCs w:val="28"/>
        </w:rPr>
        <w:t xml:space="preserve">; </w:t>
      </w:r>
    </w:p>
    <w:p w:rsidR="00C31E95" w:rsidRPr="00167574" w:rsidRDefault="00C31E95" w:rsidP="00731BF2">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3F099F" w:rsidRDefault="00847546" w:rsidP="00731BF2">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F099F">
        <w:rPr>
          <w:rFonts w:ascii="Times New Roman" w:hAnsi="Times New Roman" w:cs="Times New Roman"/>
          <w:sz w:val="28"/>
          <w:szCs w:val="28"/>
        </w:rPr>
        <w:t xml:space="preserve"> </w:t>
      </w:r>
      <w:r w:rsidRPr="00847546">
        <w:rPr>
          <w:rFonts w:ascii="Times New Roman" w:hAnsi="Times New Roman" w:cs="Times New Roman"/>
          <w:bCs/>
          <w:sz w:val="28"/>
          <w:szCs w:val="28"/>
          <w:shd w:val="clear" w:color="auto" w:fill="FFFFFF"/>
        </w:rPr>
        <w:t>Приказ</w:t>
      </w:r>
      <w:r w:rsidR="00650A71">
        <w:rPr>
          <w:rFonts w:ascii="Times New Roman" w:hAnsi="Times New Roman" w:cs="Times New Roman"/>
          <w:bCs/>
          <w:sz w:val="28"/>
          <w:szCs w:val="28"/>
          <w:shd w:val="clear" w:color="auto" w:fill="FFFFFF"/>
        </w:rPr>
        <w:t>а</w:t>
      </w:r>
      <w:r w:rsidRPr="00847546">
        <w:rPr>
          <w:rFonts w:ascii="Times New Roman" w:hAnsi="Times New Roman" w:cs="Times New Roman"/>
          <w:sz w:val="28"/>
          <w:szCs w:val="28"/>
          <w:shd w:val="clear" w:color="auto" w:fill="FFFFFF"/>
        </w:rPr>
        <w:t> Минобрнауки России от 25.08.2014 № 1043 «</w:t>
      </w:r>
      <w:r w:rsidRPr="00847546">
        <w:rPr>
          <w:rFonts w:ascii="Times New Roman" w:hAnsi="Times New Roman" w:cs="Times New Roman"/>
          <w:bCs/>
          <w:sz w:val="28"/>
          <w:szCs w:val="28"/>
          <w:shd w:val="clear" w:color="auto" w:fill="FFFFFF"/>
        </w:rPr>
        <w:t>Об</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утверждении</w:t>
      </w:r>
      <w:r w:rsidRPr="00847546">
        <w:rPr>
          <w:rFonts w:ascii="Times New Roman" w:hAnsi="Times New Roman" w:cs="Times New Roman"/>
          <w:sz w:val="28"/>
          <w:szCs w:val="28"/>
          <w:shd w:val="clear" w:color="auto" w:fill="FFFFFF"/>
        </w:rPr>
        <w:t> </w:t>
      </w:r>
      <w:r w:rsidR="00731BF2">
        <w:rPr>
          <w:rFonts w:ascii="Times New Roman" w:hAnsi="Times New Roman" w:cs="Times New Roman"/>
          <w:sz w:val="28"/>
          <w:szCs w:val="28"/>
          <w:shd w:val="clear" w:color="auto" w:fill="FFFFFF"/>
        </w:rPr>
        <w:t xml:space="preserve">  </w:t>
      </w:r>
      <w:r w:rsidRPr="00847546">
        <w:rPr>
          <w:rFonts w:ascii="Times New Roman" w:hAnsi="Times New Roman" w:cs="Times New Roman"/>
          <w:bCs/>
          <w:sz w:val="28"/>
          <w:szCs w:val="28"/>
          <w:shd w:val="clear" w:color="auto" w:fill="FFFFFF"/>
        </w:rPr>
        <w:t>федерального</w:t>
      </w:r>
      <w:r w:rsidRPr="00847546">
        <w:rPr>
          <w:rFonts w:ascii="Times New Roman" w:hAnsi="Times New Roman" w:cs="Times New Roman"/>
          <w:sz w:val="28"/>
          <w:szCs w:val="28"/>
          <w:shd w:val="clear" w:color="auto" w:fill="FFFFFF"/>
        </w:rPr>
        <w:t> </w:t>
      </w:r>
      <w:r w:rsidR="00731BF2">
        <w:rPr>
          <w:rFonts w:ascii="Times New Roman" w:hAnsi="Times New Roman" w:cs="Times New Roman"/>
          <w:sz w:val="28"/>
          <w:szCs w:val="28"/>
          <w:shd w:val="clear" w:color="auto" w:fill="FFFFFF"/>
        </w:rPr>
        <w:t xml:space="preserve"> </w:t>
      </w:r>
      <w:r w:rsidRPr="00847546">
        <w:rPr>
          <w:rFonts w:ascii="Times New Roman" w:hAnsi="Times New Roman" w:cs="Times New Roman"/>
          <w:bCs/>
          <w:sz w:val="28"/>
          <w:szCs w:val="28"/>
          <w:shd w:val="clear" w:color="auto" w:fill="FFFFFF"/>
        </w:rPr>
        <w:t>государственного</w:t>
      </w:r>
      <w:r w:rsidR="00731BF2">
        <w:rPr>
          <w:rFonts w:ascii="Times New Roman" w:hAnsi="Times New Roman" w:cs="Times New Roman"/>
          <w:bCs/>
          <w:sz w:val="28"/>
          <w:szCs w:val="28"/>
          <w:shd w:val="clear" w:color="auto" w:fill="FFFFFF"/>
        </w:rPr>
        <w:t xml:space="preserve"> </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образовательного</w:t>
      </w:r>
      <w:r w:rsidRPr="00847546">
        <w:rPr>
          <w:rFonts w:ascii="Times New Roman" w:hAnsi="Times New Roman" w:cs="Times New Roman"/>
          <w:sz w:val="28"/>
          <w:szCs w:val="28"/>
          <w:shd w:val="clear" w:color="auto" w:fill="FFFFFF"/>
        </w:rPr>
        <w:t> </w:t>
      </w:r>
      <w:r w:rsidR="00731BF2">
        <w:rPr>
          <w:rFonts w:ascii="Times New Roman" w:hAnsi="Times New Roman" w:cs="Times New Roman"/>
          <w:sz w:val="28"/>
          <w:szCs w:val="28"/>
          <w:shd w:val="clear" w:color="auto" w:fill="FFFFFF"/>
        </w:rPr>
        <w:t xml:space="preserve">           </w:t>
      </w:r>
      <w:r w:rsidRPr="00847546">
        <w:rPr>
          <w:rFonts w:ascii="Times New Roman" w:hAnsi="Times New Roman" w:cs="Times New Roman"/>
          <w:bCs/>
          <w:sz w:val="28"/>
          <w:szCs w:val="28"/>
          <w:shd w:val="clear" w:color="auto" w:fill="FFFFFF"/>
        </w:rPr>
        <w:t>стандарт</w:t>
      </w:r>
      <w:r w:rsidR="00731BF2">
        <w:rPr>
          <w:rFonts w:ascii="Times New Roman" w:hAnsi="Times New Roman" w:cs="Times New Roman"/>
          <w:bCs/>
          <w:sz w:val="28"/>
          <w:szCs w:val="28"/>
          <w:shd w:val="clear" w:color="auto" w:fill="FFFFFF"/>
        </w:rPr>
        <w:t>а</w:t>
      </w:r>
      <w:r w:rsidR="00741EAD">
        <w:rPr>
          <w:rFonts w:ascii="Times New Roman" w:hAnsi="Times New Roman" w:cs="Times New Roman"/>
          <w:bCs/>
          <w:sz w:val="28"/>
          <w:szCs w:val="28"/>
          <w:shd w:val="clear" w:color="auto" w:fill="FFFFFF"/>
        </w:rPr>
        <w:t xml:space="preserve"> </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высшего</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образования</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по</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специальности</w:t>
      </w:r>
      <w:r w:rsidRPr="00847546">
        <w:rPr>
          <w:rFonts w:ascii="Times New Roman" w:hAnsi="Times New Roman" w:cs="Times New Roman"/>
          <w:sz w:val="28"/>
          <w:szCs w:val="28"/>
          <w:shd w:val="clear" w:color="auto" w:fill="FFFFFF"/>
        </w:rPr>
        <w:t> 31.08.01 </w:t>
      </w:r>
      <w:r w:rsidRPr="00847546">
        <w:rPr>
          <w:rFonts w:ascii="Times New Roman" w:hAnsi="Times New Roman" w:cs="Times New Roman"/>
          <w:bCs/>
          <w:sz w:val="28"/>
          <w:szCs w:val="28"/>
          <w:shd w:val="clear" w:color="auto" w:fill="FFFFFF"/>
        </w:rPr>
        <w:t>Акушерство</w:t>
      </w:r>
      <w:r w:rsidRPr="00847546">
        <w:rPr>
          <w:rFonts w:ascii="Times New Roman" w:hAnsi="Times New Roman" w:cs="Times New Roman"/>
          <w:sz w:val="28"/>
          <w:szCs w:val="28"/>
          <w:shd w:val="clear" w:color="auto" w:fill="FFFFFF"/>
        </w:rPr>
        <w:t> </w:t>
      </w:r>
      <w:r w:rsidRPr="00847546">
        <w:rPr>
          <w:rFonts w:ascii="Times New Roman" w:hAnsi="Times New Roman" w:cs="Times New Roman"/>
          <w:bCs/>
          <w:sz w:val="28"/>
          <w:szCs w:val="28"/>
          <w:shd w:val="clear" w:color="auto" w:fill="FFFFFF"/>
        </w:rPr>
        <w:t>и</w:t>
      </w:r>
      <w:r w:rsidRPr="00847546">
        <w:rPr>
          <w:rFonts w:ascii="Times New Roman" w:hAnsi="Times New Roman" w:cs="Times New Roman"/>
          <w:sz w:val="28"/>
          <w:szCs w:val="28"/>
          <w:shd w:val="clear" w:color="auto" w:fill="FFFFFF"/>
        </w:rPr>
        <w:t> </w:t>
      </w:r>
      <w:r w:rsidR="00741EAD">
        <w:rPr>
          <w:rFonts w:ascii="Times New Roman" w:hAnsi="Times New Roman" w:cs="Times New Roman"/>
          <w:sz w:val="28"/>
          <w:szCs w:val="28"/>
          <w:shd w:val="clear" w:color="auto" w:fill="FFFFFF"/>
        </w:rPr>
        <w:t xml:space="preserve">      </w:t>
      </w:r>
      <w:r w:rsidRPr="00847546">
        <w:rPr>
          <w:rFonts w:ascii="Times New Roman" w:hAnsi="Times New Roman" w:cs="Times New Roman"/>
          <w:bCs/>
          <w:sz w:val="28"/>
          <w:szCs w:val="28"/>
          <w:shd w:val="clear" w:color="auto" w:fill="FFFFFF"/>
        </w:rPr>
        <w:t>гинекология</w:t>
      </w:r>
      <w:r w:rsidRPr="00847546">
        <w:rPr>
          <w:rFonts w:ascii="Times New Roman" w:hAnsi="Times New Roman" w:cs="Times New Roman"/>
          <w:sz w:val="28"/>
          <w:szCs w:val="28"/>
          <w:shd w:val="clear" w:color="auto" w:fill="FFFFFF"/>
        </w:rPr>
        <w:t> (уровень подготовки кадров </w:t>
      </w:r>
      <w:r w:rsidRPr="00847546">
        <w:rPr>
          <w:rFonts w:ascii="Times New Roman" w:hAnsi="Times New Roman" w:cs="Times New Roman"/>
          <w:bCs/>
          <w:sz w:val="28"/>
          <w:szCs w:val="28"/>
          <w:shd w:val="clear" w:color="auto" w:fill="FFFFFF"/>
        </w:rPr>
        <w:t>высшей</w:t>
      </w:r>
      <w:r w:rsidRPr="00847546">
        <w:rPr>
          <w:rFonts w:ascii="Times New Roman" w:hAnsi="Times New Roman" w:cs="Times New Roman"/>
          <w:sz w:val="28"/>
          <w:szCs w:val="28"/>
          <w:shd w:val="clear" w:color="auto" w:fill="FFFFFF"/>
        </w:rPr>
        <w:t xml:space="preserve"> квалификации)» (Зарегистрировано в Минюсте России 23.10.2014 </w:t>
      </w:r>
      <w:r w:rsidR="003F099F">
        <w:rPr>
          <w:rFonts w:ascii="Times New Roman" w:hAnsi="Times New Roman" w:cs="Times New Roman"/>
          <w:sz w:val="28"/>
          <w:szCs w:val="28"/>
          <w:shd w:val="clear" w:color="auto" w:fill="FFFFFF"/>
        </w:rPr>
        <w:t>№</w:t>
      </w:r>
      <w:r w:rsidRPr="00847546">
        <w:rPr>
          <w:rFonts w:ascii="Times New Roman" w:hAnsi="Times New Roman" w:cs="Times New Roman"/>
          <w:sz w:val="28"/>
          <w:szCs w:val="28"/>
          <w:shd w:val="clear" w:color="auto" w:fill="FFFFFF"/>
        </w:rPr>
        <w:t xml:space="preserve"> 34426)</w:t>
      </w:r>
      <w:r w:rsidR="00C31E95">
        <w:rPr>
          <w:rFonts w:ascii="Times New Roman" w:hAnsi="Times New Roman" w:cs="Times New Roman"/>
          <w:sz w:val="28"/>
          <w:szCs w:val="28"/>
          <w:shd w:val="clear" w:color="auto" w:fill="FFFFFF"/>
        </w:rPr>
        <w:t>;</w:t>
      </w:r>
      <w:r w:rsidRPr="00847546">
        <w:rPr>
          <w:rFonts w:ascii="Times New Roman" w:hAnsi="Times New Roman" w:cs="Times New Roman"/>
          <w:sz w:val="28"/>
          <w:szCs w:val="28"/>
        </w:rPr>
        <w:t xml:space="preserve"> </w:t>
      </w:r>
    </w:p>
    <w:p w:rsidR="00C31E95" w:rsidRDefault="00C31E95" w:rsidP="00731BF2">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796B6E" w:rsidRDefault="00796B6E" w:rsidP="00731BF2">
      <w:pPr>
        <w:spacing w:after="0" w:line="240" w:lineRule="auto"/>
        <w:ind w:firstLine="709"/>
        <w:contextualSpacing/>
        <w:jc w:val="both"/>
        <w:textAlignment w:val="baseline"/>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Pr>
          <w:rFonts w:ascii="Times New Roman" w:eastAsia="Times New Roman" w:hAnsi="Times New Roman" w:cs="Times New Roman"/>
          <w:bCs/>
          <w:sz w:val="28"/>
          <w:szCs w:val="28"/>
        </w:rPr>
        <w:t>К</w:t>
      </w:r>
      <w:r w:rsidRPr="00FB4682">
        <w:rPr>
          <w:rFonts w:ascii="Times New Roman" w:eastAsia="Times New Roman" w:hAnsi="Times New Roman" w:cs="Times New Roman"/>
          <w:bCs/>
          <w:sz w:val="28"/>
          <w:szCs w:val="28"/>
        </w:rPr>
        <w:t>лин</w:t>
      </w:r>
      <w:r w:rsidR="00650A71">
        <w:rPr>
          <w:rFonts w:ascii="Times New Roman" w:eastAsia="Times New Roman" w:hAnsi="Times New Roman" w:cs="Times New Roman"/>
          <w:bCs/>
          <w:sz w:val="28"/>
          <w:szCs w:val="28"/>
        </w:rPr>
        <w:t>ических рекомендаций</w:t>
      </w:r>
      <w:r w:rsidRPr="00FB4682">
        <w:rPr>
          <w:rFonts w:ascii="Times New Roman" w:eastAsia="Times New Roman" w:hAnsi="Times New Roman" w:cs="Times New Roman"/>
          <w:bCs/>
          <w:sz w:val="28"/>
          <w:szCs w:val="28"/>
        </w:rPr>
        <w:t xml:space="preserve"> (протокол</w:t>
      </w:r>
      <w:r w:rsidR="00650A71">
        <w:rPr>
          <w:rFonts w:ascii="Times New Roman" w:eastAsia="Times New Roman" w:hAnsi="Times New Roman" w:cs="Times New Roman"/>
          <w:bCs/>
          <w:sz w:val="28"/>
          <w:szCs w:val="28"/>
        </w:rPr>
        <w:t>а</w:t>
      </w:r>
      <w:r w:rsidRPr="00FB468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МЗ РФ. «</w:t>
      </w:r>
      <w:r>
        <w:rPr>
          <w:rFonts w:ascii="Times New Roman" w:hAnsi="Times New Roman" w:cs="Times New Roman"/>
          <w:sz w:val="28"/>
          <w:szCs w:val="28"/>
        </w:rPr>
        <w:t>К</w:t>
      </w:r>
      <w:r w:rsidRPr="00796B6E">
        <w:rPr>
          <w:rFonts w:ascii="Times New Roman" w:hAnsi="Times New Roman" w:cs="Times New Roman"/>
          <w:sz w:val="28"/>
          <w:szCs w:val="28"/>
        </w:rPr>
        <w:t xml:space="preserve">есарево сечение. </w:t>
      </w:r>
      <w:r>
        <w:rPr>
          <w:rFonts w:ascii="Times New Roman" w:hAnsi="Times New Roman" w:cs="Times New Roman"/>
          <w:sz w:val="28"/>
          <w:szCs w:val="28"/>
        </w:rPr>
        <w:t>П</w:t>
      </w:r>
      <w:r w:rsidRPr="00796B6E">
        <w:rPr>
          <w:rFonts w:ascii="Times New Roman" w:hAnsi="Times New Roman" w:cs="Times New Roman"/>
          <w:sz w:val="28"/>
          <w:szCs w:val="28"/>
        </w:rPr>
        <w:t>оказания, методы обезболивания, хирургическая техника, антибиотикопрофилактика, ведение послеоперационного периода</w:t>
      </w:r>
      <w:r>
        <w:rPr>
          <w:rFonts w:ascii="Times New Roman" w:hAnsi="Times New Roman" w:cs="Times New Roman"/>
          <w:sz w:val="28"/>
          <w:szCs w:val="28"/>
        </w:rPr>
        <w:t xml:space="preserve">». </w:t>
      </w:r>
      <w:r>
        <w:rPr>
          <w:rFonts w:ascii="Times New Roman" w:eastAsia="Times New Roman" w:hAnsi="Times New Roman" w:cs="Times New Roman"/>
          <w:bCs/>
          <w:sz w:val="28"/>
          <w:szCs w:val="28"/>
        </w:rPr>
        <w:t>Москва, 2014 г.</w:t>
      </w:r>
      <w:r w:rsidR="00C31E95">
        <w:rPr>
          <w:rFonts w:ascii="Times New Roman" w:eastAsia="Times New Roman" w:hAnsi="Times New Roman" w:cs="Times New Roman"/>
          <w:bCs/>
          <w:sz w:val="28"/>
          <w:szCs w:val="28"/>
        </w:rPr>
        <w:t>;</w:t>
      </w:r>
    </w:p>
    <w:p w:rsidR="00C31E95" w:rsidRDefault="00C31E95" w:rsidP="00731BF2">
      <w:pPr>
        <w:spacing w:after="0" w:line="240" w:lineRule="auto"/>
        <w:ind w:firstLine="709"/>
        <w:contextualSpacing/>
        <w:jc w:val="both"/>
        <w:textAlignment w:val="baseline"/>
        <w:rPr>
          <w:rFonts w:ascii="Times New Roman" w:eastAsia="Times New Roman" w:hAnsi="Times New Roman" w:cs="Times New Roman"/>
          <w:bCs/>
          <w:sz w:val="28"/>
          <w:szCs w:val="28"/>
        </w:rPr>
      </w:pPr>
    </w:p>
    <w:p w:rsidR="00FB4682" w:rsidRDefault="00FB4682" w:rsidP="00731BF2">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FB4682">
        <w:rPr>
          <w:rFonts w:ascii="Times New Roman" w:hAnsi="Times New Roman" w:cs="Times New Roman"/>
          <w:b/>
          <w:sz w:val="28"/>
          <w:szCs w:val="28"/>
        </w:rPr>
        <w:t xml:space="preserve">- </w:t>
      </w:r>
      <w:r w:rsidR="00650A71">
        <w:rPr>
          <w:rFonts w:ascii="Times New Roman" w:eastAsia="Times New Roman" w:hAnsi="Times New Roman" w:cs="Times New Roman"/>
          <w:bCs/>
          <w:sz w:val="28"/>
          <w:szCs w:val="28"/>
        </w:rPr>
        <w:t>К</w:t>
      </w:r>
      <w:r w:rsidR="00650A71" w:rsidRPr="00FB4682">
        <w:rPr>
          <w:rFonts w:ascii="Times New Roman" w:eastAsia="Times New Roman" w:hAnsi="Times New Roman" w:cs="Times New Roman"/>
          <w:bCs/>
          <w:sz w:val="28"/>
          <w:szCs w:val="28"/>
        </w:rPr>
        <w:t>лин</w:t>
      </w:r>
      <w:r w:rsidR="00650A71">
        <w:rPr>
          <w:rFonts w:ascii="Times New Roman" w:eastAsia="Times New Roman" w:hAnsi="Times New Roman" w:cs="Times New Roman"/>
          <w:bCs/>
          <w:sz w:val="28"/>
          <w:szCs w:val="28"/>
        </w:rPr>
        <w:t>ических рекомендаций</w:t>
      </w:r>
      <w:r w:rsidR="00650A71" w:rsidRPr="00FB4682">
        <w:rPr>
          <w:rFonts w:ascii="Times New Roman" w:eastAsia="Times New Roman" w:hAnsi="Times New Roman" w:cs="Times New Roman"/>
          <w:bCs/>
          <w:sz w:val="28"/>
          <w:szCs w:val="28"/>
        </w:rPr>
        <w:t xml:space="preserve"> (протокол</w:t>
      </w:r>
      <w:r w:rsidR="00650A71">
        <w:rPr>
          <w:rFonts w:ascii="Times New Roman" w:eastAsia="Times New Roman" w:hAnsi="Times New Roman" w:cs="Times New Roman"/>
          <w:bCs/>
          <w:sz w:val="28"/>
          <w:szCs w:val="28"/>
        </w:rPr>
        <w:t>а</w:t>
      </w:r>
      <w:r w:rsidR="00650A71" w:rsidRPr="00FB4682">
        <w:rPr>
          <w:rFonts w:ascii="Times New Roman" w:eastAsia="Times New Roman" w:hAnsi="Times New Roman" w:cs="Times New Roman"/>
          <w:bCs/>
          <w:sz w:val="28"/>
          <w:szCs w:val="28"/>
        </w:rPr>
        <w:t>)</w:t>
      </w:r>
      <w:r w:rsidR="00650A71">
        <w:rPr>
          <w:rFonts w:ascii="Times New Roman" w:eastAsia="Times New Roman" w:hAnsi="Times New Roman" w:cs="Times New Roman"/>
          <w:bCs/>
          <w:sz w:val="28"/>
          <w:szCs w:val="28"/>
        </w:rPr>
        <w:t xml:space="preserve"> </w:t>
      </w:r>
      <w:r w:rsidR="00796B6E">
        <w:rPr>
          <w:rFonts w:ascii="Times New Roman" w:eastAsia="Times New Roman" w:hAnsi="Times New Roman" w:cs="Times New Roman"/>
          <w:bCs/>
          <w:sz w:val="28"/>
          <w:szCs w:val="28"/>
        </w:rPr>
        <w:t>МЗ РФ.</w:t>
      </w:r>
      <w:r>
        <w:rPr>
          <w:rFonts w:ascii="Times New Roman" w:eastAsia="Times New Roman" w:hAnsi="Times New Roman" w:cs="Times New Roman"/>
          <w:bCs/>
          <w:sz w:val="28"/>
          <w:szCs w:val="28"/>
        </w:rPr>
        <w:t xml:space="preserve"> «</w:t>
      </w:r>
      <w:r w:rsidRPr="006D188D">
        <w:rPr>
          <w:rFonts w:ascii="Times New Roman" w:eastAsia="Times New Roman" w:hAnsi="Times New Roman" w:cs="Times New Roman"/>
          <w:bCs/>
          <w:sz w:val="28"/>
          <w:szCs w:val="28"/>
        </w:rPr>
        <w:t>Оказание специализированной медицинской помощи при оперативных влагалищных</w:t>
      </w:r>
      <w:r>
        <w:rPr>
          <w:rFonts w:ascii="Times New Roman" w:eastAsia="Times New Roman" w:hAnsi="Times New Roman" w:cs="Times New Roman"/>
          <w:bCs/>
          <w:sz w:val="28"/>
          <w:szCs w:val="28"/>
        </w:rPr>
        <w:t xml:space="preserve"> родах при наличии живого плода </w:t>
      </w:r>
      <w:r w:rsidRPr="006D188D">
        <w:rPr>
          <w:rFonts w:ascii="Times New Roman" w:eastAsia="Times New Roman" w:hAnsi="Times New Roman" w:cs="Times New Roman"/>
          <w:bCs/>
          <w:sz w:val="28"/>
          <w:szCs w:val="28"/>
        </w:rPr>
        <w:t>(с помощью акушерских щипцов или с применением вакуум-экстрактора или родоразрешение с использованием другого акушерского</w:t>
      </w:r>
      <w:r>
        <w:rPr>
          <w:rFonts w:ascii="Times New Roman" w:eastAsia="Times New Roman" w:hAnsi="Times New Roman" w:cs="Times New Roman"/>
          <w:b/>
          <w:bCs/>
          <w:sz w:val="28"/>
          <w:szCs w:val="28"/>
        </w:rPr>
        <w:t xml:space="preserve"> </w:t>
      </w:r>
      <w:r w:rsidRPr="006D188D">
        <w:rPr>
          <w:rFonts w:ascii="Times New Roman" w:eastAsia="Times New Roman" w:hAnsi="Times New Roman" w:cs="Times New Roman"/>
          <w:bCs/>
          <w:sz w:val="28"/>
          <w:szCs w:val="28"/>
        </w:rPr>
        <w:t>пособия)</w:t>
      </w:r>
      <w:r>
        <w:rPr>
          <w:rFonts w:ascii="Times New Roman" w:eastAsia="Times New Roman" w:hAnsi="Times New Roman" w:cs="Times New Roman"/>
          <w:bCs/>
          <w:sz w:val="28"/>
          <w:szCs w:val="28"/>
        </w:rPr>
        <w:t>. Москва, 2017 г.</w:t>
      </w:r>
      <w:r w:rsidR="00C31E95">
        <w:rPr>
          <w:rFonts w:ascii="Times New Roman" w:eastAsia="Times New Roman" w:hAnsi="Times New Roman" w:cs="Times New Roman"/>
          <w:bCs/>
          <w:sz w:val="28"/>
          <w:szCs w:val="28"/>
        </w:rPr>
        <w:t>;</w:t>
      </w:r>
    </w:p>
    <w:p w:rsidR="00C31E95" w:rsidRDefault="00C31E95" w:rsidP="00731BF2">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rsidR="00FB4682" w:rsidRDefault="00FB4682" w:rsidP="00731BF2">
      <w:pPr>
        <w:spacing w:after="0" w:line="240" w:lineRule="auto"/>
        <w:ind w:firstLine="709"/>
        <w:contextualSpacing/>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50A71">
        <w:rPr>
          <w:rFonts w:ascii="Times New Roman" w:eastAsia="Times New Roman" w:hAnsi="Times New Roman" w:cs="Times New Roman"/>
          <w:bCs/>
          <w:sz w:val="28"/>
          <w:szCs w:val="28"/>
        </w:rPr>
        <w:t>К</w:t>
      </w:r>
      <w:r w:rsidR="00650A71" w:rsidRPr="00FB4682">
        <w:rPr>
          <w:rFonts w:ascii="Times New Roman" w:eastAsia="Times New Roman" w:hAnsi="Times New Roman" w:cs="Times New Roman"/>
          <w:bCs/>
          <w:sz w:val="28"/>
          <w:szCs w:val="28"/>
        </w:rPr>
        <w:t>лин</w:t>
      </w:r>
      <w:r w:rsidR="00650A71">
        <w:rPr>
          <w:rFonts w:ascii="Times New Roman" w:eastAsia="Times New Roman" w:hAnsi="Times New Roman" w:cs="Times New Roman"/>
          <w:bCs/>
          <w:sz w:val="28"/>
          <w:szCs w:val="28"/>
        </w:rPr>
        <w:t>ических рекомендаций</w:t>
      </w:r>
      <w:r w:rsidR="00650A71" w:rsidRPr="00FB4682">
        <w:rPr>
          <w:rFonts w:ascii="Times New Roman" w:eastAsia="Times New Roman" w:hAnsi="Times New Roman" w:cs="Times New Roman"/>
          <w:bCs/>
          <w:sz w:val="28"/>
          <w:szCs w:val="28"/>
        </w:rPr>
        <w:t xml:space="preserve"> (протокол</w:t>
      </w:r>
      <w:r w:rsidR="00650A71">
        <w:rPr>
          <w:rFonts w:ascii="Times New Roman" w:eastAsia="Times New Roman" w:hAnsi="Times New Roman" w:cs="Times New Roman"/>
          <w:bCs/>
          <w:sz w:val="28"/>
          <w:szCs w:val="28"/>
        </w:rPr>
        <w:t>а</w:t>
      </w:r>
      <w:r w:rsidR="00650A71" w:rsidRPr="00FB4682">
        <w:rPr>
          <w:rFonts w:ascii="Times New Roman" w:eastAsia="Times New Roman" w:hAnsi="Times New Roman" w:cs="Times New Roman"/>
          <w:bCs/>
          <w:sz w:val="28"/>
          <w:szCs w:val="28"/>
        </w:rPr>
        <w:t>)</w:t>
      </w:r>
      <w:r w:rsidR="00650A71">
        <w:rPr>
          <w:rFonts w:ascii="Times New Roman" w:eastAsia="Times New Roman" w:hAnsi="Times New Roman" w:cs="Times New Roman"/>
          <w:bCs/>
          <w:sz w:val="28"/>
          <w:szCs w:val="28"/>
        </w:rPr>
        <w:t xml:space="preserve"> </w:t>
      </w:r>
      <w:r w:rsidR="00796B6E">
        <w:rPr>
          <w:rFonts w:ascii="Times New Roman" w:eastAsia="Times New Roman" w:hAnsi="Times New Roman" w:cs="Times New Roman"/>
          <w:bCs/>
          <w:sz w:val="28"/>
          <w:szCs w:val="28"/>
        </w:rPr>
        <w:t>МЗ РФ.</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О</w:t>
      </w:r>
      <w:r w:rsidRPr="00FB4682">
        <w:rPr>
          <w:rFonts w:ascii="Times New Roman" w:hAnsi="Times New Roman" w:cs="Times New Roman"/>
          <w:sz w:val="28"/>
          <w:szCs w:val="28"/>
        </w:rPr>
        <w:t>казание медицинской помощи при анатомически и клинически узком тазе</w:t>
      </w:r>
      <w:r>
        <w:rPr>
          <w:rFonts w:ascii="Times New Roman" w:hAnsi="Times New Roman" w:cs="Times New Roman"/>
          <w:sz w:val="28"/>
          <w:szCs w:val="28"/>
        </w:rPr>
        <w:t>».</w:t>
      </w:r>
      <w:r w:rsidRPr="00FB468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Москва, 2017 г.</w:t>
      </w:r>
      <w:r w:rsidR="00C31E95">
        <w:rPr>
          <w:rFonts w:ascii="Times New Roman" w:eastAsia="Times New Roman" w:hAnsi="Times New Roman" w:cs="Times New Roman"/>
          <w:bCs/>
          <w:sz w:val="28"/>
          <w:szCs w:val="28"/>
        </w:rPr>
        <w:t>;</w:t>
      </w:r>
    </w:p>
    <w:p w:rsidR="00C31E95" w:rsidRDefault="00C31E95" w:rsidP="00731BF2">
      <w:pPr>
        <w:spacing w:after="0" w:line="240" w:lineRule="auto"/>
        <w:ind w:firstLine="709"/>
        <w:contextualSpacing/>
        <w:jc w:val="both"/>
        <w:textAlignment w:val="baseline"/>
        <w:rPr>
          <w:rFonts w:ascii="Times New Roman" w:eastAsia="Times New Roman" w:hAnsi="Times New Roman" w:cs="Times New Roman"/>
          <w:bCs/>
          <w:sz w:val="28"/>
          <w:szCs w:val="28"/>
        </w:rPr>
      </w:pPr>
    </w:p>
    <w:p w:rsidR="00FB4682" w:rsidRPr="00FB4682" w:rsidRDefault="00FB4682" w:rsidP="00731BF2">
      <w:pPr>
        <w:spacing w:after="0" w:line="240" w:lineRule="auto"/>
        <w:ind w:firstLine="709"/>
        <w:contextualSpacing/>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50A71">
        <w:rPr>
          <w:rFonts w:ascii="Times New Roman" w:eastAsia="Times New Roman" w:hAnsi="Times New Roman" w:cs="Times New Roman"/>
          <w:bCs/>
          <w:sz w:val="28"/>
          <w:szCs w:val="28"/>
        </w:rPr>
        <w:t>К</w:t>
      </w:r>
      <w:r w:rsidR="00650A71" w:rsidRPr="00FB4682">
        <w:rPr>
          <w:rFonts w:ascii="Times New Roman" w:eastAsia="Times New Roman" w:hAnsi="Times New Roman" w:cs="Times New Roman"/>
          <w:bCs/>
          <w:sz w:val="28"/>
          <w:szCs w:val="28"/>
        </w:rPr>
        <w:t>лин</w:t>
      </w:r>
      <w:r w:rsidR="00650A71">
        <w:rPr>
          <w:rFonts w:ascii="Times New Roman" w:eastAsia="Times New Roman" w:hAnsi="Times New Roman" w:cs="Times New Roman"/>
          <w:bCs/>
          <w:sz w:val="28"/>
          <w:szCs w:val="28"/>
        </w:rPr>
        <w:t>ических рекомендаций</w:t>
      </w:r>
      <w:r w:rsidR="00650A71" w:rsidRPr="00FB4682">
        <w:rPr>
          <w:rFonts w:ascii="Times New Roman" w:eastAsia="Times New Roman" w:hAnsi="Times New Roman" w:cs="Times New Roman"/>
          <w:bCs/>
          <w:sz w:val="28"/>
          <w:szCs w:val="28"/>
        </w:rPr>
        <w:t xml:space="preserve"> (протокол</w:t>
      </w:r>
      <w:r w:rsidR="00650A71">
        <w:rPr>
          <w:rFonts w:ascii="Times New Roman" w:eastAsia="Times New Roman" w:hAnsi="Times New Roman" w:cs="Times New Roman"/>
          <w:bCs/>
          <w:sz w:val="28"/>
          <w:szCs w:val="28"/>
        </w:rPr>
        <w:t>а</w:t>
      </w:r>
      <w:r w:rsidR="00650A71" w:rsidRPr="00FB4682">
        <w:rPr>
          <w:rFonts w:ascii="Times New Roman" w:eastAsia="Times New Roman" w:hAnsi="Times New Roman" w:cs="Times New Roman"/>
          <w:bCs/>
          <w:sz w:val="28"/>
          <w:szCs w:val="28"/>
        </w:rPr>
        <w:t>)</w:t>
      </w:r>
      <w:r w:rsidR="00650A71">
        <w:rPr>
          <w:rFonts w:ascii="Times New Roman" w:eastAsia="Times New Roman" w:hAnsi="Times New Roman" w:cs="Times New Roman"/>
          <w:bCs/>
          <w:sz w:val="28"/>
          <w:szCs w:val="28"/>
        </w:rPr>
        <w:t xml:space="preserve"> </w:t>
      </w:r>
      <w:r w:rsidR="00796B6E">
        <w:rPr>
          <w:rFonts w:ascii="Times New Roman" w:eastAsia="Times New Roman" w:hAnsi="Times New Roman" w:cs="Times New Roman"/>
          <w:bCs/>
          <w:sz w:val="28"/>
          <w:szCs w:val="28"/>
        </w:rPr>
        <w:t>МЗ РФ</w:t>
      </w:r>
      <w:r w:rsidR="00796B6E">
        <w:rPr>
          <w:rFonts w:ascii="Times New Roman" w:hAnsi="Times New Roman" w:cs="Times New Roman"/>
          <w:sz w:val="28"/>
          <w:szCs w:val="28"/>
        </w:rPr>
        <w:t xml:space="preserve">. </w:t>
      </w:r>
      <w:r>
        <w:rPr>
          <w:rFonts w:ascii="Times New Roman" w:hAnsi="Times New Roman" w:cs="Times New Roman"/>
          <w:sz w:val="28"/>
          <w:szCs w:val="28"/>
        </w:rPr>
        <w:t>«П</w:t>
      </w:r>
      <w:r w:rsidRPr="00FB4682">
        <w:rPr>
          <w:rFonts w:ascii="Times New Roman" w:hAnsi="Times New Roman" w:cs="Times New Roman"/>
          <w:sz w:val="28"/>
          <w:szCs w:val="28"/>
        </w:rPr>
        <w:t>реждевременный разрыв плодных оболочек» (преждевременное излитие вод)</w:t>
      </w:r>
      <w:r>
        <w:rPr>
          <w:rFonts w:ascii="Times New Roman" w:hAnsi="Times New Roman" w:cs="Times New Roman"/>
          <w:sz w:val="28"/>
          <w:szCs w:val="28"/>
        </w:rPr>
        <w:t>.</w:t>
      </w:r>
      <w:r w:rsidRPr="00FB4682">
        <w:rPr>
          <w:rFonts w:ascii="Times New Roman" w:hAnsi="Times New Roman" w:cs="Times New Roman"/>
          <w:sz w:val="28"/>
          <w:szCs w:val="28"/>
        </w:rPr>
        <w:t xml:space="preserve"> </w:t>
      </w:r>
      <w:r>
        <w:rPr>
          <w:rFonts w:ascii="Times New Roman" w:eastAsia="Times New Roman" w:hAnsi="Times New Roman" w:cs="Times New Roman"/>
          <w:bCs/>
          <w:sz w:val="28"/>
          <w:szCs w:val="28"/>
        </w:rPr>
        <w:t>Москва, 2012 г.</w:t>
      </w:r>
      <w:r w:rsidR="00C31E95">
        <w:rPr>
          <w:rFonts w:ascii="Times New Roman" w:eastAsia="Times New Roman" w:hAnsi="Times New Roman" w:cs="Times New Roman"/>
          <w:bCs/>
          <w:sz w:val="28"/>
          <w:szCs w:val="28"/>
        </w:rPr>
        <w:t>;</w:t>
      </w:r>
    </w:p>
    <w:p w:rsidR="00167574" w:rsidRDefault="00167574" w:rsidP="00731BF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Прика</w:t>
      </w:r>
      <w:r w:rsidR="003F099F">
        <w:rPr>
          <w:rFonts w:ascii="Times New Roman" w:hAnsi="Times New Roman" w:cs="Times New Roman"/>
          <w:sz w:val="28"/>
          <w:szCs w:val="28"/>
        </w:rPr>
        <w:t>з</w:t>
      </w:r>
      <w:r w:rsidR="00650A71">
        <w:rPr>
          <w:rFonts w:ascii="Times New Roman" w:hAnsi="Times New Roman" w:cs="Times New Roman"/>
          <w:sz w:val="28"/>
          <w:szCs w:val="28"/>
        </w:rPr>
        <w:t>а</w:t>
      </w:r>
      <w:r w:rsidR="003F099F">
        <w:rPr>
          <w:rFonts w:ascii="Times New Roman" w:hAnsi="Times New Roman" w:cs="Times New Roman"/>
          <w:sz w:val="28"/>
          <w:szCs w:val="28"/>
        </w:rPr>
        <w:t xml:space="preserve"> Министерства</w:t>
      </w:r>
      <w:r w:rsidRPr="00167574">
        <w:rPr>
          <w:rFonts w:ascii="Times New Roman" w:hAnsi="Times New Roman" w:cs="Times New Roman"/>
          <w:sz w:val="28"/>
          <w:szCs w:val="28"/>
        </w:rPr>
        <w:t xml:space="preserve"> труда и социальной защиты Российской Федерации от 27.08.2018 №</w:t>
      </w:r>
      <w:r w:rsidR="006707D4">
        <w:rPr>
          <w:rFonts w:ascii="Times New Roman" w:hAnsi="Times New Roman" w:cs="Times New Roman"/>
          <w:sz w:val="28"/>
          <w:szCs w:val="28"/>
        </w:rPr>
        <w:t xml:space="preserve"> </w:t>
      </w:r>
      <w:r w:rsidRPr="00167574">
        <w:rPr>
          <w:rFonts w:ascii="Times New Roman" w:hAnsi="Times New Roman" w:cs="Times New Roman"/>
          <w:sz w:val="28"/>
          <w:szCs w:val="28"/>
        </w:rPr>
        <w:t xml:space="preserve">554 «Об утверждении профессионального стандарта «Врач-анестезиолог-реаниматолог» (зарегистрировано Министерством юстиции Российской Федерации 14.09.2018, </w:t>
      </w:r>
      <w:proofErr w:type="gramStart"/>
      <w:r w:rsidRPr="00167574">
        <w:rPr>
          <w:rFonts w:ascii="Times New Roman" w:hAnsi="Times New Roman" w:cs="Times New Roman"/>
          <w:sz w:val="28"/>
          <w:szCs w:val="28"/>
        </w:rPr>
        <w:t>регистрационный</w:t>
      </w:r>
      <w:proofErr w:type="gramEnd"/>
      <w:r w:rsidRPr="00167574">
        <w:rPr>
          <w:rFonts w:ascii="Times New Roman" w:hAnsi="Times New Roman" w:cs="Times New Roman"/>
          <w:sz w:val="28"/>
          <w:szCs w:val="28"/>
        </w:rPr>
        <w:t xml:space="preserve"> №</w:t>
      </w:r>
      <w:r w:rsidR="006707D4">
        <w:rPr>
          <w:rFonts w:ascii="Times New Roman" w:hAnsi="Times New Roman" w:cs="Times New Roman"/>
          <w:sz w:val="28"/>
          <w:szCs w:val="28"/>
        </w:rPr>
        <w:t xml:space="preserve"> </w:t>
      </w:r>
      <w:r w:rsidRPr="00167574">
        <w:rPr>
          <w:rFonts w:ascii="Times New Roman" w:hAnsi="Times New Roman" w:cs="Times New Roman"/>
          <w:sz w:val="28"/>
          <w:szCs w:val="28"/>
        </w:rPr>
        <w:t>52161);</w:t>
      </w:r>
    </w:p>
    <w:p w:rsidR="00C31E95" w:rsidRPr="00167574" w:rsidRDefault="00C31E95" w:rsidP="00731BF2">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167574" w:rsidRDefault="003F099F" w:rsidP="00731BF2">
      <w:pPr>
        <w:pStyle w:val="Default"/>
        <w:ind w:firstLine="709"/>
        <w:contextualSpacing/>
        <w:jc w:val="both"/>
        <w:rPr>
          <w:color w:val="auto"/>
          <w:sz w:val="28"/>
          <w:szCs w:val="28"/>
        </w:rPr>
      </w:pPr>
      <w:r>
        <w:rPr>
          <w:color w:val="auto"/>
          <w:sz w:val="28"/>
          <w:szCs w:val="28"/>
        </w:rPr>
        <w:t>- Приказ</w:t>
      </w:r>
      <w:r w:rsidR="00650A71">
        <w:rPr>
          <w:color w:val="auto"/>
          <w:sz w:val="28"/>
          <w:szCs w:val="28"/>
        </w:rPr>
        <w:t>а</w:t>
      </w:r>
      <w:r w:rsidR="00167574" w:rsidRPr="00167574">
        <w:rPr>
          <w:color w:val="auto"/>
          <w:sz w:val="28"/>
          <w:szCs w:val="28"/>
        </w:rPr>
        <w:t xml:space="preserve"> Министерства здравоохранения Российской Федерации от 08.10.2015 №</w:t>
      </w:r>
      <w:r w:rsidR="006707D4">
        <w:rPr>
          <w:color w:val="auto"/>
          <w:sz w:val="28"/>
          <w:szCs w:val="28"/>
        </w:rPr>
        <w:t xml:space="preserve"> </w:t>
      </w:r>
      <w:r w:rsidR="00167574" w:rsidRPr="00167574">
        <w:rPr>
          <w:color w:val="auto"/>
          <w:sz w:val="28"/>
          <w:szCs w:val="28"/>
        </w:rPr>
        <w:t xml:space="preserve">707н «Об утверждении Квалификационных требований к </w:t>
      </w:r>
      <w:r w:rsidR="00167574" w:rsidRPr="00167574">
        <w:rPr>
          <w:color w:val="auto"/>
          <w:sz w:val="28"/>
          <w:szCs w:val="28"/>
        </w:rPr>
        <w:lastRenderedPageBreak/>
        <w:t>медицинским и фармацевтическим работникам с высшим образованием по направлению подготовки «Здравоохранение и медицинские науки» (зарегистрировано Министерством юстиции Российской Федерации 23.1</w:t>
      </w:r>
      <w:r>
        <w:rPr>
          <w:color w:val="auto"/>
          <w:sz w:val="28"/>
          <w:szCs w:val="28"/>
        </w:rPr>
        <w:t xml:space="preserve">0.2015, </w:t>
      </w:r>
      <w:proofErr w:type="gramStart"/>
      <w:r>
        <w:rPr>
          <w:color w:val="auto"/>
          <w:sz w:val="28"/>
          <w:szCs w:val="28"/>
        </w:rPr>
        <w:t>регистрационный</w:t>
      </w:r>
      <w:proofErr w:type="gramEnd"/>
      <w:r>
        <w:rPr>
          <w:color w:val="auto"/>
          <w:sz w:val="28"/>
          <w:szCs w:val="28"/>
        </w:rPr>
        <w:t xml:space="preserve"> №</w:t>
      </w:r>
      <w:r w:rsidR="006707D4">
        <w:rPr>
          <w:color w:val="auto"/>
          <w:sz w:val="28"/>
          <w:szCs w:val="28"/>
        </w:rPr>
        <w:t xml:space="preserve"> </w:t>
      </w:r>
      <w:r w:rsidR="00C31E95">
        <w:rPr>
          <w:color w:val="auto"/>
          <w:sz w:val="28"/>
          <w:szCs w:val="28"/>
        </w:rPr>
        <w:t>39438).</w:t>
      </w:r>
    </w:p>
    <w:p w:rsidR="00C030B6" w:rsidRPr="00D16B52" w:rsidRDefault="00C030B6" w:rsidP="00731BF2">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167574" w:rsidRPr="00F02A0F" w:rsidRDefault="00E85ECB" w:rsidP="00F02A0F">
      <w:pPr>
        <w:pStyle w:val="a6"/>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ХАРАКТЕРИСТИКА НОВОЙ КВАЛИФИКАЦИИ И СВЯЗАННЫХ С НЕЙ ВИДОВ ПРОФЕССИОНАЛЬНОЙ ДЕЯТЕЛЬНОСТИ, ТРУДОВЫХ ФУНКЦИЙ И (ИЛИ) УРОВНЕЙ КВАЛИФИКАЦИИ</w:t>
      </w:r>
    </w:p>
    <w:p w:rsidR="00F02A0F" w:rsidRDefault="00F02A0F" w:rsidP="00E64066">
      <w:pPr>
        <w:spacing w:after="0" w:line="240" w:lineRule="auto"/>
        <w:ind w:left="709"/>
        <w:jc w:val="both"/>
        <w:rPr>
          <w:rFonts w:ascii="Times New Roman" w:hAnsi="Times New Roman" w:cs="Times New Roman"/>
          <w:b/>
          <w:i/>
          <w:sz w:val="28"/>
          <w:szCs w:val="28"/>
        </w:rPr>
      </w:pPr>
    </w:p>
    <w:p w:rsidR="00167574" w:rsidRPr="00E64066" w:rsidRDefault="00167574" w:rsidP="00E64066">
      <w:pPr>
        <w:spacing w:after="0" w:line="240" w:lineRule="auto"/>
        <w:ind w:left="709"/>
        <w:jc w:val="both"/>
        <w:rPr>
          <w:rFonts w:ascii="Times New Roman" w:hAnsi="Times New Roman" w:cs="Times New Roman"/>
          <w:b/>
          <w:i/>
          <w:sz w:val="28"/>
          <w:szCs w:val="28"/>
        </w:rPr>
      </w:pPr>
      <w:r w:rsidRPr="00E64066">
        <w:rPr>
          <w:rFonts w:ascii="Times New Roman" w:hAnsi="Times New Roman" w:cs="Times New Roman"/>
          <w:b/>
          <w:i/>
          <w:sz w:val="28"/>
          <w:szCs w:val="28"/>
        </w:rPr>
        <w:t xml:space="preserve">Характеристика профессиональной деятельности </w:t>
      </w:r>
      <w:r w:rsidR="00E64066">
        <w:rPr>
          <w:rFonts w:ascii="Times New Roman" w:hAnsi="Times New Roman" w:cs="Times New Roman"/>
          <w:b/>
          <w:i/>
          <w:sz w:val="28"/>
          <w:szCs w:val="28"/>
        </w:rPr>
        <w:t>слушателей</w:t>
      </w:r>
      <w:r w:rsidRPr="00E64066">
        <w:rPr>
          <w:rFonts w:ascii="Times New Roman" w:hAnsi="Times New Roman" w:cs="Times New Roman"/>
          <w:i/>
          <w:sz w:val="28"/>
          <w:szCs w:val="28"/>
        </w:rPr>
        <w:t>:</w:t>
      </w:r>
    </w:p>
    <w:p w:rsidR="00C23D9D" w:rsidRDefault="00167574" w:rsidP="00167574">
      <w:pPr>
        <w:ind w:firstLine="709"/>
        <w:jc w:val="both"/>
        <w:rPr>
          <w:rFonts w:ascii="Arial" w:hAnsi="Arial" w:cs="Arial"/>
          <w:color w:val="333333"/>
          <w:sz w:val="14"/>
          <w:szCs w:val="14"/>
          <w:shd w:val="clear" w:color="auto" w:fill="FFFFFF"/>
        </w:rPr>
      </w:pPr>
      <w:r w:rsidRPr="00E64066">
        <w:rPr>
          <w:rFonts w:ascii="Times New Roman" w:hAnsi="Times New Roman" w:cs="Times New Roman"/>
          <w:i/>
          <w:sz w:val="28"/>
          <w:szCs w:val="28"/>
        </w:rPr>
        <w:t>- область профессиональной деятельности</w:t>
      </w:r>
      <w:r w:rsidRPr="00E64066">
        <w:rPr>
          <w:rStyle w:val="afa"/>
          <w:rFonts w:ascii="Times New Roman" w:hAnsi="Times New Roman" w:cs="Times New Roman"/>
          <w:i/>
          <w:sz w:val="28"/>
          <w:szCs w:val="28"/>
        </w:rPr>
        <w:footnoteReference w:id="1"/>
      </w:r>
      <w:r w:rsidRPr="00167574">
        <w:rPr>
          <w:rFonts w:ascii="Times New Roman" w:hAnsi="Times New Roman" w:cs="Times New Roman"/>
          <w:sz w:val="28"/>
          <w:szCs w:val="28"/>
        </w:rPr>
        <w:t xml:space="preserve">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r w:rsidR="00973636" w:rsidRPr="00973636">
        <w:rPr>
          <w:rFonts w:ascii="Arial" w:hAnsi="Arial" w:cs="Arial"/>
          <w:color w:val="333333"/>
          <w:sz w:val="14"/>
          <w:szCs w:val="14"/>
          <w:shd w:val="clear" w:color="auto" w:fill="FFFFFF"/>
        </w:rPr>
        <w:t xml:space="preserve"> </w:t>
      </w:r>
    </w:p>
    <w:p w:rsidR="004A6EE0" w:rsidRPr="004A6EE0" w:rsidRDefault="004A6EE0" w:rsidP="00167574">
      <w:pPr>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4A6EE0">
        <w:rPr>
          <w:rFonts w:ascii="Times New Roman" w:hAnsi="Times New Roman" w:cs="Times New Roman"/>
          <w:i/>
          <w:color w:val="333333"/>
          <w:sz w:val="28"/>
          <w:szCs w:val="28"/>
          <w:shd w:val="clear" w:color="auto" w:fill="FFFFFF"/>
        </w:rPr>
        <w:t>основная цель вида профессиональной деятельности</w:t>
      </w:r>
      <w:r>
        <w:rPr>
          <w:rFonts w:ascii="Times New Roman" w:hAnsi="Times New Roman" w:cs="Times New Roman"/>
          <w:color w:val="333333"/>
          <w:sz w:val="28"/>
          <w:szCs w:val="28"/>
          <w:shd w:val="clear" w:color="auto" w:fill="FFFFFF"/>
        </w:rPr>
        <w:t>: оказание медицинской помощи по профилю «акушерство и гинекология»;</w:t>
      </w:r>
    </w:p>
    <w:p w:rsidR="00167574" w:rsidRPr="00E64066" w:rsidRDefault="00167574" w:rsidP="00167574">
      <w:pPr>
        <w:ind w:firstLine="709"/>
        <w:jc w:val="both"/>
        <w:rPr>
          <w:rFonts w:ascii="Times New Roman" w:hAnsi="Times New Roman" w:cs="Times New Roman"/>
          <w:i/>
          <w:sz w:val="28"/>
          <w:szCs w:val="28"/>
        </w:rPr>
      </w:pPr>
      <w:r w:rsidRPr="00E64066">
        <w:rPr>
          <w:rFonts w:ascii="Times New Roman" w:hAnsi="Times New Roman" w:cs="Times New Roman"/>
          <w:i/>
          <w:sz w:val="28"/>
          <w:szCs w:val="28"/>
        </w:rPr>
        <w:t>- обобщенные трудовые функции:</w:t>
      </w:r>
    </w:p>
    <w:p w:rsidR="00167574" w:rsidRPr="00167574" w:rsidRDefault="00E64066" w:rsidP="00167574">
      <w:pPr>
        <w:ind w:firstLine="709"/>
        <w:jc w:val="both"/>
        <w:rPr>
          <w:rFonts w:ascii="Times New Roman" w:hAnsi="Times New Roman" w:cs="Times New Roman"/>
          <w:b/>
          <w:sz w:val="28"/>
          <w:szCs w:val="28"/>
        </w:rPr>
      </w:pPr>
      <w:r>
        <w:rPr>
          <w:rFonts w:ascii="Times New Roman" w:hAnsi="Times New Roman" w:cs="Times New Roman"/>
          <w:b/>
          <w:sz w:val="28"/>
          <w:szCs w:val="28"/>
        </w:rPr>
        <w:t>-</w:t>
      </w:r>
      <w:r w:rsidR="00167574" w:rsidRPr="00167574">
        <w:rPr>
          <w:rFonts w:ascii="Times New Roman" w:hAnsi="Times New Roman" w:cs="Times New Roman"/>
          <w:b/>
          <w:sz w:val="28"/>
          <w:szCs w:val="28"/>
        </w:rPr>
        <w:t xml:space="preserve"> </w:t>
      </w:r>
      <w:r w:rsidR="00551C6A">
        <w:rPr>
          <w:rFonts w:ascii="Times New Roman" w:hAnsi="Times New Roman" w:cs="Times New Roman"/>
          <w:sz w:val="28"/>
          <w:szCs w:val="28"/>
        </w:rPr>
        <w:t>о</w:t>
      </w:r>
      <w:r w:rsidR="00167574" w:rsidRPr="00167574">
        <w:rPr>
          <w:rFonts w:ascii="Times New Roman" w:hAnsi="Times New Roman" w:cs="Times New Roman"/>
          <w:sz w:val="28"/>
          <w:szCs w:val="28"/>
        </w:rPr>
        <w:t>казание специализированной медицинской помощи по профилю «</w:t>
      </w:r>
      <w:r w:rsidR="00C23D9D">
        <w:rPr>
          <w:rFonts w:ascii="Times New Roman" w:hAnsi="Times New Roman" w:cs="Times New Roman"/>
          <w:iCs/>
          <w:sz w:val="28"/>
          <w:szCs w:val="28"/>
        </w:rPr>
        <w:t>акушерство и гинеколо</w:t>
      </w:r>
      <w:r w:rsidR="00C23D9D" w:rsidRPr="00DF7E17">
        <w:rPr>
          <w:rFonts w:ascii="Times New Roman" w:hAnsi="Times New Roman" w:cs="Times New Roman"/>
          <w:iCs/>
          <w:sz w:val="28"/>
          <w:szCs w:val="28"/>
        </w:rPr>
        <w:t>гия</w:t>
      </w:r>
      <w:r w:rsidR="00167574" w:rsidRPr="00167574">
        <w:rPr>
          <w:rFonts w:ascii="Times New Roman" w:hAnsi="Times New Roman" w:cs="Times New Roman"/>
          <w:sz w:val="28"/>
          <w:szCs w:val="28"/>
        </w:rPr>
        <w:t xml:space="preserve">» в стационарных </w:t>
      </w:r>
      <w:r w:rsidR="00C23D9D">
        <w:rPr>
          <w:rFonts w:ascii="Times New Roman" w:hAnsi="Times New Roman" w:cs="Times New Roman"/>
          <w:sz w:val="28"/>
          <w:szCs w:val="28"/>
        </w:rPr>
        <w:t>условиях</w:t>
      </w:r>
      <w:r w:rsidR="00167574" w:rsidRPr="00167574">
        <w:rPr>
          <w:rFonts w:ascii="Times New Roman" w:hAnsi="Times New Roman" w:cs="Times New Roman"/>
          <w:sz w:val="28"/>
          <w:szCs w:val="28"/>
        </w:rPr>
        <w:t xml:space="preserve">; </w:t>
      </w:r>
    </w:p>
    <w:p w:rsidR="00551C6A" w:rsidRPr="00551C6A" w:rsidRDefault="00167574" w:rsidP="00551C6A">
      <w:pPr>
        <w:pStyle w:val="a6"/>
        <w:ind w:left="0" w:firstLine="709"/>
        <w:jc w:val="both"/>
        <w:rPr>
          <w:rFonts w:ascii="Times New Roman" w:hAnsi="Times New Roman" w:cs="Times New Roman"/>
          <w:i/>
          <w:sz w:val="28"/>
          <w:szCs w:val="28"/>
        </w:rPr>
      </w:pPr>
      <w:r w:rsidRPr="00E64066">
        <w:rPr>
          <w:rFonts w:ascii="Times New Roman" w:hAnsi="Times New Roman" w:cs="Times New Roman"/>
          <w:i/>
          <w:sz w:val="28"/>
          <w:szCs w:val="28"/>
        </w:rPr>
        <w:t>- трудовые функции:</w:t>
      </w:r>
    </w:p>
    <w:p w:rsidR="00167574" w:rsidRPr="009B0128" w:rsidRDefault="00E64066" w:rsidP="00167574">
      <w:pPr>
        <w:pStyle w:val="a6"/>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551C6A">
        <w:rPr>
          <w:rFonts w:ascii="Times New Roman" w:hAnsi="Times New Roman" w:cs="Times New Roman"/>
          <w:iCs/>
          <w:sz w:val="28"/>
          <w:szCs w:val="28"/>
        </w:rPr>
        <w:t>п</w:t>
      </w:r>
      <w:r w:rsidR="00167574" w:rsidRPr="009B0128">
        <w:rPr>
          <w:rFonts w:ascii="Times New Roman" w:hAnsi="Times New Roman" w:cs="Times New Roman"/>
          <w:iCs/>
          <w:sz w:val="28"/>
          <w:szCs w:val="28"/>
        </w:rPr>
        <w:t xml:space="preserve">роведение обследования </w:t>
      </w:r>
      <w:r w:rsidR="00551C6A">
        <w:rPr>
          <w:rFonts w:ascii="Times New Roman" w:hAnsi="Times New Roman" w:cs="Times New Roman"/>
          <w:iCs/>
          <w:sz w:val="28"/>
          <w:szCs w:val="28"/>
        </w:rPr>
        <w:t>матери и плода</w:t>
      </w:r>
      <w:r w:rsidR="00167574" w:rsidRPr="009B0128">
        <w:rPr>
          <w:rFonts w:ascii="Times New Roman" w:hAnsi="Times New Roman" w:cs="Times New Roman"/>
          <w:iCs/>
          <w:sz w:val="28"/>
          <w:szCs w:val="28"/>
        </w:rPr>
        <w:t xml:space="preserve"> с целью определения</w:t>
      </w:r>
      <w:r w:rsidR="00F02A0F" w:rsidRPr="009B0128">
        <w:rPr>
          <w:rFonts w:ascii="Times New Roman" w:hAnsi="Times New Roman" w:cs="Times New Roman"/>
          <w:iCs/>
          <w:sz w:val="28"/>
          <w:szCs w:val="28"/>
        </w:rPr>
        <w:t xml:space="preserve"> </w:t>
      </w:r>
      <w:r w:rsidR="00551C6A">
        <w:rPr>
          <w:rFonts w:ascii="Times New Roman" w:hAnsi="Times New Roman" w:cs="Times New Roman"/>
          <w:iCs/>
          <w:sz w:val="28"/>
          <w:szCs w:val="28"/>
        </w:rPr>
        <w:t xml:space="preserve">метода родоразрешения, </w:t>
      </w:r>
      <w:r w:rsidR="00F02A0F" w:rsidRPr="009B0128">
        <w:rPr>
          <w:rFonts w:ascii="Times New Roman" w:hAnsi="Times New Roman" w:cs="Times New Roman"/>
          <w:iCs/>
          <w:sz w:val="28"/>
          <w:szCs w:val="28"/>
        </w:rPr>
        <w:t>объема хирургического вмешательства и операционного риска</w:t>
      </w:r>
      <w:r w:rsidR="006A5DE7">
        <w:rPr>
          <w:rFonts w:ascii="Times New Roman" w:hAnsi="Times New Roman" w:cs="Times New Roman"/>
          <w:iCs/>
          <w:sz w:val="28"/>
          <w:szCs w:val="28"/>
        </w:rPr>
        <w:t xml:space="preserve"> (при наличии показаний и условий)</w:t>
      </w:r>
      <w:r w:rsidR="00167574" w:rsidRPr="009B0128">
        <w:rPr>
          <w:rFonts w:ascii="Times New Roman" w:hAnsi="Times New Roman" w:cs="Times New Roman"/>
          <w:iCs/>
          <w:sz w:val="28"/>
          <w:szCs w:val="28"/>
        </w:rPr>
        <w:t>;</w:t>
      </w:r>
    </w:p>
    <w:p w:rsidR="00167574" w:rsidRPr="009B0128" w:rsidRDefault="00E64066" w:rsidP="00167574">
      <w:pPr>
        <w:pStyle w:val="a6"/>
        <w:ind w:left="0" w:firstLine="709"/>
        <w:jc w:val="both"/>
        <w:rPr>
          <w:rFonts w:ascii="Times New Roman" w:hAnsi="Times New Roman" w:cs="Times New Roman"/>
          <w:b/>
          <w:sz w:val="28"/>
          <w:szCs w:val="28"/>
        </w:rPr>
      </w:pPr>
      <w:r w:rsidRPr="009B0128">
        <w:rPr>
          <w:rFonts w:ascii="Times New Roman" w:hAnsi="Times New Roman" w:cs="Times New Roman"/>
          <w:b/>
          <w:sz w:val="28"/>
          <w:szCs w:val="28"/>
        </w:rPr>
        <w:t>-</w:t>
      </w:r>
      <w:r w:rsidR="00167574" w:rsidRPr="009B0128">
        <w:rPr>
          <w:rFonts w:ascii="Times New Roman" w:hAnsi="Times New Roman" w:cs="Times New Roman"/>
          <w:b/>
          <w:sz w:val="28"/>
          <w:szCs w:val="28"/>
        </w:rPr>
        <w:t xml:space="preserve"> </w:t>
      </w:r>
      <w:r w:rsidR="00551C6A">
        <w:rPr>
          <w:rFonts w:ascii="Times New Roman" w:hAnsi="Times New Roman" w:cs="Times New Roman"/>
          <w:iCs/>
          <w:sz w:val="28"/>
          <w:szCs w:val="28"/>
        </w:rPr>
        <w:t>п</w:t>
      </w:r>
      <w:r w:rsidR="00F02A0F" w:rsidRPr="009B0128">
        <w:rPr>
          <w:rFonts w:ascii="Times New Roman" w:hAnsi="Times New Roman" w:cs="Times New Roman"/>
          <w:iCs/>
          <w:sz w:val="28"/>
          <w:szCs w:val="28"/>
        </w:rPr>
        <w:t xml:space="preserve">роведение </w:t>
      </w:r>
      <w:r w:rsidR="00551C6A">
        <w:rPr>
          <w:rFonts w:ascii="Times New Roman" w:hAnsi="Times New Roman" w:cs="Times New Roman"/>
          <w:iCs/>
          <w:sz w:val="28"/>
          <w:szCs w:val="28"/>
        </w:rPr>
        <w:t>оперативного родоразрешения</w:t>
      </w:r>
      <w:r w:rsidR="00167574" w:rsidRPr="009B0128">
        <w:rPr>
          <w:rFonts w:ascii="Times New Roman" w:hAnsi="Times New Roman" w:cs="Times New Roman"/>
          <w:iCs/>
          <w:sz w:val="28"/>
          <w:szCs w:val="28"/>
        </w:rPr>
        <w:t>, контроль его эффективности и безопасности;</w:t>
      </w:r>
    </w:p>
    <w:p w:rsidR="00F02A0F" w:rsidRPr="006A5DE7" w:rsidRDefault="00E64066" w:rsidP="006A5DE7">
      <w:pPr>
        <w:pStyle w:val="a6"/>
        <w:ind w:left="0" w:firstLine="709"/>
        <w:jc w:val="both"/>
        <w:rPr>
          <w:rFonts w:ascii="Times New Roman" w:hAnsi="Times New Roman" w:cs="Times New Roman"/>
          <w:b/>
          <w:sz w:val="28"/>
          <w:szCs w:val="28"/>
        </w:rPr>
      </w:pPr>
      <w:r w:rsidRPr="009B0128">
        <w:rPr>
          <w:rFonts w:ascii="Times New Roman" w:hAnsi="Times New Roman" w:cs="Times New Roman"/>
          <w:b/>
          <w:sz w:val="28"/>
          <w:szCs w:val="28"/>
        </w:rPr>
        <w:t>-</w:t>
      </w:r>
      <w:r w:rsidR="00167574" w:rsidRPr="009B0128">
        <w:rPr>
          <w:rFonts w:ascii="Times New Roman" w:hAnsi="Times New Roman" w:cs="Times New Roman"/>
          <w:b/>
          <w:sz w:val="28"/>
          <w:szCs w:val="28"/>
        </w:rPr>
        <w:t xml:space="preserve"> </w:t>
      </w:r>
      <w:r w:rsidR="00551C6A">
        <w:rPr>
          <w:rFonts w:ascii="Times New Roman" w:hAnsi="Times New Roman" w:cs="Times New Roman"/>
          <w:iCs/>
          <w:sz w:val="28"/>
          <w:szCs w:val="28"/>
        </w:rPr>
        <w:t>п</w:t>
      </w:r>
      <w:r w:rsidR="00167574" w:rsidRPr="009B0128">
        <w:rPr>
          <w:rFonts w:ascii="Times New Roman" w:hAnsi="Times New Roman" w:cs="Times New Roman"/>
          <w:iCs/>
          <w:sz w:val="28"/>
          <w:szCs w:val="28"/>
        </w:rPr>
        <w:t xml:space="preserve">рофилактика развития осложнений </w:t>
      </w:r>
      <w:r w:rsidR="00F02A0F" w:rsidRPr="009B0128">
        <w:rPr>
          <w:rFonts w:ascii="Times New Roman" w:hAnsi="Times New Roman" w:cs="Times New Roman"/>
          <w:iCs/>
          <w:sz w:val="28"/>
          <w:szCs w:val="28"/>
        </w:rPr>
        <w:t>хирургического вмешательства</w:t>
      </w:r>
      <w:r w:rsidR="00167574" w:rsidRPr="009B0128">
        <w:rPr>
          <w:rFonts w:ascii="Times New Roman" w:hAnsi="Times New Roman" w:cs="Times New Roman"/>
          <w:iCs/>
          <w:sz w:val="28"/>
          <w:szCs w:val="28"/>
        </w:rPr>
        <w:t>, п</w:t>
      </w:r>
      <w:r w:rsidR="00551C6A">
        <w:rPr>
          <w:rFonts w:ascii="Times New Roman" w:hAnsi="Times New Roman" w:cs="Times New Roman"/>
          <w:iCs/>
          <w:sz w:val="28"/>
          <w:szCs w:val="28"/>
        </w:rPr>
        <w:t>редупреждение состояний</w:t>
      </w:r>
      <w:r w:rsidR="00167574" w:rsidRPr="009B0128">
        <w:rPr>
          <w:rFonts w:ascii="Times New Roman" w:hAnsi="Times New Roman" w:cs="Times New Roman"/>
          <w:iCs/>
          <w:sz w:val="28"/>
          <w:szCs w:val="28"/>
        </w:rPr>
        <w:t xml:space="preserve">, угрожающих жизни </w:t>
      </w:r>
      <w:r w:rsidR="00551C6A">
        <w:rPr>
          <w:rFonts w:ascii="Times New Roman" w:hAnsi="Times New Roman" w:cs="Times New Roman"/>
          <w:iCs/>
          <w:sz w:val="28"/>
          <w:szCs w:val="28"/>
        </w:rPr>
        <w:t>родильницы и новорожденного</w:t>
      </w:r>
      <w:r w:rsidR="00167574" w:rsidRPr="009B0128">
        <w:rPr>
          <w:rFonts w:ascii="Times New Roman" w:hAnsi="Times New Roman" w:cs="Times New Roman"/>
          <w:iCs/>
          <w:sz w:val="28"/>
          <w:szCs w:val="28"/>
        </w:rPr>
        <w:t>;</w:t>
      </w:r>
    </w:p>
    <w:p w:rsidR="00167574" w:rsidRPr="00167574" w:rsidRDefault="00167574" w:rsidP="00E64066">
      <w:pPr>
        <w:pStyle w:val="a6"/>
        <w:ind w:left="0" w:firstLine="709"/>
        <w:jc w:val="both"/>
        <w:rPr>
          <w:rFonts w:ascii="Times New Roman" w:hAnsi="Times New Roman" w:cs="Times New Roman"/>
          <w:sz w:val="28"/>
          <w:szCs w:val="28"/>
        </w:rPr>
      </w:pPr>
      <w:r w:rsidRPr="00E64066">
        <w:rPr>
          <w:rFonts w:ascii="Times New Roman" w:hAnsi="Times New Roman" w:cs="Times New Roman"/>
          <w:i/>
          <w:sz w:val="28"/>
          <w:szCs w:val="28"/>
        </w:rPr>
        <w:t>- вид программы:</w:t>
      </w:r>
      <w:r w:rsidRPr="00167574">
        <w:rPr>
          <w:rFonts w:ascii="Times New Roman" w:hAnsi="Times New Roman" w:cs="Times New Roman"/>
          <w:sz w:val="28"/>
          <w:szCs w:val="28"/>
        </w:rPr>
        <w:t xml:space="preserve"> практикоориентированная.</w:t>
      </w:r>
    </w:p>
    <w:p w:rsidR="00167574" w:rsidRPr="00E64066" w:rsidRDefault="00167574" w:rsidP="00167574">
      <w:pPr>
        <w:ind w:firstLine="709"/>
        <w:jc w:val="both"/>
        <w:rPr>
          <w:rFonts w:ascii="Times New Roman" w:eastAsia="Calibri" w:hAnsi="Times New Roman" w:cs="Times New Roman"/>
          <w:i/>
          <w:sz w:val="28"/>
          <w:szCs w:val="28"/>
          <w:lang w:eastAsia="en-US"/>
        </w:rPr>
      </w:pPr>
      <w:r w:rsidRPr="00E64066">
        <w:rPr>
          <w:rFonts w:ascii="Times New Roman" w:eastAsia="Calibri" w:hAnsi="Times New Roman" w:cs="Times New Roman"/>
          <w:i/>
          <w:sz w:val="28"/>
          <w:szCs w:val="28"/>
          <w:lang w:eastAsia="en-US"/>
        </w:rPr>
        <w:t xml:space="preserve">Контингент </w:t>
      </w:r>
      <w:proofErr w:type="gramStart"/>
      <w:r w:rsidRPr="00E64066">
        <w:rPr>
          <w:rFonts w:ascii="Times New Roman" w:eastAsia="Calibri" w:hAnsi="Times New Roman" w:cs="Times New Roman"/>
          <w:i/>
          <w:sz w:val="28"/>
          <w:szCs w:val="28"/>
          <w:lang w:eastAsia="en-US"/>
        </w:rPr>
        <w:t>обучающихся</w:t>
      </w:r>
      <w:proofErr w:type="gramEnd"/>
      <w:r w:rsidRPr="00E64066">
        <w:rPr>
          <w:rFonts w:ascii="Times New Roman" w:eastAsia="Calibri" w:hAnsi="Times New Roman" w:cs="Times New Roman"/>
          <w:i/>
          <w:sz w:val="28"/>
          <w:szCs w:val="28"/>
          <w:lang w:eastAsia="en-US"/>
        </w:rPr>
        <w:t xml:space="preserve">: </w:t>
      </w:r>
    </w:p>
    <w:p w:rsidR="00167574" w:rsidRPr="00167574" w:rsidRDefault="00167574" w:rsidP="00167574">
      <w:pPr>
        <w:tabs>
          <w:tab w:val="left" w:pos="709"/>
        </w:tabs>
        <w:ind w:firstLine="720"/>
        <w:jc w:val="both"/>
        <w:rPr>
          <w:rFonts w:ascii="Times New Roman" w:hAnsi="Times New Roman" w:cs="Times New Roman"/>
          <w:sz w:val="28"/>
          <w:szCs w:val="28"/>
        </w:rPr>
      </w:pPr>
      <w:r w:rsidRPr="00E64066">
        <w:rPr>
          <w:rFonts w:ascii="Times New Roman" w:hAnsi="Times New Roman" w:cs="Times New Roman"/>
          <w:i/>
          <w:sz w:val="28"/>
          <w:szCs w:val="28"/>
        </w:rPr>
        <w:t>- по основной специальности:</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врач-</w:t>
      </w:r>
      <w:r w:rsidR="00C23D9D">
        <w:rPr>
          <w:rFonts w:ascii="Times New Roman" w:hAnsi="Times New Roman" w:cs="Times New Roman"/>
          <w:sz w:val="28"/>
          <w:szCs w:val="28"/>
        </w:rPr>
        <w:t>акушер-гинеколог</w:t>
      </w:r>
    </w:p>
    <w:p w:rsidR="00167574" w:rsidRPr="00167574" w:rsidRDefault="00167574" w:rsidP="00167574">
      <w:pPr>
        <w:tabs>
          <w:tab w:val="left" w:pos="709"/>
        </w:tabs>
        <w:ind w:firstLine="720"/>
        <w:jc w:val="both"/>
        <w:rPr>
          <w:rFonts w:ascii="Times New Roman" w:hAnsi="Times New Roman" w:cs="Times New Roman"/>
          <w:sz w:val="28"/>
          <w:szCs w:val="28"/>
        </w:rPr>
      </w:pPr>
      <w:r w:rsidRPr="00E64066">
        <w:rPr>
          <w:rFonts w:ascii="Times New Roman" w:hAnsi="Times New Roman" w:cs="Times New Roman"/>
          <w:i/>
          <w:sz w:val="28"/>
          <w:szCs w:val="28"/>
        </w:rPr>
        <w:t>- по смежным специальностям:</w:t>
      </w:r>
      <w:r w:rsidRPr="00167574">
        <w:rPr>
          <w:rFonts w:ascii="Times New Roman" w:hAnsi="Times New Roman" w:cs="Times New Roman"/>
          <w:sz w:val="28"/>
          <w:szCs w:val="28"/>
        </w:rPr>
        <w:t xml:space="preserve"> </w:t>
      </w:r>
      <w:r w:rsidR="00C00264">
        <w:rPr>
          <w:rFonts w:ascii="Times New Roman" w:hAnsi="Times New Roman" w:cs="Times New Roman"/>
          <w:sz w:val="28"/>
          <w:szCs w:val="28"/>
        </w:rPr>
        <w:t>врач-анестезиолог-</w:t>
      </w:r>
      <w:r w:rsidR="00C00264" w:rsidRPr="00167574">
        <w:rPr>
          <w:rFonts w:ascii="Times New Roman" w:hAnsi="Times New Roman" w:cs="Times New Roman"/>
          <w:sz w:val="28"/>
          <w:szCs w:val="28"/>
        </w:rPr>
        <w:t>реаниматолог</w:t>
      </w:r>
      <w:r w:rsidR="00C00264">
        <w:rPr>
          <w:rFonts w:ascii="Times New Roman" w:hAnsi="Times New Roman" w:cs="Times New Roman"/>
          <w:sz w:val="28"/>
          <w:szCs w:val="28"/>
        </w:rPr>
        <w:t>,</w:t>
      </w:r>
      <w:r w:rsidR="00C00264" w:rsidRPr="00167574">
        <w:rPr>
          <w:rFonts w:ascii="Times New Roman" w:hAnsi="Times New Roman" w:cs="Times New Roman"/>
          <w:sz w:val="28"/>
          <w:szCs w:val="28"/>
        </w:rPr>
        <w:t xml:space="preserve"> </w:t>
      </w:r>
      <w:r w:rsidR="006A5DE7">
        <w:rPr>
          <w:rFonts w:ascii="Times New Roman" w:hAnsi="Times New Roman" w:cs="Times New Roman"/>
          <w:sz w:val="28"/>
          <w:szCs w:val="28"/>
        </w:rPr>
        <w:t xml:space="preserve">врач-неонатолог, </w:t>
      </w:r>
      <w:r w:rsidR="006A5DE7" w:rsidRPr="00167574">
        <w:rPr>
          <w:rFonts w:ascii="Times New Roman" w:hAnsi="Times New Roman" w:cs="Times New Roman"/>
          <w:sz w:val="28"/>
          <w:szCs w:val="28"/>
        </w:rPr>
        <w:t xml:space="preserve"> </w:t>
      </w:r>
      <w:r w:rsidRPr="00167574">
        <w:rPr>
          <w:rFonts w:ascii="Times New Roman" w:hAnsi="Times New Roman" w:cs="Times New Roman"/>
          <w:sz w:val="28"/>
          <w:szCs w:val="28"/>
        </w:rPr>
        <w:t xml:space="preserve">врач скорой медицинской помощи, </w:t>
      </w:r>
      <w:r w:rsidR="00C23D9D">
        <w:rPr>
          <w:rFonts w:ascii="Times New Roman" w:hAnsi="Times New Roman" w:cs="Times New Roman"/>
          <w:sz w:val="28"/>
          <w:szCs w:val="28"/>
        </w:rPr>
        <w:t>врач-хирург</w:t>
      </w:r>
      <w:r w:rsidRPr="00167574">
        <w:rPr>
          <w:rFonts w:ascii="Times New Roman" w:hAnsi="Times New Roman" w:cs="Times New Roman"/>
          <w:sz w:val="28"/>
          <w:szCs w:val="28"/>
        </w:rPr>
        <w:t>.</w:t>
      </w:r>
    </w:p>
    <w:p w:rsidR="00575453" w:rsidRDefault="00575453" w:rsidP="00E058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 Организация, осуществляющая обучение, вправе применять электронное обучение и дистанционные </w:t>
      </w:r>
      <w:r>
        <w:rPr>
          <w:rFonts w:ascii="Times New Roman" w:hAnsi="Times New Roman" w:cs="Times New Roman"/>
          <w:sz w:val="28"/>
          <w:szCs w:val="28"/>
        </w:rPr>
        <w:lastRenderedPageBreak/>
        <w:t>образовательные технологии при реализации Программы.</w:t>
      </w:r>
    </w:p>
    <w:p w:rsidR="00E0583D" w:rsidRPr="00E0583D" w:rsidRDefault="00E0583D" w:rsidP="00E0583D">
      <w:pPr>
        <w:pStyle w:val="ConsPlusNormal"/>
        <w:ind w:firstLine="709"/>
        <w:jc w:val="both"/>
        <w:rPr>
          <w:rFonts w:ascii="Times New Roman" w:hAnsi="Times New Roman" w:cs="Times New Roman"/>
          <w:sz w:val="28"/>
          <w:szCs w:val="28"/>
        </w:rPr>
      </w:pPr>
    </w:p>
    <w:p w:rsidR="00167574" w:rsidRPr="00A73ABD" w:rsidRDefault="00A73ABD" w:rsidP="00626BFC">
      <w:pPr>
        <w:tabs>
          <w:tab w:val="left" w:pos="709"/>
        </w:tabs>
        <w:ind w:firstLine="720"/>
        <w:jc w:val="center"/>
        <w:rPr>
          <w:rFonts w:ascii="Times New Roman" w:hAnsi="Times New Roman" w:cs="Times New Roman"/>
          <w:i/>
          <w:sz w:val="28"/>
          <w:szCs w:val="28"/>
        </w:rPr>
      </w:pPr>
      <w:r>
        <w:rPr>
          <w:rFonts w:ascii="Times New Roman" w:hAnsi="Times New Roman" w:cs="Times New Roman"/>
          <w:i/>
          <w:sz w:val="28"/>
          <w:szCs w:val="28"/>
        </w:rPr>
        <w:t>А</w:t>
      </w:r>
      <w:r w:rsidRPr="00A73ABD">
        <w:rPr>
          <w:rFonts w:ascii="Times New Roman" w:hAnsi="Times New Roman" w:cs="Times New Roman"/>
          <w:i/>
          <w:sz w:val="28"/>
          <w:szCs w:val="28"/>
        </w:rPr>
        <w:t>ктуальность программы</w:t>
      </w:r>
    </w:p>
    <w:p w:rsidR="00167574" w:rsidRDefault="00167574" w:rsidP="00C31E95">
      <w:pPr>
        <w:spacing w:after="0" w:line="240" w:lineRule="auto"/>
        <w:ind w:firstLine="709"/>
        <w:contextualSpacing/>
        <w:jc w:val="both"/>
        <w:rPr>
          <w:rFonts w:ascii="Times New Roman" w:hAnsi="Times New Roman" w:cs="Times New Roman"/>
          <w:sz w:val="28"/>
          <w:szCs w:val="28"/>
        </w:rPr>
      </w:pPr>
      <w:r w:rsidRPr="009B4750">
        <w:rPr>
          <w:rFonts w:ascii="Times New Roman" w:hAnsi="Times New Roman" w:cs="Times New Roman"/>
          <w:sz w:val="28"/>
          <w:szCs w:val="28"/>
        </w:rPr>
        <w:t xml:space="preserve">Актуальность дополнительной профессиональной образовательной программы повышения квалификации врачей </w:t>
      </w:r>
      <w:r w:rsidRPr="009B4750">
        <w:rPr>
          <w:rFonts w:ascii="Times New Roman" w:hAnsi="Times New Roman" w:cs="Times New Roman"/>
          <w:bCs/>
          <w:sz w:val="28"/>
          <w:szCs w:val="28"/>
        </w:rPr>
        <w:t xml:space="preserve">по теме </w:t>
      </w:r>
      <w:r w:rsidRPr="009B4750">
        <w:rPr>
          <w:rFonts w:ascii="Times New Roman" w:hAnsi="Times New Roman" w:cs="Times New Roman"/>
          <w:sz w:val="28"/>
          <w:szCs w:val="28"/>
        </w:rPr>
        <w:t>«</w:t>
      </w:r>
      <w:r w:rsidR="00AE3A0F" w:rsidRPr="009B4750">
        <w:rPr>
          <w:rFonts w:ascii="Times New Roman" w:hAnsi="Times New Roman" w:cs="Times New Roman"/>
          <w:sz w:val="28"/>
          <w:szCs w:val="28"/>
        </w:rPr>
        <w:t>Оперативные роды в современном акушерстве</w:t>
      </w:r>
      <w:r w:rsidRPr="009B4750">
        <w:rPr>
          <w:rFonts w:ascii="Times New Roman" w:hAnsi="Times New Roman" w:cs="Times New Roman"/>
          <w:sz w:val="28"/>
          <w:szCs w:val="28"/>
        </w:rPr>
        <w:t xml:space="preserve">» обусловлена необходимостью </w:t>
      </w:r>
      <w:r w:rsidR="009B4750" w:rsidRPr="009B4750">
        <w:rPr>
          <w:rFonts w:ascii="Times New Roman" w:hAnsi="Times New Roman" w:cs="Times New Roman"/>
          <w:sz w:val="28"/>
          <w:szCs w:val="28"/>
        </w:rPr>
        <w:t>обеспечения благоприятного исхода беременности и родов для матери и плода</w:t>
      </w:r>
      <w:r w:rsidR="009B4750">
        <w:rPr>
          <w:rFonts w:ascii="Times New Roman" w:hAnsi="Times New Roman" w:cs="Times New Roman"/>
          <w:sz w:val="28"/>
          <w:szCs w:val="28"/>
        </w:rPr>
        <w:t>, совершенствования навыков</w:t>
      </w:r>
      <w:r w:rsidRPr="009B4750">
        <w:rPr>
          <w:rFonts w:ascii="Times New Roman" w:hAnsi="Times New Roman" w:cs="Times New Roman"/>
          <w:sz w:val="28"/>
          <w:szCs w:val="28"/>
        </w:rPr>
        <w:t xml:space="preserve"> </w:t>
      </w:r>
      <w:r w:rsidR="00CA7E53" w:rsidRPr="009B4750">
        <w:rPr>
          <w:rFonts w:ascii="Times New Roman" w:hAnsi="Times New Roman" w:cs="Times New Roman"/>
          <w:sz w:val="28"/>
          <w:szCs w:val="28"/>
        </w:rPr>
        <w:t xml:space="preserve">эффективного и безопасного </w:t>
      </w:r>
      <w:r w:rsidR="00AE3A0F" w:rsidRPr="009B4750">
        <w:rPr>
          <w:rFonts w:ascii="Times New Roman" w:hAnsi="Times New Roman" w:cs="Times New Roman"/>
          <w:sz w:val="28"/>
          <w:szCs w:val="28"/>
        </w:rPr>
        <w:t>родоразрешения</w:t>
      </w:r>
      <w:r w:rsidR="009B4750">
        <w:rPr>
          <w:rFonts w:ascii="Times New Roman" w:hAnsi="Times New Roman" w:cs="Times New Roman"/>
          <w:sz w:val="28"/>
          <w:szCs w:val="28"/>
        </w:rPr>
        <w:t xml:space="preserve"> у специалистов здравоохранения</w:t>
      </w:r>
      <w:r w:rsidR="009B4750" w:rsidRPr="009B4750">
        <w:rPr>
          <w:rFonts w:ascii="Times New Roman" w:hAnsi="Times New Roman" w:cs="Times New Roman"/>
          <w:sz w:val="28"/>
          <w:szCs w:val="28"/>
        </w:rPr>
        <w:t>.</w:t>
      </w:r>
    </w:p>
    <w:p w:rsidR="00C31E95" w:rsidRPr="009B4750" w:rsidRDefault="00C31E95" w:rsidP="00C31E95">
      <w:pPr>
        <w:spacing w:after="0" w:line="240" w:lineRule="auto"/>
        <w:ind w:firstLine="709"/>
        <w:contextualSpacing/>
        <w:jc w:val="both"/>
        <w:rPr>
          <w:rFonts w:ascii="Times New Roman" w:hAnsi="Times New Roman" w:cs="Times New Roman"/>
          <w:sz w:val="28"/>
          <w:szCs w:val="28"/>
        </w:rPr>
      </w:pPr>
    </w:p>
    <w:p w:rsidR="00167574" w:rsidRDefault="00167574" w:rsidP="00C32470">
      <w:pPr>
        <w:tabs>
          <w:tab w:val="left" w:pos="567"/>
        </w:tabs>
        <w:spacing w:after="0" w:line="240" w:lineRule="auto"/>
        <w:jc w:val="both"/>
        <w:rPr>
          <w:rFonts w:ascii="Times New Roman" w:hAnsi="Times New Roman" w:cs="Times New Roman"/>
          <w:b/>
          <w:sz w:val="28"/>
          <w:szCs w:val="28"/>
        </w:rPr>
      </w:pPr>
      <w:r w:rsidRPr="00C32470">
        <w:rPr>
          <w:rFonts w:ascii="Times New Roman" w:hAnsi="Times New Roman" w:cs="Times New Roman"/>
          <w:i/>
          <w:sz w:val="28"/>
          <w:szCs w:val="28"/>
        </w:rPr>
        <w:t>Объем программы:</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36 академических часов</w:t>
      </w:r>
    </w:p>
    <w:p w:rsidR="00C32470" w:rsidRPr="00167574" w:rsidRDefault="00C32470" w:rsidP="00C32470">
      <w:pPr>
        <w:tabs>
          <w:tab w:val="left" w:pos="567"/>
        </w:tabs>
        <w:spacing w:after="0" w:line="240" w:lineRule="auto"/>
        <w:jc w:val="both"/>
        <w:rPr>
          <w:rFonts w:ascii="Times New Roman" w:hAnsi="Times New Roman" w:cs="Times New Roman"/>
          <w:b/>
          <w:sz w:val="28"/>
          <w:szCs w:val="28"/>
        </w:rPr>
      </w:pPr>
    </w:p>
    <w:p w:rsidR="00167574" w:rsidRPr="00C32470" w:rsidRDefault="00167574" w:rsidP="00C32470">
      <w:pPr>
        <w:tabs>
          <w:tab w:val="left" w:pos="567"/>
        </w:tabs>
        <w:spacing w:after="0" w:line="240" w:lineRule="auto"/>
        <w:ind w:left="720"/>
        <w:jc w:val="both"/>
        <w:rPr>
          <w:rFonts w:ascii="Times New Roman" w:hAnsi="Times New Roman" w:cs="Times New Roman"/>
          <w:i/>
          <w:sz w:val="28"/>
          <w:szCs w:val="28"/>
        </w:rPr>
      </w:pPr>
      <w:r w:rsidRPr="00C32470">
        <w:rPr>
          <w:rFonts w:ascii="Times New Roman" w:hAnsi="Times New Roman" w:cs="Times New Roman"/>
          <w:i/>
          <w:sz w:val="28"/>
          <w:szCs w:val="28"/>
        </w:rPr>
        <w:t>Форма обучения, режим и продолжительность занятий</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2"/>
        <w:gridCol w:w="1419"/>
        <w:gridCol w:w="1276"/>
        <w:gridCol w:w="3544"/>
      </w:tblGrid>
      <w:tr w:rsidR="00167574" w:rsidRPr="00167574" w:rsidTr="00E85ECB">
        <w:trPr>
          <w:jc w:val="center"/>
        </w:trPr>
        <w:tc>
          <w:tcPr>
            <w:tcW w:w="3952" w:type="dxa"/>
            <w:tcBorders>
              <w:tl2br w:val="single" w:sz="4" w:space="0" w:color="auto"/>
            </w:tcBorders>
            <w:tcMar>
              <w:left w:w="28" w:type="dxa"/>
              <w:right w:w="28" w:type="dxa"/>
            </w:tcMar>
          </w:tcPr>
          <w:p w:rsidR="00167574" w:rsidRPr="00167574" w:rsidRDefault="00167574" w:rsidP="00DF7E17">
            <w:pPr>
              <w:tabs>
                <w:tab w:val="left" w:pos="1276"/>
              </w:tabs>
              <w:spacing w:line="240" w:lineRule="auto"/>
              <w:contextualSpacing/>
              <w:jc w:val="right"/>
              <w:rPr>
                <w:rFonts w:ascii="Times New Roman" w:hAnsi="Times New Roman" w:cs="Times New Roman"/>
                <w:b/>
                <w:sz w:val="28"/>
                <w:szCs w:val="28"/>
              </w:rPr>
            </w:pPr>
            <w:r w:rsidRPr="00167574">
              <w:rPr>
                <w:rFonts w:ascii="Times New Roman" w:hAnsi="Times New Roman" w:cs="Times New Roman"/>
                <w:b/>
                <w:sz w:val="28"/>
                <w:szCs w:val="28"/>
              </w:rPr>
              <w:t>График обучения</w:t>
            </w:r>
          </w:p>
          <w:p w:rsidR="00167574" w:rsidRPr="00167574" w:rsidRDefault="00167574" w:rsidP="00DF7E17">
            <w:pPr>
              <w:tabs>
                <w:tab w:val="left" w:pos="1276"/>
              </w:tabs>
              <w:spacing w:line="240" w:lineRule="auto"/>
              <w:contextualSpacing/>
              <w:jc w:val="both"/>
              <w:rPr>
                <w:rFonts w:ascii="Times New Roman" w:hAnsi="Times New Roman" w:cs="Times New Roman"/>
                <w:b/>
                <w:sz w:val="28"/>
                <w:szCs w:val="28"/>
              </w:rPr>
            </w:pPr>
          </w:p>
          <w:p w:rsidR="00167574" w:rsidRPr="00167574" w:rsidRDefault="00167574" w:rsidP="00DF7E17">
            <w:pPr>
              <w:tabs>
                <w:tab w:val="left" w:pos="1276"/>
              </w:tabs>
              <w:spacing w:line="240" w:lineRule="auto"/>
              <w:contextualSpacing/>
              <w:jc w:val="both"/>
              <w:rPr>
                <w:rFonts w:ascii="Times New Roman" w:hAnsi="Times New Roman" w:cs="Times New Roman"/>
                <w:b/>
                <w:sz w:val="28"/>
                <w:szCs w:val="28"/>
              </w:rPr>
            </w:pPr>
            <w:r w:rsidRPr="00167574">
              <w:rPr>
                <w:rFonts w:ascii="Times New Roman" w:hAnsi="Times New Roman" w:cs="Times New Roman"/>
                <w:b/>
                <w:sz w:val="28"/>
                <w:szCs w:val="28"/>
              </w:rPr>
              <w:t>Форма обучения</w:t>
            </w:r>
          </w:p>
        </w:tc>
        <w:tc>
          <w:tcPr>
            <w:tcW w:w="1419" w:type="dxa"/>
            <w:tcMar>
              <w:left w:w="28" w:type="dxa"/>
              <w:right w:w="28" w:type="dxa"/>
            </w:tcMar>
          </w:tcPr>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 xml:space="preserve">Акад. часов </w:t>
            </w:r>
          </w:p>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в день</w:t>
            </w:r>
          </w:p>
        </w:tc>
        <w:tc>
          <w:tcPr>
            <w:tcW w:w="1276" w:type="dxa"/>
            <w:tcMar>
              <w:left w:w="28" w:type="dxa"/>
              <w:right w:w="28" w:type="dxa"/>
            </w:tcMar>
          </w:tcPr>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 xml:space="preserve">Дней </w:t>
            </w:r>
          </w:p>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в неделю</w:t>
            </w:r>
          </w:p>
        </w:tc>
        <w:tc>
          <w:tcPr>
            <w:tcW w:w="3544" w:type="dxa"/>
            <w:tcMar>
              <w:left w:w="28" w:type="dxa"/>
              <w:right w:w="28" w:type="dxa"/>
            </w:tcMar>
          </w:tcPr>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 xml:space="preserve">Общая продолжительность программы, месяцев </w:t>
            </w:r>
          </w:p>
          <w:p w:rsidR="00167574" w:rsidRPr="00167574" w:rsidRDefault="00167574" w:rsidP="00DF7E17">
            <w:pPr>
              <w:tabs>
                <w:tab w:val="left" w:pos="1276"/>
              </w:tabs>
              <w:spacing w:line="240" w:lineRule="auto"/>
              <w:contextualSpacing/>
              <w:jc w:val="center"/>
              <w:rPr>
                <w:rFonts w:ascii="Times New Roman" w:hAnsi="Times New Roman" w:cs="Times New Roman"/>
                <w:b/>
                <w:sz w:val="28"/>
                <w:szCs w:val="28"/>
              </w:rPr>
            </w:pPr>
            <w:r w:rsidRPr="00167574">
              <w:rPr>
                <w:rFonts w:ascii="Times New Roman" w:hAnsi="Times New Roman" w:cs="Times New Roman"/>
                <w:b/>
                <w:sz w:val="28"/>
                <w:szCs w:val="28"/>
              </w:rPr>
              <w:t>(дней, недель)</w:t>
            </w:r>
          </w:p>
        </w:tc>
      </w:tr>
      <w:tr w:rsidR="00167574" w:rsidRPr="00167574" w:rsidTr="00E85ECB">
        <w:trPr>
          <w:jc w:val="center"/>
        </w:trPr>
        <w:tc>
          <w:tcPr>
            <w:tcW w:w="3952" w:type="dxa"/>
          </w:tcPr>
          <w:p w:rsidR="00167574" w:rsidRPr="00167574" w:rsidRDefault="00167574" w:rsidP="00DF7E17">
            <w:pPr>
              <w:tabs>
                <w:tab w:val="left" w:pos="1276"/>
              </w:tabs>
              <w:spacing w:line="240" w:lineRule="auto"/>
              <w:contextualSpacing/>
              <w:jc w:val="both"/>
              <w:rPr>
                <w:rFonts w:ascii="Times New Roman" w:hAnsi="Times New Roman" w:cs="Times New Roman"/>
                <w:sz w:val="28"/>
                <w:szCs w:val="28"/>
              </w:rPr>
            </w:pPr>
            <w:r w:rsidRPr="00167574">
              <w:rPr>
                <w:rFonts w:ascii="Times New Roman" w:hAnsi="Times New Roman" w:cs="Times New Roman"/>
                <w:sz w:val="28"/>
                <w:szCs w:val="28"/>
              </w:rPr>
              <w:t>с частичным отрывом от работы (очно-заочная, с использованием ДОТ)</w:t>
            </w:r>
          </w:p>
        </w:tc>
        <w:tc>
          <w:tcPr>
            <w:tcW w:w="1419" w:type="dxa"/>
          </w:tcPr>
          <w:p w:rsidR="00167574" w:rsidRPr="00167574" w:rsidRDefault="00167574" w:rsidP="00DF7E17">
            <w:pPr>
              <w:tabs>
                <w:tab w:val="left" w:pos="1276"/>
              </w:tabs>
              <w:spacing w:line="240" w:lineRule="auto"/>
              <w:contextualSpacing/>
              <w:jc w:val="center"/>
              <w:rPr>
                <w:rFonts w:ascii="Times New Roman" w:hAnsi="Times New Roman" w:cs="Times New Roman"/>
                <w:sz w:val="28"/>
                <w:szCs w:val="28"/>
              </w:rPr>
            </w:pPr>
            <w:r w:rsidRPr="00167574">
              <w:rPr>
                <w:rFonts w:ascii="Times New Roman" w:hAnsi="Times New Roman" w:cs="Times New Roman"/>
                <w:sz w:val="28"/>
                <w:szCs w:val="28"/>
              </w:rPr>
              <w:t>6</w:t>
            </w:r>
          </w:p>
        </w:tc>
        <w:tc>
          <w:tcPr>
            <w:tcW w:w="1276" w:type="dxa"/>
          </w:tcPr>
          <w:p w:rsidR="00167574" w:rsidRPr="00167574" w:rsidRDefault="00167574" w:rsidP="00DF7E17">
            <w:pPr>
              <w:tabs>
                <w:tab w:val="left" w:pos="1276"/>
              </w:tabs>
              <w:spacing w:line="240" w:lineRule="auto"/>
              <w:contextualSpacing/>
              <w:jc w:val="center"/>
              <w:rPr>
                <w:rFonts w:ascii="Times New Roman" w:hAnsi="Times New Roman" w:cs="Times New Roman"/>
                <w:sz w:val="28"/>
                <w:szCs w:val="28"/>
              </w:rPr>
            </w:pPr>
            <w:r w:rsidRPr="00167574">
              <w:rPr>
                <w:rFonts w:ascii="Times New Roman" w:hAnsi="Times New Roman" w:cs="Times New Roman"/>
                <w:sz w:val="28"/>
                <w:szCs w:val="28"/>
              </w:rPr>
              <w:t>6</w:t>
            </w:r>
          </w:p>
        </w:tc>
        <w:tc>
          <w:tcPr>
            <w:tcW w:w="3544" w:type="dxa"/>
          </w:tcPr>
          <w:p w:rsidR="00167574" w:rsidRPr="00167574" w:rsidRDefault="00167574" w:rsidP="00DF7E17">
            <w:pPr>
              <w:tabs>
                <w:tab w:val="left" w:pos="1276"/>
              </w:tabs>
              <w:spacing w:line="240" w:lineRule="auto"/>
              <w:contextualSpacing/>
              <w:jc w:val="center"/>
              <w:rPr>
                <w:rFonts w:ascii="Times New Roman" w:hAnsi="Times New Roman" w:cs="Times New Roman"/>
                <w:sz w:val="28"/>
                <w:szCs w:val="28"/>
              </w:rPr>
            </w:pPr>
            <w:r w:rsidRPr="00167574">
              <w:rPr>
                <w:rFonts w:ascii="Times New Roman" w:hAnsi="Times New Roman" w:cs="Times New Roman"/>
                <w:sz w:val="28"/>
                <w:szCs w:val="28"/>
              </w:rPr>
              <w:t>1 неделя, 6 дней</w:t>
            </w:r>
          </w:p>
        </w:tc>
      </w:tr>
    </w:tbl>
    <w:p w:rsidR="00DF7E17" w:rsidRDefault="00DF7E17" w:rsidP="00C32470">
      <w:pPr>
        <w:keepNext/>
        <w:tabs>
          <w:tab w:val="left" w:pos="709"/>
        </w:tabs>
        <w:spacing w:after="0" w:line="240" w:lineRule="auto"/>
        <w:ind w:left="709"/>
        <w:jc w:val="both"/>
        <w:rPr>
          <w:rFonts w:ascii="Times New Roman" w:hAnsi="Times New Roman" w:cs="Times New Roman"/>
          <w:i/>
          <w:sz w:val="28"/>
          <w:szCs w:val="28"/>
        </w:rPr>
      </w:pPr>
    </w:p>
    <w:p w:rsidR="00167574" w:rsidRDefault="00167574" w:rsidP="00C32470">
      <w:pPr>
        <w:keepNext/>
        <w:tabs>
          <w:tab w:val="left" w:pos="709"/>
        </w:tabs>
        <w:spacing w:after="0" w:line="240" w:lineRule="auto"/>
        <w:ind w:left="709"/>
        <w:jc w:val="both"/>
        <w:rPr>
          <w:rFonts w:ascii="Times New Roman" w:hAnsi="Times New Roman" w:cs="Times New Roman"/>
          <w:i/>
          <w:sz w:val="28"/>
          <w:szCs w:val="28"/>
        </w:rPr>
      </w:pPr>
      <w:r w:rsidRPr="00C32470">
        <w:rPr>
          <w:rFonts w:ascii="Times New Roman" w:hAnsi="Times New Roman" w:cs="Times New Roman"/>
          <w:i/>
          <w:sz w:val="28"/>
          <w:szCs w:val="28"/>
        </w:rPr>
        <w:t>Структура Программы</w:t>
      </w:r>
      <w:r w:rsidR="00C31E95">
        <w:rPr>
          <w:rFonts w:ascii="Times New Roman" w:hAnsi="Times New Roman" w:cs="Times New Roman"/>
          <w:i/>
          <w:sz w:val="28"/>
          <w:szCs w:val="28"/>
        </w:rPr>
        <w:t>:</w:t>
      </w:r>
    </w:p>
    <w:p w:rsidR="00C31E95" w:rsidRPr="00C32470" w:rsidRDefault="00C31E95" w:rsidP="00C32470">
      <w:pPr>
        <w:keepNext/>
        <w:tabs>
          <w:tab w:val="left" w:pos="709"/>
        </w:tabs>
        <w:spacing w:after="0" w:line="240" w:lineRule="auto"/>
        <w:ind w:left="709"/>
        <w:jc w:val="both"/>
        <w:rPr>
          <w:rFonts w:ascii="Times New Roman" w:hAnsi="Times New Roman" w:cs="Times New Roman"/>
          <w:i/>
          <w:sz w:val="28"/>
          <w:szCs w:val="28"/>
        </w:rPr>
      </w:pP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общие положения; </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цель;</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планируемые результаты освоения Программы;</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учебный план;</w:t>
      </w:r>
    </w:p>
    <w:p w:rsidR="00167574" w:rsidRPr="00873E1E"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873E1E">
        <w:rPr>
          <w:rFonts w:ascii="Times New Roman" w:hAnsi="Times New Roman" w:cs="Times New Roman"/>
          <w:sz w:val="28"/>
          <w:szCs w:val="28"/>
        </w:rPr>
        <w:t>- учебно-тематичес</w:t>
      </w:r>
      <w:r w:rsidR="00873E1E" w:rsidRPr="00873E1E">
        <w:rPr>
          <w:rFonts w:ascii="Times New Roman" w:hAnsi="Times New Roman" w:cs="Times New Roman"/>
          <w:sz w:val="28"/>
          <w:szCs w:val="28"/>
        </w:rPr>
        <w:t>кий план</w:t>
      </w:r>
      <w:r w:rsidRPr="00873E1E">
        <w:rPr>
          <w:rFonts w:ascii="Times New Roman" w:hAnsi="Times New Roman" w:cs="Times New Roman"/>
          <w:sz w:val="28"/>
          <w:szCs w:val="28"/>
        </w:rPr>
        <w:t>;</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w:t>
      </w:r>
      <w:r w:rsidR="00873E1E">
        <w:rPr>
          <w:rFonts w:ascii="Times New Roman" w:hAnsi="Times New Roman" w:cs="Times New Roman"/>
          <w:sz w:val="28"/>
          <w:szCs w:val="28"/>
        </w:rPr>
        <w:t xml:space="preserve">примерный </w:t>
      </w:r>
      <w:r w:rsidRPr="00167574">
        <w:rPr>
          <w:rFonts w:ascii="Times New Roman" w:hAnsi="Times New Roman" w:cs="Times New Roman"/>
          <w:sz w:val="28"/>
          <w:szCs w:val="28"/>
        </w:rPr>
        <w:t>календарный учебный график</w:t>
      </w:r>
      <w:r w:rsidR="00873E1E">
        <w:rPr>
          <w:rFonts w:ascii="Times New Roman" w:hAnsi="Times New Roman" w:cs="Times New Roman"/>
          <w:sz w:val="28"/>
          <w:szCs w:val="28"/>
        </w:rPr>
        <w:t xml:space="preserve"> реализации программы</w:t>
      </w:r>
      <w:r w:rsidRPr="00167574">
        <w:rPr>
          <w:rFonts w:ascii="Times New Roman" w:hAnsi="Times New Roman" w:cs="Times New Roman"/>
          <w:sz w:val="28"/>
          <w:szCs w:val="28"/>
        </w:rPr>
        <w:t>;</w:t>
      </w:r>
    </w:p>
    <w:p w:rsidR="00167574" w:rsidRPr="00167574" w:rsidRDefault="006501F7" w:rsidP="00DF7E17">
      <w:pPr>
        <w:tabs>
          <w:tab w:val="left" w:pos="709"/>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рабочие программы учебных модулей</w:t>
      </w:r>
      <w:r w:rsidR="00167574" w:rsidRPr="00167574">
        <w:rPr>
          <w:rFonts w:ascii="Times New Roman" w:hAnsi="Times New Roman" w:cs="Times New Roman"/>
          <w:sz w:val="28"/>
          <w:szCs w:val="28"/>
        </w:rPr>
        <w:t>;</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xml:space="preserve">- требования к итоговой аттестации </w:t>
      </w:r>
      <w:proofErr w:type="gramStart"/>
      <w:r w:rsidRPr="00167574">
        <w:rPr>
          <w:rFonts w:ascii="Times New Roman" w:hAnsi="Times New Roman" w:cs="Times New Roman"/>
          <w:sz w:val="28"/>
          <w:szCs w:val="28"/>
        </w:rPr>
        <w:t>обучающихся</w:t>
      </w:r>
      <w:proofErr w:type="gramEnd"/>
      <w:r w:rsidRPr="00167574">
        <w:rPr>
          <w:rFonts w:ascii="Times New Roman" w:hAnsi="Times New Roman" w:cs="Times New Roman"/>
          <w:sz w:val="28"/>
          <w:szCs w:val="28"/>
        </w:rPr>
        <w:t>;</w:t>
      </w:r>
    </w:p>
    <w:p w:rsidR="00167574" w:rsidRPr="00C32470"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167574">
        <w:rPr>
          <w:rFonts w:ascii="Times New Roman" w:hAnsi="Times New Roman" w:cs="Times New Roman"/>
          <w:sz w:val="28"/>
          <w:szCs w:val="28"/>
        </w:rPr>
        <w:t>- организационно-педагогические условия реализации программы.</w:t>
      </w:r>
    </w:p>
    <w:p w:rsidR="00167574" w:rsidRPr="00167574" w:rsidRDefault="00167574" w:rsidP="00DF7E17">
      <w:pPr>
        <w:tabs>
          <w:tab w:val="left" w:pos="709"/>
        </w:tabs>
        <w:spacing w:line="240" w:lineRule="auto"/>
        <w:ind w:firstLine="709"/>
        <w:contextualSpacing/>
        <w:jc w:val="both"/>
        <w:rPr>
          <w:rFonts w:ascii="Times New Roman" w:hAnsi="Times New Roman" w:cs="Times New Roman"/>
          <w:sz w:val="28"/>
          <w:szCs w:val="28"/>
        </w:rPr>
      </w:pPr>
      <w:r w:rsidRPr="00C32470">
        <w:rPr>
          <w:rFonts w:ascii="Times New Roman" w:hAnsi="Times New Roman" w:cs="Times New Roman"/>
          <w:i/>
          <w:sz w:val="28"/>
          <w:szCs w:val="28"/>
        </w:rPr>
        <w:t>Документ, выдаваемый после успешного освоения программы -</w:t>
      </w:r>
      <w:r w:rsidRPr="00167574">
        <w:rPr>
          <w:rFonts w:ascii="Times New Roman" w:hAnsi="Times New Roman" w:cs="Times New Roman"/>
          <w:b/>
          <w:sz w:val="28"/>
          <w:szCs w:val="28"/>
        </w:rPr>
        <w:t xml:space="preserve"> </w:t>
      </w:r>
      <w:r w:rsidRPr="00167574">
        <w:rPr>
          <w:rFonts w:ascii="Times New Roman" w:hAnsi="Times New Roman" w:cs="Times New Roman"/>
          <w:sz w:val="28"/>
          <w:szCs w:val="28"/>
        </w:rPr>
        <w:t>удостоверение о повышении квалификации</w:t>
      </w:r>
      <w:r w:rsidR="00575453">
        <w:rPr>
          <w:rFonts w:ascii="Times New Roman" w:hAnsi="Times New Roman" w:cs="Times New Roman"/>
          <w:sz w:val="28"/>
          <w:szCs w:val="28"/>
        </w:rPr>
        <w:t xml:space="preserve"> и 36 зачетных баллов</w:t>
      </w:r>
      <w:r w:rsidR="00C436B4">
        <w:rPr>
          <w:rFonts w:ascii="Times New Roman" w:hAnsi="Times New Roman" w:cs="Times New Roman"/>
          <w:sz w:val="28"/>
          <w:szCs w:val="28"/>
        </w:rPr>
        <w:t xml:space="preserve"> в системе непрерывного медицинского образования</w:t>
      </w:r>
      <w:r w:rsidR="00575453">
        <w:rPr>
          <w:rFonts w:ascii="Times New Roman" w:hAnsi="Times New Roman" w:cs="Times New Roman"/>
          <w:sz w:val="28"/>
          <w:szCs w:val="28"/>
        </w:rPr>
        <w:t xml:space="preserve"> (для работающих врачей)</w:t>
      </w:r>
      <w:r w:rsidRPr="00167574">
        <w:rPr>
          <w:rFonts w:ascii="Times New Roman" w:hAnsi="Times New Roman" w:cs="Times New Roman"/>
          <w:sz w:val="28"/>
          <w:szCs w:val="28"/>
        </w:rPr>
        <w:t>.</w:t>
      </w:r>
    </w:p>
    <w:p w:rsidR="00DF7E17" w:rsidRDefault="00DF7E17" w:rsidP="00C32470">
      <w:pPr>
        <w:tabs>
          <w:tab w:val="left" w:pos="709"/>
        </w:tabs>
        <w:spacing w:after="0" w:line="240" w:lineRule="auto"/>
        <w:ind w:left="450"/>
        <w:jc w:val="center"/>
        <w:rPr>
          <w:rFonts w:ascii="Times New Roman" w:hAnsi="Times New Roman" w:cs="Times New Roman"/>
          <w:b/>
          <w:i/>
          <w:sz w:val="28"/>
          <w:szCs w:val="28"/>
        </w:rPr>
      </w:pPr>
      <w:bookmarkStart w:id="0" w:name="цельпрограммы"/>
    </w:p>
    <w:p w:rsidR="00167574" w:rsidRDefault="003F1CC3" w:rsidP="00C32470">
      <w:pPr>
        <w:tabs>
          <w:tab w:val="left" w:pos="709"/>
        </w:tabs>
        <w:spacing w:after="0" w:line="240" w:lineRule="auto"/>
        <w:ind w:left="450"/>
        <w:jc w:val="center"/>
        <w:rPr>
          <w:rFonts w:ascii="Times New Roman" w:hAnsi="Times New Roman" w:cs="Times New Roman"/>
          <w:b/>
          <w:i/>
          <w:sz w:val="28"/>
          <w:szCs w:val="28"/>
        </w:rPr>
      </w:pPr>
      <w:r>
        <w:rPr>
          <w:rFonts w:ascii="Times New Roman" w:hAnsi="Times New Roman" w:cs="Times New Roman"/>
          <w:b/>
          <w:i/>
          <w:sz w:val="28"/>
          <w:szCs w:val="28"/>
          <w:lang w:val="en-US"/>
        </w:rPr>
        <w:t>II</w:t>
      </w:r>
      <w:r w:rsidRPr="00D25C60">
        <w:rPr>
          <w:rFonts w:ascii="Times New Roman" w:hAnsi="Times New Roman" w:cs="Times New Roman"/>
          <w:b/>
          <w:i/>
          <w:sz w:val="28"/>
          <w:szCs w:val="28"/>
        </w:rPr>
        <w:t xml:space="preserve">. </w:t>
      </w:r>
      <w:r w:rsidRPr="00C32470">
        <w:rPr>
          <w:rFonts w:ascii="Times New Roman" w:hAnsi="Times New Roman" w:cs="Times New Roman"/>
          <w:b/>
          <w:i/>
          <w:sz w:val="28"/>
          <w:szCs w:val="28"/>
        </w:rPr>
        <w:t>ЦЕЛЬ ПРОГРАММЫ</w:t>
      </w:r>
      <w:bookmarkEnd w:id="0"/>
    </w:p>
    <w:p w:rsidR="00C32470" w:rsidRPr="00C32470" w:rsidRDefault="00C32470" w:rsidP="00C32470">
      <w:pPr>
        <w:tabs>
          <w:tab w:val="left" w:pos="709"/>
        </w:tabs>
        <w:spacing w:after="0" w:line="240" w:lineRule="auto"/>
        <w:ind w:left="450"/>
        <w:jc w:val="center"/>
        <w:rPr>
          <w:rFonts w:ascii="Times New Roman" w:hAnsi="Times New Roman" w:cs="Times New Roman"/>
          <w:b/>
          <w:i/>
          <w:sz w:val="28"/>
          <w:szCs w:val="28"/>
        </w:rPr>
      </w:pPr>
    </w:p>
    <w:p w:rsidR="009B4750" w:rsidRPr="00C17F8A" w:rsidRDefault="00167574" w:rsidP="00E44CC0">
      <w:pPr>
        <w:tabs>
          <w:tab w:val="left" w:pos="709"/>
        </w:tabs>
        <w:ind w:firstLine="720"/>
        <w:jc w:val="both"/>
        <w:rPr>
          <w:rFonts w:ascii="Times New Roman" w:hAnsi="Times New Roman" w:cs="Times New Roman"/>
          <w:sz w:val="28"/>
          <w:szCs w:val="28"/>
        </w:rPr>
      </w:pPr>
      <w:r w:rsidRPr="00C17F8A">
        <w:rPr>
          <w:rFonts w:ascii="Times New Roman" w:hAnsi="Times New Roman" w:cs="Times New Roman"/>
          <w:i/>
          <w:sz w:val="28"/>
          <w:szCs w:val="28"/>
        </w:rPr>
        <w:t>Цель программы</w:t>
      </w:r>
      <w:r w:rsidRPr="00C17F8A">
        <w:rPr>
          <w:rFonts w:ascii="Times New Roman" w:hAnsi="Times New Roman" w:cs="Times New Roman"/>
          <w:sz w:val="28"/>
          <w:szCs w:val="28"/>
        </w:rPr>
        <w:t xml:space="preserve"> заключается в формировании способности и готовности врач</w:t>
      </w:r>
      <w:r w:rsidR="00C32470" w:rsidRPr="00C17F8A">
        <w:rPr>
          <w:rFonts w:ascii="Times New Roman" w:hAnsi="Times New Roman" w:cs="Times New Roman"/>
          <w:sz w:val="28"/>
          <w:szCs w:val="28"/>
        </w:rPr>
        <w:t>ей-</w:t>
      </w:r>
      <w:r w:rsidR="00AE3A0F" w:rsidRPr="00C17F8A">
        <w:rPr>
          <w:rFonts w:ascii="Times New Roman" w:hAnsi="Times New Roman" w:cs="Times New Roman"/>
          <w:sz w:val="28"/>
          <w:szCs w:val="28"/>
        </w:rPr>
        <w:t>акушеров-гинекологов</w:t>
      </w:r>
      <w:r w:rsidRPr="00C17F8A">
        <w:rPr>
          <w:rFonts w:ascii="Times New Roman" w:hAnsi="Times New Roman" w:cs="Times New Roman"/>
          <w:sz w:val="28"/>
          <w:szCs w:val="28"/>
        </w:rPr>
        <w:t xml:space="preserve"> и врачей смежн</w:t>
      </w:r>
      <w:r w:rsidR="00884175" w:rsidRPr="00C17F8A">
        <w:rPr>
          <w:rFonts w:ascii="Times New Roman" w:hAnsi="Times New Roman" w:cs="Times New Roman"/>
          <w:sz w:val="28"/>
          <w:szCs w:val="28"/>
        </w:rPr>
        <w:t xml:space="preserve">ых специальностей </w:t>
      </w:r>
      <w:r w:rsidR="00C17F8A" w:rsidRPr="009B4750">
        <w:rPr>
          <w:rFonts w:ascii="Times New Roman" w:hAnsi="Times New Roman" w:cs="Times New Roman"/>
          <w:sz w:val="28"/>
          <w:szCs w:val="28"/>
        </w:rPr>
        <w:t>обеспечения благоприятного исхода беременности и родов для матери и плода</w:t>
      </w:r>
      <w:r w:rsidR="00C17F8A">
        <w:rPr>
          <w:rFonts w:ascii="Times New Roman" w:hAnsi="Times New Roman" w:cs="Times New Roman"/>
          <w:sz w:val="28"/>
          <w:szCs w:val="28"/>
        </w:rPr>
        <w:t xml:space="preserve">, </w:t>
      </w:r>
      <w:r w:rsidR="00A23A31">
        <w:rPr>
          <w:rFonts w:ascii="Times New Roman" w:hAnsi="Times New Roman" w:cs="Times New Roman"/>
          <w:sz w:val="28"/>
          <w:szCs w:val="28"/>
        </w:rPr>
        <w:t>совершенствовании</w:t>
      </w:r>
      <w:r w:rsidR="00841033" w:rsidRPr="00C17F8A">
        <w:rPr>
          <w:rFonts w:ascii="Times New Roman" w:hAnsi="Times New Roman" w:cs="Times New Roman"/>
          <w:sz w:val="28"/>
          <w:szCs w:val="28"/>
        </w:rPr>
        <w:t xml:space="preserve"> </w:t>
      </w:r>
      <w:r w:rsidR="00C17F8A">
        <w:rPr>
          <w:rFonts w:ascii="Times New Roman" w:hAnsi="Times New Roman" w:cs="Times New Roman"/>
          <w:sz w:val="28"/>
          <w:szCs w:val="28"/>
        </w:rPr>
        <w:t>навыков</w:t>
      </w:r>
      <w:r w:rsidR="00C17F8A" w:rsidRPr="009B4750">
        <w:rPr>
          <w:rFonts w:ascii="Times New Roman" w:hAnsi="Times New Roman" w:cs="Times New Roman"/>
          <w:sz w:val="28"/>
          <w:szCs w:val="28"/>
        </w:rPr>
        <w:t xml:space="preserve"> эффективного и безопасного </w:t>
      </w:r>
      <w:r w:rsidR="00A06D6B">
        <w:rPr>
          <w:rFonts w:ascii="Times New Roman" w:hAnsi="Times New Roman" w:cs="Times New Roman"/>
          <w:sz w:val="28"/>
          <w:szCs w:val="28"/>
        </w:rPr>
        <w:t xml:space="preserve">оперативного </w:t>
      </w:r>
      <w:r w:rsidR="00C17F8A" w:rsidRPr="009B4750">
        <w:rPr>
          <w:rFonts w:ascii="Times New Roman" w:hAnsi="Times New Roman" w:cs="Times New Roman"/>
          <w:sz w:val="28"/>
          <w:szCs w:val="28"/>
        </w:rPr>
        <w:t>родоразрешения</w:t>
      </w:r>
      <w:r w:rsidR="00C17F8A">
        <w:rPr>
          <w:rFonts w:ascii="Times New Roman" w:hAnsi="Times New Roman" w:cs="Times New Roman"/>
          <w:sz w:val="28"/>
          <w:szCs w:val="28"/>
        </w:rPr>
        <w:t>, профилактики</w:t>
      </w:r>
      <w:r w:rsidR="00884175" w:rsidRPr="00C17F8A">
        <w:rPr>
          <w:rFonts w:ascii="Times New Roman" w:hAnsi="Times New Roman" w:cs="Times New Roman"/>
          <w:sz w:val="28"/>
          <w:szCs w:val="28"/>
        </w:rPr>
        <w:t xml:space="preserve"> </w:t>
      </w:r>
      <w:r w:rsidR="00A06D6B" w:rsidRPr="009B0128">
        <w:rPr>
          <w:rFonts w:ascii="Times New Roman" w:hAnsi="Times New Roman" w:cs="Times New Roman"/>
          <w:iCs/>
          <w:sz w:val="28"/>
          <w:szCs w:val="28"/>
        </w:rPr>
        <w:t xml:space="preserve">развития </w:t>
      </w:r>
      <w:r w:rsidR="00A06D6B" w:rsidRPr="00C17F8A">
        <w:rPr>
          <w:rFonts w:ascii="Times New Roman" w:hAnsi="Times New Roman" w:cs="Times New Roman"/>
          <w:sz w:val="28"/>
          <w:szCs w:val="28"/>
        </w:rPr>
        <w:t>возможных</w:t>
      </w:r>
      <w:r w:rsidR="00A06D6B" w:rsidRPr="009B0128">
        <w:rPr>
          <w:rFonts w:ascii="Times New Roman" w:hAnsi="Times New Roman" w:cs="Times New Roman"/>
          <w:iCs/>
          <w:sz w:val="28"/>
          <w:szCs w:val="28"/>
        </w:rPr>
        <w:t xml:space="preserve"> осложнений</w:t>
      </w:r>
      <w:r w:rsidR="00A06D6B">
        <w:rPr>
          <w:rFonts w:ascii="Times New Roman" w:hAnsi="Times New Roman" w:cs="Times New Roman"/>
          <w:sz w:val="28"/>
          <w:szCs w:val="28"/>
        </w:rPr>
        <w:t>, моделировани</w:t>
      </w:r>
      <w:r w:rsidR="00A23A31">
        <w:rPr>
          <w:rFonts w:ascii="Times New Roman" w:hAnsi="Times New Roman" w:cs="Times New Roman"/>
          <w:sz w:val="28"/>
          <w:szCs w:val="28"/>
        </w:rPr>
        <w:t>и</w:t>
      </w:r>
      <w:r w:rsidRPr="00194F05">
        <w:rPr>
          <w:rFonts w:ascii="Times New Roman" w:hAnsi="Times New Roman" w:cs="Times New Roman"/>
          <w:color w:val="FF0000"/>
          <w:sz w:val="28"/>
          <w:szCs w:val="28"/>
        </w:rPr>
        <w:t xml:space="preserve"> </w:t>
      </w:r>
      <w:r w:rsidR="00194F05" w:rsidRPr="00194F05">
        <w:rPr>
          <w:rFonts w:ascii="Times New Roman" w:hAnsi="Times New Roman" w:cs="Times New Roman"/>
          <w:sz w:val="28"/>
          <w:szCs w:val="28"/>
        </w:rPr>
        <w:t>выбора</w:t>
      </w:r>
      <w:r w:rsidR="00194F05">
        <w:rPr>
          <w:rFonts w:ascii="Times New Roman" w:hAnsi="Times New Roman" w:cs="Times New Roman"/>
          <w:color w:val="FF0000"/>
          <w:sz w:val="28"/>
          <w:szCs w:val="28"/>
        </w:rPr>
        <w:t xml:space="preserve"> </w:t>
      </w:r>
      <w:r w:rsidR="00194F05" w:rsidRPr="00194F05">
        <w:rPr>
          <w:rFonts w:ascii="Times New Roman" w:hAnsi="Times New Roman" w:cs="Times New Roman"/>
          <w:sz w:val="28"/>
          <w:szCs w:val="28"/>
        </w:rPr>
        <w:t xml:space="preserve">метода </w:t>
      </w:r>
      <w:r w:rsidRPr="00C17F8A">
        <w:rPr>
          <w:rFonts w:ascii="Times New Roman" w:hAnsi="Times New Roman" w:cs="Times New Roman"/>
          <w:sz w:val="28"/>
          <w:szCs w:val="28"/>
        </w:rPr>
        <w:t>оказания медицинской помощи</w:t>
      </w:r>
      <w:r w:rsidR="00E44CC0" w:rsidRPr="00C17F8A">
        <w:rPr>
          <w:rFonts w:ascii="Times New Roman" w:hAnsi="Times New Roman" w:cs="Times New Roman"/>
          <w:sz w:val="28"/>
          <w:szCs w:val="28"/>
        </w:rPr>
        <w:t xml:space="preserve"> </w:t>
      </w:r>
      <w:r w:rsidR="00C17F8A">
        <w:rPr>
          <w:rFonts w:ascii="Times New Roman" w:hAnsi="Times New Roman" w:cs="Times New Roman"/>
          <w:sz w:val="28"/>
          <w:szCs w:val="28"/>
        </w:rPr>
        <w:t>в родах</w:t>
      </w:r>
      <w:r w:rsidR="00194F05">
        <w:rPr>
          <w:rFonts w:ascii="Times New Roman" w:hAnsi="Times New Roman" w:cs="Times New Roman"/>
          <w:sz w:val="28"/>
          <w:szCs w:val="28"/>
        </w:rPr>
        <w:t>,</w:t>
      </w:r>
      <w:r w:rsidR="00C17F8A" w:rsidRPr="00C17F8A">
        <w:rPr>
          <w:rFonts w:ascii="Times New Roman" w:hAnsi="Times New Roman" w:cs="Times New Roman"/>
          <w:sz w:val="28"/>
          <w:szCs w:val="28"/>
        </w:rPr>
        <w:t xml:space="preserve"> </w:t>
      </w:r>
      <w:r w:rsidR="00194F05">
        <w:rPr>
          <w:rFonts w:ascii="Times New Roman" w:hAnsi="Times New Roman" w:cs="Times New Roman"/>
          <w:sz w:val="28"/>
          <w:szCs w:val="28"/>
        </w:rPr>
        <w:t>позволяющего</w:t>
      </w:r>
      <w:r w:rsidR="00194F05" w:rsidRPr="00194F05">
        <w:rPr>
          <w:rFonts w:ascii="Times New Roman" w:hAnsi="Times New Roman" w:cs="Times New Roman"/>
          <w:sz w:val="28"/>
          <w:szCs w:val="28"/>
        </w:rPr>
        <w:t xml:space="preserve"> сохранить здоровье и матери и ребенку</w:t>
      </w:r>
      <w:r w:rsidR="00194F05">
        <w:rPr>
          <w:rFonts w:ascii="Times New Roman" w:hAnsi="Times New Roman" w:cs="Times New Roman"/>
          <w:sz w:val="28"/>
          <w:szCs w:val="28"/>
        </w:rPr>
        <w:t>.</w:t>
      </w:r>
    </w:p>
    <w:p w:rsidR="00167574" w:rsidRPr="00C32470" w:rsidRDefault="00167574" w:rsidP="00C32470">
      <w:pPr>
        <w:tabs>
          <w:tab w:val="left" w:pos="709"/>
        </w:tabs>
        <w:ind w:firstLine="709"/>
        <w:jc w:val="center"/>
        <w:rPr>
          <w:rFonts w:ascii="Times New Roman" w:hAnsi="Times New Roman" w:cs="Times New Roman"/>
          <w:b/>
          <w:i/>
          <w:sz w:val="28"/>
          <w:szCs w:val="28"/>
        </w:rPr>
      </w:pPr>
      <w:r w:rsidRPr="00C32470">
        <w:rPr>
          <w:rFonts w:ascii="Times New Roman" w:hAnsi="Times New Roman" w:cs="Times New Roman"/>
          <w:b/>
          <w:i/>
          <w:sz w:val="28"/>
          <w:szCs w:val="28"/>
        </w:rPr>
        <w:lastRenderedPageBreak/>
        <w:t>Задачи программы:</w:t>
      </w:r>
    </w:p>
    <w:p w:rsidR="00167574" w:rsidRPr="00ED1B58" w:rsidRDefault="00E727DB" w:rsidP="00167574">
      <w:pPr>
        <w:ind w:firstLine="709"/>
        <w:jc w:val="both"/>
        <w:rPr>
          <w:rFonts w:ascii="Times New Roman" w:hAnsi="Times New Roman" w:cs="Times New Roman"/>
          <w:i/>
          <w:sz w:val="28"/>
          <w:szCs w:val="28"/>
        </w:rPr>
      </w:pPr>
      <w:r w:rsidRPr="00ED1B58">
        <w:rPr>
          <w:rFonts w:ascii="Times New Roman" w:hAnsi="Times New Roman" w:cs="Times New Roman"/>
          <w:i/>
          <w:sz w:val="28"/>
          <w:szCs w:val="28"/>
        </w:rPr>
        <w:t>Совершенств</w:t>
      </w:r>
      <w:r w:rsidR="00167574" w:rsidRPr="00ED1B58">
        <w:rPr>
          <w:rFonts w:ascii="Times New Roman" w:hAnsi="Times New Roman" w:cs="Times New Roman"/>
          <w:i/>
          <w:sz w:val="28"/>
          <w:szCs w:val="28"/>
        </w:rPr>
        <w:t>овать знания:</w:t>
      </w:r>
    </w:p>
    <w:p w:rsidR="005821AD"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i/>
          <w:sz w:val="28"/>
          <w:szCs w:val="28"/>
        </w:rPr>
      </w:pPr>
      <w:bookmarkStart w:id="1" w:name="планируемыерезультаты"/>
      <w:r w:rsidRPr="00ED1B58">
        <w:rPr>
          <w:rFonts w:ascii="Times New Roman" w:hAnsi="Times New Roman" w:cs="Times New Roman"/>
          <w:i/>
          <w:sz w:val="28"/>
          <w:szCs w:val="28"/>
        </w:rPr>
        <w:t xml:space="preserve">профилактическая деятельность: </w:t>
      </w:r>
    </w:p>
    <w:p w:rsidR="00E727DB"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предупреждение возникновения заболеваний среди населения путем проведения профилактических и пр</w:t>
      </w:r>
      <w:r w:rsidR="00E727DB" w:rsidRPr="00ED1B58">
        <w:rPr>
          <w:rFonts w:ascii="Times New Roman" w:hAnsi="Times New Roman" w:cs="Times New Roman"/>
          <w:sz w:val="28"/>
          <w:szCs w:val="28"/>
        </w:rPr>
        <w:t>отивоэпидемических мероприятий;</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проведение профилактических медицинских осмотров, диспансеризации, диспансерного наблюдения;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 </w:t>
      </w:r>
    </w:p>
    <w:p w:rsidR="00E727DB"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i/>
          <w:sz w:val="28"/>
          <w:szCs w:val="28"/>
        </w:rPr>
        <w:t>диагностическая деятельность</w:t>
      </w:r>
      <w:r w:rsidRPr="00ED1B58">
        <w:rPr>
          <w:rFonts w:ascii="Times New Roman" w:hAnsi="Times New Roman" w:cs="Times New Roman"/>
          <w:sz w:val="28"/>
          <w:szCs w:val="28"/>
        </w:rPr>
        <w:t xml:space="preserve">: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диагностика заболеваний и патологических состояний </w:t>
      </w:r>
      <w:r w:rsidR="00ED1B58">
        <w:rPr>
          <w:rFonts w:ascii="Times New Roman" w:hAnsi="Times New Roman" w:cs="Times New Roman"/>
          <w:sz w:val="28"/>
          <w:szCs w:val="28"/>
        </w:rPr>
        <w:t>у беременных</w:t>
      </w:r>
      <w:r w:rsidR="005821AD" w:rsidRPr="00ED1B58">
        <w:rPr>
          <w:rFonts w:ascii="Times New Roman" w:hAnsi="Times New Roman" w:cs="Times New Roman"/>
          <w:sz w:val="28"/>
          <w:szCs w:val="28"/>
        </w:rPr>
        <w:t xml:space="preserve"> на основе владения пропедевтическими, лабораторными, инструментальными и иными методами исследования;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диагностика неотложных состояний</w:t>
      </w:r>
      <w:r w:rsidR="00ED1B58">
        <w:rPr>
          <w:rFonts w:ascii="Times New Roman" w:hAnsi="Times New Roman" w:cs="Times New Roman"/>
          <w:sz w:val="28"/>
          <w:szCs w:val="28"/>
        </w:rPr>
        <w:t xml:space="preserve"> во время беременности и в родах</w:t>
      </w:r>
      <w:r w:rsidR="005821AD" w:rsidRPr="00ED1B58">
        <w:rPr>
          <w:rFonts w:ascii="Times New Roman" w:hAnsi="Times New Roman" w:cs="Times New Roman"/>
          <w:sz w:val="28"/>
          <w:szCs w:val="28"/>
        </w:rPr>
        <w:t xml:space="preserve">;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диагностика </w:t>
      </w:r>
      <w:r w:rsidR="00ED1B58">
        <w:rPr>
          <w:rFonts w:ascii="Times New Roman" w:hAnsi="Times New Roman" w:cs="Times New Roman"/>
          <w:sz w:val="28"/>
          <w:szCs w:val="28"/>
        </w:rPr>
        <w:t xml:space="preserve">осложнений </w:t>
      </w:r>
      <w:r w:rsidR="005821AD" w:rsidRPr="00ED1B58">
        <w:rPr>
          <w:rFonts w:ascii="Times New Roman" w:hAnsi="Times New Roman" w:cs="Times New Roman"/>
          <w:sz w:val="28"/>
          <w:szCs w:val="28"/>
        </w:rPr>
        <w:t xml:space="preserve">беременности;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проведение медицинской экспертизы; </w:t>
      </w:r>
    </w:p>
    <w:p w:rsidR="00E727DB"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i/>
          <w:sz w:val="28"/>
          <w:szCs w:val="28"/>
        </w:rPr>
        <w:t>лечебная деятельность</w:t>
      </w:r>
      <w:r w:rsidRPr="00ED1B58">
        <w:rPr>
          <w:rFonts w:ascii="Times New Roman" w:hAnsi="Times New Roman" w:cs="Times New Roman"/>
          <w:sz w:val="28"/>
          <w:szCs w:val="28"/>
        </w:rPr>
        <w:t xml:space="preserve">: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оказание специализированной медицинской помощи;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участие в оказании скорой медицинской помощи при обстоятельствах, требующих срочного медицинского вмешательства;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w:t>
      </w:r>
      <w:r w:rsidR="005821AD" w:rsidRPr="00ED1B58">
        <w:rPr>
          <w:rFonts w:ascii="Times New Roman" w:hAnsi="Times New Roman" w:cs="Times New Roman"/>
          <w:sz w:val="28"/>
          <w:szCs w:val="28"/>
        </w:rPr>
        <w:t xml:space="preserve"> оказание медицинской помощи при чрезвычайных ситуациях, в том числе участие в медицинской эвакуации; </w:t>
      </w:r>
    </w:p>
    <w:p w:rsidR="00E727DB"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i/>
          <w:sz w:val="28"/>
          <w:szCs w:val="28"/>
        </w:rPr>
        <w:t>реабилитационная деятельность</w:t>
      </w:r>
      <w:r w:rsidRPr="00ED1B58">
        <w:rPr>
          <w:rFonts w:ascii="Times New Roman" w:hAnsi="Times New Roman" w:cs="Times New Roman"/>
          <w:sz w:val="28"/>
          <w:szCs w:val="28"/>
        </w:rPr>
        <w:t xml:space="preserve">: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проведение медицинской реабилитации; </w:t>
      </w:r>
    </w:p>
    <w:p w:rsidR="00E727DB"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i/>
          <w:sz w:val="28"/>
          <w:szCs w:val="28"/>
        </w:rPr>
        <w:t>психолого-педагогическая деятельность</w:t>
      </w:r>
      <w:r w:rsidRPr="00ED1B58">
        <w:rPr>
          <w:rFonts w:ascii="Times New Roman" w:hAnsi="Times New Roman" w:cs="Times New Roman"/>
          <w:sz w:val="28"/>
          <w:szCs w:val="28"/>
        </w:rPr>
        <w:t xml:space="preserve">: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 </w:t>
      </w:r>
    </w:p>
    <w:p w:rsidR="00E727DB" w:rsidRPr="00ED1B58" w:rsidRDefault="005821AD"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i/>
          <w:sz w:val="28"/>
          <w:szCs w:val="28"/>
        </w:rPr>
        <w:t>организационно-управленческая деятельность</w:t>
      </w:r>
      <w:r w:rsidRPr="00ED1B58">
        <w:rPr>
          <w:rFonts w:ascii="Times New Roman" w:hAnsi="Times New Roman" w:cs="Times New Roman"/>
          <w:sz w:val="28"/>
          <w:szCs w:val="28"/>
        </w:rPr>
        <w:t xml:space="preserve">: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применение основных принципов организации оказания медицинской помощи в медицинских организациях и</w:t>
      </w:r>
      <w:r w:rsidRPr="00ED1B58">
        <w:rPr>
          <w:rFonts w:ascii="Times New Roman" w:hAnsi="Times New Roman" w:cs="Times New Roman"/>
          <w:sz w:val="28"/>
          <w:szCs w:val="28"/>
        </w:rPr>
        <w:t xml:space="preserve"> их структурных подразделениях;</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организация и управление деятельностью медицинских организаций и их структурных подразделений;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организация проведения медицинской экспертизы;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организация оценки качества оказания медицинской помощи пациентам;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ведение учетно-отчетной документации в медицинской организац</w:t>
      </w:r>
      <w:proofErr w:type="gramStart"/>
      <w:r w:rsidR="005821AD" w:rsidRPr="00ED1B58">
        <w:rPr>
          <w:rFonts w:ascii="Times New Roman" w:hAnsi="Times New Roman" w:cs="Times New Roman"/>
          <w:sz w:val="28"/>
          <w:szCs w:val="28"/>
        </w:rPr>
        <w:t>ии и ее</w:t>
      </w:r>
      <w:proofErr w:type="gramEnd"/>
      <w:r w:rsidR="005821AD" w:rsidRPr="00ED1B58">
        <w:rPr>
          <w:rFonts w:ascii="Times New Roman" w:hAnsi="Times New Roman" w:cs="Times New Roman"/>
          <w:sz w:val="28"/>
          <w:szCs w:val="28"/>
        </w:rPr>
        <w:t xml:space="preserve"> структурных подразделениях; </w:t>
      </w:r>
    </w:p>
    <w:p w:rsidR="00E727DB"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sz w:val="28"/>
          <w:szCs w:val="28"/>
        </w:rPr>
      </w:pPr>
      <w:r w:rsidRPr="00ED1B58">
        <w:rPr>
          <w:rFonts w:ascii="Times New Roman" w:hAnsi="Times New Roman" w:cs="Times New Roman"/>
          <w:sz w:val="28"/>
          <w:szCs w:val="28"/>
        </w:rPr>
        <w:t xml:space="preserve">- </w:t>
      </w:r>
      <w:r w:rsidR="005821AD" w:rsidRPr="00ED1B58">
        <w:rPr>
          <w:rFonts w:ascii="Times New Roman" w:hAnsi="Times New Roman" w:cs="Times New Roman"/>
          <w:sz w:val="28"/>
          <w:szCs w:val="28"/>
        </w:rPr>
        <w:t xml:space="preserve">создание в медицинских организациях и их структурных подразделениях условий для пребывания пациентов и трудовой деятельности медицинского персонала с учетом требований техники безопасности и охраны труда; </w:t>
      </w:r>
    </w:p>
    <w:p w:rsidR="00474E47" w:rsidRPr="00ED1B58" w:rsidRDefault="00E727DB" w:rsidP="005821AD">
      <w:pPr>
        <w:pStyle w:val="a6"/>
        <w:widowControl w:val="0"/>
        <w:autoSpaceDE w:val="0"/>
        <w:autoSpaceDN w:val="0"/>
        <w:adjustRightInd w:val="0"/>
        <w:ind w:left="0" w:firstLine="709"/>
        <w:jc w:val="both"/>
        <w:outlineLvl w:val="1"/>
        <w:rPr>
          <w:rFonts w:ascii="Times New Roman" w:hAnsi="Times New Roman" w:cs="Times New Roman"/>
          <w:i/>
          <w:sz w:val="28"/>
          <w:szCs w:val="28"/>
        </w:rPr>
      </w:pPr>
      <w:r w:rsidRPr="00ED1B58">
        <w:rPr>
          <w:rFonts w:ascii="Times New Roman" w:hAnsi="Times New Roman" w:cs="Times New Roman"/>
          <w:sz w:val="28"/>
          <w:szCs w:val="28"/>
        </w:rPr>
        <w:lastRenderedPageBreak/>
        <w:t xml:space="preserve">- </w:t>
      </w:r>
      <w:r w:rsidR="005821AD" w:rsidRPr="00ED1B58">
        <w:rPr>
          <w:rFonts w:ascii="Times New Roman" w:hAnsi="Times New Roman" w:cs="Times New Roman"/>
          <w:sz w:val="28"/>
          <w:szCs w:val="28"/>
        </w:rPr>
        <w:t>соблюдение основных требований информационной безопасности.</w:t>
      </w:r>
    </w:p>
    <w:p w:rsidR="00E727DB" w:rsidRDefault="00E727DB" w:rsidP="00746F76">
      <w:pPr>
        <w:pStyle w:val="a6"/>
        <w:widowControl w:val="0"/>
        <w:autoSpaceDE w:val="0"/>
        <w:autoSpaceDN w:val="0"/>
        <w:adjustRightInd w:val="0"/>
        <w:ind w:left="0" w:firstLine="709"/>
        <w:jc w:val="center"/>
        <w:outlineLvl w:val="1"/>
        <w:rPr>
          <w:rFonts w:ascii="Times New Roman" w:hAnsi="Times New Roman" w:cs="Times New Roman"/>
          <w:i/>
          <w:sz w:val="28"/>
          <w:szCs w:val="28"/>
        </w:rPr>
      </w:pPr>
    </w:p>
    <w:p w:rsidR="00746F76" w:rsidRPr="0088602C" w:rsidRDefault="00167574" w:rsidP="0088602C">
      <w:pPr>
        <w:pStyle w:val="a6"/>
        <w:widowControl w:val="0"/>
        <w:autoSpaceDE w:val="0"/>
        <w:autoSpaceDN w:val="0"/>
        <w:adjustRightInd w:val="0"/>
        <w:ind w:left="0" w:firstLine="709"/>
        <w:jc w:val="center"/>
        <w:outlineLvl w:val="1"/>
        <w:rPr>
          <w:rFonts w:ascii="Times New Roman" w:hAnsi="Times New Roman" w:cs="Times New Roman"/>
          <w:i/>
          <w:sz w:val="28"/>
          <w:szCs w:val="28"/>
        </w:rPr>
      </w:pPr>
      <w:r w:rsidRPr="00167574">
        <w:rPr>
          <w:rFonts w:ascii="Times New Roman" w:hAnsi="Times New Roman" w:cs="Times New Roman"/>
          <w:i/>
          <w:sz w:val="28"/>
          <w:szCs w:val="28"/>
        </w:rPr>
        <w:t>Сформировать умения:</w:t>
      </w:r>
    </w:p>
    <w:p w:rsidR="00474E47"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определять очередность объема, содержания и последовательности диагностических мероприятий</w:t>
      </w:r>
      <w:r w:rsidR="003230A5">
        <w:rPr>
          <w:rFonts w:ascii="Times New Roman" w:hAnsi="Times New Roman" w:cs="Times New Roman"/>
          <w:sz w:val="28"/>
          <w:szCs w:val="28"/>
        </w:rPr>
        <w:t xml:space="preserve"> для выбора метода безопасного родоразрешения</w:t>
      </w:r>
      <w:r w:rsidRPr="00167574">
        <w:rPr>
          <w:rFonts w:ascii="Times New Roman" w:hAnsi="Times New Roman" w:cs="Times New Roman"/>
          <w:sz w:val="28"/>
          <w:szCs w:val="28"/>
        </w:rPr>
        <w:t xml:space="preserve">; </w:t>
      </w:r>
    </w:p>
    <w:p w:rsidR="00167574" w:rsidRPr="00167574" w:rsidRDefault="00474E47" w:rsidP="00167574">
      <w:pPr>
        <w:pStyle w:val="a6"/>
        <w:widowControl w:val="0"/>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7574" w:rsidRPr="00167574">
        <w:rPr>
          <w:rFonts w:ascii="Times New Roman" w:hAnsi="Times New Roman" w:cs="Times New Roman"/>
          <w:sz w:val="28"/>
          <w:szCs w:val="28"/>
        </w:rPr>
        <w:t>обоснованно назначать  необходимые лаборатор</w:t>
      </w:r>
      <w:r w:rsidR="003230A5">
        <w:rPr>
          <w:rFonts w:ascii="Times New Roman" w:hAnsi="Times New Roman" w:cs="Times New Roman"/>
          <w:sz w:val="28"/>
          <w:szCs w:val="28"/>
        </w:rPr>
        <w:t>но-инструментальные исследования  для решения вопроса о сроках и способе родоразрешения</w:t>
      </w:r>
      <w:r w:rsidR="00167574" w:rsidRPr="00167574">
        <w:rPr>
          <w:rFonts w:ascii="Times New Roman" w:hAnsi="Times New Roman" w:cs="Times New Roman"/>
          <w:sz w:val="28"/>
          <w:szCs w:val="28"/>
        </w:rPr>
        <w:t xml:space="preserve">; </w:t>
      </w:r>
    </w:p>
    <w:p w:rsid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интерпретировать и оценивать результаты лабораторной диагностики, данных </w:t>
      </w:r>
      <w:r w:rsidR="003230A5">
        <w:rPr>
          <w:rFonts w:ascii="Times New Roman" w:hAnsi="Times New Roman" w:cs="Times New Roman"/>
          <w:sz w:val="28"/>
          <w:szCs w:val="28"/>
        </w:rPr>
        <w:t>ультразвукового исследования плода, кардиотокографии</w:t>
      </w:r>
      <w:r w:rsidR="00746F76">
        <w:rPr>
          <w:rFonts w:ascii="Times New Roman" w:hAnsi="Times New Roman" w:cs="Times New Roman"/>
          <w:sz w:val="28"/>
          <w:szCs w:val="28"/>
        </w:rPr>
        <w:t>;</w:t>
      </w:r>
    </w:p>
    <w:p w:rsidR="003230A5" w:rsidRPr="00167574" w:rsidRDefault="003230A5" w:rsidP="003230A5">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устанавливать </w:t>
      </w:r>
      <w:r>
        <w:rPr>
          <w:rFonts w:ascii="Times New Roman" w:hAnsi="Times New Roman" w:cs="Times New Roman"/>
          <w:sz w:val="28"/>
          <w:szCs w:val="28"/>
        </w:rPr>
        <w:t>показания и выбор метода оперативного родоразрешения</w:t>
      </w:r>
      <w:r w:rsidRPr="00167574">
        <w:rPr>
          <w:rFonts w:ascii="Times New Roman" w:hAnsi="Times New Roman" w:cs="Times New Roman"/>
          <w:sz w:val="28"/>
          <w:szCs w:val="28"/>
        </w:rPr>
        <w:t>;</w:t>
      </w:r>
    </w:p>
    <w:p w:rsidR="003230A5" w:rsidRPr="003230A5" w:rsidRDefault="003230A5" w:rsidP="003230A5">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организовывать и проводить </w:t>
      </w:r>
      <w:r>
        <w:rPr>
          <w:rFonts w:ascii="Times New Roman" w:hAnsi="Times New Roman" w:cs="Times New Roman"/>
          <w:sz w:val="28"/>
          <w:szCs w:val="28"/>
        </w:rPr>
        <w:t>оперативное родоразрешение</w:t>
      </w:r>
      <w:r w:rsidRPr="00167574">
        <w:rPr>
          <w:rFonts w:ascii="Times New Roman" w:hAnsi="Times New Roman" w:cs="Times New Roman"/>
          <w:sz w:val="28"/>
          <w:szCs w:val="28"/>
        </w:rPr>
        <w:t>;</w:t>
      </w:r>
    </w:p>
    <w:p w:rsidR="00167574" w:rsidRP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определить показания и противопоказания к проведению реабилитационных мероприятий у пациентов, </w:t>
      </w:r>
      <w:r w:rsidR="00474E47">
        <w:rPr>
          <w:rFonts w:ascii="Times New Roman" w:hAnsi="Times New Roman" w:cs="Times New Roman"/>
          <w:sz w:val="28"/>
          <w:szCs w:val="28"/>
        </w:rPr>
        <w:t>перенесших</w:t>
      </w:r>
      <w:r w:rsidRPr="00167574">
        <w:rPr>
          <w:rFonts w:ascii="Times New Roman" w:hAnsi="Times New Roman" w:cs="Times New Roman"/>
          <w:sz w:val="28"/>
          <w:szCs w:val="28"/>
        </w:rPr>
        <w:t xml:space="preserve"> </w:t>
      </w:r>
      <w:proofErr w:type="gramStart"/>
      <w:r w:rsidR="003230A5">
        <w:rPr>
          <w:rFonts w:ascii="Times New Roman" w:hAnsi="Times New Roman" w:cs="Times New Roman"/>
          <w:sz w:val="28"/>
          <w:szCs w:val="28"/>
        </w:rPr>
        <w:t>оперативное</w:t>
      </w:r>
      <w:proofErr w:type="gramEnd"/>
      <w:r w:rsidR="003230A5">
        <w:rPr>
          <w:rFonts w:ascii="Times New Roman" w:hAnsi="Times New Roman" w:cs="Times New Roman"/>
          <w:sz w:val="28"/>
          <w:szCs w:val="28"/>
        </w:rPr>
        <w:t xml:space="preserve"> родоразрешение</w:t>
      </w:r>
      <w:r w:rsidRPr="00167574">
        <w:rPr>
          <w:rFonts w:ascii="Times New Roman" w:hAnsi="Times New Roman" w:cs="Times New Roman"/>
          <w:sz w:val="28"/>
          <w:szCs w:val="28"/>
        </w:rPr>
        <w:t>;</w:t>
      </w:r>
    </w:p>
    <w:p w:rsidR="00167574" w:rsidRPr="003230A5" w:rsidRDefault="00167574" w:rsidP="003230A5">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проводить профилактику </w:t>
      </w:r>
      <w:r w:rsidR="003230A5">
        <w:rPr>
          <w:rFonts w:ascii="Times New Roman" w:hAnsi="Times New Roman" w:cs="Times New Roman"/>
          <w:sz w:val="28"/>
          <w:szCs w:val="28"/>
        </w:rPr>
        <w:t>возможных</w:t>
      </w:r>
      <w:r w:rsidRPr="00167574">
        <w:rPr>
          <w:rFonts w:ascii="Times New Roman" w:hAnsi="Times New Roman" w:cs="Times New Roman"/>
          <w:sz w:val="28"/>
          <w:szCs w:val="28"/>
        </w:rPr>
        <w:t xml:space="preserve"> осложнений </w:t>
      </w:r>
      <w:proofErr w:type="gramStart"/>
      <w:r w:rsidR="003230A5">
        <w:rPr>
          <w:rFonts w:ascii="Times New Roman" w:hAnsi="Times New Roman" w:cs="Times New Roman"/>
          <w:sz w:val="28"/>
          <w:szCs w:val="28"/>
        </w:rPr>
        <w:t>оперативного</w:t>
      </w:r>
      <w:proofErr w:type="gramEnd"/>
      <w:r w:rsidR="003230A5">
        <w:rPr>
          <w:rFonts w:ascii="Times New Roman" w:hAnsi="Times New Roman" w:cs="Times New Roman"/>
          <w:sz w:val="28"/>
          <w:szCs w:val="28"/>
        </w:rPr>
        <w:t xml:space="preserve"> родоразрешения</w:t>
      </w:r>
      <w:r w:rsidRPr="003230A5">
        <w:rPr>
          <w:rFonts w:ascii="Times New Roman" w:hAnsi="Times New Roman" w:cs="Times New Roman"/>
          <w:sz w:val="28"/>
          <w:szCs w:val="28"/>
        </w:rPr>
        <w:t>.</w:t>
      </w:r>
    </w:p>
    <w:p w:rsidR="00746F76" w:rsidRPr="0088602C" w:rsidRDefault="00167574" w:rsidP="0088602C">
      <w:pPr>
        <w:pStyle w:val="a6"/>
        <w:ind w:left="0" w:firstLine="709"/>
        <w:jc w:val="center"/>
        <w:rPr>
          <w:rFonts w:ascii="Times New Roman" w:eastAsiaTheme="minorEastAsia" w:hAnsi="Times New Roman" w:cs="Times New Roman"/>
          <w:i/>
          <w:sz w:val="28"/>
          <w:szCs w:val="28"/>
        </w:rPr>
      </w:pPr>
      <w:r w:rsidRPr="00167574">
        <w:rPr>
          <w:rFonts w:ascii="Times New Roman" w:eastAsiaTheme="minorEastAsia" w:hAnsi="Times New Roman" w:cs="Times New Roman"/>
          <w:i/>
          <w:sz w:val="28"/>
          <w:szCs w:val="28"/>
        </w:rPr>
        <w:t>Сформировать навыки:</w:t>
      </w:r>
    </w:p>
    <w:p w:rsidR="00167574" w:rsidRPr="00167574" w:rsidRDefault="00746F76" w:rsidP="00167574">
      <w:pPr>
        <w:pStyle w:val="a6"/>
        <w:widowControl w:val="0"/>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установления </w:t>
      </w:r>
      <w:r w:rsidR="003230A5">
        <w:rPr>
          <w:rFonts w:ascii="Times New Roman" w:hAnsi="Times New Roman" w:cs="Times New Roman"/>
          <w:sz w:val="28"/>
          <w:szCs w:val="28"/>
        </w:rPr>
        <w:t>био</w:t>
      </w:r>
      <w:r w:rsidR="00167574" w:rsidRPr="00167574">
        <w:rPr>
          <w:rFonts w:ascii="Times New Roman" w:hAnsi="Times New Roman" w:cs="Times New Roman"/>
          <w:sz w:val="28"/>
          <w:szCs w:val="28"/>
        </w:rPr>
        <w:t>механизма</w:t>
      </w:r>
      <w:r w:rsidR="003230A5">
        <w:rPr>
          <w:rFonts w:ascii="Times New Roman" w:hAnsi="Times New Roman" w:cs="Times New Roman"/>
          <w:sz w:val="28"/>
          <w:szCs w:val="28"/>
        </w:rPr>
        <w:t xml:space="preserve"> родов</w:t>
      </w:r>
      <w:r w:rsidR="00167574" w:rsidRPr="00167574">
        <w:rPr>
          <w:rFonts w:ascii="Times New Roman" w:hAnsi="Times New Roman" w:cs="Times New Roman"/>
          <w:sz w:val="28"/>
          <w:szCs w:val="28"/>
        </w:rPr>
        <w:t>;</w:t>
      </w:r>
    </w:p>
    <w:p w:rsidR="00167574" w:rsidRPr="00ED1B58" w:rsidRDefault="003230A5" w:rsidP="00167574">
      <w:pPr>
        <w:pStyle w:val="a6"/>
        <w:widowControl w:val="0"/>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проведение</w:t>
      </w:r>
      <w:r w:rsidR="00167574" w:rsidRPr="00167574">
        <w:rPr>
          <w:rFonts w:ascii="Times New Roman" w:hAnsi="Times New Roman" w:cs="Times New Roman"/>
          <w:sz w:val="28"/>
          <w:szCs w:val="28"/>
        </w:rPr>
        <w:t xml:space="preserve"> ранней диагностики </w:t>
      </w:r>
      <w:r>
        <w:rPr>
          <w:rFonts w:ascii="Times New Roman" w:hAnsi="Times New Roman" w:cs="Times New Roman"/>
          <w:sz w:val="28"/>
          <w:szCs w:val="28"/>
        </w:rPr>
        <w:t xml:space="preserve">показаний к </w:t>
      </w:r>
      <w:proofErr w:type="gramStart"/>
      <w:r>
        <w:rPr>
          <w:rFonts w:ascii="Times New Roman" w:hAnsi="Times New Roman" w:cs="Times New Roman"/>
          <w:sz w:val="28"/>
          <w:szCs w:val="28"/>
        </w:rPr>
        <w:t>оперативному</w:t>
      </w:r>
      <w:proofErr w:type="gramEnd"/>
      <w:r>
        <w:rPr>
          <w:rFonts w:ascii="Times New Roman" w:hAnsi="Times New Roman" w:cs="Times New Roman"/>
          <w:sz w:val="28"/>
          <w:szCs w:val="28"/>
        </w:rPr>
        <w:t xml:space="preserve"> родоразрешению </w:t>
      </w:r>
      <w:r w:rsidR="00167574" w:rsidRPr="00167574">
        <w:rPr>
          <w:rFonts w:ascii="Times New Roman" w:hAnsi="Times New Roman" w:cs="Times New Roman"/>
          <w:sz w:val="28"/>
          <w:szCs w:val="28"/>
        </w:rPr>
        <w:t xml:space="preserve">с учетом условий и характера </w:t>
      </w:r>
      <w:r>
        <w:rPr>
          <w:rFonts w:ascii="Times New Roman" w:hAnsi="Times New Roman" w:cs="Times New Roman"/>
          <w:sz w:val="28"/>
          <w:szCs w:val="28"/>
        </w:rPr>
        <w:t xml:space="preserve">течения беременности и </w:t>
      </w:r>
      <w:r w:rsidRPr="00ED1B58">
        <w:rPr>
          <w:rFonts w:ascii="Times New Roman" w:hAnsi="Times New Roman" w:cs="Times New Roman"/>
          <w:sz w:val="28"/>
          <w:szCs w:val="28"/>
        </w:rPr>
        <w:t>родов</w:t>
      </w:r>
      <w:r w:rsidR="00167574" w:rsidRPr="00ED1B58">
        <w:rPr>
          <w:rFonts w:ascii="Times New Roman" w:hAnsi="Times New Roman" w:cs="Times New Roman"/>
          <w:sz w:val="28"/>
          <w:szCs w:val="28"/>
        </w:rPr>
        <w:t xml:space="preserve">; </w:t>
      </w:r>
    </w:p>
    <w:p w:rsidR="00167574" w:rsidRDefault="00167574" w:rsidP="00167574">
      <w:pPr>
        <w:pStyle w:val="a6"/>
        <w:widowControl w:val="0"/>
        <w:tabs>
          <w:tab w:val="left" w:pos="0"/>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интерпретации и оценки результатов лабораторной диагностики, данных рентгенографии, ЭК</w:t>
      </w:r>
      <w:r w:rsidR="0088602C">
        <w:rPr>
          <w:rFonts w:ascii="Times New Roman" w:hAnsi="Times New Roman" w:cs="Times New Roman"/>
          <w:sz w:val="28"/>
          <w:szCs w:val="28"/>
        </w:rPr>
        <w:t>Г, КТ и других исследований</w:t>
      </w:r>
      <w:r w:rsidRPr="00ED1B58">
        <w:rPr>
          <w:rFonts w:ascii="Times New Roman" w:hAnsi="Times New Roman" w:cs="Times New Roman"/>
          <w:sz w:val="28"/>
          <w:szCs w:val="28"/>
        </w:rPr>
        <w:t>;</w:t>
      </w:r>
    </w:p>
    <w:p w:rsidR="0088602C" w:rsidRDefault="0088602C" w:rsidP="0088602C">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организовывать и проводить </w:t>
      </w:r>
      <w:r>
        <w:rPr>
          <w:rFonts w:ascii="Times New Roman" w:hAnsi="Times New Roman" w:cs="Times New Roman"/>
          <w:sz w:val="28"/>
          <w:szCs w:val="28"/>
        </w:rPr>
        <w:t>оперативное родоразрешение</w:t>
      </w:r>
      <w:r w:rsidRPr="00167574">
        <w:rPr>
          <w:rFonts w:ascii="Times New Roman" w:hAnsi="Times New Roman" w:cs="Times New Roman"/>
          <w:sz w:val="28"/>
          <w:szCs w:val="28"/>
        </w:rPr>
        <w:t>;</w:t>
      </w:r>
    </w:p>
    <w:p w:rsidR="0088602C" w:rsidRPr="0088602C" w:rsidRDefault="0088602C" w:rsidP="0088602C">
      <w:pPr>
        <w:pStyle w:val="a6"/>
        <w:widowControl w:val="0"/>
        <w:tabs>
          <w:tab w:val="left" w:pos="0"/>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xml:space="preserve">- проведения профилактики и лечение </w:t>
      </w:r>
      <w:r>
        <w:rPr>
          <w:rFonts w:ascii="Times New Roman" w:hAnsi="Times New Roman" w:cs="Times New Roman"/>
          <w:sz w:val="28"/>
          <w:szCs w:val="28"/>
        </w:rPr>
        <w:t>возмож</w:t>
      </w:r>
      <w:r w:rsidRPr="00ED1B58">
        <w:rPr>
          <w:rFonts w:ascii="Times New Roman" w:hAnsi="Times New Roman" w:cs="Times New Roman"/>
          <w:sz w:val="28"/>
          <w:szCs w:val="28"/>
        </w:rPr>
        <w:t>ны</w:t>
      </w:r>
      <w:r>
        <w:rPr>
          <w:rFonts w:ascii="Times New Roman" w:hAnsi="Times New Roman" w:cs="Times New Roman"/>
          <w:sz w:val="28"/>
          <w:szCs w:val="28"/>
        </w:rPr>
        <w:t>х осложнений оперативных родов</w:t>
      </w:r>
      <w:r w:rsidRPr="00ED1B58">
        <w:rPr>
          <w:rFonts w:ascii="Times New Roman" w:hAnsi="Times New Roman" w:cs="Times New Roman"/>
          <w:sz w:val="28"/>
          <w:szCs w:val="28"/>
        </w:rPr>
        <w:t>;</w:t>
      </w:r>
    </w:p>
    <w:p w:rsidR="00167574" w:rsidRPr="00ED1B58" w:rsidRDefault="00167574" w:rsidP="00167574">
      <w:pPr>
        <w:pStyle w:val="a6"/>
        <w:widowControl w:val="0"/>
        <w:tabs>
          <w:tab w:val="left" w:pos="0"/>
          <w:tab w:val="left" w:pos="851"/>
        </w:tabs>
        <w:suppressAutoHyphens/>
        <w:autoSpaceDE w:val="0"/>
        <w:autoSpaceDN w:val="0"/>
        <w:adjustRightInd w:val="0"/>
        <w:ind w:left="0" w:firstLine="709"/>
        <w:jc w:val="both"/>
        <w:rPr>
          <w:rFonts w:ascii="Times New Roman" w:hAnsi="Times New Roman" w:cs="Times New Roman"/>
          <w:sz w:val="28"/>
          <w:szCs w:val="28"/>
        </w:rPr>
      </w:pPr>
      <w:r w:rsidRPr="00ED1B58">
        <w:rPr>
          <w:rFonts w:ascii="Times New Roman" w:hAnsi="Times New Roman" w:cs="Times New Roman"/>
          <w:sz w:val="28"/>
          <w:szCs w:val="28"/>
        </w:rPr>
        <w:t>- распознавания недостато</w:t>
      </w:r>
      <w:r w:rsidR="0088602C">
        <w:rPr>
          <w:rFonts w:ascii="Times New Roman" w:hAnsi="Times New Roman" w:cs="Times New Roman"/>
          <w:sz w:val="28"/>
          <w:szCs w:val="28"/>
        </w:rPr>
        <w:t>чности функций систем и органов</w:t>
      </w:r>
      <w:r w:rsidRPr="00ED1B58">
        <w:rPr>
          <w:rFonts w:ascii="Times New Roman" w:hAnsi="Times New Roman" w:cs="Times New Roman"/>
          <w:sz w:val="28"/>
          <w:szCs w:val="28"/>
        </w:rPr>
        <w:t xml:space="preserve"> у пациенто</w:t>
      </w:r>
      <w:r w:rsidR="0088602C">
        <w:rPr>
          <w:rFonts w:ascii="Times New Roman" w:hAnsi="Times New Roman" w:cs="Times New Roman"/>
          <w:sz w:val="28"/>
          <w:szCs w:val="28"/>
        </w:rPr>
        <w:t xml:space="preserve">к </w:t>
      </w:r>
      <w:r w:rsidRPr="00ED1B58">
        <w:rPr>
          <w:rFonts w:ascii="Times New Roman" w:hAnsi="Times New Roman" w:cs="Times New Roman"/>
          <w:sz w:val="28"/>
          <w:szCs w:val="28"/>
        </w:rPr>
        <w:t>и назначения коррегирующих мероприятий;</w:t>
      </w:r>
    </w:p>
    <w:p w:rsidR="00167574" w:rsidRPr="00ED1B58" w:rsidRDefault="00167574" w:rsidP="00167574">
      <w:pPr>
        <w:pStyle w:val="a6"/>
        <w:widowControl w:val="0"/>
        <w:tabs>
          <w:tab w:val="left" w:pos="0"/>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выявления клинических показаний для перевода пациента в ЛПУ более высокого уровня;</w:t>
      </w:r>
    </w:p>
    <w:p w:rsidR="00167574" w:rsidRPr="00ED1B58" w:rsidRDefault="00167574" w:rsidP="00167574">
      <w:pPr>
        <w:pStyle w:val="a6"/>
        <w:widowControl w:val="0"/>
        <w:tabs>
          <w:tab w:val="left" w:pos="0"/>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определения показаний и противопоказаний к проведению реабилитационных мероприятий у пациенто</w:t>
      </w:r>
      <w:r w:rsidR="0088602C">
        <w:rPr>
          <w:rFonts w:ascii="Times New Roman" w:hAnsi="Times New Roman" w:cs="Times New Roman"/>
          <w:sz w:val="28"/>
          <w:szCs w:val="28"/>
        </w:rPr>
        <w:t>к, перенесших оперативные роды</w:t>
      </w:r>
      <w:r w:rsidRPr="00ED1B58">
        <w:rPr>
          <w:rFonts w:ascii="Times New Roman" w:hAnsi="Times New Roman" w:cs="Times New Roman"/>
          <w:sz w:val="28"/>
          <w:szCs w:val="28"/>
        </w:rPr>
        <w:t>;</w:t>
      </w:r>
    </w:p>
    <w:p w:rsidR="00167574" w:rsidRPr="00ED1B58" w:rsidRDefault="00167574" w:rsidP="00167574">
      <w:pPr>
        <w:pStyle w:val="a6"/>
        <w:widowControl w:val="0"/>
        <w:tabs>
          <w:tab w:val="left" w:pos="0"/>
          <w:tab w:val="left" w:pos="426"/>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проведения санитарно-просветительной работы по повышению г</w:t>
      </w:r>
      <w:r w:rsidR="0088602C">
        <w:rPr>
          <w:rFonts w:ascii="Times New Roman" w:hAnsi="Times New Roman" w:cs="Times New Roman"/>
          <w:sz w:val="28"/>
          <w:szCs w:val="28"/>
        </w:rPr>
        <w:t>рамотности населения в области деторождения</w:t>
      </w:r>
      <w:r w:rsidRPr="00ED1B58">
        <w:rPr>
          <w:rFonts w:ascii="Times New Roman" w:hAnsi="Times New Roman" w:cs="Times New Roman"/>
          <w:sz w:val="28"/>
          <w:szCs w:val="28"/>
        </w:rPr>
        <w:t>.</w:t>
      </w:r>
    </w:p>
    <w:p w:rsidR="00746F76" w:rsidRPr="00ED1B58" w:rsidRDefault="00746F76" w:rsidP="00167574">
      <w:pPr>
        <w:pStyle w:val="a6"/>
        <w:ind w:left="0" w:firstLine="709"/>
        <w:jc w:val="both"/>
        <w:rPr>
          <w:rFonts w:ascii="Times New Roman" w:hAnsi="Times New Roman" w:cs="Times New Roman"/>
          <w:sz w:val="28"/>
          <w:szCs w:val="28"/>
        </w:rPr>
      </w:pPr>
    </w:p>
    <w:p w:rsidR="00884175" w:rsidRDefault="00167574" w:rsidP="002B68D2">
      <w:pPr>
        <w:pStyle w:val="a6"/>
        <w:ind w:left="0" w:firstLine="709"/>
        <w:jc w:val="both"/>
        <w:rPr>
          <w:rFonts w:ascii="Times New Roman" w:eastAsiaTheme="minorEastAsia" w:hAnsi="Times New Roman" w:cs="Times New Roman"/>
          <w:i/>
          <w:sz w:val="28"/>
          <w:szCs w:val="28"/>
        </w:rPr>
      </w:pPr>
      <w:r w:rsidRPr="00ED1B58">
        <w:rPr>
          <w:rFonts w:ascii="Times New Roman" w:eastAsiaTheme="minorEastAsia" w:hAnsi="Times New Roman" w:cs="Times New Roman"/>
          <w:i/>
          <w:sz w:val="28"/>
          <w:szCs w:val="28"/>
        </w:rPr>
        <w:t>Обеспечить приобретение опыта деятельности:</w:t>
      </w:r>
    </w:p>
    <w:p w:rsidR="002B68D2" w:rsidRPr="002B68D2" w:rsidRDefault="002B68D2" w:rsidP="002B68D2">
      <w:pPr>
        <w:pStyle w:val="a6"/>
        <w:widowControl w:val="0"/>
        <w:autoSpaceDE w:val="0"/>
        <w:autoSpaceDN w:val="0"/>
        <w:adjustRightInd w:val="0"/>
        <w:ind w:left="0" w:firstLine="709"/>
        <w:jc w:val="both"/>
        <w:rPr>
          <w:rFonts w:ascii="Times New Roman" w:hAnsi="Times New Roman" w:cs="Times New Roman"/>
          <w:sz w:val="28"/>
          <w:szCs w:val="28"/>
        </w:rPr>
      </w:pPr>
      <w:r w:rsidRPr="00ED1B58">
        <w:rPr>
          <w:rFonts w:ascii="Times New Roman" w:hAnsi="Times New Roman" w:cs="Times New Roman"/>
          <w:sz w:val="28"/>
          <w:szCs w:val="28"/>
        </w:rPr>
        <w:t>- осуществления лечебной деятельности в рамках профессиональных обязанностей вра</w:t>
      </w:r>
      <w:r>
        <w:rPr>
          <w:rFonts w:ascii="Times New Roman" w:hAnsi="Times New Roman" w:cs="Times New Roman"/>
          <w:sz w:val="28"/>
          <w:szCs w:val="28"/>
        </w:rPr>
        <w:t>ча-акушера-гинеколо</w:t>
      </w:r>
      <w:r w:rsidRPr="00ED1B58">
        <w:rPr>
          <w:rFonts w:ascii="Times New Roman" w:hAnsi="Times New Roman" w:cs="Times New Roman"/>
          <w:sz w:val="28"/>
          <w:szCs w:val="28"/>
        </w:rPr>
        <w:t>га</w:t>
      </w:r>
      <w:r>
        <w:rPr>
          <w:rFonts w:ascii="Times New Roman" w:hAnsi="Times New Roman" w:cs="Times New Roman"/>
          <w:sz w:val="28"/>
          <w:szCs w:val="28"/>
        </w:rPr>
        <w:t xml:space="preserve"> при проведении родоразрешения</w:t>
      </w:r>
      <w:r w:rsidRPr="00ED1B58">
        <w:rPr>
          <w:rFonts w:ascii="Times New Roman" w:eastAsiaTheme="minorEastAsia" w:hAnsi="Times New Roman" w:cs="Times New Roman"/>
          <w:sz w:val="28"/>
          <w:szCs w:val="28"/>
        </w:rPr>
        <w:t>;</w:t>
      </w:r>
    </w:p>
    <w:p w:rsidR="002B68D2" w:rsidRPr="00167574" w:rsidRDefault="002B68D2" w:rsidP="002B68D2">
      <w:pPr>
        <w:pStyle w:val="a6"/>
        <w:widowControl w:val="0"/>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установления био</w:t>
      </w:r>
      <w:r w:rsidRPr="00167574">
        <w:rPr>
          <w:rFonts w:ascii="Times New Roman" w:hAnsi="Times New Roman" w:cs="Times New Roman"/>
          <w:sz w:val="28"/>
          <w:szCs w:val="28"/>
        </w:rPr>
        <w:t>механизма</w:t>
      </w:r>
      <w:r>
        <w:rPr>
          <w:rFonts w:ascii="Times New Roman" w:hAnsi="Times New Roman" w:cs="Times New Roman"/>
          <w:sz w:val="28"/>
          <w:szCs w:val="28"/>
        </w:rPr>
        <w:t xml:space="preserve"> родов</w:t>
      </w:r>
      <w:r w:rsidRPr="00167574">
        <w:rPr>
          <w:rFonts w:ascii="Times New Roman" w:hAnsi="Times New Roman" w:cs="Times New Roman"/>
          <w:sz w:val="28"/>
          <w:szCs w:val="28"/>
        </w:rPr>
        <w:t>;</w:t>
      </w:r>
    </w:p>
    <w:p w:rsidR="002B68D2" w:rsidRPr="00ED1B58" w:rsidRDefault="002B68D2" w:rsidP="002B68D2">
      <w:pPr>
        <w:pStyle w:val="a6"/>
        <w:widowControl w:val="0"/>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проведение</w:t>
      </w:r>
      <w:r w:rsidRPr="00167574">
        <w:rPr>
          <w:rFonts w:ascii="Times New Roman" w:hAnsi="Times New Roman" w:cs="Times New Roman"/>
          <w:sz w:val="28"/>
          <w:szCs w:val="28"/>
        </w:rPr>
        <w:t xml:space="preserve"> ранней диагностики </w:t>
      </w:r>
      <w:r>
        <w:rPr>
          <w:rFonts w:ascii="Times New Roman" w:hAnsi="Times New Roman" w:cs="Times New Roman"/>
          <w:sz w:val="28"/>
          <w:szCs w:val="28"/>
        </w:rPr>
        <w:t xml:space="preserve">показаний к </w:t>
      </w:r>
      <w:proofErr w:type="gramStart"/>
      <w:r>
        <w:rPr>
          <w:rFonts w:ascii="Times New Roman" w:hAnsi="Times New Roman" w:cs="Times New Roman"/>
          <w:sz w:val="28"/>
          <w:szCs w:val="28"/>
        </w:rPr>
        <w:t>оперативному</w:t>
      </w:r>
      <w:proofErr w:type="gramEnd"/>
      <w:r>
        <w:rPr>
          <w:rFonts w:ascii="Times New Roman" w:hAnsi="Times New Roman" w:cs="Times New Roman"/>
          <w:sz w:val="28"/>
          <w:szCs w:val="28"/>
        </w:rPr>
        <w:t xml:space="preserve"> родоразрешению </w:t>
      </w:r>
      <w:r w:rsidRPr="00167574">
        <w:rPr>
          <w:rFonts w:ascii="Times New Roman" w:hAnsi="Times New Roman" w:cs="Times New Roman"/>
          <w:sz w:val="28"/>
          <w:szCs w:val="28"/>
        </w:rPr>
        <w:t xml:space="preserve">с учетом условий и характера </w:t>
      </w:r>
      <w:r>
        <w:rPr>
          <w:rFonts w:ascii="Times New Roman" w:hAnsi="Times New Roman" w:cs="Times New Roman"/>
          <w:sz w:val="28"/>
          <w:szCs w:val="28"/>
        </w:rPr>
        <w:t xml:space="preserve">течения беременности и </w:t>
      </w:r>
      <w:r w:rsidRPr="00ED1B58">
        <w:rPr>
          <w:rFonts w:ascii="Times New Roman" w:hAnsi="Times New Roman" w:cs="Times New Roman"/>
          <w:sz w:val="28"/>
          <w:szCs w:val="28"/>
        </w:rPr>
        <w:lastRenderedPageBreak/>
        <w:t xml:space="preserve">родов; </w:t>
      </w:r>
    </w:p>
    <w:p w:rsidR="002B68D2" w:rsidRDefault="002B68D2" w:rsidP="002B68D2">
      <w:pPr>
        <w:pStyle w:val="a6"/>
        <w:widowControl w:val="0"/>
        <w:tabs>
          <w:tab w:val="left" w:pos="0"/>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интерпретации и оценки результатов лабораторной диагностики, данных рентгенографии, ЭК</w:t>
      </w:r>
      <w:r>
        <w:rPr>
          <w:rFonts w:ascii="Times New Roman" w:hAnsi="Times New Roman" w:cs="Times New Roman"/>
          <w:sz w:val="28"/>
          <w:szCs w:val="28"/>
        </w:rPr>
        <w:t>Г, КТ и других исследований</w:t>
      </w:r>
      <w:r w:rsidRPr="00ED1B58">
        <w:rPr>
          <w:rFonts w:ascii="Times New Roman" w:hAnsi="Times New Roman" w:cs="Times New Roman"/>
          <w:sz w:val="28"/>
          <w:szCs w:val="28"/>
        </w:rPr>
        <w:t>;</w:t>
      </w:r>
    </w:p>
    <w:p w:rsidR="002B68D2" w:rsidRDefault="002B68D2" w:rsidP="002B68D2">
      <w:pPr>
        <w:pStyle w:val="a6"/>
        <w:widowControl w:val="0"/>
        <w:tabs>
          <w:tab w:val="left" w:pos="0"/>
        </w:tabs>
        <w:ind w:left="0" w:firstLine="709"/>
        <w:jc w:val="both"/>
        <w:rPr>
          <w:rFonts w:ascii="Times New Roman" w:hAnsi="Times New Roman" w:cs="Times New Roman"/>
          <w:sz w:val="28"/>
          <w:szCs w:val="28"/>
        </w:rPr>
      </w:pPr>
      <w:r w:rsidRPr="00167574">
        <w:rPr>
          <w:rFonts w:ascii="Times New Roman" w:hAnsi="Times New Roman" w:cs="Times New Roman"/>
          <w:sz w:val="28"/>
          <w:szCs w:val="28"/>
        </w:rPr>
        <w:t xml:space="preserve">- организовывать и проводить </w:t>
      </w:r>
      <w:r>
        <w:rPr>
          <w:rFonts w:ascii="Times New Roman" w:hAnsi="Times New Roman" w:cs="Times New Roman"/>
          <w:sz w:val="28"/>
          <w:szCs w:val="28"/>
        </w:rPr>
        <w:t>оперативное родоразрешение</w:t>
      </w:r>
      <w:r w:rsidRPr="00167574">
        <w:rPr>
          <w:rFonts w:ascii="Times New Roman" w:hAnsi="Times New Roman" w:cs="Times New Roman"/>
          <w:sz w:val="28"/>
          <w:szCs w:val="28"/>
        </w:rPr>
        <w:t>;</w:t>
      </w:r>
    </w:p>
    <w:p w:rsidR="002B68D2" w:rsidRPr="0088602C" w:rsidRDefault="002B68D2" w:rsidP="002B68D2">
      <w:pPr>
        <w:pStyle w:val="a6"/>
        <w:widowControl w:val="0"/>
        <w:tabs>
          <w:tab w:val="left" w:pos="0"/>
        </w:tabs>
        <w:ind w:left="0" w:firstLine="709"/>
        <w:jc w:val="both"/>
        <w:rPr>
          <w:rFonts w:ascii="Times New Roman" w:hAnsi="Times New Roman" w:cs="Times New Roman"/>
          <w:sz w:val="28"/>
          <w:szCs w:val="28"/>
        </w:rPr>
      </w:pPr>
      <w:r w:rsidRPr="00ED1B58">
        <w:rPr>
          <w:rFonts w:ascii="Times New Roman" w:hAnsi="Times New Roman" w:cs="Times New Roman"/>
          <w:sz w:val="28"/>
          <w:szCs w:val="28"/>
        </w:rPr>
        <w:t>- п</w:t>
      </w:r>
      <w:r>
        <w:rPr>
          <w:rFonts w:ascii="Times New Roman" w:hAnsi="Times New Roman" w:cs="Times New Roman"/>
          <w:sz w:val="28"/>
          <w:szCs w:val="28"/>
        </w:rPr>
        <w:t>роведения профилактики и лечения</w:t>
      </w:r>
      <w:r w:rsidRPr="00ED1B58">
        <w:rPr>
          <w:rFonts w:ascii="Times New Roman" w:hAnsi="Times New Roman" w:cs="Times New Roman"/>
          <w:sz w:val="28"/>
          <w:szCs w:val="28"/>
        </w:rPr>
        <w:t xml:space="preserve"> </w:t>
      </w:r>
      <w:r>
        <w:rPr>
          <w:rFonts w:ascii="Times New Roman" w:hAnsi="Times New Roman" w:cs="Times New Roman"/>
          <w:sz w:val="28"/>
          <w:szCs w:val="28"/>
        </w:rPr>
        <w:t>возмож</w:t>
      </w:r>
      <w:r w:rsidRPr="00ED1B58">
        <w:rPr>
          <w:rFonts w:ascii="Times New Roman" w:hAnsi="Times New Roman" w:cs="Times New Roman"/>
          <w:sz w:val="28"/>
          <w:szCs w:val="28"/>
        </w:rPr>
        <w:t>ны</w:t>
      </w:r>
      <w:r>
        <w:rPr>
          <w:rFonts w:ascii="Times New Roman" w:hAnsi="Times New Roman" w:cs="Times New Roman"/>
          <w:sz w:val="28"/>
          <w:szCs w:val="28"/>
        </w:rPr>
        <w:t>х осложнений оперативных родов</w:t>
      </w:r>
      <w:r w:rsidRPr="00ED1B58">
        <w:rPr>
          <w:rFonts w:ascii="Times New Roman" w:hAnsi="Times New Roman" w:cs="Times New Roman"/>
          <w:sz w:val="28"/>
          <w:szCs w:val="28"/>
        </w:rPr>
        <w:t>;</w:t>
      </w:r>
    </w:p>
    <w:p w:rsidR="00167574" w:rsidRPr="00ED1B58" w:rsidRDefault="00167574" w:rsidP="00167574">
      <w:pPr>
        <w:pStyle w:val="a6"/>
        <w:ind w:left="0" w:firstLine="709"/>
        <w:jc w:val="both"/>
        <w:rPr>
          <w:rFonts w:ascii="Times New Roman" w:eastAsiaTheme="minorEastAsia" w:hAnsi="Times New Roman" w:cs="Times New Roman"/>
          <w:sz w:val="28"/>
          <w:szCs w:val="28"/>
        </w:rPr>
      </w:pPr>
      <w:r w:rsidRPr="00ED1B58">
        <w:rPr>
          <w:rFonts w:ascii="Times New Roman" w:hAnsi="Times New Roman" w:cs="Times New Roman"/>
          <w:sz w:val="28"/>
          <w:szCs w:val="28"/>
        </w:rPr>
        <w:t>- организация лечебно-эвакуационных мероприятий, выполняемых при ликвидации медико-санитарных последствий чрезвычайных ситуаций, совместно с сотрудниками Центра МЧС;</w:t>
      </w:r>
    </w:p>
    <w:p w:rsidR="00167574" w:rsidRPr="00ED1B58" w:rsidRDefault="00167574" w:rsidP="00167574">
      <w:pPr>
        <w:pStyle w:val="a6"/>
        <w:ind w:left="0" w:firstLine="709"/>
        <w:jc w:val="both"/>
        <w:rPr>
          <w:rFonts w:ascii="Times New Roman" w:eastAsiaTheme="minorEastAsia" w:hAnsi="Times New Roman" w:cs="Times New Roman"/>
          <w:sz w:val="28"/>
          <w:szCs w:val="28"/>
        </w:rPr>
      </w:pPr>
      <w:r w:rsidRPr="00ED1B58">
        <w:rPr>
          <w:rFonts w:ascii="Times New Roman" w:eastAsiaTheme="minorEastAsia" w:hAnsi="Times New Roman" w:cs="Times New Roman"/>
          <w:sz w:val="28"/>
          <w:szCs w:val="28"/>
        </w:rPr>
        <w:t xml:space="preserve">- осуществления профилактических мероприятий по предупреждению </w:t>
      </w:r>
      <w:r w:rsidR="007139DB" w:rsidRPr="00ED1B58">
        <w:rPr>
          <w:rFonts w:ascii="Times New Roman" w:hAnsi="Times New Roman" w:cs="Times New Roman"/>
          <w:sz w:val="28"/>
          <w:szCs w:val="28"/>
        </w:rPr>
        <w:t>хирургической инфекции</w:t>
      </w:r>
      <w:r w:rsidRPr="00ED1B58">
        <w:rPr>
          <w:rFonts w:ascii="Times New Roman" w:eastAsiaTheme="minorEastAsia" w:hAnsi="Times New Roman" w:cs="Times New Roman"/>
          <w:sz w:val="28"/>
          <w:szCs w:val="28"/>
        </w:rPr>
        <w:t>;</w:t>
      </w:r>
    </w:p>
    <w:p w:rsidR="00DF7E17" w:rsidRPr="00ED1B58" w:rsidRDefault="00167574" w:rsidP="006D2299">
      <w:pPr>
        <w:pStyle w:val="a6"/>
        <w:ind w:left="0" w:firstLine="709"/>
        <w:jc w:val="both"/>
        <w:rPr>
          <w:rFonts w:ascii="Times New Roman" w:eastAsiaTheme="minorEastAsia" w:hAnsi="Times New Roman" w:cs="Times New Roman"/>
          <w:sz w:val="28"/>
          <w:szCs w:val="28"/>
        </w:rPr>
      </w:pPr>
      <w:r w:rsidRPr="00ED1B58">
        <w:rPr>
          <w:rFonts w:ascii="Times New Roman" w:eastAsiaTheme="minorEastAsia" w:hAnsi="Times New Roman" w:cs="Times New Roman"/>
          <w:sz w:val="28"/>
          <w:szCs w:val="28"/>
        </w:rPr>
        <w:t>- осуществление профессиональной деятельности по обеспечению безопасности среды обитания для здоровья человека.</w:t>
      </w:r>
    </w:p>
    <w:p w:rsidR="006D2299" w:rsidRPr="003230A5" w:rsidRDefault="006D2299" w:rsidP="006D2299">
      <w:pPr>
        <w:pStyle w:val="a6"/>
        <w:ind w:left="0" w:firstLine="709"/>
        <w:jc w:val="both"/>
        <w:rPr>
          <w:rFonts w:ascii="Times New Roman" w:eastAsiaTheme="minorEastAsia" w:hAnsi="Times New Roman" w:cs="Times New Roman"/>
          <w:color w:val="FF0000"/>
          <w:sz w:val="28"/>
          <w:szCs w:val="28"/>
        </w:rPr>
      </w:pPr>
    </w:p>
    <w:p w:rsidR="00167574" w:rsidRDefault="003F1CC3" w:rsidP="007139DB">
      <w:pPr>
        <w:pStyle w:val="a6"/>
        <w:tabs>
          <w:tab w:val="left" w:pos="709"/>
        </w:tabs>
        <w:spacing w:after="0" w:line="240" w:lineRule="auto"/>
        <w:ind w:left="450"/>
        <w:contextualSpacing w:val="0"/>
        <w:jc w:val="center"/>
        <w:rPr>
          <w:rFonts w:ascii="Times New Roman" w:hAnsi="Times New Roman" w:cs="Times New Roman"/>
          <w:b/>
          <w:i/>
          <w:sz w:val="28"/>
          <w:szCs w:val="28"/>
        </w:rPr>
      </w:pPr>
      <w:r>
        <w:rPr>
          <w:rFonts w:ascii="Times New Roman" w:hAnsi="Times New Roman" w:cs="Times New Roman"/>
          <w:b/>
          <w:i/>
          <w:sz w:val="28"/>
          <w:szCs w:val="28"/>
          <w:lang w:val="en-US"/>
        </w:rPr>
        <w:t>III</w:t>
      </w:r>
      <w:r w:rsidRPr="00D25C60">
        <w:rPr>
          <w:rFonts w:ascii="Times New Roman" w:hAnsi="Times New Roman" w:cs="Times New Roman"/>
          <w:b/>
          <w:i/>
          <w:sz w:val="28"/>
          <w:szCs w:val="28"/>
        </w:rPr>
        <w:t xml:space="preserve">. </w:t>
      </w:r>
      <w:r>
        <w:rPr>
          <w:rFonts w:ascii="Times New Roman" w:hAnsi="Times New Roman" w:cs="Times New Roman"/>
          <w:b/>
          <w:i/>
          <w:sz w:val="28"/>
          <w:szCs w:val="28"/>
        </w:rPr>
        <w:t>П</w:t>
      </w:r>
      <w:r w:rsidRPr="007139DB">
        <w:rPr>
          <w:rFonts w:ascii="Times New Roman" w:hAnsi="Times New Roman" w:cs="Times New Roman"/>
          <w:b/>
          <w:i/>
          <w:sz w:val="28"/>
          <w:szCs w:val="28"/>
        </w:rPr>
        <w:t>ЛАНИРУЕМЫЕ РЕЗУЛЬТАТЫ ОБУЧЕНИЯ</w:t>
      </w:r>
      <w:bookmarkEnd w:id="1"/>
    </w:p>
    <w:p w:rsidR="007139DB" w:rsidRPr="007139DB" w:rsidRDefault="007139DB" w:rsidP="007139DB">
      <w:pPr>
        <w:pStyle w:val="a6"/>
        <w:tabs>
          <w:tab w:val="left" w:pos="709"/>
        </w:tabs>
        <w:spacing w:after="0" w:line="240" w:lineRule="auto"/>
        <w:ind w:left="450"/>
        <w:contextualSpacing w:val="0"/>
        <w:jc w:val="center"/>
        <w:rPr>
          <w:rFonts w:ascii="Times New Roman" w:hAnsi="Times New Roman" w:cs="Times New Roman"/>
          <w:i/>
          <w:sz w:val="28"/>
          <w:szCs w:val="28"/>
        </w:rPr>
      </w:pPr>
    </w:p>
    <w:p w:rsidR="00167574" w:rsidRDefault="00167574" w:rsidP="00167574">
      <w:pPr>
        <w:tabs>
          <w:tab w:val="left" w:pos="709"/>
        </w:tabs>
        <w:ind w:firstLine="720"/>
        <w:jc w:val="both"/>
        <w:rPr>
          <w:rFonts w:ascii="Times New Roman" w:hAnsi="Times New Roman" w:cs="Times New Roman"/>
          <w:i/>
          <w:sz w:val="28"/>
          <w:szCs w:val="28"/>
          <w:lang w:eastAsia="ar-SA"/>
        </w:rPr>
      </w:pPr>
      <w:r w:rsidRPr="007139DB">
        <w:rPr>
          <w:rFonts w:ascii="Times New Roman" w:hAnsi="Times New Roman" w:cs="Times New Roman"/>
          <w:i/>
          <w:sz w:val="28"/>
          <w:szCs w:val="28"/>
          <w:lang w:eastAsia="ar-SA"/>
        </w:rPr>
        <w:t>Компетенции врачей, подлежащие совершенствованию в результате освоения Программы:</w:t>
      </w:r>
    </w:p>
    <w:p w:rsidR="00AE3A0F" w:rsidRPr="00ED1B58" w:rsidRDefault="00AE3A0F" w:rsidP="00ED1B58">
      <w:pPr>
        <w:pStyle w:val="a5"/>
        <w:shd w:val="clear" w:color="auto" w:fill="FFFFFF"/>
        <w:ind w:firstLine="709"/>
        <w:contextualSpacing/>
        <w:jc w:val="both"/>
        <w:rPr>
          <w:rFonts w:ascii="Times New Roman" w:hAnsi="Times New Roman" w:cs="Times New Roman"/>
          <w:color w:val="auto"/>
          <w:sz w:val="28"/>
          <w:szCs w:val="28"/>
        </w:rPr>
      </w:pPr>
      <w:r w:rsidRPr="00ED1B58">
        <w:rPr>
          <w:rFonts w:ascii="Times New Roman" w:hAnsi="Times New Roman" w:cs="Times New Roman"/>
          <w:color w:val="auto"/>
          <w:sz w:val="28"/>
          <w:szCs w:val="28"/>
        </w:rPr>
        <w:t xml:space="preserve">В результате освоения программы </w:t>
      </w:r>
      <w:r w:rsidR="00E37D22" w:rsidRPr="00ED1B58">
        <w:rPr>
          <w:rFonts w:ascii="Times New Roman" w:hAnsi="Times New Roman" w:cs="Times New Roman"/>
          <w:color w:val="auto"/>
          <w:sz w:val="28"/>
          <w:szCs w:val="28"/>
        </w:rPr>
        <w:t xml:space="preserve">«Оперативные роды в современном акушерстве» </w:t>
      </w:r>
      <w:r w:rsidRPr="00ED1B58">
        <w:rPr>
          <w:rFonts w:ascii="Times New Roman" w:hAnsi="Times New Roman" w:cs="Times New Roman"/>
          <w:color w:val="auto"/>
          <w:sz w:val="28"/>
          <w:szCs w:val="28"/>
        </w:rPr>
        <w:t xml:space="preserve">у </w:t>
      </w:r>
      <w:r w:rsidR="00E37D22" w:rsidRPr="00ED1B58">
        <w:rPr>
          <w:rFonts w:ascii="Times New Roman" w:hAnsi="Times New Roman" w:cs="Times New Roman"/>
          <w:color w:val="auto"/>
          <w:sz w:val="28"/>
          <w:szCs w:val="28"/>
        </w:rPr>
        <w:t>слушателей</w:t>
      </w:r>
      <w:r w:rsidRPr="00ED1B58">
        <w:rPr>
          <w:rFonts w:ascii="Times New Roman" w:hAnsi="Times New Roman" w:cs="Times New Roman"/>
          <w:color w:val="auto"/>
          <w:sz w:val="28"/>
          <w:szCs w:val="28"/>
        </w:rPr>
        <w:t xml:space="preserve"> должны быть </w:t>
      </w:r>
      <w:r w:rsidR="00E37D22" w:rsidRPr="00ED1B58">
        <w:rPr>
          <w:rFonts w:ascii="Times New Roman" w:hAnsi="Times New Roman" w:cs="Times New Roman"/>
          <w:color w:val="auto"/>
          <w:sz w:val="28"/>
          <w:szCs w:val="28"/>
        </w:rPr>
        <w:t>совершенств</w:t>
      </w:r>
      <w:r w:rsidRPr="00ED1B58">
        <w:rPr>
          <w:rFonts w:ascii="Times New Roman" w:hAnsi="Times New Roman" w:cs="Times New Roman"/>
          <w:color w:val="auto"/>
          <w:sz w:val="28"/>
          <w:szCs w:val="28"/>
        </w:rPr>
        <w:t>ованы универсальные</w:t>
      </w:r>
      <w:r w:rsidR="00E37D22" w:rsidRPr="00ED1B58">
        <w:rPr>
          <w:rFonts w:ascii="Times New Roman" w:hAnsi="Times New Roman" w:cs="Times New Roman"/>
          <w:color w:val="auto"/>
          <w:sz w:val="28"/>
          <w:szCs w:val="28"/>
        </w:rPr>
        <w:t xml:space="preserve"> и профессиональные компетенции:</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sidRPr="00ED1B58">
        <w:rPr>
          <w:i/>
          <w:sz w:val="28"/>
          <w:szCs w:val="28"/>
        </w:rPr>
        <w:t>профилактическая деятельность</w:t>
      </w:r>
      <w:r w:rsidRPr="00ED1B58">
        <w:rPr>
          <w:sz w:val="28"/>
          <w:szCs w:val="28"/>
        </w:rPr>
        <w:t>:</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 xml:space="preserve">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ED1B58">
        <w:rPr>
          <w:sz w:val="28"/>
          <w:szCs w:val="28"/>
        </w:rPr>
        <w:t>влияния</w:t>
      </w:r>
      <w:proofErr w:type="gramEnd"/>
      <w:r w:rsidRPr="00ED1B58">
        <w:rPr>
          <w:sz w:val="28"/>
          <w:szCs w:val="28"/>
        </w:rPr>
        <w:t xml:space="preserve"> на здоровье человека факторов среды его обитания (ПК-1);</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проведению профилактических медицинских осмотров, диспансеризации и осуществлению диспансерного наблюдения за з</w:t>
      </w:r>
      <w:r w:rsidR="002B68D2">
        <w:rPr>
          <w:sz w:val="28"/>
          <w:szCs w:val="28"/>
        </w:rPr>
        <w:t>доровыми пациентками и беременными</w:t>
      </w:r>
      <w:r w:rsidRPr="00ED1B58">
        <w:rPr>
          <w:sz w:val="28"/>
          <w:szCs w:val="28"/>
        </w:rPr>
        <w:t xml:space="preserve"> </w:t>
      </w:r>
      <w:r w:rsidR="002B68D2">
        <w:rPr>
          <w:sz w:val="28"/>
          <w:szCs w:val="28"/>
        </w:rPr>
        <w:t xml:space="preserve">с осложненным течением гестационного периода </w:t>
      </w:r>
      <w:r w:rsidRPr="00ED1B58">
        <w:rPr>
          <w:sz w:val="28"/>
          <w:szCs w:val="28"/>
        </w:rPr>
        <w:t>(ПК-2);</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ED1B58" w:rsidRPr="00ED1B58" w:rsidRDefault="00ED1B58" w:rsidP="00ED1B58">
      <w:pPr>
        <w:pStyle w:val="s1"/>
        <w:shd w:val="clear" w:color="auto" w:fill="FFFFFF"/>
        <w:spacing w:before="0" w:beforeAutospacing="0" w:after="0" w:afterAutospacing="0"/>
        <w:ind w:firstLine="709"/>
        <w:contextualSpacing/>
        <w:jc w:val="both"/>
        <w:rPr>
          <w:i/>
          <w:sz w:val="28"/>
          <w:szCs w:val="28"/>
        </w:rPr>
      </w:pPr>
      <w:r w:rsidRPr="00ED1B58">
        <w:rPr>
          <w:i/>
          <w:sz w:val="28"/>
          <w:szCs w:val="28"/>
        </w:rPr>
        <w:t>диагностическая деятельность:</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определе</w:t>
      </w:r>
      <w:r w:rsidR="002B68D2">
        <w:rPr>
          <w:sz w:val="28"/>
          <w:szCs w:val="28"/>
        </w:rPr>
        <w:t>нию у пациенток</w:t>
      </w:r>
      <w:r w:rsidRPr="00ED1B58">
        <w:rPr>
          <w:sz w:val="28"/>
          <w:szCs w:val="28"/>
        </w:rPr>
        <w:t xml:space="preserve"> патологических состояний, симптомов, синдромов заболеваний, нозологических форм в соответствии с </w:t>
      </w:r>
      <w:hyperlink r:id="rId8" w:anchor="/document/4100000/entry/0" w:history="1">
        <w:r w:rsidRPr="00ED1B58">
          <w:rPr>
            <w:rStyle w:val="a3"/>
            <w:rFonts w:ascii="Times New Roman" w:hAnsi="Times New Roman" w:cs="Times New Roman"/>
            <w:color w:val="auto"/>
            <w:sz w:val="28"/>
            <w:szCs w:val="28"/>
            <w:u w:val="none"/>
          </w:rPr>
          <w:t>Международной статистической классификацией</w:t>
        </w:r>
      </w:hyperlink>
      <w:r w:rsidRPr="00ED1B58">
        <w:rPr>
          <w:sz w:val="28"/>
          <w:szCs w:val="28"/>
        </w:rPr>
        <w:t> болезней и проблем, связанных со здоровьем (ПК-5);</w:t>
      </w:r>
    </w:p>
    <w:p w:rsidR="00ED1B58" w:rsidRPr="00ED1B58" w:rsidRDefault="00ED1B58" w:rsidP="00ED1B58">
      <w:pPr>
        <w:pStyle w:val="s1"/>
        <w:shd w:val="clear" w:color="auto" w:fill="FFFFFF"/>
        <w:spacing w:before="0" w:beforeAutospacing="0" w:after="0" w:afterAutospacing="0"/>
        <w:ind w:firstLine="709"/>
        <w:contextualSpacing/>
        <w:jc w:val="both"/>
        <w:rPr>
          <w:i/>
          <w:sz w:val="28"/>
          <w:szCs w:val="28"/>
        </w:rPr>
      </w:pPr>
      <w:r w:rsidRPr="00ED1B58">
        <w:rPr>
          <w:i/>
          <w:sz w:val="28"/>
          <w:szCs w:val="28"/>
        </w:rPr>
        <w:lastRenderedPageBreak/>
        <w:t>лечебная деятельность:</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ведению, родовспоможению и лечению пациентов, нуждающихся в оказании акушерско-гинекологической медицинской помощи (ПК-6);</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оказанию медицинской помощи при чрезвычайных ситуациях, в том числе участию в медицинской эвакуации (ПК-7);</w:t>
      </w:r>
    </w:p>
    <w:p w:rsidR="00ED1B58" w:rsidRPr="00ED1B58" w:rsidRDefault="00ED1B58" w:rsidP="00ED1B58">
      <w:pPr>
        <w:pStyle w:val="s1"/>
        <w:shd w:val="clear" w:color="auto" w:fill="FFFFFF"/>
        <w:spacing w:before="0" w:beforeAutospacing="0" w:after="0" w:afterAutospacing="0"/>
        <w:ind w:firstLine="709"/>
        <w:contextualSpacing/>
        <w:jc w:val="both"/>
        <w:rPr>
          <w:i/>
          <w:sz w:val="28"/>
          <w:szCs w:val="28"/>
        </w:rPr>
      </w:pPr>
      <w:r w:rsidRPr="00ED1B58">
        <w:rPr>
          <w:i/>
          <w:sz w:val="28"/>
          <w:szCs w:val="28"/>
        </w:rPr>
        <w:t>реабилитационная деятельность:</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ED1B58" w:rsidRPr="00ED1B58" w:rsidRDefault="00ED1B58" w:rsidP="00ED1B58">
      <w:pPr>
        <w:pStyle w:val="s1"/>
        <w:shd w:val="clear" w:color="auto" w:fill="FFFFFF"/>
        <w:spacing w:before="0" w:beforeAutospacing="0" w:after="0" w:afterAutospacing="0"/>
        <w:ind w:firstLine="709"/>
        <w:contextualSpacing/>
        <w:jc w:val="both"/>
        <w:rPr>
          <w:i/>
          <w:sz w:val="28"/>
          <w:szCs w:val="28"/>
        </w:rPr>
      </w:pPr>
      <w:r w:rsidRPr="00ED1B58">
        <w:rPr>
          <w:i/>
          <w:sz w:val="28"/>
          <w:szCs w:val="28"/>
        </w:rPr>
        <w:t>психолого-педагогическая деятельность:</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ED1B58" w:rsidRPr="00ED1B58" w:rsidRDefault="00ED1B58" w:rsidP="00ED1B58">
      <w:pPr>
        <w:pStyle w:val="s1"/>
        <w:shd w:val="clear" w:color="auto" w:fill="FFFFFF"/>
        <w:spacing w:before="0" w:beforeAutospacing="0" w:after="0" w:afterAutospacing="0"/>
        <w:ind w:firstLine="709"/>
        <w:contextualSpacing/>
        <w:jc w:val="both"/>
        <w:rPr>
          <w:i/>
          <w:sz w:val="28"/>
          <w:szCs w:val="28"/>
        </w:rPr>
      </w:pPr>
      <w:r w:rsidRPr="00ED1B58">
        <w:rPr>
          <w:i/>
          <w:sz w:val="28"/>
          <w:szCs w:val="28"/>
        </w:rPr>
        <w:t>организационно-управленческая деятельность:</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ED1B58" w:rsidRP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участию в оценке качества оказания медицинской помощи с использованием основных медико-статистических показателей (ПК-11);</w:t>
      </w:r>
    </w:p>
    <w:p w:rsidR="00ED1B58" w:rsidRDefault="00ED1B58" w:rsidP="00ED1B58">
      <w:pPr>
        <w:pStyle w:val="s1"/>
        <w:shd w:val="clear" w:color="auto" w:fill="FFFFFF"/>
        <w:spacing w:before="0" w:beforeAutospacing="0" w:after="0" w:afterAutospacing="0"/>
        <w:ind w:firstLine="709"/>
        <w:contextualSpacing/>
        <w:jc w:val="both"/>
        <w:rPr>
          <w:sz w:val="28"/>
          <w:szCs w:val="28"/>
        </w:rPr>
      </w:pPr>
      <w:r>
        <w:rPr>
          <w:sz w:val="28"/>
          <w:szCs w:val="28"/>
        </w:rPr>
        <w:t xml:space="preserve">- </w:t>
      </w:r>
      <w:r w:rsidRPr="00ED1B58">
        <w:rPr>
          <w:sz w:val="28"/>
          <w:szCs w:val="28"/>
        </w:rPr>
        <w:t>готовностью к организации медицинской помощи при чрезвычайных ситуациях, в том числе медицинской эвакуации (ПК-12).</w:t>
      </w:r>
    </w:p>
    <w:p w:rsidR="00ED1B58" w:rsidRPr="00ED1B58" w:rsidRDefault="00ED1B58" w:rsidP="00D65558">
      <w:pPr>
        <w:pStyle w:val="s1"/>
        <w:shd w:val="clear" w:color="auto" w:fill="FFFFFF"/>
        <w:spacing w:before="0" w:beforeAutospacing="0" w:after="0" w:afterAutospacing="0"/>
        <w:contextualSpacing/>
        <w:jc w:val="both"/>
        <w:rPr>
          <w:sz w:val="28"/>
          <w:szCs w:val="28"/>
        </w:rPr>
      </w:pPr>
    </w:p>
    <w:p w:rsidR="00167574" w:rsidRPr="00BE3DFA" w:rsidRDefault="00167574" w:rsidP="00506E3C">
      <w:pPr>
        <w:spacing w:line="240" w:lineRule="auto"/>
        <w:ind w:firstLine="709"/>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Паспорт компетенций, обе</w:t>
      </w:r>
      <w:r w:rsidR="00506E3C" w:rsidRPr="00BE3DFA">
        <w:rPr>
          <w:rFonts w:ascii="Times New Roman" w:hAnsi="Times New Roman" w:cs="Times New Roman"/>
          <w:b/>
          <w:i/>
          <w:sz w:val="28"/>
          <w:szCs w:val="28"/>
        </w:rPr>
        <w:t xml:space="preserve">спечивающих выполнение трудовой </w:t>
      </w:r>
      <w:r w:rsidRPr="00BE3DFA">
        <w:rPr>
          <w:rFonts w:ascii="Times New Roman" w:hAnsi="Times New Roman" w:cs="Times New Roman"/>
          <w:b/>
          <w:i/>
          <w:sz w:val="28"/>
          <w:szCs w:val="28"/>
        </w:rPr>
        <w:t>функции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79"/>
        <w:gridCol w:w="851"/>
      </w:tblGrid>
      <w:tr w:rsidR="00167574" w:rsidRPr="00BE3DFA" w:rsidTr="00626BFC">
        <w:tc>
          <w:tcPr>
            <w:tcW w:w="110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 xml:space="preserve">Индекс </w:t>
            </w:r>
            <w:proofErr w:type="spellStart"/>
            <w:proofErr w:type="gramStart"/>
            <w:r w:rsidRPr="00BE3DFA">
              <w:rPr>
                <w:rFonts w:ascii="Times New Roman" w:hAnsi="Times New Roman" w:cs="Times New Roman"/>
                <w:b/>
                <w:sz w:val="28"/>
                <w:szCs w:val="28"/>
                <w:lang w:eastAsia="en-US"/>
              </w:rPr>
              <w:t>компе-тенции</w:t>
            </w:r>
            <w:proofErr w:type="spellEnd"/>
            <w:proofErr w:type="gramEnd"/>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Знания, умения, навыки, опыт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Форма контроля</w:t>
            </w:r>
          </w:p>
        </w:tc>
      </w:tr>
      <w:tr w:rsidR="00167574" w:rsidRPr="00BE3DFA" w:rsidTr="00626BFC">
        <w:tc>
          <w:tcPr>
            <w:tcW w:w="10031" w:type="dxa"/>
            <w:gridSpan w:val="3"/>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b/>
                <w:i/>
                <w:sz w:val="28"/>
                <w:szCs w:val="28"/>
                <w:lang w:eastAsia="en-US"/>
              </w:rPr>
            </w:pPr>
            <w:r w:rsidRPr="00BE3DFA">
              <w:rPr>
                <w:rFonts w:ascii="Times New Roman" w:hAnsi="Times New Roman" w:cs="Times New Roman"/>
                <w:b/>
                <w:i/>
                <w:sz w:val="28"/>
                <w:szCs w:val="28"/>
                <w:lang w:eastAsia="en-US"/>
              </w:rPr>
              <w:t>Совершенствуемые компетенции</w:t>
            </w:r>
          </w:p>
        </w:tc>
      </w:tr>
      <w:tr w:rsidR="00167574" w:rsidRPr="00BE3DFA" w:rsidTr="00626BFC">
        <w:tc>
          <w:tcPr>
            <w:tcW w:w="1101" w:type="dxa"/>
            <w:vMerge w:val="restart"/>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УК-1</w:t>
            </w: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Знания</w:t>
            </w:r>
            <w:r w:rsidRPr="00BE3DFA">
              <w:rPr>
                <w:rFonts w:ascii="Times New Roman" w:hAnsi="Times New Roman" w:cs="Times New Roman"/>
                <w:sz w:val="28"/>
                <w:szCs w:val="28"/>
                <w:lang w:eastAsia="en-US"/>
              </w:rPr>
              <w:t xml:space="preserve">: </w:t>
            </w:r>
          </w:p>
          <w:p w:rsidR="00167574" w:rsidRPr="00BE3DFA" w:rsidRDefault="00167574" w:rsidP="00626BFC">
            <w:pPr>
              <w:spacing w:line="240" w:lineRule="auto"/>
              <w:ind w:firstLine="34"/>
              <w:contextualSpacing/>
              <w:jc w:val="both"/>
              <w:rPr>
                <w:rFonts w:ascii="Times New Roman" w:eastAsiaTheme="minorHAnsi" w:hAnsi="Times New Roman" w:cs="Times New Roman"/>
                <w:sz w:val="28"/>
                <w:szCs w:val="28"/>
                <w:lang w:eastAsia="en-US"/>
              </w:rPr>
            </w:pPr>
            <w:r w:rsidRPr="00BE3DFA">
              <w:rPr>
                <w:rFonts w:ascii="Times New Roman" w:hAnsi="Times New Roman" w:cs="Times New Roman"/>
                <w:sz w:val="28"/>
                <w:szCs w:val="28"/>
                <w:lang w:eastAsia="en-US"/>
              </w:rPr>
              <w:t>- сущности методов системного анализа, системного синтеза для создания клинико-диагностической и лечебной, профилактической, реабилитационной концепции</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Т/К</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Умения</w:t>
            </w:r>
            <w:r w:rsidRPr="00BE3DFA">
              <w:rPr>
                <w:rFonts w:ascii="Times New Roman" w:hAnsi="Times New Roman" w:cs="Times New Roman"/>
                <w:sz w:val="28"/>
                <w:szCs w:val="28"/>
                <w:lang w:eastAsia="en-US"/>
              </w:rPr>
              <w:t>:</w:t>
            </w:r>
          </w:p>
          <w:p w:rsidR="00167574" w:rsidRPr="00BE3DFA" w:rsidRDefault="00167574" w:rsidP="00626BFC">
            <w:pPr>
              <w:spacing w:line="240" w:lineRule="auto"/>
              <w:ind w:firstLine="34"/>
              <w:contextualSpacing/>
              <w:jc w:val="both"/>
              <w:rPr>
                <w:rFonts w:ascii="Times New Roman" w:eastAsiaTheme="minorHAnsi" w:hAnsi="Times New Roman" w:cs="Times New Roman"/>
                <w:sz w:val="28"/>
                <w:szCs w:val="28"/>
                <w:lang w:eastAsia="en-US"/>
              </w:rPr>
            </w:pPr>
            <w:r w:rsidRPr="00BE3DFA">
              <w:rPr>
                <w:rFonts w:ascii="Times New Roman" w:hAnsi="Times New Roman" w:cs="Times New Roman"/>
                <w:sz w:val="28"/>
                <w:szCs w:val="28"/>
                <w:lang w:eastAsia="en-US"/>
              </w:rPr>
              <w:t>- выделять и систематизировать существенные свойства и связи предметов, отделять их от частных свойств; анализировать и систематизировать любую поступающую информацию; выявлять основные закономерности изучаемых объектов с целью определения тактики ведения пациента</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Т/К</w:t>
            </w:r>
          </w:p>
          <w:p w:rsidR="00167574" w:rsidRPr="00BE3DFA" w:rsidRDefault="00167574" w:rsidP="00626BFC">
            <w:pPr>
              <w:spacing w:line="240" w:lineRule="auto"/>
              <w:contextualSpacing/>
              <w:jc w:val="center"/>
              <w:rPr>
                <w:rFonts w:ascii="Times New Roman" w:hAnsi="Times New Roman" w:cs="Times New Roman"/>
                <w:b/>
                <w:sz w:val="28"/>
                <w:szCs w:val="28"/>
                <w:lang w:eastAsia="en-US"/>
              </w:rPr>
            </w:pPr>
            <w:proofErr w:type="gramStart"/>
            <w:r w:rsidRPr="00BE3DFA">
              <w:rPr>
                <w:rFonts w:ascii="Times New Roman" w:hAnsi="Times New Roman" w:cs="Times New Roman"/>
                <w:sz w:val="28"/>
                <w:szCs w:val="28"/>
                <w:lang w:eastAsia="en-US"/>
              </w:rPr>
              <w:t>П</w:t>
            </w:r>
            <w:proofErr w:type="gramEnd"/>
            <w:r w:rsidRPr="00BE3DFA">
              <w:rPr>
                <w:rFonts w:ascii="Times New Roman" w:hAnsi="Times New Roman" w:cs="Times New Roman"/>
                <w:sz w:val="28"/>
                <w:szCs w:val="28"/>
                <w:lang w:eastAsia="en-US"/>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Навыки</w:t>
            </w:r>
            <w:r w:rsidRPr="00BE3DFA">
              <w:rPr>
                <w:rFonts w:ascii="Times New Roman" w:hAnsi="Times New Roman" w:cs="Times New Roman"/>
                <w:sz w:val="28"/>
                <w:szCs w:val="28"/>
                <w:lang w:eastAsia="en-US"/>
              </w:rPr>
              <w:t>:</w:t>
            </w:r>
          </w:p>
          <w:p w:rsidR="00167574" w:rsidRPr="00BE3DFA" w:rsidRDefault="00167574" w:rsidP="00626BFC">
            <w:pPr>
              <w:spacing w:line="240" w:lineRule="auto"/>
              <w:contextualSpacing/>
              <w:jc w:val="both"/>
              <w:rPr>
                <w:rFonts w:ascii="Times New Roman" w:hAnsi="Times New Roman" w:cs="Times New Roman"/>
                <w:sz w:val="28"/>
                <w:szCs w:val="28"/>
                <w:lang w:eastAsia="en-US"/>
              </w:rPr>
            </w:pPr>
            <w:r w:rsidRPr="00BE3DFA">
              <w:rPr>
                <w:rFonts w:ascii="Times New Roman" w:hAnsi="Times New Roman" w:cs="Times New Roman"/>
                <w:sz w:val="28"/>
                <w:szCs w:val="28"/>
                <w:lang w:eastAsia="en-US"/>
              </w:rPr>
              <w:t>- сбора, обработки информации по профессиональным проблемам;</w:t>
            </w:r>
          </w:p>
          <w:p w:rsidR="00167574" w:rsidRPr="00BE3DFA" w:rsidRDefault="00167574" w:rsidP="00626BFC">
            <w:pPr>
              <w:spacing w:line="240" w:lineRule="auto"/>
              <w:contextualSpacing/>
              <w:jc w:val="both"/>
              <w:rPr>
                <w:rFonts w:ascii="Times New Roman" w:eastAsiaTheme="minorHAnsi" w:hAnsi="Times New Roman" w:cs="Times New Roman"/>
                <w:sz w:val="28"/>
                <w:szCs w:val="28"/>
                <w:lang w:eastAsia="en-US"/>
              </w:rPr>
            </w:pPr>
            <w:r w:rsidRPr="00BE3DFA">
              <w:rPr>
                <w:rFonts w:ascii="Times New Roman" w:hAnsi="Times New Roman" w:cs="Times New Roman"/>
                <w:sz w:val="28"/>
                <w:szCs w:val="28"/>
                <w:lang w:eastAsia="en-US"/>
              </w:rPr>
              <w:t xml:space="preserve">- выбора методов и средств решения учебных и </w:t>
            </w:r>
            <w:r w:rsidRPr="00BE3DFA">
              <w:rPr>
                <w:rFonts w:ascii="Times New Roman" w:hAnsi="Times New Roman" w:cs="Times New Roman"/>
                <w:sz w:val="28"/>
                <w:szCs w:val="28"/>
                <w:lang w:eastAsia="en-US"/>
              </w:rPr>
              <w:lastRenderedPageBreak/>
              <w:t>профессиональных задач</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lastRenderedPageBreak/>
              <w:t>Т/К</w:t>
            </w:r>
          </w:p>
          <w:p w:rsidR="00167574" w:rsidRPr="00BE3DFA" w:rsidRDefault="00167574" w:rsidP="00626BFC">
            <w:pPr>
              <w:spacing w:line="240" w:lineRule="auto"/>
              <w:contextualSpacing/>
              <w:jc w:val="center"/>
              <w:rPr>
                <w:rFonts w:ascii="Times New Roman" w:hAnsi="Times New Roman" w:cs="Times New Roman"/>
                <w:b/>
                <w:sz w:val="28"/>
                <w:szCs w:val="28"/>
                <w:lang w:eastAsia="en-US"/>
              </w:rPr>
            </w:pPr>
            <w:proofErr w:type="gramStart"/>
            <w:r w:rsidRPr="00BE3DFA">
              <w:rPr>
                <w:rFonts w:ascii="Times New Roman" w:hAnsi="Times New Roman" w:cs="Times New Roman"/>
                <w:sz w:val="28"/>
                <w:szCs w:val="28"/>
                <w:lang w:eastAsia="en-US"/>
              </w:rPr>
              <w:t>П</w:t>
            </w:r>
            <w:proofErr w:type="gramEnd"/>
            <w:r w:rsidRPr="00BE3DFA">
              <w:rPr>
                <w:rFonts w:ascii="Times New Roman" w:hAnsi="Times New Roman" w:cs="Times New Roman"/>
                <w:sz w:val="28"/>
                <w:szCs w:val="28"/>
                <w:lang w:eastAsia="en-US"/>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Опыт деятельности</w:t>
            </w:r>
            <w:r w:rsidRPr="00BE3DFA">
              <w:rPr>
                <w:rFonts w:ascii="Times New Roman" w:hAnsi="Times New Roman" w:cs="Times New Roman"/>
                <w:sz w:val="28"/>
                <w:szCs w:val="28"/>
                <w:lang w:eastAsia="en-US"/>
              </w:rPr>
              <w:t>:</w:t>
            </w:r>
          </w:p>
          <w:p w:rsidR="00167574" w:rsidRPr="00BE3DFA" w:rsidRDefault="00C53C2C" w:rsidP="00D65558">
            <w:pPr>
              <w:widowControl w:val="0"/>
              <w:autoSpaceDE w:val="0"/>
              <w:autoSpaceDN w:val="0"/>
              <w:adjustRightInd w:val="0"/>
              <w:spacing w:line="240" w:lineRule="auto"/>
              <w:contextualSpacing/>
              <w:jc w:val="both"/>
              <w:rPr>
                <w:rFonts w:ascii="Times New Roman" w:eastAsiaTheme="minorHAnsi" w:hAnsi="Times New Roman" w:cs="Times New Roman"/>
                <w:sz w:val="28"/>
                <w:szCs w:val="28"/>
                <w:lang w:eastAsia="en-US"/>
              </w:rPr>
            </w:pPr>
            <w:r w:rsidRPr="00BE3DFA">
              <w:rPr>
                <w:rFonts w:ascii="Times New Roman" w:hAnsi="Times New Roman" w:cs="Times New Roman"/>
                <w:sz w:val="28"/>
                <w:szCs w:val="28"/>
                <w:lang w:eastAsia="en-US"/>
              </w:rPr>
              <w:t xml:space="preserve">- решение </w:t>
            </w:r>
            <w:r w:rsidR="00167574" w:rsidRPr="00BE3DFA">
              <w:rPr>
                <w:rFonts w:ascii="Times New Roman" w:hAnsi="Times New Roman" w:cs="Times New Roman"/>
                <w:sz w:val="28"/>
                <w:szCs w:val="28"/>
                <w:lang w:eastAsia="en-US"/>
              </w:rPr>
              <w:t>профессиональных задач</w:t>
            </w:r>
            <w:r w:rsidR="00167574" w:rsidRPr="00BE3DFA">
              <w:rPr>
                <w:rFonts w:ascii="Times New Roman" w:hAnsi="Times New Roman" w:cs="Times New Roman"/>
                <w:sz w:val="28"/>
                <w:szCs w:val="28"/>
              </w:rPr>
              <w:t xml:space="preserve"> в определении тактики </w:t>
            </w:r>
            <w:r w:rsidR="00D65558" w:rsidRPr="00BE3DFA">
              <w:rPr>
                <w:rFonts w:ascii="Times New Roman" w:hAnsi="Times New Roman" w:cs="Times New Roman"/>
                <w:sz w:val="28"/>
                <w:szCs w:val="28"/>
              </w:rPr>
              <w:t>родоразрешения</w:t>
            </w:r>
            <w:r w:rsidR="005B303D" w:rsidRPr="00BE3DFA">
              <w:rPr>
                <w:rFonts w:ascii="Times New Roman" w:hAnsi="Times New Roman" w:cs="Times New Roman"/>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proofErr w:type="gramStart"/>
            <w:r w:rsidRPr="00BE3DFA">
              <w:rPr>
                <w:rFonts w:ascii="Times New Roman" w:hAnsi="Times New Roman" w:cs="Times New Roman"/>
                <w:sz w:val="28"/>
                <w:szCs w:val="28"/>
                <w:lang w:eastAsia="en-US"/>
              </w:rPr>
              <w:t>П</w:t>
            </w:r>
            <w:proofErr w:type="gramEnd"/>
            <w:r w:rsidRPr="00BE3DFA">
              <w:rPr>
                <w:rFonts w:ascii="Times New Roman" w:hAnsi="Times New Roman" w:cs="Times New Roman"/>
                <w:sz w:val="28"/>
                <w:szCs w:val="28"/>
                <w:lang w:eastAsia="en-US"/>
              </w:rPr>
              <w:t>/А</w:t>
            </w:r>
          </w:p>
        </w:tc>
      </w:tr>
      <w:tr w:rsidR="00167574" w:rsidRPr="00BE3DFA" w:rsidTr="00626BFC">
        <w:tc>
          <w:tcPr>
            <w:tcW w:w="1101" w:type="dxa"/>
            <w:vMerge w:val="restart"/>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ПК-1</w:t>
            </w: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Знания</w:t>
            </w:r>
            <w:r w:rsidRPr="00BE3DFA">
              <w:rPr>
                <w:rFonts w:ascii="Times New Roman" w:hAnsi="Times New Roman" w:cs="Times New Roman"/>
                <w:sz w:val="28"/>
                <w:szCs w:val="28"/>
                <w:lang w:eastAsia="en-US"/>
              </w:rPr>
              <w:t>:</w:t>
            </w:r>
          </w:p>
          <w:p w:rsidR="00167574" w:rsidRPr="00BE3DFA" w:rsidRDefault="00167574" w:rsidP="00626BFC">
            <w:pPr>
              <w:tabs>
                <w:tab w:val="left" w:pos="468"/>
              </w:tabs>
              <w:spacing w:line="240" w:lineRule="auto"/>
              <w:contextualSpacing/>
              <w:jc w:val="both"/>
              <w:rPr>
                <w:rFonts w:ascii="Times New Roman" w:hAnsi="Times New Roman" w:cs="Times New Roman"/>
                <w:sz w:val="28"/>
                <w:szCs w:val="28"/>
              </w:rPr>
            </w:pPr>
            <w:r w:rsidRPr="00BE3DFA">
              <w:rPr>
                <w:rFonts w:ascii="Times New Roman" w:hAnsi="Times New Roman" w:cs="Times New Roman"/>
                <w:sz w:val="28"/>
                <w:szCs w:val="28"/>
                <w:lang w:eastAsia="en-US"/>
              </w:rPr>
              <w:t xml:space="preserve">- </w:t>
            </w:r>
            <w:r w:rsidRPr="00BE3DFA">
              <w:rPr>
                <w:rFonts w:ascii="Times New Roman" w:hAnsi="Times New Roman" w:cs="Times New Roman"/>
                <w:sz w:val="28"/>
                <w:szCs w:val="28"/>
              </w:rPr>
              <w:t>форм и методов санитарно-просветительной работы по формированию элементов здорового образа жизни, предупреждению возникнове</w:t>
            </w:r>
            <w:r w:rsidR="002A7E79" w:rsidRPr="00BE3DFA">
              <w:rPr>
                <w:rFonts w:ascii="Times New Roman" w:hAnsi="Times New Roman" w:cs="Times New Roman"/>
                <w:sz w:val="28"/>
                <w:szCs w:val="28"/>
              </w:rPr>
              <w:t>ния и/</w:t>
            </w:r>
            <w:r w:rsidR="00D65558" w:rsidRPr="00BE3DFA">
              <w:rPr>
                <w:rFonts w:ascii="Times New Roman" w:hAnsi="Times New Roman" w:cs="Times New Roman"/>
                <w:sz w:val="28"/>
                <w:szCs w:val="28"/>
              </w:rPr>
              <w:t>или распространения гинекологических заболеваний</w:t>
            </w:r>
            <w:r w:rsidRPr="00BE3DFA">
              <w:rPr>
                <w:rFonts w:ascii="Times New Roman" w:hAnsi="Times New Roman" w:cs="Times New Roman"/>
                <w:sz w:val="28"/>
                <w:szCs w:val="28"/>
              </w:rPr>
              <w:t>;</w:t>
            </w:r>
          </w:p>
          <w:p w:rsidR="00167574" w:rsidRPr="00BE3DFA" w:rsidRDefault="00167574" w:rsidP="00626BFC">
            <w:pPr>
              <w:tabs>
                <w:tab w:val="left" w:pos="468"/>
              </w:tabs>
              <w:spacing w:line="240" w:lineRule="auto"/>
              <w:contextualSpacing/>
              <w:jc w:val="both"/>
              <w:rPr>
                <w:rFonts w:ascii="Times New Roman" w:hAnsi="Times New Roman" w:cs="Times New Roman"/>
                <w:sz w:val="28"/>
                <w:szCs w:val="28"/>
              </w:rPr>
            </w:pPr>
            <w:r w:rsidRPr="00BE3DFA">
              <w:rPr>
                <w:rFonts w:ascii="Times New Roman" w:hAnsi="Times New Roman" w:cs="Times New Roman"/>
                <w:sz w:val="28"/>
                <w:szCs w:val="28"/>
              </w:rPr>
              <w:t>- профилактики (первичной, вторичной, третичной)</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Т/К</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Умения</w:t>
            </w:r>
            <w:r w:rsidRPr="00BE3DFA">
              <w:rPr>
                <w:rFonts w:ascii="Times New Roman" w:hAnsi="Times New Roman" w:cs="Times New Roman"/>
                <w:sz w:val="28"/>
                <w:szCs w:val="28"/>
                <w:lang w:eastAsia="en-US"/>
              </w:rPr>
              <w:t>:</w:t>
            </w:r>
          </w:p>
          <w:p w:rsidR="00D65558" w:rsidRPr="00BE3DFA" w:rsidRDefault="00D65558" w:rsidP="00D65558">
            <w:pPr>
              <w:spacing w:after="0" w:line="240" w:lineRule="auto"/>
              <w:ind w:firstLine="709"/>
              <w:contextualSpacing/>
              <w:jc w:val="both"/>
              <w:rPr>
                <w:rFonts w:ascii="Times New Roman" w:hAnsi="Times New Roman" w:cs="Times New Roman"/>
                <w:sz w:val="28"/>
                <w:szCs w:val="28"/>
                <w:lang w:eastAsia="en-US"/>
              </w:rPr>
            </w:pPr>
            <w:r w:rsidRPr="00BE3DFA">
              <w:rPr>
                <w:rFonts w:ascii="Times New Roman" w:hAnsi="Times New Roman" w:cs="Times New Roman"/>
                <w:sz w:val="28"/>
                <w:szCs w:val="28"/>
              </w:rPr>
              <w:t xml:space="preserve">- определять объем мероприятий по профилактике возможных осложнений </w:t>
            </w:r>
            <w:proofErr w:type="gramStart"/>
            <w:r w:rsidRPr="00BE3DFA">
              <w:rPr>
                <w:rFonts w:ascii="Times New Roman" w:hAnsi="Times New Roman" w:cs="Times New Roman"/>
                <w:sz w:val="28"/>
                <w:szCs w:val="28"/>
              </w:rPr>
              <w:t>оперативного</w:t>
            </w:r>
            <w:proofErr w:type="gramEnd"/>
            <w:r w:rsidRPr="00BE3DFA">
              <w:rPr>
                <w:rFonts w:ascii="Times New Roman" w:hAnsi="Times New Roman" w:cs="Times New Roman"/>
                <w:sz w:val="28"/>
                <w:szCs w:val="28"/>
              </w:rPr>
              <w:t xml:space="preserve"> родоразрешения;</w:t>
            </w:r>
          </w:p>
          <w:p w:rsidR="00167574" w:rsidRPr="00BE3DFA" w:rsidRDefault="00167574" w:rsidP="00D65558">
            <w:pPr>
              <w:pStyle w:val="a6"/>
              <w:widowControl w:val="0"/>
              <w:shd w:val="clear" w:color="auto" w:fill="FFFFFF"/>
              <w:tabs>
                <w:tab w:val="left" w:pos="317"/>
              </w:tabs>
              <w:autoSpaceDE w:val="0"/>
              <w:autoSpaceDN w:val="0"/>
              <w:adjustRightInd w:val="0"/>
              <w:spacing w:after="0" w:line="240" w:lineRule="auto"/>
              <w:ind w:left="0" w:firstLine="709"/>
              <w:jc w:val="both"/>
              <w:rPr>
                <w:rFonts w:ascii="Times New Roman" w:hAnsi="Times New Roman" w:cs="Times New Roman"/>
                <w:sz w:val="28"/>
                <w:szCs w:val="28"/>
              </w:rPr>
            </w:pPr>
            <w:r w:rsidRPr="00BE3DFA">
              <w:rPr>
                <w:rFonts w:ascii="Times New Roman" w:hAnsi="Times New Roman" w:cs="Times New Roman"/>
                <w:sz w:val="28"/>
                <w:szCs w:val="28"/>
              </w:rPr>
              <w:t>- оцен</w:t>
            </w:r>
            <w:r w:rsidR="00D65558" w:rsidRPr="00BE3DFA">
              <w:rPr>
                <w:rFonts w:ascii="Times New Roman" w:hAnsi="Times New Roman" w:cs="Times New Roman"/>
                <w:sz w:val="28"/>
                <w:szCs w:val="28"/>
              </w:rPr>
              <w:t>ивать тяжесть состояния пациенток</w:t>
            </w:r>
            <w:r w:rsidRPr="00BE3DFA">
              <w:rPr>
                <w:rFonts w:ascii="Times New Roman" w:hAnsi="Times New Roman" w:cs="Times New Roman"/>
                <w:sz w:val="28"/>
                <w:szCs w:val="28"/>
              </w:rPr>
              <w:t xml:space="preserve"> и риск развития осложнений</w:t>
            </w:r>
            <w:r w:rsidR="005B303D" w:rsidRPr="00BE3DFA">
              <w:rPr>
                <w:rFonts w:ascii="Times New Roman" w:hAnsi="Times New Roman" w:cs="Times New Roman"/>
                <w:sz w:val="28"/>
                <w:szCs w:val="28"/>
              </w:rPr>
              <w:t xml:space="preserve"> хирургических вмешательств</w:t>
            </w:r>
            <w:r w:rsidRPr="00BE3DFA">
              <w:rPr>
                <w:rFonts w:ascii="Times New Roman" w:hAnsi="Times New Roman" w:cs="Times New Roman"/>
                <w:sz w:val="28"/>
                <w:szCs w:val="28"/>
              </w:rPr>
              <w:t>;</w:t>
            </w:r>
          </w:p>
          <w:p w:rsidR="00167574" w:rsidRPr="00BE3DFA" w:rsidRDefault="00167574" w:rsidP="00D65558">
            <w:pPr>
              <w:pStyle w:val="a6"/>
              <w:widowControl w:val="0"/>
              <w:shd w:val="clear" w:color="auto" w:fill="FFFFFF"/>
              <w:tabs>
                <w:tab w:val="left" w:pos="317"/>
              </w:tabs>
              <w:autoSpaceDE w:val="0"/>
              <w:autoSpaceDN w:val="0"/>
              <w:adjustRightInd w:val="0"/>
              <w:spacing w:after="0" w:line="240" w:lineRule="auto"/>
              <w:ind w:left="0" w:firstLine="709"/>
              <w:jc w:val="both"/>
              <w:rPr>
                <w:rFonts w:ascii="Times New Roman" w:hAnsi="Times New Roman" w:cs="Times New Roman"/>
                <w:sz w:val="28"/>
                <w:szCs w:val="28"/>
              </w:rPr>
            </w:pPr>
            <w:r w:rsidRPr="00BE3DFA">
              <w:rPr>
                <w:rFonts w:ascii="Times New Roman" w:hAnsi="Times New Roman" w:cs="Times New Roman"/>
                <w:sz w:val="28"/>
                <w:szCs w:val="28"/>
              </w:rPr>
              <w:t>- оценивать, на основании клинических, биохимических и функциональных методов исследова</w:t>
            </w:r>
            <w:r w:rsidR="00D65558" w:rsidRPr="00BE3DFA">
              <w:rPr>
                <w:rFonts w:ascii="Times New Roman" w:hAnsi="Times New Roman" w:cs="Times New Roman"/>
                <w:sz w:val="28"/>
                <w:szCs w:val="28"/>
              </w:rPr>
              <w:t>ния, состояние пациенток</w:t>
            </w:r>
            <w:r w:rsidRPr="00BE3DFA">
              <w:rPr>
                <w:rFonts w:ascii="Times New Roman" w:hAnsi="Times New Roman" w:cs="Times New Roman"/>
                <w:sz w:val="28"/>
                <w:szCs w:val="28"/>
              </w:rPr>
              <w:t>, требующих транспортировки в специализированное отд</w:t>
            </w:r>
            <w:r w:rsidR="001740D5" w:rsidRPr="00BE3DFA">
              <w:rPr>
                <w:rFonts w:ascii="Times New Roman" w:hAnsi="Times New Roman" w:cs="Times New Roman"/>
                <w:sz w:val="28"/>
                <w:szCs w:val="28"/>
              </w:rPr>
              <w:t>еление</w:t>
            </w:r>
            <w:r w:rsidRPr="00BE3DFA">
              <w:rPr>
                <w:rFonts w:ascii="Times New Roman" w:hAnsi="Times New Roman" w:cs="Times New Roman"/>
                <w:sz w:val="28"/>
                <w:szCs w:val="28"/>
              </w:rPr>
              <w:t>, обеспечивать её безопасность;</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Т/К</w:t>
            </w:r>
          </w:p>
          <w:p w:rsidR="00167574" w:rsidRPr="00BE3DFA" w:rsidRDefault="00167574" w:rsidP="00626BFC">
            <w:pPr>
              <w:spacing w:line="240" w:lineRule="auto"/>
              <w:contextualSpacing/>
              <w:jc w:val="center"/>
              <w:rPr>
                <w:rFonts w:ascii="Times New Roman" w:hAnsi="Times New Roman" w:cs="Times New Roman"/>
                <w:sz w:val="28"/>
                <w:szCs w:val="28"/>
                <w:lang w:eastAsia="en-US"/>
              </w:rPr>
            </w:pPr>
          </w:p>
          <w:p w:rsidR="00167574" w:rsidRPr="00BE3DFA" w:rsidRDefault="00167574" w:rsidP="00626BFC">
            <w:pPr>
              <w:spacing w:line="240" w:lineRule="auto"/>
              <w:contextualSpacing/>
              <w:jc w:val="center"/>
              <w:rPr>
                <w:rFonts w:ascii="Times New Roman" w:hAnsi="Times New Roman" w:cs="Times New Roman"/>
                <w:sz w:val="28"/>
                <w:szCs w:val="28"/>
                <w:lang w:eastAsia="en-US"/>
              </w:rPr>
            </w:pP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Навыки</w:t>
            </w:r>
            <w:r w:rsidRPr="00BE3DFA">
              <w:rPr>
                <w:rFonts w:ascii="Times New Roman" w:hAnsi="Times New Roman" w:cs="Times New Roman"/>
                <w:sz w:val="28"/>
                <w:szCs w:val="28"/>
                <w:lang w:eastAsia="en-US"/>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первичный и пов</w:t>
            </w:r>
            <w:r w:rsidR="00D65558" w:rsidRPr="00BE3DFA">
              <w:rPr>
                <w:rFonts w:ascii="Times New Roman" w:hAnsi="Times New Roman" w:cs="Times New Roman"/>
                <w:sz w:val="28"/>
                <w:szCs w:val="28"/>
              </w:rPr>
              <w:t>торный осмотр пациенток</w:t>
            </w:r>
            <w:r w:rsidRPr="00BE3DFA">
              <w:rPr>
                <w:rFonts w:ascii="Times New Roman" w:hAnsi="Times New Roman" w:cs="Times New Roman"/>
                <w:sz w:val="28"/>
                <w:szCs w:val="28"/>
              </w:rPr>
              <w:t xml:space="preserve">, определение показаний для своевременной госпитализации </w:t>
            </w:r>
            <w:r w:rsidR="00D65558" w:rsidRPr="00BE3DFA">
              <w:rPr>
                <w:rFonts w:ascii="Times New Roman" w:hAnsi="Times New Roman" w:cs="Times New Roman"/>
                <w:sz w:val="28"/>
                <w:szCs w:val="28"/>
              </w:rPr>
              <w:t>в родовспомогательное учреждение</w:t>
            </w:r>
            <w:r w:rsidRPr="00BE3DFA">
              <w:rPr>
                <w:rFonts w:ascii="Times New Roman" w:hAnsi="Times New Roman" w:cs="Times New Roman"/>
                <w:sz w:val="28"/>
                <w:szCs w:val="28"/>
              </w:rPr>
              <w:t>;</w:t>
            </w:r>
          </w:p>
          <w:p w:rsidR="00D65558" w:rsidRPr="00BE3DFA" w:rsidRDefault="00D65558"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определения объема и последовательности мероприятий по </w:t>
            </w:r>
            <w:proofErr w:type="gramStart"/>
            <w:r w:rsidRPr="00BE3DFA">
              <w:rPr>
                <w:rFonts w:ascii="Times New Roman" w:hAnsi="Times New Roman" w:cs="Times New Roman"/>
                <w:sz w:val="28"/>
                <w:szCs w:val="28"/>
              </w:rPr>
              <w:t>безопасному</w:t>
            </w:r>
            <w:proofErr w:type="gramEnd"/>
            <w:r w:rsidRPr="00BE3DFA">
              <w:rPr>
                <w:rFonts w:ascii="Times New Roman" w:hAnsi="Times New Roman" w:cs="Times New Roman"/>
                <w:sz w:val="28"/>
                <w:szCs w:val="28"/>
              </w:rPr>
              <w:t xml:space="preserve"> родоразрешению;</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определения объема и последовательности мероприятий по профилактике развития критических состояний в медицинском учреждении;</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осуществления профилактики развития инфекц</w:t>
            </w:r>
            <w:r w:rsidR="00D65558" w:rsidRPr="00BE3DFA">
              <w:rPr>
                <w:rFonts w:ascii="Times New Roman" w:hAnsi="Times New Roman" w:cs="Times New Roman"/>
                <w:sz w:val="28"/>
                <w:szCs w:val="28"/>
              </w:rPr>
              <w:t xml:space="preserve">ионных осложнений у пациенток при </w:t>
            </w:r>
            <w:proofErr w:type="gramStart"/>
            <w:r w:rsidR="00D65558" w:rsidRPr="00BE3DFA">
              <w:rPr>
                <w:rFonts w:ascii="Times New Roman" w:hAnsi="Times New Roman" w:cs="Times New Roman"/>
                <w:sz w:val="28"/>
                <w:szCs w:val="28"/>
              </w:rPr>
              <w:t>оперативном</w:t>
            </w:r>
            <w:proofErr w:type="gramEnd"/>
            <w:r w:rsidR="00D65558" w:rsidRPr="00BE3DFA">
              <w:rPr>
                <w:rFonts w:ascii="Times New Roman" w:hAnsi="Times New Roman" w:cs="Times New Roman"/>
                <w:sz w:val="28"/>
                <w:szCs w:val="28"/>
              </w:rPr>
              <w:t xml:space="preserve"> родоразрешении</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оценки эффективности профилактических мероприятий, индивидуальных факторов р</w:t>
            </w:r>
            <w:r w:rsidR="001740D5" w:rsidRPr="00BE3DFA">
              <w:rPr>
                <w:rFonts w:ascii="Times New Roman" w:hAnsi="Times New Roman" w:cs="Times New Roman"/>
                <w:sz w:val="28"/>
                <w:szCs w:val="28"/>
              </w:rPr>
              <w:t>иска пациента</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использования индивидуальных средств защиты</w:t>
            </w:r>
            <w:r w:rsidR="001740D5" w:rsidRPr="00BE3DFA">
              <w:rPr>
                <w:rFonts w:ascii="Times New Roman" w:hAnsi="Times New Roman" w:cs="Times New Roman"/>
                <w:sz w:val="28"/>
                <w:szCs w:val="28"/>
              </w:rPr>
              <w:t xml:space="preserve"> медицинского персонала.</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740D5"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 xml:space="preserve"> </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hideMark/>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ind w:firstLine="34"/>
              <w:contextualSpacing/>
              <w:jc w:val="both"/>
              <w:rPr>
                <w:rFonts w:ascii="Times New Roman" w:hAnsi="Times New Roman" w:cs="Times New Roman"/>
                <w:sz w:val="28"/>
                <w:szCs w:val="28"/>
                <w:lang w:eastAsia="en-US"/>
              </w:rPr>
            </w:pPr>
            <w:r w:rsidRPr="00BE3DFA">
              <w:rPr>
                <w:rFonts w:ascii="Times New Roman" w:hAnsi="Times New Roman" w:cs="Times New Roman"/>
                <w:i/>
                <w:sz w:val="28"/>
                <w:szCs w:val="28"/>
                <w:lang w:eastAsia="en-US"/>
              </w:rPr>
              <w:t>Опыт деятельности</w:t>
            </w:r>
            <w:r w:rsidRPr="00BE3DFA">
              <w:rPr>
                <w:rFonts w:ascii="Times New Roman" w:hAnsi="Times New Roman" w:cs="Times New Roman"/>
                <w:sz w:val="28"/>
                <w:szCs w:val="28"/>
                <w:lang w:eastAsia="en-US"/>
              </w:rPr>
              <w:t>:</w:t>
            </w:r>
          </w:p>
          <w:p w:rsidR="00167574" w:rsidRPr="00BE3DFA" w:rsidRDefault="00167574" w:rsidP="00626BFC">
            <w:pPr>
              <w:pStyle w:val="a6"/>
              <w:tabs>
                <w:tab w:val="left" w:pos="175"/>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проведение профилактической деятельности;</w:t>
            </w:r>
          </w:p>
          <w:p w:rsidR="00167574" w:rsidRPr="00BE3DFA" w:rsidRDefault="00167574" w:rsidP="00626BFC">
            <w:pPr>
              <w:pStyle w:val="a6"/>
              <w:tabs>
                <w:tab w:val="left" w:pos="175"/>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осуществление психолого-педагогической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proofErr w:type="gramStart"/>
            <w:r w:rsidRPr="00BE3DFA">
              <w:rPr>
                <w:rFonts w:ascii="Times New Roman" w:hAnsi="Times New Roman" w:cs="Times New Roman"/>
                <w:sz w:val="28"/>
                <w:szCs w:val="28"/>
                <w:lang w:eastAsia="en-US"/>
              </w:rPr>
              <w:t>П</w:t>
            </w:r>
            <w:proofErr w:type="gramEnd"/>
            <w:r w:rsidRPr="00BE3DFA">
              <w:rPr>
                <w:rFonts w:ascii="Times New Roman" w:hAnsi="Times New Roman" w:cs="Times New Roman"/>
                <w:sz w:val="28"/>
                <w:szCs w:val="28"/>
                <w:lang w:eastAsia="en-US"/>
              </w:rPr>
              <w:t>/А</w:t>
            </w:r>
          </w:p>
        </w:tc>
      </w:tr>
      <w:tr w:rsidR="00167574" w:rsidRPr="00BE3DFA" w:rsidTr="00626BFC">
        <w:tc>
          <w:tcPr>
            <w:tcW w:w="1101" w:type="dxa"/>
            <w:vMerge w:val="restart"/>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ПК-3</w:t>
            </w: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Знания</w:t>
            </w:r>
            <w:r w:rsidRPr="00BE3DFA">
              <w:rPr>
                <w:rFonts w:ascii="Times New Roman" w:hAnsi="Times New Roman" w:cs="Times New Roman"/>
                <w:sz w:val="28"/>
                <w:szCs w:val="28"/>
              </w:rPr>
              <w:t xml:space="preserve">: </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правил проведения санитарно-противоэпидемических мероприятий;</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принципов применения неспецифической профилактики </w:t>
            </w:r>
            <w:r w:rsidR="002A7E79" w:rsidRPr="00BE3DFA">
              <w:rPr>
                <w:rFonts w:ascii="Times New Roman" w:hAnsi="Times New Roman" w:cs="Times New Roman"/>
                <w:sz w:val="28"/>
                <w:szCs w:val="28"/>
              </w:rPr>
              <w:t>хирургической инфекции</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t>Т/К</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Умения</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проводить санитарно-противоэпидемические мероприятия в случае возникновения очага инфекции;</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организовывать маршрут пациента: комплекс диагностических, лечебно-оздоровительных и реабилитационных мероприятий, консультации специалистов</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t xml:space="preserve">Т/К, </w:t>
            </w:r>
          </w:p>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Навыки</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использования в практической деятельности стандартов оказания медицинских услуг;</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оказания экстренной медицинской помощь при аллергических реакциях;</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использования индивидуальных средств защиты</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Опыт деятельности</w:t>
            </w:r>
            <w:r w:rsidRPr="00BE3DFA">
              <w:rPr>
                <w:rFonts w:ascii="Times New Roman" w:hAnsi="Times New Roman" w:cs="Times New Roman"/>
                <w:sz w:val="28"/>
                <w:szCs w:val="28"/>
              </w:rPr>
              <w:t xml:space="preserve">: </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проведение профилактической деятельности;</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осуществление психолого-педагогической деятельности;</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осуществление организационно-управленческой деятельности</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val="restart"/>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ПК-5</w:t>
            </w: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Знания</w:t>
            </w:r>
            <w:r w:rsidRPr="00BE3DFA">
              <w:rPr>
                <w:rFonts w:ascii="Times New Roman" w:hAnsi="Times New Roman" w:cs="Times New Roman"/>
                <w:sz w:val="28"/>
                <w:szCs w:val="28"/>
              </w:rPr>
              <w:t>:</w:t>
            </w:r>
          </w:p>
          <w:p w:rsidR="00167574" w:rsidRPr="00BE3DFA" w:rsidRDefault="00212862"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порядка</w:t>
            </w:r>
            <w:r w:rsidR="00167574" w:rsidRPr="00BE3DFA">
              <w:rPr>
                <w:rFonts w:ascii="Times New Roman" w:hAnsi="Times New Roman" w:cs="Times New Roman"/>
                <w:sz w:val="28"/>
                <w:szCs w:val="28"/>
              </w:rPr>
              <w:t xml:space="preserve"> оказания медицинской помощи, клинических рекомендаций по вопросам оказания медицинской помощи, стандарты медицинской помощи;</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методических рекомендаций российского и международного здр</w:t>
            </w:r>
            <w:r w:rsidR="00D65558" w:rsidRPr="00BE3DFA">
              <w:rPr>
                <w:rFonts w:ascii="Times New Roman" w:hAnsi="Times New Roman" w:cs="Times New Roman"/>
                <w:sz w:val="28"/>
                <w:szCs w:val="28"/>
              </w:rPr>
              <w:t>авоохранения в сфере родовспоможения</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методов лабораторных и инструментальных исследований для оценки состояния здоровья, медицинских показаний к проведению исследований, правил интерпретации их результ</w:t>
            </w:r>
            <w:r w:rsidR="00D65558" w:rsidRPr="00BE3DFA">
              <w:rPr>
                <w:rFonts w:ascii="Times New Roman" w:hAnsi="Times New Roman" w:cs="Times New Roman"/>
                <w:sz w:val="28"/>
                <w:szCs w:val="28"/>
              </w:rPr>
              <w:t>атов при выборе метода родоразрешения</w:t>
            </w:r>
            <w:r w:rsidRPr="00BE3DFA">
              <w:rPr>
                <w:rFonts w:ascii="Times New Roman" w:hAnsi="Times New Roman" w:cs="Times New Roman"/>
                <w:sz w:val="28"/>
                <w:szCs w:val="28"/>
              </w:rPr>
              <w:t xml:space="preserve">; </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proofErr w:type="gramStart"/>
            <w:r w:rsidRPr="00BE3DFA">
              <w:rPr>
                <w:rFonts w:ascii="Times New Roman" w:hAnsi="Times New Roman" w:cs="Times New Roman"/>
                <w:sz w:val="28"/>
                <w:szCs w:val="28"/>
              </w:rPr>
              <w:t xml:space="preserve">- функциональные и лабораторные мониторирования </w:t>
            </w:r>
            <w:r w:rsidR="00212862" w:rsidRPr="00BE3DFA">
              <w:rPr>
                <w:rFonts w:ascii="Times New Roman" w:hAnsi="Times New Roman" w:cs="Times New Roman"/>
                <w:sz w:val="28"/>
                <w:szCs w:val="28"/>
              </w:rPr>
              <w:t>у матери и плода</w:t>
            </w:r>
            <w:r w:rsidRPr="00BE3DFA">
              <w:rPr>
                <w:rFonts w:ascii="Times New Roman" w:hAnsi="Times New Roman" w:cs="Times New Roman"/>
                <w:sz w:val="28"/>
                <w:szCs w:val="28"/>
              </w:rPr>
              <w:t xml:space="preserve"> в </w:t>
            </w:r>
            <w:r w:rsidR="00212862" w:rsidRPr="00BE3DFA">
              <w:rPr>
                <w:rFonts w:ascii="Times New Roman" w:hAnsi="Times New Roman" w:cs="Times New Roman"/>
                <w:sz w:val="28"/>
                <w:szCs w:val="28"/>
              </w:rPr>
              <w:t>процессе родоразрешения</w:t>
            </w:r>
            <w:r w:rsidRPr="00BE3DFA">
              <w:rPr>
                <w:rFonts w:ascii="Times New Roman" w:hAnsi="Times New Roman" w:cs="Times New Roman"/>
                <w:sz w:val="28"/>
                <w:szCs w:val="28"/>
              </w:rPr>
              <w:t>;</w:t>
            </w:r>
            <w:proofErr w:type="gramEnd"/>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патофизиологии шока, коагулопатий, болевых синдромов, острой дыхательной, сердечно-сосудистой, почечной, печеночной и полиорганной недостаточности у пациентов с критическими состояниями, развившимися </w:t>
            </w:r>
            <w:r w:rsidR="00212862" w:rsidRPr="00BE3DFA">
              <w:rPr>
                <w:rFonts w:ascii="Times New Roman" w:hAnsi="Times New Roman" w:cs="Times New Roman"/>
                <w:sz w:val="28"/>
                <w:szCs w:val="28"/>
              </w:rPr>
              <w:t>в процессе родоразрешения, и их профилактика</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физиологию и патофизиологию </w:t>
            </w:r>
            <w:proofErr w:type="gramStart"/>
            <w:r w:rsidRPr="00BE3DFA">
              <w:rPr>
                <w:rFonts w:ascii="Times New Roman" w:hAnsi="Times New Roman" w:cs="Times New Roman"/>
                <w:sz w:val="28"/>
                <w:szCs w:val="28"/>
              </w:rPr>
              <w:t>боли</w:t>
            </w:r>
            <w:proofErr w:type="gramEnd"/>
            <w:r w:rsidR="00212862" w:rsidRPr="00BE3DFA">
              <w:rPr>
                <w:rFonts w:ascii="Times New Roman" w:hAnsi="Times New Roman" w:cs="Times New Roman"/>
                <w:sz w:val="28"/>
                <w:szCs w:val="28"/>
              </w:rPr>
              <w:t xml:space="preserve"> и ее профилактику.</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t>Т/К</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Умения</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оценивать и интерпретировать результаты клинических, биохимических и функциональных методов исследования (</w:t>
            </w:r>
            <w:proofErr w:type="spellStart"/>
            <w:r w:rsidR="00212862" w:rsidRPr="00BE3DFA">
              <w:rPr>
                <w:rFonts w:ascii="Times New Roman" w:hAnsi="Times New Roman" w:cs="Times New Roman"/>
                <w:sz w:val="28"/>
                <w:szCs w:val="28"/>
              </w:rPr>
              <w:t>кардиотография</w:t>
            </w:r>
            <w:proofErr w:type="spellEnd"/>
            <w:r w:rsidR="00212862" w:rsidRPr="00BE3DFA">
              <w:rPr>
                <w:rFonts w:ascii="Times New Roman" w:hAnsi="Times New Roman" w:cs="Times New Roman"/>
                <w:sz w:val="28"/>
                <w:szCs w:val="28"/>
              </w:rPr>
              <w:t>, ультразвуковое исследование, ЭКГ) во время беременности и в родах</w:t>
            </w:r>
            <w:r w:rsidRPr="00BE3DFA">
              <w:rPr>
                <w:rFonts w:ascii="Times New Roman" w:hAnsi="Times New Roman" w:cs="Times New Roman"/>
                <w:sz w:val="28"/>
                <w:szCs w:val="28"/>
              </w:rPr>
              <w:t xml:space="preserve">; </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планировать объем дополнительных исследований;</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проводить дифференциальную диагностику основных </w:t>
            </w:r>
            <w:r w:rsidRPr="00BE3DFA">
              <w:rPr>
                <w:rFonts w:ascii="Times New Roman" w:hAnsi="Times New Roman" w:cs="Times New Roman"/>
                <w:sz w:val="28"/>
                <w:szCs w:val="28"/>
              </w:rPr>
              <w:lastRenderedPageBreak/>
              <w:t>патологических состояний, водных, электролитных и метаболических нарушений;</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оценивать риск трудной интубации</w:t>
            </w:r>
            <w:r w:rsidR="00212862" w:rsidRPr="00BE3DFA">
              <w:rPr>
                <w:rFonts w:ascii="Times New Roman" w:hAnsi="Times New Roman" w:cs="Times New Roman"/>
                <w:sz w:val="28"/>
                <w:szCs w:val="28"/>
              </w:rPr>
              <w:t xml:space="preserve">  при выборе анестезиологического пособия</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распознавать недостаточность функции систем и органов; </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организовывать консилиумы и консультации;</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оказывать консультативную помощь врачам других подразделений медицинской организации по своей специальности;</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оформлять необходимую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lastRenderedPageBreak/>
              <w:t xml:space="preserve">Т/К, </w:t>
            </w:r>
          </w:p>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Навыки</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получения достаточных, для оцен</w:t>
            </w:r>
            <w:r w:rsidR="00212862" w:rsidRPr="00BE3DFA">
              <w:rPr>
                <w:rFonts w:ascii="Times New Roman" w:hAnsi="Times New Roman" w:cs="Times New Roman"/>
                <w:sz w:val="28"/>
                <w:szCs w:val="28"/>
              </w:rPr>
              <w:t>ки тяжести состояния матери и плода</w:t>
            </w:r>
            <w:r w:rsidR="002A7E79" w:rsidRPr="00BE3DFA">
              <w:rPr>
                <w:rFonts w:ascii="Times New Roman" w:hAnsi="Times New Roman" w:cs="Times New Roman"/>
                <w:sz w:val="28"/>
                <w:szCs w:val="28"/>
              </w:rPr>
              <w:t xml:space="preserve">, </w:t>
            </w:r>
            <w:r w:rsidR="001740D5" w:rsidRPr="00BE3DFA">
              <w:rPr>
                <w:rFonts w:ascii="Times New Roman" w:hAnsi="Times New Roman" w:cs="Times New Roman"/>
                <w:sz w:val="28"/>
                <w:szCs w:val="28"/>
              </w:rPr>
              <w:t>анамнестических</w:t>
            </w:r>
            <w:r w:rsidRPr="00BE3DFA">
              <w:rPr>
                <w:rFonts w:ascii="Times New Roman" w:hAnsi="Times New Roman" w:cs="Times New Roman"/>
                <w:sz w:val="28"/>
                <w:szCs w:val="28"/>
              </w:rPr>
              <w:t xml:space="preserve"> сведений из медицинской и другой документации;</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первичного и повторного осмотра пациенто</w:t>
            </w:r>
            <w:r w:rsidR="00212862" w:rsidRPr="00BE3DFA">
              <w:rPr>
                <w:rFonts w:ascii="Times New Roman" w:hAnsi="Times New Roman" w:cs="Times New Roman"/>
                <w:sz w:val="28"/>
                <w:szCs w:val="28"/>
              </w:rPr>
              <w:t>к</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разработки плана обследования пациента, определения объема и рациональных методов </w:t>
            </w:r>
            <w:r w:rsidR="00212862" w:rsidRPr="00BE3DFA">
              <w:rPr>
                <w:rFonts w:ascii="Times New Roman" w:hAnsi="Times New Roman" w:cs="Times New Roman"/>
                <w:sz w:val="28"/>
                <w:szCs w:val="28"/>
              </w:rPr>
              <w:t>родоразрешения</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назначения специальных ме</w:t>
            </w:r>
            <w:r w:rsidR="001740D5" w:rsidRPr="00BE3DFA">
              <w:rPr>
                <w:rFonts w:ascii="Times New Roman" w:hAnsi="Times New Roman" w:cs="Times New Roman"/>
                <w:sz w:val="28"/>
                <w:szCs w:val="28"/>
              </w:rPr>
              <w:t>тодов исследования у пациенто</w:t>
            </w:r>
            <w:r w:rsidR="00212862" w:rsidRPr="00BE3DFA">
              <w:rPr>
                <w:rFonts w:ascii="Times New Roman" w:hAnsi="Times New Roman" w:cs="Times New Roman"/>
                <w:sz w:val="28"/>
                <w:szCs w:val="28"/>
              </w:rPr>
              <w:t>к</w:t>
            </w:r>
            <w:r w:rsidRPr="00BE3DFA">
              <w:rPr>
                <w:rFonts w:ascii="Times New Roman" w:hAnsi="Times New Roman" w:cs="Times New Roman"/>
                <w:sz w:val="28"/>
                <w:szCs w:val="28"/>
              </w:rPr>
              <w:t xml:space="preserve"> </w:t>
            </w:r>
            <w:r w:rsidR="001740D5" w:rsidRPr="00BE3DFA">
              <w:rPr>
                <w:rFonts w:ascii="Times New Roman" w:hAnsi="Times New Roman" w:cs="Times New Roman"/>
                <w:sz w:val="28"/>
                <w:szCs w:val="28"/>
              </w:rPr>
              <w:t>с</w:t>
            </w:r>
            <w:r w:rsidRPr="00BE3DFA">
              <w:rPr>
                <w:rFonts w:ascii="Times New Roman" w:hAnsi="Times New Roman" w:cs="Times New Roman"/>
                <w:sz w:val="28"/>
                <w:szCs w:val="28"/>
              </w:rPr>
              <w:t xml:space="preserve"> </w:t>
            </w:r>
            <w:r w:rsidR="00212862" w:rsidRPr="00BE3DFA">
              <w:rPr>
                <w:rFonts w:ascii="Times New Roman" w:hAnsi="Times New Roman" w:cs="Times New Roman"/>
                <w:sz w:val="28"/>
                <w:szCs w:val="28"/>
              </w:rPr>
              <w:t>осложненным течением гестационного периода</w:t>
            </w:r>
            <w:r w:rsidR="002A7E79" w:rsidRPr="00BE3DFA">
              <w:rPr>
                <w:rFonts w:ascii="Times New Roman" w:hAnsi="Times New Roman" w:cs="Times New Roman"/>
                <w:sz w:val="28"/>
                <w:szCs w:val="28"/>
              </w:rPr>
              <w:t xml:space="preserve"> </w:t>
            </w:r>
            <w:r w:rsidRPr="00BE3DFA">
              <w:rPr>
                <w:rFonts w:ascii="Times New Roman" w:hAnsi="Times New Roman" w:cs="Times New Roman"/>
                <w:sz w:val="28"/>
                <w:szCs w:val="28"/>
              </w:rPr>
              <w:t>(ла</w:t>
            </w:r>
            <w:r w:rsidR="00212862" w:rsidRPr="00BE3DFA">
              <w:rPr>
                <w:rFonts w:ascii="Times New Roman" w:hAnsi="Times New Roman" w:cs="Times New Roman"/>
                <w:sz w:val="28"/>
                <w:szCs w:val="28"/>
              </w:rPr>
              <w:t xml:space="preserve">бораторные, </w:t>
            </w:r>
            <w:r w:rsidRPr="00BE3DFA">
              <w:rPr>
                <w:rFonts w:ascii="Times New Roman" w:hAnsi="Times New Roman" w:cs="Times New Roman"/>
                <w:sz w:val="28"/>
                <w:szCs w:val="28"/>
              </w:rPr>
              <w:t xml:space="preserve">функциональные), организации их выполнения; </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клиническая картина, функциональная и биохимическая диагностика синдромов острых нарушений функций систем и органов у пациенто</w:t>
            </w:r>
            <w:r w:rsidR="00212862" w:rsidRPr="00BE3DFA">
              <w:rPr>
                <w:rFonts w:ascii="Times New Roman" w:hAnsi="Times New Roman" w:cs="Times New Roman"/>
                <w:sz w:val="28"/>
                <w:szCs w:val="28"/>
              </w:rPr>
              <w:t>к в родах и послеродовом периоде</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определения необходимости в консультации специалистов по смежным дисциплинам;</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обоснования клинического диагноза;</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консультирования  врачей-специалистов в  других отделениях ЛПУ;</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оформления медицинской документации в соответствии с утвержденными в установленном порядке образцами</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Опыт деятельности</w:t>
            </w:r>
            <w:r w:rsidRPr="00BE3DFA">
              <w:rPr>
                <w:rFonts w:ascii="Times New Roman" w:hAnsi="Times New Roman" w:cs="Times New Roman"/>
                <w:sz w:val="28"/>
                <w:szCs w:val="28"/>
              </w:rPr>
              <w:t>:</w:t>
            </w:r>
          </w:p>
          <w:p w:rsidR="00167574" w:rsidRPr="00BE3DFA" w:rsidRDefault="00167574" w:rsidP="00626BFC">
            <w:pPr>
              <w:pStyle w:val="a6"/>
              <w:tabs>
                <w:tab w:val="left" w:pos="317"/>
                <w:tab w:val="left" w:pos="615"/>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осуществление диагности</w:t>
            </w:r>
            <w:r w:rsidR="00212862" w:rsidRPr="00BE3DFA">
              <w:rPr>
                <w:rFonts w:ascii="Times New Roman" w:hAnsi="Times New Roman" w:cs="Times New Roman"/>
                <w:sz w:val="28"/>
                <w:szCs w:val="28"/>
              </w:rPr>
              <w:t>ческой деятельности по определению биомеханизма родов</w:t>
            </w:r>
            <w:r w:rsidRPr="00BE3DFA">
              <w:rPr>
                <w:rFonts w:ascii="Times New Roman" w:hAnsi="Times New Roman" w:cs="Times New Roman"/>
                <w:sz w:val="28"/>
                <w:szCs w:val="28"/>
              </w:rPr>
              <w:t xml:space="preserve">; </w:t>
            </w:r>
          </w:p>
          <w:p w:rsidR="00167574" w:rsidRPr="00BE3DFA" w:rsidRDefault="00212862" w:rsidP="00626BFC">
            <w:pPr>
              <w:pStyle w:val="a6"/>
              <w:tabs>
                <w:tab w:val="left" w:pos="317"/>
                <w:tab w:val="left" w:pos="615"/>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определения у пациенток</w:t>
            </w:r>
            <w:r w:rsidR="00167574" w:rsidRPr="00BE3DFA">
              <w:rPr>
                <w:rFonts w:ascii="Times New Roman" w:hAnsi="Times New Roman" w:cs="Times New Roman"/>
                <w:sz w:val="28"/>
                <w:szCs w:val="28"/>
              </w:rPr>
              <w:t xml:space="preserve"> патологических состояний, симптомов, синдромов заболеваний, нозологических форм в соответствии с Международной статистической классификацией б</w:t>
            </w:r>
            <w:r w:rsidRPr="00BE3DFA">
              <w:rPr>
                <w:rFonts w:ascii="Times New Roman" w:hAnsi="Times New Roman" w:cs="Times New Roman"/>
                <w:sz w:val="28"/>
                <w:szCs w:val="28"/>
              </w:rPr>
              <w:t>олезней и проблем, связанных с гестационным периодом</w:t>
            </w:r>
            <w:r w:rsidR="00167574" w:rsidRPr="00BE3DFA">
              <w:rPr>
                <w:rFonts w:ascii="Times New Roman" w:eastAsiaTheme="minorEastAsia" w:hAnsi="Times New Roman" w:cs="Times New Roman"/>
                <w:sz w:val="28"/>
                <w:szCs w:val="28"/>
              </w:rPr>
              <w:t>;</w:t>
            </w:r>
          </w:p>
          <w:p w:rsidR="00167574" w:rsidRPr="00BE3DFA" w:rsidRDefault="00167574" w:rsidP="00626BFC">
            <w:pPr>
              <w:pStyle w:val="a6"/>
              <w:tabs>
                <w:tab w:val="left" w:pos="317"/>
                <w:tab w:val="left" w:pos="615"/>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осуществление организационно-управленческой деятельности</w:t>
            </w:r>
            <w:r w:rsidR="00212862" w:rsidRPr="00BE3DF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rPr>
          <w:trHeight w:val="67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ПК-6</w:t>
            </w: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Знания</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порядков оказания медицинской помощи </w:t>
            </w:r>
            <w:r w:rsidR="00212862" w:rsidRPr="00BE3DFA">
              <w:rPr>
                <w:rFonts w:ascii="Times New Roman" w:hAnsi="Times New Roman" w:cs="Times New Roman"/>
                <w:sz w:val="28"/>
                <w:szCs w:val="28"/>
              </w:rPr>
              <w:t>в родах и послеродовом периоде</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особенностей течения</w:t>
            </w:r>
            <w:r w:rsidR="003849D7" w:rsidRPr="00BE3DFA">
              <w:rPr>
                <w:rFonts w:ascii="Times New Roman" w:hAnsi="Times New Roman" w:cs="Times New Roman"/>
                <w:sz w:val="28"/>
                <w:szCs w:val="28"/>
              </w:rPr>
              <w:t xml:space="preserve"> беременности</w:t>
            </w:r>
            <w:r w:rsidRPr="00BE3DFA">
              <w:rPr>
                <w:rFonts w:ascii="Times New Roman" w:hAnsi="Times New Roman" w:cs="Times New Roman"/>
                <w:sz w:val="28"/>
                <w:szCs w:val="28"/>
              </w:rPr>
              <w:t xml:space="preserve">, осложнений и исходов </w:t>
            </w:r>
            <w:r w:rsidR="00212862" w:rsidRPr="00BE3DFA">
              <w:rPr>
                <w:rFonts w:ascii="Times New Roman" w:hAnsi="Times New Roman" w:cs="Times New Roman"/>
                <w:sz w:val="28"/>
                <w:szCs w:val="28"/>
              </w:rPr>
              <w:t>родов для матери и ребенка</w:t>
            </w:r>
            <w:r w:rsidR="003849D7" w:rsidRPr="00BE3DFA">
              <w:rPr>
                <w:rFonts w:ascii="Times New Roman" w:hAnsi="Times New Roman" w:cs="Times New Roman"/>
                <w:sz w:val="28"/>
                <w:szCs w:val="28"/>
              </w:rPr>
              <w:t xml:space="preserve"> при </w:t>
            </w:r>
            <w:proofErr w:type="spellStart"/>
            <w:r w:rsidR="003849D7" w:rsidRPr="00BE3DFA">
              <w:rPr>
                <w:rFonts w:ascii="Times New Roman" w:hAnsi="Times New Roman" w:cs="Times New Roman"/>
                <w:sz w:val="28"/>
                <w:szCs w:val="28"/>
              </w:rPr>
              <w:t>экстрагенитальных</w:t>
            </w:r>
            <w:proofErr w:type="spellEnd"/>
            <w:r w:rsidR="003849D7" w:rsidRPr="00BE3DFA">
              <w:rPr>
                <w:rFonts w:ascii="Times New Roman" w:hAnsi="Times New Roman" w:cs="Times New Roman"/>
                <w:sz w:val="28"/>
                <w:szCs w:val="28"/>
              </w:rPr>
              <w:t xml:space="preserve"> </w:t>
            </w:r>
            <w:r w:rsidR="003849D7" w:rsidRPr="00BE3DFA">
              <w:rPr>
                <w:rFonts w:ascii="Times New Roman" w:hAnsi="Times New Roman" w:cs="Times New Roman"/>
                <w:sz w:val="28"/>
                <w:szCs w:val="28"/>
              </w:rPr>
              <w:lastRenderedPageBreak/>
              <w:t xml:space="preserve">заболеваниях у </w:t>
            </w:r>
            <w:proofErr w:type="spellStart"/>
            <w:r w:rsidR="003849D7" w:rsidRPr="00BE3DFA">
              <w:rPr>
                <w:rFonts w:ascii="Times New Roman" w:hAnsi="Times New Roman" w:cs="Times New Roman"/>
                <w:sz w:val="28"/>
                <w:szCs w:val="28"/>
              </w:rPr>
              <w:t>метери</w:t>
            </w:r>
            <w:proofErr w:type="spellEnd"/>
            <w:r w:rsidRPr="00BE3DFA">
              <w:rPr>
                <w:rFonts w:ascii="Times New Roman" w:hAnsi="Times New Roman" w:cs="Times New Roman"/>
                <w:sz w:val="28"/>
                <w:szCs w:val="28"/>
              </w:rPr>
              <w:t xml:space="preserve">; </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современных методов патогенетической и симптоматической терапии при </w:t>
            </w:r>
            <w:r w:rsidR="002A7E79" w:rsidRPr="00BE3DFA">
              <w:rPr>
                <w:rFonts w:ascii="Times New Roman" w:hAnsi="Times New Roman" w:cs="Times New Roman"/>
                <w:sz w:val="28"/>
                <w:szCs w:val="28"/>
              </w:rPr>
              <w:t>инфекции</w:t>
            </w:r>
            <w:r w:rsidR="003849D7" w:rsidRPr="00BE3DFA">
              <w:rPr>
                <w:rFonts w:ascii="Times New Roman" w:hAnsi="Times New Roman" w:cs="Times New Roman"/>
                <w:sz w:val="28"/>
                <w:szCs w:val="28"/>
              </w:rPr>
              <w:t xml:space="preserve"> в родах и послеродовом периоде</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w:t>
            </w:r>
            <w:r w:rsidR="003849D7" w:rsidRPr="00BE3DFA">
              <w:rPr>
                <w:rFonts w:ascii="Times New Roman" w:hAnsi="Times New Roman" w:cs="Times New Roman"/>
                <w:sz w:val="28"/>
                <w:szCs w:val="28"/>
              </w:rPr>
              <w:t>показаний для перевода пациенток</w:t>
            </w:r>
            <w:r w:rsidRPr="00BE3DFA">
              <w:rPr>
                <w:rFonts w:ascii="Times New Roman" w:hAnsi="Times New Roman" w:cs="Times New Roman"/>
                <w:sz w:val="28"/>
                <w:szCs w:val="28"/>
              </w:rPr>
              <w:t xml:space="preserve"> в ОРИТ</w:t>
            </w:r>
            <w:r w:rsidR="001740D5" w:rsidRPr="00BE3DFA">
              <w:rPr>
                <w:rFonts w:ascii="Times New Roman" w:hAnsi="Times New Roman" w:cs="Times New Roman"/>
                <w:sz w:val="28"/>
                <w:szCs w:val="28"/>
              </w:rPr>
              <w:t>;</w:t>
            </w:r>
          </w:p>
          <w:p w:rsidR="00167574" w:rsidRPr="00BE3DFA" w:rsidRDefault="00167574" w:rsidP="003849D7">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патофизиологию нарушений гомеостаза при критических состояниях, вызванных осложнениями, возникшими </w:t>
            </w:r>
            <w:r w:rsidR="001740D5" w:rsidRPr="00BE3DFA">
              <w:rPr>
                <w:rFonts w:ascii="Times New Roman" w:hAnsi="Times New Roman" w:cs="Times New Roman"/>
                <w:sz w:val="28"/>
                <w:szCs w:val="28"/>
              </w:rPr>
              <w:t xml:space="preserve">вследствие </w:t>
            </w:r>
            <w:r w:rsidR="003849D7" w:rsidRPr="00BE3DFA">
              <w:rPr>
                <w:rFonts w:ascii="Times New Roman" w:hAnsi="Times New Roman" w:cs="Times New Roman"/>
                <w:sz w:val="28"/>
                <w:szCs w:val="28"/>
              </w:rPr>
              <w:t xml:space="preserve">наличия </w:t>
            </w:r>
            <w:proofErr w:type="spellStart"/>
            <w:r w:rsidR="003849D7" w:rsidRPr="00BE3DFA">
              <w:rPr>
                <w:rFonts w:ascii="Times New Roman" w:hAnsi="Times New Roman" w:cs="Times New Roman"/>
                <w:sz w:val="28"/>
                <w:szCs w:val="28"/>
              </w:rPr>
              <w:t>экстрагенитальных</w:t>
            </w:r>
            <w:proofErr w:type="spellEnd"/>
            <w:r w:rsidR="003849D7" w:rsidRPr="00BE3DFA">
              <w:rPr>
                <w:rFonts w:ascii="Times New Roman" w:hAnsi="Times New Roman" w:cs="Times New Roman"/>
                <w:sz w:val="28"/>
                <w:szCs w:val="28"/>
              </w:rPr>
              <w:t xml:space="preserve"> заболеваний и осложненного течения гестационного периода и их профилактика</w:t>
            </w:r>
            <w:r w:rsidRPr="00BE3DF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lastRenderedPageBreak/>
              <w:t>Т/К</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Умения</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w:t>
            </w:r>
            <w:r w:rsidR="00C53C2C" w:rsidRPr="00BE3DFA">
              <w:rPr>
                <w:rFonts w:ascii="Times New Roman" w:hAnsi="Times New Roman" w:cs="Times New Roman"/>
                <w:sz w:val="28"/>
                <w:szCs w:val="28"/>
              </w:rPr>
              <w:t>ять сбор жалоб, анамнеза жизни,</w:t>
            </w:r>
            <w:r w:rsidRPr="00BE3DFA">
              <w:rPr>
                <w:rFonts w:ascii="Times New Roman" w:hAnsi="Times New Roman" w:cs="Times New Roman"/>
                <w:sz w:val="28"/>
                <w:szCs w:val="28"/>
              </w:rPr>
              <w:t xml:space="preserve"> </w:t>
            </w:r>
            <w:r w:rsidR="00C53C2C" w:rsidRPr="00BE3DFA">
              <w:rPr>
                <w:rFonts w:ascii="Times New Roman" w:hAnsi="Times New Roman" w:cs="Times New Roman"/>
                <w:sz w:val="28"/>
                <w:szCs w:val="28"/>
              </w:rPr>
              <w:t>течения беременности</w:t>
            </w:r>
            <w:r w:rsidRPr="00BE3DFA">
              <w:rPr>
                <w:rFonts w:ascii="Times New Roman" w:hAnsi="Times New Roman" w:cs="Times New Roman"/>
                <w:sz w:val="28"/>
                <w:szCs w:val="28"/>
              </w:rPr>
              <w:t xml:space="preserve"> и анализировать полученную информацию;</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осуществлять </w:t>
            </w:r>
            <w:r w:rsidR="00C53C2C" w:rsidRPr="00BE3DFA">
              <w:rPr>
                <w:rFonts w:ascii="Times New Roman" w:hAnsi="Times New Roman" w:cs="Times New Roman"/>
                <w:sz w:val="28"/>
                <w:szCs w:val="28"/>
              </w:rPr>
              <w:t xml:space="preserve">обоснованный выбор </w:t>
            </w:r>
            <w:proofErr w:type="gramStart"/>
            <w:r w:rsidR="00C53C2C" w:rsidRPr="00BE3DFA">
              <w:rPr>
                <w:rFonts w:ascii="Times New Roman" w:hAnsi="Times New Roman" w:cs="Times New Roman"/>
                <w:sz w:val="28"/>
                <w:szCs w:val="28"/>
              </w:rPr>
              <w:t>безопасного</w:t>
            </w:r>
            <w:proofErr w:type="gramEnd"/>
            <w:r w:rsidR="00C53C2C" w:rsidRPr="00BE3DFA">
              <w:rPr>
                <w:rFonts w:ascii="Times New Roman" w:hAnsi="Times New Roman" w:cs="Times New Roman"/>
                <w:sz w:val="28"/>
                <w:szCs w:val="28"/>
              </w:rPr>
              <w:t xml:space="preserve"> родоразрешения</w:t>
            </w:r>
            <w:r w:rsidRPr="00BE3DFA">
              <w:rPr>
                <w:rFonts w:ascii="Times New Roman" w:hAnsi="Times New Roman" w:cs="Times New Roman"/>
                <w:sz w:val="28"/>
                <w:szCs w:val="28"/>
              </w:rPr>
              <w:t>;</w:t>
            </w:r>
          </w:p>
          <w:p w:rsidR="00167574" w:rsidRPr="00BE3DFA" w:rsidRDefault="00115731"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принимать решения </w:t>
            </w:r>
            <w:r w:rsidR="00167574" w:rsidRPr="00BE3DFA">
              <w:rPr>
                <w:rFonts w:ascii="Times New Roman" w:hAnsi="Times New Roman" w:cs="Times New Roman"/>
                <w:sz w:val="28"/>
                <w:szCs w:val="28"/>
              </w:rPr>
              <w:t>с соблюдением правильного алгоритма д</w:t>
            </w:r>
            <w:r w:rsidR="00C53C2C" w:rsidRPr="00BE3DFA">
              <w:rPr>
                <w:rFonts w:ascii="Times New Roman" w:hAnsi="Times New Roman" w:cs="Times New Roman"/>
                <w:sz w:val="28"/>
                <w:szCs w:val="28"/>
              </w:rPr>
              <w:t xml:space="preserve">ействий для профилактики </w:t>
            </w:r>
            <w:r w:rsidR="00167574" w:rsidRPr="00BE3DFA">
              <w:rPr>
                <w:rFonts w:ascii="Times New Roman" w:hAnsi="Times New Roman" w:cs="Times New Roman"/>
                <w:sz w:val="28"/>
                <w:szCs w:val="28"/>
              </w:rPr>
              <w:t>осложнений</w:t>
            </w:r>
            <w:r w:rsidR="00C53C2C" w:rsidRPr="00BE3DFA">
              <w:rPr>
                <w:rFonts w:ascii="Times New Roman" w:hAnsi="Times New Roman" w:cs="Times New Roman"/>
                <w:sz w:val="28"/>
                <w:szCs w:val="28"/>
              </w:rPr>
              <w:t xml:space="preserve"> оперативных родов</w:t>
            </w:r>
            <w:r w:rsidR="00167574"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анализировать и корригировать показатели клинических, гемодинамических, волемических, метаболических, биохимических расстройств, гемокоагуляционных, эл</w:t>
            </w:r>
            <w:r w:rsidR="00115731" w:rsidRPr="00BE3DFA">
              <w:rPr>
                <w:rFonts w:ascii="Times New Roman" w:hAnsi="Times New Roman" w:cs="Times New Roman"/>
                <w:sz w:val="28"/>
                <w:szCs w:val="28"/>
              </w:rPr>
              <w:t>ектрокардиографических (</w:t>
            </w:r>
            <w:r w:rsidRPr="00BE3DFA">
              <w:rPr>
                <w:rFonts w:ascii="Times New Roman" w:hAnsi="Times New Roman" w:cs="Times New Roman"/>
                <w:sz w:val="28"/>
                <w:szCs w:val="28"/>
              </w:rPr>
              <w:t>ЭКГ) и элек</w:t>
            </w:r>
            <w:r w:rsidR="00115731" w:rsidRPr="00BE3DFA">
              <w:rPr>
                <w:rFonts w:ascii="Times New Roman" w:hAnsi="Times New Roman" w:cs="Times New Roman"/>
                <w:sz w:val="28"/>
                <w:szCs w:val="28"/>
              </w:rPr>
              <w:t>троэнцефалографических (</w:t>
            </w:r>
            <w:r w:rsidRPr="00BE3DFA">
              <w:rPr>
                <w:rFonts w:ascii="Times New Roman" w:hAnsi="Times New Roman" w:cs="Times New Roman"/>
                <w:sz w:val="28"/>
                <w:szCs w:val="28"/>
              </w:rPr>
              <w:t>ЭЭГ) данных;</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проводить дифференциальную диагностику </w:t>
            </w:r>
            <w:r w:rsidR="00115731" w:rsidRPr="00BE3DFA">
              <w:rPr>
                <w:rFonts w:ascii="Times New Roman" w:hAnsi="Times New Roman" w:cs="Times New Roman"/>
                <w:sz w:val="28"/>
                <w:szCs w:val="28"/>
              </w:rPr>
              <w:t xml:space="preserve">с другими состояниями </w:t>
            </w:r>
            <w:r w:rsidR="00C53C2C" w:rsidRPr="00BE3DFA">
              <w:rPr>
                <w:rFonts w:ascii="Times New Roman" w:hAnsi="Times New Roman" w:cs="Times New Roman"/>
                <w:sz w:val="28"/>
                <w:szCs w:val="28"/>
              </w:rPr>
              <w:t>у рожениц</w:t>
            </w:r>
            <w:r w:rsidRPr="00BE3DFA">
              <w:rPr>
                <w:rFonts w:ascii="Times New Roman" w:hAnsi="Times New Roman" w:cs="Times New Roman"/>
                <w:sz w:val="28"/>
                <w:szCs w:val="28"/>
              </w:rPr>
              <w:t>, обосновать диагноз с привлечением профильных специалистов;</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проводить </w:t>
            </w:r>
            <w:r w:rsidR="00C53C2C" w:rsidRPr="00BE3DFA">
              <w:rPr>
                <w:rFonts w:ascii="Times New Roman" w:hAnsi="Times New Roman" w:cs="Times New Roman"/>
                <w:sz w:val="28"/>
                <w:szCs w:val="28"/>
              </w:rPr>
              <w:t xml:space="preserve">профилактику и </w:t>
            </w:r>
            <w:r w:rsidRPr="00BE3DFA">
              <w:rPr>
                <w:rFonts w:ascii="Times New Roman" w:hAnsi="Times New Roman" w:cs="Times New Roman"/>
                <w:sz w:val="28"/>
                <w:szCs w:val="28"/>
              </w:rPr>
              <w:t xml:space="preserve">терапию боли, </w:t>
            </w:r>
            <w:r w:rsidR="00C53C2C" w:rsidRPr="00BE3DFA">
              <w:rPr>
                <w:rFonts w:ascii="Times New Roman" w:hAnsi="Times New Roman" w:cs="Times New Roman"/>
                <w:sz w:val="28"/>
                <w:szCs w:val="28"/>
              </w:rPr>
              <w:t xml:space="preserve">профилактику </w:t>
            </w:r>
            <w:r w:rsidRPr="00BE3DFA">
              <w:rPr>
                <w:rFonts w:ascii="Times New Roman" w:hAnsi="Times New Roman" w:cs="Times New Roman"/>
                <w:sz w:val="28"/>
                <w:szCs w:val="28"/>
              </w:rPr>
              <w:t>шока, острых синдромов дыхательной, сердечно-сосудистой недостаточности;</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w:t>
            </w:r>
            <w:r w:rsidR="00C53C2C" w:rsidRPr="00BE3DFA">
              <w:rPr>
                <w:rFonts w:ascii="Times New Roman" w:hAnsi="Times New Roman" w:cs="Times New Roman"/>
                <w:sz w:val="28"/>
                <w:szCs w:val="28"/>
              </w:rPr>
              <w:t xml:space="preserve">проводить профилактику </w:t>
            </w:r>
            <w:r w:rsidR="002A7E79" w:rsidRPr="00BE3DFA">
              <w:rPr>
                <w:rFonts w:ascii="Times New Roman" w:hAnsi="Times New Roman" w:cs="Times New Roman"/>
                <w:sz w:val="28"/>
                <w:szCs w:val="28"/>
              </w:rPr>
              <w:t>хирургической инфекции</w:t>
            </w:r>
            <w:r w:rsidRPr="00BE3DF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t xml:space="preserve">Т/К, </w:t>
            </w: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Навыки</w:t>
            </w:r>
            <w:r w:rsidRPr="00BE3DFA">
              <w:rPr>
                <w:rFonts w:ascii="Times New Roman" w:hAnsi="Times New Roman" w:cs="Times New Roman"/>
                <w:sz w:val="28"/>
                <w:szCs w:val="28"/>
              </w:rPr>
              <w:t xml:space="preserve">: </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первичного и повторного  осмот</w:t>
            </w:r>
            <w:r w:rsidR="00115731" w:rsidRPr="00BE3DFA">
              <w:rPr>
                <w:rFonts w:ascii="Times New Roman" w:hAnsi="Times New Roman" w:cs="Times New Roman"/>
                <w:sz w:val="28"/>
                <w:szCs w:val="28"/>
              </w:rPr>
              <w:t xml:space="preserve">ра </w:t>
            </w:r>
            <w:r w:rsidR="00C53C2C" w:rsidRPr="00BE3DFA">
              <w:rPr>
                <w:rFonts w:ascii="Times New Roman" w:hAnsi="Times New Roman" w:cs="Times New Roman"/>
                <w:sz w:val="28"/>
                <w:szCs w:val="28"/>
              </w:rPr>
              <w:t>беременных, рожениц и родильниц</w:t>
            </w:r>
            <w:r w:rsidRPr="00BE3DFA">
              <w:rPr>
                <w:rFonts w:ascii="Times New Roman" w:hAnsi="Times New Roman" w:cs="Times New Roman"/>
                <w:sz w:val="28"/>
                <w:szCs w:val="28"/>
              </w:rPr>
              <w:t>;</w:t>
            </w:r>
          </w:p>
          <w:p w:rsidR="00C53C2C" w:rsidRPr="00BE3DFA" w:rsidRDefault="00C53C2C" w:rsidP="00C53C2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осуществлять обоснованный выбор </w:t>
            </w:r>
            <w:proofErr w:type="gramStart"/>
            <w:r w:rsidRPr="00BE3DFA">
              <w:rPr>
                <w:rFonts w:ascii="Times New Roman" w:hAnsi="Times New Roman" w:cs="Times New Roman"/>
                <w:sz w:val="28"/>
                <w:szCs w:val="28"/>
              </w:rPr>
              <w:t>безопасного</w:t>
            </w:r>
            <w:proofErr w:type="gramEnd"/>
            <w:r w:rsidRPr="00BE3DFA">
              <w:rPr>
                <w:rFonts w:ascii="Times New Roman" w:hAnsi="Times New Roman" w:cs="Times New Roman"/>
                <w:sz w:val="28"/>
                <w:szCs w:val="28"/>
              </w:rPr>
              <w:t xml:space="preserve"> родоразрешения;</w:t>
            </w:r>
          </w:p>
          <w:p w:rsidR="00C53C2C" w:rsidRPr="00BE3DFA" w:rsidRDefault="00C53C2C" w:rsidP="00C53C2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принимать решения с соблюдением правильного алгоритма действий для профилактики осложнений оперативных родов;</w:t>
            </w:r>
          </w:p>
          <w:p w:rsidR="00167574" w:rsidRPr="00BE3DFA" w:rsidRDefault="00167574" w:rsidP="00C53C2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использования индивидуальных средств защиты при </w:t>
            </w:r>
            <w:r w:rsidR="00C53C2C" w:rsidRPr="00BE3DFA">
              <w:rPr>
                <w:rFonts w:ascii="Times New Roman" w:hAnsi="Times New Roman" w:cs="Times New Roman"/>
                <w:sz w:val="28"/>
                <w:szCs w:val="28"/>
              </w:rPr>
              <w:t>родоразрешении</w:t>
            </w:r>
            <w:r w:rsidRPr="00BE3DF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i/>
                <w:sz w:val="28"/>
                <w:szCs w:val="28"/>
              </w:rPr>
            </w:pPr>
            <w:r w:rsidRPr="00BE3DFA">
              <w:rPr>
                <w:rFonts w:ascii="Times New Roman" w:hAnsi="Times New Roman" w:cs="Times New Roman"/>
                <w:i/>
                <w:sz w:val="28"/>
                <w:szCs w:val="28"/>
              </w:rPr>
              <w:t>Опыт деятельности</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осуществление лечебной деятельности у пациентов в критических состояниях, вызванных осложнениями, возникшими </w:t>
            </w:r>
            <w:r w:rsidR="00115731" w:rsidRPr="00BE3DFA">
              <w:rPr>
                <w:rFonts w:ascii="Times New Roman" w:hAnsi="Times New Roman" w:cs="Times New Roman"/>
                <w:sz w:val="28"/>
                <w:szCs w:val="28"/>
              </w:rPr>
              <w:t>вследствие</w:t>
            </w:r>
            <w:r w:rsidRPr="00BE3DFA">
              <w:rPr>
                <w:rFonts w:ascii="Times New Roman" w:hAnsi="Times New Roman" w:cs="Times New Roman"/>
                <w:sz w:val="28"/>
                <w:szCs w:val="28"/>
              </w:rPr>
              <w:t xml:space="preserve"> </w:t>
            </w:r>
            <w:r w:rsidR="002A7E79" w:rsidRPr="00BE3DFA">
              <w:rPr>
                <w:rFonts w:ascii="Times New Roman" w:hAnsi="Times New Roman" w:cs="Times New Roman"/>
                <w:sz w:val="28"/>
                <w:szCs w:val="28"/>
              </w:rPr>
              <w:t>хирургической инфекции</w:t>
            </w:r>
            <w:r w:rsidRPr="00BE3DFA">
              <w:rPr>
                <w:rFonts w:ascii="Times New Roman" w:hAnsi="Times New Roman" w:cs="Times New Roman"/>
                <w:sz w:val="28"/>
                <w:szCs w:val="28"/>
              </w:rPr>
              <w:t xml:space="preserve">, в рамках профессиональных обязанностей </w:t>
            </w:r>
            <w:r w:rsidR="00115731" w:rsidRPr="00BE3DFA">
              <w:rPr>
                <w:rFonts w:ascii="Times New Roman" w:hAnsi="Times New Roman" w:cs="Times New Roman"/>
                <w:sz w:val="28"/>
                <w:szCs w:val="28"/>
              </w:rPr>
              <w:t>врача-хирурга</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осуществление организационно-управленческой деятельности медицинским персоналом</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val="restart"/>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lastRenderedPageBreak/>
              <w:t>ПК-7</w:t>
            </w: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Знания</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нормативные документы по организации службы Медицины чрезвычайных ситуаций;</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сущность системы этапного оказания медицин</w:t>
            </w:r>
            <w:r w:rsidR="00240B1C" w:rsidRPr="00BE3DFA">
              <w:rPr>
                <w:rFonts w:ascii="Times New Roman" w:hAnsi="Times New Roman" w:cs="Times New Roman"/>
                <w:sz w:val="28"/>
                <w:szCs w:val="28"/>
              </w:rPr>
              <w:t>ской помощи беременным, роженицам, родильницам и новорожденным</w:t>
            </w:r>
            <w:r w:rsidRPr="00BE3DFA">
              <w:rPr>
                <w:rFonts w:ascii="Times New Roman" w:hAnsi="Times New Roman" w:cs="Times New Roman"/>
                <w:sz w:val="28"/>
                <w:szCs w:val="28"/>
              </w:rPr>
              <w:t>;</w:t>
            </w:r>
          </w:p>
          <w:p w:rsidR="00167574" w:rsidRPr="00BE3DFA" w:rsidRDefault="00167574" w:rsidP="00240B1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правила оформления медицинской документации</w:t>
            </w:r>
            <w:r w:rsidR="00FE4D25" w:rsidRPr="00BE3DFA">
              <w:rPr>
                <w:rFonts w:ascii="Times New Roman" w:hAnsi="Times New Roman" w:cs="Times New Roman"/>
                <w:sz w:val="28"/>
                <w:szCs w:val="28"/>
              </w:rPr>
              <w:t>,</w:t>
            </w:r>
            <w:r w:rsidRPr="00BE3DFA">
              <w:rPr>
                <w:rFonts w:ascii="Times New Roman" w:hAnsi="Times New Roman" w:cs="Times New Roman"/>
                <w:sz w:val="28"/>
                <w:szCs w:val="28"/>
              </w:rPr>
              <w:t xml:space="preserve"> обеспечивающей последовательность и преемственность при </w:t>
            </w:r>
            <w:r w:rsidR="00240B1C" w:rsidRPr="00BE3DFA">
              <w:rPr>
                <w:rFonts w:ascii="Times New Roman" w:hAnsi="Times New Roman" w:cs="Times New Roman"/>
                <w:sz w:val="28"/>
                <w:szCs w:val="28"/>
              </w:rPr>
              <w:t>родовспоможении</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t>Т/К</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Умения</w:t>
            </w:r>
            <w:r w:rsidRPr="00BE3DFA">
              <w:rPr>
                <w:rFonts w:ascii="Times New Roman" w:hAnsi="Times New Roman" w:cs="Times New Roman"/>
                <w:sz w:val="28"/>
                <w:szCs w:val="28"/>
              </w:rPr>
              <w:t>:</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оценить возможность </w:t>
            </w:r>
            <w:r w:rsidR="00240B1C" w:rsidRPr="00BE3DFA">
              <w:rPr>
                <w:rFonts w:ascii="Times New Roman" w:hAnsi="Times New Roman" w:cs="Times New Roman"/>
                <w:sz w:val="28"/>
                <w:szCs w:val="28"/>
              </w:rPr>
              <w:t>проведения безопасного родоразрешения</w:t>
            </w:r>
            <w:r w:rsidRPr="00BE3DFA">
              <w:rPr>
                <w:rFonts w:ascii="Times New Roman" w:hAnsi="Times New Roman" w:cs="Times New Roman"/>
                <w:sz w:val="28"/>
                <w:szCs w:val="28"/>
              </w:rPr>
              <w:t xml:space="preserve"> в </w:t>
            </w:r>
            <w:proofErr w:type="gramStart"/>
            <w:r w:rsidRPr="00BE3DFA">
              <w:rPr>
                <w:rFonts w:ascii="Times New Roman" w:hAnsi="Times New Roman" w:cs="Times New Roman"/>
                <w:sz w:val="28"/>
                <w:szCs w:val="28"/>
              </w:rPr>
              <w:t>конкретном</w:t>
            </w:r>
            <w:proofErr w:type="gramEnd"/>
            <w:r w:rsidRPr="00BE3DFA">
              <w:rPr>
                <w:rFonts w:ascii="Times New Roman" w:hAnsi="Times New Roman" w:cs="Times New Roman"/>
                <w:sz w:val="28"/>
                <w:szCs w:val="28"/>
              </w:rPr>
              <w:t xml:space="preserve"> ЛПУ;</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оценить возможность транспортировки пациент</w:t>
            </w:r>
            <w:r w:rsidR="00240B1C" w:rsidRPr="00BE3DFA">
              <w:rPr>
                <w:rFonts w:ascii="Times New Roman" w:hAnsi="Times New Roman" w:cs="Times New Roman"/>
                <w:sz w:val="28"/>
                <w:szCs w:val="28"/>
              </w:rPr>
              <w:t>ки в родовспомогательное учреждение более высокого уровня</w:t>
            </w:r>
            <w:r w:rsidRPr="00BE3DFA">
              <w:rPr>
                <w:rFonts w:ascii="Times New Roman" w:hAnsi="Times New Roman" w:cs="Times New Roman"/>
                <w:sz w:val="28"/>
                <w:szCs w:val="28"/>
              </w:rPr>
              <w:t>;</w:t>
            </w:r>
          </w:p>
          <w:p w:rsidR="00167574" w:rsidRPr="00BE3DFA" w:rsidRDefault="00167574" w:rsidP="00240B1C">
            <w:pPr>
              <w:pStyle w:val="a6"/>
              <w:widowControl w:val="0"/>
              <w:tabs>
                <w:tab w:val="left" w:pos="317"/>
              </w:tabs>
              <w:autoSpaceDE w:val="0"/>
              <w:autoSpaceDN w:val="0"/>
              <w:adjustRightInd w:val="0"/>
              <w:spacing w:line="240" w:lineRule="auto"/>
              <w:ind w:left="0"/>
              <w:jc w:val="both"/>
              <w:rPr>
                <w:rFonts w:ascii="Times New Roman" w:hAnsi="Times New Roman" w:cs="Times New Roman"/>
                <w:b/>
                <w:sz w:val="28"/>
                <w:szCs w:val="28"/>
              </w:rPr>
            </w:pPr>
            <w:r w:rsidRPr="00BE3DFA">
              <w:rPr>
                <w:rFonts w:ascii="Times New Roman" w:hAnsi="Times New Roman" w:cs="Times New Roman"/>
                <w:sz w:val="28"/>
                <w:szCs w:val="28"/>
              </w:rPr>
              <w:t xml:space="preserve">- оформлять медицинскую документацию, обеспечивающую последовательность и преемственность при </w:t>
            </w:r>
            <w:r w:rsidR="00240B1C" w:rsidRPr="00BE3DFA">
              <w:rPr>
                <w:rFonts w:ascii="Times New Roman" w:hAnsi="Times New Roman" w:cs="Times New Roman"/>
                <w:sz w:val="28"/>
                <w:szCs w:val="28"/>
              </w:rPr>
              <w:t>родоразрешении</w:t>
            </w:r>
            <w:r w:rsidR="002A7E79" w:rsidRPr="00BE3DF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r w:rsidRPr="00BE3DFA">
              <w:rPr>
                <w:rFonts w:ascii="Times New Roman" w:hAnsi="Times New Roman" w:cs="Times New Roman"/>
                <w:sz w:val="28"/>
                <w:szCs w:val="28"/>
              </w:rPr>
              <w:t xml:space="preserve">Т/К, </w:t>
            </w:r>
          </w:p>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Навыки</w:t>
            </w:r>
            <w:r w:rsidRPr="00BE3DFA">
              <w:rPr>
                <w:rFonts w:ascii="Times New Roman" w:hAnsi="Times New Roman" w:cs="Times New Roman"/>
                <w:sz w:val="28"/>
                <w:szCs w:val="28"/>
              </w:rPr>
              <w:t xml:space="preserve">: </w:t>
            </w:r>
          </w:p>
          <w:p w:rsidR="00167574" w:rsidRPr="00BE3DFA" w:rsidRDefault="00167574" w:rsidP="00626BF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оказания помощи пациентам, находящимся в </w:t>
            </w:r>
            <w:r w:rsidR="00240B1C" w:rsidRPr="00BE3DFA">
              <w:rPr>
                <w:rFonts w:ascii="Times New Roman" w:hAnsi="Times New Roman" w:cs="Times New Roman"/>
                <w:sz w:val="28"/>
                <w:szCs w:val="28"/>
              </w:rPr>
              <w:t>родах</w:t>
            </w:r>
            <w:r w:rsidRPr="00BE3DFA">
              <w:rPr>
                <w:rFonts w:ascii="Times New Roman" w:hAnsi="Times New Roman" w:cs="Times New Roman"/>
                <w:sz w:val="28"/>
                <w:szCs w:val="28"/>
              </w:rPr>
              <w:t>;</w:t>
            </w:r>
          </w:p>
          <w:p w:rsidR="00167574" w:rsidRPr="00BE3DFA" w:rsidRDefault="00167574" w:rsidP="00240B1C">
            <w:pPr>
              <w:pStyle w:val="a6"/>
              <w:widowControl w:val="0"/>
              <w:tabs>
                <w:tab w:val="left" w:pos="317"/>
              </w:tabs>
              <w:autoSpaceDE w:val="0"/>
              <w:autoSpaceDN w:val="0"/>
              <w:adjustRightInd w:val="0"/>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оформления медицинской документации, обеспечивающей последовательность и преемственность при </w:t>
            </w:r>
            <w:r w:rsidR="00240B1C" w:rsidRPr="00BE3DFA">
              <w:rPr>
                <w:rFonts w:ascii="Times New Roman" w:hAnsi="Times New Roman" w:cs="Times New Roman"/>
                <w:sz w:val="28"/>
                <w:szCs w:val="28"/>
              </w:rPr>
              <w:t>родоразрешении</w:t>
            </w:r>
            <w:r w:rsidR="002A7E79" w:rsidRPr="00BE3DFA">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tcBorders>
              <w:top w:val="single" w:sz="4" w:space="0" w:color="auto"/>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Опыт деятельности</w:t>
            </w:r>
            <w:r w:rsidRPr="00BE3DFA">
              <w:rPr>
                <w:rFonts w:ascii="Times New Roman" w:hAnsi="Times New Roman" w:cs="Times New Roman"/>
                <w:sz w:val="28"/>
                <w:szCs w:val="28"/>
              </w:rPr>
              <w:t>:</w:t>
            </w:r>
          </w:p>
          <w:p w:rsidR="00167574" w:rsidRPr="00BE3DFA" w:rsidRDefault="00167574" w:rsidP="00240B1C">
            <w:pPr>
              <w:spacing w:line="240" w:lineRule="auto"/>
              <w:contextualSpacing/>
              <w:jc w:val="both"/>
              <w:rPr>
                <w:rFonts w:ascii="Times New Roman" w:hAnsi="Times New Roman" w:cs="Times New Roman"/>
                <w:b/>
                <w:sz w:val="28"/>
                <w:szCs w:val="28"/>
              </w:rPr>
            </w:pPr>
            <w:r w:rsidRPr="00BE3DFA">
              <w:rPr>
                <w:rFonts w:ascii="Times New Roman" w:hAnsi="Times New Roman" w:cs="Times New Roman"/>
                <w:sz w:val="28"/>
                <w:szCs w:val="28"/>
              </w:rPr>
              <w:t xml:space="preserve">Организация </w:t>
            </w:r>
            <w:r w:rsidR="00240B1C" w:rsidRPr="00BE3DFA">
              <w:rPr>
                <w:rFonts w:ascii="Times New Roman" w:hAnsi="Times New Roman" w:cs="Times New Roman"/>
                <w:sz w:val="28"/>
                <w:szCs w:val="28"/>
              </w:rPr>
              <w:t>и проведения оперативных родов</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rPr>
            </w:pPr>
            <w:proofErr w:type="gramStart"/>
            <w:r w:rsidRPr="00BE3DFA">
              <w:rPr>
                <w:rFonts w:ascii="Times New Roman" w:hAnsi="Times New Roman" w:cs="Times New Roman"/>
                <w:sz w:val="28"/>
                <w:szCs w:val="28"/>
              </w:rPr>
              <w:t>П</w:t>
            </w:r>
            <w:proofErr w:type="gramEnd"/>
            <w:r w:rsidRPr="00BE3DFA">
              <w:rPr>
                <w:rFonts w:ascii="Times New Roman" w:hAnsi="Times New Roman" w:cs="Times New Roman"/>
                <w:sz w:val="28"/>
                <w:szCs w:val="28"/>
              </w:rPr>
              <w:t>/А</w:t>
            </w:r>
          </w:p>
        </w:tc>
      </w:tr>
      <w:tr w:rsidR="00167574" w:rsidRPr="00BE3DFA" w:rsidTr="00626BFC">
        <w:tc>
          <w:tcPr>
            <w:tcW w:w="1101" w:type="dxa"/>
            <w:vMerge w:val="restart"/>
            <w:tcBorders>
              <w:top w:val="single" w:sz="4" w:space="0" w:color="auto"/>
              <w:left w:val="single" w:sz="4" w:space="0" w:color="auto"/>
              <w:right w:val="single" w:sz="4" w:space="0" w:color="auto"/>
            </w:tcBorders>
            <w:vAlign w:val="center"/>
          </w:tcPr>
          <w:p w:rsidR="00167574" w:rsidRPr="00BE3DFA" w:rsidRDefault="00167574" w:rsidP="00626BFC">
            <w:pPr>
              <w:spacing w:line="240" w:lineRule="auto"/>
              <w:contextualSpacing/>
              <w:jc w:val="center"/>
              <w:rPr>
                <w:rFonts w:ascii="Times New Roman" w:hAnsi="Times New Roman" w:cs="Times New Roman"/>
                <w:b/>
                <w:sz w:val="28"/>
                <w:szCs w:val="28"/>
                <w:lang w:eastAsia="en-US"/>
              </w:rPr>
            </w:pPr>
            <w:r w:rsidRPr="00BE3DFA">
              <w:rPr>
                <w:rFonts w:ascii="Times New Roman" w:hAnsi="Times New Roman" w:cs="Times New Roman"/>
                <w:b/>
                <w:sz w:val="28"/>
                <w:szCs w:val="28"/>
                <w:lang w:eastAsia="en-US"/>
              </w:rPr>
              <w:t>ПК-8</w:t>
            </w: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Знания</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bCs/>
                <w:sz w:val="28"/>
                <w:szCs w:val="28"/>
              </w:rPr>
            </w:pPr>
            <w:r w:rsidRPr="00BE3DFA">
              <w:rPr>
                <w:rFonts w:ascii="Times New Roman" w:hAnsi="Times New Roman" w:cs="Times New Roman"/>
                <w:bCs/>
                <w:sz w:val="28"/>
                <w:szCs w:val="28"/>
              </w:rPr>
              <w:t xml:space="preserve">- разделов реабилитации и их реализации у </w:t>
            </w:r>
            <w:r w:rsidR="00240B1C" w:rsidRPr="00BE3DFA">
              <w:rPr>
                <w:rFonts w:ascii="Times New Roman" w:hAnsi="Times New Roman" w:cs="Times New Roman"/>
                <w:bCs/>
                <w:sz w:val="28"/>
                <w:szCs w:val="28"/>
              </w:rPr>
              <w:t xml:space="preserve">родильниц после </w:t>
            </w:r>
            <w:proofErr w:type="gramStart"/>
            <w:r w:rsidR="00240B1C" w:rsidRPr="00BE3DFA">
              <w:rPr>
                <w:rFonts w:ascii="Times New Roman" w:hAnsi="Times New Roman" w:cs="Times New Roman"/>
                <w:bCs/>
                <w:sz w:val="28"/>
                <w:szCs w:val="28"/>
              </w:rPr>
              <w:t>оперативного</w:t>
            </w:r>
            <w:proofErr w:type="gramEnd"/>
            <w:r w:rsidR="00240B1C" w:rsidRPr="00BE3DFA">
              <w:rPr>
                <w:rFonts w:ascii="Times New Roman" w:hAnsi="Times New Roman" w:cs="Times New Roman"/>
                <w:bCs/>
                <w:sz w:val="28"/>
                <w:szCs w:val="28"/>
              </w:rPr>
              <w:t xml:space="preserve"> родоразрешения</w:t>
            </w:r>
            <w:r w:rsidRPr="00BE3DFA">
              <w:rPr>
                <w:rFonts w:ascii="Times New Roman" w:hAnsi="Times New Roman" w:cs="Times New Roman"/>
                <w:bCs/>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bCs/>
                <w:sz w:val="28"/>
                <w:szCs w:val="28"/>
              </w:rPr>
            </w:pPr>
            <w:r w:rsidRPr="00BE3DFA">
              <w:rPr>
                <w:rFonts w:ascii="Times New Roman" w:hAnsi="Times New Roman" w:cs="Times New Roman"/>
                <w:sz w:val="28"/>
                <w:szCs w:val="28"/>
              </w:rPr>
              <w:t>- механизмов воздействия реабилитационных мероприятий на организм пациенто</w:t>
            </w:r>
            <w:r w:rsidR="00240B1C" w:rsidRPr="00BE3DFA">
              <w:rPr>
                <w:rFonts w:ascii="Times New Roman" w:hAnsi="Times New Roman" w:cs="Times New Roman"/>
                <w:sz w:val="28"/>
                <w:szCs w:val="28"/>
              </w:rPr>
              <w:t>к</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показаний и противопоказаний к проведению </w:t>
            </w:r>
            <w:r w:rsidRPr="00BE3DFA">
              <w:rPr>
                <w:rFonts w:ascii="Times New Roman" w:hAnsi="Times New Roman" w:cs="Times New Roman"/>
                <w:bCs/>
                <w:sz w:val="28"/>
                <w:szCs w:val="28"/>
              </w:rPr>
              <w:t xml:space="preserve">реабилитационных мероприятий </w:t>
            </w:r>
            <w:r w:rsidRPr="00BE3DFA">
              <w:rPr>
                <w:rFonts w:ascii="Times New Roman" w:hAnsi="Times New Roman" w:cs="Times New Roman"/>
                <w:sz w:val="28"/>
                <w:szCs w:val="28"/>
              </w:rPr>
              <w:t xml:space="preserve">у </w:t>
            </w:r>
            <w:r w:rsidR="00240B1C" w:rsidRPr="00BE3DFA">
              <w:rPr>
                <w:rFonts w:ascii="Times New Roman" w:hAnsi="Times New Roman" w:cs="Times New Roman"/>
                <w:bCs/>
                <w:sz w:val="28"/>
                <w:szCs w:val="28"/>
              </w:rPr>
              <w:t xml:space="preserve">родильниц после </w:t>
            </w:r>
            <w:proofErr w:type="gramStart"/>
            <w:r w:rsidR="00240B1C" w:rsidRPr="00BE3DFA">
              <w:rPr>
                <w:rFonts w:ascii="Times New Roman" w:hAnsi="Times New Roman" w:cs="Times New Roman"/>
                <w:bCs/>
                <w:sz w:val="28"/>
                <w:szCs w:val="28"/>
              </w:rPr>
              <w:t>оперативного</w:t>
            </w:r>
            <w:proofErr w:type="gramEnd"/>
            <w:r w:rsidR="00240B1C" w:rsidRPr="00BE3DFA">
              <w:rPr>
                <w:rFonts w:ascii="Times New Roman" w:hAnsi="Times New Roman" w:cs="Times New Roman"/>
                <w:bCs/>
                <w:sz w:val="28"/>
                <w:szCs w:val="28"/>
              </w:rPr>
              <w:t xml:space="preserve"> родоразрешения</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Т/К</w:t>
            </w:r>
          </w:p>
        </w:tc>
      </w:tr>
      <w:tr w:rsidR="00167574" w:rsidRPr="00BE3DFA" w:rsidTr="00626BFC">
        <w:tc>
          <w:tcPr>
            <w:tcW w:w="1101" w:type="dxa"/>
            <w:vMerge/>
            <w:tcBorders>
              <w:left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Умения</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определять специалистов для проведения реабилитационных мероприятий в соответствии с особенностями </w:t>
            </w:r>
            <w:r w:rsidR="00240B1C" w:rsidRPr="00BE3DFA">
              <w:rPr>
                <w:rFonts w:ascii="Times New Roman" w:hAnsi="Times New Roman" w:cs="Times New Roman"/>
                <w:sz w:val="28"/>
                <w:szCs w:val="28"/>
              </w:rPr>
              <w:t>течения беременности, родов и послеродового периода</w:t>
            </w:r>
            <w:r w:rsidRPr="00BE3DFA">
              <w:rPr>
                <w:rFonts w:ascii="Times New Roman" w:hAnsi="Times New Roman" w:cs="Times New Roman"/>
                <w:sz w:val="28"/>
                <w:szCs w:val="28"/>
              </w:rPr>
              <w:t>;</w:t>
            </w:r>
          </w:p>
          <w:p w:rsidR="00167574" w:rsidRPr="00BE3DFA" w:rsidRDefault="00167574" w:rsidP="00626BFC">
            <w:pPr>
              <w:pStyle w:val="a6"/>
              <w:tabs>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bCs/>
                <w:sz w:val="28"/>
                <w:szCs w:val="28"/>
              </w:rPr>
              <w:t>- оценивать эффективность и безопасность проведения реабилитационных мероприятий;</w:t>
            </w:r>
          </w:p>
          <w:p w:rsidR="00167574" w:rsidRPr="00BE3DFA" w:rsidRDefault="00167574" w:rsidP="00626BFC">
            <w:pPr>
              <w:pStyle w:val="a6"/>
              <w:tabs>
                <w:tab w:val="left" w:pos="317"/>
              </w:tabs>
              <w:spacing w:line="240" w:lineRule="auto"/>
              <w:ind w:left="0"/>
              <w:jc w:val="both"/>
              <w:rPr>
                <w:rFonts w:ascii="Times New Roman" w:hAnsi="Times New Roman" w:cs="Times New Roman"/>
                <w:b/>
                <w:sz w:val="28"/>
                <w:szCs w:val="28"/>
              </w:rPr>
            </w:pPr>
            <w:r w:rsidRPr="00BE3DFA">
              <w:rPr>
                <w:rFonts w:ascii="Times New Roman" w:hAnsi="Times New Roman" w:cs="Times New Roman"/>
                <w:sz w:val="28"/>
                <w:szCs w:val="28"/>
                <w:shd w:val="clear" w:color="auto" w:fill="FFFFFF"/>
              </w:rPr>
              <w:t>- оформлять необходимую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r w:rsidRPr="00BE3DFA">
              <w:rPr>
                <w:rFonts w:ascii="Times New Roman" w:hAnsi="Times New Roman" w:cs="Times New Roman"/>
                <w:sz w:val="28"/>
                <w:szCs w:val="28"/>
                <w:lang w:eastAsia="en-US"/>
              </w:rPr>
              <w:t xml:space="preserve">Т/К, </w:t>
            </w:r>
          </w:p>
          <w:p w:rsidR="00167574" w:rsidRPr="00BE3DFA" w:rsidRDefault="00167574" w:rsidP="00626BFC">
            <w:pPr>
              <w:spacing w:line="240" w:lineRule="auto"/>
              <w:contextualSpacing/>
              <w:jc w:val="center"/>
              <w:rPr>
                <w:rFonts w:ascii="Times New Roman" w:hAnsi="Times New Roman" w:cs="Times New Roman"/>
                <w:sz w:val="28"/>
                <w:szCs w:val="28"/>
                <w:lang w:eastAsia="en-US"/>
              </w:rPr>
            </w:pPr>
            <w:proofErr w:type="gramStart"/>
            <w:r w:rsidRPr="00BE3DFA">
              <w:rPr>
                <w:rFonts w:ascii="Times New Roman" w:hAnsi="Times New Roman" w:cs="Times New Roman"/>
                <w:sz w:val="28"/>
                <w:szCs w:val="28"/>
                <w:lang w:eastAsia="en-US"/>
              </w:rPr>
              <w:t>П</w:t>
            </w:r>
            <w:proofErr w:type="gramEnd"/>
            <w:r w:rsidRPr="00BE3DFA">
              <w:rPr>
                <w:rFonts w:ascii="Times New Roman" w:hAnsi="Times New Roman" w:cs="Times New Roman"/>
                <w:sz w:val="28"/>
                <w:szCs w:val="28"/>
                <w:lang w:eastAsia="en-US"/>
              </w:rPr>
              <w:t>/А</w:t>
            </w:r>
          </w:p>
        </w:tc>
      </w:tr>
      <w:tr w:rsidR="00167574" w:rsidRPr="00BE3DFA" w:rsidTr="00626BFC">
        <w:tc>
          <w:tcPr>
            <w:tcW w:w="1101" w:type="dxa"/>
            <w:vMerge/>
            <w:tcBorders>
              <w:left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i/>
                <w:sz w:val="28"/>
                <w:szCs w:val="28"/>
              </w:rPr>
              <w:t>Навыки</w:t>
            </w:r>
            <w:r w:rsidRPr="00BE3DFA">
              <w:rPr>
                <w:rFonts w:ascii="Times New Roman" w:hAnsi="Times New Roman" w:cs="Times New Roman"/>
                <w:sz w:val="28"/>
                <w:szCs w:val="28"/>
              </w:rPr>
              <w:t xml:space="preserve">: </w:t>
            </w:r>
          </w:p>
          <w:p w:rsidR="00167574" w:rsidRPr="00BE3DFA" w:rsidRDefault="00167574" w:rsidP="00626BFC">
            <w:pPr>
              <w:pStyle w:val="a6"/>
              <w:tabs>
                <w:tab w:val="left" w:pos="271"/>
                <w:tab w:val="left" w:pos="317"/>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t xml:space="preserve">- индивидуального плана реабилитационных мероприятий в зависимости от </w:t>
            </w:r>
            <w:r w:rsidR="00240B1C" w:rsidRPr="00BE3DFA">
              <w:rPr>
                <w:rFonts w:ascii="Times New Roman" w:hAnsi="Times New Roman" w:cs="Times New Roman"/>
                <w:sz w:val="28"/>
                <w:szCs w:val="28"/>
              </w:rPr>
              <w:t>особенностей течения беременности, родов и послеродового периода</w:t>
            </w:r>
            <w:r w:rsidRPr="00BE3DFA">
              <w:rPr>
                <w:rFonts w:ascii="Times New Roman" w:hAnsi="Times New Roman" w:cs="Times New Roman"/>
                <w:sz w:val="28"/>
                <w:szCs w:val="28"/>
              </w:rPr>
              <w:t xml:space="preserve">; </w:t>
            </w:r>
          </w:p>
          <w:p w:rsidR="00167574" w:rsidRPr="00BE3DFA" w:rsidRDefault="00167574" w:rsidP="00626BFC">
            <w:pPr>
              <w:pStyle w:val="a6"/>
              <w:tabs>
                <w:tab w:val="left" w:pos="317"/>
                <w:tab w:val="left" w:pos="413"/>
              </w:tabs>
              <w:spacing w:line="240" w:lineRule="auto"/>
              <w:ind w:left="0"/>
              <w:jc w:val="both"/>
              <w:rPr>
                <w:rFonts w:ascii="Times New Roman" w:hAnsi="Times New Roman" w:cs="Times New Roman"/>
                <w:sz w:val="28"/>
                <w:szCs w:val="28"/>
              </w:rPr>
            </w:pPr>
            <w:r w:rsidRPr="00BE3DFA">
              <w:rPr>
                <w:rFonts w:ascii="Times New Roman" w:hAnsi="Times New Roman" w:cs="Times New Roman"/>
                <w:sz w:val="28"/>
                <w:szCs w:val="28"/>
              </w:rPr>
              <w:lastRenderedPageBreak/>
              <w:t xml:space="preserve">- контроль </w:t>
            </w:r>
            <w:proofErr w:type="gramStart"/>
            <w:r w:rsidRPr="00BE3DFA">
              <w:rPr>
                <w:rFonts w:ascii="Times New Roman" w:hAnsi="Times New Roman" w:cs="Times New Roman"/>
                <w:sz w:val="28"/>
                <w:szCs w:val="28"/>
              </w:rPr>
              <w:t>выполнения плана индивидуальной программы реабилитаци</w:t>
            </w:r>
            <w:r w:rsidR="00384E82" w:rsidRPr="00BE3DFA">
              <w:rPr>
                <w:rFonts w:ascii="Times New Roman" w:hAnsi="Times New Roman" w:cs="Times New Roman"/>
                <w:sz w:val="28"/>
                <w:szCs w:val="28"/>
              </w:rPr>
              <w:t>и пациенток</w:t>
            </w:r>
            <w:proofErr w:type="gramEnd"/>
            <w:r w:rsidRPr="00BE3DFA">
              <w:rPr>
                <w:rFonts w:ascii="Times New Roman" w:hAnsi="Times New Roman" w:cs="Times New Roman"/>
                <w:sz w:val="28"/>
                <w:szCs w:val="28"/>
              </w:rPr>
              <w:t xml:space="preserve"> и оценка эффективности ее реализации</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proofErr w:type="gramStart"/>
            <w:r w:rsidRPr="00BE3DFA">
              <w:rPr>
                <w:rFonts w:ascii="Times New Roman" w:hAnsi="Times New Roman" w:cs="Times New Roman"/>
                <w:sz w:val="28"/>
                <w:szCs w:val="28"/>
                <w:lang w:eastAsia="en-US"/>
              </w:rPr>
              <w:lastRenderedPageBreak/>
              <w:t>П</w:t>
            </w:r>
            <w:proofErr w:type="gramEnd"/>
            <w:r w:rsidRPr="00BE3DFA">
              <w:rPr>
                <w:rFonts w:ascii="Times New Roman" w:hAnsi="Times New Roman" w:cs="Times New Roman"/>
                <w:sz w:val="28"/>
                <w:szCs w:val="28"/>
                <w:lang w:eastAsia="en-US"/>
              </w:rPr>
              <w:t>/А</w:t>
            </w:r>
          </w:p>
        </w:tc>
      </w:tr>
      <w:tr w:rsidR="00167574" w:rsidRPr="00BE3DFA" w:rsidTr="00626BFC">
        <w:trPr>
          <w:trHeight w:val="1014"/>
        </w:trPr>
        <w:tc>
          <w:tcPr>
            <w:tcW w:w="1101" w:type="dxa"/>
            <w:vMerge/>
            <w:tcBorders>
              <w:left w:val="single" w:sz="4" w:space="0" w:color="auto"/>
              <w:bottom w:val="single" w:sz="4" w:space="0" w:color="auto"/>
              <w:right w:val="single" w:sz="4" w:space="0" w:color="auto"/>
            </w:tcBorders>
            <w:vAlign w:val="center"/>
          </w:tcPr>
          <w:p w:rsidR="00167574" w:rsidRPr="00BE3DFA" w:rsidRDefault="00167574" w:rsidP="00626BFC">
            <w:pPr>
              <w:spacing w:line="240" w:lineRule="auto"/>
              <w:contextualSpacing/>
              <w:rPr>
                <w:rFonts w:ascii="Times New Roman" w:hAnsi="Times New Roman" w:cs="Times New Roman"/>
                <w:b/>
                <w:sz w:val="28"/>
                <w:szCs w:val="28"/>
                <w:lang w:eastAsia="en-US"/>
              </w:rPr>
            </w:pPr>
          </w:p>
        </w:tc>
        <w:tc>
          <w:tcPr>
            <w:tcW w:w="8079"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both"/>
              <w:rPr>
                <w:rFonts w:ascii="Times New Roman" w:hAnsi="Times New Roman" w:cs="Times New Roman"/>
                <w:sz w:val="28"/>
                <w:szCs w:val="28"/>
              </w:rPr>
            </w:pPr>
            <w:r w:rsidRPr="00BE3DFA">
              <w:rPr>
                <w:rFonts w:ascii="Times New Roman" w:hAnsi="Times New Roman" w:cs="Times New Roman"/>
                <w:sz w:val="28"/>
                <w:szCs w:val="28"/>
              </w:rPr>
              <w:t>Опыт деятельности:</w:t>
            </w:r>
          </w:p>
          <w:p w:rsidR="00167574" w:rsidRPr="00BE3DFA" w:rsidRDefault="00167574" w:rsidP="00384E82">
            <w:pPr>
              <w:spacing w:line="240" w:lineRule="auto"/>
              <w:contextualSpacing/>
              <w:jc w:val="both"/>
              <w:rPr>
                <w:rFonts w:ascii="Times New Roman" w:hAnsi="Times New Roman" w:cs="Times New Roman"/>
                <w:b/>
                <w:sz w:val="28"/>
                <w:szCs w:val="28"/>
              </w:rPr>
            </w:pPr>
            <w:r w:rsidRPr="00BE3DFA">
              <w:rPr>
                <w:rFonts w:ascii="Times New Roman" w:hAnsi="Times New Roman" w:cs="Times New Roman"/>
                <w:sz w:val="28"/>
                <w:szCs w:val="28"/>
              </w:rPr>
              <w:t xml:space="preserve">- на основе анализа историй </w:t>
            </w:r>
            <w:r w:rsidR="00384E82" w:rsidRPr="00BE3DFA">
              <w:rPr>
                <w:rFonts w:ascii="Times New Roman" w:hAnsi="Times New Roman" w:cs="Times New Roman"/>
                <w:sz w:val="28"/>
                <w:szCs w:val="28"/>
              </w:rPr>
              <w:t>родов пациенток</w:t>
            </w:r>
            <w:r w:rsidR="007D2B3D" w:rsidRPr="00BE3DFA">
              <w:rPr>
                <w:rFonts w:ascii="Times New Roman" w:hAnsi="Times New Roman" w:cs="Times New Roman"/>
                <w:sz w:val="28"/>
                <w:szCs w:val="28"/>
              </w:rPr>
              <w:t>,</w:t>
            </w:r>
            <w:r w:rsidRPr="00BE3DFA">
              <w:rPr>
                <w:rFonts w:ascii="Times New Roman" w:hAnsi="Times New Roman" w:cs="Times New Roman"/>
                <w:sz w:val="28"/>
                <w:szCs w:val="28"/>
              </w:rPr>
              <w:t xml:space="preserve"> </w:t>
            </w:r>
            <w:r w:rsidR="00384E82" w:rsidRPr="00BE3DFA">
              <w:rPr>
                <w:rFonts w:ascii="Times New Roman" w:hAnsi="Times New Roman" w:cs="Times New Roman"/>
                <w:sz w:val="28"/>
                <w:szCs w:val="28"/>
              </w:rPr>
              <w:t>родоразрешенных оперативным путем</w:t>
            </w:r>
            <w:r w:rsidR="007D2B3D" w:rsidRPr="00BE3DFA">
              <w:rPr>
                <w:rFonts w:ascii="Times New Roman" w:hAnsi="Times New Roman" w:cs="Times New Roman"/>
                <w:sz w:val="28"/>
                <w:szCs w:val="28"/>
              </w:rPr>
              <w:t>,</w:t>
            </w:r>
            <w:r w:rsidRPr="00BE3DFA">
              <w:rPr>
                <w:rFonts w:ascii="Times New Roman" w:hAnsi="Times New Roman" w:cs="Times New Roman"/>
                <w:sz w:val="28"/>
                <w:szCs w:val="28"/>
              </w:rPr>
              <w:t xml:space="preserve"> определять необходимость применения природных лечебных факторов, лекарственной, немедикаментозной терапии и других ме</w:t>
            </w:r>
            <w:r w:rsidR="00384E82" w:rsidRPr="00BE3DFA">
              <w:rPr>
                <w:rFonts w:ascii="Times New Roman" w:hAnsi="Times New Roman" w:cs="Times New Roman"/>
                <w:sz w:val="28"/>
                <w:szCs w:val="28"/>
              </w:rPr>
              <w:t>тодов</w:t>
            </w:r>
            <w:r w:rsidRPr="00BE3DFA">
              <w:rPr>
                <w:rFonts w:ascii="Times New Roman" w:hAnsi="Times New Roman" w:cs="Times New Roman"/>
                <w:sz w:val="28"/>
                <w:szCs w:val="28"/>
              </w:rPr>
              <w:t xml:space="preserve"> медицинской реабилитации</w:t>
            </w:r>
          </w:p>
        </w:tc>
        <w:tc>
          <w:tcPr>
            <w:tcW w:w="851" w:type="dxa"/>
            <w:tcBorders>
              <w:top w:val="single" w:sz="4" w:space="0" w:color="auto"/>
              <w:left w:val="single" w:sz="4" w:space="0" w:color="auto"/>
              <w:bottom w:val="single" w:sz="4" w:space="0" w:color="auto"/>
              <w:right w:val="single" w:sz="4" w:space="0" w:color="auto"/>
            </w:tcBorders>
          </w:tcPr>
          <w:p w:rsidR="00167574" w:rsidRPr="00BE3DFA" w:rsidRDefault="00167574" w:rsidP="00626BFC">
            <w:pPr>
              <w:spacing w:line="240" w:lineRule="auto"/>
              <w:contextualSpacing/>
              <w:jc w:val="center"/>
              <w:rPr>
                <w:rFonts w:ascii="Times New Roman" w:hAnsi="Times New Roman" w:cs="Times New Roman"/>
                <w:sz w:val="28"/>
                <w:szCs w:val="28"/>
                <w:lang w:eastAsia="en-US"/>
              </w:rPr>
            </w:pPr>
            <w:proofErr w:type="gramStart"/>
            <w:r w:rsidRPr="00BE3DFA">
              <w:rPr>
                <w:rFonts w:ascii="Times New Roman" w:hAnsi="Times New Roman" w:cs="Times New Roman"/>
                <w:sz w:val="28"/>
                <w:szCs w:val="28"/>
                <w:lang w:eastAsia="en-US"/>
              </w:rPr>
              <w:t>П</w:t>
            </w:r>
            <w:proofErr w:type="gramEnd"/>
            <w:r w:rsidRPr="00BE3DFA">
              <w:rPr>
                <w:rFonts w:ascii="Times New Roman" w:hAnsi="Times New Roman" w:cs="Times New Roman"/>
                <w:sz w:val="28"/>
                <w:szCs w:val="28"/>
                <w:lang w:eastAsia="en-US"/>
              </w:rPr>
              <w:t>/А</w:t>
            </w:r>
          </w:p>
        </w:tc>
      </w:tr>
    </w:tbl>
    <w:p w:rsidR="00A82AD4" w:rsidRDefault="00A82AD4" w:rsidP="00A82AD4">
      <w:pPr>
        <w:pStyle w:val="a6"/>
        <w:spacing w:after="0" w:line="240" w:lineRule="auto"/>
        <w:ind w:left="0"/>
        <w:jc w:val="both"/>
        <w:rPr>
          <w:rFonts w:ascii="Times New Roman" w:hAnsi="Times New Roman" w:cs="Times New Roman"/>
          <w:sz w:val="28"/>
          <w:szCs w:val="28"/>
        </w:rPr>
      </w:pPr>
    </w:p>
    <w:p w:rsidR="00F10501" w:rsidRPr="00E50596" w:rsidRDefault="00F10501" w:rsidP="00F10501">
      <w:pPr>
        <w:pStyle w:val="a6"/>
        <w:spacing w:after="0" w:line="240" w:lineRule="auto"/>
        <w:ind w:left="0" w:firstLine="709"/>
        <w:jc w:val="both"/>
        <w:rPr>
          <w:rFonts w:ascii="Times New Roman" w:hAnsi="Times New Roman" w:cs="Times New Roman"/>
          <w:sz w:val="28"/>
          <w:szCs w:val="28"/>
        </w:rPr>
      </w:pPr>
    </w:p>
    <w:p w:rsidR="00F10501" w:rsidRPr="00052AD3" w:rsidRDefault="003F1CC3" w:rsidP="00F10501">
      <w:pPr>
        <w:pStyle w:val="a6"/>
        <w:spacing w:after="0" w:line="240" w:lineRule="auto"/>
        <w:ind w:left="810"/>
        <w:jc w:val="center"/>
        <w:rPr>
          <w:rFonts w:ascii="Times New Roman" w:hAnsi="Times New Roman" w:cs="Times New Roman"/>
          <w:b/>
          <w:i/>
          <w:sz w:val="28"/>
          <w:szCs w:val="28"/>
        </w:rPr>
      </w:pPr>
      <w:r>
        <w:rPr>
          <w:rFonts w:ascii="Times New Roman" w:hAnsi="Times New Roman" w:cs="Times New Roman"/>
          <w:b/>
          <w:i/>
          <w:sz w:val="28"/>
          <w:szCs w:val="28"/>
          <w:lang w:val="en-US"/>
        </w:rPr>
        <w:t>IV</w:t>
      </w:r>
      <w:r w:rsidRPr="003F1CC3">
        <w:rPr>
          <w:rFonts w:ascii="Times New Roman" w:hAnsi="Times New Roman" w:cs="Times New Roman"/>
          <w:b/>
          <w:i/>
          <w:sz w:val="28"/>
          <w:szCs w:val="28"/>
        </w:rPr>
        <w:t>.</w:t>
      </w:r>
      <w:r>
        <w:rPr>
          <w:rFonts w:ascii="Times New Roman" w:hAnsi="Times New Roman" w:cs="Times New Roman"/>
          <w:b/>
          <w:i/>
          <w:sz w:val="28"/>
          <w:szCs w:val="28"/>
          <w:lang w:val="en-US"/>
        </w:rPr>
        <w:t xml:space="preserve"> </w:t>
      </w:r>
      <w:r w:rsidR="00F10501" w:rsidRPr="00052AD3">
        <w:rPr>
          <w:rFonts w:ascii="Times New Roman" w:hAnsi="Times New Roman" w:cs="Times New Roman"/>
          <w:b/>
          <w:i/>
          <w:sz w:val="28"/>
          <w:szCs w:val="28"/>
        </w:rPr>
        <w:t>УЧЕБНЫЙ ПЛАН</w:t>
      </w:r>
    </w:p>
    <w:p w:rsidR="00F10501" w:rsidRPr="00F10501" w:rsidRDefault="00F10501" w:rsidP="00F10501">
      <w:pPr>
        <w:spacing w:line="240" w:lineRule="auto"/>
        <w:contextualSpacing/>
        <w:jc w:val="center"/>
        <w:rPr>
          <w:rFonts w:ascii="Times New Roman" w:hAnsi="Times New Roman"/>
          <w:b/>
          <w:i/>
          <w:sz w:val="28"/>
          <w:szCs w:val="28"/>
        </w:rPr>
      </w:pPr>
      <w:r w:rsidRPr="00052AD3">
        <w:rPr>
          <w:rFonts w:ascii="Times New Roman" w:hAnsi="Times New Roman"/>
          <w:b/>
          <w:i/>
          <w:sz w:val="28"/>
          <w:szCs w:val="28"/>
        </w:rPr>
        <w:t>дополнит</w:t>
      </w:r>
      <w:r w:rsidR="00B06C27">
        <w:rPr>
          <w:rFonts w:ascii="Times New Roman" w:hAnsi="Times New Roman"/>
          <w:b/>
          <w:i/>
          <w:sz w:val="28"/>
          <w:szCs w:val="28"/>
        </w:rPr>
        <w:t>ельной образовательной программы</w:t>
      </w:r>
    </w:p>
    <w:p w:rsidR="00F10501" w:rsidRPr="00052AD3" w:rsidRDefault="00F10501" w:rsidP="00F10501">
      <w:pPr>
        <w:spacing w:line="240" w:lineRule="auto"/>
        <w:jc w:val="center"/>
        <w:rPr>
          <w:rFonts w:ascii="Times New Roman" w:hAnsi="Times New Roman"/>
          <w:b/>
          <w:sz w:val="28"/>
          <w:szCs w:val="28"/>
        </w:rPr>
      </w:pPr>
      <w:r w:rsidRPr="00052AD3">
        <w:rPr>
          <w:rFonts w:ascii="Times New Roman" w:hAnsi="Times New Roman"/>
          <w:b/>
          <w:sz w:val="28"/>
          <w:szCs w:val="28"/>
        </w:rPr>
        <w:t>«</w:t>
      </w:r>
      <w:r w:rsidR="00012EBE">
        <w:rPr>
          <w:rFonts w:ascii="Times New Roman" w:hAnsi="Times New Roman" w:cs="Times New Roman"/>
          <w:i/>
          <w:sz w:val="28"/>
          <w:szCs w:val="28"/>
        </w:rPr>
        <w:t>Оперативные роды в современном акушерстве</w:t>
      </w:r>
      <w:r w:rsidRPr="00052AD3">
        <w:rPr>
          <w:rFonts w:ascii="Times New Roman" w:hAnsi="Times New Roman"/>
          <w:b/>
          <w:sz w:val="28"/>
          <w:szCs w:val="28"/>
        </w:rPr>
        <w:t>»</w:t>
      </w:r>
    </w:p>
    <w:p w:rsidR="00947EE7" w:rsidRDefault="00F10501" w:rsidP="00947EE7">
      <w:pPr>
        <w:tabs>
          <w:tab w:val="left" w:pos="709"/>
        </w:tabs>
        <w:ind w:firstLine="720"/>
        <w:jc w:val="both"/>
        <w:rPr>
          <w:rFonts w:ascii="Times New Roman" w:hAnsi="Times New Roman" w:cs="Times New Roman"/>
          <w:sz w:val="28"/>
          <w:szCs w:val="28"/>
        </w:rPr>
      </w:pPr>
      <w:r w:rsidRPr="00052AD3">
        <w:rPr>
          <w:rFonts w:ascii="Times New Roman" w:hAnsi="Times New Roman"/>
          <w:b/>
          <w:sz w:val="28"/>
          <w:szCs w:val="28"/>
        </w:rPr>
        <w:t>Цель:</w:t>
      </w:r>
      <w:r w:rsidRPr="00052AD3">
        <w:rPr>
          <w:rFonts w:ascii="Times New Roman" w:hAnsi="Times New Roman"/>
          <w:sz w:val="28"/>
          <w:szCs w:val="28"/>
        </w:rPr>
        <w:t xml:space="preserve"> </w:t>
      </w:r>
      <w:r w:rsidR="00841033">
        <w:rPr>
          <w:rFonts w:ascii="Times New Roman" w:hAnsi="Times New Roman" w:cs="Times New Roman"/>
          <w:sz w:val="28"/>
          <w:szCs w:val="28"/>
        </w:rPr>
        <w:t xml:space="preserve">формирование </w:t>
      </w:r>
      <w:r w:rsidR="00841033" w:rsidRPr="00167574">
        <w:rPr>
          <w:rFonts w:ascii="Times New Roman" w:hAnsi="Times New Roman" w:cs="Times New Roman"/>
          <w:sz w:val="28"/>
          <w:szCs w:val="28"/>
        </w:rPr>
        <w:t xml:space="preserve">способности и готовности </w:t>
      </w:r>
      <w:r w:rsidR="00841033" w:rsidRPr="00C17F8A">
        <w:rPr>
          <w:rFonts w:ascii="Times New Roman" w:hAnsi="Times New Roman" w:cs="Times New Roman"/>
          <w:sz w:val="28"/>
          <w:szCs w:val="28"/>
        </w:rPr>
        <w:t xml:space="preserve">врачей-акушеров-гинекологов и врачей смежных специальностей </w:t>
      </w:r>
      <w:r w:rsidR="00841033" w:rsidRPr="009B4750">
        <w:rPr>
          <w:rFonts w:ascii="Times New Roman" w:hAnsi="Times New Roman" w:cs="Times New Roman"/>
          <w:sz w:val="28"/>
          <w:szCs w:val="28"/>
        </w:rPr>
        <w:t>обеспечения благоприятного исхода беременности и родов для матери и плода</w:t>
      </w:r>
      <w:r w:rsidR="00841033">
        <w:rPr>
          <w:rFonts w:ascii="Times New Roman" w:hAnsi="Times New Roman" w:cs="Times New Roman"/>
          <w:sz w:val="28"/>
          <w:szCs w:val="28"/>
        </w:rPr>
        <w:t xml:space="preserve">, </w:t>
      </w:r>
      <w:r w:rsidR="00841033" w:rsidRPr="00167574">
        <w:rPr>
          <w:rFonts w:ascii="Times New Roman" w:hAnsi="Times New Roman" w:cs="Times New Roman"/>
          <w:sz w:val="28"/>
          <w:szCs w:val="28"/>
        </w:rPr>
        <w:t>сове</w:t>
      </w:r>
      <w:r w:rsidR="00947EE7">
        <w:rPr>
          <w:rFonts w:ascii="Times New Roman" w:hAnsi="Times New Roman" w:cs="Times New Roman"/>
          <w:sz w:val="28"/>
          <w:szCs w:val="28"/>
        </w:rPr>
        <w:t>ршенствование</w:t>
      </w:r>
      <w:r w:rsidR="00841033">
        <w:rPr>
          <w:rFonts w:ascii="Times New Roman" w:hAnsi="Times New Roman" w:cs="Times New Roman"/>
          <w:sz w:val="28"/>
          <w:szCs w:val="28"/>
        </w:rPr>
        <w:t xml:space="preserve"> навыков</w:t>
      </w:r>
      <w:r w:rsidR="00841033" w:rsidRPr="009B4750">
        <w:rPr>
          <w:rFonts w:ascii="Times New Roman" w:hAnsi="Times New Roman" w:cs="Times New Roman"/>
          <w:sz w:val="28"/>
          <w:szCs w:val="28"/>
        </w:rPr>
        <w:t xml:space="preserve"> эффективного и безопасного родоразрешения</w:t>
      </w:r>
      <w:r w:rsidR="00841033" w:rsidRPr="00C17F8A">
        <w:rPr>
          <w:rFonts w:ascii="Times New Roman" w:hAnsi="Times New Roman" w:cs="Times New Roman"/>
          <w:sz w:val="28"/>
          <w:szCs w:val="28"/>
        </w:rPr>
        <w:t xml:space="preserve">. </w:t>
      </w:r>
    </w:p>
    <w:p w:rsidR="00F10501" w:rsidRPr="00E11680" w:rsidRDefault="00F10501" w:rsidP="00841033">
      <w:pPr>
        <w:tabs>
          <w:tab w:val="left" w:pos="709"/>
        </w:tabs>
        <w:ind w:firstLine="720"/>
        <w:jc w:val="both"/>
        <w:rPr>
          <w:rFonts w:ascii="Times New Roman" w:hAnsi="Times New Roman" w:cs="Times New Roman"/>
          <w:sz w:val="28"/>
          <w:szCs w:val="28"/>
        </w:rPr>
      </w:pPr>
      <w:r w:rsidRPr="00052AD3">
        <w:rPr>
          <w:rFonts w:ascii="Times New Roman" w:hAnsi="Times New Roman"/>
          <w:b/>
          <w:sz w:val="28"/>
          <w:szCs w:val="28"/>
        </w:rPr>
        <w:t>Категория слушателей</w:t>
      </w:r>
      <w:r>
        <w:rPr>
          <w:rFonts w:ascii="Times New Roman" w:hAnsi="Times New Roman"/>
          <w:sz w:val="28"/>
          <w:szCs w:val="28"/>
        </w:rPr>
        <w:t xml:space="preserve">: </w:t>
      </w:r>
      <w:r w:rsidR="00AF7CFA" w:rsidRPr="00A644D4">
        <w:rPr>
          <w:rFonts w:ascii="Times New Roman" w:hAnsi="Times New Roman" w:cs="Times New Roman"/>
          <w:sz w:val="28"/>
          <w:szCs w:val="28"/>
        </w:rPr>
        <w:t>врачи</w:t>
      </w:r>
      <w:r w:rsidR="00AF7CFA">
        <w:rPr>
          <w:rFonts w:ascii="Times New Roman" w:hAnsi="Times New Roman" w:cs="Times New Roman"/>
          <w:sz w:val="28"/>
          <w:szCs w:val="28"/>
        </w:rPr>
        <w:t xml:space="preserve">-акушеры-гинекологи, </w:t>
      </w:r>
      <w:r w:rsidR="00BE3DFA">
        <w:rPr>
          <w:rFonts w:ascii="Times New Roman" w:hAnsi="Times New Roman" w:cs="Times New Roman"/>
          <w:sz w:val="28"/>
          <w:szCs w:val="28"/>
        </w:rPr>
        <w:t xml:space="preserve">врачи-неонатологи, </w:t>
      </w:r>
      <w:r w:rsidR="00AF7CFA">
        <w:rPr>
          <w:rFonts w:ascii="Times New Roman" w:hAnsi="Times New Roman" w:cs="Times New Roman"/>
          <w:sz w:val="28"/>
          <w:szCs w:val="28"/>
        </w:rPr>
        <w:t xml:space="preserve">врачи-анестезиологи-реаниматологи, врачи-хирурги, </w:t>
      </w:r>
      <w:r w:rsidR="00AF7CFA" w:rsidRPr="00A644D4">
        <w:rPr>
          <w:rFonts w:ascii="Times New Roman" w:hAnsi="Times New Roman" w:cs="Times New Roman"/>
          <w:sz w:val="28"/>
          <w:szCs w:val="28"/>
        </w:rPr>
        <w:t xml:space="preserve">ординаторы 1-го и 2-го года, обучающиеся по специальности </w:t>
      </w:r>
      <w:r w:rsidR="00AF7CFA">
        <w:rPr>
          <w:rFonts w:ascii="Times New Roman" w:hAnsi="Times New Roman" w:cs="Times New Roman"/>
          <w:sz w:val="28"/>
          <w:szCs w:val="28"/>
        </w:rPr>
        <w:t>«Акушерство и гинекология»</w:t>
      </w:r>
      <w:r w:rsidRPr="00052AD3">
        <w:rPr>
          <w:rFonts w:ascii="Times New Roman" w:hAnsi="Times New Roman"/>
          <w:sz w:val="28"/>
          <w:szCs w:val="28"/>
        </w:rPr>
        <w:t xml:space="preserve">. </w:t>
      </w:r>
    </w:p>
    <w:p w:rsidR="00F10501" w:rsidRPr="00E50596" w:rsidRDefault="00F10501" w:rsidP="00F10501">
      <w:pPr>
        <w:spacing w:after="0" w:line="240" w:lineRule="auto"/>
        <w:ind w:firstLine="567"/>
        <w:contextualSpacing/>
        <w:jc w:val="both"/>
        <w:rPr>
          <w:rFonts w:ascii="Times New Roman" w:hAnsi="Times New Roman" w:cs="Times New Roman"/>
          <w:sz w:val="28"/>
          <w:szCs w:val="28"/>
        </w:rPr>
      </w:pPr>
      <w:r w:rsidRPr="00E50596">
        <w:rPr>
          <w:rFonts w:ascii="Times New Roman" w:hAnsi="Times New Roman" w:cs="Times New Roman"/>
          <w:b/>
          <w:sz w:val="28"/>
          <w:szCs w:val="28"/>
        </w:rPr>
        <w:t>Срок обучения</w:t>
      </w:r>
      <w:r>
        <w:rPr>
          <w:rFonts w:ascii="Times New Roman" w:hAnsi="Times New Roman" w:cs="Times New Roman"/>
          <w:sz w:val="28"/>
          <w:szCs w:val="28"/>
        </w:rPr>
        <w:t>: 36 часов, 6</w:t>
      </w:r>
      <w:r w:rsidRPr="00E50596">
        <w:rPr>
          <w:rFonts w:ascii="Times New Roman" w:hAnsi="Times New Roman" w:cs="Times New Roman"/>
          <w:sz w:val="28"/>
          <w:szCs w:val="28"/>
        </w:rPr>
        <w:t xml:space="preserve"> рабочих </w:t>
      </w:r>
      <w:r>
        <w:rPr>
          <w:rFonts w:ascii="Times New Roman" w:hAnsi="Times New Roman" w:cs="Times New Roman"/>
          <w:sz w:val="28"/>
          <w:szCs w:val="28"/>
        </w:rPr>
        <w:t>дней</w:t>
      </w:r>
    </w:p>
    <w:p w:rsidR="00F10501" w:rsidRPr="00E50596" w:rsidRDefault="00F10501" w:rsidP="00F1050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E50596">
        <w:rPr>
          <w:rFonts w:ascii="Times New Roman" w:hAnsi="Times New Roman" w:cs="Times New Roman"/>
          <w:b/>
          <w:sz w:val="28"/>
          <w:szCs w:val="28"/>
        </w:rPr>
        <w:t>Режим занятий</w:t>
      </w:r>
      <w:r w:rsidRPr="00E50596">
        <w:rPr>
          <w:rFonts w:ascii="Times New Roman" w:hAnsi="Times New Roman" w:cs="Times New Roman"/>
          <w:sz w:val="28"/>
          <w:szCs w:val="28"/>
        </w:rPr>
        <w:t>: 6 часов в день</w:t>
      </w:r>
    </w:p>
    <w:p w:rsidR="00F10501" w:rsidRDefault="00F10501" w:rsidP="00A82AD4">
      <w:pPr>
        <w:widowControl w:val="0"/>
        <w:spacing w:after="0" w:line="240" w:lineRule="auto"/>
        <w:ind w:firstLine="567"/>
        <w:contextualSpacing/>
        <w:jc w:val="both"/>
        <w:rPr>
          <w:rFonts w:ascii="Times New Roman" w:eastAsia="Calibri" w:hAnsi="Times New Roman" w:cs="Times New Roman"/>
          <w:sz w:val="28"/>
          <w:szCs w:val="28"/>
          <w:lang w:eastAsia="en-US"/>
        </w:rPr>
      </w:pPr>
      <w:r w:rsidRPr="00E50596">
        <w:rPr>
          <w:rFonts w:ascii="Times New Roman" w:eastAsia="Calibri" w:hAnsi="Times New Roman" w:cs="Times New Roman"/>
          <w:b/>
          <w:color w:val="000000"/>
          <w:sz w:val="28"/>
          <w:szCs w:val="28"/>
          <w:shd w:val="clear" w:color="auto" w:fill="FFFFFF"/>
          <w:lang w:eastAsia="en-US"/>
        </w:rPr>
        <w:t xml:space="preserve">Форма обучения: </w:t>
      </w:r>
      <w:r w:rsidRPr="00E50596">
        <w:rPr>
          <w:rFonts w:ascii="Times New Roman" w:eastAsia="Calibri" w:hAnsi="Times New Roman" w:cs="Times New Roman"/>
          <w:bCs/>
          <w:sz w:val="28"/>
          <w:szCs w:val="28"/>
          <w:shd w:val="clear" w:color="auto" w:fill="FFFFFF"/>
          <w:lang w:eastAsia="en-US"/>
        </w:rPr>
        <w:t>очная</w:t>
      </w:r>
      <w:r w:rsidRPr="00783EF2">
        <w:rPr>
          <w:rFonts w:ascii="Times New Roman" w:eastAsia="Calibri" w:hAnsi="Times New Roman" w:cs="Times New Roman"/>
          <w:bCs/>
          <w:sz w:val="28"/>
          <w:szCs w:val="28"/>
          <w:shd w:val="clear" w:color="auto" w:fill="FFFFFF"/>
          <w:lang w:eastAsia="en-US"/>
        </w:rPr>
        <w:t xml:space="preserve"> с </w:t>
      </w:r>
      <w:r w:rsidRPr="00783EF2">
        <w:rPr>
          <w:rFonts w:ascii="Times New Roman" w:hAnsi="Times New Roman" w:cs="Times New Roman"/>
          <w:sz w:val="28"/>
          <w:szCs w:val="28"/>
        </w:rPr>
        <w:t>использованием</w:t>
      </w:r>
      <w:r w:rsidRPr="00783EF2">
        <w:rPr>
          <w:rFonts w:ascii="Times New Roman" w:eastAsia="Calibri" w:hAnsi="Times New Roman" w:cs="Times New Roman"/>
          <w:sz w:val="28"/>
          <w:szCs w:val="28"/>
          <w:lang w:eastAsia="en-US"/>
        </w:rPr>
        <w:t xml:space="preserve"> дистанционных образовательных технологий</w:t>
      </w:r>
    </w:p>
    <w:p w:rsidR="00C01D1F" w:rsidRPr="00F24A7E" w:rsidRDefault="00C01D1F" w:rsidP="00A82AD4">
      <w:pPr>
        <w:widowControl w:val="0"/>
        <w:spacing w:after="0" w:line="240" w:lineRule="auto"/>
        <w:ind w:firstLine="567"/>
        <w:contextualSpacing/>
        <w:jc w:val="both"/>
        <w:rPr>
          <w:rFonts w:ascii="Times New Roman" w:eastAsia="Calibri" w:hAnsi="Times New Roman" w:cs="Times New Roman"/>
          <w:bCs/>
          <w:sz w:val="28"/>
          <w:szCs w:val="28"/>
          <w:shd w:val="clear" w:color="auto" w:fill="FFFFFF"/>
          <w:lang w:eastAsia="en-US"/>
        </w:rPr>
      </w:pPr>
    </w:p>
    <w:tbl>
      <w:tblPr>
        <w:tblStyle w:val="ad"/>
        <w:tblW w:w="10774" w:type="dxa"/>
        <w:tblInd w:w="-601" w:type="dxa"/>
        <w:tblLayout w:type="fixed"/>
        <w:tblLook w:val="04A0"/>
      </w:tblPr>
      <w:tblGrid>
        <w:gridCol w:w="851"/>
        <w:gridCol w:w="4961"/>
        <w:gridCol w:w="993"/>
        <w:gridCol w:w="1134"/>
        <w:gridCol w:w="1417"/>
        <w:gridCol w:w="1418"/>
      </w:tblGrid>
      <w:tr w:rsidR="00F10501" w:rsidTr="00F10501">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sz w:val="28"/>
                <w:szCs w:val="28"/>
              </w:rPr>
            </w:pPr>
            <w:r w:rsidRPr="00326387">
              <w:rPr>
                <w:rFonts w:ascii="Times New Roman" w:hAnsi="Times New Roman"/>
                <w:sz w:val="28"/>
                <w:szCs w:val="28"/>
              </w:rPr>
              <w:t>№№</w:t>
            </w:r>
          </w:p>
          <w:p w:rsidR="00F10501" w:rsidRPr="00326387" w:rsidRDefault="00F10501" w:rsidP="00F10501">
            <w:pPr>
              <w:contextualSpacing/>
              <w:jc w:val="center"/>
              <w:rPr>
                <w:rFonts w:ascii="Times New Roman" w:hAnsi="Times New Roman" w:cs="Times New Roman"/>
                <w:sz w:val="28"/>
                <w:szCs w:val="28"/>
              </w:rPr>
            </w:pPr>
            <w:proofErr w:type="spellStart"/>
            <w:proofErr w:type="gramStart"/>
            <w:r w:rsidRPr="00326387">
              <w:rPr>
                <w:rFonts w:ascii="Times New Roman" w:hAnsi="Times New Roman"/>
                <w:sz w:val="28"/>
                <w:szCs w:val="28"/>
              </w:rPr>
              <w:t>п</w:t>
            </w:r>
            <w:proofErr w:type="spellEnd"/>
            <w:proofErr w:type="gramEnd"/>
            <w:r w:rsidRPr="00326387">
              <w:rPr>
                <w:rFonts w:ascii="Times New Roman" w:hAnsi="Times New Roman"/>
                <w:sz w:val="28"/>
                <w:szCs w:val="28"/>
              </w:rPr>
              <w:t>/</w:t>
            </w:r>
            <w:proofErr w:type="spellStart"/>
            <w:r w:rsidRPr="00326387">
              <w:rPr>
                <w:rFonts w:ascii="Times New Roman" w:hAnsi="Times New Roman"/>
                <w:sz w:val="28"/>
                <w:szCs w:val="28"/>
              </w:rPr>
              <w:t>п</w:t>
            </w:r>
            <w:proofErr w:type="spellEnd"/>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01" w:rsidRPr="00326387" w:rsidRDefault="00F10501" w:rsidP="00F10501">
            <w:pPr>
              <w:contextualSpacing/>
              <w:jc w:val="center"/>
              <w:rPr>
                <w:rFonts w:ascii="Times New Roman" w:hAnsi="Times New Roman"/>
                <w:sz w:val="28"/>
                <w:szCs w:val="28"/>
              </w:rPr>
            </w:pPr>
          </w:p>
          <w:p w:rsidR="00F10501" w:rsidRPr="00326387" w:rsidRDefault="00F10501" w:rsidP="00F10501">
            <w:pPr>
              <w:contextualSpacing/>
              <w:jc w:val="center"/>
              <w:rPr>
                <w:rFonts w:ascii="Times New Roman" w:hAnsi="Times New Roman" w:cs="Times New Roman"/>
                <w:sz w:val="28"/>
                <w:szCs w:val="28"/>
              </w:rPr>
            </w:pPr>
            <w:r w:rsidRPr="00326387">
              <w:rPr>
                <w:rFonts w:ascii="Times New Roman" w:hAnsi="Times New Roman"/>
                <w:sz w:val="28"/>
                <w:szCs w:val="28"/>
              </w:rPr>
              <w:t>Наименование разделов и тем</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cs="Times New Roman"/>
                <w:sz w:val="28"/>
                <w:szCs w:val="28"/>
              </w:rPr>
            </w:pPr>
            <w:r w:rsidRPr="00326387">
              <w:rPr>
                <w:rFonts w:ascii="Times New Roman" w:hAnsi="Times New Roman"/>
                <w:sz w:val="28"/>
                <w:szCs w:val="28"/>
              </w:rPr>
              <w:t>Всего часов</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cs="Times New Roman"/>
                <w:sz w:val="28"/>
                <w:szCs w:val="28"/>
              </w:rPr>
            </w:pPr>
            <w:r w:rsidRPr="00326387">
              <w:rPr>
                <w:rFonts w:ascii="Times New Roman" w:hAnsi="Times New Roman" w:cs="Times New Roman"/>
                <w:sz w:val="28"/>
                <w:szCs w:val="28"/>
              </w:rPr>
              <w:t>В том числе</w:t>
            </w:r>
          </w:p>
        </w:tc>
      </w:tr>
      <w:tr w:rsidR="00F10501" w:rsidTr="00F10501">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326387" w:rsidRDefault="00F10501" w:rsidP="00F10501">
            <w:pPr>
              <w:contextualSpacing/>
              <w:rPr>
                <w:rFonts w:ascii="Times New Roman" w:hAnsi="Times New Roman" w:cs="Times New Roman"/>
                <w:sz w:val="28"/>
                <w:szCs w:val="28"/>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326387" w:rsidRDefault="00F10501" w:rsidP="00F10501">
            <w:pPr>
              <w:contextualSpacing/>
              <w:rPr>
                <w:rFonts w:ascii="Times New Roman" w:hAnsi="Times New Roman" w:cs="Times New Roman"/>
                <w:sz w:val="28"/>
                <w:szCs w:val="2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326387" w:rsidRDefault="00F10501" w:rsidP="00F10501">
            <w:pPr>
              <w:contextualSpacing/>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right"/>
              <w:rPr>
                <w:rFonts w:ascii="Times New Roman" w:hAnsi="Times New Roman"/>
                <w:sz w:val="28"/>
                <w:szCs w:val="28"/>
              </w:rPr>
            </w:pPr>
            <w:r w:rsidRPr="00326387">
              <w:rPr>
                <w:rFonts w:ascii="Times New Roman" w:hAnsi="Times New Roman"/>
                <w:sz w:val="28"/>
                <w:szCs w:val="28"/>
              </w:rPr>
              <w:t>лекции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center"/>
              <w:rPr>
                <w:rFonts w:ascii="Times New Roman" w:hAnsi="Times New Roman"/>
                <w:sz w:val="28"/>
                <w:szCs w:val="28"/>
              </w:rPr>
            </w:pPr>
            <w:r>
              <w:rPr>
                <w:rFonts w:ascii="Times New Roman" w:hAnsi="Times New Roman"/>
                <w:sz w:val="28"/>
                <w:szCs w:val="28"/>
              </w:rPr>
              <w:t>обучающий симуляционный курс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ind w:left="-108" w:right="98" w:firstLine="108"/>
              <w:contextualSpacing/>
              <w:jc w:val="right"/>
              <w:rPr>
                <w:rFonts w:ascii="Times New Roman" w:hAnsi="Times New Roman"/>
                <w:sz w:val="28"/>
                <w:szCs w:val="28"/>
              </w:rPr>
            </w:pPr>
            <w:r>
              <w:rPr>
                <w:rFonts w:ascii="Times New Roman" w:hAnsi="Times New Roman"/>
                <w:sz w:val="28"/>
                <w:szCs w:val="28"/>
              </w:rPr>
              <w:t>дистанционное обучение</w:t>
            </w:r>
          </w:p>
        </w:tc>
      </w:tr>
      <w:tr w:rsidR="006517A2"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052AD3" w:rsidRDefault="006517A2"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1.</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17A2" w:rsidRPr="006517A2" w:rsidRDefault="00AF7CFA" w:rsidP="00AF7CFA">
            <w:pPr>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Оперативные роды. </w:t>
            </w:r>
            <w:r>
              <w:rPr>
                <w:rFonts w:ascii="Times New Roman" w:eastAsia="Calibri" w:hAnsi="Times New Roman" w:cs="Times New Roman"/>
                <w:sz w:val="28"/>
                <w:szCs w:val="28"/>
              </w:rPr>
              <w:t>Современное состояние проблемы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C31E95" w:rsidRDefault="005A4127" w:rsidP="000A6BF8">
            <w:pPr>
              <w:contextualSpacing/>
              <w:jc w:val="center"/>
              <w:rPr>
                <w:rFonts w:ascii="Times New Roman" w:hAnsi="Times New Roman" w:cs="Times New Roman"/>
                <w:sz w:val="28"/>
                <w:szCs w:val="28"/>
              </w:rPr>
            </w:pPr>
            <w:r w:rsidRPr="00C31E95">
              <w:rPr>
                <w:rFonts w:ascii="Times New Roman" w:hAnsi="Times New Roman" w:cs="Times New Roman"/>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C31E95" w:rsidRDefault="005A4127" w:rsidP="000A6BF8">
            <w:pPr>
              <w:contextualSpacing/>
              <w:jc w:val="center"/>
              <w:rPr>
                <w:rFonts w:ascii="Times New Roman" w:hAnsi="Times New Roman"/>
                <w:sz w:val="28"/>
                <w:szCs w:val="28"/>
              </w:rPr>
            </w:pPr>
            <w:r w:rsidRPr="00C31E95">
              <w:rPr>
                <w:rFonts w:ascii="Times New Roman" w:hAnsi="Times New Roman"/>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C31E95" w:rsidRDefault="006517A2" w:rsidP="000A6BF8">
            <w:pPr>
              <w:contextualSpacing/>
              <w:jc w:val="center"/>
              <w:rPr>
                <w:rFonts w:ascii="Times New Roman" w:hAnsi="Times New Roman"/>
                <w:sz w:val="28"/>
                <w:szCs w:val="28"/>
              </w:rPr>
            </w:pPr>
            <w:r w:rsidRPr="00C31E95">
              <w:rPr>
                <w:rFonts w:ascii="Times New Roman" w:hAnsi="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7A2" w:rsidRPr="00C31E95" w:rsidRDefault="006517A2" w:rsidP="000A6BF8">
            <w:pPr>
              <w:ind w:right="98"/>
              <w:contextualSpacing/>
              <w:jc w:val="center"/>
              <w:rPr>
                <w:rFonts w:ascii="Times New Roman" w:hAnsi="Times New Roman"/>
                <w:sz w:val="28"/>
                <w:szCs w:val="28"/>
              </w:rPr>
            </w:pPr>
            <w:r w:rsidRPr="00C31E95">
              <w:rPr>
                <w:rFonts w:ascii="Times New Roman" w:hAnsi="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AF7CFA" w:rsidRDefault="00AF7CFA" w:rsidP="004F3178">
            <w:pPr>
              <w:contextualSpacing/>
              <w:jc w:val="both"/>
              <w:rPr>
                <w:rFonts w:ascii="Times New Roman" w:hAnsi="Times New Roman" w:cs="Times New Roman"/>
                <w:sz w:val="28"/>
                <w:szCs w:val="28"/>
              </w:rPr>
            </w:pPr>
            <w:r>
              <w:rPr>
                <w:rFonts w:ascii="Times New Roman" w:hAnsi="Times New Roman" w:cs="Times New Roman"/>
                <w:sz w:val="28"/>
                <w:szCs w:val="28"/>
              </w:rPr>
              <w:t>Абдоминальное родоразрешение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5A4127"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5A4127"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sidRPr="00052AD3">
              <w:rPr>
                <w:rFonts w:ascii="Times New Roman" w:hAnsi="Times New Roman" w:cs="Times New Roman"/>
                <w:sz w:val="28"/>
                <w:szCs w:val="28"/>
              </w:rPr>
              <w:t>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AF7CFA" w:rsidP="00A9619A">
            <w:pPr>
              <w:contextualSpacing/>
              <w:jc w:val="both"/>
              <w:rPr>
                <w:rFonts w:ascii="Times New Roman" w:hAnsi="Times New Roman" w:cs="Times New Roman"/>
                <w:sz w:val="28"/>
                <w:szCs w:val="28"/>
              </w:rPr>
            </w:pPr>
            <w:r>
              <w:rPr>
                <w:rFonts w:ascii="Times New Roman" w:eastAsia="Calibri" w:hAnsi="Times New Roman" w:cs="Times New Roman"/>
                <w:sz w:val="28"/>
                <w:szCs w:val="28"/>
              </w:rPr>
              <w:t>Вагинальные оперативные роды</w:t>
            </w:r>
            <w:r w:rsidR="00F10501" w:rsidRPr="0029191D">
              <w:rPr>
                <w:rFonts w:ascii="Times New Roman" w:eastAsia="Calibri" w:hAnsi="Times New Roman" w:cs="Times New Roman"/>
                <w:sz w:val="28"/>
                <w:szCs w:val="2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5A4127"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5A4127"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5A4127"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29191D" w:rsidRDefault="00AF7CFA" w:rsidP="00F10501">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Анестезиологическое обеспечение оперативных родов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5A4127"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D158C9"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r>
      <w:tr w:rsidR="00F10501" w:rsidTr="00F1050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sz w:val="28"/>
                <w:szCs w:val="2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contextualSpacing/>
              <w:jc w:val="both"/>
              <w:rPr>
                <w:rFonts w:ascii="Times New Roman" w:eastAsia="Calibri" w:hAnsi="Times New Roman" w:cs="Times New Roman"/>
                <w:sz w:val="28"/>
                <w:szCs w:val="28"/>
              </w:rPr>
            </w:pPr>
            <w:r w:rsidRPr="00326387">
              <w:rPr>
                <w:rFonts w:ascii="Times New Roman" w:hAnsi="Times New Roman" w:cs="Times New Roman"/>
                <w:sz w:val="28"/>
                <w:szCs w:val="28"/>
              </w:rPr>
              <w:t>Итоговая аттестация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C31E95" w:rsidRDefault="00F10501" w:rsidP="00F10501">
            <w:pPr>
              <w:contextualSpacing/>
              <w:jc w:val="center"/>
              <w:rPr>
                <w:rFonts w:ascii="Times New Roman" w:hAnsi="Times New Roman" w:cs="Times New Roman"/>
                <w:sz w:val="28"/>
                <w:szCs w:val="28"/>
              </w:rPr>
            </w:pPr>
            <w:r w:rsidRPr="00C31E95">
              <w:rPr>
                <w:rFonts w:ascii="Times New Roman" w:hAnsi="Times New Roman" w:cs="Times New Roman"/>
                <w:sz w:val="28"/>
                <w:szCs w:val="28"/>
              </w:rPr>
              <w:t>-</w:t>
            </w:r>
          </w:p>
        </w:tc>
      </w:tr>
      <w:tr w:rsidR="00F10501" w:rsidTr="00F10501">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b/>
                <w:sz w:val="28"/>
                <w:szCs w:val="28"/>
              </w:rPr>
            </w:pPr>
            <w:r w:rsidRPr="00052AD3">
              <w:rPr>
                <w:rFonts w:ascii="Times New Roman" w:hAnsi="Times New Roman" w:cs="Times New Roman"/>
                <w:b/>
                <w:sz w:val="28"/>
                <w:szCs w:val="28"/>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b/>
                <w:sz w:val="28"/>
                <w:szCs w:val="28"/>
              </w:rPr>
            </w:pPr>
            <w:r>
              <w:rPr>
                <w:rFonts w:ascii="Times New Roman" w:hAnsi="Times New Roman" w:cs="Times New Roman"/>
                <w:b/>
                <w:sz w:val="28"/>
                <w:szCs w:val="28"/>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977685">
            <w:pPr>
              <w:contextualSpacing/>
              <w:jc w:val="center"/>
              <w:rPr>
                <w:rFonts w:ascii="Times New Roman" w:hAnsi="Times New Roman" w:cs="Times New Roman"/>
                <w:b/>
                <w:sz w:val="28"/>
                <w:szCs w:val="28"/>
              </w:rPr>
            </w:pPr>
            <w:r>
              <w:rPr>
                <w:rFonts w:ascii="Times New Roman" w:hAnsi="Times New Roman" w:cs="Times New Roman"/>
                <w:b/>
                <w:sz w:val="28"/>
                <w:szCs w:val="28"/>
              </w:rPr>
              <w:t>1</w:t>
            </w:r>
            <w:r w:rsidR="00D158C9">
              <w:rPr>
                <w:rFonts w:ascii="Times New Roman" w:hAnsi="Times New Roman" w:cs="Times New Roman"/>
                <w:b/>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9D2D0D" w:rsidP="00F10501">
            <w:pPr>
              <w:contextualSpacing/>
              <w:jc w:val="center"/>
              <w:rPr>
                <w:rFonts w:ascii="Times New Roman" w:hAnsi="Times New Roman" w:cs="Times New Roman"/>
                <w:b/>
                <w:sz w:val="28"/>
                <w:szCs w:val="28"/>
              </w:rPr>
            </w:pPr>
            <w:r>
              <w:rPr>
                <w:rFonts w:ascii="Times New Roman" w:hAnsi="Times New Roman" w:cs="Times New Roman"/>
                <w:b/>
                <w:sz w:val="28"/>
                <w:szCs w:val="28"/>
              </w:rPr>
              <w:t>1</w:t>
            </w:r>
            <w:r w:rsidR="005A4127">
              <w:rPr>
                <w:rFonts w:ascii="Times New Roman" w:hAnsi="Times New Roman" w:cs="Times New Roman"/>
                <w:b/>
                <w:sz w:val="28"/>
                <w:szCs w:val="28"/>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977685" w:rsidRDefault="00977685" w:rsidP="00F10501">
            <w:pPr>
              <w:contextualSpacing/>
              <w:jc w:val="center"/>
              <w:rPr>
                <w:rFonts w:ascii="Times New Roman" w:hAnsi="Times New Roman" w:cs="Times New Roman"/>
                <w:b/>
                <w:sz w:val="28"/>
                <w:szCs w:val="28"/>
              </w:rPr>
            </w:pPr>
            <w:r w:rsidRPr="00977685">
              <w:rPr>
                <w:rFonts w:ascii="Times New Roman" w:hAnsi="Times New Roman" w:cs="Times New Roman"/>
                <w:b/>
                <w:sz w:val="28"/>
                <w:szCs w:val="28"/>
              </w:rPr>
              <w:t>8</w:t>
            </w:r>
          </w:p>
        </w:tc>
      </w:tr>
      <w:tr w:rsidR="00F10501" w:rsidTr="00F10501">
        <w:tc>
          <w:tcPr>
            <w:tcW w:w="58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contextualSpacing/>
              <w:jc w:val="center"/>
              <w:rPr>
                <w:rFonts w:ascii="Times New Roman" w:hAnsi="Times New Roman" w:cs="Times New Roman"/>
                <w:b/>
                <w:sz w:val="28"/>
                <w:szCs w:val="28"/>
              </w:rPr>
            </w:pPr>
            <w:r w:rsidRPr="00052AD3">
              <w:rPr>
                <w:rFonts w:ascii="Times New Roman" w:hAnsi="Times New Roman" w:cs="Times New Roman"/>
                <w:b/>
                <w:sz w:val="28"/>
                <w:szCs w:val="28"/>
              </w:rPr>
              <w:t>Итоговая аттестация</w:t>
            </w:r>
          </w:p>
        </w:tc>
        <w:tc>
          <w:tcPr>
            <w:tcW w:w="49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694982" w:rsidP="00F10501">
            <w:pPr>
              <w:contextualSpacing/>
              <w:jc w:val="center"/>
              <w:rPr>
                <w:rFonts w:ascii="Times New Roman" w:hAnsi="Times New Roman" w:cs="Times New Roman"/>
                <w:b/>
                <w:sz w:val="28"/>
                <w:szCs w:val="28"/>
              </w:rPr>
            </w:pPr>
            <w:r>
              <w:rPr>
                <w:rFonts w:ascii="Times New Roman" w:hAnsi="Times New Roman" w:cs="Times New Roman"/>
                <w:b/>
                <w:sz w:val="28"/>
                <w:szCs w:val="28"/>
              </w:rPr>
              <w:t>тестирование</w:t>
            </w:r>
          </w:p>
        </w:tc>
      </w:tr>
    </w:tbl>
    <w:p w:rsidR="00F10501" w:rsidRPr="000641F4" w:rsidRDefault="00F10501" w:rsidP="00F10501">
      <w:pPr>
        <w:spacing w:after="0" w:line="240" w:lineRule="auto"/>
        <w:rPr>
          <w:rFonts w:ascii="Times New Roman" w:hAnsi="Times New Roman" w:cs="Times New Roman"/>
          <w:sz w:val="28"/>
          <w:szCs w:val="28"/>
        </w:rPr>
      </w:pPr>
    </w:p>
    <w:p w:rsidR="00C01D1F" w:rsidRDefault="00C01D1F" w:rsidP="00F10501">
      <w:pPr>
        <w:spacing w:after="0" w:line="240" w:lineRule="auto"/>
        <w:ind w:firstLine="709"/>
        <w:jc w:val="center"/>
        <w:rPr>
          <w:rFonts w:ascii="Times New Roman" w:hAnsi="Times New Roman"/>
          <w:b/>
          <w:i/>
          <w:sz w:val="28"/>
          <w:szCs w:val="28"/>
        </w:rPr>
      </w:pPr>
    </w:p>
    <w:p w:rsidR="00F10501" w:rsidRPr="00052AD3" w:rsidRDefault="003F1CC3" w:rsidP="00F10501">
      <w:pPr>
        <w:spacing w:after="0" w:line="240" w:lineRule="auto"/>
        <w:ind w:firstLine="709"/>
        <w:jc w:val="center"/>
        <w:rPr>
          <w:rFonts w:ascii="Times New Roman" w:hAnsi="Times New Roman"/>
          <w:b/>
          <w:i/>
          <w:sz w:val="28"/>
          <w:szCs w:val="28"/>
        </w:rPr>
      </w:pPr>
      <w:r>
        <w:rPr>
          <w:rFonts w:ascii="Times New Roman" w:hAnsi="Times New Roman"/>
          <w:b/>
          <w:i/>
          <w:sz w:val="28"/>
          <w:szCs w:val="28"/>
          <w:lang w:val="en-US"/>
        </w:rPr>
        <w:lastRenderedPageBreak/>
        <w:t>V</w:t>
      </w:r>
      <w:r w:rsidRPr="003F1CC3">
        <w:rPr>
          <w:rFonts w:ascii="Times New Roman" w:hAnsi="Times New Roman"/>
          <w:b/>
          <w:i/>
          <w:sz w:val="28"/>
          <w:szCs w:val="28"/>
        </w:rPr>
        <w:t>.</w:t>
      </w:r>
      <w:r w:rsidR="00F10501">
        <w:rPr>
          <w:rFonts w:ascii="Times New Roman" w:hAnsi="Times New Roman"/>
          <w:b/>
          <w:i/>
          <w:sz w:val="28"/>
          <w:szCs w:val="28"/>
        </w:rPr>
        <w:t xml:space="preserve"> </w:t>
      </w:r>
      <w:r w:rsidR="00F10501" w:rsidRPr="00052AD3">
        <w:rPr>
          <w:rFonts w:ascii="Times New Roman" w:hAnsi="Times New Roman"/>
          <w:b/>
          <w:i/>
          <w:sz w:val="28"/>
          <w:szCs w:val="28"/>
        </w:rPr>
        <w:t>УЧЕБНО-ТЕМАТИЧЕСКИЙ ПЛАН</w:t>
      </w:r>
    </w:p>
    <w:p w:rsidR="00694982" w:rsidRPr="00F10501" w:rsidRDefault="00694982" w:rsidP="00694982">
      <w:pPr>
        <w:spacing w:line="240" w:lineRule="auto"/>
        <w:contextualSpacing/>
        <w:jc w:val="center"/>
        <w:rPr>
          <w:rFonts w:ascii="Times New Roman" w:hAnsi="Times New Roman"/>
          <w:b/>
          <w:i/>
          <w:sz w:val="28"/>
          <w:szCs w:val="28"/>
        </w:rPr>
      </w:pPr>
      <w:r w:rsidRPr="00052AD3">
        <w:rPr>
          <w:rFonts w:ascii="Times New Roman" w:hAnsi="Times New Roman"/>
          <w:b/>
          <w:i/>
          <w:sz w:val="28"/>
          <w:szCs w:val="28"/>
        </w:rPr>
        <w:t>дополнит</w:t>
      </w:r>
      <w:r w:rsidR="00B06C27">
        <w:rPr>
          <w:rFonts w:ascii="Times New Roman" w:hAnsi="Times New Roman"/>
          <w:b/>
          <w:i/>
          <w:sz w:val="28"/>
          <w:szCs w:val="28"/>
        </w:rPr>
        <w:t>ельной образовательной программы</w:t>
      </w:r>
    </w:p>
    <w:p w:rsidR="00694982" w:rsidRPr="00052AD3" w:rsidRDefault="00694982" w:rsidP="00694982">
      <w:pPr>
        <w:spacing w:line="240" w:lineRule="auto"/>
        <w:jc w:val="center"/>
        <w:rPr>
          <w:rFonts w:ascii="Times New Roman" w:hAnsi="Times New Roman"/>
          <w:b/>
          <w:sz w:val="28"/>
          <w:szCs w:val="28"/>
        </w:rPr>
      </w:pPr>
      <w:r w:rsidRPr="00052AD3">
        <w:rPr>
          <w:rFonts w:ascii="Times New Roman" w:hAnsi="Times New Roman"/>
          <w:b/>
          <w:sz w:val="28"/>
          <w:szCs w:val="28"/>
        </w:rPr>
        <w:t>«</w:t>
      </w:r>
      <w:r w:rsidR="00AF7CFA">
        <w:rPr>
          <w:rFonts w:ascii="Times New Roman" w:hAnsi="Times New Roman" w:cs="Times New Roman"/>
          <w:i/>
          <w:sz w:val="28"/>
          <w:szCs w:val="28"/>
        </w:rPr>
        <w:t>Оперативные роды в современном акушерстве</w:t>
      </w:r>
      <w:r w:rsidRPr="00052AD3">
        <w:rPr>
          <w:rFonts w:ascii="Times New Roman" w:hAnsi="Times New Roman"/>
          <w:b/>
          <w:sz w:val="28"/>
          <w:szCs w:val="28"/>
        </w:rPr>
        <w:t>»</w:t>
      </w:r>
    </w:p>
    <w:p w:rsidR="000B39CE" w:rsidRPr="00E11680" w:rsidRDefault="00694982" w:rsidP="00841033">
      <w:pPr>
        <w:tabs>
          <w:tab w:val="left" w:pos="709"/>
        </w:tabs>
        <w:ind w:firstLine="720"/>
        <w:jc w:val="both"/>
        <w:rPr>
          <w:rFonts w:ascii="Times New Roman" w:hAnsi="Times New Roman" w:cs="Times New Roman"/>
          <w:sz w:val="28"/>
          <w:szCs w:val="28"/>
        </w:rPr>
      </w:pPr>
      <w:r w:rsidRPr="00052AD3">
        <w:rPr>
          <w:rFonts w:ascii="Times New Roman" w:hAnsi="Times New Roman"/>
          <w:b/>
          <w:sz w:val="28"/>
          <w:szCs w:val="28"/>
        </w:rPr>
        <w:t>Цель:</w:t>
      </w:r>
      <w:r w:rsidRPr="00052AD3">
        <w:rPr>
          <w:rFonts w:ascii="Times New Roman" w:hAnsi="Times New Roman"/>
          <w:sz w:val="28"/>
          <w:szCs w:val="28"/>
        </w:rPr>
        <w:t xml:space="preserve"> </w:t>
      </w:r>
      <w:r w:rsidR="00947EE7">
        <w:rPr>
          <w:rFonts w:ascii="Times New Roman" w:hAnsi="Times New Roman" w:cs="Times New Roman"/>
          <w:sz w:val="28"/>
          <w:szCs w:val="28"/>
        </w:rPr>
        <w:t xml:space="preserve">формирование </w:t>
      </w:r>
      <w:r w:rsidR="00947EE7" w:rsidRPr="00167574">
        <w:rPr>
          <w:rFonts w:ascii="Times New Roman" w:hAnsi="Times New Roman" w:cs="Times New Roman"/>
          <w:sz w:val="28"/>
          <w:szCs w:val="28"/>
        </w:rPr>
        <w:t xml:space="preserve">способности и готовности </w:t>
      </w:r>
      <w:r w:rsidR="00947EE7" w:rsidRPr="00C17F8A">
        <w:rPr>
          <w:rFonts w:ascii="Times New Roman" w:hAnsi="Times New Roman" w:cs="Times New Roman"/>
          <w:sz w:val="28"/>
          <w:szCs w:val="28"/>
        </w:rPr>
        <w:t xml:space="preserve">врачей-акушеров-гинекологов и врачей смежных специальностей </w:t>
      </w:r>
      <w:r w:rsidR="00947EE7" w:rsidRPr="009B4750">
        <w:rPr>
          <w:rFonts w:ascii="Times New Roman" w:hAnsi="Times New Roman" w:cs="Times New Roman"/>
          <w:sz w:val="28"/>
          <w:szCs w:val="28"/>
        </w:rPr>
        <w:t>обеспечения благоприятного исхода беременности и родов для матери и плода</w:t>
      </w:r>
      <w:r w:rsidR="00947EE7">
        <w:rPr>
          <w:rFonts w:ascii="Times New Roman" w:hAnsi="Times New Roman" w:cs="Times New Roman"/>
          <w:sz w:val="28"/>
          <w:szCs w:val="28"/>
        </w:rPr>
        <w:t xml:space="preserve">, </w:t>
      </w:r>
      <w:r w:rsidR="00947EE7" w:rsidRPr="00167574">
        <w:rPr>
          <w:rFonts w:ascii="Times New Roman" w:hAnsi="Times New Roman" w:cs="Times New Roman"/>
          <w:sz w:val="28"/>
          <w:szCs w:val="28"/>
        </w:rPr>
        <w:t>сове</w:t>
      </w:r>
      <w:r w:rsidR="00947EE7">
        <w:rPr>
          <w:rFonts w:ascii="Times New Roman" w:hAnsi="Times New Roman" w:cs="Times New Roman"/>
          <w:sz w:val="28"/>
          <w:szCs w:val="28"/>
        </w:rPr>
        <w:t>ршенствование навыков</w:t>
      </w:r>
      <w:r w:rsidR="00947EE7" w:rsidRPr="009B4750">
        <w:rPr>
          <w:rFonts w:ascii="Times New Roman" w:hAnsi="Times New Roman" w:cs="Times New Roman"/>
          <w:sz w:val="28"/>
          <w:szCs w:val="28"/>
        </w:rPr>
        <w:t xml:space="preserve"> эффективного и безопасного родоразрешения</w:t>
      </w:r>
      <w:r w:rsidR="00947EE7" w:rsidRPr="00C17F8A">
        <w:rPr>
          <w:rFonts w:ascii="Times New Roman" w:hAnsi="Times New Roman" w:cs="Times New Roman"/>
          <w:sz w:val="28"/>
          <w:szCs w:val="28"/>
        </w:rPr>
        <w:t>.</w:t>
      </w:r>
    </w:p>
    <w:p w:rsidR="00694982" w:rsidRPr="00E11680" w:rsidRDefault="00694982" w:rsidP="000B39CE">
      <w:pPr>
        <w:tabs>
          <w:tab w:val="left" w:pos="709"/>
        </w:tabs>
        <w:spacing w:after="0" w:line="240" w:lineRule="auto"/>
        <w:ind w:firstLine="709"/>
        <w:contextualSpacing/>
        <w:jc w:val="both"/>
        <w:rPr>
          <w:rFonts w:ascii="Times New Roman" w:hAnsi="Times New Roman" w:cs="Times New Roman"/>
          <w:sz w:val="28"/>
          <w:szCs w:val="28"/>
        </w:rPr>
      </w:pPr>
      <w:r w:rsidRPr="00052AD3">
        <w:rPr>
          <w:rFonts w:ascii="Times New Roman" w:hAnsi="Times New Roman"/>
          <w:b/>
          <w:sz w:val="28"/>
          <w:szCs w:val="28"/>
        </w:rPr>
        <w:t>Категория слушателей</w:t>
      </w:r>
      <w:r>
        <w:rPr>
          <w:rFonts w:ascii="Times New Roman" w:hAnsi="Times New Roman"/>
          <w:sz w:val="28"/>
          <w:szCs w:val="28"/>
        </w:rPr>
        <w:t xml:space="preserve">: </w:t>
      </w:r>
      <w:r w:rsidRPr="00A644D4">
        <w:rPr>
          <w:rFonts w:ascii="Times New Roman" w:hAnsi="Times New Roman" w:cs="Times New Roman"/>
          <w:sz w:val="28"/>
          <w:szCs w:val="28"/>
        </w:rPr>
        <w:t>врачи</w:t>
      </w:r>
      <w:r w:rsidR="00AF7CFA">
        <w:rPr>
          <w:rFonts w:ascii="Times New Roman" w:hAnsi="Times New Roman" w:cs="Times New Roman"/>
          <w:sz w:val="28"/>
          <w:szCs w:val="28"/>
        </w:rPr>
        <w:t xml:space="preserve">-акушеры-гинекологи, </w:t>
      </w:r>
      <w:r w:rsidR="00BE3DFA">
        <w:rPr>
          <w:rFonts w:ascii="Times New Roman" w:hAnsi="Times New Roman" w:cs="Times New Roman"/>
          <w:sz w:val="28"/>
          <w:szCs w:val="28"/>
        </w:rPr>
        <w:t xml:space="preserve">врачи-неонатологи </w:t>
      </w:r>
      <w:r w:rsidR="00AF7CFA">
        <w:rPr>
          <w:rFonts w:ascii="Times New Roman" w:hAnsi="Times New Roman" w:cs="Times New Roman"/>
          <w:sz w:val="28"/>
          <w:szCs w:val="28"/>
        </w:rPr>
        <w:t xml:space="preserve">врачи-анестезиологи-реаниматологи, врачи-хирурги, </w:t>
      </w:r>
      <w:r w:rsidRPr="00A644D4">
        <w:rPr>
          <w:rFonts w:ascii="Times New Roman" w:hAnsi="Times New Roman" w:cs="Times New Roman"/>
          <w:sz w:val="28"/>
          <w:szCs w:val="28"/>
        </w:rPr>
        <w:t xml:space="preserve">ординаторы 1-го и 2-го года, обучающиеся по специальности </w:t>
      </w:r>
      <w:r>
        <w:rPr>
          <w:rFonts w:ascii="Times New Roman" w:hAnsi="Times New Roman" w:cs="Times New Roman"/>
          <w:sz w:val="28"/>
          <w:szCs w:val="28"/>
        </w:rPr>
        <w:t>«</w:t>
      </w:r>
      <w:r w:rsidR="00AF7CFA">
        <w:rPr>
          <w:rFonts w:ascii="Times New Roman" w:hAnsi="Times New Roman" w:cs="Times New Roman"/>
          <w:sz w:val="28"/>
          <w:szCs w:val="28"/>
        </w:rPr>
        <w:t>Акушерство и гинекология</w:t>
      </w:r>
      <w:r>
        <w:rPr>
          <w:rFonts w:ascii="Times New Roman" w:hAnsi="Times New Roman" w:cs="Times New Roman"/>
          <w:sz w:val="28"/>
          <w:szCs w:val="28"/>
        </w:rPr>
        <w:t>»</w:t>
      </w:r>
      <w:r w:rsidRPr="00052AD3">
        <w:rPr>
          <w:rFonts w:ascii="Times New Roman" w:hAnsi="Times New Roman"/>
          <w:sz w:val="28"/>
          <w:szCs w:val="28"/>
        </w:rPr>
        <w:t xml:space="preserve">. </w:t>
      </w:r>
    </w:p>
    <w:p w:rsidR="00F10501" w:rsidRPr="00052AD3" w:rsidRDefault="00F10501" w:rsidP="00F10501">
      <w:pPr>
        <w:spacing w:after="0" w:line="240" w:lineRule="auto"/>
        <w:ind w:firstLine="567"/>
        <w:contextualSpacing/>
        <w:jc w:val="both"/>
        <w:rPr>
          <w:rFonts w:ascii="Times New Roman" w:hAnsi="Times New Roman" w:cs="Times New Roman"/>
          <w:sz w:val="28"/>
          <w:szCs w:val="28"/>
        </w:rPr>
      </w:pPr>
      <w:r w:rsidRPr="00052AD3">
        <w:rPr>
          <w:rFonts w:ascii="Times New Roman" w:hAnsi="Times New Roman" w:cs="Times New Roman"/>
          <w:b/>
          <w:sz w:val="28"/>
          <w:szCs w:val="28"/>
        </w:rPr>
        <w:t>Срок обучения</w:t>
      </w:r>
      <w:r>
        <w:rPr>
          <w:rFonts w:ascii="Times New Roman" w:hAnsi="Times New Roman" w:cs="Times New Roman"/>
          <w:sz w:val="28"/>
          <w:szCs w:val="28"/>
        </w:rPr>
        <w:t>: 36 часов, 6</w:t>
      </w:r>
      <w:r w:rsidRPr="00052AD3">
        <w:rPr>
          <w:rFonts w:ascii="Times New Roman" w:hAnsi="Times New Roman" w:cs="Times New Roman"/>
          <w:sz w:val="28"/>
          <w:szCs w:val="28"/>
        </w:rPr>
        <w:t xml:space="preserve"> рабочих дней</w:t>
      </w:r>
    </w:p>
    <w:p w:rsidR="00F10501" w:rsidRPr="00052AD3" w:rsidRDefault="00F10501" w:rsidP="00F10501">
      <w:pPr>
        <w:spacing w:after="0" w:line="240" w:lineRule="auto"/>
        <w:contextualSpacing/>
        <w:jc w:val="both"/>
        <w:rPr>
          <w:rFonts w:ascii="Times New Roman" w:hAnsi="Times New Roman" w:cs="Times New Roman"/>
          <w:sz w:val="28"/>
          <w:szCs w:val="28"/>
        </w:rPr>
      </w:pPr>
      <w:r w:rsidRPr="00052AD3">
        <w:rPr>
          <w:rFonts w:ascii="Times New Roman" w:hAnsi="Times New Roman" w:cs="Times New Roman"/>
          <w:b/>
          <w:sz w:val="28"/>
          <w:szCs w:val="28"/>
        </w:rPr>
        <w:t xml:space="preserve">        Режим занятий</w:t>
      </w:r>
      <w:r w:rsidRPr="00052AD3">
        <w:rPr>
          <w:rFonts w:ascii="Times New Roman" w:hAnsi="Times New Roman" w:cs="Times New Roman"/>
          <w:sz w:val="28"/>
          <w:szCs w:val="28"/>
        </w:rPr>
        <w:t>: 6 часов в день</w:t>
      </w:r>
    </w:p>
    <w:p w:rsidR="00F10501" w:rsidRPr="00052AD3" w:rsidRDefault="00F10501" w:rsidP="00A82AD4">
      <w:pPr>
        <w:widowControl w:val="0"/>
        <w:spacing w:after="0" w:line="240" w:lineRule="auto"/>
        <w:ind w:firstLine="567"/>
        <w:contextualSpacing/>
        <w:jc w:val="both"/>
        <w:rPr>
          <w:rFonts w:ascii="Times New Roman" w:eastAsia="Calibri" w:hAnsi="Times New Roman" w:cs="Times New Roman"/>
          <w:bCs/>
          <w:sz w:val="28"/>
          <w:szCs w:val="28"/>
          <w:shd w:val="clear" w:color="auto" w:fill="FFFFFF"/>
          <w:lang w:eastAsia="en-US"/>
        </w:rPr>
      </w:pPr>
      <w:r w:rsidRPr="00052AD3">
        <w:rPr>
          <w:rFonts w:ascii="Times New Roman" w:eastAsia="Calibri" w:hAnsi="Times New Roman" w:cs="Times New Roman"/>
          <w:b/>
          <w:color w:val="000000"/>
          <w:sz w:val="28"/>
          <w:szCs w:val="28"/>
          <w:shd w:val="clear" w:color="auto" w:fill="FFFFFF"/>
          <w:lang w:eastAsia="en-US"/>
        </w:rPr>
        <w:t xml:space="preserve">Форма обучения: </w:t>
      </w:r>
      <w:r w:rsidRPr="00052AD3">
        <w:rPr>
          <w:rFonts w:ascii="Times New Roman" w:eastAsia="Calibri" w:hAnsi="Times New Roman" w:cs="Times New Roman"/>
          <w:bCs/>
          <w:sz w:val="28"/>
          <w:szCs w:val="28"/>
          <w:shd w:val="clear" w:color="auto" w:fill="FFFFFF"/>
          <w:lang w:eastAsia="en-US"/>
        </w:rPr>
        <w:t>очная</w:t>
      </w:r>
      <w:r w:rsidRPr="00783EF2">
        <w:rPr>
          <w:rFonts w:ascii="Times New Roman" w:eastAsia="Calibri" w:hAnsi="Times New Roman" w:cs="Times New Roman"/>
          <w:bCs/>
          <w:sz w:val="28"/>
          <w:szCs w:val="28"/>
          <w:shd w:val="clear" w:color="auto" w:fill="FFFFFF"/>
          <w:lang w:eastAsia="en-US"/>
        </w:rPr>
        <w:t xml:space="preserve"> с </w:t>
      </w:r>
      <w:r w:rsidRPr="00783EF2">
        <w:rPr>
          <w:rFonts w:ascii="Times New Roman" w:hAnsi="Times New Roman" w:cs="Times New Roman"/>
          <w:sz w:val="28"/>
          <w:szCs w:val="28"/>
        </w:rPr>
        <w:t>использованием</w:t>
      </w:r>
      <w:r w:rsidRPr="00783EF2">
        <w:rPr>
          <w:rFonts w:ascii="Times New Roman" w:eastAsia="Calibri" w:hAnsi="Times New Roman" w:cs="Times New Roman"/>
          <w:sz w:val="28"/>
          <w:szCs w:val="28"/>
          <w:lang w:eastAsia="en-US"/>
        </w:rPr>
        <w:t xml:space="preserve"> дистанционных образовательных технологий</w:t>
      </w:r>
    </w:p>
    <w:tbl>
      <w:tblPr>
        <w:tblStyle w:val="ad"/>
        <w:tblW w:w="10774" w:type="dxa"/>
        <w:tblInd w:w="-601" w:type="dxa"/>
        <w:tblLayout w:type="fixed"/>
        <w:tblLook w:val="04A0"/>
      </w:tblPr>
      <w:tblGrid>
        <w:gridCol w:w="709"/>
        <w:gridCol w:w="5245"/>
        <w:gridCol w:w="992"/>
        <w:gridCol w:w="1134"/>
        <w:gridCol w:w="1276"/>
        <w:gridCol w:w="1418"/>
      </w:tblGrid>
      <w:tr w:rsidR="00F10501" w:rsidRPr="00052AD3" w:rsidTr="00694982">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b/>
                <w:sz w:val="28"/>
                <w:szCs w:val="28"/>
              </w:rPr>
            </w:pPr>
            <w:r w:rsidRPr="00052AD3">
              <w:rPr>
                <w:rFonts w:ascii="Times New Roman" w:hAnsi="Times New Roman"/>
                <w:b/>
                <w:sz w:val="28"/>
                <w:szCs w:val="28"/>
              </w:rPr>
              <w:t>№№</w:t>
            </w:r>
          </w:p>
          <w:p w:rsidR="00F10501" w:rsidRPr="00052AD3" w:rsidRDefault="00F10501" w:rsidP="00F10501">
            <w:pPr>
              <w:jc w:val="center"/>
              <w:rPr>
                <w:rFonts w:ascii="Times New Roman" w:hAnsi="Times New Roman" w:cs="Times New Roman"/>
                <w:b/>
                <w:sz w:val="28"/>
                <w:szCs w:val="28"/>
              </w:rPr>
            </w:pPr>
            <w:proofErr w:type="spellStart"/>
            <w:proofErr w:type="gramStart"/>
            <w:r w:rsidRPr="00052AD3">
              <w:rPr>
                <w:rFonts w:ascii="Times New Roman" w:hAnsi="Times New Roman"/>
                <w:b/>
                <w:sz w:val="28"/>
                <w:szCs w:val="28"/>
              </w:rPr>
              <w:t>п</w:t>
            </w:r>
            <w:proofErr w:type="spellEnd"/>
            <w:proofErr w:type="gramEnd"/>
            <w:r w:rsidRPr="00052AD3">
              <w:rPr>
                <w:rFonts w:ascii="Times New Roman" w:hAnsi="Times New Roman"/>
                <w:b/>
                <w:sz w:val="28"/>
                <w:szCs w:val="28"/>
              </w:rPr>
              <w:t>/</w:t>
            </w:r>
            <w:proofErr w:type="spellStart"/>
            <w:r w:rsidRPr="00052AD3">
              <w:rPr>
                <w:rFonts w:ascii="Times New Roman" w:hAnsi="Times New Roman"/>
                <w:b/>
                <w:sz w:val="28"/>
                <w:szCs w:val="28"/>
              </w:rPr>
              <w:t>п</w:t>
            </w:r>
            <w:proofErr w:type="spellEnd"/>
          </w:p>
        </w:tc>
        <w:tc>
          <w:tcPr>
            <w:tcW w:w="52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01" w:rsidRPr="00052AD3" w:rsidRDefault="00F10501" w:rsidP="00F10501">
            <w:pPr>
              <w:jc w:val="center"/>
              <w:rPr>
                <w:rFonts w:ascii="Times New Roman" w:hAnsi="Times New Roman"/>
                <w:b/>
                <w:sz w:val="28"/>
                <w:szCs w:val="28"/>
              </w:rPr>
            </w:pPr>
          </w:p>
          <w:p w:rsidR="00F10501" w:rsidRPr="00052AD3" w:rsidRDefault="00F10501" w:rsidP="00F10501">
            <w:pPr>
              <w:jc w:val="center"/>
              <w:rPr>
                <w:rFonts w:ascii="Times New Roman" w:hAnsi="Times New Roman" w:cs="Times New Roman"/>
                <w:b/>
                <w:sz w:val="28"/>
                <w:szCs w:val="28"/>
              </w:rPr>
            </w:pPr>
            <w:r w:rsidRPr="00052AD3">
              <w:rPr>
                <w:rFonts w:ascii="Times New Roman" w:hAnsi="Times New Roman"/>
                <w:b/>
                <w:sz w:val="28"/>
                <w:szCs w:val="28"/>
              </w:rPr>
              <w:t>Наименование разделов и тем</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b/>
                <w:sz w:val="28"/>
                <w:szCs w:val="28"/>
              </w:rPr>
            </w:pPr>
            <w:r w:rsidRPr="00052AD3">
              <w:rPr>
                <w:rFonts w:ascii="Times New Roman" w:hAnsi="Times New Roman"/>
                <w:b/>
                <w:sz w:val="28"/>
                <w:szCs w:val="28"/>
              </w:rPr>
              <w:t>Всего часов</w:t>
            </w: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052AD3" w:rsidRDefault="00F10501" w:rsidP="00F10501">
            <w:pPr>
              <w:jc w:val="center"/>
              <w:rPr>
                <w:rFonts w:ascii="Times New Roman" w:hAnsi="Times New Roman" w:cs="Times New Roman"/>
                <w:b/>
                <w:sz w:val="28"/>
                <w:szCs w:val="28"/>
              </w:rPr>
            </w:pPr>
            <w:r w:rsidRPr="00052AD3">
              <w:rPr>
                <w:rFonts w:ascii="Times New Roman" w:hAnsi="Times New Roman" w:cs="Times New Roman"/>
                <w:b/>
                <w:sz w:val="28"/>
                <w:szCs w:val="28"/>
              </w:rPr>
              <w:t>В том числе</w:t>
            </w:r>
          </w:p>
        </w:tc>
      </w:tr>
      <w:tr w:rsidR="00F10501" w:rsidRPr="00052AD3" w:rsidTr="00694982">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rPr>
                <w:rFonts w:ascii="Times New Roman" w:hAnsi="Times New Roman" w:cs="Times New Roman"/>
                <w:b/>
                <w:sz w:val="28"/>
                <w:szCs w:val="28"/>
              </w:rPr>
            </w:pPr>
          </w:p>
        </w:tc>
        <w:tc>
          <w:tcPr>
            <w:tcW w:w="52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rPr>
                <w:rFonts w:ascii="Times New Roman" w:hAnsi="Times New Roman" w:cs="Times New Roman"/>
                <w:b/>
                <w:sz w:val="28"/>
                <w:szCs w:val="2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052AD3" w:rsidRDefault="00F10501" w:rsidP="00F10501">
            <w:pPr>
              <w:rPr>
                <w:rFonts w:ascii="Times New Roman" w:hAnsi="Times New Roman" w:cs="Times New Roman"/>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jc w:val="right"/>
              <w:rPr>
                <w:rFonts w:ascii="Times New Roman" w:hAnsi="Times New Roman"/>
                <w:sz w:val="28"/>
                <w:szCs w:val="28"/>
              </w:rPr>
            </w:pPr>
            <w:r w:rsidRPr="00326387">
              <w:rPr>
                <w:rFonts w:ascii="Times New Roman" w:hAnsi="Times New Roman"/>
                <w:sz w:val="28"/>
                <w:szCs w:val="28"/>
              </w:rPr>
              <w:t>лекции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jc w:val="center"/>
              <w:rPr>
                <w:rFonts w:ascii="Times New Roman" w:hAnsi="Times New Roman"/>
                <w:sz w:val="28"/>
                <w:szCs w:val="28"/>
              </w:rPr>
            </w:pPr>
            <w:r>
              <w:rPr>
                <w:rFonts w:ascii="Times New Roman" w:hAnsi="Times New Roman"/>
                <w:sz w:val="28"/>
                <w:szCs w:val="28"/>
              </w:rPr>
              <w:t>обучающий симуляционный курс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326387" w:rsidRDefault="00F10501" w:rsidP="00F10501">
            <w:pPr>
              <w:ind w:left="-108" w:right="98" w:firstLine="108"/>
              <w:jc w:val="right"/>
              <w:rPr>
                <w:rFonts w:ascii="Times New Roman" w:hAnsi="Times New Roman"/>
                <w:sz w:val="28"/>
                <w:szCs w:val="28"/>
              </w:rPr>
            </w:pPr>
            <w:r>
              <w:rPr>
                <w:rFonts w:ascii="Times New Roman" w:hAnsi="Times New Roman"/>
                <w:sz w:val="28"/>
                <w:szCs w:val="28"/>
              </w:rPr>
              <w:t>дистанционное обучение</w:t>
            </w:r>
          </w:p>
        </w:tc>
      </w:tr>
      <w:tr w:rsidR="005A4127"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127" w:rsidRPr="00BE3DFA" w:rsidRDefault="005A4127" w:rsidP="00F10501">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4127" w:rsidRPr="00BE3DFA" w:rsidRDefault="005A4127" w:rsidP="006517A2">
            <w:pPr>
              <w:autoSpaceDE w:val="0"/>
              <w:autoSpaceDN w:val="0"/>
              <w:adjustRightInd w:val="0"/>
              <w:contextualSpacing/>
              <w:jc w:val="both"/>
              <w:rPr>
                <w:rFonts w:ascii="Times New Roman" w:hAnsi="Times New Roman" w:cs="Times New Roman"/>
                <w:b/>
                <w:i/>
                <w:sz w:val="28"/>
                <w:szCs w:val="28"/>
              </w:rPr>
            </w:pPr>
            <w:r w:rsidRPr="00BE3DFA">
              <w:rPr>
                <w:rFonts w:ascii="Times New Roman" w:hAnsi="Times New Roman" w:cs="Times New Roman"/>
                <w:b/>
                <w:i/>
                <w:sz w:val="28"/>
                <w:szCs w:val="28"/>
              </w:rPr>
              <w:t xml:space="preserve">Оперативные роды. </w:t>
            </w:r>
            <w:r w:rsidRPr="00BE3DFA">
              <w:rPr>
                <w:rFonts w:ascii="Times New Roman" w:eastAsia="Calibri" w:hAnsi="Times New Roman" w:cs="Times New Roman"/>
                <w:b/>
                <w:i/>
                <w:sz w:val="28"/>
                <w:szCs w:val="28"/>
              </w:rPr>
              <w:t>Современное состояние проблемы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b/>
                <w:i/>
                <w:sz w:val="28"/>
                <w:szCs w:val="28"/>
              </w:rPr>
            </w:pPr>
            <w:r w:rsidRPr="00BE3DFA">
              <w:rPr>
                <w:rFonts w:ascii="Times New Roman" w:hAnsi="Times New Roman"/>
                <w:b/>
                <w:i/>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b/>
                <w:i/>
                <w:sz w:val="28"/>
                <w:szCs w:val="28"/>
              </w:rPr>
            </w:pPr>
            <w:r w:rsidRPr="00BE3DFA">
              <w:rPr>
                <w:rFonts w:ascii="Times New Roman" w:hAnsi="Times New Roman"/>
                <w:b/>
                <w:i/>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ind w:right="98"/>
              <w:contextualSpacing/>
              <w:jc w:val="center"/>
              <w:rPr>
                <w:rFonts w:ascii="Times New Roman" w:hAnsi="Times New Roman"/>
                <w:b/>
                <w:i/>
                <w:sz w:val="28"/>
                <w:szCs w:val="28"/>
              </w:rPr>
            </w:pPr>
            <w:r w:rsidRPr="00BE3DFA">
              <w:rPr>
                <w:rFonts w:ascii="Times New Roman" w:hAnsi="Times New Roman"/>
                <w:b/>
                <w:i/>
                <w:sz w:val="28"/>
                <w:szCs w:val="28"/>
              </w:rPr>
              <w:t>2</w:t>
            </w:r>
          </w:p>
        </w:tc>
      </w:tr>
      <w:tr w:rsidR="00F10501"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BE3DFA" w:rsidRDefault="00F10501" w:rsidP="00F10501">
            <w:pPr>
              <w:contextualSpacing/>
              <w:jc w:val="center"/>
              <w:rPr>
                <w:rFonts w:ascii="Times New Roman" w:hAnsi="Times New Roman" w:cs="Times New Roman"/>
                <w:sz w:val="28"/>
                <w:szCs w:val="28"/>
              </w:rPr>
            </w:pPr>
            <w:r w:rsidRPr="00BE3DFA">
              <w:rPr>
                <w:rFonts w:ascii="Times New Roman" w:hAnsi="Times New Roman" w:cs="Times New Roman"/>
                <w:sz w:val="28"/>
                <w:szCs w:val="28"/>
              </w:rPr>
              <w:t>1.1.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BB3568" w:rsidP="00F10501">
            <w:pPr>
              <w:jc w:val="both"/>
              <w:rPr>
                <w:rFonts w:ascii="Times New Roman" w:hAnsi="Times New Roman" w:cs="Times New Roman"/>
                <w:sz w:val="28"/>
                <w:szCs w:val="28"/>
              </w:rPr>
            </w:pPr>
            <w:r w:rsidRPr="00BE3DFA">
              <w:rPr>
                <w:rFonts w:ascii="Times New Roman" w:hAnsi="Times New Roman" w:cs="Times New Roman"/>
                <w:sz w:val="28"/>
                <w:szCs w:val="28"/>
              </w:rPr>
              <w:t xml:space="preserve">Оперативные роды. </w:t>
            </w:r>
            <w:r w:rsidRPr="00BE3DFA">
              <w:rPr>
                <w:rFonts w:ascii="Times New Roman" w:eastAsia="Calibri" w:hAnsi="Times New Roman" w:cs="Times New Roman"/>
                <w:sz w:val="28"/>
                <w:szCs w:val="28"/>
              </w:rPr>
              <w:t>Современное состояние проблемы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F10501" w:rsidP="00F10501">
            <w:pPr>
              <w:contextualSpacing/>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6517A2" w:rsidP="00F10501">
            <w:pPr>
              <w:contextualSpacing/>
              <w:jc w:val="center"/>
              <w:rPr>
                <w:rFonts w:ascii="Times New Roman" w:hAnsi="Times New Roman"/>
                <w:sz w:val="28"/>
                <w:szCs w:val="28"/>
              </w:rPr>
            </w:pPr>
            <w:r w:rsidRPr="00BE3DFA">
              <w:rPr>
                <w:rFonts w:ascii="Times New Roman" w:hAnsi="Times New Roman"/>
                <w:sz w:val="28"/>
                <w:szCs w:val="28"/>
              </w:rPr>
              <w:t>2</w:t>
            </w:r>
          </w:p>
          <w:p w:rsidR="00F10501" w:rsidRPr="00BE3DFA" w:rsidRDefault="00F10501" w:rsidP="00F10501">
            <w:pPr>
              <w:contextualSpacing/>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6517A2" w:rsidP="00F10501">
            <w:pPr>
              <w:contextualSpacing/>
              <w:jc w:val="center"/>
              <w:rPr>
                <w:rFonts w:ascii="Times New Roman" w:hAnsi="Times New Roman"/>
                <w:sz w:val="28"/>
                <w:szCs w:val="28"/>
              </w:rPr>
            </w:pPr>
            <w:r w:rsidRPr="00BE3DFA">
              <w:rPr>
                <w:rFonts w:ascii="Times New Roman" w:hAnsi="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C167AB" w:rsidP="00F10501">
            <w:pPr>
              <w:ind w:left="-108" w:right="98" w:firstLine="108"/>
              <w:contextualSpacing/>
              <w:jc w:val="center"/>
              <w:rPr>
                <w:rFonts w:ascii="Times New Roman" w:hAnsi="Times New Roman"/>
                <w:sz w:val="28"/>
                <w:szCs w:val="28"/>
              </w:rPr>
            </w:pPr>
            <w:r w:rsidRPr="00BE3DFA">
              <w:rPr>
                <w:rFonts w:ascii="Times New Roman" w:hAnsi="Times New Roman"/>
                <w:sz w:val="28"/>
                <w:szCs w:val="28"/>
              </w:rPr>
              <w:t>2</w:t>
            </w:r>
          </w:p>
        </w:tc>
      </w:tr>
      <w:tr w:rsidR="00F10501"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0501" w:rsidRPr="00BE3DFA" w:rsidRDefault="00F10501" w:rsidP="00A9619A">
            <w:pPr>
              <w:contextualSpacing/>
              <w:rPr>
                <w:rFonts w:ascii="Times New Roman" w:hAnsi="Times New Roman" w:cs="Times New Roman"/>
                <w:sz w:val="28"/>
                <w:szCs w:val="28"/>
              </w:rPr>
            </w:pPr>
            <w:r w:rsidRPr="00BE3DFA">
              <w:rPr>
                <w:rFonts w:ascii="Times New Roman" w:hAnsi="Times New Roman" w:cs="Times New Roman"/>
                <w:sz w:val="28"/>
                <w:szCs w:val="28"/>
              </w:rPr>
              <w:t>1.2.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BC71E4" w:rsidP="00F10501">
            <w:pPr>
              <w:jc w:val="both"/>
              <w:rPr>
                <w:rFonts w:ascii="Times New Roman" w:hAnsi="Times New Roman" w:cs="Times New Roman"/>
                <w:sz w:val="28"/>
                <w:szCs w:val="28"/>
              </w:rPr>
            </w:pPr>
            <w:r w:rsidRPr="00BE3DFA">
              <w:rPr>
                <w:rFonts w:ascii="Times New Roman" w:hAnsi="Times New Roman" w:cs="Times New Roman"/>
                <w:sz w:val="28"/>
                <w:szCs w:val="28"/>
              </w:rPr>
              <w:t>Правовое регулирование оказания медицинской помощи беременным, роженицам и родильницам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F10501" w:rsidP="00F10501">
            <w:pPr>
              <w:contextualSpacing/>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C167AB" w:rsidP="00F10501">
            <w:pPr>
              <w:contextualSpacing/>
              <w:jc w:val="center"/>
              <w:rPr>
                <w:rFonts w:ascii="Times New Roman" w:hAnsi="Times New Roman"/>
                <w:sz w:val="28"/>
                <w:szCs w:val="28"/>
              </w:rPr>
            </w:pPr>
            <w:r w:rsidRPr="00BE3DFA">
              <w:rPr>
                <w:rFonts w:ascii="Times New Roman" w:hAnsi="Times New Roman"/>
                <w:sz w:val="28"/>
                <w:szCs w:val="28"/>
              </w:rPr>
              <w:t>-</w:t>
            </w:r>
          </w:p>
          <w:p w:rsidR="00F10501" w:rsidRPr="00BE3DFA" w:rsidRDefault="00F10501" w:rsidP="00F10501">
            <w:pPr>
              <w:contextualSpacing/>
              <w:jc w:val="cente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C167AB" w:rsidP="00F10501">
            <w:pPr>
              <w:contextualSpacing/>
              <w:jc w:val="center"/>
              <w:rPr>
                <w:rFonts w:ascii="Times New Roman" w:hAnsi="Times New Roman"/>
                <w:sz w:val="28"/>
                <w:szCs w:val="28"/>
              </w:rPr>
            </w:pPr>
            <w:r w:rsidRPr="00BE3DFA">
              <w:rPr>
                <w:rFonts w:ascii="Times New Roman" w:hAnsi="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F10501" w:rsidP="00F10501">
            <w:pPr>
              <w:ind w:left="-108" w:right="98" w:firstLine="108"/>
              <w:contextualSpacing/>
              <w:jc w:val="center"/>
              <w:rPr>
                <w:rFonts w:ascii="Times New Roman" w:hAnsi="Times New Roman"/>
                <w:sz w:val="28"/>
                <w:szCs w:val="28"/>
              </w:rPr>
            </w:pPr>
            <w:r w:rsidRPr="00BE3DFA">
              <w:rPr>
                <w:rFonts w:ascii="Times New Roman" w:hAnsi="Times New Roman"/>
                <w:sz w:val="28"/>
                <w:szCs w:val="28"/>
              </w:rPr>
              <w:t>-</w:t>
            </w:r>
          </w:p>
        </w:tc>
      </w:tr>
      <w:tr w:rsidR="005A4127"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F10501">
            <w:pPr>
              <w:jc w:val="center"/>
              <w:rPr>
                <w:rFonts w:ascii="Times New Roman" w:hAnsi="Times New Roman" w:cs="Times New Roman"/>
                <w:b/>
                <w:i/>
                <w:sz w:val="28"/>
                <w:szCs w:val="28"/>
              </w:rPr>
            </w:pPr>
            <w:r w:rsidRPr="00BE3DFA">
              <w:rPr>
                <w:rFonts w:ascii="Times New Roman" w:hAnsi="Times New Roman" w:cs="Times New Roman"/>
                <w:b/>
                <w:i/>
                <w:sz w:val="28"/>
                <w:szCs w:val="28"/>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4F3178">
            <w:pPr>
              <w:jc w:val="both"/>
              <w:rPr>
                <w:rFonts w:ascii="Times New Roman" w:hAnsi="Times New Roman" w:cs="Times New Roman"/>
                <w:b/>
                <w:i/>
                <w:sz w:val="28"/>
                <w:szCs w:val="28"/>
              </w:rPr>
            </w:pPr>
            <w:r w:rsidRPr="00BE3DFA">
              <w:rPr>
                <w:rFonts w:ascii="Times New Roman" w:hAnsi="Times New Roman" w:cs="Times New Roman"/>
                <w:b/>
                <w:i/>
                <w:sz w:val="28"/>
                <w:szCs w:val="28"/>
              </w:rPr>
              <w:t>Абдоминальное родоразрешение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2</w:t>
            </w:r>
          </w:p>
        </w:tc>
      </w:tr>
      <w:tr w:rsidR="00F10501"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F10501" w:rsidP="00F10501">
            <w:pPr>
              <w:jc w:val="center"/>
              <w:rPr>
                <w:rFonts w:ascii="Times New Roman" w:hAnsi="Times New Roman" w:cs="Times New Roman"/>
                <w:sz w:val="28"/>
                <w:szCs w:val="28"/>
              </w:rPr>
            </w:pPr>
            <w:r w:rsidRPr="00BE3DFA">
              <w:rPr>
                <w:rFonts w:ascii="Times New Roman" w:hAnsi="Times New Roman" w:cs="Times New Roman"/>
                <w:sz w:val="28"/>
                <w:szCs w:val="28"/>
              </w:rPr>
              <w:t>2.1.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C167AB" w:rsidP="00F10501">
            <w:pPr>
              <w:jc w:val="both"/>
              <w:rPr>
                <w:rFonts w:ascii="Times New Roman" w:hAnsi="Times New Roman" w:cs="Times New Roman"/>
                <w:sz w:val="28"/>
                <w:szCs w:val="28"/>
              </w:rPr>
            </w:pPr>
            <w:r w:rsidRPr="00BE3DFA">
              <w:rPr>
                <w:rFonts w:ascii="Times New Roman" w:hAnsi="Times New Roman" w:cs="Times New Roman"/>
                <w:sz w:val="28"/>
                <w:szCs w:val="28"/>
              </w:rPr>
              <w:t>Операция</w:t>
            </w:r>
            <w:r w:rsidR="00D40850" w:rsidRPr="00BE3DFA">
              <w:rPr>
                <w:rFonts w:ascii="Times New Roman" w:hAnsi="Times New Roman" w:cs="Times New Roman"/>
                <w:sz w:val="28"/>
                <w:szCs w:val="28"/>
              </w:rPr>
              <w:t xml:space="preserve"> кесарева сечения</w:t>
            </w:r>
            <w:r w:rsidRPr="00BE3DFA">
              <w:rPr>
                <w:rFonts w:ascii="Times New Roman" w:hAnsi="Times New Roman" w:cs="Times New Roman"/>
                <w:sz w:val="28"/>
                <w:szCs w:val="28"/>
              </w:rPr>
              <w:t>: история, показания, условия проведения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F10501"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4E00C5"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F10501"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01" w:rsidRPr="00BE3DFA" w:rsidRDefault="004E00C5"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60A36" w:rsidP="00A9619A">
            <w:pPr>
              <w:jc w:val="both"/>
              <w:rPr>
                <w:rFonts w:ascii="Times New Roman" w:hAnsi="Times New Roman" w:cs="Times New Roman"/>
                <w:sz w:val="28"/>
                <w:szCs w:val="28"/>
              </w:rPr>
            </w:pPr>
            <w:r w:rsidRPr="00BE3DFA">
              <w:rPr>
                <w:rFonts w:ascii="Times New Roman" w:hAnsi="Times New Roman" w:cs="Times New Roman"/>
                <w:sz w:val="28"/>
                <w:szCs w:val="28"/>
              </w:rPr>
              <w:t>Хирургическая техника кесарева сечения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60A36" w:rsidP="00A9619A">
            <w:pPr>
              <w:jc w:val="both"/>
              <w:rPr>
                <w:rFonts w:ascii="Times New Roman" w:hAnsi="Times New Roman" w:cs="Times New Roman"/>
                <w:sz w:val="28"/>
                <w:szCs w:val="28"/>
              </w:rPr>
            </w:pPr>
            <w:r w:rsidRPr="00BE3DFA">
              <w:rPr>
                <w:rFonts w:ascii="Times New Roman" w:hAnsi="Times New Roman" w:cs="Times New Roman"/>
                <w:sz w:val="28"/>
                <w:szCs w:val="28"/>
              </w:rPr>
              <w:t>Антибиотикопрофилактика при абдоминальном родоразрешении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3E02EF" w:rsidP="00BE3DFA">
            <w:pPr>
              <w:jc w:val="both"/>
              <w:rPr>
                <w:rFonts w:ascii="Times New Roman" w:hAnsi="Times New Roman" w:cs="Times New Roman"/>
                <w:sz w:val="28"/>
                <w:szCs w:val="28"/>
              </w:rPr>
            </w:pPr>
            <w:r w:rsidRPr="00BE3DFA">
              <w:rPr>
                <w:rFonts w:ascii="Times New Roman" w:hAnsi="Times New Roman" w:cs="Times New Roman"/>
                <w:sz w:val="28"/>
                <w:szCs w:val="28"/>
              </w:rPr>
              <w:t xml:space="preserve">Ведение </w:t>
            </w:r>
            <w:r w:rsidR="00BE3DFA">
              <w:rPr>
                <w:rFonts w:ascii="Times New Roman" w:hAnsi="Times New Roman" w:cs="Times New Roman"/>
                <w:sz w:val="28"/>
                <w:szCs w:val="28"/>
              </w:rPr>
              <w:t xml:space="preserve">и реабилитация </w:t>
            </w:r>
            <w:r w:rsidRPr="00BE3DFA">
              <w:rPr>
                <w:rFonts w:ascii="Times New Roman" w:hAnsi="Times New Roman" w:cs="Times New Roman"/>
                <w:sz w:val="28"/>
                <w:szCs w:val="28"/>
              </w:rPr>
              <w:t xml:space="preserve">родильниц после </w:t>
            </w:r>
            <w:proofErr w:type="gramStart"/>
            <w:r w:rsidR="00BE3DFA">
              <w:rPr>
                <w:rFonts w:ascii="Times New Roman" w:hAnsi="Times New Roman" w:cs="Times New Roman"/>
                <w:sz w:val="28"/>
                <w:szCs w:val="28"/>
              </w:rPr>
              <w:t>оператив</w:t>
            </w:r>
            <w:r w:rsidRPr="00BE3DFA">
              <w:rPr>
                <w:rFonts w:ascii="Times New Roman" w:hAnsi="Times New Roman" w:cs="Times New Roman"/>
                <w:sz w:val="28"/>
                <w:szCs w:val="28"/>
              </w:rPr>
              <w:t>ного</w:t>
            </w:r>
            <w:proofErr w:type="gramEnd"/>
            <w:r w:rsidRPr="00BE3DFA">
              <w:rPr>
                <w:rFonts w:ascii="Times New Roman" w:hAnsi="Times New Roman" w:cs="Times New Roman"/>
                <w:sz w:val="28"/>
                <w:szCs w:val="28"/>
              </w:rPr>
              <w:t xml:space="preserve"> родоразрешения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C167AB"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C167AB"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r>
      <w:tr w:rsidR="005A4127"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F10501">
            <w:pPr>
              <w:jc w:val="center"/>
              <w:rPr>
                <w:rFonts w:ascii="Times New Roman" w:hAnsi="Times New Roman" w:cs="Times New Roman"/>
                <w:b/>
                <w:i/>
                <w:sz w:val="28"/>
                <w:szCs w:val="28"/>
              </w:rPr>
            </w:pPr>
            <w:r w:rsidRPr="00BE3DFA">
              <w:rPr>
                <w:rFonts w:ascii="Times New Roman" w:hAnsi="Times New Roman" w:cs="Times New Roman"/>
                <w:b/>
                <w:i/>
                <w:sz w:val="28"/>
                <w:szCs w:val="28"/>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9619A">
            <w:pPr>
              <w:jc w:val="both"/>
              <w:rPr>
                <w:rFonts w:ascii="Times New Roman" w:hAnsi="Times New Roman" w:cs="Times New Roman"/>
                <w:b/>
                <w:i/>
                <w:sz w:val="28"/>
                <w:szCs w:val="28"/>
              </w:rPr>
            </w:pPr>
            <w:r w:rsidRPr="00BE3DFA">
              <w:rPr>
                <w:rFonts w:ascii="Times New Roman" w:eastAsia="Calibri" w:hAnsi="Times New Roman" w:cs="Times New Roman"/>
                <w:b/>
                <w:i/>
                <w:sz w:val="28"/>
                <w:szCs w:val="28"/>
              </w:rPr>
              <w:t>Вагинальные оперативные роды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2</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3.1.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3E02EF" w:rsidP="0069048A">
            <w:pPr>
              <w:jc w:val="both"/>
              <w:rPr>
                <w:rFonts w:ascii="Times New Roman" w:hAnsi="Times New Roman" w:cs="Times New Roman"/>
                <w:sz w:val="28"/>
                <w:szCs w:val="28"/>
              </w:rPr>
            </w:pPr>
            <w:r w:rsidRPr="00BE3DFA">
              <w:rPr>
                <w:rFonts w:ascii="Times New Roman" w:hAnsi="Times New Roman" w:cs="Times New Roman"/>
                <w:sz w:val="28"/>
                <w:szCs w:val="28"/>
              </w:rPr>
              <w:t>Акушерские щипцы. Показания к операции, условия, противопоказания, техника выполнения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F1981"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F1981"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3.2.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3E02EF" w:rsidP="0069048A">
            <w:pPr>
              <w:jc w:val="both"/>
              <w:rPr>
                <w:rFonts w:ascii="Times New Roman" w:hAnsi="Times New Roman" w:cs="Times New Roman"/>
                <w:sz w:val="28"/>
                <w:szCs w:val="28"/>
              </w:rPr>
            </w:pPr>
            <w:r w:rsidRPr="00BE3DFA">
              <w:rPr>
                <w:rFonts w:ascii="Times New Roman" w:hAnsi="Times New Roman" w:cs="Times New Roman"/>
                <w:sz w:val="28"/>
                <w:szCs w:val="28"/>
              </w:rPr>
              <w:t>Вакуум-экстракция плода. Показания к операции, условия, противопоказания, техника выполнения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C167AB" w:rsidP="00F10501">
            <w:pPr>
              <w:jc w:val="center"/>
              <w:rPr>
                <w:rFonts w:ascii="Times New Roman" w:hAnsi="Times New Roman" w:cs="Times New Roman"/>
                <w:sz w:val="28"/>
                <w:szCs w:val="28"/>
              </w:rPr>
            </w:pPr>
            <w:r w:rsidRPr="00BE3DFA">
              <w:rPr>
                <w:rFonts w:ascii="Times New Roman" w:hAnsi="Times New Roman" w:cs="Times New Roman"/>
                <w:sz w:val="28"/>
                <w:szCs w:val="2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C167AB"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F1981"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r>
      <w:tr w:rsidR="005A4127"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694982">
            <w:pPr>
              <w:jc w:val="center"/>
              <w:rPr>
                <w:rFonts w:ascii="Times New Roman" w:hAnsi="Times New Roman" w:cs="Times New Roman"/>
                <w:b/>
                <w:i/>
                <w:sz w:val="28"/>
                <w:szCs w:val="28"/>
              </w:rPr>
            </w:pPr>
            <w:r w:rsidRPr="00BE3DFA">
              <w:rPr>
                <w:rFonts w:ascii="Times New Roman" w:hAnsi="Times New Roman" w:cs="Times New Roman"/>
                <w:b/>
                <w:i/>
                <w:sz w:val="28"/>
                <w:szCs w:val="28"/>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4D18A2">
            <w:pPr>
              <w:jc w:val="both"/>
              <w:rPr>
                <w:rFonts w:ascii="Times New Roman" w:eastAsia="Calibri" w:hAnsi="Times New Roman" w:cs="Times New Roman"/>
                <w:b/>
                <w:i/>
                <w:sz w:val="28"/>
                <w:szCs w:val="28"/>
              </w:rPr>
            </w:pPr>
            <w:r w:rsidRPr="00BE3DFA">
              <w:rPr>
                <w:rFonts w:ascii="Times New Roman" w:eastAsia="Calibri" w:hAnsi="Times New Roman" w:cs="Times New Roman"/>
                <w:b/>
                <w:i/>
                <w:sz w:val="28"/>
                <w:szCs w:val="28"/>
              </w:rPr>
              <w:t xml:space="preserve">Анестезиологическое обеспечение </w:t>
            </w:r>
            <w:r w:rsidRPr="00BE3DFA">
              <w:rPr>
                <w:rFonts w:ascii="Times New Roman" w:eastAsia="Calibri" w:hAnsi="Times New Roman" w:cs="Times New Roman"/>
                <w:b/>
                <w:i/>
                <w:sz w:val="28"/>
                <w:szCs w:val="28"/>
              </w:rPr>
              <w:lastRenderedPageBreak/>
              <w:t>оперативных родов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lastRenderedPageBreak/>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127" w:rsidRPr="00BE3DFA" w:rsidRDefault="005A4127" w:rsidP="00A671D5">
            <w:pPr>
              <w:contextualSpacing/>
              <w:jc w:val="center"/>
              <w:rPr>
                <w:rFonts w:ascii="Times New Roman" w:hAnsi="Times New Roman" w:cs="Times New Roman"/>
                <w:b/>
                <w:i/>
                <w:sz w:val="28"/>
                <w:szCs w:val="28"/>
              </w:rPr>
            </w:pPr>
            <w:r w:rsidRPr="00BE3DFA">
              <w:rPr>
                <w:rFonts w:ascii="Times New Roman" w:hAnsi="Times New Roman" w:cs="Times New Roman"/>
                <w:b/>
                <w:i/>
                <w:sz w:val="28"/>
                <w:szCs w:val="28"/>
              </w:rPr>
              <w:t>2</w:t>
            </w:r>
          </w:p>
        </w:tc>
      </w:tr>
      <w:tr w:rsidR="00524733"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733" w:rsidRPr="00BE3DFA" w:rsidRDefault="00524733" w:rsidP="00524733">
            <w:pPr>
              <w:rPr>
                <w:rFonts w:ascii="Times New Roman" w:hAnsi="Times New Roman" w:cs="Times New Roman"/>
                <w:sz w:val="28"/>
                <w:szCs w:val="28"/>
              </w:rPr>
            </w:pPr>
            <w:r w:rsidRPr="00BE3DFA">
              <w:rPr>
                <w:rFonts w:ascii="Times New Roman" w:hAnsi="Times New Roman" w:cs="Times New Roman"/>
                <w:sz w:val="28"/>
                <w:szCs w:val="28"/>
              </w:rPr>
              <w:lastRenderedPageBreak/>
              <w:t>4.1.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733" w:rsidRPr="00BE3DFA" w:rsidRDefault="00524733" w:rsidP="004D18A2">
            <w:pPr>
              <w:jc w:val="both"/>
              <w:rPr>
                <w:rFonts w:ascii="Times New Roman" w:eastAsia="Calibri" w:hAnsi="Times New Roman" w:cs="Times New Roman"/>
                <w:b/>
                <w:i/>
                <w:sz w:val="28"/>
                <w:szCs w:val="28"/>
              </w:rPr>
            </w:pPr>
            <w:r w:rsidRPr="00BE3DFA">
              <w:rPr>
                <w:rFonts w:ascii="Times New Roman" w:eastAsia="Calibri" w:hAnsi="Times New Roman" w:cs="Times New Roman"/>
                <w:sz w:val="28"/>
                <w:szCs w:val="28"/>
              </w:rPr>
              <w:t>Анестезиологическое обеспечение кесарева сечения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733"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733"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733"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733"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524733" w:rsidP="006541A3">
            <w:pPr>
              <w:jc w:val="center"/>
              <w:rPr>
                <w:rFonts w:ascii="Times New Roman" w:hAnsi="Times New Roman" w:cs="Times New Roman"/>
                <w:sz w:val="28"/>
                <w:szCs w:val="28"/>
              </w:rPr>
            </w:pPr>
            <w:r w:rsidRPr="00BE3DFA">
              <w:rPr>
                <w:rFonts w:ascii="Times New Roman" w:hAnsi="Times New Roman" w:cs="Times New Roman"/>
                <w:sz w:val="28"/>
                <w:szCs w:val="28"/>
              </w:rPr>
              <w:t>4.2</w:t>
            </w:r>
            <w:r w:rsidR="00A9619A" w:rsidRPr="00BE3DFA">
              <w:rPr>
                <w:rFonts w:ascii="Times New Roman" w:hAnsi="Times New Roman" w:cs="Times New Roman"/>
                <w:sz w:val="28"/>
                <w:szCs w:val="28"/>
              </w:rPr>
              <w:t>.</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524733" w:rsidP="00524733">
            <w:pPr>
              <w:jc w:val="both"/>
              <w:rPr>
                <w:rFonts w:ascii="Times New Roman" w:eastAsia="Calibri" w:hAnsi="Times New Roman" w:cs="Times New Roman"/>
                <w:sz w:val="28"/>
                <w:szCs w:val="28"/>
              </w:rPr>
            </w:pPr>
            <w:r w:rsidRPr="00BE3DFA">
              <w:rPr>
                <w:rFonts w:ascii="Times New Roman" w:eastAsia="Calibri" w:hAnsi="Times New Roman" w:cs="Times New Roman"/>
                <w:sz w:val="28"/>
                <w:szCs w:val="28"/>
              </w:rPr>
              <w:t>Анестезиологическое обеспечение вагинальных оперативных родов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4D18A2">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BF1981" w:rsidP="004D18A2">
            <w:pPr>
              <w:jc w:val="center"/>
              <w:rPr>
                <w:rFonts w:ascii="Times New Roman" w:hAnsi="Times New Roman" w:cs="Times New Roman"/>
                <w:sz w:val="28"/>
                <w:szCs w:val="28"/>
              </w:rPr>
            </w:pPr>
            <w:r w:rsidRPr="00BE3DFA">
              <w:rPr>
                <w:rFonts w:ascii="Times New Roman" w:hAnsi="Times New Roman" w:cs="Times New Roman"/>
                <w:sz w:val="28"/>
                <w:szCs w:val="28"/>
              </w:rPr>
              <w:t>2</w:t>
            </w:r>
          </w:p>
        </w:tc>
      </w:tr>
      <w:tr w:rsidR="00A9619A" w:rsidRPr="00BE3DFA" w:rsidTr="0069498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p>
          <w:p w:rsidR="00A9619A" w:rsidRPr="00BE3DFA" w:rsidRDefault="00A9619A" w:rsidP="00F10501">
            <w:pPr>
              <w:jc w:val="center"/>
              <w:rPr>
                <w:rFonts w:ascii="Times New Roman" w:hAnsi="Times New Roman" w:cs="Times New Roman"/>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694982">
            <w:pPr>
              <w:jc w:val="both"/>
              <w:rPr>
                <w:rFonts w:ascii="Times New Roman" w:hAnsi="Times New Roman" w:cs="Times New Roman"/>
                <w:sz w:val="28"/>
                <w:szCs w:val="28"/>
              </w:rPr>
            </w:pPr>
            <w:r w:rsidRPr="00BE3DFA">
              <w:rPr>
                <w:rFonts w:ascii="Times New Roman" w:hAnsi="Times New Roman" w:cs="Times New Roman"/>
                <w:sz w:val="28"/>
                <w:szCs w:val="28"/>
              </w:rPr>
              <w:t>Итоговая аттестация (тестирование)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F10501">
            <w:pPr>
              <w:jc w:val="center"/>
              <w:rPr>
                <w:rFonts w:ascii="Times New Roman" w:hAnsi="Times New Roman" w:cs="Times New Roman"/>
                <w:sz w:val="28"/>
                <w:szCs w:val="28"/>
              </w:rPr>
            </w:pPr>
            <w:r w:rsidRPr="00BE3DFA">
              <w:rPr>
                <w:rFonts w:ascii="Times New Roman" w:hAnsi="Times New Roman" w:cs="Times New Roman"/>
                <w:sz w:val="28"/>
                <w:szCs w:val="28"/>
              </w:rPr>
              <w:t>-</w:t>
            </w:r>
          </w:p>
        </w:tc>
      </w:tr>
      <w:tr w:rsidR="00A9619A" w:rsidRPr="00BE3DFA" w:rsidTr="00694982">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4D18A2">
            <w:pPr>
              <w:jc w:val="center"/>
              <w:rPr>
                <w:b/>
                <w:sz w:val="28"/>
                <w:szCs w:val="28"/>
              </w:rPr>
            </w:pPr>
            <w:r w:rsidRPr="00BE3DFA">
              <w:rPr>
                <w:rFonts w:ascii="Times New Roman" w:hAnsi="Times New Roman" w:cs="Times New Roman"/>
                <w:b/>
                <w:sz w:val="28"/>
                <w:szCs w:val="28"/>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4D18A2">
            <w:pPr>
              <w:jc w:val="center"/>
              <w:rPr>
                <w:rFonts w:ascii="Times New Roman" w:hAnsi="Times New Roman" w:cs="Times New Roman"/>
                <w:b/>
                <w:sz w:val="28"/>
                <w:szCs w:val="28"/>
              </w:rPr>
            </w:pPr>
            <w:r w:rsidRPr="00BE3DFA">
              <w:rPr>
                <w:rFonts w:ascii="Times New Roman" w:hAnsi="Times New Roman" w:cs="Times New Roman"/>
                <w:b/>
                <w:sz w:val="28"/>
                <w:szCs w:val="28"/>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D76ED4">
            <w:pPr>
              <w:jc w:val="center"/>
              <w:rPr>
                <w:rFonts w:ascii="Times New Roman" w:hAnsi="Times New Roman" w:cs="Times New Roman"/>
                <w:b/>
                <w:sz w:val="28"/>
                <w:szCs w:val="28"/>
              </w:rPr>
            </w:pPr>
            <w:r w:rsidRPr="00BE3DFA">
              <w:rPr>
                <w:rFonts w:ascii="Times New Roman" w:hAnsi="Times New Roman" w:cs="Times New Roman"/>
                <w:b/>
                <w:sz w:val="28"/>
                <w:szCs w:val="28"/>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4D18A2">
            <w:pPr>
              <w:jc w:val="center"/>
              <w:rPr>
                <w:rFonts w:ascii="Times New Roman" w:hAnsi="Times New Roman" w:cs="Times New Roman"/>
                <w:b/>
                <w:sz w:val="28"/>
                <w:szCs w:val="28"/>
              </w:rPr>
            </w:pPr>
            <w:r w:rsidRPr="00BE3DFA">
              <w:rPr>
                <w:rFonts w:ascii="Times New Roman" w:hAnsi="Times New Roman" w:cs="Times New Roman"/>
                <w:b/>
                <w:sz w:val="28"/>
                <w:szCs w:val="28"/>
              </w:rPr>
              <w:t>16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19A" w:rsidRPr="00BE3DFA" w:rsidRDefault="00A9619A" w:rsidP="004D18A2">
            <w:pPr>
              <w:jc w:val="center"/>
              <w:rPr>
                <w:rFonts w:ascii="Times New Roman" w:hAnsi="Times New Roman" w:cs="Times New Roman"/>
                <w:b/>
                <w:sz w:val="28"/>
                <w:szCs w:val="28"/>
              </w:rPr>
            </w:pPr>
            <w:r w:rsidRPr="00BE3DFA">
              <w:rPr>
                <w:rFonts w:ascii="Times New Roman" w:hAnsi="Times New Roman" w:cs="Times New Roman"/>
                <w:b/>
                <w:sz w:val="28"/>
                <w:szCs w:val="28"/>
              </w:rPr>
              <w:t>8</w:t>
            </w:r>
          </w:p>
        </w:tc>
      </w:tr>
    </w:tbl>
    <w:p w:rsidR="00F10501" w:rsidRPr="00BE3DFA" w:rsidRDefault="00F10501" w:rsidP="00F10501">
      <w:pPr>
        <w:spacing w:after="0" w:line="240" w:lineRule="auto"/>
        <w:rPr>
          <w:rFonts w:ascii="Times New Roman" w:hAnsi="Times New Roman" w:cs="Times New Roman"/>
          <w:b/>
          <w:i/>
          <w:sz w:val="28"/>
          <w:szCs w:val="28"/>
          <w:u w:val="single"/>
        </w:rPr>
      </w:pPr>
    </w:p>
    <w:p w:rsidR="00BD0B81" w:rsidRDefault="00BD0B81" w:rsidP="00F10501">
      <w:pPr>
        <w:pStyle w:val="a6"/>
        <w:spacing w:after="0" w:line="240" w:lineRule="auto"/>
        <w:ind w:left="0" w:firstLine="709"/>
        <w:jc w:val="center"/>
        <w:rPr>
          <w:rFonts w:ascii="Times New Roman" w:hAnsi="Times New Roman" w:cs="Times New Roman"/>
          <w:b/>
          <w:i/>
          <w:sz w:val="28"/>
          <w:szCs w:val="28"/>
        </w:rPr>
      </w:pPr>
    </w:p>
    <w:p w:rsidR="00725FB3" w:rsidRDefault="00725FB3" w:rsidP="00725FB3">
      <w:pPr>
        <w:pStyle w:val="ConsPlusTitle"/>
        <w:jc w:val="center"/>
        <w:outlineLvl w:val="1"/>
        <w:rPr>
          <w:rFonts w:ascii="Times New Roman" w:hAnsi="Times New Roman" w:cs="Times New Roman"/>
          <w:i/>
          <w:color w:val="333333"/>
          <w:sz w:val="28"/>
          <w:szCs w:val="28"/>
          <w:shd w:val="clear" w:color="auto" w:fill="FFFFFF"/>
        </w:rPr>
      </w:pPr>
      <w:r w:rsidRPr="00D46F6F">
        <w:rPr>
          <w:rFonts w:ascii="Times New Roman" w:hAnsi="Times New Roman" w:cs="Times New Roman"/>
          <w:bCs/>
          <w:i/>
          <w:iCs/>
          <w:sz w:val="28"/>
          <w:szCs w:val="28"/>
        </w:rPr>
        <w:t>V</w:t>
      </w:r>
      <w:r w:rsidR="003F1CC3">
        <w:rPr>
          <w:rFonts w:ascii="Times New Roman" w:hAnsi="Times New Roman" w:cs="Times New Roman"/>
          <w:bCs/>
          <w:i/>
          <w:iCs/>
          <w:sz w:val="28"/>
          <w:szCs w:val="28"/>
          <w:lang w:val="en-US"/>
        </w:rPr>
        <w:t>I</w:t>
      </w:r>
      <w:r w:rsidRPr="00D46F6F">
        <w:rPr>
          <w:rFonts w:ascii="Times New Roman" w:hAnsi="Times New Roman" w:cs="Times New Roman"/>
          <w:bCs/>
          <w:i/>
          <w:iCs/>
          <w:sz w:val="28"/>
          <w:szCs w:val="28"/>
        </w:rPr>
        <w:t xml:space="preserve">. </w:t>
      </w:r>
      <w:r w:rsidRPr="00492AF2">
        <w:rPr>
          <w:rFonts w:ascii="Times New Roman" w:hAnsi="Times New Roman" w:cs="Times New Roman"/>
          <w:bCs/>
          <w:i/>
          <w:color w:val="333333"/>
          <w:sz w:val="28"/>
          <w:szCs w:val="28"/>
          <w:shd w:val="clear" w:color="auto" w:fill="FFFFFF"/>
        </w:rPr>
        <w:t>Примерный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календарный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учебный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график</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реализации</w:t>
      </w:r>
      <w:r w:rsidRPr="00492AF2">
        <w:rPr>
          <w:rFonts w:ascii="Times New Roman" w:hAnsi="Times New Roman" w:cs="Times New Roman"/>
          <w:i/>
          <w:color w:val="333333"/>
          <w:sz w:val="28"/>
          <w:szCs w:val="28"/>
          <w:shd w:val="clear" w:color="auto" w:fill="FFFFFF"/>
        </w:rPr>
        <w:t> </w:t>
      </w:r>
    </w:p>
    <w:p w:rsidR="00725FB3" w:rsidRDefault="00725FB3" w:rsidP="00725FB3">
      <w:pPr>
        <w:pStyle w:val="ConsPlusTitle"/>
        <w:jc w:val="center"/>
        <w:outlineLvl w:val="1"/>
        <w:rPr>
          <w:rFonts w:ascii="Times New Roman" w:hAnsi="Times New Roman" w:cs="Times New Roman"/>
          <w:bCs/>
          <w:i/>
          <w:color w:val="333333"/>
          <w:sz w:val="28"/>
          <w:szCs w:val="28"/>
          <w:shd w:val="clear" w:color="auto" w:fill="FFFFFF"/>
        </w:rPr>
      </w:pPr>
      <w:r>
        <w:rPr>
          <w:rFonts w:ascii="Times New Roman" w:hAnsi="Times New Roman" w:cs="Times New Roman"/>
          <w:i/>
          <w:color w:val="333333"/>
          <w:sz w:val="28"/>
          <w:szCs w:val="28"/>
          <w:shd w:val="clear" w:color="auto" w:fill="FFFFFF"/>
        </w:rPr>
        <w:t xml:space="preserve">дополнительной </w:t>
      </w:r>
      <w:r w:rsidRPr="00492AF2">
        <w:rPr>
          <w:rFonts w:ascii="Times New Roman" w:hAnsi="Times New Roman" w:cs="Times New Roman"/>
          <w:bCs/>
          <w:i/>
          <w:color w:val="333333"/>
          <w:sz w:val="28"/>
          <w:szCs w:val="28"/>
          <w:shd w:val="clear" w:color="auto" w:fill="FFFFFF"/>
        </w:rPr>
        <w:t>образовательной</w:t>
      </w:r>
      <w:r w:rsidRPr="00492AF2">
        <w:rPr>
          <w:rFonts w:ascii="Times New Roman" w:hAnsi="Times New Roman" w:cs="Times New Roman"/>
          <w:i/>
          <w:color w:val="333333"/>
          <w:sz w:val="28"/>
          <w:szCs w:val="28"/>
          <w:shd w:val="clear" w:color="auto" w:fill="FFFFFF"/>
        </w:rPr>
        <w:t> </w:t>
      </w:r>
      <w:r w:rsidRPr="00492AF2">
        <w:rPr>
          <w:rFonts w:ascii="Times New Roman" w:hAnsi="Times New Roman" w:cs="Times New Roman"/>
          <w:bCs/>
          <w:i/>
          <w:color w:val="333333"/>
          <w:sz w:val="28"/>
          <w:szCs w:val="28"/>
          <w:shd w:val="clear" w:color="auto" w:fill="FFFFFF"/>
        </w:rPr>
        <w:t>программы</w:t>
      </w:r>
    </w:p>
    <w:p w:rsidR="00725FB3" w:rsidRPr="001C5721" w:rsidRDefault="00725FB3" w:rsidP="00725FB3">
      <w:pPr>
        <w:pStyle w:val="ConsPlusTitle"/>
        <w:jc w:val="center"/>
        <w:outlineLvl w:val="1"/>
        <w:rPr>
          <w:rFonts w:ascii="Times New Roman" w:hAnsi="Times New Roman" w:cs="Times New Roman"/>
          <w:bCs/>
          <w:i/>
          <w:color w:val="333333"/>
          <w:sz w:val="28"/>
          <w:szCs w:val="28"/>
          <w:shd w:val="clear" w:color="auto" w:fill="FFFFFF"/>
        </w:rPr>
      </w:pPr>
      <w:r>
        <w:rPr>
          <w:rFonts w:ascii="Times New Roman" w:hAnsi="Times New Roman" w:cs="Times New Roman"/>
          <w:bCs/>
          <w:i/>
          <w:color w:val="333333"/>
          <w:sz w:val="28"/>
          <w:szCs w:val="28"/>
          <w:shd w:val="clear" w:color="auto" w:fill="FFFFFF"/>
        </w:rPr>
        <w:t xml:space="preserve"> «</w:t>
      </w:r>
      <w:r w:rsidR="00AF7CFA">
        <w:rPr>
          <w:rFonts w:ascii="Times New Roman" w:hAnsi="Times New Roman" w:cs="Times New Roman"/>
          <w:i/>
          <w:sz w:val="28"/>
          <w:szCs w:val="28"/>
        </w:rPr>
        <w:t>Оперативные роды в современном акушерстве</w:t>
      </w:r>
      <w:r>
        <w:rPr>
          <w:rFonts w:ascii="Times New Roman" w:hAnsi="Times New Roman" w:cs="Times New Roman"/>
          <w:bCs/>
          <w:i/>
          <w:color w:val="333333"/>
          <w:sz w:val="28"/>
          <w:szCs w:val="28"/>
          <w:shd w:val="clear" w:color="auto" w:fill="FFFFFF"/>
        </w:rPr>
        <w:t>» 36 часов (6 часов в день)</w:t>
      </w:r>
    </w:p>
    <w:tbl>
      <w:tblPr>
        <w:tblStyle w:val="ad"/>
        <w:tblW w:w="10125" w:type="dxa"/>
        <w:tblLook w:val="04A0"/>
      </w:tblPr>
      <w:tblGrid>
        <w:gridCol w:w="424"/>
        <w:gridCol w:w="4587"/>
        <w:gridCol w:w="1098"/>
        <w:gridCol w:w="4016"/>
      </w:tblGrid>
      <w:tr w:rsidR="00725FB3" w:rsidTr="000059F9">
        <w:tc>
          <w:tcPr>
            <w:tcW w:w="424" w:type="dxa"/>
          </w:tcPr>
          <w:p w:rsidR="00725FB3" w:rsidRPr="00EA4B09" w:rsidRDefault="00725FB3" w:rsidP="000059F9">
            <w:pPr>
              <w:pStyle w:val="ConsPlusTitle"/>
              <w:jc w:val="center"/>
              <w:outlineLvl w:val="1"/>
              <w:rPr>
                <w:rFonts w:ascii="Times New Roman" w:hAnsi="Times New Roman" w:cs="Times New Roman"/>
                <w:b w:val="0"/>
                <w:bCs/>
                <w:i/>
                <w:iCs/>
                <w:szCs w:val="22"/>
              </w:rPr>
            </w:pPr>
            <w:r w:rsidRPr="00EA4B09">
              <w:rPr>
                <w:rFonts w:ascii="Times New Roman" w:hAnsi="Times New Roman" w:cs="Times New Roman"/>
                <w:b w:val="0"/>
                <w:bCs/>
                <w:i/>
                <w:iCs/>
                <w:szCs w:val="22"/>
              </w:rPr>
              <w:t>№</w:t>
            </w:r>
          </w:p>
        </w:tc>
        <w:tc>
          <w:tcPr>
            <w:tcW w:w="4587" w:type="dxa"/>
          </w:tcPr>
          <w:p w:rsidR="00725FB3" w:rsidRPr="00EA4B09" w:rsidRDefault="00725FB3" w:rsidP="000059F9">
            <w:pPr>
              <w:pStyle w:val="ConsPlusTitle"/>
              <w:jc w:val="center"/>
              <w:outlineLvl w:val="1"/>
              <w:rPr>
                <w:rFonts w:ascii="Times New Roman" w:hAnsi="Times New Roman" w:cs="Times New Roman"/>
                <w:b w:val="0"/>
                <w:bCs/>
                <w:i/>
                <w:iCs/>
                <w:szCs w:val="22"/>
              </w:rPr>
            </w:pPr>
            <w:r w:rsidRPr="00EA4B09">
              <w:rPr>
                <w:rFonts w:ascii="Times New Roman" w:hAnsi="Times New Roman" w:cs="Times New Roman"/>
                <w:b w:val="0"/>
                <w:bCs/>
                <w:i/>
                <w:iCs/>
                <w:szCs w:val="22"/>
              </w:rPr>
              <w:t>Модуль</w:t>
            </w:r>
          </w:p>
        </w:tc>
        <w:tc>
          <w:tcPr>
            <w:tcW w:w="1098" w:type="dxa"/>
          </w:tcPr>
          <w:p w:rsidR="00725FB3" w:rsidRPr="00EA4B09" w:rsidRDefault="00725FB3" w:rsidP="000059F9">
            <w:pPr>
              <w:pStyle w:val="ConsPlusTitle"/>
              <w:jc w:val="center"/>
              <w:outlineLvl w:val="1"/>
              <w:rPr>
                <w:rFonts w:ascii="Times New Roman" w:hAnsi="Times New Roman" w:cs="Times New Roman"/>
                <w:b w:val="0"/>
                <w:bCs/>
                <w:i/>
                <w:iCs/>
                <w:szCs w:val="22"/>
              </w:rPr>
            </w:pPr>
            <w:proofErr w:type="spellStart"/>
            <w:r>
              <w:rPr>
                <w:rFonts w:ascii="Times New Roman" w:hAnsi="Times New Roman" w:cs="Times New Roman"/>
                <w:b w:val="0"/>
                <w:bCs/>
                <w:i/>
                <w:iCs/>
                <w:szCs w:val="22"/>
              </w:rPr>
              <w:t>кол</w:t>
            </w:r>
            <w:proofErr w:type="gramStart"/>
            <w:r>
              <w:rPr>
                <w:rFonts w:ascii="Times New Roman" w:hAnsi="Times New Roman" w:cs="Times New Roman"/>
                <w:b w:val="0"/>
                <w:bCs/>
                <w:i/>
                <w:iCs/>
                <w:szCs w:val="22"/>
              </w:rPr>
              <w:t>.ч</w:t>
            </w:r>
            <w:proofErr w:type="gramEnd"/>
            <w:r>
              <w:rPr>
                <w:rFonts w:ascii="Times New Roman" w:hAnsi="Times New Roman" w:cs="Times New Roman"/>
                <w:b w:val="0"/>
                <w:bCs/>
                <w:i/>
                <w:iCs/>
                <w:szCs w:val="22"/>
              </w:rPr>
              <w:t>асов</w:t>
            </w:r>
            <w:proofErr w:type="spellEnd"/>
          </w:p>
        </w:tc>
        <w:tc>
          <w:tcPr>
            <w:tcW w:w="4016" w:type="dxa"/>
          </w:tcPr>
          <w:p w:rsidR="00725FB3" w:rsidRPr="00EA4B09" w:rsidRDefault="00725FB3" w:rsidP="000059F9">
            <w:pPr>
              <w:pStyle w:val="ConsPlusTitle"/>
              <w:jc w:val="center"/>
              <w:outlineLvl w:val="1"/>
              <w:rPr>
                <w:rFonts w:ascii="Times New Roman" w:hAnsi="Times New Roman" w:cs="Times New Roman"/>
                <w:b w:val="0"/>
                <w:bCs/>
                <w:i/>
                <w:iCs/>
                <w:szCs w:val="22"/>
              </w:rPr>
            </w:pPr>
            <w:r>
              <w:rPr>
                <w:rFonts w:ascii="Times New Roman" w:hAnsi="Times New Roman" w:cs="Times New Roman"/>
                <w:b w:val="0"/>
                <w:bCs/>
                <w:i/>
                <w:iCs/>
                <w:szCs w:val="22"/>
              </w:rPr>
              <w:t>Календарные дни</w:t>
            </w:r>
          </w:p>
        </w:tc>
      </w:tr>
      <w:tr w:rsidR="004F5F07" w:rsidTr="009A4B05">
        <w:tc>
          <w:tcPr>
            <w:tcW w:w="424" w:type="dxa"/>
          </w:tcPr>
          <w:p w:rsidR="004F5F07" w:rsidRPr="00CE366C" w:rsidRDefault="004F5F07"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1</w:t>
            </w:r>
          </w:p>
        </w:tc>
        <w:tc>
          <w:tcPr>
            <w:tcW w:w="4587" w:type="dxa"/>
            <w:vAlign w:val="center"/>
          </w:tcPr>
          <w:p w:rsidR="004F5F07" w:rsidRPr="004F5F07" w:rsidRDefault="004F5F07" w:rsidP="009A4B05">
            <w:pPr>
              <w:autoSpaceDE w:val="0"/>
              <w:autoSpaceDN w:val="0"/>
              <w:adjustRightInd w:val="0"/>
              <w:contextualSpacing/>
              <w:jc w:val="both"/>
              <w:rPr>
                <w:rFonts w:ascii="Times New Roman" w:hAnsi="Times New Roman" w:cs="Times New Roman"/>
                <w:sz w:val="24"/>
                <w:szCs w:val="24"/>
              </w:rPr>
            </w:pPr>
            <w:r w:rsidRPr="004F5F07">
              <w:rPr>
                <w:rFonts w:ascii="Times New Roman" w:hAnsi="Times New Roman" w:cs="Times New Roman"/>
                <w:sz w:val="24"/>
                <w:szCs w:val="24"/>
              </w:rPr>
              <w:t xml:space="preserve">Оперативные роды. </w:t>
            </w:r>
            <w:r w:rsidRPr="004F5F07">
              <w:rPr>
                <w:rFonts w:ascii="Times New Roman" w:eastAsia="Calibri" w:hAnsi="Times New Roman" w:cs="Times New Roman"/>
                <w:sz w:val="24"/>
                <w:szCs w:val="24"/>
              </w:rPr>
              <w:t>Современное состояние проблемы</w:t>
            </w:r>
          </w:p>
        </w:tc>
        <w:tc>
          <w:tcPr>
            <w:tcW w:w="1098" w:type="dxa"/>
          </w:tcPr>
          <w:p w:rsidR="004F5F07" w:rsidRPr="00CE366C"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6</w:t>
            </w:r>
          </w:p>
        </w:tc>
        <w:tc>
          <w:tcPr>
            <w:tcW w:w="4016" w:type="dxa"/>
          </w:tcPr>
          <w:p w:rsidR="004F5F07" w:rsidRPr="00CE366C" w:rsidRDefault="004F5F0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05.07</w:t>
            </w:r>
            <w:r w:rsidRPr="00CE366C">
              <w:rPr>
                <w:rFonts w:ascii="Times New Roman" w:hAnsi="Times New Roman" w:cs="Times New Roman"/>
                <w:b w:val="0"/>
                <w:bCs/>
                <w:iCs/>
                <w:szCs w:val="22"/>
              </w:rPr>
              <w:t>.21. (6 часов)</w:t>
            </w:r>
          </w:p>
          <w:p w:rsidR="004F5F07" w:rsidRPr="00CE366C" w:rsidRDefault="004F5F07" w:rsidP="00725FB3">
            <w:pPr>
              <w:pStyle w:val="ConsPlusTitle"/>
              <w:jc w:val="center"/>
              <w:outlineLvl w:val="1"/>
              <w:rPr>
                <w:rFonts w:ascii="Times New Roman" w:hAnsi="Times New Roman" w:cs="Times New Roman"/>
                <w:b w:val="0"/>
                <w:bCs/>
                <w:iCs/>
                <w:szCs w:val="22"/>
              </w:rPr>
            </w:pPr>
          </w:p>
        </w:tc>
      </w:tr>
      <w:tr w:rsidR="005A4127" w:rsidTr="00A671D5">
        <w:tc>
          <w:tcPr>
            <w:tcW w:w="424" w:type="dxa"/>
          </w:tcPr>
          <w:p w:rsidR="005A4127" w:rsidRPr="00CE366C" w:rsidRDefault="005A4127"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2</w:t>
            </w:r>
          </w:p>
        </w:tc>
        <w:tc>
          <w:tcPr>
            <w:tcW w:w="4587" w:type="dxa"/>
          </w:tcPr>
          <w:p w:rsidR="005A4127" w:rsidRPr="004F5F07" w:rsidRDefault="005A4127" w:rsidP="004F3178">
            <w:pPr>
              <w:contextualSpacing/>
              <w:jc w:val="both"/>
              <w:rPr>
                <w:rFonts w:ascii="Times New Roman" w:hAnsi="Times New Roman" w:cs="Times New Roman"/>
                <w:sz w:val="24"/>
                <w:szCs w:val="24"/>
              </w:rPr>
            </w:pPr>
            <w:r w:rsidRPr="004F5F07">
              <w:rPr>
                <w:rFonts w:ascii="Times New Roman" w:hAnsi="Times New Roman" w:cs="Times New Roman"/>
                <w:sz w:val="24"/>
                <w:szCs w:val="24"/>
              </w:rPr>
              <w:t>Абдоминальное родоразрешение</w:t>
            </w:r>
          </w:p>
        </w:tc>
        <w:tc>
          <w:tcPr>
            <w:tcW w:w="1098" w:type="dxa"/>
          </w:tcPr>
          <w:p w:rsidR="005A4127" w:rsidRPr="00CE366C"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10</w:t>
            </w:r>
          </w:p>
        </w:tc>
        <w:tc>
          <w:tcPr>
            <w:tcW w:w="4016" w:type="dxa"/>
          </w:tcPr>
          <w:p w:rsidR="005A4127"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06.07.21. (6 часов</w:t>
            </w:r>
            <w:r w:rsidRPr="00CE366C">
              <w:rPr>
                <w:rFonts w:ascii="Times New Roman" w:hAnsi="Times New Roman" w:cs="Times New Roman"/>
                <w:b w:val="0"/>
                <w:bCs/>
                <w:iCs/>
                <w:szCs w:val="22"/>
              </w:rPr>
              <w:t>)</w:t>
            </w:r>
          </w:p>
          <w:p w:rsidR="005A4127" w:rsidRPr="00CE366C" w:rsidRDefault="005A4127" w:rsidP="005A4127">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07.07.21. (4 часа</w:t>
            </w:r>
            <w:r w:rsidRPr="00CE366C">
              <w:rPr>
                <w:rFonts w:ascii="Times New Roman" w:hAnsi="Times New Roman" w:cs="Times New Roman"/>
                <w:b w:val="0"/>
                <w:bCs/>
                <w:iCs/>
                <w:szCs w:val="22"/>
              </w:rPr>
              <w:t>)</w:t>
            </w:r>
          </w:p>
        </w:tc>
      </w:tr>
      <w:tr w:rsidR="005A4127" w:rsidTr="00A671D5">
        <w:tc>
          <w:tcPr>
            <w:tcW w:w="424" w:type="dxa"/>
          </w:tcPr>
          <w:p w:rsidR="005A4127" w:rsidRPr="00CE366C" w:rsidRDefault="005A4127"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3</w:t>
            </w:r>
          </w:p>
        </w:tc>
        <w:tc>
          <w:tcPr>
            <w:tcW w:w="4587" w:type="dxa"/>
          </w:tcPr>
          <w:p w:rsidR="005A4127" w:rsidRPr="004F5F07" w:rsidRDefault="005A4127" w:rsidP="009A4B05">
            <w:pPr>
              <w:contextualSpacing/>
              <w:jc w:val="both"/>
              <w:rPr>
                <w:rFonts w:ascii="Times New Roman" w:hAnsi="Times New Roman" w:cs="Times New Roman"/>
                <w:sz w:val="24"/>
                <w:szCs w:val="24"/>
              </w:rPr>
            </w:pPr>
            <w:r w:rsidRPr="004F5F07">
              <w:rPr>
                <w:rFonts w:ascii="Times New Roman" w:eastAsia="Calibri" w:hAnsi="Times New Roman" w:cs="Times New Roman"/>
                <w:sz w:val="24"/>
                <w:szCs w:val="24"/>
              </w:rPr>
              <w:t xml:space="preserve">Вагинальные оперативные роды </w:t>
            </w:r>
          </w:p>
        </w:tc>
        <w:tc>
          <w:tcPr>
            <w:tcW w:w="1098" w:type="dxa"/>
          </w:tcPr>
          <w:p w:rsidR="005A4127" w:rsidRPr="00CE366C"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10</w:t>
            </w:r>
          </w:p>
        </w:tc>
        <w:tc>
          <w:tcPr>
            <w:tcW w:w="4016" w:type="dxa"/>
          </w:tcPr>
          <w:p w:rsidR="005A4127" w:rsidRDefault="005A4127" w:rsidP="005A4127">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07.07.21. (2 часа</w:t>
            </w:r>
            <w:r w:rsidRPr="00CE366C">
              <w:rPr>
                <w:rFonts w:ascii="Times New Roman" w:hAnsi="Times New Roman" w:cs="Times New Roman"/>
                <w:b w:val="0"/>
                <w:bCs/>
                <w:iCs/>
                <w:szCs w:val="22"/>
              </w:rPr>
              <w:t>)</w:t>
            </w:r>
          </w:p>
          <w:p w:rsidR="005A4127"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08.07.21. (6 часов</w:t>
            </w:r>
            <w:r w:rsidRPr="00CE366C">
              <w:rPr>
                <w:rFonts w:ascii="Times New Roman" w:hAnsi="Times New Roman" w:cs="Times New Roman"/>
                <w:b w:val="0"/>
                <w:bCs/>
                <w:iCs/>
                <w:szCs w:val="22"/>
              </w:rPr>
              <w:t>)</w:t>
            </w:r>
          </w:p>
          <w:p w:rsidR="005A4127" w:rsidRPr="00F06654" w:rsidRDefault="005A4127" w:rsidP="00F06654">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09.07.21.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2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tc>
      </w:tr>
      <w:tr w:rsidR="005A4127" w:rsidTr="00A671D5">
        <w:tc>
          <w:tcPr>
            <w:tcW w:w="424" w:type="dxa"/>
          </w:tcPr>
          <w:p w:rsidR="005A4127" w:rsidRPr="00CE366C"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4</w:t>
            </w:r>
          </w:p>
        </w:tc>
        <w:tc>
          <w:tcPr>
            <w:tcW w:w="4587" w:type="dxa"/>
          </w:tcPr>
          <w:p w:rsidR="005A4127" w:rsidRPr="004F5F07" w:rsidRDefault="005A4127" w:rsidP="009A4B05">
            <w:pPr>
              <w:contextualSpacing/>
              <w:jc w:val="both"/>
              <w:rPr>
                <w:rFonts w:ascii="Times New Roman" w:eastAsia="Calibri" w:hAnsi="Times New Roman" w:cs="Times New Roman"/>
                <w:sz w:val="24"/>
                <w:szCs w:val="24"/>
              </w:rPr>
            </w:pPr>
            <w:r w:rsidRPr="004F5F07">
              <w:rPr>
                <w:rFonts w:ascii="Times New Roman" w:eastAsia="Calibri" w:hAnsi="Times New Roman" w:cs="Times New Roman"/>
                <w:sz w:val="24"/>
                <w:szCs w:val="24"/>
              </w:rPr>
              <w:t>Анестезиологическое обеспечение оперативных родов</w:t>
            </w:r>
          </w:p>
        </w:tc>
        <w:tc>
          <w:tcPr>
            <w:tcW w:w="1098" w:type="dxa"/>
          </w:tcPr>
          <w:p w:rsidR="005A4127"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8</w:t>
            </w:r>
          </w:p>
        </w:tc>
        <w:tc>
          <w:tcPr>
            <w:tcW w:w="4016" w:type="dxa"/>
          </w:tcPr>
          <w:p w:rsidR="005A4127"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09.07.21.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4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p w:rsidR="005A4127" w:rsidRDefault="005A4127" w:rsidP="000059F9">
            <w:pPr>
              <w:pStyle w:val="ConsPlusTitle"/>
              <w:jc w:val="center"/>
              <w:outlineLvl w:val="1"/>
              <w:rPr>
                <w:rFonts w:ascii="Times New Roman" w:hAnsi="Times New Roman" w:cs="Times New Roman"/>
                <w:b w:val="0"/>
                <w:bCs/>
                <w:iCs/>
                <w:szCs w:val="22"/>
              </w:rPr>
            </w:pPr>
            <w:r>
              <w:rPr>
                <w:rFonts w:ascii="Times New Roman" w:hAnsi="Times New Roman" w:cs="Times New Roman"/>
                <w:b w:val="0"/>
                <w:bCs/>
                <w:iCs/>
                <w:szCs w:val="22"/>
              </w:rPr>
              <w:t xml:space="preserve">10.07.21.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4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tc>
      </w:tr>
      <w:tr w:rsidR="005A4127" w:rsidTr="00A671D5">
        <w:tc>
          <w:tcPr>
            <w:tcW w:w="424" w:type="dxa"/>
          </w:tcPr>
          <w:p w:rsidR="005A4127" w:rsidRPr="00CE366C" w:rsidRDefault="005A4127" w:rsidP="000059F9">
            <w:pPr>
              <w:pStyle w:val="ConsPlusTitle"/>
              <w:jc w:val="center"/>
              <w:outlineLvl w:val="1"/>
              <w:rPr>
                <w:rFonts w:ascii="Times New Roman" w:hAnsi="Times New Roman" w:cs="Times New Roman"/>
                <w:bCs/>
                <w:i/>
                <w:iCs/>
                <w:szCs w:val="22"/>
              </w:rPr>
            </w:pPr>
          </w:p>
        </w:tc>
        <w:tc>
          <w:tcPr>
            <w:tcW w:w="4587" w:type="dxa"/>
          </w:tcPr>
          <w:p w:rsidR="005A4127" w:rsidRPr="00CE366C" w:rsidRDefault="005A4127"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Итоговое тестирование</w:t>
            </w:r>
          </w:p>
        </w:tc>
        <w:tc>
          <w:tcPr>
            <w:tcW w:w="1098" w:type="dxa"/>
          </w:tcPr>
          <w:p w:rsidR="005A4127" w:rsidRPr="00CE366C" w:rsidRDefault="005A4127" w:rsidP="000059F9">
            <w:pPr>
              <w:pStyle w:val="ConsPlusTitle"/>
              <w:jc w:val="center"/>
              <w:outlineLvl w:val="1"/>
              <w:rPr>
                <w:rFonts w:ascii="Times New Roman" w:hAnsi="Times New Roman" w:cs="Times New Roman"/>
                <w:b w:val="0"/>
                <w:bCs/>
                <w:iCs/>
                <w:szCs w:val="22"/>
              </w:rPr>
            </w:pPr>
            <w:r w:rsidRPr="00CE366C">
              <w:rPr>
                <w:rFonts w:ascii="Times New Roman" w:hAnsi="Times New Roman" w:cs="Times New Roman"/>
                <w:b w:val="0"/>
                <w:bCs/>
                <w:iCs/>
                <w:szCs w:val="22"/>
              </w:rPr>
              <w:t>2</w:t>
            </w:r>
          </w:p>
        </w:tc>
        <w:tc>
          <w:tcPr>
            <w:tcW w:w="4016" w:type="dxa"/>
          </w:tcPr>
          <w:p w:rsidR="005A4127" w:rsidRPr="00CE366C" w:rsidRDefault="005A4127" w:rsidP="000059F9">
            <w:pPr>
              <w:pStyle w:val="ConsPlusTitle"/>
              <w:jc w:val="center"/>
              <w:outlineLvl w:val="1"/>
              <w:rPr>
                <w:rFonts w:ascii="Times New Roman" w:hAnsi="Times New Roman" w:cs="Times New Roman"/>
                <w:bCs/>
                <w:i/>
                <w:iCs/>
                <w:szCs w:val="22"/>
              </w:rPr>
            </w:pPr>
            <w:r>
              <w:rPr>
                <w:rFonts w:ascii="Times New Roman" w:hAnsi="Times New Roman" w:cs="Times New Roman"/>
                <w:b w:val="0"/>
                <w:bCs/>
                <w:iCs/>
                <w:szCs w:val="22"/>
              </w:rPr>
              <w:t xml:space="preserve">10.07.21. </w:t>
            </w:r>
            <w:r w:rsidRPr="00CE366C">
              <w:rPr>
                <w:rFonts w:ascii="Times New Roman" w:hAnsi="Times New Roman" w:cs="Times New Roman"/>
                <w:b w:val="0"/>
                <w:bCs/>
                <w:iCs/>
                <w:szCs w:val="22"/>
              </w:rPr>
              <w:t>(</w:t>
            </w:r>
            <w:r>
              <w:rPr>
                <w:rFonts w:ascii="Times New Roman" w:hAnsi="Times New Roman" w:cs="Times New Roman"/>
                <w:b w:val="0"/>
                <w:bCs/>
                <w:iCs/>
                <w:szCs w:val="22"/>
              </w:rPr>
              <w:t xml:space="preserve">2 </w:t>
            </w:r>
            <w:r w:rsidRPr="00CE366C">
              <w:rPr>
                <w:rFonts w:ascii="Times New Roman" w:hAnsi="Times New Roman" w:cs="Times New Roman"/>
                <w:b w:val="0"/>
                <w:bCs/>
                <w:iCs/>
                <w:szCs w:val="22"/>
              </w:rPr>
              <w:t>час</w:t>
            </w:r>
            <w:r>
              <w:rPr>
                <w:rFonts w:ascii="Times New Roman" w:hAnsi="Times New Roman" w:cs="Times New Roman"/>
                <w:b w:val="0"/>
                <w:bCs/>
                <w:iCs/>
                <w:szCs w:val="22"/>
              </w:rPr>
              <w:t>а</w:t>
            </w:r>
            <w:r w:rsidRPr="00CE366C">
              <w:rPr>
                <w:rFonts w:ascii="Times New Roman" w:hAnsi="Times New Roman" w:cs="Times New Roman"/>
                <w:b w:val="0"/>
                <w:bCs/>
                <w:iCs/>
                <w:szCs w:val="22"/>
              </w:rPr>
              <w:t>)</w:t>
            </w:r>
          </w:p>
        </w:tc>
      </w:tr>
    </w:tbl>
    <w:p w:rsidR="00BD0B81" w:rsidRPr="00F06654" w:rsidRDefault="00BD0B81" w:rsidP="00F06654">
      <w:pPr>
        <w:spacing w:after="0" w:line="240" w:lineRule="auto"/>
        <w:rPr>
          <w:rFonts w:ascii="Times New Roman" w:hAnsi="Times New Roman" w:cs="Times New Roman"/>
          <w:b/>
          <w:i/>
          <w:sz w:val="28"/>
          <w:szCs w:val="28"/>
        </w:rPr>
      </w:pPr>
    </w:p>
    <w:p w:rsidR="00F10501" w:rsidRPr="006501F7" w:rsidRDefault="003F1CC3" w:rsidP="00F10501">
      <w:pPr>
        <w:pStyle w:val="a6"/>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lang w:val="en-US"/>
        </w:rPr>
        <w:t>VII</w:t>
      </w:r>
      <w:r w:rsidRPr="003F1CC3">
        <w:rPr>
          <w:rFonts w:ascii="Times New Roman" w:hAnsi="Times New Roman" w:cs="Times New Roman"/>
          <w:b/>
          <w:i/>
          <w:sz w:val="28"/>
          <w:szCs w:val="28"/>
        </w:rPr>
        <w:t xml:space="preserve">. </w:t>
      </w:r>
      <w:r w:rsidR="006501F7" w:rsidRPr="006501F7">
        <w:rPr>
          <w:rFonts w:ascii="Times New Roman" w:hAnsi="Times New Roman" w:cs="Times New Roman"/>
          <w:b/>
          <w:i/>
          <w:sz w:val="28"/>
          <w:szCs w:val="28"/>
        </w:rPr>
        <w:t>РАБОЧИЕ ПРОГРАММЫ УЧЕБНЫХ МОДУЛЕЙ</w:t>
      </w:r>
    </w:p>
    <w:p w:rsidR="006501F7" w:rsidRDefault="006501F7" w:rsidP="00F10501">
      <w:pPr>
        <w:pStyle w:val="a6"/>
        <w:spacing w:after="0" w:line="240" w:lineRule="auto"/>
        <w:ind w:left="0" w:firstLine="709"/>
        <w:jc w:val="center"/>
        <w:rPr>
          <w:rFonts w:ascii="Times New Roman" w:hAnsi="Times New Roman" w:cs="Times New Roman"/>
          <w:sz w:val="28"/>
          <w:szCs w:val="28"/>
        </w:rPr>
      </w:pPr>
    </w:p>
    <w:p w:rsidR="006501F7" w:rsidRPr="00F17CDB" w:rsidRDefault="000A6BF8" w:rsidP="000A6BF8">
      <w:pPr>
        <w:pStyle w:val="a6"/>
        <w:spacing w:after="0" w:line="240" w:lineRule="auto"/>
        <w:ind w:left="0" w:firstLine="709"/>
        <w:jc w:val="both"/>
        <w:rPr>
          <w:rFonts w:ascii="Times New Roman" w:hAnsi="Times New Roman" w:cs="Times New Roman"/>
          <w:b/>
          <w:i/>
          <w:sz w:val="28"/>
          <w:szCs w:val="28"/>
        </w:rPr>
      </w:pPr>
      <w:r w:rsidRPr="00F17CDB">
        <w:rPr>
          <w:rFonts w:ascii="Times New Roman" w:hAnsi="Times New Roman" w:cs="Times New Roman"/>
          <w:b/>
          <w:i/>
          <w:sz w:val="28"/>
          <w:szCs w:val="28"/>
        </w:rPr>
        <w:t>Модуль 1.</w:t>
      </w:r>
      <w:r w:rsidRPr="00F17CDB">
        <w:rPr>
          <w:rFonts w:ascii="Times New Roman" w:hAnsi="Times New Roman" w:cs="Times New Roman"/>
          <w:sz w:val="28"/>
          <w:szCs w:val="28"/>
        </w:rPr>
        <w:t xml:space="preserve"> </w:t>
      </w:r>
      <w:r w:rsidR="00F17CDB" w:rsidRPr="00F17CDB">
        <w:rPr>
          <w:rFonts w:ascii="Times New Roman" w:hAnsi="Times New Roman" w:cs="Times New Roman"/>
          <w:sz w:val="28"/>
          <w:szCs w:val="28"/>
        </w:rPr>
        <w:t xml:space="preserve">Оперативные роды. </w:t>
      </w:r>
      <w:r w:rsidR="00F17CDB" w:rsidRPr="00F17CDB">
        <w:rPr>
          <w:rFonts w:ascii="Times New Roman" w:eastAsia="Calibri" w:hAnsi="Times New Roman" w:cs="Times New Roman"/>
          <w:sz w:val="28"/>
          <w:szCs w:val="28"/>
        </w:rPr>
        <w:t>Современное состояние проблемы</w:t>
      </w:r>
    </w:p>
    <w:p w:rsidR="000A6BF8" w:rsidRPr="00B06C27" w:rsidRDefault="000A6BF8" w:rsidP="000A6BF8">
      <w:pPr>
        <w:pStyle w:val="a6"/>
        <w:spacing w:after="0" w:line="240" w:lineRule="auto"/>
        <w:ind w:left="0" w:firstLine="709"/>
        <w:jc w:val="both"/>
        <w:rPr>
          <w:rFonts w:ascii="Times New Roman" w:hAnsi="Times New Roman" w:cs="Times New Roman"/>
          <w:i/>
          <w:sz w:val="28"/>
          <w:szCs w:val="28"/>
          <w:u w:val="single"/>
        </w:rPr>
      </w:pPr>
      <w:r w:rsidRPr="00B06C27">
        <w:rPr>
          <w:rFonts w:ascii="Times New Roman" w:hAnsi="Times New Roman" w:cs="Times New Roman"/>
          <w:i/>
          <w:sz w:val="28"/>
          <w:szCs w:val="28"/>
          <w:u w:val="single"/>
        </w:rPr>
        <w:t xml:space="preserve">Лекция 1. </w:t>
      </w:r>
      <w:r w:rsidR="00201E7B" w:rsidRPr="00B06C27">
        <w:rPr>
          <w:rFonts w:ascii="Times New Roman" w:hAnsi="Times New Roman" w:cs="Times New Roman"/>
          <w:i/>
          <w:sz w:val="28"/>
          <w:szCs w:val="28"/>
          <w:u w:val="single"/>
        </w:rPr>
        <w:t xml:space="preserve">Тема 1.1. </w:t>
      </w:r>
      <w:r w:rsidR="005B7954" w:rsidRPr="005B7954">
        <w:rPr>
          <w:rFonts w:ascii="Times New Roman" w:hAnsi="Times New Roman" w:cs="Times New Roman"/>
          <w:i/>
          <w:sz w:val="28"/>
          <w:szCs w:val="28"/>
          <w:u w:val="single"/>
        </w:rPr>
        <w:t xml:space="preserve">Оперативные роды. </w:t>
      </w:r>
      <w:r w:rsidR="005B7954" w:rsidRPr="005B7954">
        <w:rPr>
          <w:rFonts w:ascii="Times New Roman" w:eastAsia="Calibri" w:hAnsi="Times New Roman" w:cs="Times New Roman"/>
          <w:i/>
          <w:sz w:val="28"/>
          <w:szCs w:val="28"/>
          <w:u w:val="single"/>
        </w:rPr>
        <w:t>Современное состояние проблемы</w:t>
      </w:r>
      <w:r w:rsidR="005B7954" w:rsidRPr="005B7954">
        <w:rPr>
          <w:rFonts w:ascii="Times New Roman" w:hAnsi="Times New Roman" w:cs="Times New Roman"/>
          <w:i/>
          <w:sz w:val="28"/>
          <w:szCs w:val="28"/>
          <w:u w:val="single"/>
        </w:rPr>
        <w:t xml:space="preserve"> </w:t>
      </w:r>
      <w:r w:rsidR="005B7954">
        <w:rPr>
          <w:rFonts w:ascii="Times New Roman" w:hAnsi="Times New Roman" w:cs="Times New Roman"/>
          <w:i/>
          <w:sz w:val="28"/>
          <w:szCs w:val="28"/>
          <w:u w:val="single"/>
        </w:rPr>
        <w:t xml:space="preserve"> </w:t>
      </w:r>
      <w:r w:rsidRPr="00B06C27">
        <w:rPr>
          <w:rFonts w:ascii="Times New Roman" w:hAnsi="Times New Roman" w:cs="Times New Roman"/>
          <w:i/>
          <w:sz w:val="28"/>
          <w:szCs w:val="28"/>
          <w:u w:val="single"/>
        </w:rPr>
        <w:t>2 часа</w:t>
      </w:r>
    </w:p>
    <w:p w:rsidR="000A6BF8" w:rsidRDefault="000A6BF8" w:rsidP="000A6BF8">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9D761C" w:rsidRDefault="004F5F07" w:rsidP="009D761C">
      <w:pPr>
        <w:pStyle w:val="a6"/>
        <w:spacing w:after="0" w:line="240" w:lineRule="auto"/>
        <w:ind w:left="0" w:firstLine="709"/>
        <w:jc w:val="both"/>
        <w:rPr>
          <w:rFonts w:ascii="Times New Roman" w:hAnsi="Times New Roman" w:cs="Times New Roman"/>
          <w:sz w:val="28"/>
          <w:szCs w:val="28"/>
        </w:rPr>
      </w:pPr>
      <w:r w:rsidRPr="009D761C">
        <w:rPr>
          <w:rFonts w:ascii="Times New Roman" w:hAnsi="Times New Roman" w:cs="Times New Roman"/>
          <w:sz w:val="28"/>
          <w:szCs w:val="28"/>
        </w:rPr>
        <w:t xml:space="preserve">В последние годы в России, как и во всем мире, идет интенсивное развитие перинатального акушерства. Основной принцип перинатального акушерства заключается в обеспечении здоровья матери, плода и новорожденного, что в ряде случаев требует быстрого и бережного родоразрешения. </w:t>
      </w:r>
    </w:p>
    <w:p w:rsidR="00D87E1C" w:rsidRPr="00D87E1C" w:rsidRDefault="00D87E1C" w:rsidP="00D87E1C">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D87E1C">
        <w:rPr>
          <w:rFonts w:ascii="Times New Roman" w:hAnsi="Times New Roman" w:cs="Times New Roman"/>
          <w:color w:val="000000"/>
          <w:sz w:val="28"/>
          <w:szCs w:val="28"/>
        </w:rPr>
        <w:t xml:space="preserve">В последние десятилетия именно кесарево сечение стало инструментом, позволяющим сохранить здоровье и матери, и ребенку. Однако кесарево сечение является наиболее важным фактором риском послеродовых инфекционных осложнений, увеличивая их в 5-20 раз. Достижения в области анестезиологии-реаниматологии, антибактериальной терапии, технике операции создали условия </w:t>
      </w:r>
      <w:proofErr w:type="gramStart"/>
      <w:r w:rsidRPr="00D87E1C">
        <w:rPr>
          <w:rFonts w:ascii="Times New Roman" w:hAnsi="Times New Roman" w:cs="Times New Roman"/>
          <w:color w:val="000000"/>
          <w:sz w:val="28"/>
          <w:szCs w:val="28"/>
        </w:rPr>
        <w:t>для</w:t>
      </w:r>
      <w:proofErr w:type="gramEnd"/>
      <w:r w:rsidRPr="00D87E1C">
        <w:rPr>
          <w:rFonts w:ascii="Times New Roman" w:hAnsi="Times New Roman" w:cs="Times New Roman"/>
          <w:color w:val="000000"/>
          <w:sz w:val="28"/>
          <w:szCs w:val="28"/>
        </w:rPr>
        <w:t xml:space="preserve"> безопасного оперативного родоразрешения. Однако</w:t>
      </w:r>
      <w:proofErr w:type="gramStart"/>
      <w:r>
        <w:rPr>
          <w:rFonts w:ascii="Times New Roman" w:hAnsi="Times New Roman" w:cs="Times New Roman"/>
          <w:color w:val="000000"/>
          <w:sz w:val="28"/>
          <w:szCs w:val="28"/>
        </w:rPr>
        <w:t>,</w:t>
      </w:r>
      <w:proofErr w:type="gramEnd"/>
      <w:r w:rsidRPr="00D87E1C">
        <w:rPr>
          <w:rFonts w:ascii="Times New Roman" w:hAnsi="Times New Roman" w:cs="Times New Roman"/>
          <w:color w:val="000000"/>
          <w:sz w:val="28"/>
          <w:szCs w:val="28"/>
        </w:rPr>
        <w:t xml:space="preserve"> существуют спорные вопросы по показаниям к оперативному родоразрешению, технике операции кесарева сечения, послеоперационному ведению. </w:t>
      </w:r>
    </w:p>
    <w:p w:rsidR="00D87E1C" w:rsidRPr="00D87E1C" w:rsidRDefault="00D87E1C" w:rsidP="00D87E1C">
      <w:pPr>
        <w:pStyle w:val="a6"/>
        <w:spacing w:after="0" w:line="240" w:lineRule="auto"/>
        <w:ind w:left="0" w:firstLine="709"/>
        <w:jc w:val="both"/>
        <w:rPr>
          <w:rFonts w:ascii="Times New Roman" w:hAnsi="Times New Roman" w:cs="Times New Roman"/>
          <w:sz w:val="28"/>
          <w:szCs w:val="28"/>
        </w:rPr>
      </w:pPr>
      <w:r w:rsidRPr="00D87E1C">
        <w:rPr>
          <w:rFonts w:ascii="Times New Roman" w:eastAsiaTheme="minorEastAsia" w:hAnsi="Times New Roman" w:cs="Times New Roman"/>
          <w:color w:val="000000"/>
          <w:sz w:val="28"/>
          <w:szCs w:val="28"/>
          <w:lang w:eastAsia="ru-RU"/>
        </w:rPr>
        <w:t xml:space="preserve">Общеизвестно, что лидирующее место среди инфекционных осложнений при операции КС принадлежит раневой инфекции и эндометриту, которые развиваются в 10-20%. Доказано, что однократное </w:t>
      </w:r>
      <w:r w:rsidRPr="00D87E1C">
        <w:rPr>
          <w:rFonts w:ascii="Times New Roman" w:eastAsiaTheme="minorEastAsia" w:hAnsi="Times New Roman" w:cs="Times New Roman"/>
          <w:color w:val="000000"/>
          <w:sz w:val="28"/>
          <w:szCs w:val="28"/>
          <w:lang w:eastAsia="ru-RU"/>
        </w:rPr>
        <w:lastRenderedPageBreak/>
        <w:t>введение антибактериального препарата с целью профилактики гнойн</w:t>
      </w:r>
      <w:proofErr w:type="gramStart"/>
      <w:r w:rsidRPr="00D87E1C">
        <w:rPr>
          <w:rFonts w:ascii="Times New Roman" w:eastAsiaTheme="minorEastAsia" w:hAnsi="Times New Roman" w:cs="Times New Roman"/>
          <w:color w:val="000000"/>
          <w:sz w:val="28"/>
          <w:szCs w:val="28"/>
          <w:lang w:eastAsia="ru-RU"/>
        </w:rPr>
        <w:t>о-</w:t>
      </w:r>
      <w:proofErr w:type="gramEnd"/>
      <w:r w:rsidRPr="00D87E1C">
        <w:rPr>
          <w:rFonts w:ascii="Times New Roman" w:eastAsiaTheme="minorEastAsia" w:hAnsi="Times New Roman" w:cs="Times New Roman"/>
          <w:color w:val="000000"/>
          <w:sz w:val="28"/>
          <w:szCs w:val="28"/>
          <w:lang w:eastAsia="ru-RU"/>
        </w:rPr>
        <w:t xml:space="preserve"> воспалительных осложнений не уступает по эффективности 5-дневному курсу терапии.</w:t>
      </w:r>
    </w:p>
    <w:p w:rsidR="009D761C" w:rsidRPr="009D761C" w:rsidRDefault="009D761C" w:rsidP="009D761C">
      <w:pPr>
        <w:pStyle w:val="a6"/>
        <w:spacing w:after="0" w:line="240" w:lineRule="auto"/>
        <w:ind w:left="0" w:firstLine="709"/>
        <w:jc w:val="both"/>
        <w:rPr>
          <w:rFonts w:ascii="Times New Roman" w:hAnsi="Times New Roman" w:cs="Times New Roman"/>
          <w:sz w:val="28"/>
          <w:szCs w:val="28"/>
        </w:rPr>
      </w:pPr>
      <w:r w:rsidRPr="009D761C">
        <w:rPr>
          <w:rFonts w:ascii="Times New Roman" w:hAnsi="Times New Roman" w:cs="Times New Roman"/>
          <w:sz w:val="28"/>
          <w:szCs w:val="28"/>
        </w:rPr>
        <w:t xml:space="preserve">Кесарево сечение является древнейшей операцией в истории медицины. Согласно греческой легенде, бог врачевания Асклепий был рожден кесаревым сечением, которое произвел его отец Аполлон, извлекший новорожденного младенца из чрева умирающей матери - богини Карониды. В древние времена кесарево сечение долго оставалось основным методом оперативного родовспоможения, хотя в древних источниках описаны собственно операции без упоминаний о результате. В древних цивилизациях, а также в античных государствах рассечение брюшной полости делалось только в случае смерти роженицы с целью спасения ребенка. Следовательно, в течение длительного времени операция была мерой, которая не предназначалась для сохранения жизни матери. Тем не </w:t>
      </w:r>
      <w:proofErr w:type="gramStart"/>
      <w:r w:rsidRPr="009D761C">
        <w:rPr>
          <w:rFonts w:ascii="Times New Roman" w:hAnsi="Times New Roman" w:cs="Times New Roman"/>
          <w:sz w:val="28"/>
          <w:szCs w:val="28"/>
        </w:rPr>
        <w:t>менее</w:t>
      </w:r>
      <w:proofErr w:type="gramEnd"/>
      <w:r w:rsidRPr="009D761C">
        <w:rPr>
          <w:rFonts w:ascii="Times New Roman" w:hAnsi="Times New Roman" w:cs="Times New Roman"/>
          <w:sz w:val="28"/>
          <w:szCs w:val="28"/>
        </w:rPr>
        <w:t xml:space="preserve"> существуют отдельные ранние сообщения об усилиях по сохранению в результате операции жизни женщины.</w:t>
      </w:r>
    </w:p>
    <w:p w:rsidR="009D761C" w:rsidRPr="009D761C" w:rsidRDefault="009D761C" w:rsidP="00D87E1C">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1885 г. в Марбурге вышла книга известного врача и путешественника Р.Фелькина, в которой он привел описание поразившей его операции кесарева сечения, успешно проведенной в его присутствии в одном из племен Центральной Африки. Это описание позволяет представи</w:t>
      </w:r>
      <w:r w:rsidR="00D303DC">
        <w:rPr>
          <w:rFonts w:ascii="Times New Roman" w:hAnsi="Times New Roman" w:cs="Times New Roman"/>
          <w:color w:val="auto"/>
          <w:sz w:val="28"/>
          <w:szCs w:val="28"/>
        </w:rPr>
        <w:t>ть приемы древнейших акушеров: «</w:t>
      </w:r>
      <w:r w:rsidRPr="009D761C">
        <w:rPr>
          <w:rFonts w:ascii="Times New Roman" w:hAnsi="Times New Roman" w:cs="Times New Roman"/>
          <w:color w:val="auto"/>
          <w:sz w:val="28"/>
          <w:szCs w:val="28"/>
        </w:rPr>
        <w:t>Обнаженная молодая женщина лежала на наклонной доске. Под влиянием бананового вина она находилась в полусонном состоянии. К ложу ее привязали тремя повязками. Один из помощников хирурга держал ее ноги в коленях, другой фиксировал нижнюю часть живота. Вымыв руки и живот роженицы сначала вином, а затем водой, знахарь издал громкий крик, который подхватила собравшаяся вокруг хижины толпа; провел разрез, рассекая брюшные стенки и саму матку. Ассистент прижег раскаленным железом кровоточащие места, затем раздвинул края раны, чтобы дать хирургу возможность извлечь ребенка из полости матки. После удаления отделившейся плаценты и кусков крови больную подвинули к краю доски и повернули на бок, таким образом, чтобы из брюшной полости вытекла жидкость. Заключительной частью операции стало соединение кожных покровов при помощи семи тонких, хорошо отполированных гвоздиков. Последние были обмотаны крепкими нитями (шов на матку не накладывался). На рану была наложена паста, которая была приготовлена тщательным разжевыванием двух каких-то корешков и выплевыванием получившейся пульпы в горшок. Поверх пасты был наложен нагретый банановый лист, и все это укреплено при помощи своего рода бандажа. ...Выздоровление наступило на одинна</w:t>
      </w:r>
      <w:r w:rsidR="00D303DC">
        <w:rPr>
          <w:rFonts w:ascii="Times New Roman" w:hAnsi="Times New Roman" w:cs="Times New Roman"/>
          <w:color w:val="auto"/>
          <w:sz w:val="28"/>
          <w:szCs w:val="28"/>
        </w:rPr>
        <w:t>дцатый день»</w:t>
      </w:r>
      <w:r w:rsidRPr="009D761C">
        <w:rPr>
          <w:rFonts w:ascii="Times New Roman" w:hAnsi="Times New Roman" w:cs="Times New Roman"/>
          <w:color w:val="auto"/>
          <w:sz w:val="28"/>
          <w:szCs w:val="28"/>
        </w:rPr>
        <w:t>. Следует отметить, что племя, в котором проживал Р.Фелькин в 80-е годы Х</w:t>
      </w:r>
      <w:proofErr w:type="gramStart"/>
      <w:r w:rsidRPr="009D761C">
        <w:rPr>
          <w:rFonts w:ascii="Times New Roman" w:hAnsi="Times New Roman" w:cs="Times New Roman"/>
          <w:color w:val="auto"/>
          <w:sz w:val="28"/>
          <w:szCs w:val="28"/>
        </w:rPr>
        <w:t>I</w:t>
      </w:r>
      <w:proofErr w:type="gramEnd"/>
      <w:r w:rsidRPr="009D761C">
        <w:rPr>
          <w:rFonts w:ascii="Times New Roman" w:hAnsi="Times New Roman" w:cs="Times New Roman"/>
          <w:color w:val="auto"/>
          <w:sz w:val="28"/>
          <w:szCs w:val="28"/>
        </w:rPr>
        <w:t>Х в. вело первобытный образ жизни.</w:t>
      </w:r>
    </w:p>
    <w:p w:rsidR="009D761C" w:rsidRPr="009D761C" w:rsidRDefault="009D761C" w:rsidP="00D303DC">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Одно из </w:t>
      </w:r>
      <w:proofErr w:type="gramStart"/>
      <w:r w:rsidRPr="009D761C">
        <w:rPr>
          <w:rFonts w:ascii="Times New Roman" w:hAnsi="Times New Roman" w:cs="Times New Roman"/>
          <w:color w:val="auto"/>
          <w:sz w:val="28"/>
          <w:szCs w:val="28"/>
        </w:rPr>
        <w:t>сведений</w:t>
      </w:r>
      <w:proofErr w:type="gramEnd"/>
      <w:r w:rsidRPr="009D761C">
        <w:rPr>
          <w:rFonts w:ascii="Times New Roman" w:hAnsi="Times New Roman" w:cs="Times New Roman"/>
          <w:color w:val="auto"/>
          <w:sz w:val="28"/>
          <w:szCs w:val="28"/>
        </w:rPr>
        <w:t xml:space="preserve"> относительно выживших при кесаревом сечении матери и ребенка пришло из Швейцарии, где в 1500 г. кастратор свиней Якоб Нуфер осуществил операцию у своей жены. После нескольких дней род</w:t>
      </w:r>
      <w:r w:rsidR="00D303DC">
        <w:rPr>
          <w:rFonts w:ascii="Times New Roman" w:hAnsi="Times New Roman" w:cs="Times New Roman"/>
          <w:color w:val="auto"/>
          <w:sz w:val="28"/>
          <w:szCs w:val="28"/>
        </w:rPr>
        <w:t>ов и помощи 13 акушерок женщина</w:t>
      </w:r>
      <w:r w:rsidRPr="009D761C">
        <w:rPr>
          <w:rFonts w:ascii="Times New Roman" w:hAnsi="Times New Roman" w:cs="Times New Roman"/>
          <w:color w:val="auto"/>
          <w:sz w:val="28"/>
          <w:szCs w:val="28"/>
        </w:rPr>
        <w:t xml:space="preserve"> была не в состоянии родить ребенка. Ее отчаявшийся муж</w:t>
      </w:r>
      <w:r w:rsidR="005A7C70">
        <w:rPr>
          <w:rFonts w:ascii="Times New Roman" w:hAnsi="Times New Roman" w:cs="Times New Roman"/>
          <w:color w:val="auto"/>
          <w:sz w:val="28"/>
          <w:szCs w:val="28"/>
        </w:rPr>
        <w:t>,</w:t>
      </w:r>
      <w:r w:rsidRPr="009D761C">
        <w:rPr>
          <w:rFonts w:ascii="Times New Roman" w:hAnsi="Times New Roman" w:cs="Times New Roman"/>
          <w:color w:val="auto"/>
          <w:sz w:val="28"/>
          <w:szCs w:val="28"/>
        </w:rPr>
        <w:t xml:space="preserve"> в конечном счете</w:t>
      </w:r>
      <w:r w:rsidR="005A7C70">
        <w:rPr>
          <w:rFonts w:ascii="Times New Roman" w:hAnsi="Times New Roman" w:cs="Times New Roman"/>
          <w:color w:val="auto"/>
          <w:sz w:val="28"/>
          <w:szCs w:val="28"/>
        </w:rPr>
        <w:t>,</w:t>
      </w:r>
      <w:r w:rsidRPr="009D761C">
        <w:rPr>
          <w:rFonts w:ascii="Times New Roman" w:hAnsi="Times New Roman" w:cs="Times New Roman"/>
          <w:color w:val="auto"/>
          <w:sz w:val="28"/>
          <w:szCs w:val="28"/>
        </w:rPr>
        <w:t xml:space="preserve"> получил разрешение от старейшин на попытку кесарева сечения. Мать выжила и в последующем нормально родила </w:t>
      </w:r>
      <w:r w:rsidRPr="009D761C">
        <w:rPr>
          <w:rFonts w:ascii="Times New Roman" w:hAnsi="Times New Roman" w:cs="Times New Roman"/>
          <w:color w:val="auto"/>
          <w:sz w:val="28"/>
          <w:szCs w:val="28"/>
        </w:rPr>
        <w:lastRenderedPageBreak/>
        <w:t>еще 5 детей, включая двойню. Кесаренный младенец прожил до 77 лет.</w:t>
      </w:r>
      <w:r w:rsidR="00D303DC">
        <w:rPr>
          <w:rFonts w:ascii="Times New Roman" w:hAnsi="Times New Roman" w:cs="Times New Roman"/>
          <w:color w:val="auto"/>
          <w:sz w:val="28"/>
          <w:szCs w:val="28"/>
        </w:rPr>
        <w:t xml:space="preserve"> </w:t>
      </w:r>
      <w:r w:rsidRPr="009D761C">
        <w:rPr>
          <w:rFonts w:ascii="Times New Roman" w:hAnsi="Times New Roman" w:cs="Times New Roman"/>
          <w:color w:val="auto"/>
          <w:sz w:val="28"/>
          <w:szCs w:val="28"/>
        </w:rPr>
        <w:t xml:space="preserve">В </w:t>
      </w:r>
      <w:proofErr w:type="gramStart"/>
      <w:r w:rsidRPr="009D761C">
        <w:rPr>
          <w:rFonts w:ascii="Times New Roman" w:hAnsi="Times New Roman" w:cs="Times New Roman"/>
          <w:color w:val="auto"/>
          <w:sz w:val="28"/>
          <w:szCs w:val="28"/>
        </w:rPr>
        <w:t>Х</w:t>
      </w:r>
      <w:proofErr w:type="gramEnd"/>
      <w:r w:rsidRPr="009D761C">
        <w:rPr>
          <w:rFonts w:ascii="Times New Roman" w:hAnsi="Times New Roman" w:cs="Times New Roman"/>
          <w:color w:val="auto"/>
          <w:sz w:val="28"/>
          <w:szCs w:val="28"/>
        </w:rPr>
        <w:t>VI в. придворный врач французского короля Карла IХ хирург Амбруаз Паре начал выполнять кесарево сечение, но исход операции во всех случаях был летальным. Разрез на матке после операции хирурги того периода не зашивали, рассчитывая на ее сократительную способность. Это ошибочное представление долгое время оставалось незыблемым, а обусловленная им тактика была причиной неизбежного смертельного исхода после кесарева сечения. Это привело к тому, что в течение трех веков операцию производили лишь в единичных случаях.</w:t>
      </w:r>
    </w:p>
    <w:p w:rsidR="009D761C" w:rsidRPr="009D761C" w:rsidRDefault="009D761C" w:rsidP="00D87E1C">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Первое достоверное сведение о кесаревом сечении на живой женщине относится к 1610 г. Операцию произвел немецкий хирург И.Траутманн, о чем была сделана запись в рукописной истории города Виттенберга. Ребенок был извлечен живым, а мать умерла через четыре недели (причина смерти не была связана с операцией).</w:t>
      </w:r>
    </w:p>
    <w:p w:rsidR="009D761C" w:rsidRPr="009D761C" w:rsidRDefault="009D761C" w:rsidP="00D87E1C">
      <w:pPr>
        <w:pStyle w:val="a5"/>
        <w:shd w:val="clear" w:color="auto" w:fill="FFFFFF"/>
        <w:ind w:firstLine="708"/>
        <w:jc w:val="both"/>
        <w:rPr>
          <w:rFonts w:ascii="Times New Roman" w:hAnsi="Times New Roman" w:cs="Times New Roman"/>
          <w:color w:val="auto"/>
          <w:sz w:val="28"/>
          <w:szCs w:val="28"/>
        </w:rPr>
      </w:pPr>
      <w:proofErr w:type="gramStart"/>
      <w:r w:rsidRPr="009D761C">
        <w:rPr>
          <w:rFonts w:ascii="Times New Roman" w:hAnsi="Times New Roman" w:cs="Times New Roman"/>
          <w:color w:val="auto"/>
          <w:sz w:val="28"/>
          <w:szCs w:val="28"/>
        </w:rPr>
        <w:t xml:space="preserve">В России первые операции сделали в 1756 г. отечественный акушер, доктор медицины, один из первых профессоров медицинского факультета МГУ </w:t>
      </w:r>
      <w:proofErr w:type="spellStart"/>
      <w:r w:rsidRPr="009D761C">
        <w:rPr>
          <w:rFonts w:ascii="Times New Roman" w:hAnsi="Times New Roman" w:cs="Times New Roman"/>
          <w:color w:val="auto"/>
          <w:sz w:val="28"/>
          <w:szCs w:val="28"/>
        </w:rPr>
        <w:t>И.Эразмус</w:t>
      </w:r>
      <w:proofErr w:type="spellEnd"/>
      <w:r w:rsidRPr="009D761C">
        <w:rPr>
          <w:rFonts w:ascii="Times New Roman" w:hAnsi="Times New Roman" w:cs="Times New Roman"/>
          <w:color w:val="auto"/>
          <w:sz w:val="28"/>
          <w:szCs w:val="28"/>
        </w:rPr>
        <w:t>, который возглавлял кафедру анатомии, хирургии и бабичьего дела, и в 1842 г. В.Рихтер - отечественный акушер и историк медицины, профессор кафедры повивального искусства МГУ, возглавлявший повивальный институт с родильным госпиталем.</w:t>
      </w:r>
      <w:proofErr w:type="gramEnd"/>
    </w:p>
    <w:p w:rsidR="009D761C" w:rsidRPr="009D761C" w:rsidRDefault="009D761C" w:rsidP="00C31E95">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1780 г. русский врач Д.Самойлович защитил в Лейдене диссертацию, в которой обсуждался вопр</w:t>
      </w:r>
      <w:r w:rsidR="005A7C70">
        <w:rPr>
          <w:rFonts w:ascii="Times New Roman" w:hAnsi="Times New Roman" w:cs="Times New Roman"/>
          <w:color w:val="auto"/>
          <w:sz w:val="28"/>
          <w:szCs w:val="28"/>
        </w:rPr>
        <w:t xml:space="preserve">ос о кесаревом сечении. Теория «бабичьего дела» </w:t>
      </w:r>
      <w:r w:rsidRPr="009D761C">
        <w:rPr>
          <w:rFonts w:ascii="Times New Roman" w:hAnsi="Times New Roman" w:cs="Times New Roman"/>
          <w:color w:val="auto"/>
          <w:sz w:val="28"/>
          <w:szCs w:val="28"/>
        </w:rPr>
        <w:t>изложена и в нескольких его трудах по оперативному акушерству, которые были высоко оценены в Европе. Показания, техника, послеоперационный уход при кесаревом сечении подробно описаны в учебнике первого русского акушера, удостоенного звания про</w:t>
      </w:r>
      <w:r w:rsidR="00D87E1C">
        <w:rPr>
          <w:rFonts w:ascii="Times New Roman" w:hAnsi="Times New Roman" w:cs="Times New Roman"/>
          <w:color w:val="auto"/>
          <w:sz w:val="28"/>
          <w:szCs w:val="28"/>
        </w:rPr>
        <w:t>фессора Н.Максимовича-Амбодика «</w:t>
      </w:r>
      <w:r w:rsidRPr="009D761C">
        <w:rPr>
          <w:rFonts w:ascii="Times New Roman" w:hAnsi="Times New Roman" w:cs="Times New Roman"/>
          <w:color w:val="auto"/>
          <w:sz w:val="28"/>
          <w:szCs w:val="28"/>
        </w:rPr>
        <w:t>Искусство повив</w:t>
      </w:r>
      <w:r w:rsidR="00D87E1C">
        <w:rPr>
          <w:rFonts w:ascii="Times New Roman" w:hAnsi="Times New Roman" w:cs="Times New Roman"/>
          <w:color w:val="auto"/>
          <w:sz w:val="28"/>
          <w:szCs w:val="28"/>
        </w:rPr>
        <w:t>ания, или наука о бабичьем деле»</w:t>
      </w:r>
      <w:r w:rsidRPr="009D761C">
        <w:rPr>
          <w:rFonts w:ascii="Times New Roman" w:hAnsi="Times New Roman" w:cs="Times New Roman"/>
          <w:color w:val="auto"/>
          <w:sz w:val="28"/>
          <w:szCs w:val="28"/>
        </w:rPr>
        <w:t xml:space="preserve"> (1784). Этот фундаментальный труд стал первым истинно российским руководством по акушерству и педиатрии.</w:t>
      </w:r>
    </w:p>
    <w:p w:rsidR="009D761C" w:rsidRPr="009D761C" w:rsidRDefault="009D761C" w:rsidP="00D87E1C">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доантисептический период (до 1880 г.) примерно 80% женщин погибали после операции кесарева сечения. Введение антисептиков позволило снизить эту процент до 50. В 80-е годы Х</w:t>
      </w:r>
      <w:proofErr w:type="gramStart"/>
      <w:r w:rsidRPr="009D761C">
        <w:rPr>
          <w:rFonts w:ascii="Times New Roman" w:hAnsi="Times New Roman" w:cs="Times New Roman"/>
          <w:color w:val="auto"/>
          <w:sz w:val="28"/>
          <w:szCs w:val="28"/>
        </w:rPr>
        <w:t>I</w:t>
      </w:r>
      <w:proofErr w:type="gramEnd"/>
      <w:r w:rsidRPr="009D761C">
        <w:rPr>
          <w:rFonts w:ascii="Times New Roman" w:hAnsi="Times New Roman" w:cs="Times New Roman"/>
          <w:color w:val="auto"/>
          <w:sz w:val="28"/>
          <w:szCs w:val="28"/>
        </w:rPr>
        <w:t>Х в. европейские хирурги предлагали после извлечения ребенка удалять тело матки в целях профилактики кровотечения и развития инфекции, а культю шейки матки рекомендовали вшивать в брюшную рану. Сообщалось, что при этом способе кесарева сечения послеоперационная летальность снизилась до 24,8%.</w:t>
      </w:r>
    </w:p>
    <w:p w:rsidR="009D761C" w:rsidRPr="009D761C" w:rsidRDefault="009D761C" w:rsidP="00D87E1C">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Следующий этап истории кесарева сечения ознаменовался наложением шва на матку. В 1852 г. американский хирург Ф.Полин для зашивания раны на матке с успехом использовал серебряную нить. В 1874 г. В.Штольц первым в России произвел кесарево сечение с зашиванием раны на матке, а в 1881 г. русский врач А.Шми</w:t>
      </w:r>
      <w:r w:rsidR="005A7C70">
        <w:rPr>
          <w:rFonts w:ascii="Times New Roman" w:hAnsi="Times New Roman" w:cs="Times New Roman"/>
          <w:color w:val="auto"/>
          <w:sz w:val="28"/>
          <w:szCs w:val="28"/>
        </w:rPr>
        <w:t>дт защитил диссертацию на тему «</w:t>
      </w:r>
      <w:r w:rsidRPr="009D761C">
        <w:rPr>
          <w:rFonts w:ascii="Times New Roman" w:hAnsi="Times New Roman" w:cs="Times New Roman"/>
          <w:color w:val="auto"/>
          <w:sz w:val="28"/>
          <w:szCs w:val="28"/>
        </w:rPr>
        <w:t>Клинические и эксперименталь</w:t>
      </w:r>
      <w:r w:rsidR="005A7C70">
        <w:rPr>
          <w:rFonts w:ascii="Times New Roman" w:hAnsi="Times New Roman" w:cs="Times New Roman"/>
          <w:color w:val="auto"/>
          <w:sz w:val="28"/>
          <w:szCs w:val="28"/>
        </w:rPr>
        <w:t>ные исследования о маточном шве»</w:t>
      </w:r>
      <w:r w:rsidRPr="009D761C">
        <w:rPr>
          <w:rFonts w:ascii="Times New Roman" w:hAnsi="Times New Roman" w:cs="Times New Roman"/>
          <w:color w:val="auto"/>
          <w:sz w:val="28"/>
          <w:szCs w:val="28"/>
        </w:rPr>
        <w:t xml:space="preserve">. Послеоперационная летальность при таком способе кесарева сечения снизилась до 7%. Наркоз в акушерстве приобрел распространение после того, как хлороформ применили в родах у королевы Виктории при рождении двух ее детей (Леопольда </w:t>
      </w:r>
      <w:r w:rsidR="005A7C70">
        <w:rPr>
          <w:rFonts w:ascii="Times New Roman" w:hAnsi="Times New Roman" w:cs="Times New Roman"/>
          <w:color w:val="auto"/>
          <w:sz w:val="28"/>
          <w:szCs w:val="28"/>
        </w:rPr>
        <w:t xml:space="preserve">                      </w:t>
      </w:r>
      <w:r w:rsidRPr="009D761C">
        <w:rPr>
          <w:rFonts w:ascii="Times New Roman" w:hAnsi="Times New Roman" w:cs="Times New Roman"/>
          <w:color w:val="auto"/>
          <w:sz w:val="28"/>
          <w:szCs w:val="28"/>
        </w:rPr>
        <w:t xml:space="preserve">в 1853 г. и Беатрис в 1857 г.). Существенно снизило летальность </w:t>
      </w:r>
      <w:r w:rsidRPr="009D761C">
        <w:rPr>
          <w:rFonts w:ascii="Times New Roman" w:hAnsi="Times New Roman" w:cs="Times New Roman"/>
          <w:color w:val="auto"/>
          <w:sz w:val="28"/>
          <w:szCs w:val="28"/>
        </w:rPr>
        <w:lastRenderedPageBreak/>
        <w:t>предложение в 1876 г. Эдуардо Порро (Италия) и Г.Рейна (Россия) о необходимости надвлагалищной ампутации матки вместе с плодом.</w:t>
      </w:r>
    </w:p>
    <w:p w:rsidR="009D761C" w:rsidRPr="009D761C" w:rsidRDefault="009D761C" w:rsidP="005A7C70">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На III Международном конгрессе акушеров-гинекологов в 1899 г. в качестве программного был поставлен вопрос о показаниях к кесареву сечению, появилось много сторонников абдоминального родоразрешения.</w:t>
      </w:r>
      <w:r w:rsidR="005A7C70">
        <w:rPr>
          <w:rFonts w:ascii="Times New Roman" w:hAnsi="Times New Roman" w:cs="Times New Roman"/>
          <w:color w:val="auto"/>
          <w:sz w:val="28"/>
          <w:szCs w:val="28"/>
        </w:rPr>
        <w:t xml:space="preserve"> </w:t>
      </w:r>
      <w:r w:rsidRPr="009D761C">
        <w:rPr>
          <w:rFonts w:ascii="Times New Roman" w:hAnsi="Times New Roman" w:cs="Times New Roman"/>
          <w:color w:val="auto"/>
          <w:sz w:val="28"/>
          <w:szCs w:val="28"/>
        </w:rPr>
        <w:t xml:space="preserve">Кесарево сечение в нижнем маточном сегменте матки поперечным разрезом, являющееся основным методом в наши дни, было разработано в 20-е годы </w:t>
      </w:r>
      <w:r w:rsidR="005A7C70">
        <w:rPr>
          <w:rFonts w:ascii="Times New Roman" w:hAnsi="Times New Roman" w:cs="Times New Roman"/>
          <w:color w:val="auto"/>
          <w:sz w:val="28"/>
          <w:szCs w:val="28"/>
        </w:rPr>
        <w:t>ХХ века</w:t>
      </w:r>
      <w:r w:rsidRPr="009D761C">
        <w:rPr>
          <w:rFonts w:ascii="Times New Roman" w:hAnsi="Times New Roman" w:cs="Times New Roman"/>
          <w:color w:val="auto"/>
          <w:sz w:val="28"/>
          <w:szCs w:val="28"/>
        </w:rPr>
        <w:t xml:space="preserve"> в США и усовершенствовано в 30-е годы в Германии. В России технику данной операции освоили хирурги П.</w:t>
      </w:r>
      <w:r w:rsidR="005A7C70">
        <w:rPr>
          <w:rFonts w:ascii="Times New Roman" w:hAnsi="Times New Roman" w:cs="Times New Roman"/>
          <w:color w:val="auto"/>
          <w:sz w:val="28"/>
          <w:szCs w:val="28"/>
        </w:rPr>
        <w:t xml:space="preserve"> </w:t>
      </w:r>
      <w:r w:rsidRPr="009D761C">
        <w:rPr>
          <w:rFonts w:ascii="Times New Roman" w:hAnsi="Times New Roman" w:cs="Times New Roman"/>
          <w:color w:val="auto"/>
          <w:sz w:val="28"/>
          <w:szCs w:val="28"/>
        </w:rPr>
        <w:t>Занченко (1935) и Л.Гусаков (1939).</w:t>
      </w:r>
    </w:p>
    <w:p w:rsidR="009D761C" w:rsidRPr="009D761C" w:rsidRDefault="009D761C" w:rsidP="00D87E1C">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середине 50-х годов ХХ века были достаточно разработаны и внедрены в практику методы и способы переливания крови, обезболивания, использования антибактериальных препаратов, поэтому исход операции кесарево сечение стал более благоприятным для матери и плода. Смерть от септических осложнений стала исключением, причины послеоперационной летальности чаще всего были связаны с той патологией, которая обусловила проведение абдоминального родоразрешения. Прогрессивно улучшающиеся результаты кесарева сечения привели к появлению повторных операций, а также к возникновению новых показаний, в том числе относительных. Появились показания, обусловленные интересами плода. Расширению этих показаний способствовало развитие службы реанимации и интенсивной терапии.</w:t>
      </w:r>
    </w:p>
    <w:p w:rsidR="009D761C" w:rsidRPr="009D761C" w:rsidRDefault="009D761C" w:rsidP="00BE3DFA">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современный период при кесаревом сечении продолжаются попытки совершенствования доступа к матке с целью более быстрого и бережного извлечения плода. Заслуживает внимания предложенная в 1994 г. M.Старком методика кесарева сечения в нижнем сегменте матки поперечным разрезом после рассечения передней брюшной стенки. После извлечения ребенка и удаления последа автор зашивает матку кетгутовым швом, но не зашивает пузырно-маточную складку, париетальную брюшину и мышцы передней брюшной стенки. Зашивает апоневроз, накладывает отдельные швы на кожу и подкожную клетчатку.</w:t>
      </w:r>
      <w:r w:rsidR="005A7C70">
        <w:rPr>
          <w:rFonts w:ascii="Times New Roman" w:hAnsi="Times New Roman" w:cs="Times New Roman"/>
          <w:color w:val="auto"/>
          <w:sz w:val="28"/>
          <w:szCs w:val="28"/>
        </w:rPr>
        <w:t xml:space="preserve"> </w:t>
      </w:r>
      <w:r w:rsidRPr="009D761C">
        <w:rPr>
          <w:rFonts w:ascii="Times New Roman" w:hAnsi="Times New Roman" w:cs="Times New Roman"/>
          <w:color w:val="auto"/>
          <w:sz w:val="28"/>
          <w:szCs w:val="28"/>
        </w:rPr>
        <w:t>Преимуществами метода автор считает быстроту выполнения операции, меньшую кровопотерю, более легкое извлечение плода, меньшую болезненность после операции, меньший риск развития тромбоза и инфекции.</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настоящее время широко применяют поперечно-надлобковое чревосечение. Данный метод лапаротомии основан на том, что поперечным разрезом рассекаются кожа, подкожная клетчатка и апоневроз; мышцы и брюшина рассекаются продольно. По окончании операции рана послойно зашивается. Этот метод является менее травматичным, при нем наблюдаются более прочное восстановление тканей и хорошее состояние послеоперационного рубца. Это обусловлено тем, что мышцы и апоневроз восстановлены в разных плоскостях, а это способствует уменьшению давления на переднюю брюшную стенку.</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Большое внимание в современный период уделяется совершенствованию техники операции кесарева сечения, изысканию новых шовных материалов, антибиотиков с целью профилактики гнойно-</w:t>
      </w:r>
      <w:r w:rsidRPr="009D761C">
        <w:rPr>
          <w:rFonts w:ascii="Times New Roman" w:hAnsi="Times New Roman" w:cs="Times New Roman"/>
          <w:color w:val="auto"/>
          <w:sz w:val="28"/>
          <w:szCs w:val="28"/>
        </w:rPr>
        <w:lastRenderedPageBreak/>
        <w:t>септических осложнений, совершенствованию методов обезболивания, адаптации новорожденных после кесарева сечения.</w:t>
      </w:r>
    </w:p>
    <w:p w:rsidR="009D761C" w:rsidRPr="009D761C" w:rsidRDefault="005A7C70" w:rsidP="005A7C70">
      <w:pPr>
        <w:pStyle w:val="a5"/>
        <w:shd w:val="clear" w:color="auto" w:fill="FFFFFF"/>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По данным</w:t>
      </w:r>
      <w:r w:rsidR="009D761C" w:rsidRPr="009D761C">
        <w:rPr>
          <w:rFonts w:ascii="Times New Roman" w:hAnsi="Times New Roman" w:cs="Times New Roman"/>
          <w:color w:val="auto"/>
          <w:sz w:val="28"/>
          <w:szCs w:val="28"/>
        </w:rPr>
        <w:t xml:space="preserve"> директор</w:t>
      </w:r>
      <w:r>
        <w:rPr>
          <w:rFonts w:ascii="Times New Roman" w:hAnsi="Times New Roman" w:cs="Times New Roman"/>
          <w:color w:val="auto"/>
          <w:sz w:val="28"/>
          <w:szCs w:val="28"/>
        </w:rPr>
        <w:t>а</w:t>
      </w:r>
      <w:r w:rsidR="009D761C" w:rsidRPr="009D761C">
        <w:rPr>
          <w:rFonts w:ascii="Times New Roman" w:hAnsi="Times New Roman" w:cs="Times New Roman"/>
          <w:color w:val="auto"/>
          <w:sz w:val="28"/>
          <w:szCs w:val="28"/>
        </w:rPr>
        <w:t xml:space="preserve"> Московского областного НИИ акушерства и гинекологии член-корреспондент РАМН Владислав</w:t>
      </w:r>
      <w:r>
        <w:rPr>
          <w:rFonts w:ascii="Times New Roman" w:hAnsi="Times New Roman" w:cs="Times New Roman"/>
          <w:color w:val="auto"/>
          <w:sz w:val="28"/>
          <w:szCs w:val="28"/>
        </w:rPr>
        <w:t>а</w:t>
      </w:r>
      <w:r w:rsidR="009D761C" w:rsidRPr="009D761C">
        <w:rPr>
          <w:rFonts w:ascii="Times New Roman" w:hAnsi="Times New Roman" w:cs="Times New Roman"/>
          <w:color w:val="auto"/>
          <w:sz w:val="28"/>
          <w:szCs w:val="28"/>
        </w:rPr>
        <w:t xml:space="preserve"> </w:t>
      </w:r>
      <w:r w:rsidR="005B7954">
        <w:rPr>
          <w:rFonts w:ascii="Times New Roman" w:hAnsi="Times New Roman" w:cs="Times New Roman"/>
          <w:color w:val="auto"/>
          <w:sz w:val="28"/>
          <w:szCs w:val="28"/>
        </w:rPr>
        <w:t>Иванович</w:t>
      </w:r>
      <w:r>
        <w:rPr>
          <w:rFonts w:ascii="Times New Roman" w:hAnsi="Times New Roman" w:cs="Times New Roman"/>
          <w:color w:val="auto"/>
          <w:sz w:val="28"/>
          <w:szCs w:val="28"/>
        </w:rPr>
        <w:t>а</w:t>
      </w:r>
      <w:r w:rsidR="005B7954">
        <w:rPr>
          <w:rFonts w:ascii="Times New Roman" w:hAnsi="Times New Roman" w:cs="Times New Roman"/>
          <w:color w:val="auto"/>
          <w:sz w:val="28"/>
          <w:szCs w:val="28"/>
        </w:rPr>
        <w:t xml:space="preserve"> </w:t>
      </w:r>
      <w:r w:rsidR="009D761C" w:rsidRPr="009D761C">
        <w:rPr>
          <w:rFonts w:ascii="Times New Roman" w:hAnsi="Times New Roman" w:cs="Times New Roman"/>
          <w:color w:val="auto"/>
          <w:sz w:val="28"/>
          <w:szCs w:val="28"/>
        </w:rPr>
        <w:t>К</w:t>
      </w:r>
      <w:r>
        <w:rPr>
          <w:rFonts w:ascii="Times New Roman" w:hAnsi="Times New Roman" w:cs="Times New Roman"/>
          <w:color w:val="auto"/>
          <w:sz w:val="28"/>
          <w:szCs w:val="28"/>
        </w:rPr>
        <w:t>раснопольского с</w:t>
      </w:r>
      <w:r w:rsidR="009D761C" w:rsidRPr="009D761C">
        <w:rPr>
          <w:rFonts w:ascii="Times New Roman" w:hAnsi="Times New Roman" w:cs="Times New Roman"/>
          <w:color w:val="auto"/>
          <w:sz w:val="28"/>
          <w:szCs w:val="28"/>
        </w:rPr>
        <w:t>реди разделов оперативного акушерства кесарево сечение составляет около 80% всех вмешательств. С момента получения прочного места в клинической практике (в начале и середине 20-х годов ХХ века) до сегодняшнего дня этот оперативный способ родоразрешения прошел очень серьезный эволюционный путь. Вначале операция была штучной из-за большого количества операционных и послеоперационных осложнений - вплоть до предложения Порро заканчивать кесарево сечение надвлагалищной ампутацией матки.</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Сдвиг в сторону расширения показаний к проведению вмешательства произошел после открытия и распространения антибиотиков. Но и в этот период частота кесарева сечения не превышала 1% от общего числа родов. Даже в 50-60-е годы к нему остается отношение как к операции, дающей очень серьезные осложнения.</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В 60-е годы перинатальная смертность в СССР составляла 16-17 промилле, тогда как на Западе эта цифра была значительно ниже. Наши акушеры-гинекологи обсуждали тему расширения показаний к операции, но был очень серьезный сдерживающий фактор: опасность роста материнской смертности. Даже когда министр здравоохранения СССР Сергей Буренков недвусмысленно заявил, что можно доводить процент кесарева сечения хоть до 50, отечественные специалисты продолжали проявлять сдержанность, подойдя к расширению показаний постепенно и очень грамотно (параллельно с применением антибиотиков широкого спектра действия и поисками максимально герметичного маточного шва).</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В западных странах со сдерживающими факторами было </w:t>
      </w:r>
      <w:proofErr w:type="gramStart"/>
      <w:r w:rsidRPr="009D761C">
        <w:rPr>
          <w:rFonts w:ascii="Times New Roman" w:hAnsi="Times New Roman" w:cs="Times New Roman"/>
          <w:color w:val="auto"/>
          <w:sz w:val="28"/>
          <w:szCs w:val="28"/>
        </w:rPr>
        <w:t>попроще</w:t>
      </w:r>
      <w:proofErr w:type="gramEnd"/>
      <w:r w:rsidRPr="009D761C">
        <w:rPr>
          <w:rFonts w:ascii="Times New Roman" w:hAnsi="Times New Roman" w:cs="Times New Roman"/>
          <w:color w:val="auto"/>
          <w:sz w:val="28"/>
          <w:szCs w:val="28"/>
        </w:rPr>
        <w:t>, зато были огромные возможности использования самых современных антибиотиков, создавались специализированные перинатальные клиники с основной задачей сохранения жизни плода. Частота кесарева сечения составляла в среднем 15-16%, а в известном госпитале Харриса (США) достигала 24%. Когда мы начали реально расширять количество кесаревых сечений в конце 80-х годов, на Западе уже думали об их сокращении, в первую очередь из-за высокой стоимости операции.</w:t>
      </w:r>
    </w:p>
    <w:p w:rsidR="009D761C" w:rsidRPr="009D761C" w:rsidRDefault="00BE3DFA" w:rsidP="005B7954">
      <w:pPr>
        <w:pStyle w:val="a5"/>
        <w:shd w:val="clear" w:color="auto" w:fill="FFFFFF"/>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C31E95">
        <w:rPr>
          <w:rFonts w:ascii="Times New Roman" w:hAnsi="Times New Roman" w:cs="Times New Roman"/>
          <w:color w:val="auto"/>
          <w:sz w:val="28"/>
          <w:szCs w:val="28"/>
        </w:rPr>
        <w:t xml:space="preserve"> </w:t>
      </w:r>
      <w:r w:rsidR="009D761C" w:rsidRPr="009D761C">
        <w:rPr>
          <w:rFonts w:ascii="Times New Roman" w:hAnsi="Times New Roman" w:cs="Times New Roman"/>
          <w:color w:val="auto"/>
          <w:sz w:val="28"/>
          <w:szCs w:val="28"/>
        </w:rPr>
        <w:t>Р</w:t>
      </w:r>
      <w:r w:rsidR="00C31E95">
        <w:rPr>
          <w:rFonts w:ascii="Times New Roman" w:hAnsi="Times New Roman" w:cs="Times New Roman"/>
          <w:color w:val="auto"/>
          <w:sz w:val="28"/>
          <w:szCs w:val="28"/>
        </w:rPr>
        <w:t>оссии</w:t>
      </w:r>
      <w:r w:rsidR="009D761C" w:rsidRPr="009D761C">
        <w:rPr>
          <w:rFonts w:ascii="Times New Roman" w:hAnsi="Times New Roman" w:cs="Times New Roman"/>
          <w:color w:val="auto"/>
          <w:sz w:val="28"/>
          <w:szCs w:val="28"/>
        </w:rPr>
        <w:t xml:space="preserve"> частота кесаревых сечений стала быстро увеличиваться, одновременно снижалось общее количество операционных и послеоперационных осложнений, начали использовать эндоскопические методы диагностики и вмешательства (например, проводилась эндоскопия полости матки, удалялись обрывки децидуальной ткани, потенциально инфекционные агенты). В середине 90-х годов назрел вопрос об оптимальной частоте кесаревых сечений на уровне 10% от всех родоразрешений, сейчас эта цифра в среднем по стране приближается к 13%, а в ведущих перинатальных центрах становится не ниже 20%.</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Перинатальные потери серьезно и прогрессивно снижаются (в российских перинатальных центрах они составляют сейчас 7-8 промилле, в среднем по стране - 12 с лишним промилле). Причем это происходит в </w:t>
      </w:r>
      <w:r w:rsidRPr="009D761C">
        <w:rPr>
          <w:rFonts w:ascii="Times New Roman" w:hAnsi="Times New Roman" w:cs="Times New Roman"/>
          <w:color w:val="auto"/>
          <w:sz w:val="28"/>
          <w:szCs w:val="28"/>
        </w:rPr>
        <w:lastRenderedPageBreak/>
        <w:t>условиях роста экстрагенитальной патологии, особенно той, при которой беременность вообще весьма проблематична, - сахарный диабет с диабетической фетопатией, заболевания щитовидной железы, сердечно-сосудистой и бронхо-легочной систем и</w:t>
      </w:r>
      <w:r w:rsidR="00C31E95">
        <w:rPr>
          <w:rFonts w:ascii="Times New Roman" w:hAnsi="Times New Roman" w:cs="Times New Roman"/>
          <w:color w:val="auto"/>
          <w:sz w:val="28"/>
          <w:szCs w:val="28"/>
        </w:rPr>
        <w:t xml:space="preserve"> т.д. Другим резервом</w:t>
      </w:r>
      <w:r w:rsidRPr="009D761C">
        <w:rPr>
          <w:rFonts w:ascii="Times New Roman" w:hAnsi="Times New Roman" w:cs="Times New Roman"/>
          <w:color w:val="auto"/>
          <w:sz w:val="28"/>
          <w:szCs w:val="28"/>
        </w:rPr>
        <w:t xml:space="preserve"> снижения перинатальных потерь </w:t>
      </w:r>
      <w:r w:rsidR="00C31E95">
        <w:rPr>
          <w:rFonts w:ascii="Times New Roman" w:hAnsi="Times New Roman" w:cs="Times New Roman"/>
          <w:color w:val="auto"/>
          <w:sz w:val="28"/>
          <w:szCs w:val="28"/>
        </w:rPr>
        <w:t xml:space="preserve">является </w:t>
      </w:r>
      <w:r w:rsidRPr="009D761C">
        <w:rPr>
          <w:rFonts w:ascii="Times New Roman" w:hAnsi="Times New Roman" w:cs="Times New Roman"/>
          <w:color w:val="auto"/>
          <w:sz w:val="28"/>
          <w:szCs w:val="28"/>
        </w:rPr>
        <w:t>усовершенствование реанимационной службы новорожденных, выхаживание самых тяжелых детей.</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Если кесарево сечение рассматривать с технической стороны, то эта операция достаточно проста. Суть ее заключается в разрезе брюшной стенки и матки, извлечении плода и последующем зашивании. Чтобы не усложнять собственную задачу, исполняющий операцию хирург должен сделать соответствующий разрез кожи и подкожной клетчатки, чтобы вхождение в брюшную полость было достаточно свободным. Извлечение плода, плаценты, гемостаз должны быть доступными и контролируемыми. Все новые предложения по модификации операции, о которых врач прочтет в меди</w:t>
      </w:r>
      <w:r w:rsidR="00C31E95">
        <w:rPr>
          <w:rFonts w:ascii="Times New Roman" w:hAnsi="Times New Roman" w:cs="Times New Roman"/>
          <w:color w:val="auto"/>
          <w:sz w:val="28"/>
          <w:szCs w:val="28"/>
        </w:rPr>
        <w:t>цинской литературе, необходимо «преломлять»</w:t>
      </w:r>
      <w:r w:rsidRPr="009D761C">
        <w:rPr>
          <w:rFonts w:ascii="Times New Roman" w:hAnsi="Times New Roman" w:cs="Times New Roman"/>
          <w:color w:val="auto"/>
          <w:sz w:val="28"/>
          <w:szCs w:val="28"/>
        </w:rPr>
        <w:t xml:space="preserve"> с пониманием, что самая лучшая операция - та, которой он владеет. И для пациента такая операция оптимальна, поэтому переходить к новым технологиям практикующий врач должен очень осторожно.</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Обязательное условие для кесарева сечения - тщательность выполнения операции. Никогда не надо торопиться: бережный разрез брюшной стенки, аккуратный адекватный разрез на матке, очень бережное извлечение плода, чтобы его не травмировать. В конечном </w:t>
      </w:r>
      <w:proofErr w:type="gramStart"/>
      <w:r w:rsidRPr="009D761C">
        <w:rPr>
          <w:rFonts w:ascii="Times New Roman" w:hAnsi="Times New Roman" w:cs="Times New Roman"/>
          <w:color w:val="auto"/>
          <w:sz w:val="28"/>
          <w:szCs w:val="28"/>
        </w:rPr>
        <w:t>счете</w:t>
      </w:r>
      <w:proofErr w:type="gramEnd"/>
      <w:r w:rsidRPr="009D761C">
        <w:rPr>
          <w:rFonts w:ascii="Times New Roman" w:hAnsi="Times New Roman" w:cs="Times New Roman"/>
          <w:color w:val="auto"/>
          <w:sz w:val="28"/>
          <w:szCs w:val="28"/>
        </w:rPr>
        <w:t xml:space="preserve"> последнее - самый сложный этап вмешательства, а самое главное при этом - не растягивать шейный отдел позвоночника плода, то есть не тянуть за головку или, наоборот, не тянуть за ножки так, чтобы застревала головка. Все надо делать согласно давно разработанным и прекрасно работающим приемам. Оправданное на первый взгляд стремление многих акушеров очень быстро извлечь плод (медленное извлечение может привести к депрессии плода из-за нежелательного прохождения через плацентарный барьер аналгетиков) приводит к ажиотажу в операционной и травме плода, последствия которой могут испортить всю будущую жизнь родившемуся человеку.</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Очень продуманно следует вести послеоперационный период. Должен сказать, что существующая сегодня методика профилактического использования антибиотиков при кесаревом сечении оптимальна и дает возможность активно снизить многие послеоперационные осложнения. Плюс интенсивная терапия после операции и обязательное расширение активного режима - операция не столь травматична и сложна, чтобы долго после нее адаптироваться.</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Хочу заметить, что с появлением новой генерации антибиотиков практически отпала нужда в проведении экстраперитонеального кесарева сечения, мы прибегаем к нему очень редко, чтобы предотвратить развитие перитонита - только когда роженицу привозят из отдаленного района, заведомо без вод и с высокой температурой. Это сложное вмешательство, при котором значительно труднее извлечь плод, а в неопытных руках его не удается сделать действительно экстраперитонеальным.</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Количество осложнений после кесарева сечения, в том числе инфекционных - расхождения швов, нагноений в ране, сейчас невелико и </w:t>
      </w:r>
      <w:r w:rsidRPr="009D761C">
        <w:rPr>
          <w:rFonts w:ascii="Times New Roman" w:hAnsi="Times New Roman" w:cs="Times New Roman"/>
          <w:color w:val="auto"/>
          <w:sz w:val="28"/>
          <w:szCs w:val="28"/>
        </w:rPr>
        <w:lastRenderedPageBreak/>
        <w:t>имеет тенденцию к снижени</w:t>
      </w:r>
      <w:r w:rsidR="00C31E95">
        <w:rPr>
          <w:rFonts w:ascii="Times New Roman" w:hAnsi="Times New Roman" w:cs="Times New Roman"/>
          <w:color w:val="auto"/>
          <w:sz w:val="28"/>
          <w:szCs w:val="28"/>
        </w:rPr>
        <w:t>ю. Необходимо помнить</w:t>
      </w:r>
      <w:r w:rsidRPr="009D761C">
        <w:rPr>
          <w:rFonts w:ascii="Times New Roman" w:hAnsi="Times New Roman" w:cs="Times New Roman"/>
          <w:color w:val="auto"/>
          <w:sz w:val="28"/>
          <w:szCs w:val="28"/>
        </w:rPr>
        <w:t xml:space="preserve">, что </w:t>
      </w:r>
      <w:r w:rsidR="00C31E95">
        <w:rPr>
          <w:rFonts w:ascii="Times New Roman" w:hAnsi="Times New Roman" w:cs="Times New Roman"/>
          <w:color w:val="auto"/>
          <w:sz w:val="28"/>
          <w:szCs w:val="28"/>
        </w:rPr>
        <w:t>имеет место опасность</w:t>
      </w:r>
      <w:r w:rsidRPr="009D761C">
        <w:rPr>
          <w:rFonts w:ascii="Times New Roman" w:hAnsi="Times New Roman" w:cs="Times New Roman"/>
          <w:color w:val="auto"/>
          <w:sz w:val="28"/>
          <w:szCs w:val="28"/>
        </w:rPr>
        <w:t xml:space="preserve"> увеличения </w:t>
      </w:r>
      <w:r w:rsidR="00C31E95">
        <w:rPr>
          <w:rFonts w:ascii="Times New Roman" w:hAnsi="Times New Roman" w:cs="Times New Roman"/>
          <w:color w:val="auto"/>
          <w:sz w:val="28"/>
          <w:szCs w:val="28"/>
        </w:rPr>
        <w:t>инфекционных осложнений. Известно</w:t>
      </w:r>
      <w:r w:rsidRPr="009D761C">
        <w:rPr>
          <w:rFonts w:ascii="Times New Roman" w:hAnsi="Times New Roman" w:cs="Times New Roman"/>
          <w:color w:val="auto"/>
          <w:sz w:val="28"/>
          <w:szCs w:val="28"/>
        </w:rPr>
        <w:t xml:space="preserve">, что такие осложнения завуалированы, </w:t>
      </w:r>
      <w:r w:rsidR="00C31E95">
        <w:rPr>
          <w:rFonts w:ascii="Times New Roman" w:hAnsi="Times New Roman" w:cs="Times New Roman"/>
          <w:color w:val="auto"/>
          <w:sz w:val="28"/>
          <w:szCs w:val="28"/>
        </w:rPr>
        <w:t>перитонит начинает развиваться «исподволь»</w:t>
      </w:r>
      <w:r w:rsidRPr="009D761C">
        <w:rPr>
          <w:rFonts w:ascii="Times New Roman" w:hAnsi="Times New Roman" w:cs="Times New Roman"/>
          <w:color w:val="auto"/>
          <w:sz w:val="28"/>
          <w:szCs w:val="28"/>
        </w:rPr>
        <w:t>, а ле</w:t>
      </w:r>
      <w:r w:rsidR="00C31E95">
        <w:rPr>
          <w:rFonts w:ascii="Times New Roman" w:hAnsi="Times New Roman" w:cs="Times New Roman"/>
          <w:color w:val="auto"/>
          <w:sz w:val="28"/>
          <w:szCs w:val="28"/>
        </w:rPr>
        <w:t>чащий врач запаздывает с диагностикой</w:t>
      </w:r>
      <w:r w:rsidRPr="009D761C">
        <w:rPr>
          <w:rFonts w:ascii="Times New Roman" w:hAnsi="Times New Roman" w:cs="Times New Roman"/>
          <w:color w:val="auto"/>
          <w:sz w:val="28"/>
          <w:szCs w:val="28"/>
        </w:rPr>
        <w:t xml:space="preserve">. </w:t>
      </w:r>
      <w:r w:rsidR="00C31E95">
        <w:rPr>
          <w:rFonts w:ascii="Times New Roman" w:hAnsi="Times New Roman" w:cs="Times New Roman"/>
          <w:color w:val="auto"/>
          <w:sz w:val="28"/>
          <w:szCs w:val="28"/>
        </w:rPr>
        <w:t>В настоящее время</w:t>
      </w:r>
      <w:r w:rsidRPr="009D761C">
        <w:rPr>
          <w:rFonts w:ascii="Times New Roman" w:hAnsi="Times New Roman" w:cs="Times New Roman"/>
          <w:color w:val="auto"/>
          <w:sz w:val="28"/>
          <w:szCs w:val="28"/>
        </w:rPr>
        <w:t xml:space="preserve"> встречаются своеобразные осложнения, проявляющиеся не перитонитом, но частичной или полной несостоятельностью швов на матке, при</w:t>
      </w:r>
      <w:r w:rsidR="00114CBC">
        <w:rPr>
          <w:rFonts w:ascii="Times New Roman" w:hAnsi="Times New Roman" w:cs="Times New Roman"/>
          <w:color w:val="auto"/>
          <w:sz w:val="28"/>
          <w:szCs w:val="28"/>
        </w:rPr>
        <w:t xml:space="preserve"> которых возможно</w:t>
      </w:r>
      <w:r w:rsidRPr="009D761C">
        <w:rPr>
          <w:rFonts w:ascii="Times New Roman" w:hAnsi="Times New Roman" w:cs="Times New Roman"/>
          <w:color w:val="auto"/>
          <w:sz w:val="28"/>
          <w:szCs w:val="28"/>
        </w:rPr>
        <w:t xml:space="preserve"> прибегать только к консервативным методам ведения.</w:t>
      </w:r>
    </w:p>
    <w:p w:rsidR="009D761C" w:rsidRPr="009D761C" w:rsidRDefault="009D761C" w:rsidP="005A7C70">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Увеличение частоты </w:t>
      </w:r>
      <w:proofErr w:type="gramStart"/>
      <w:r w:rsidR="00114CBC">
        <w:rPr>
          <w:rFonts w:ascii="Times New Roman" w:hAnsi="Times New Roman" w:cs="Times New Roman"/>
          <w:color w:val="auto"/>
          <w:sz w:val="28"/>
          <w:szCs w:val="28"/>
        </w:rPr>
        <w:t>абдоминальн</w:t>
      </w:r>
      <w:r w:rsidRPr="009D761C">
        <w:rPr>
          <w:rFonts w:ascii="Times New Roman" w:hAnsi="Times New Roman" w:cs="Times New Roman"/>
          <w:color w:val="auto"/>
          <w:sz w:val="28"/>
          <w:szCs w:val="28"/>
        </w:rPr>
        <w:t>ого</w:t>
      </w:r>
      <w:proofErr w:type="gramEnd"/>
      <w:r w:rsidRPr="009D761C">
        <w:rPr>
          <w:rFonts w:ascii="Times New Roman" w:hAnsi="Times New Roman" w:cs="Times New Roman"/>
          <w:color w:val="auto"/>
          <w:sz w:val="28"/>
          <w:szCs w:val="28"/>
        </w:rPr>
        <w:t xml:space="preserve"> родоразрешения </w:t>
      </w:r>
      <w:r w:rsidR="00114CBC">
        <w:rPr>
          <w:rFonts w:ascii="Times New Roman" w:hAnsi="Times New Roman" w:cs="Times New Roman"/>
          <w:color w:val="auto"/>
          <w:sz w:val="28"/>
          <w:szCs w:val="28"/>
        </w:rPr>
        <w:t>настораживает. Б</w:t>
      </w:r>
      <w:r w:rsidRPr="009D761C">
        <w:rPr>
          <w:rFonts w:ascii="Times New Roman" w:hAnsi="Times New Roman" w:cs="Times New Roman"/>
          <w:color w:val="auto"/>
          <w:sz w:val="28"/>
          <w:szCs w:val="28"/>
        </w:rPr>
        <w:t xml:space="preserve">езудержный рост числа кесаревых сечений не может рассматриваться как естественный процесс. Операция достаточно агрессивная по отношению к матери, </w:t>
      </w:r>
      <w:r w:rsidR="00114CBC">
        <w:rPr>
          <w:rFonts w:ascii="Times New Roman" w:hAnsi="Times New Roman" w:cs="Times New Roman"/>
          <w:color w:val="auto"/>
          <w:sz w:val="28"/>
          <w:szCs w:val="28"/>
        </w:rPr>
        <w:t xml:space="preserve">не устранена опасность </w:t>
      </w:r>
      <w:r w:rsidRPr="009D761C">
        <w:rPr>
          <w:rFonts w:ascii="Times New Roman" w:hAnsi="Times New Roman" w:cs="Times New Roman"/>
          <w:color w:val="auto"/>
          <w:sz w:val="28"/>
          <w:szCs w:val="28"/>
        </w:rPr>
        <w:t xml:space="preserve">послеоперационных осложнений, тесным образом </w:t>
      </w:r>
      <w:r w:rsidR="00114CBC">
        <w:rPr>
          <w:rFonts w:ascii="Times New Roman" w:hAnsi="Times New Roman" w:cs="Times New Roman"/>
          <w:color w:val="auto"/>
          <w:sz w:val="28"/>
          <w:szCs w:val="28"/>
        </w:rPr>
        <w:t>связанная</w:t>
      </w:r>
      <w:r w:rsidRPr="009D761C">
        <w:rPr>
          <w:rFonts w:ascii="Times New Roman" w:hAnsi="Times New Roman" w:cs="Times New Roman"/>
          <w:color w:val="auto"/>
          <w:sz w:val="28"/>
          <w:szCs w:val="28"/>
        </w:rPr>
        <w:t xml:space="preserve"> с рядом аутоиммунных процессов, антифосфолипидным синдромом, всем, что</w:t>
      </w:r>
      <w:r w:rsidR="00114CBC">
        <w:rPr>
          <w:rFonts w:ascii="Times New Roman" w:hAnsi="Times New Roman" w:cs="Times New Roman"/>
          <w:color w:val="auto"/>
          <w:sz w:val="28"/>
          <w:szCs w:val="28"/>
        </w:rPr>
        <w:t>,</w:t>
      </w:r>
      <w:r w:rsidRPr="009D761C">
        <w:rPr>
          <w:rFonts w:ascii="Times New Roman" w:hAnsi="Times New Roman" w:cs="Times New Roman"/>
          <w:color w:val="auto"/>
          <w:sz w:val="28"/>
          <w:szCs w:val="28"/>
        </w:rPr>
        <w:t xml:space="preserve"> в конечном итоге</w:t>
      </w:r>
      <w:r w:rsidR="00114CBC">
        <w:rPr>
          <w:rFonts w:ascii="Times New Roman" w:hAnsi="Times New Roman" w:cs="Times New Roman"/>
          <w:color w:val="auto"/>
          <w:sz w:val="28"/>
          <w:szCs w:val="28"/>
        </w:rPr>
        <w:t>,</w:t>
      </w:r>
      <w:r w:rsidRPr="009D761C">
        <w:rPr>
          <w:rFonts w:ascii="Times New Roman" w:hAnsi="Times New Roman" w:cs="Times New Roman"/>
          <w:color w:val="auto"/>
          <w:sz w:val="28"/>
          <w:szCs w:val="28"/>
        </w:rPr>
        <w:t xml:space="preserve"> приводит к нарушениям свертываемости крови, тромбоэмболическим осложнениям. Не </w:t>
      </w:r>
      <w:r w:rsidR="00114CBC">
        <w:rPr>
          <w:rFonts w:ascii="Times New Roman" w:hAnsi="Times New Roman" w:cs="Times New Roman"/>
          <w:color w:val="auto"/>
          <w:sz w:val="28"/>
          <w:szCs w:val="28"/>
        </w:rPr>
        <w:t xml:space="preserve">исключены </w:t>
      </w:r>
      <w:r w:rsidRPr="009D761C">
        <w:rPr>
          <w:rFonts w:ascii="Times New Roman" w:hAnsi="Times New Roman" w:cs="Times New Roman"/>
          <w:color w:val="auto"/>
          <w:sz w:val="28"/>
          <w:szCs w:val="28"/>
        </w:rPr>
        <w:t xml:space="preserve">осложнения, вызванные </w:t>
      </w:r>
      <w:r w:rsidR="00114CBC">
        <w:rPr>
          <w:rFonts w:ascii="Times New Roman" w:hAnsi="Times New Roman" w:cs="Times New Roman"/>
          <w:color w:val="auto"/>
          <w:sz w:val="28"/>
          <w:szCs w:val="28"/>
        </w:rPr>
        <w:t>анестезиологическим пособием</w:t>
      </w:r>
      <w:r w:rsidRPr="009D761C">
        <w:rPr>
          <w:rFonts w:ascii="Times New Roman" w:hAnsi="Times New Roman" w:cs="Times New Roman"/>
          <w:color w:val="auto"/>
          <w:sz w:val="28"/>
          <w:szCs w:val="28"/>
        </w:rPr>
        <w:t>.</w:t>
      </w:r>
    </w:p>
    <w:p w:rsidR="009D761C" w:rsidRPr="009D761C" w:rsidRDefault="009D761C" w:rsidP="005B7954">
      <w:pPr>
        <w:pStyle w:val="a5"/>
        <w:shd w:val="clear" w:color="auto" w:fill="FFFFFF"/>
        <w:ind w:firstLine="708"/>
        <w:jc w:val="both"/>
        <w:rPr>
          <w:rFonts w:ascii="Times New Roman" w:hAnsi="Times New Roman" w:cs="Times New Roman"/>
          <w:color w:val="auto"/>
          <w:sz w:val="28"/>
          <w:szCs w:val="28"/>
        </w:rPr>
      </w:pPr>
      <w:r w:rsidRPr="009D761C">
        <w:rPr>
          <w:rFonts w:ascii="Times New Roman" w:hAnsi="Times New Roman" w:cs="Times New Roman"/>
          <w:color w:val="auto"/>
          <w:sz w:val="28"/>
          <w:szCs w:val="28"/>
        </w:rPr>
        <w:t xml:space="preserve">Достаточно широко эту операцию проводят молодые врачи, предполагая, что получат желаемый результат для плода. </w:t>
      </w:r>
      <w:r w:rsidR="00114CBC">
        <w:rPr>
          <w:rFonts w:ascii="Times New Roman" w:hAnsi="Times New Roman" w:cs="Times New Roman"/>
          <w:color w:val="auto"/>
          <w:sz w:val="28"/>
          <w:szCs w:val="28"/>
        </w:rPr>
        <w:t>Абдоминальное родоразрешение исключает</w:t>
      </w:r>
      <w:r w:rsidRPr="009D761C">
        <w:rPr>
          <w:rFonts w:ascii="Times New Roman" w:hAnsi="Times New Roman" w:cs="Times New Roman"/>
          <w:color w:val="auto"/>
          <w:sz w:val="28"/>
          <w:szCs w:val="28"/>
        </w:rPr>
        <w:t xml:space="preserve"> длительно</w:t>
      </w:r>
      <w:r w:rsidR="00114CBC">
        <w:rPr>
          <w:rFonts w:ascii="Times New Roman" w:hAnsi="Times New Roman" w:cs="Times New Roman"/>
          <w:color w:val="auto"/>
          <w:sz w:val="28"/>
          <w:szCs w:val="28"/>
        </w:rPr>
        <w:t>е наблюдение роженицы</w:t>
      </w:r>
      <w:r w:rsidRPr="009D761C">
        <w:rPr>
          <w:rFonts w:ascii="Times New Roman" w:hAnsi="Times New Roman" w:cs="Times New Roman"/>
          <w:color w:val="auto"/>
          <w:sz w:val="28"/>
          <w:szCs w:val="28"/>
        </w:rPr>
        <w:t xml:space="preserve">, </w:t>
      </w:r>
      <w:r w:rsidR="00114CBC">
        <w:rPr>
          <w:rFonts w:ascii="Times New Roman" w:hAnsi="Times New Roman" w:cs="Times New Roman"/>
          <w:color w:val="auto"/>
          <w:sz w:val="28"/>
          <w:szCs w:val="28"/>
        </w:rPr>
        <w:t xml:space="preserve">необходимость </w:t>
      </w:r>
      <w:proofErr w:type="gramStart"/>
      <w:r w:rsidR="00114CBC">
        <w:rPr>
          <w:rFonts w:ascii="Times New Roman" w:hAnsi="Times New Roman" w:cs="Times New Roman"/>
          <w:color w:val="auto"/>
          <w:sz w:val="28"/>
          <w:szCs w:val="28"/>
        </w:rPr>
        <w:t>контроля</w:t>
      </w:r>
      <w:r w:rsidRPr="009D761C">
        <w:rPr>
          <w:rFonts w:ascii="Times New Roman" w:hAnsi="Times New Roman" w:cs="Times New Roman"/>
          <w:color w:val="auto"/>
          <w:sz w:val="28"/>
          <w:szCs w:val="28"/>
        </w:rPr>
        <w:t xml:space="preserve"> за</w:t>
      </w:r>
      <w:proofErr w:type="gramEnd"/>
      <w:r w:rsidRPr="009D761C">
        <w:rPr>
          <w:rFonts w:ascii="Times New Roman" w:hAnsi="Times New Roman" w:cs="Times New Roman"/>
          <w:color w:val="auto"/>
          <w:sz w:val="28"/>
          <w:szCs w:val="28"/>
        </w:rPr>
        <w:t xml:space="preserve"> состоянием плода, опас</w:t>
      </w:r>
      <w:r w:rsidR="00114CBC">
        <w:rPr>
          <w:rFonts w:ascii="Times New Roman" w:hAnsi="Times New Roman" w:cs="Times New Roman"/>
          <w:color w:val="auto"/>
          <w:sz w:val="28"/>
          <w:szCs w:val="28"/>
        </w:rPr>
        <w:t>ности</w:t>
      </w:r>
      <w:r w:rsidRPr="009D761C">
        <w:rPr>
          <w:rFonts w:ascii="Times New Roman" w:hAnsi="Times New Roman" w:cs="Times New Roman"/>
          <w:color w:val="auto"/>
          <w:sz w:val="28"/>
          <w:szCs w:val="28"/>
        </w:rPr>
        <w:t xml:space="preserve"> непредвиденных ситуаций </w:t>
      </w:r>
      <w:r w:rsidR="00114CBC">
        <w:rPr>
          <w:rFonts w:ascii="Times New Roman" w:hAnsi="Times New Roman" w:cs="Times New Roman"/>
          <w:color w:val="auto"/>
          <w:sz w:val="28"/>
          <w:szCs w:val="28"/>
        </w:rPr>
        <w:t>во время самопроизвольных родов.</w:t>
      </w:r>
      <w:r w:rsidRPr="009D761C">
        <w:rPr>
          <w:rFonts w:ascii="Times New Roman" w:hAnsi="Times New Roman" w:cs="Times New Roman"/>
          <w:color w:val="auto"/>
          <w:sz w:val="28"/>
          <w:szCs w:val="28"/>
        </w:rPr>
        <w:t xml:space="preserve"> Возможность быстро и, по существу, безболезненно извлечь плод и, таким образом, закончить беременность приводят к тому, что </w:t>
      </w:r>
      <w:r w:rsidR="00114CBC">
        <w:rPr>
          <w:rFonts w:ascii="Times New Roman" w:hAnsi="Times New Roman" w:cs="Times New Roman"/>
          <w:color w:val="auto"/>
          <w:sz w:val="28"/>
          <w:szCs w:val="28"/>
        </w:rPr>
        <w:t>исчезает клиническое отношение</w:t>
      </w:r>
      <w:r w:rsidRPr="009D761C">
        <w:rPr>
          <w:rFonts w:ascii="Times New Roman" w:hAnsi="Times New Roman" w:cs="Times New Roman"/>
          <w:color w:val="auto"/>
          <w:sz w:val="28"/>
          <w:szCs w:val="28"/>
        </w:rPr>
        <w:t xml:space="preserve"> к беременности и родоразрешению. Это </w:t>
      </w:r>
      <w:r w:rsidR="00114CBC">
        <w:rPr>
          <w:rFonts w:ascii="Times New Roman" w:hAnsi="Times New Roman" w:cs="Times New Roman"/>
          <w:color w:val="auto"/>
          <w:sz w:val="28"/>
          <w:szCs w:val="28"/>
        </w:rPr>
        <w:t>пагубно сказывает</w:t>
      </w:r>
      <w:r w:rsidRPr="009D761C">
        <w:rPr>
          <w:rFonts w:ascii="Times New Roman" w:hAnsi="Times New Roman" w:cs="Times New Roman"/>
          <w:color w:val="auto"/>
          <w:sz w:val="28"/>
          <w:szCs w:val="28"/>
        </w:rPr>
        <w:t>ся на кадровом пот</w:t>
      </w:r>
      <w:r w:rsidR="00114CBC">
        <w:rPr>
          <w:rFonts w:ascii="Times New Roman" w:hAnsi="Times New Roman" w:cs="Times New Roman"/>
          <w:color w:val="auto"/>
          <w:sz w:val="28"/>
          <w:szCs w:val="28"/>
        </w:rPr>
        <w:t>енциале и далеко не всегда улучшает исход родов для матери и ребенка</w:t>
      </w:r>
      <w:r w:rsidRPr="009D761C">
        <w:rPr>
          <w:rFonts w:ascii="Times New Roman" w:hAnsi="Times New Roman" w:cs="Times New Roman"/>
          <w:color w:val="auto"/>
          <w:sz w:val="28"/>
          <w:szCs w:val="28"/>
        </w:rPr>
        <w:t>.</w:t>
      </w:r>
    </w:p>
    <w:p w:rsidR="009D761C" w:rsidRPr="009D761C" w:rsidRDefault="005A7C70" w:rsidP="005B7954">
      <w:pPr>
        <w:pStyle w:val="a5"/>
        <w:shd w:val="clear" w:color="auto" w:fill="FFFFFF"/>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9D761C" w:rsidRPr="009D761C">
        <w:rPr>
          <w:rFonts w:ascii="Times New Roman" w:hAnsi="Times New Roman" w:cs="Times New Roman"/>
          <w:color w:val="auto"/>
          <w:sz w:val="28"/>
          <w:szCs w:val="28"/>
        </w:rPr>
        <w:t>нижение количества кесаревых сечений на Западе было вызвано отчасти и высокой стоимостью операции. Дорога она и у нас: задействованы операционная и анестезиологическая бригады, высок расход медикаментов, компонентов крови и кровезаменителей, стоит денег и пос</w:t>
      </w:r>
      <w:r w:rsidR="00114CBC">
        <w:rPr>
          <w:rFonts w:ascii="Times New Roman" w:hAnsi="Times New Roman" w:cs="Times New Roman"/>
          <w:color w:val="auto"/>
          <w:sz w:val="28"/>
          <w:szCs w:val="28"/>
        </w:rPr>
        <w:t>леоперационное пребывание в стационаре. К</w:t>
      </w:r>
      <w:r w:rsidR="009D761C" w:rsidRPr="009D761C">
        <w:rPr>
          <w:rFonts w:ascii="Times New Roman" w:hAnsi="Times New Roman" w:cs="Times New Roman"/>
          <w:color w:val="auto"/>
          <w:sz w:val="28"/>
          <w:szCs w:val="28"/>
        </w:rPr>
        <w:t>роме того</w:t>
      </w:r>
      <w:r w:rsidR="00114CBC">
        <w:rPr>
          <w:rFonts w:ascii="Times New Roman" w:hAnsi="Times New Roman" w:cs="Times New Roman"/>
          <w:color w:val="auto"/>
          <w:sz w:val="28"/>
          <w:szCs w:val="28"/>
        </w:rPr>
        <w:t>,</w:t>
      </w:r>
      <w:r w:rsidR="009D761C" w:rsidRPr="009D761C">
        <w:rPr>
          <w:rFonts w:ascii="Times New Roman" w:hAnsi="Times New Roman" w:cs="Times New Roman"/>
          <w:color w:val="auto"/>
          <w:sz w:val="28"/>
          <w:szCs w:val="28"/>
        </w:rPr>
        <w:t xml:space="preserve"> растет число женщин с рубцом на матке.</w:t>
      </w:r>
    </w:p>
    <w:p w:rsidR="009D761C" w:rsidRPr="009D761C" w:rsidRDefault="005B7954" w:rsidP="005B7954">
      <w:pPr>
        <w:pStyle w:val="a5"/>
        <w:shd w:val="clear" w:color="auto" w:fill="FFFFFF"/>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9D761C" w:rsidRPr="009D761C">
        <w:rPr>
          <w:rFonts w:ascii="Times New Roman" w:hAnsi="Times New Roman" w:cs="Times New Roman"/>
          <w:color w:val="auto"/>
          <w:sz w:val="28"/>
          <w:szCs w:val="28"/>
        </w:rPr>
        <w:t>Одно кесарево сечение - всегда кесарево сечение</w:t>
      </w:r>
      <w:r>
        <w:rPr>
          <w:rFonts w:ascii="Times New Roman" w:hAnsi="Times New Roman" w:cs="Times New Roman"/>
          <w:color w:val="auto"/>
          <w:sz w:val="28"/>
          <w:szCs w:val="28"/>
        </w:rPr>
        <w:t>»</w:t>
      </w:r>
      <w:r w:rsidR="009D761C" w:rsidRPr="009D761C">
        <w:rPr>
          <w:rFonts w:ascii="Times New Roman" w:hAnsi="Times New Roman" w:cs="Times New Roman"/>
          <w:color w:val="auto"/>
          <w:sz w:val="28"/>
          <w:szCs w:val="28"/>
        </w:rPr>
        <w:t xml:space="preserve"> - еще недавно это выражение звучало как аксиома. Рубец на матке был практически абсолютным показанием к повторному кесареву сечению. Эволюция коснулась и этого положения. Сейчас в МОНИИАГ у более 50% рожениц, перенесших в прошлом кесарево сечение, </w:t>
      </w:r>
      <w:r w:rsidR="00114CBC">
        <w:rPr>
          <w:rFonts w:ascii="Times New Roman" w:hAnsi="Times New Roman" w:cs="Times New Roman"/>
          <w:color w:val="auto"/>
          <w:sz w:val="28"/>
          <w:szCs w:val="28"/>
        </w:rPr>
        <w:t>проводят</w:t>
      </w:r>
      <w:r w:rsidR="009D761C" w:rsidRPr="009D761C">
        <w:rPr>
          <w:rFonts w:ascii="Times New Roman" w:hAnsi="Times New Roman" w:cs="Times New Roman"/>
          <w:color w:val="auto"/>
          <w:sz w:val="28"/>
          <w:szCs w:val="28"/>
        </w:rPr>
        <w:t xml:space="preserve"> самопроизвольные роды (в целом по стране этот показатель составляет около 1%). </w:t>
      </w:r>
    </w:p>
    <w:p w:rsidR="004F5F07" w:rsidRDefault="009D761C" w:rsidP="009D761C">
      <w:pPr>
        <w:pStyle w:val="a6"/>
        <w:spacing w:after="0" w:line="240" w:lineRule="auto"/>
        <w:ind w:left="0" w:firstLine="709"/>
        <w:jc w:val="both"/>
        <w:rPr>
          <w:rFonts w:ascii="Times New Roman" w:hAnsi="Times New Roman" w:cs="Times New Roman"/>
          <w:sz w:val="28"/>
          <w:szCs w:val="28"/>
        </w:rPr>
      </w:pPr>
      <w:r w:rsidRPr="009D761C">
        <w:rPr>
          <w:rFonts w:ascii="Times New Roman" w:hAnsi="Times New Roman" w:cs="Times New Roman"/>
          <w:sz w:val="28"/>
          <w:szCs w:val="28"/>
        </w:rPr>
        <w:t xml:space="preserve"> </w:t>
      </w:r>
      <w:r w:rsidR="004F5F07" w:rsidRPr="009D761C">
        <w:rPr>
          <w:rFonts w:ascii="Times New Roman" w:hAnsi="Times New Roman" w:cs="Times New Roman"/>
          <w:sz w:val="28"/>
          <w:szCs w:val="28"/>
        </w:rPr>
        <w:t>В последние</w:t>
      </w:r>
      <w:r w:rsidR="004F5F07" w:rsidRPr="004F5F07">
        <w:rPr>
          <w:rFonts w:ascii="Times New Roman" w:hAnsi="Times New Roman" w:cs="Times New Roman"/>
          <w:sz w:val="28"/>
          <w:szCs w:val="28"/>
        </w:rPr>
        <w:t xml:space="preserve"> десятилетия именно кесарево сечение стало инструментом, позволяющим сохранить здоровье и матери, и ребенку. Однако</w:t>
      </w:r>
      <w:r w:rsidR="004F5F07">
        <w:rPr>
          <w:rFonts w:ascii="Times New Roman" w:hAnsi="Times New Roman" w:cs="Times New Roman"/>
          <w:sz w:val="28"/>
          <w:szCs w:val="28"/>
        </w:rPr>
        <w:t>,</w:t>
      </w:r>
      <w:r w:rsidR="004F5F07" w:rsidRPr="004F5F07">
        <w:rPr>
          <w:rFonts w:ascii="Times New Roman" w:hAnsi="Times New Roman" w:cs="Times New Roman"/>
          <w:sz w:val="28"/>
          <w:szCs w:val="28"/>
        </w:rPr>
        <w:t xml:space="preserve"> кесарево сечение является наиболее важным фактором послеродовых инфекционных осложн</w:t>
      </w:r>
      <w:r w:rsidR="004F5F07">
        <w:rPr>
          <w:rFonts w:ascii="Times New Roman" w:hAnsi="Times New Roman" w:cs="Times New Roman"/>
          <w:sz w:val="28"/>
          <w:szCs w:val="28"/>
        </w:rPr>
        <w:t>ений, увеличивая их в 5-20 раз.</w:t>
      </w:r>
    </w:p>
    <w:p w:rsidR="004F5F07" w:rsidRDefault="004F5F07" w:rsidP="000F62D9">
      <w:pPr>
        <w:pStyle w:val="a6"/>
        <w:spacing w:after="0" w:line="240" w:lineRule="auto"/>
        <w:ind w:left="0" w:firstLine="709"/>
        <w:jc w:val="both"/>
        <w:rPr>
          <w:rFonts w:ascii="Times New Roman" w:hAnsi="Times New Roman" w:cs="Times New Roman"/>
          <w:sz w:val="28"/>
          <w:szCs w:val="28"/>
        </w:rPr>
      </w:pPr>
      <w:r w:rsidRPr="004F5F07">
        <w:rPr>
          <w:rFonts w:ascii="Times New Roman" w:hAnsi="Times New Roman" w:cs="Times New Roman"/>
          <w:sz w:val="28"/>
          <w:szCs w:val="28"/>
        </w:rPr>
        <w:t xml:space="preserve">Достижения в области анестезиологии-реаниматологии, антибактериальной терапии, технике операции создали условия </w:t>
      </w:r>
      <w:proofErr w:type="gramStart"/>
      <w:r w:rsidRPr="004F5F07">
        <w:rPr>
          <w:rFonts w:ascii="Times New Roman" w:hAnsi="Times New Roman" w:cs="Times New Roman"/>
          <w:sz w:val="28"/>
          <w:szCs w:val="28"/>
        </w:rPr>
        <w:t>для</w:t>
      </w:r>
      <w:proofErr w:type="gramEnd"/>
      <w:r w:rsidRPr="004F5F07">
        <w:rPr>
          <w:rFonts w:ascii="Times New Roman" w:hAnsi="Times New Roman" w:cs="Times New Roman"/>
          <w:sz w:val="28"/>
          <w:szCs w:val="28"/>
        </w:rPr>
        <w:t xml:space="preserve"> безопасного опе</w:t>
      </w:r>
      <w:r>
        <w:rPr>
          <w:rFonts w:ascii="Times New Roman" w:hAnsi="Times New Roman" w:cs="Times New Roman"/>
          <w:sz w:val="28"/>
          <w:szCs w:val="28"/>
        </w:rPr>
        <w:t>ративного родоразрешения. Тем не менее,</w:t>
      </w:r>
      <w:r w:rsidRPr="004F5F07">
        <w:rPr>
          <w:rFonts w:ascii="Times New Roman" w:hAnsi="Times New Roman" w:cs="Times New Roman"/>
          <w:sz w:val="28"/>
          <w:szCs w:val="28"/>
        </w:rPr>
        <w:t xml:space="preserve"> существуют спорные вопросы по показаниям к оперативному родоразрешению, технике операции кесарева сечения, послеоперационному ведению. </w:t>
      </w:r>
    </w:p>
    <w:p w:rsidR="00C3648C" w:rsidRDefault="00C3648C" w:rsidP="000A6BF8">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3648C">
        <w:rPr>
          <w:rFonts w:ascii="Times New Roman" w:hAnsi="Times New Roman" w:cs="Times New Roman"/>
          <w:sz w:val="28"/>
          <w:szCs w:val="28"/>
        </w:rPr>
        <w:t xml:space="preserve"> хирургии </w:t>
      </w:r>
      <w:r>
        <w:rPr>
          <w:rFonts w:ascii="Times New Roman" w:hAnsi="Times New Roman" w:cs="Times New Roman"/>
          <w:sz w:val="28"/>
          <w:szCs w:val="28"/>
        </w:rPr>
        <w:t xml:space="preserve">профилактикой </w:t>
      </w:r>
      <w:r w:rsidRPr="00C3648C">
        <w:rPr>
          <w:rFonts w:ascii="Times New Roman" w:hAnsi="Times New Roman" w:cs="Times New Roman"/>
          <w:sz w:val="28"/>
          <w:szCs w:val="28"/>
        </w:rPr>
        <w:t xml:space="preserve">считается использование антимикробных препаратов до того, как произошла микробная контаминация тканей, с целью </w:t>
      </w:r>
      <w:r w:rsidRPr="00C3648C">
        <w:rPr>
          <w:rFonts w:ascii="Times New Roman" w:hAnsi="Times New Roman" w:cs="Times New Roman"/>
          <w:sz w:val="28"/>
          <w:szCs w:val="28"/>
        </w:rPr>
        <w:lastRenderedPageBreak/>
        <w:t xml:space="preserve">предотвращения развития инфекционных осложнений в послеоперационном периоде. </w:t>
      </w:r>
    </w:p>
    <w:p w:rsidR="00C3648C" w:rsidRDefault="00C3648C" w:rsidP="000A6BF8">
      <w:pPr>
        <w:pStyle w:val="a6"/>
        <w:spacing w:after="0" w:line="240" w:lineRule="auto"/>
        <w:ind w:left="0" w:firstLine="709"/>
        <w:jc w:val="both"/>
        <w:rPr>
          <w:rFonts w:ascii="Times New Roman" w:hAnsi="Times New Roman" w:cs="Times New Roman"/>
          <w:sz w:val="28"/>
          <w:szCs w:val="28"/>
        </w:rPr>
      </w:pPr>
      <w:r w:rsidRPr="00C3648C">
        <w:rPr>
          <w:rFonts w:ascii="Times New Roman" w:hAnsi="Times New Roman" w:cs="Times New Roman"/>
          <w:sz w:val="28"/>
          <w:szCs w:val="28"/>
        </w:rPr>
        <w:t xml:space="preserve">Во всех странах мира, в т.ч. и в России, отмечается рост частоты кесарева сечения, которое связано с наиболее высоким риском развития инфекционных осложнений. Частота инфекционных осложнений при кесаревом сечении в 5-20 раз превышает таковую при родах через естественные родовые пути. </w:t>
      </w:r>
    </w:p>
    <w:p w:rsidR="00C3648C" w:rsidRDefault="00C3648C" w:rsidP="000A6BF8">
      <w:pPr>
        <w:pStyle w:val="a6"/>
        <w:spacing w:after="0" w:line="240" w:lineRule="auto"/>
        <w:ind w:left="0" w:firstLine="709"/>
        <w:jc w:val="both"/>
        <w:rPr>
          <w:rFonts w:ascii="Times New Roman" w:hAnsi="Times New Roman" w:cs="Times New Roman"/>
          <w:sz w:val="28"/>
          <w:szCs w:val="28"/>
        </w:rPr>
      </w:pPr>
      <w:r w:rsidRPr="00C3648C">
        <w:rPr>
          <w:rFonts w:ascii="Times New Roman" w:hAnsi="Times New Roman" w:cs="Times New Roman"/>
          <w:sz w:val="28"/>
          <w:szCs w:val="28"/>
        </w:rPr>
        <w:t xml:space="preserve">Общеизвестно, что лидирующее место среди инфекционных осложнений при операции кесарева сечения принадлежит раневой инфекции и эндометриту, которые развиваются в 10-20%. </w:t>
      </w:r>
    </w:p>
    <w:p w:rsidR="00C3648C" w:rsidRDefault="00C3648C" w:rsidP="000A6BF8">
      <w:pPr>
        <w:pStyle w:val="a6"/>
        <w:spacing w:after="0" w:line="240" w:lineRule="auto"/>
        <w:ind w:left="0" w:firstLine="709"/>
        <w:jc w:val="both"/>
        <w:rPr>
          <w:rFonts w:ascii="Times New Roman" w:hAnsi="Times New Roman" w:cs="Times New Roman"/>
          <w:sz w:val="28"/>
          <w:szCs w:val="28"/>
        </w:rPr>
      </w:pPr>
      <w:r w:rsidRPr="00C3648C">
        <w:rPr>
          <w:rFonts w:ascii="Times New Roman" w:hAnsi="Times New Roman" w:cs="Times New Roman"/>
          <w:sz w:val="28"/>
          <w:szCs w:val="28"/>
        </w:rPr>
        <w:t xml:space="preserve">По данным иностранных авторов эндометрит развивается в 60% у женщин после оперативных родов в экстренном порядке, и в 24% </w:t>
      </w:r>
      <w:proofErr w:type="gramStart"/>
      <w:r w:rsidRPr="00C3648C">
        <w:rPr>
          <w:rFonts w:ascii="Times New Roman" w:hAnsi="Times New Roman" w:cs="Times New Roman"/>
          <w:sz w:val="28"/>
          <w:szCs w:val="28"/>
        </w:rPr>
        <w:t>при</w:t>
      </w:r>
      <w:proofErr w:type="gramEnd"/>
      <w:r w:rsidRPr="00C3648C">
        <w:rPr>
          <w:rFonts w:ascii="Times New Roman" w:hAnsi="Times New Roman" w:cs="Times New Roman"/>
          <w:sz w:val="28"/>
          <w:szCs w:val="28"/>
        </w:rPr>
        <w:t xml:space="preserve"> плановом родоразрешении. </w:t>
      </w:r>
    </w:p>
    <w:p w:rsidR="00C3648C" w:rsidRDefault="00C3648C" w:rsidP="000A6BF8">
      <w:pPr>
        <w:pStyle w:val="a6"/>
        <w:spacing w:after="0" w:line="240" w:lineRule="auto"/>
        <w:ind w:left="0" w:firstLine="709"/>
        <w:jc w:val="both"/>
        <w:rPr>
          <w:rFonts w:ascii="Times New Roman" w:hAnsi="Times New Roman" w:cs="Times New Roman"/>
          <w:sz w:val="28"/>
          <w:szCs w:val="28"/>
        </w:rPr>
      </w:pPr>
      <w:r w:rsidRPr="00C3648C">
        <w:rPr>
          <w:rFonts w:ascii="Times New Roman" w:hAnsi="Times New Roman" w:cs="Times New Roman"/>
          <w:sz w:val="28"/>
          <w:szCs w:val="28"/>
        </w:rPr>
        <w:t xml:space="preserve">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(IA). </w:t>
      </w:r>
    </w:p>
    <w:p w:rsidR="00C3648C" w:rsidRDefault="00C3648C" w:rsidP="000A6BF8">
      <w:pPr>
        <w:pStyle w:val="a6"/>
        <w:spacing w:after="0" w:line="240" w:lineRule="auto"/>
        <w:ind w:left="0" w:firstLine="709"/>
        <w:jc w:val="both"/>
        <w:rPr>
          <w:rFonts w:ascii="Times New Roman" w:hAnsi="Times New Roman" w:cs="Times New Roman"/>
          <w:sz w:val="28"/>
          <w:szCs w:val="28"/>
        </w:rPr>
      </w:pPr>
      <w:r w:rsidRPr="00C3648C">
        <w:rPr>
          <w:rFonts w:ascii="Times New Roman" w:hAnsi="Times New Roman" w:cs="Times New Roman"/>
          <w:sz w:val="28"/>
          <w:szCs w:val="28"/>
        </w:rPr>
        <w:t xml:space="preserve">Мета-анализ, в который было включено 86 рандомизированных и квазирандомизированных исследований, установил, что антибиотикопрофилактика позволяет на две трети – три четверти снизить частоту эндометрита у женщин после оперативного родоразрешения как в экстренном, так и плановом порядке (относительный риск 0,38 и 0,39 соответственно). </w:t>
      </w:r>
    </w:p>
    <w:p w:rsidR="00AE20BB" w:rsidRDefault="00C3648C" w:rsidP="000A6BF8">
      <w:pPr>
        <w:pStyle w:val="a6"/>
        <w:spacing w:after="0" w:line="240" w:lineRule="auto"/>
        <w:ind w:left="0" w:firstLine="709"/>
        <w:jc w:val="both"/>
        <w:rPr>
          <w:rFonts w:ascii="Times New Roman" w:hAnsi="Times New Roman" w:cs="Times New Roman"/>
          <w:sz w:val="28"/>
          <w:szCs w:val="28"/>
        </w:rPr>
      </w:pPr>
      <w:r w:rsidRPr="00C3648C">
        <w:rPr>
          <w:rFonts w:ascii="Times New Roman" w:hAnsi="Times New Roman" w:cs="Times New Roman"/>
          <w:sz w:val="28"/>
          <w:szCs w:val="28"/>
        </w:rPr>
        <w:t xml:space="preserve">Было показано, что антибиотикопрофилактика </w:t>
      </w:r>
      <w:proofErr w:type="gramStart"/>
      <w:r w:rsidRPr="00C3648C">
        <w:rPr>
          <w:rFonts w:ascii="Times New Roman" w:hAnsi="Times New Roman" w:cs="Times New Roman"/>
          <w:sz w:val="28"/>
          <w:szCs w:val="28"/>
        </w:rPr>
        <w:t>целесообразна</w:t>
      </w:r>
      <w:proofErr w:type="gramEnd"/>
      <w:r w:rsidRPr="00C3648C">
        <w:rPr>
          <w:rFonts w:ascii="Times New Roman" w:hAnsi="Times New Roman" w:cs="Times New Roman"/>
          <w:sz w:val="28"/>
          <w:szCs w:val="28"/>
        </w:rPr>
        <w:t xml:space="preserve"> всем женщинам, подвергающимся операции кесарева сечения (IA). Данные систематического обзора показали высокую эффективность антибиотикопрофилактики в отношении материнской инфекционной заболеваемости в случае предоперационного введения антибиотика, при этом в другом </w:t>
      </w:r>
      <w:proofErr w:type="gramStart"/>
      <w:r w:rsidRPr="00C3648C">
        <w:rPr>
          <w:rFonts w:ascii="Times New Roman" w:hAnsi="Times New Roman" w:cs="Times New Roman"/>
          <w:sz w:val="28"/>
          <w:szCs w:val="28"/>
        </w:rPr>
        <w:t>мета-анализе</w:t>
      </w:r>
      <w:proofErr w:type="gramEnd"/>
      <w:r w:rsidRPr="00C3648C">
        <w:rPr>
          <w:rFonts w:ascii="Times New Roman" w:hAnsi="Times New Roman" w:cs="Times New Roman"/>
          <w:sz w:val="28"/>
          <w:szCs w:val="28"/>
        </w:rPr>
        <w:t xml:space="preserve"> рандомизированных клинических исследований не удалось продемонстрировать достоверной разницы в частоте инфекционных осложнений в случае, когда антибиотик вводили до операции или после пережатия пуповины (IВ). В связи с </w:t>
      </w:r>
      <w:proofErr w:type="gramStart"/>
      <w:r w:rsidRPr="00C3648C">
        <w:rPr>
          <w:rFonts w:ascii="Times New Roman" w:hAnsi="Times New Roman" w:cs="Times New Roman"/>
          <w:sz w:val="28"/>
          <w:szCs w:val="28"/>
        </w:rPr>
        <w:t>вышеуказанным</w:t>
      </w:r>
      <w:proofErr w:type="gramEnd"/>
      <w:r w:rsidRPr="00C3648C">
        <w:rPr>
          <w:rFonts w:ascii="Times New Roman" w:hAnsi="Times New Roman" w:cs="Times New Roman"/>
          <w:sz w:val="28"/>
          <w:szCs w:val="28"/>
        </w:rPr>
        <w:t>, во всех странах мира возникла необходимость разработки протоколов по антибиотикопрофилактике, основанных на принципах доказательной медицины.</w:t>
      </w:r>
    </w:p>
    <w:p w:rsidR="00C3648C" w:rsidRPr="00C3648C" w:rsidRDefault="00C3648C" w:rsidP="000A6BF8">
      <w:pPr>
        <w:pStyle w:val="a6"/>
        <w:spacing w:after="0" w:line="240" w:lineRule="auto"/>
        <w:ind w:left="0" w:firstLine="709"/>
        <w:jc w:val="both"/>
        <w:rPr>
          <w:rFonts w:ascii="Times New Roman" w:hAnsi="Times New Roman" w:cs="Times New Roman"/>
          <w:i/>
          <w:sz w:val="28"/>
          <w:szCs w:val="28"/>
        </w:rPr>
      </w:pPr>
    </w:p>
    <w:p w:rsidR="00AE20BB" w:rsidRDefault="00180B14" w:rsidP="000F62D9">
      <w:pPr>
        <w:pStyle w:val="a6"/>
        <w:spacing w:after="0" w:line="240" w:lineRule="auto"/>
        <w:ind w:left="0" w:firstLine="709"/>
        <w:jc w:val="both"/>
        <w:rPr>
          <w:rFonts w:ascii="Times New Roman" w:hAnsi="Times New Roman" w:cs="Times New Roman"/>
          <w:i/>
          <w:sz w:val="28"/>
          <w:szCs w:val="28"/>
          <w:u w:val="single"/>
        </w:rPr>
      </w:pPr>
      <w:r w:rsidRPr="007744CA">
        <w:rPr>
          <w:rFonts w:ascii="Times New Roman" w:hAnsi="Times New Roman" w:cs="Times New Roman"/>
          <w:i/>
          <w:sz w:val="28"/>
          <w:szCs w:val="28"/>
        </w:rPr>
        <w:t>Модуль 2.</w:t>
      </w:r>
      <w:r w:rsidR="00536452" w:rsidRPr="00536452">
        <w:rPr>
          <w:rFonts w:ascii="Times New Roman" w:eastAsia="Calibri" w:hAnsi="Times New Roman" w:cs="Times New Roman"/>
          <w:b/>
          <w:i/>
          <w:sz w:val="28"/>
          <w:szCs w:val="28"/>
        </w:rPr>
        <w:t xml:space="preserve"> </w:t>
      </w:r>
      <w:r w:rsidR="00AE20BB" w:rsidRPr="00C31E95">
        <w:rPr>
          <w:rFonts w:ascii="Times New Roman" w:hAnsi="Times New Roman" w:cs="Times New Roman"/>
          <w:b/>
          <w:i/>
          <w:sz w:val="28"/>
          <w:szCs w:val="28"/>
        </w:rPr>
        <w:t>Абдоминальное родоразрешение</w:t>
      </w:r>
      <w:r w:rsidR="00AE20BB" w:rsidRPr="00B06C27">
        <w:rPr>
          <w:rFonts w:ascii="Times New Roman" w:hAnsi="Times New Roman" w:cs="Times New Roman"/>
          <w:i/>
          <w:sz w:val="28"/>
          <w:szCs w:val="28"/>
          <w:u w:val="single"/>
        </w:rPr>
        <w:t xml:space="preserve"> </w:t>
      </w:r>
    </w:p>
    <w:p w:rsidR="00AE20BB" w:rsidRPr="00C06A12" w:rsidRDefault="00536452" w:rsidP="00C06A12">
      <w:pPr>
        <w:pStyle w:val="a6"/>
        <w:spacing w:after="0" w:line="240" w:lineRule="auto"/>
        <w:ind w:left="0" w:firstLine="709"/>
        <w:jc w:val="both"/>
        <w:rPr>
          <w:rFonts w:ascii="Times New Roman" w:hAnsi="Times New Roman" w:cs="Times New Roman"/>
          <w:i/>
          <w:sz w:val="28"/>
          <w:szCs w:val="28"/>
          <w:u w:val="single"/>
        </w:rPr>
      </w:pPr>
      <w:r w:rsidRPr="00B06C27">
        <w:rPr>
          <w:rFonts w:ascii="Times New Roman" w:hAnsi="Times New Roman" w:cs="Times New Roman"/>
          <w:i/>
          <w:sz w:val="28"/>
          <w:szCs w:val="28"/>
          <w:u w:val="single"/>
        </w:rPr>
        <w:t xml:space="preserve">Лекция </w:t>
      </w:r>
      <w:r w:rsidR="005A7C70">
        <w:rPr>
          <w:rFonts w:ascii="Times New Roman" w:hAnsi="Times New Roman" w:cs="Times New Roman"/>
          <w:i/>
          <w:sz w:val="28"/>
          <w:szCs w:val="28"/>
          <w:u w:val="single"/>
        </w:rPr>
        <w:t>2</w:t>
      </w:r>
      <w:r w:rsidRPr="00B06C27">
        <w:rPr>
          <w:rFonts w:ascii="Times New Roman" w:hAnsi="Times New Roman" w:cs="Times New Roman"/>
          <w:i/>
          <w:sz w:val="28"/>
          <w:szCs w:val="28"/>
          <w:u w:val="single"/>
        </w:rPr>
        <w:t xml:space="preserve">. Тема 2.1. </w:t>
      </w:r>
      <w:r w:rsidR="005A7C70" w:rsidRPr="005A7C70">
        <w:rPr>
          <w:rFonts w:ascii="Times New Roman" w:hAnsi="Times New Roman" w:cs="Times New Roman"/>
          <w:i/>
          <w:sz w:val="28"/>
          <w:szCs w:val="28"/>
          <w:u w:val="single"/>
        </w:rPr>
        <w:t>Операция кесарева сечения: история, показания, условия проведения</w:t>
      </w:r>
      <w:r w:rsidR="005A7C70" w:rsidRPr="00B06C27">
        <w:rPr>
          <w:rFonts w:ascii="Times New Roman" w:hAnsi="Times New Roman" w:cs="Times New Roman"/>
          <w:i/>
          <w:sz w:val="28"/>
          <w:szCs w:val="28"/>
          <w:u w:val="single"/>
        </w:rPr>
        <w:t xml:space="preserve"> </w:t>
      </w:r>
      <w:r w:rsidR="000F62D9" w:rsidRPr="00B06C27">
        <w:rPr>
          <w:rFonts w:ascii="Times New Roman" w:hAnsi="Times New Roman" w:cs="Times New Roman"/>
          <w:i/>
          <w:sz w:val="28"/>
          <w:szCs w:val="28"/>
          <w:u w:val="single"/>
        </w:rPr>
        <w:t>2 часа</w:t>
      </w:r>
    </w:p>
    <w:p w:rsidR="00180B14" w:rsidRPr="000F62D9"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C06A12" w:rsidRPr="00C06A12" w:rsidRDefault="00C01EEB" w:rsidP="00180B14">
      <w:pPr>
        <w:pStyle w:val="a6"/>
        <w:spacing w:after="0" w:line="240" w:lineRule="auto"/>
        <w:ind w:left="0" w:firstLine="709"/>
        <w:jc w:val="both"/>
        <w:rPr>
          <w:rFonts w:ascii="Times New Roman" w:hAnsi="Times New Roman" w:cs="Times New Roman"/>
          <w:i/>
          <w:sz w:val="28"/>
          <w:szCs w:val="28"/>
        </w:rPr>
      </w:pPr>
      <w:r w:rsidRPr="00C06A12">
        <w:rPr>
          <w:rFonts w:ascii="Times New Roman" w:hAnsi="Times New Roman" w:cs="Times New Roman"/>
          <w:i/>
          <w:sz w:val="28"/>
          <w:szCs w:val="28"/>
        </w:rPr>
        <w:t xml:space="preserve">Показания к операции кесарева сечения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Показания для проведения кесарева сечения включают в себя: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1. Предлежание плаценты (</w:t>
      </w:r>
      <w:proofErr w:type="gramStart"/>
      <w:r w:rsidRPr="00C06A12">
        <w:rPr>
          <w:rFonts w:ascii="Times New Roman" w:hAnsi="Times New Roman" w:cs="Times New Roman"/>
          <w:sz w:val="28"/>
          <w:szCs w:val="28"/>
        </w:rPr>
        <w:t>полное</w:t>
      </w:r>
      <w:proofErr w:type="gramEnd"/>
      <w:r w:rsidRPr="00C06A12">
        <w:rPr>
          <w:rFonts w:ascii="Times New Roman" w:hAnsi="Times New Roman" w:cs="Times New Roman"/>
          <w:sz w:val="28"/>
          <w:szCs w:val="28"/>
        </w:rPr>
        <w:t xml:space="preserve">, неполное с кровотечением);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2. Преждевременная отслойка нормально расположенной плаценты;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3. Предыдущие операции на матке (два и более КС, одно КС в сочетании с другими относительными показаниями, миомэктомия (за исключением субмукозного расположения миоматозного узла и субсерозного </w:t>
      </w:r>
      <w:r w:rsidRPr="00C06A12">
        <w:rPr>
          <w:rFonts w:ascii="Times New Roman" w:hAnsi="Times New Roman" w:cs="Times New Roman"/>
          <w:sz w:val="28"/>
          <w:szCs w:val="28"/>
        </w:rPr>
        <w:lastRenderedPageBreak/>
        <w:t xml:space="preserve">на тонком основании), операции по поводу пороков развития матки в анамнезе);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4. </w:t>
      </w:r>
      <w:proofErr w:type="gramStart"/>
      <w:r w:rsidRPr="00C06A12">
        <w:rPr>
          <w:rFonts w:ascii="Times New Roman" w:hAnsi="Times New Roman" w:cs="Times New Roman"/>
          <w:sz w:val="28"/>
          <w:szCs w:val="28"/>
        </w:rPr>
        <w:t xml:space="preserve">Неправильные положение и предлежание плода (поперечное, косое положения, тазовое предлежание плода с предполагаемой массой 3600 г и более, а также тазовое предлежание в сочетании с другими относительными показаниями к КС, лобное, лицевое, высокое прямое стояние стреловидного шва); </w:t>
      </w:r>
      <w:proofErr w:type="gramEnd"/>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5. Многоплодная беременность (при любом неправильном положении одного из плодов, </w:t>
      </w:r>
      <w:proofErr w:type="gramStart"/>
      <w:r w:rsidRPr="00C06A12">
        <w:rPr>
          <w:rFonts w:ascii="Times New Roman" w:hAnsi="Times New Roman" w:cs="Times New Roman"/>
          <w:sz w:val="28"/>
          <w:szCs w:val="28"/>
        </w:rPr>
        <w:t>тазовое</w:t>
      </w:r>
      <w:proofErr w:type="gramEnd"/>
      <w:r w:rsidRPr="00C06A12">
        <w:rPr>
          <w:rFonts w:ascii="Times New Roman" w:hAnsi="Times New Roman" w:cs="Times New Roman"/>
          <w:sz w:val="28"/>
          <w:szCs w:val="28"/>
        </w:rPr>
        <w:t xml:space="preserve"> предлежание 1-го плода); фето-фетальный трансфузионный синдром. При головном предлежании 1-го плода эффект планового кесарева сечения в снижении перинатальной заболеваемости и смертности для второго плода неизвестен, поэтому в этом случае кесарево сечение не должно проводиться рутинно [</w:t>
      </w:r>
      <w:proofErr w:type="gramStart"/>
      <w:r w:rsidRPr="00C06A12">
        <w:rPr>
          <w:rFonts w:ascii="Times New Roman" w:hAnsi="Times New Roman" w:cs="Times New Roman"/>
          <w:sz w:val="28"/>
          <w:szCs w:val="28"/>
        </w:rPr>
        <w:t>С</w:t>
      </w:r>
      <w:proofErr w:type="gramEnd"/>
      <w:r w:rsidRPr="00C06A12">
        <w:rPr>
          <w:rFonts w:ascii="Times New Roman" w:hAnsi="Times New Roman" w:cs="Times New Roman"/>
          <w:sz w:val="28"/>
          <w:szCs w:val="28"/>
        </w:rPr>
        <w:t xml:space="preserve">]. Если предлежание 1-го неголовное, то эффект планового кесарева сечения в улучшении исходов так же неизвестен, однако в данном случае необходимо плановое кесарево сечение [GPP].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6. Беременность сроком 41 нед</w:t>
      </w:r>
      <w:r w:rsidR="00C00B77">
        <w:rPr>
          <w:rFonts w:ascii="Times New Roman" w:hAnsi="Times New Roman" w:cs="Times New Roman"/>
          <w:sz w:val="28"/>
          <w:szCs w:val="28"/>
        </w:rPr>
        <w:t>еля</w:t>
      </w:r>
      <w:r w:rsidRPr="00C06A12">
        <w:rPr>
          <w:rFonts w:ascii="Times New Roman" w:hAnsi="Times New Roman" w:cs="Times New Roman"/>
          <w:sz w:val="28"/>
          <w:szCs w:val="28"/>
        </w:rPr>
        <w:t xml:space="preserve"> и более при отсутствии эффекта от подготовки к родам;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7. Плодово-тазовые диспропорции (анатомически узкий таз II-III степени сужения, деформация костей таза, плодово-тазовые диспропорции при крупном плоде, клинический узкий таз); Пельвиометрия не используется для принятия решения о способе родоразрешения [А]. Определение размеров плода клинически и по ультразвуковым данным не может точно выявить плодово-тазовую диспропорцию [</w:t>
      </w:r>
      <w:proofErr w:type="gramStart"/>
      <w:r w:rsidRPr="00C06A12">
        <w:rPr>
          <w:rFonts w:ascii="Times New Roman" w:hAnsi="Times New Roman" w:cs="Times New Roman"/>
          <w:sz w:val="28"/>
          <w:szCs w:val="28"/>
        </w:rPr>
        <w:t>В</w:t>
      </w:r>
      <w:proofErr w:type="gramEnd"/>
      <w:r w:rsidRPr="00C06A12">
        <w:rPr>
          <w:rFonts w:ascii="Times New Roman" w:hAnsi="Times New Roman" w:cs="Times New Roman"/>
          <w:sz w:val="28"/>
          <w:szCs w:val="28"/>
        </w:rPr>
        <w:t xml:space="preserve">]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8. Анатомические препятствия родам через естественные родовые пути (опухоли шейки матки, низкое (шеечное) расположение большого миоматозного узла, рубцовые деформации шейки матки и влагалища посл</w:t>
      </w:r>
      <w:r w:rsidR="00C00B77">
        <w:rPr>
          <w:rFonts w:ascii="Times New Roman" w:hAnsi="Times New Roman" w:cs="Times New Roman"/>
          <w:sz w:val="28"/>
          <w:szCs w:val="28"/>
        </w:rPr>
        <w:t>е пластических операций на моче</w:t>
      </w:r>
      <w:r w:rsidRPr="00C06A12">
        <w:rPr>
          <w:rFonts w:ascii="Times New Roman" w:hAnsi="Times New Roman" w:cs="Times New Roman"/>
          <w:sz w:val="28"/>
          <w:szCs w:val="28"/>
        </w:rPr>
        <w:t xml:space="preserve">половых органах, в т.ч. зашивание разрыва промежности III степени в предыдущих родах);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9. Угрожающий или начавшийся разрыв матки;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10. Преэклампсия тяжелой степени, HELLP синдром или эклампсия при беременности и в родах (при отсутствии условий для родоразрешения per vias naturales);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11. Соматические заболевания, требующие исключения потуг (декомпенсация сердечно-сосудистых заболеваний, осложненная миопия, трансплантированная почка и др.);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12. Дистресс плода (острая гипоксия плода в родах, прогрессирование хронической гипо</w:t>
      </w:r>
      <w:r w:rsidR="00C06A12">
        <w:rPr>
          <w:rFonts w:ascii="Times New Roman" w:hAnsi="Times New Roman" w:cs="Times New Roman"/>
          <w:sz w:val="28"/>
          <w:szCs w:val="28"/>
        </w:rPr>
        <w:t>ксии во время беременности при «незрелой»</w:t>
      </w:r>
      <w:r w:rsidRPr="00C06A12">
        <w:rPr>
          <w:rFonts w:ascii="Times New Roman" w:hAnsi="Times New Roman" w:cs="Times New Roman"/>
          <w:sz w:val="28"/>
          <w:szCs w:val="28"/>
        </w:rPr>
        <w:t xml:space="preserve"> шейке матки, декомпенсированные формы плацентарной недостаточности); </w:t>
      </w:r>
    </w:p>
    <w:p w:rsidR="00C06A12"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13. Выпадения пуповины;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14. Некоторые формы материнской инфекции: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 при отсутствии лечения ВИЧ-инфекции во время беременности или при вирусной нагрузке более 1000 копий/мл,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при гепатите</w:t>
      </w:r>
      <w:proofErr w:type="gramStart"/>
      <w:r w:rsidRPr="00C06A12">
        <w:rPr>
          <w:rFonts w:ascii="Times New Roman" w:hAnsi="Times New Roman" w:cs="Times New Roman"/>
          <w:sz w:val="28"/>
          <w:szCs w:val="28"/>
        </w:rPr>
        <w:t xml:space="preserve"> В</w:t>
      </w:r>
      <w:proofErr w:type="gramEnd"/>
      <w:r w:rsidRPr="00C06A12">
        <w:rPr>
          <w:rFonts w:ascii="Times New Roman" w:hAnsi="Times New Roman" w:cs="Times New Roman"/>
          <w:sz w:val="28"/>
          <w:szCs w:val="28"/>
        </w:rPr>
        <w:t xml:space="preserve"> нет доказательств, что плановое кесарево сечение снижает риск передачи инфекции новорожденному, поэтому оно не требуется [В]. Передача гепатита</w:t>
      </w:r>
      <w:proofErr w:type="gramStart"/>
      <w:r w:rsidRPr="00C06A12">
        <w:rPr>
          <w:rFonts w:ascii="Times New Roman" w:hAnsi="Times New Roman" w:cs="Times New Roman"/>
          <w:sz w:val="28"/>
          <w:szCs w:val="28"/>
        </w:rPr>
        <w:t xml:space="preserve"> В</w:t>
      </w:r>
      <w:proofErr w:type="gramEnd"/>
      <w:r w:rsidRPr="00C06A12">
        <w:rPr>
          <w:rFonts w:ascii="Times New Roman" w:hAnsi="Times New Roman" w:cs="Times New Roman"/>
          <w:sz w:val="28"/>
          <w:szCs w:val="28"/>
        </w:rPr>
        <w:t xml:space="preserve"> может быть снижена при назначении ребенку иммуноглобулина и вакцинации. При гепатите</w:t>
      </w:r>
      <w:proofErr w:type="gramStart"/>
      <w:r w:rsidRPr="00C06A12">
        <w:rPr>
          <w:rFonts w:ascii="Times New Roman" w:hAnsi="Times New Roman" w:cs="Times New Roman"/>
          <w:sz w:val="28"/>
          <w:szCs w:val="28"/>
        </w:rPr>
        <w:t xml:space="preserve"> С</w:t>
      </w:r>
      <w:proofErr w:type="gramEnd"/>
      <w:r w:rsidRPr="00C06A12">
        <w:rPr>
          <w:rFonts w:ascii="Times New Roman" w:hAnsi="Times New Roman" w:cs="Times New Roman"/>
          <w:sz w:val="28"/>
          <w:szCs w:val="28"/>
        </w:rPr>
        <w:t xml:space="preserve"> не требуется </w:t>
      </w:r>
      <w:r w:rsidRPr="00C06A12">
        <w:rPr>
          <w:rFonts w:ascii="Times New Roman" w:hAnsi="Times New Roman" w:cs="Times New Roman"/>
          <w:sz w:val="28"/>
          <w:szCs w:val="28"/>
        </w:rPr>
        <w:lastRenderedPageBreak/>
        <w:t>плановое кесарево сечение, т.к. риск передачи инфекции не снижается [С]. Женщины с первичным генитальным герпесом в III триместре должны быть родоразрешены путем планового кесарева сечения [</w:t>
      </w:r>
      <w:proofErr w:type="gramStart"/>
      <w:r w:rsidRPr="00C06A12">
        <w:rPr>
          <w:rFonts w:ascii="Times New Roman" w:hAnsi="Times New Roman" w:cs="Times New Roman"/>
          <w:sz w:val="28"/>
          <w:szCs w:val="28"/>
        </w:rPr>
        <w:t>С</w:t>
      </w:r>
      <w:proofErr w:type="gramEnd"/>
      <w:r w:rsidRPr="00C06A12">
        <w:rPr>
          <w:rFonts w:ascii="Times New Roman" w:hAnsi="Times New Roman" w:cs="Times New Roman"/>
          <w:sz w:val="28"/>
          <w:szCs w:val="28"/>
        </w:rPr>
        <w:t>]. Женщины с рецидивирующим ВПГ должны быть информированы о недоказанном эффекте планового кесарева сечения в плане передачи новорожденному, и плановое кесарево сечение не требует рутинного применения [</w:t>
      </w:r>
      <w:proofErr w:type="gramStart"/>
      <w:r w:rsidRPr="00C06A12">
        <w:rPr>
          <w:rFonts w:ascii="Times New Roman" w:hAnsi="Times New Roman" w:cs="Times New Roman"/>
          <w:sz w:val="28"/>
          <w:szCs w:val="28"/>
        </w:rPr>
        <w:t>С</w:t>
      </w:r>
      <w:proofErr w:type="gramEnd"/>
      <w:r w:rsidRPr="00C06A12">
        <w:rPr>
          <w:rFonts w:ascii="Times New Roman" w:hAnsi="Times New Roman" w:cs="Times New Roman"/>
          <w:sz w:val="28"/>
          <w:szCs w:val="28"/>
        </w:rPr>
        <w:t xml:space="preserve">]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15. Некоторые аномалии развития плода (гастрошизис, омфалоцеле, крестцово-копчиковая тератома больших размеров и др.) и нарушение коагуляции у плода. </w:t>
      </w:r>
    </w:p>
    <w:p w:rsidR="00341F86" w:rsidRPr="00C00B77" w:rsidRDefault="00C01EEB" w:rsidP="00180B14">
      <w:pPr>
        <w:pStyle w:val="a6"/>
        <w:spacing w:after="0" w:line="240" w:lineRule="auto"/>
        <w:ind w:left="0" w:firstLine="709"/>
        <w:jc w:val="both"/>
        <w:rPr>
          <w:rFonts w:ascii="Times New Roman" w:hAnsi="Times New Roman" w:cs="Times New Roman"/>
          <w:i/>
          <w:sz w:val="28"/>
          <w:szCs w:val="28"/>
        </w:rPr>
      </w:pPr>
      <w:r w:rsidRPr="00C00B77">
        <w:rPr>
          <w:rFonts w:ascii="Times New Roman" w:hAnsi="Times New Roman" w:cs="Times New Roman"/>
          <w:i/>
          <w:sz w:val="28"/>
          <w:szCs w:val="28"/>
        </w:rPr>
        <w:t xml:space="preserve">Примечание: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1. Преждевременные роды ассоциируются с повышенной неонатальной заболеваемостью и смертностью. Однако эффект планового кесарева сечения в улучшении этих показателей не доказан, поэтому рутинно не проводится [</w:t>
      </w:r>
      <w:proofErr w:type="gramStart"/>
      <w:r w:rsidRPr="00C06A12">
        <w:rPr>
          <w:rFonts w:ascii="Times New Roman" w:hAnsi="Times New Roman" w:cs="Times New Roman"/>
          <w:sz w:val="28"/>
          <w:szCs w:val="28"/>
        </w:rPr>
        <w:t>С</w:t>
      </w:r>
      <w:proofErr w:type="gramEnd"/>
      <w:r w:rsidRPr="00C06A12">
        <w:rPr>
          <w:rFonts w:ascii="Times New Roman" w:hAnsi="Times New Roman" w:cs="Times New Roman"/>
          <w:sz w:val="28"/>
          <w:szCs w:val="28"/>
        </w:rPr>
        <w:t>]. Срок беременности для проведения планового кесарева сечения Риск респираторных нарушений выше у детей, рожденных путем кесарева сечения до родовой деятельности, однако он значительно снижается после 39 недели. Таким образом, плановое кесарево сечение должно проводиться после 39 недели беременности [</w:t>
      </w:r>
      <w:proofErr w:type="gramStart"/>
      <w:r w:rsidRPr="00C06A12">
        <w:rPr>
          <w:rFonts w:ascii="Times New Roman" w:hAnsi="Times New Roman" w:cs="Times New Roman"/>
          <w:sz w:val="28"/>
          <w:szCs w:val="28"/>
        </w:rPr>
        <w:t>В</w:t>
      </w:r>
      <w:proofErr w:type="gramEnd"/>
      <w:r w:rsidRPr="00C06A12">
        <w:rPr>
          <w:rFonts w:ascii="Times New Roman" w:hAnsi="Times New Roman" w:cs="Times New Roman"/>
          <w:sz w:val="28"/>
          <w:szCs w:val="28"/>
        </w:rPr>
        <w:t xml:space="preserve">]. </w:t>
      </w:r>
    </w:p>
    <w:p w:rsidR="00341F86" w:rsidRPr="00C00B77" w:rsidRDefault="00C01EEB" w:rsidP="00180B14">
      <w:pPr>
        <w:pStyle w:val="a6"/>
        <w:spacing w:after="0" w:line="240" w:lineRule="auto"/>
        <w:ind w:left="0" w:firstLine="709"/>
        <w:jc w:val="both"/>
        <w:rPr>
          <w:rFonts w:ascii="Times New Roman" w:hAnsi="Times New Roman" w:cs="Times New Roman"/>
          <w:i/>
          <w:sz w:val="28"/>
          <w:szCs w:val="28"/>
        </w:rPr>
      </w:pPr>
      <w:r w:rsidRPr="00C00B77">
        <w:rPr>
          <w:rFonts w:ascii="Times New Roman" w:hAnsi="Times New Roman" w:cs="Times New Roman"/>
          <w:i/>
          <w:sz w:val="28"/>
          <w:szCs w:val="28"/>
        </w:rPr>
        <w:t xml:space="preserve">Подготовка к операции кесарева сечения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0B77">
        <w:rPr>
          <w:rFonts w:ascii="Times New Roman" w:hAnsi="Times New Roman" w:cs="Times New Roman"/>
          <w:i/>
          <w:sz w:val="28"/>
          <w:szCs w:val="28"/>
        </w:rPr>
        <w:t>Предоперационная подготовка включает в себя</w:t>
      </w:r>
      <w:r w:rsidRPr="00C06A12">
        <w:rPr>
          <w:rFonts w:ascii="Times New Roman" w:hAnsi="Times New Roman" w:cs="Times New Roman"/>
          <w:sz w:val="28"/>
          <w:szCs w:val="28"/>
        </w:rPr>
        <w:t xml:space="preserve">: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 сбор анамнеза; </w:t>
      </w:r>
    </w:p>
    <w:p w:rsidR="00341F86" w:rsidRDefault="00C01EEB" w:rsidP="00180B14">
      <w:pPr>
        <w:pStyle w:val="a6"/>
        <w:spacing w:after="0" w:line="240" w:lineRule="auto"/>
        <w:ind w:left="0" w:firstLine="709"/>
        <w:jc w:val="both"/>
        <w:rPr>
          <w:rFonts w:ascii="Times New Roman" w:hAnsi="Times New Roman" w:cs="Times New Roman"/>
          <w:sz w:val="28"/>
          <w:szCs w:val="28"/>
        </w:rPr>
      </w:pPr>
      <w:proofErr w:type="gramStart"/>
      <w:r w:rsidRPr="00C06A12">
        <w:rPr>
          <w:rFonts w:ascii="Times New Roman" w:hAnsi="Times New Roman" w:cs="Times New Roman"/>
          <w:sz w:val="28"/>
          <w:szCs w:val="28"/>
        </w:rPr>
        <w:t>2. оценку состояния плода (положение, предлежание, сердцебиение, размеры) и матери (</w:t>
      </w:r>
      <w:proofErr w:type="spellStart"/>
      <w:r w:rsidRPr="00C06A12">
        <w:rPr>
          <w:rFonts w:ascii="Times New Roman" w:hAnsi="Times New Roman" w:cs="Times New Roman"/>
          <w:sz w:val="28"/>
          <w:szCs w:val="28"/>
        </w:rPr>
        <w:t>Ps</w:t>
      </w:r>
      <w:proofErr w:type="spellEnd"/>
      <w:r w:rsidRPr="00C06A12">
        <w:rPr>
          <w:rFonts w:ascii="Times New Roman" w:hAnsi="Times New Roman" w:cs="Times New Roman"/>
          <w:sz w:val="28"/>
          <w:szCs w:val="28"/>
        </w:rPr>
        <w:t xml:space="preserve">, АД, ЧДД, сознание, состояние кожных покровов, пальпация матки, характер влагалищных выделений, влагалищное исследование); </w:t>
      </w:r>
      <w:proofErr w:type="gramEnd"/>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3. анализ крови (гемоглобин, количество тромбоцитов, лейкоцитов), биохимический анализ крови и коагулограмма (по показаниям), группа крови, резус фактор, резус-антитела, тестирование на сифилис, ВИЧ, гепатит</w:t>
      </w:r>
      <w:proofErr w:type="gramStart"/>
      <w:r w:rsidRPr="00C06A12">
        <w:rPr>
          <w:rFonts w:ascii="Times New Roman" w:hAnsi="Times New Roman" w:cs="Times New Roman"/>
          <w:sz w:val="28"/>
          <w:szCs w:val="28"/>
        </w:rPr>
        <w:t xml:space="preserve"> В</w:t>
      </w:r>
      <w:proofErr w:type="gramEnd"/>
      <w:r w:rsidRPr="00C06A12">
        <w:rPr>
          <w:rFonts w:ascii="Times New Roman" w:hAnsi="Times New Roman" w:cs="Times New Roman"/>
          <w:sz w:val="28"/>
          <w:szCs w:val="28"/>
        </w:rPr>
        <w:t xml:space="preserve"> и С;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4. консультацию анестезиолога;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5. консультирование смежных специалистов при необходимости;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6. использование мочевого катетера и удаление волос в области предлагаемого разреза кожи;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7. проверку в операционной положения плода, предлежания и позиции, наличия сердцебиения;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8. использования во всех случаях компрессионного трикотажа с целью профилактики венозных тромбоэмболических осложнений в раннем послеродовом периоде;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9. антибиотикопрофилактику (см. протокол);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10. начало инфузионной терапии кристаллоидных растворов; </w:t>
      </w:r>
    </w:p>
    <w:p w:rsidR="00341F86"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11. антиретровирусную профилактику </w:t>
      </w:r>
      <w:proofErr w:type="gramStart"/>
      <w:r w:rsidRPr="00C06A12">
        <w:rPr>
          <w:rFonts w:ascii="Times New Roman" w:hAnsi="Times New Roman" w:cs="Times New Roman"/>
          <w:sz w:val="28"/>
          <w:szCs w:val="28"/>
        </w:rPr>
        <w:t>ВИЧ-положительных</w:t>
      </w:r>
      <w:proofErr w:type="gramEnd"/>
      <w:r w:rsidRPr="00C06A12">
        <w:rPr>
          <w:rFonts w:ascii="Times New Roman" w:hAnsi="Times New Roman" w:cs="Times New Roman"/>
          <w:sz w:val="28"/>
          <w:szCs w:val="28"/>
        </w:rPr>
        <w:t xml:space="preserve"> женщин, не получавших антиретровирусную терапию; </w:t>
      </w:r>
    </w:p>
    <w:p w:rsidR="007B2799" w:rsidRDefault="00C01EEB" w:rsidP="00180B14">
      <w:pPr>
        <w:pStyle w:val="a6"/>
        <w:spacing w:after="0" w:line="240" w:lineRule="auto"/>
        <w:ind w:left="0" w:firstLine="709"/>
        <w:jc w:val="both"/>
        <w:rPr>
          <w:rFonts w:ascii="Times New Roman" w:hAnsi="Times New Roman" w:cs="Times New Roman"/>
          <w:sz w:val="28"/>
          <w:szCs w:val="28"/>
        </w:rPr>
      </w:pPr>
      <w:r w:rsidRPr="00C06A12">
        <w:rPr>
          <w:rFonts w:ascii="Times New Roman" w:hAnsi="Times New Roman" w:cs="Times New Roman"/>
          <w:sz w:val="28"/>
          <w:szCs w:val="28"/>
        </w:rPr>
        <w:t xml:space="preserve">12. перед операцией кесарева сечения у каждой женщины необходимо взять информированное согласие на оперативное вмешательство, в котором следует </w:t>
      </w:r>
      <w:proofErr w:type="gramStart"/>
      <w:r w:rsidRPr="00C06A12">
        <w:rPr>
          <w:rFonts w:ascii="Times New Roman" w:hAnsi="Times New Roman" w:cs="Times New Roman"/>
          <w:sz w:val="28"/>
          <w:szCs w:val="28"/>
        </w:rPr>
        <w:t>указать</w:t>
      </w:r>
      <w:proofErr w:type="gramEnd"/>
      <w:r w:rsidRPr="00C06A12">
        <w:rPr>
          <w:rFonts w:ascii="Times New Roman" w:hAnsi="Times New Roman" w:cs="Times New Roman"/>
          <w:sz w:val="28"/>
          <w:szCs w:val="28"/>
        </w:rPr>
        <w:t xml:space="preserve"> обо всех возможных рисках и осложнениях, как со стороны матери, так и плода.</w:t>
      </w:r>
    </w:p>
    <w:p w:rsidR="00C00B77" w:rsidRPr="00C06A12" w:rsidRDefault="00C00B77" w:rsidP="00180B14">
      <w:pPr>
        <w:pStyle w:val="a6"/>
        <w:spacing w:after="0" w:line="240" w:lineRule="auto"/>
        <w:ind w:left="0" w:firstLine="709"/>
        <w:jc w:val="both"/>
        <w:rPr>
          <w:rFonts w:ascii="Times New Roman" w:hAnsi="Times New Roman" w:cs="Times New Roman"/>
          <w:i/>
          <w:sz w:val="28"/>
          <w:szCs w:val="28"/>
          <w:u w:val="single"/>
        </w:rPr>
      </w:pPr>
    </w:p>
    <w:p w:rsidR="008240CD" w:rsidRDefault="008240CD" w:rsidP="008240CD">
      <w:pPr>
        <w:pStyle w:val="a5"/>
        <w:ind w:firstLine="709"/>
        <w:contextualSpacing/>
        <w:jc w:val="both"/>
        <w:rPr>
          <w:rFonts w:ascii="Times New Roman" w:hAnsi="Times New Roman" w:cs="Times New Roman"/>
          <w:i/>
          <w:color w:val="auto"/>
          <w:sz w:val="28"/>
          <w:szCs w:val="28"/>
        </w:rPr>
      </w:pPr>
      <w:r w:rsidRPr="008240CD">
        <w:rPr>
          <w:rFonts w:ascii="Times New Roman" w:hAnsi="Times New Roman" w:cs="Times New Roman"/>
          <w:i/>
          <w:color w:val="auto"/>
          <w:sz w:val="28"/>
          <w:szCs w:val="28"/>
        </w:rPr>
        <w:lastRenderedPageBreak/>
        <w:t xml:space="preserve">Хирургическая техника кесарева сечения </w:t>
      </w:r>
    </w:p>
    <w:p w:rsidR="00C00B77" w:rsidRPr="008240CD" w:rsidRDefault="00C00B77" w:rsidP="008240CD">
      <w:pPr>
        <w:pStyle w:val="a5"/>
        <w:ind w:firstLine="709"/>
        <w:contextualSpacing/>
        <w:jc w:val="both"/>
        <w:rPr>
          <w:rFonts w:ascii="Times New Roman" w:hAnsi="Times New Roman" w:cs="Times New Roman"/>
          <w:i/>
          <w:color w:val="auto"/>
          <w:sz w:val="28"/>
          <w:szCs w:val="28"/>
        </w:rPr>
      </w:pPr>
    </w:p>
    <w:p w:rsidR="008240C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Оптимальная температура воздуха в операционной +25 град С. Положение женщины может быть на спине или с боковым наклоном. Использование кожного антисептика для обработки кожных покровов. Разрез кожи может быть вертикальный (по средней линии или парамедианной) или поперечный в нижней части живота (Pfannenstiel, Joel-Cohen, Пелоси</w:t>
      </w:r>
      <w:r>
        <w:rPr>
          <w:rFonts w:ascii="Times New Roman" w:hAnsi="Times New Roman" w:cs="Times New Roman"/>
          <w:color w:val="auto"/>
          <w:sz w:val="28"/>
          <w:szCs w:val="28"/>
        </w:rPr>
        <w:t>, Maylard, Mouchel)</w:t>
      </w:r>
      <w:r w:rsidRPr="008240CD">
        <w:rPr>
          <w:rFonts w:ascii="Times New Roman" w:hAnsi="Times New Roman" w:cs="Times New Roman"/>
          <w:color w:val="auto"/>
          <w:sz w:val="28"/>
          <w:szCs w:val="28"/>
        </w:rPr>
        <w:t>. Предпочтительней поперечный разрез в связи с меньшим болевым синдромом в послеоперационном периоде и лучшим косметическим эффектом [</w:t>
      </w:r>
      <w:proofErr w:type="gramStart"/>
      <w:r w:rsidRPr="008240CD">
        <w:rPr>
          <w:rFonts w:ascii="Times New Roman" w:hAnsi="Times New Roman" w:cs="Times New Roman"/>
          <w:color w:val="auto"/>
          <w:sz w:val="28"/>
          <w:szCs w:val="28"/>
        </w:rPr>
        <w:t>В</w:t>
      </w:r>
      <w:proofErr w:type="gramEnd"/>
      <w:r w:rsidRPr="008240CD">
        <w:rPr>
          <w:rFonts w:ascii="Times New Roman" w:hAnsi="Times New Roman" w:cs="Times New Roman"/>
          <w:color w:val="auto"/>
          <w:sz w:val="28"/>
          <w:szCs w:val="28"/>
        </w:rPr>
        <w:t>]. Из поперечных разрезов предпочтительней разрез по Joel-Cohen в связи с уменьшением длительности оперативного вмешательства и снижением частоты послеоперационной гипертермии [А]. Хирургический инструмент для разреза кожи. Использование отдельного скальпеля для разреза кожи и более глубоких тканей при КС не требуется, т.к. не снижает частоту раневой инфекции [</w:t>
      </w:r>
      <w:proofErr w:type="gramStart"/>
      <w:r w:rsidRPr="008240CD">
        <w:rPr>
          <w:rFonts w:ascii="Times New Roman" w:hAnsi="Times New Roman" w:cs="Times New Roman"/>
          <w:color w:val="auto"/>
          <w:sz w:val="28"/>
          <w:szCs w:val="28"/>
        </w:rPr>
        <w:t>В</w:t>
      </w:r>
      <w:proofErr w:type="gramEnd"/>
      <w:r w:rsidRPr="008240CD">
        <w:rPr>
          <w:rFonts w:ascii="Times New Roman" w:hAnsi="Times New Roman" w:cs="Times New Roman"/>
          <w:color w:val="auto"/>
          <w:sz w:val="28"/>
          <w:szCs w:val="28"/>
        </w:rPr>
        <w:t xml:space="preserve">]. </w:t>
      </w:r>
    </w:p>
    <w:p w:rsidR="008240CD" w:rsidRPr="008240CD" w:rsidRDefault="008240CD" w:rsidP="008240CD">
      <w:pPr>
        <w:pStyle w:val="a5"/>
        <w:ind w:firstLine="709"/>
        <w:contextualSpacing/>
        <w:jc w:val="both"/>
        <w:rPr>
          <w:rFonts w:ascii="Times New Roman" w:hAnsi="Times New Roman" w:cs="Times New Roman"/>
          <w:i/>
          <w:color w:val="auto"/>
          <w:sz w:val="28"/>
          <w:szCs w:val="28"/>
        </w:rPr>
      </w:pPr>
      <w:r w:rsidRPr="008240CD">
        <w:rPr>
          <w:rFonts w:ascii="Times New Roman" w:hAnsi="Times New Roman" w:cs="Times New Roman"/>
          <w:i/>
          <w:color w:val="auto"/>
          <w:sz w:val="28"/>
          <w:szCs w:val="28"/>
        </w:rPr>
        <w:t xml:space="preserve">Техника разреза на матке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Существуют следующие ви</w:t>
      </w:r>
      <w:r w:rsidR="007112FD">
        <w:rPr>
          <w:rFonts w:ascii="Times New Roman" w:hAnsi="Times New Roman" w:cs="Times New Roman"/>
          <w:color w:val="auto"/>
          <w:sz w:val="28"/>
          <w:szCs w:val="28"/>
        </w:rPr>
        <w:t>ды разреза на матке</w:t>
      </w:r>
      <w:r w:rsidRPr="008240CD">
        <w:rPr>
          <w:rFonts w:ascii="Times New Roman" w:hAnsi="Times New Roman" w:cs="Times New Roman"/>
          <w:color w:val="auto"/>
          <w:sz w:val="28"/>
          <w:szCs w:val="28"/>
        </w:rPr>
        <w:t xml:space="preserve">: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 поперечный разрез нижнего сегмента матки;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низкий вертикал</w:t>
      </w:r>
      <w:r w:rsidR="007112FD">
        <w:rPr>
          <w:rFonts w:ascii="Times New Roman" w:hAnsi="Times New Roman" w:cs="Times New Roman"/>
          <w:color w:val="auto"/>
          <w:sz w:val="28"/>
          <w:szCs w:val="28"/>
        </w:rPr>
        <w:t xml:space="preserve">ьный (истмико-корпоральный); </w:t>
      </w:r>
    </w:p>
    <w:p w:rsidR="007112FD" w:rsidRDefault="007112FD" w:rsidP="008240CD">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«классический»</w:t>
      </w:r>
      <w:r w:rsidR="008240CD" w:rsidRPr="008240CD">
        <w:rPr>
          <w:rFonts w:ascii="Times New Roman" w:hAnsi="Times New Roman" w:cs="Times New Roman"/>
          <w:color w:val="auto"/>
          <w:sz w:val="28"/>
          <w:szCs w:val="28"/>
        </w:rPr>
        <w:t xml:space="preserve"> (корпоральный - по средней линии тела матки); </w:t>
      </w:r>
    </w:p>
    <w:p w:rsidR="007112FD" w:rsidRDefault="007112FD" w:rsidP="008240CD">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«классический»</w:t>
      </w:r>
      <w:r w:rsidR="008240CD" w:rsidRPr="008240CD">
        <w:rPr>
          <w:rFonts w:ascii="Times New Roman" w:hAnsi="Times New Roman" w:cs="Times New Roman"/>
          <w:color w:val="auto"/>
          <w:sz w:val="28"/>
          <w:szCs w:val="28"/>
        </w:rPr>
        <w:t xml:space="preserve"> дугообразный (по Дерфлеру);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 Т-образный или J-образный разрез;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 донный поперечный разрез по Фритчу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NB! При последующей беременности и в родах пациентки с кесаревым сечением в анамнезе угрожаемы по разрыву матки. </w:t>
      </w:r>
      <w:proofErr w:type="gramStart"/>
      <w:r w:rsidRPr="008240CD">
        <w:rPr>
          <w:rFonts w:ascii="Times New Roman" w:hAnsi="Times New Roman" w:cs="Times New Roman"/>
          <w:color w:val="auto"/>
          <w:sz w:val="28"/>
          <w:szCs w:val="28"/>
        </w:rPr>
        <w:t>Наив</w:t>
      </w:r>
      <w:r w:rsidR="007112FD">
        <w:rPr>
          <w:rFonts w:ascii="Times New Roman" w:hAnsi="Times New Roman" w:cs="Times New Roman"/>
          <w:color w:val="auto"/>
          <w:sz w:val="28"/>
          <w:szCs w:val="28"/>
        </w:rPr>
        <w:t>ысший риск разрыва матки после «классического»</w:t>
      </w:r>
      <w:r w:rsidRPr="008240CD">
        <w:rPr>
          <w:rFonts w:ascii="Times New Roman" w:hAnsi="Times New Roman" w:cs="Times New Roman"/>
          <w:color w:val="auto"/>
          <w:sz w:val="28"/>
          <w:szCs w:val="28"/>
        </w:rPr>
        <w:t xml:space="preserve"> (корпорального) и Т-образного разрезов (4-9%); меньший - для вертикального (истмико-корпорального) (1%-7%), и поперечного (0,2%-1,5%) разрезов (ACOG 1999). </w:t>
      </w:r>
      <w:proofErr w:type="gramEnd"/>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Современные руководства рекомендуют повторное кесарево сечение для женщин с предшествующим классическим или Т-якорным разрезом на матке (ACOG 1999). При проведении Т-</w:t>
      </w:r>
      <w:r w:rsidR="007112FD">
        <w:rPr>
          <w:rFonts w:ascii="Times New Roman" w:hAnsi="Times New Roman" w:cs="Times New Roman"/>
          <w:color w:val="auto"/>
          <w:sz w:val="28"/>
          <w:szCs w:val="28"/>
        </w:rPr>
        <w:t>якорного</w:t>
      </w:r>
      <w:r w:rsidRPr="008240CD">
        <w:rPr>
          <w:rFonts w:ascii="Times New Roman" w:hAnsi="Times New Roman" w:cs="Times New Roman"/>
          <w:color w:val="auto"/>
          <w:sz w:val="28"/>
          <w:szCs w:val="28"/>
        </w:rPr>
        <w:t xml:space="preserve"> или J-образного, классического разрезов на матке, а также миомэктомии во время данной операции помимо документального оформления в истории болезни, операционном журнале, выписке, необходимо также информировать женщину о необходимости проведения в последующем родоразрешения только путем операции кесарева сечения. T-образный разрез хуже заживает вследствие разнонаправленного хода раны, поэтому от него следует отказаться, и в случае необходимости выполнить</w:t>
      </w:r>
      <w:r w:rsidR="007112FD">
        <w:rPr>
          <w:rFonts w:ascii="Times New Roman" w:hAnsi="Times New Roman" w:cs="Times New Roman"/>
          <w:color w:val="auto"/>
          <w:sz w:val="28"/>
          <w:szCs w:val="28"/>
        </w:rPr>
        <w:t xml:space="preserve"> J-образный разрез.</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Default="008240CD" w:rsidP="008240CD">
      <w:pPr>
        <w:pStyle w:val="a5"/>
        <w:ind w:firstLine="709"/>
        <w:contextualSpacing/>
        <w:jc w:val="both"/>
        <w:rPr>
          <w:rFonts w:ascii="Times New Roman" w:hAnsi="Times New Roman" w:cs="Times New Roman"/>
          <w:color w:val="auto"/>
          <w:sz w:val="28"/>
          <w:szCs w:val="28"/>
        </w:rPr>
      </w:pPr>
      <w:r w:rsidRPr="007112FD">
        <w:rPr>
          <w:rFonts w:ascii="Times New Roman" w:hAnsi="Times New Roman" w:cs="Times New Roman"/>
          <w:i/>
          <w:color w:val="auto"/>
          <w:sz w:val="28"/>
          <w:szCs w:val="28"/>
        </w:rPr>
        <w:t>Методы проведения разреза на матке</w:t>
      </w:r>
      <w:r w:rsidRPr="008240CD">
        <w:rPr>
          <w:rFonts w:ascii="Times New Roman" w:hAnsi="Times New Roman" w:cs="Times New Roman"/>
          <w:color w:val="auto"/>
          <w:sz w:val="28"/>
          <w:szCs w:val="28"/>
        </w:rPr>
        <w:t xml:space="preserve">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Разрез может быть сделан в центре нижнего сегмента матки с помощью скальпеля, а затем продлен в латеральных направлениях ножницами по Дерфлеру (В.И. Краснопольский) или пальцевым расширением без отсепаровки и смещения мочевого пузыря (по Л.А. Гусакову). Результат показывает, что нет статистически значимых различий по</w:t>
      </w:r>
      <w:r w:rsidR="007112FD">
        <w:rPr>
          <w:rFonts w:ascii="Times New Roman" w:hAnsi="Times New Roman" w:cs="Times New Roman"/>
          <w:color w:val="auto"/>
          <w:sz w:val="28"/>
          <w:szCs w:val="28"/>
        </w:rPr>
        <w:t xml:space="preserve"> инфекционным осложнениям. При «тупом»</w:t>
      </w:r>
      <w:r w:rsidRPr="008240CD">
        <w:rPr>
          <w:rFonts w:ascii="Times New Roman" w:hAnsi="Times New Roman" w:cs="Times New Roman"/>
          <w:color w:val="auto"/>
          <w:sz w:val="28"/>
          <w:szCs w:val="28"/>
        </w:rPr>
        <w:t xml:space="preserve"> разрезе отмечены меньшая кровопотеря и более низкая потребность в переливании крови [А]. Следует помнить, что уровень </w:t>
      </w:r>
      <w:r w:rsidRPr="008240CD">
        <w:rPr>
          <w:rFonts w:ascii="Times New Roman" w:hAnsi="Times New Roman" w:cs="Times New Roman"/>
          <w:color w:val="auto"/>
          <w:sz w:val="28"/>
          <w:szCs w:val="28"/>
        </w:rPr>
        <w:lastRenderedPageBreak/>
        <w:t xml:space="preserve">поперечного разреза в нижнем сегменте матки при головном предлежании плода, по возможности, должен приходиться на область проекции наибольшего диаметра головки для более бережного выведения головки плода.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Рождение плода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При головном предлежании хирург проводит четыре пальца руки между передней стенкой матки и головкой плода, располагая их ниже ее уровня. Затем головку несколько отводят кверху и, сгибая пальцы, способствуют её прорезыванию в рану. В этот момент ассистент помогает рождению головки дозированным давлением на дно матки через переднюю брюшную стенку. После рождения головки ее осторожно захватывают обеими руками, располагая ладони бипариетально, и с помощью </w:t>
      </w:r>
      <w:proofErr w:type="gramStart"/>
      <w:r w:rsidRPr="008240CD">
        <w:rPr>
          <w:rFonts w:ascii="Times New Roman" w:hAnsi="Times New Roman" w:cs="Times New Roman"/>
          <w:color w:val="auto"/>
          <w:sz w:val="28"/>
          <w:szCs w:val="28"/>
        </w:rPr>
        <w:t>бережных</w:t>
      </w:r>
      <w:proofErr w:type="gramEnd"/>
      <w:r w:rsidRPr="008240CD">
        <w:rPr>
          <w:rFonts w:ascii="Times New Roman" w:hAnsi="Times New Roman" w:cs="Times New Roman"/>
          <w:color w:val="auto"/>
          <w:sz w:val="28"/>
          <w:szCs w:val="28"/>
        </w:rPr>
        <w:t xml:space="preserve"> тракций поочередно освобождают переднее и заднее плечико плода. После выведения плечевого пояса в подмышечные впадины вводят указательные пальцы и, осторожно обхватив туловище на уровне грудной клетки, способствуют рождению плода. При затрудненном рождении плода следует избегать раскачивающих движений, не применять чрезмерных усилий, а спокойно оценить ситуацию, определить причину затруднения, после </w:t>
      </w:r>
      <w:proofErr w:type="gramStart"/>
      <w:r w:rsidRPr="008240CD">
        <w:rPr>
          <w:rFonts w:ascii="Times New Roman" w:hAnsi="Times New Roman" w:cs="Times New Roman"/>
          <w:color w:val="auto"/>
          <w:sz w:val="28"/>
          <w:szCs w:val="28"/>
        </w:rPr>
        <w:t>ликвидации</w:t>
      </w:r>
      <w:proofErr w:type="gramEnd"/>
      <w:r w:rsidRPr="008240CD">
        <w:rPr>
          <w:rFonts w:ascii="Times New Roman" w:hAnsi="Times New Roman" w:cs="Times New Roman"/>
          <w:color w:val="auto"/>
          <w:sz w:val="28"/>
          <w:szCs w:val="28"/>
        </w:rPr>
        <w:t xml:space="preserve"> которой рождение пройдет без затруднений (недостаточная степень разреза апоневроза, прохождение плечиков плода перпендикулярно длине разреза и др.). При проведении преждевременного оперативного родоразрешения извлечение головки плода предпочтительно в целом плодном пузыре для снижения риска тра</w:t>
      </w:r>
      <w:r w:rsidR="007112FD">
        <w:rPr>
          <w:rFonts w:ascii="Times New Roman" w:hAnsi="Times New Roman" w:cs="Times New Roman"/>
          <w:color w:val="auto"/>
          <w:sz w:val="28"/>
          <w:szCs w:val="28"/>
        </w:rPr>
        <w:t>вмирующего воздействия на плод.</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Использование щипцов или вакуум-экстрактора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При затруднении извлечения головки, можно применить методику выведения по ложке акушерских щипцов. При высоко расположенной головке плода допустимо использова</w:t>
      </w:r>
      <w:r w:rsidR="007112FD">
        <w:rPr>
          <w:rFonts w:ascii="Times New Roman" w:hAnsi="Times New Roman" w:cs="Times New Roman"/>
          <w:color w:val="auto"/>
          <w:sz w:val="28"/>
          <w:szCs w:val="28"/>
        </w:rPr>
        <w:t>ть щипцы или вакуум-экстрактор.</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Использование утеротоников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Препаратом выбора для снижения кровопотери является окситоцин </w:t>
      </w:r>
      <w:r w:rsidR="007112FD">
        <w:rPr>
          <w:rFonts w:ascii="Times New Roman" w:hAnsi="Times New Roman" w:cs="Times New Roman"/>
          <w:color w:val="auto"/>
          <w:sz w:val="28"/>
          <w:szCs w:val="28"/>
        </w:rPr>
        <w:t xml:space="preserve">                </w:t>
      </w:r>
      <w:r w:rsidRPr="008240CD">
        <w:rPr>
          <w:rFonts w:ascii="Times New Roman" w:hAnsi="Times New Roman" w:cs="Times New Roman"/>
          <w:color w:val="auto"/>
          <w:sz w:val="28"/>
          <w:szCs w:val="28"/>
        </w:rPr>
        <w:t xml:space="preserve">10 </w:t>
      </w:r>
      <w:proofErr w:type="gramStart"/>
      <w:r w:rsidRPr="008240CD">
        <w:rPr>
          <w:rFonts w:ascii="Times New Roman" w:hAnsi="Times New Roman" w:cs="Times New Roman"/>
          <w:color w:val="auto"/>
          <w:sz w:val="28"/>
          <w:szCs w:val="28"/>
        </w:rPr>
        <w:t>ЕД</w:t>
      </w:r>
      <w:proofErr w:type="gramEnd"/>
      <w:r w:rsidRPr="008240CD">
        <w:rPr>
          <w:rFonts w:ascii="Times New Roman" w:hAnsi="Times New Roman" w:cs="Times New Roman"/>
          <w:color w:val="auto"/>
          <w:sz w:val="28"/>
          <w:szCs w:val="28"/>
        </w:rPr>
        <w:t xml:space="preserve"> внутривенно медленно после извлечения плода [С] и его аналоги (карбетоцин).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Default="008240CD" w:rsidP="008240CD">
      <w:pPr>
        <w:pStyle w:val="a5"/>
        <w:ind w:firstLine="709"/>
        <w:contextualSpacing/>
        <w:jc w:val="both"/>
        <w:rPr>
          <w:rFonts w:ascii="Times New Roman" w:hAnsi="Times New Roman" w:cs="Times New Roman"/>
          <w:color w:val="auto"/>
          <w:sz w:val="28"/>
          <w:szCs w:val="28"/>
        </w:rPr>
      </w:pPr>
      <w:r w:rsidRPr="007112FD">
        <w:rPr>
          <w:rFonts w:ascii="Times New Roman" w:hAnsi="Times New Roman" w:cs="Times New Roman"/>
          <w:i/>
          <w:color w:val="auto"/>
          <w:sz w:val="28"/>
          <w:szCs w:val="28"/>
        </w:rPr>
        <w:t>Методы выделения плаценты</w:t>
      </w:r>
      <w:r w:rsidRPr="008240CD">
        <w:rPr>
          <w:rFonts w:ascii="Times New Roman" w:hAnsi="Times New Roman" w:cs="Times New Roman"/>
          <w:color w:val="auto"/>
          <w:sz w:val="28"/>
          <w:szCs w:val="28"/>
        </w:rPr>
        <w:t xml:space="preserve">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После рождения плода и пересечения пуповины его передают акушерке или педиатру, а операция продолжается рождением последа. Для профилактики кровотечения начинают инфузию окситоцина 10 </w:t>
      </w:r>
      <w:proofErr w:type="gramStart"/>
      <w:r w:rsidRPr="008240CD">
        <w:rPr>
          <w:rFonts w:ascii="Times New Roman" w:hAnsi="Times New Roman" w:cs="Times New Roman"/>
          <w:color w:val="auto"/>
          <w:sz w:val="28"/>
          <w:szCs w:val="28"/>
        </w:rPr>
        <w:t>ЕД</w:t>
      </w:r>
      <w:proofErr w:type="gramEnd"/>
      <w:r w:rsidRPr="008240CD">
        <w:rPr>
          <w:rFonts w:ascii="Times New Roman" w:hAnsi="Times New Roman" w:cs="Times New Roman"/>
          <w:color w:val="auto"/>
          <w:sz w:val="28"/>
          <w:szCs w:val="28"/>
        </w:rPr>
        <w:t xml:space="preserve"> в/в капельно на физиологическом растворе (500 мл) (общая доза окситоцина может составлять 20 ЕД на 1000 мл) или вводят внутривенно медленно 100 мкг карбетоцина.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Предпочтительным является выделение плаценты тракциями за пуповину, так как этот вариант сопровождается меньшей величиной кровопотери, падения гематокрита в послеродовом периоде, снижением частоты эндометрита и койко/дня, по сравнению с отделением и выделением рукой [А].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Экстериоризация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Матка может быть извлечена из брюшной полости или оставаться в полости во время зашивания. Сторонники зашивания матки в брюшной полости указывают на более высокую частоту тошноты и рвоты во время операции, болевой синдром при выведении матки, тогда как сторонники выведения - на уменьшение величины кровопотери и продолжительности операции. Современные сведения доказательной медицины по кесареву сечению не подтвердили различий в частоте таких осложнений как длительность операции и лихорадка в послеоперационном периоде при экстериоризации и интраабдоминальном зашивании, т.е. выведение матки в рану является безопасной процедурой и зависит от предпочтений хирурга. Следует отметить, что матка должна быть выведена в рану в случаях необходимости полноценной визуализации ее задней поверхности (удаление узлов миомы, резекция миометрия при врастании плаценты и др.).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Техника восстановления матки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Преимущества двухрядного шва на матке - улучшение гемостаза и заживление </w:t>
      </w:r>
      <w:proofErr w:type="gramStart"/>
      <w:r w:rsidRPr="008240CD">
        <w:rPr>
          <w:rFonts w:ascii="Times New Roman" w:hAnsi="Times New Roman" w:cs="Times New Roman"/>
          <w:color w:val="auto"/>
          <w:sz w:val="28"/>
          <w:szCs w:val="28"/>
        </w:rPr>
        <w:t>раны</w:t>
      </w:r>
      <w:proofErr w:type="gramEnd"/>
      <w:r w:rsidRPr="008240CD">
        <w:rPr>
          <w:rFonts w:ascii="Times New Roman" w:hAnsi="Times New Roman" w:cs="Times New Roman"/>
          <w:color w:val="auto"/>
          <w:sz w:val="28"/>
          <w:szCs w:val="28"/>
        </w:rPr>
        <w:t xml:space="preserve"> и снижение риска разрыва матки при последующей беременности [В]. Применение однорядного шва связано с уменьшением времени операции, меньшим повреждением ткани, и меньшим наличием инородного шовного материала в ране. Эти потенциальные преимущества могут приводить к снижению операционных и послеоперационных осложнений. Однако недавнее исследование в Канаде показало, что зашивание одним слоем нижнего сегмента матки при кесаревом сечении связано с четырехкратным увеличением риска разрыва матки при последующей беременности по сравнению с двойным слоем. Следует отдать предпочтение двухрядному шву на матке при сложностях кооптации краев раны, повышенной кровоточивости, высокой степени инфекционного риска и т.д.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Восстановление брюшины (а) Не зашивание висцеральной и париетальной брюшины в сравнении с зашиванием висцеральной и париетальной брюшины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Основные преимущества: сокращение времени операции, снижение использования обезболивающих препаратов [А], ниже частота послеоперационной лихорадки, снижение послеоперационного пребывания в больнице. (б) Не зашивание только висцеральной брюшины по сравнению с зашиванием и париетальной и висцеральной брюшины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Default="008240CD" w:rsidP="008240CD">
      <w:pPr>
        <w:pStyle w:val="a5"/>
        <w:ind w:firstLine="709"/>
        <w:contextualSpacing/>
        <w:jc w:val="both"/>
        <w:rPr>
          <w:rFonts w:ascii="Times New Roman" w:hAnsi="Times New Roman" w:cs="Times New Roman"/>
          <w:color w:val="auto"/>
          <w:sz w:val="28"/>
          <w:szCs w:val="28"/>
        </w:rPr>
      </w:pPr>
      <w:r w:rsidRPr="007112FD">
        <w:rPr>
          <w:rFonts w:ascii="Times New Roman" w:hAnsi="Times New Roman" w:cs="Times New Roman"/>
          <w:i/>
          <w:color w:val="auto"/>
          <w:sz w:val="28"/>
          <w:szCs w:val="28"/>
        </w:rPr>
        <w:t>Основные преимущества</w:t>
      </w:r>
      <w:r w:rsidRPr="008240CD">
        <w:rPr>
          <w:rFonts w:ascii="Times New Roman" w:hAnsi="Times New Roman" w:cs="Times New Roman"/>
          <w:color w:val="auto"/>
          <w:sz w:val="28"/>
          <w:szCs w:val="28"/>
        </w:rPr>
        <w:t xml:space="preserve">: сокращение времени операции, снижение послеоперационного дня в больнице и послеоперационной лихорадки. (в) Не зашивание только париетальной брюшины по сравнению с зашиванием и париетальной и висцеральной брюшины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Нет никаких существенных различий в развитии эндометрита, лихорадки, раневой инфекции или пребывании в больнице.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Перитонизацию раны на матке проводят за счет пузырно-маточной складки брюшины непрерывным швом, захватывая только серозный покров </w:t>
      </w:r>
      <w:r w:rsidRPr="008240CD">
        <w:rPr>
          <w:rFonts w:ascii="Times New Roman" w:hAnsi="Times New Roman" w:cs="Times New Roman"/>
          <w:color w:val="auto"/>
          <w:sz w:val="28"/>
          <w:szCs w:val="28"/>
        </w:rPr>
        <w:lastRenderedPageBreak/>
        <w:t>матки. После ревизии (осматривают все доступные для осмотра органы) и санации брюшной полости восста</w:t>
      </w:r>
      <w:r w:rsidR="007112FD">
        <w:rPr>
          <w:rFonts w:ascii="Times New Roman" w:hAnsi="Times New Roman" w:cs="Times New Roman"/>
          <w:color w:val="auto"/>
          <w:sz w:val="28"/>
          <w:szCs w:val="28"/>
        </w:rPr>
        <w:t>навливают париетальную брюшину.</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Восстановление прямых мышц живота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Прямые мышцы живота </w:t>
      </w:r>
      <w:proofErr w:type="gramStart"/>
      <w:r w:rsidRPr="008240CD">
        <w:rPr>
          <w:rFonts w:ascii="Times New Roman" w:hAnsi="Times New Roman" w:cs="Times New Roman"/>
          <w:color w:val="auto"/>
          <w:sz w:val="28"/>
          <w:szCs w:val="28"/>
        </w:rPr>
        <w:t>сшивают не стягивая</w:t>
      </w:r>
      <w:proofErr w:type="gramEnd"/>
      <w:r w:rsidRPr="008240CD">
        <w:rPr>
          <w:rFonts w:ascii="Times New Roman" w:hAnsi="Times New Roman" w:cs="Times New Roman"/>
          <w:color w:val="auto"/>
          <w:sz w:val="28"/>
          <w:szCs w:val="28"/>
        </w:rPr>
        <w:t xml:space="preserve">, поскольку это может привести к болевому синдрому. Однако есть мнение экспертов, которое свидетельствует, что мышцы восстанавливают анатомическую локализацию естественным образом и их сшивание может вести к болевому синдрому и спаечному процессу.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Зашивание апоневроза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Апоневроз рекомендуется зашивать непрерывным швом (без Ревердена) медленно рассасывающимся шовным материалом. Для женщин с повышенным риском расхождения краев раны был предложен непрерывный шов Smead-Jones. </w:t>
      </w:r>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Зашивание подкожной клетчатки </w:t>
      </w:r>
    </w:p>
    <w:p w:rsidR="007112FD" w:rsidRDefault="008240CD" w:rsidP="008240C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 xml:space="preserve">Зашивание подкожной клетчатки производят, если ее толщина 2 см и более, менее 2 см зашивание не требуется, из-за отсутствия снижения частоты раневой инфекции [А]. </w:t>
      </w:r>
      <w:proofErr w:type="gramStart"/>
      <w:r w:rsidRPr="008240CD">
        <w:rPr>
          <w:rFonts w:ascii="Times New Roman" w:hAnsi="Times New Roman" w:cs="Times New Roman"/>
          <w:color w:val="auto"/>
          <w:sz w:val="28"/>
          <w:szCs w:val="28"/>
        </w:rPr>
        <w:t>Не требуется рутинное дренирование подкожной клетчатки у женщин с ожирением (индекс массы тела более 30 кг / 2 м т.к. увеличивает продолжительность операции и представляет дополнительные неудобства для пациентов</w:t>
      </w:r>
      <w:r w:rsidR="007112FD">
        <w:rPr>
          <w:rFonts w:ascii="Times New Roman" w:hAnsi="Times New Roman" w:cs="Times New Roman"/>
          <w:color w:val="auto"/>
          <w:sz w:val="28"/>
          <w:szCs w:val="28"/>
        </w:rPr>
        <w:t xml:space="preserve"> и нет никаких преимуществ [А].</w:t>
      </w:r>
      <w:proofErr w:type="gramEnd"/>
    </w:p>
    <w:p w:rsidR="00C00B77" w:rsidRDefault="00C00B77" w:rsidP="008240CD">
      <w:pPr>
        <w:pStyle w:val="a5"/>
        <w:ind w:firstLine="709"/>
        <w:contextualSpacing/>
        <w:jc w:val="both"/>
        <w:rPr>
          <w:rFonts w:ascii="Times New Roman" w:hAnsi="Times New Roman" w:cs="Times New Roman"/>
          <w:i/>
          <w:color w:val="auto"/>
          <w:sz w:val="28"/>
          <w:szCs w:val="28"/>
        </w:rPr>
      </w:pPr>
    </w:p>
    <w:p w:rsidR="007112FD" w:rsidRPr="007112FD" w:rsidRDefault="008240CD" w:rsidP="008240CD">
      <w:pPr>
        <w:pStyle w:val="a5"/>
        <w:ind w:firstLine="709"/>
        <w:contextualSpacing/>
        <w:jc w:val="both"/>
        <w:rPr>
          <w:rFonts w:ascii="Times New Roman" w:hAnsi="Times New Roman" w:cs="Times New Roman"/>
          <w:i/>
          <w:color w:val="auto"/>
          <w:sz w:val="28"/>
          <w:szCs w:val="28"/>
        </w:rPr>
      </w:pPr>
      <w:r w:rsidRPr="007112FD">
        <w:rPr>
          <w:rFonts w:ascii="Times New Roman" w:hAnsi="Times New Roman" w:cs="Times New Roman"/>
          <w:i/>
          <w:color w:val="auto"/>
          <w:sz w:val="28"/>
          <w:szCs w:val="28"/>
        </w:rPr>
        <w:t xml:space="preserve">Зашивание кожи </w:t>
      </w:r>
    </w:p>
    <w:p w:rsidR="008240CD" w:rsidRPr="008240CD" w:rsidRDefault="008240CD" w:rsidP="007112FD">
      <w:pPr>
        <w:pStyle w:val="a5"/>
        <w:ind w:firstLine="709"/>
        <w:contextualSpacing/>
        <w:jc w:val="both"/>
        <w:rPr>
          <w:rFonts w:ascii="Times New Roman" w:hAnsi="Times New Roman" w:cs="Times New Roman"/>
          <w:color w:val="auto"/>
          <w:sz w:val="28"/>
          <w:szCs w:val="28"/>
        </w:rPr>
      </w:pPr>
      <w:r w:rsidRPr="008240CD">
        <w:rPr>
          <w:rFonts w:ascii="Times New Roman" w:hAnsi="Times New Roman" w:cs="Times New Roman"/>
          <w:color w:val="auto"/>
          <w:sz w:val="28"/>
          <w:szCs w:val="28"/>
        </w:rPr>
        <w:t>При восстановлении целости кожи используют отдельные швы, непрерывный подкожный удаляемый или съемный шов, наложение скобок, также применяют цианакрилатный клей. Скобки сокращают время затрат на шов, но косметический эффект у них хуже. Также хуже эффект при применении нерассасывающегося шовного материала (если он не удаляется).</w:t>
      </w:r>
    </w:p>
    <w:p w:rsidR="00C00B77" w:rsidRDefault="00C00B77" w:rsidP="00694070">
      <w:pPr>
        <w:pStyle w:val="a5"/>
        <w:ind w:firstLine="709"/>
        <w:contextualSpacing/>
        <w:jc w:val="both"/>
        <w:rPr>
          <w:rFonts w:ascii="Times New Roman" w:hAnsi="Times New Roman" w:cs="Times New Roman"/>
          <w:color w:val="auto"/>
          <w:sz w:val="28"/>
          <w:szCs w:val="28"/>
          <w:u w:val="single"/>
        </w:rPr>
      </w:pPr>
    </w:p>
    <w:p w:rsidR="00694070" w:rsidRPr="00C00B77" w:rsidRDefault="008240CD" w:rsidP="00694070">
      <w:pPr>
        <w:pStyle w:val="a5"/>
        <w:ind w:firstLine="709"/>
        <w:contextualSpacing/>
        <w:jc w:val="both"/>
        <w:rPr>
          <w:rFonts w:ascii="Times New Roman" w:hAnsi="Times New Roman" w:cs="Times New Roman"/>
          <w:i/>
          <w:color w:val="auto"/>
          <w:sz w:val="28"/>
          <w:szCs w:val="28"/>
        </w:rPr>
      </w:pPr>
      <w:r w:rsidRPr="00C00B77">
        <w:rPr>
          <w:rFonts w:ascii="Times New Roman" w:hAnsi="Times New Roman" w:cs="Times New Roman"/>
          <w:i/>
          <w:color w:val="auto"/>
          <w:sz w:val="28"/>
          <w:szCs w:val="28"/>
          <w:u w:val="single"/>
        </w:rPr>
        <w:t>Антибиотикопрофилактика при абдоминальном родоразрешении</w:t>
      </w:r>
    </w:p>
    <w:p w:rsidR="00694070" w:rsidRPr="00675513" w:rsidRDefault="008240CD" w:rsidP="00694070">
      <w:pPr>
        <w:pStyle w:val="a5"/>
        <w:ind w:firstLine="709"/>
        <w:contextualSpacing/>
        <w:jc w:val="both"/>
        <w:rPr>
          <w:rFonts w:ascii="Times New Roman" w:hAnsi="Times New Roman" w:cs="Times New Roman"/>
          <w:color w:val="auto"/>
          <w:sz w:val="28"/>
          <w:szCs w:val="28"/>
        </w:rPr>
      </w:pPr>
      <w:proofErr w:type="gramStart"/>
      <w:r w:rsidRPr="00675513">
        <w:rPr>
          <w:rFonts w:ascii="Times New Roman" w:hAnsi="Times New Roman" w:cs="Times New Roman"/>
          <w:color w:val="auto"/>
          <w:sz w:val="28"/>
          <w:szCs w:val="28"/>
        </w:rPr>
        <w:t xml:space="preserve">Антибиотикопрофилактика при проведении абдоминального родоразрешения (кесарево сечение) - введение антибактериальных препаратов для предупреждения послеоперационных инфекционно-воспалительных осложнений. </w:t>
      </w:r>
      <w:proofErr w:type="gramEnd"/>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Профилактикой в хирургии считается использование антимикробных препаратов до того, как произошла микробная контаминация тканей, с целью предотвращения развития инфекционных осложнений в послеоперационном периоде.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(IA). </w:t>
      </w:r>
    </w:p>
    <w:p w:rsidR="00C00B77" w:rsidRDefault="00C00B77" w:rsidP="00694070">
      <w:pPr>
        <w:pStyle w:val="a5"/>
        <w:ind w:firstLine="709"/>
        <w:contextualSpacing/>
        <w:jc w:val="both"/>
        <w:rPr>
          <w:rFonts w:ascii="Times New Roman" w:hAnsi="Times New Roman" w:cs="Times New Roman"/>
          <w:i/>
          <w:color w:val="auto"/>
          <w:sz w:val="28"/>
          <w:szCs w:val="28"/>
        </w:rPr>
      </w:pP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C00B77">
        <w:rPr>
          <w:rFonts w:ascii="Times New Roman" w:hAnsi="Times New Roman" w:cs="Times New Roman"/>
          <w:i/>
          <w:color w:val="auto"/>
          <w:sz w:val="28"/>
          <w:szCs w:val="28"/>
        </w:rPr>
        <w:t>Цели и принципы антибиотикопрофилактики</w:t>
      </w:r>
      <w:r w:rsidRPr="00675513">
        <w:rPr>
          <w:rFonts w:ascii="Times New Roman" w:hAnsi="Times New Roman" w:cs="Times New Roman"/>
          <w:color w:val="auto"/>
          <w:sz w:val="28"/>
          <w:szCs w:val="28"/>
        </w:rPr>
        <w:t xml:space="preserve">: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сокращение частоты послеродовых инфекций;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использование антибиотиков согласно принципам, эффективность которых доказана в клинических исследованиях;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lastRenderedPageBreak/>
        <w:t xml:space="preserve">- сведение к минимуму влияния антибиотиков на нормальную микрофлору пациента и защитные механизмы макроорганизма;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снижение развития нежелательных лекарственных реакций. </w:t>
      </w:r>
    </w:p>
    <w:p w:rsidR="00C00B77" w:rsidRDefault="00C00B77" w:rsidP="00694070">
      <w:pPr>
        <w:pStyle w:val="a5"/>
        <w:ind w:firstLine="709"/>
        <w:contextualSpacing/>
        <w:jc w:val="both"/>
        <w:rPr>
          <w:rFonts w:ascii="Times New Roman" w:hAnsi="Times New Roman" w:cs="Times New Roman"/>
          <w:color w:val="auto"/>
          <w:sz w:val="28"/>
          <w:szCs w:val="28"/>
          <w:u w:val="single"/>
        </w:rPr>
      </w:pPr>
    </w:p>
    <w:p w:rsidR="00694070" w:rsidRDefault="008240CD" w:rsidP="00694070">
      <w:pPr>
        <w:pStyle w:val="a5"/>
        <w:ind w:firstLine="709"/>
        <w:contextualSpacing/>
        <w:jc w:val="both"/>
        <w:rPr>
          <w:rFonts w:ascii="Times New Roman" w:hAnsi="Times New Roman" w:cs="Times New Roman"/>
          <w:i/>
          <w:color w:val="auto"/>
          <w:sz w:val="28"/>
          <w:szCs w:val="28"/>
          <w:u w:val="single"/>
        </w:rPr>
      </w:pPr>
      <w:r w:rsidRPr="00C00B77">
        <w:rPr>
          <w:rFonts w:ascii="Times New Roman" w:hAnsi="Times New Roman" w:cs="Times New Roman"/>
          <w:i/>
          <w:color w:val="auto"/>
          <w:sz w:val="28"/>
          <w:szCs w:val="28"/>
          <w:u w:val="single"/>
        </w:rPr>
        <w:t xml:space="preserve">Показания к антибиотикопрофилактике </w:t>
      </w:r>
    </w:p>
    <w:p w:rsidR="00C00B77" w:rsidRPr="00C00B77" w:rsidRDefault="00C00B77" w:rsidP="00694070">
      <w:pPr>
        <w:pStyle w:val="a5"/>
        <w:ind w:firstLine="709"/>
        <w:contextualSpacing/>
        <w:jc w:val="both"/>
        <w:rPr>
          <w:rFonts w:ascii="Times New Roman" w:hAnsi="Times New Roman" w:cs="Times New Roman"/>
          <w:i/>
          <w:color w:val="auto"/>
          <w:sz w:val="28"/>
          <w:szCs w:val="28"/>
          <w:u w:val="single"/>
        </w:rPr>
      </w:pPr>
    </w:p>
    <w:p w:rsidR="00694070"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Антибиотикопрофилактика проводится всем беременным </w:t>
      </w:r>
      <w:proofErr w:type="gramStart"/>
      <w:r w:rsidRPr="00675513">
        <w:rPr>
          <w:rFonts w:ascii="Times New Roman" w:hAnsi="Times New Roman" w:cs="Times New Roman"/>
          <w:color w:val="auto"/>
          <w:sz w:val="28"/>
          <w:szCs w:val="28"/>
        </w:rPr>
        <w:t>при</w:t>
      </w:r>
      <w:proofErr w:type="gramEnd"/>
      <w:r w:rsidRPr="00675513">
        <w:rPr>
          <w:rFonts w:ascii="Times New Roman" w:hAnsi="Times New Roman" w:cs="Times New Roman"/>
          <w:color w:val="auto"/>
          <w:sz w:val="28"/>
          <w:szCs w:val="28"/>
        </w:rPr>
        <w:t xml:space="preserve"> абдоминальном родоразрешении (IA). Польза предоперационного введения антибиотика при операции кесарева сечения превышает связанные с ним риски (IA). Исключение могут составить беременные низкого инфекционного риска (продолжительность дооперационной госпитализации до 14 дней, отсутствие клинических и лабораторных данных за воспалительный, инфекционный процесс и других отягощающих факторов). На проведение или отказ от антибиотикопрофилактики должно быть получено информированное согласие женщины. </w:t>
      </w:r>
    </w:p>
    <w:p w:rsidR="00C00B77" w:rsidRPr="00675513" w:rsidRDefault="00C00B77" w:rsidP="00694070">
      <w:pPr>
        <w:pStyle w:val="a5"/>
        <w:ind w:firstLine="709"/>
        <w:contextualSpacing/>
        <w:jc w:val="both"/>
        <w:rPr>
          <w:rFonts w:ascii="Times New Roman" w:hAnsi="Times New Roman" w:cs="Times New Roman"/>
          <w:color w:val="auto"/>
          <w:sz w:val="28"/>
          <w:szCs w:val="28"/>
        </w:rPr>
      </w:pPr>
    </w:p>
    <w:p w:rsidR="00694070" w:rsidRPr="00C00B77" w:rsidRDefault="008240CD" w:rsidP="00694070">
      <w:pPr>
        <w:pStyle w:val="a5"/>
        <w:ind w:firstLine="709"/>
        <w:contextualSpacing/>
        <w:jc w:val="both"/>
        <w:rPr>
          <w:rFonts w:ascii="Times New Roman" w:hAnsi="Times New Roman" w:cs="Times New Roman"/>
          <w:i/>
          <w:color w:val="auto"/>
          <w:sz w:val="28"/>
          <w:szCs w:val="28"/>
        </w:rPr>
      </w:pPr>
      <w:r w:rsidRPr="00C00B77">
        <w:rPr>
          <w:rFonts w:ascii="Times New Roman" w:hAnsi="Times New Roman" w:cs="Times New Roman"/>
          <w:i/>
          <w:color w:val="auto"/>
          <w:sz w:val="28"/>
          <w:szCs w:val="28"/>
        </w:rPr>
        <w:t xml:space="preserve">Схема проведения антибиотикопрофилактики: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однократное, за 30 минут - 1 час до начала операции введение антибактериального препарата (сразу после установки внутривенного катетера при поступлении в операционную). Если по каким-либо причинам не выполнено - сразу после пережатия пуповины.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Препараты, применяемые для антибиотикопрофилактики при абдоминальном родоразрешении Недопустимо и неэффективно введ</w:t>
      </w:r>
      <w:r w:rsidR="00694070" w:rsidRPr="00675513">
        <w:rPr>
          <w:rFonts w:ascii="Times New Roman" w:hAnsi="Times New Roman" w:cs="Times New Roman"/>
          <w:color w:val="auto"/>
          <w:sz w:val="28"/>
          <w:szCs w:val="28"/>
        </w:rPr>
        <w:t>ение первой дозы антибиотика с «профилактической»</w:t>
      </w:r>
      <w:r w:rsidRPr="00675513">
        <w:rPr>
          <w:rFonts w:ascii="Times New Roman" w:hAnsi="Times New Roman" w:cs="Times New Roman"/>
          <w:color w:val="auto"/>
          <w:sz w:val="28"/>
          <w:szCs w:val="28"/>
        </w:rPr>
        <w:t xml:space="preserve"> целью после завершения операции КС.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С точки зрения эффективности и безопасности наиболее приемлемыми для антибиотикопрофилактики препаратами являются цефалоспорины I-II поколения (цефазолин, цефуроксим) и ингибиторозащищенные аминопенициллины (амоксициллин/клавуланат, амоксициллин/сульбактам, ампициллин/сульбактам) (IA). </w:t>
      </w:r>
    </w:p>
    <w:p w:rsidR="00694070"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Пациентам с аллергией на пенициллины или цефалоспорины, в качестве альтернативной схемы допустимо предоперационное введение клиндамицина или эритромицина (IA). </w:t>
      </w:r>
    </w:p>
    <w:p w:rsidR="00694070"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При неосложненных хирургических вмешательствах у пациенток невысокой степени инфекционного риска однократная предоперационная доза антибатериального средства не уступает по эффективности 5-дневному курсу терапии (IA), а продолжение введения профилактического препарата более чем 24 часа после операции не приводит к повышению эффективности. Доза антибиотика для профилактики послеродовых гнойно-воспалительных осложнений соответствует обычной терапевтической дозе. </w:t>
      </w:r>
    </w:p>
    <w:p w:rsidR="00C3648C" w:rsidRDefault="00C3648C" w:rsidP="00C3648C">
      <w:pPr>
        <w:pStyle w:val="a5"/>
        <w:ind w:firstLine="709"/>
        <w:contextualSpacing/>
        <w:jc w:val="both"/>
        <w:rPr>
          <w:rFonts w:ascii="Times New Roman" w:hAnsi="Times New Roman" w:cs="Times New Roman"/>
          <w:color w:val="auto"/>
          <w:sz w:val="28"/>
          <w:szCs w:val="28"/>
        </w:rPr>
      </w:pPr>
      <w:proofErr w:type="gramStart"/>
      <w:r w:rsidRPr="00C3648C">
        <w:rPr>
          <w:rFonts w:ascii="Times New Roman" w:hAnsi="Times New Roman" w:cs="Times New Roman"/>
          <w:color w:val="auto"/>
          <w:sz w:val="28"/>
          <w:szCs w:val="28"/>
        </w:rPr>
        <w:t xml:space="preserve">Антибиотикопрофилактика при проведении абдоминального родоразрешения (кесарево сечение) </w:t>
      </w: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введение антибактериальных препаратов для предупреждения послеоперационных инфекционно</w:t>
      </w: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воспалительных осложнений. </w:t>
      </w:r>
      <w:proofErr w:type="gramEnd"/>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Цели антибиотикопрофилактики</w:t>
      </w:r>
      <w:r>
        <w:rPr>
          <w:rFonts w:ascii="Times New Roman" w:hAnsi="Times New Roman" w:cs="Times New Roman"/>
          <w:color w:val="auto"/>
          <w:sz w:val="28"/>
          <w:szCs w:val="28"/>
        </w:rPr>
        <w:t xml:space="preserve"> </w:t>
      </w:r>
      <w:r w:rsidRPr="00C3648C">
        <w:rPr>
          <w:rFonts w:ascii="Times New Roman" w:hAnsi="Times New Roman" w:cs="Times New Roman"/>
          <w:i/>
          <w:color w:val="auto"/>
          <w:sz w:val="28"/>
          <w:szCs w:val="28"/>
        </w:rPr>
        <w:t>при КС</w:t>
      </w:r>
      <w:r w:rsidRPr="00C3648C">
        <w:rPr>
          <w:rFonts w:ascii="Times New Roman" w:hAnsi="Times New Roman" w:cs="Times New Roman"/>
          <w:color w:val="auto"/>
          <w:sz w:val="28"/>
          <w:szCs w:val="28"/>
        </w:rPr>
        <w:t xml:space="preserve">: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сокращение частоты послеродовых инфекций;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C3648C">
        <w:rPr>
          <w:rFonts w:ascii="Times New Roman" w:hAnsi="Times New Roman" w:cs="Times New Roman"/>
          <w:color w:val="auto"/>
          <w:sz w:val="28"/>
          <w:szCs w:val="28"/>
        </w:rPr>
        <w:t xml:space="preserve">оптимизация использования антибиотиков согласно принципам, эффективность которых доказана в клинических исследованиях;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сведение к минимуму влияния антибиотиков на нормальную микрофлору пациента и защитные механизмы макроорганизма;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снижение развития нежелательных лекарственных реакций. Факторы риска развития инфекционно-воспалительных осложнений в послеродовом периоде: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воспалительные заболевания в анамнезе;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перенесенная бактериальная и вирусная инфекция во время беременности;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2 и более </w:t>
      </w:r>
      <w:proofErr w:type="gramStart"/>
      <w:r w:rsidRPr="00C3648C">
        <w:rPr>
          <w:rFonts w:ascii="Times New Roman" w:hAnsi="Times New Roman" w:cs="Times New Roman"/>
          <w:color w:val="auto"/>
          <w:sz w:val="28"/>
          <w:szCs w:val="28"/>
        </w:rPr>
        <w:t>медицинских</w:t>
      </w:r>
      <w:proofErr w:type="gramEnd"/>
      <w:r w:rsidRPr="00C3648C">
        <w:rPr>
          <w:rFonts w:ascii="Times New Roman" w:hAnsi="Times New Roman" w:cs="Times New Roman"/>
          <w:color w:val="auto"/>
          <w:sz w:val="28"/>
          <w:szCs w:val="28"/>
        </w:rPr>
        <w:t xml:space="preserve"> аборта, самопроизвольные выкидыши в анамнезе, предшествующие гинекологические операции;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осложненное течение беременности: анемия, преэклампсия, хирургическая коррекция </w:t>
      </w:r>
      <w:proofErr w:type="spellStart"/>
      <w:r w:rsidRPr="00C3648C">
        <w:rPr>
          <w:rFonts w:ascii="Times New Roman" w:hAnsi="Times New Roman" w:cs="Times New Roman"/>
          <w:color w:val="auto"/>
          <w:sz w:val="28"/>
          <w:szCs w:val="28"/>
        </w:rPr>
        <w:t>истмико-цервикальной</w:t>
      </w:r>
      <w:proofErr w:type="spellEnd"/>
      <w:r w:rsidRPr="00C3648C">
        <w:rPr>
          <w:rFonts w:ascii="Times New Roman" w:hAnsi="Times New Roman" w:cs="Times New Roman"/>
          <w:color w:val="auto"/>
          <w:sz w:val="28"/>
          <w:szCs w:val="28"/>
        </w:rPr>
        <w:t xml:space="preserve"> недостаточности, инвазивные методы обследования или лечения во время беременности;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осложненное течение родового акта: несвоевременное излитие околоплодных вод, </w:t>
      </w:r>
      <w:proofErr w:type="spellStart"/>
      <w:r w:rsidRPr="00C3648C">
        <w:rPr>
          <w:rFonts w:ascii="Times New Roman" w:hAnsi="Times New Roman" w:cs="Times New Roman"/>
          <w:color w:val="auto"/>
          <w:sz w:val="28"/>
          <w:szCs w:val="28"/>
        </w:rPr>
        <w:t>хориоамнионит</w:t>
      </w:r>
      <w:proofErr w:type="spellEnd"/>
      <w:r w:rsidRPr="00C3648C">
        <w:rPr>
          <w:rFonts w:ascii="Times New Roman" w:hAnsi="Times New Roman" w:cs="Times New Roman"/>
          <w:color w:val="auto"/>
          <w:sz w:val="28"/>
          <w:szCs w:val="28"/>
        </w:rPr>
        <w:t xml:space="preserve">, пролонгированные роды, многократные влагалищные исследования в процессе родов, патологическая кровопотеря, инвазивные методы наблюдения за плодом и роженицей.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3648C">
        <w:rPr>
          <w:rFonts w:ascii="Times New Roman" w:hAnsi="Times New Roman" w:cs="Times New Roman"/>
          <w:color w:val="auto"/>
          <w:sz w:val="28"/>
          <w:szCs w:val="28"/>
        </w:rPr>
        <w:t>расширение объема операции (в т.</w:t>
      </w:r>
      <w:r>
        <w:rPr>
          <w:rFonts w:ascii="Times New Roman" w:hAnsi="Times New Roman" w:cs="Times New Roman"/>
          <w:color w:val="auto"/>
          <w:sz w:val="28"/>
          <w:szCs w:val="28"/>
        </w:rPr>
        <w:t xml:space="preserve">ч. </w:t>
      </w:r>
      <w:proofErr w:type="gramStart"/>
      <w:r>
        <w:rPr>
          <w:rFonts w:ascii="Times New Roman" w:hAnsi="Times New Roman" w:cs="Times New Roman"/>
          <w:color w:val="auto"/>
          <w:sz w:val="28"/>
          <w:szCs w:val="28"/>
        </w:rPr>
        <w:t>консервативная</w:t>
      </w:r>
      <w:proofErr w:type="gramEnd"/>
      <w:r>
        <w:rPr>
          <w:rFonts w:ascii="Times New Roman" w:hAnsi="Times New Roman" w:cs="Times New Roman"/>
          <w:color w:val="auto"/>
          <w:sz w:val="28"/>
          <w:szCs w:val="28"/>
        </w:rPr>
        <w:t xml:space="preserve"> миомэктомия);</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3648C">
        <w:rPr>
          <w:rFonts w:ascii="Times New Roman" w:hAnsi="Times New Roman" w:cs="Times New Roman"/>
          <w:color w:val="auto"/>
          <w:sz w:val="28"/>
          <w:szCs w:val="28"/>
        </w:rPr>
        <w:t xml:space="preserve">экстренность оперативного вмешательства;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объем кровопотери во время операции;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технические трудности и увеличение продолжительности оперативного пособия</w:t>
      </w:r>
      <w:r>
        <w:rPr>
          <w:rFonts w:ascii="Times New Roman" w:hAnsi="Times New Roman" w:cs="Times New Roman"/>
          <w:color w:val="auto"/>
          <w:sz w:val="28"/>
          <w:szCs w:val="28"/>
        </w:rPr>
        <w:t>.</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Показания к антибиотикопрофилактики</w:t>
      </w:r>
      <w:r w:rsidRPr="00C3648C">
        <w:rPr>
          <w:rFonts w:ascii="Times New Roman" w:hAnsi="Times New Roman" w:cs="Times New Roman"/>
          <w:color w:val="auto"/>
          <w:sz w:val="28"/>
          <w:szCs w:val="28"/>
        </w:rPr>
        <w:t xml:space="preserve">: </w:t>
      </w:r>
    </w:p>
    <w:p w:rsidR="00C3648C" w:rsidRDefault="00C3648C" w:rsidP="00C3648C">
      <w:pPr>
        <w:pStyle w:val="a5"/>
        <w:ind w:firstLine="709"/>
        <w:contextualSpacing/>
        <w:jc w:val="both"/>
        <w:rPr>
          <w:rFonts w:ascii="Times New Roman" w:hAnsi="Times New Roman" w:cs="Times New Roman"/>
          <w:color w:val="auto"/>
          <w:sz w:val="28"/>
          <w:szCs w:val="28"/>
        </w:rPr>
      </w:pPr>
      <w:proofErr w:type="gramStart"/>
      <w:r w:rsidRPr="00C3648C">
        <w:rPr>
          <w:rFonts w:ascii="Times New Roman" w:hAnsi="Times New Roman" w:cs="Times New Roman"/>
          <w:color w:val="auto"/>
          <w:sz w:val="28"/>
          <w:szCs w:val="28"/>
        </w:rPr>
        <w:t xml:space="preserve">Антибиотикопрофилактика проводится всем беременным при абдоминальном родоразрешении (кесарево сечение), уровень доказательности IA. </w:t>
      </w:r>
      <w:proofErr w:type="gramEnd"/>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Исключение могут составить беременные низкого инфекционного риска (продолжительность дооперационной госпитализации до 14 дней, отсутствие клинических и лабораторных данных за воспалительный, инфекционный процесс и других отягощающих факторов). На проведение или отказ от антибиотикопрофилактики должно быть получено информированное согласие женщины.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Схема проведения антибиотикопрофилактики</w:t>
      </w:r>
      <w:r w:rsidRPr="00C3648C">
        <w:rPr>
          <w:rFonts w:ascii="Times New Roman" w:hAnsi="Times New Roman" w:cs="Times New Roman"/>
          <w:color w:val="auto"/>
          <w:sz w:val="28"/>
          <w:szCs w:val="28"/>
        </w:rPr>
        <w:t xml:space="preserve">: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однократное, за 30 минут до начала операции введение антибактериального препарата (сразу после установки внутривенного катетера при поступлении в операционную).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Дополнительно:</w:t>
      </w:r>
      <w:r w:rsidRPr="00C3648C">
        <w:rPr>
          <w:rFonts w:ascii="Times New Roman" w:hAnsi="Times New Roman" w:cs="Times New Roman"/>
          <w:color w:val="auto"/>
          <w:sz w:val="28"/>
          <w:szCs w:val="28"/>
        </w:rPr>
        <w:t xml:space="preserve"> санация влагалища раствором повидон-йода или гель </w:t>
      </w:r>
      <w:proofErr w:type="spellStart"/>
      <w:r w:rsidRPr="00C3648C">
        <w:rPr>
          <w:rFonts w:ascii="Times New Roman" w:hAnsi="Times New Roman" w:cs="Times New Roman"/>
          <w:color w:val="auto"/>
          <w:sz w:val="28"/>
          <w:szCs w:val="28"/>
        </w:rPr>
        <w:t>метронидазола</w:t>
      </w:r>
      <w:proofErr w:type="spellEnd"/>
      <w:r w:rsidRPr="00C3648C">
        <w:rPr>
          <w:rFonts w:ascii="Times New Roman" w:hAnsi="Times New Roman" w:cs="Times New Roman"/>
          <w:color w:val="auto"/>
          <w:sz w:val="28"/>
          <w:szCs w:val="28"/>
        </w:rPr>
        <w:t xml:space="preserve"> за 1-1,5 часа до операции.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 xml:space="preserve">Препараты, применяемые для антибиотикопрофилактики при </w:t>
      </w:r>
      <w:proofErr w:type="gramStart"/>
      <w:r w:rsidRPr="00C3648C">
        <w:rPr>
          <w:rFonts w:ascii="Times New Roman" w:hAnsi="Times New Roman" w:cs="Times New Roman"/>
          <w:i/>
          <w:color w:val="auto"/>
          <w:sz w:val="28"/>
          <w:szCs w:val="28"/>
        </w:rPr>
        <w:t>абдоминальном</w:t>
      </w:r>
      <w:proofErr w:type="gramEnd"/>
      <w:r w:rsidRPr="00C3648C">
        <w:rPr>
          <w:rFonts w:ascii="Times New Roman" w:hAnsi="Times New Roman" w:cs="Times New Roman"/>
          <w:i/>
          <w:color w:val="auto"/>
          <w:sz w:val="28"/>
          <w:szCs w:val="28"/>
        </w:rPr>
        <w:t xml:space="preserve"> родоразрешении</w:t>
      </w:r>
      <w:r w:rsidRPr="00C3648C">
        <w:rPr>
          <w:rFonts w:ascii="Times New Roman" w:hAnsi="Times New Roman" w:cs="Times New Roman"/>
          <w:color w:val="auto"/>
          <w:sz w:val="28"/>
          <w:szCs w:val="28"/>
        </w:rPr>
        <w:t xml:space="preserve">.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С точки зрения эффективности и безопасности наиболее приемлемыми для антибиотикопрофилактики препаратами являются цефалоспорины I-II поколения (цефазолин, цефуроксим) и ингибиторозащищенные аминопенициллины (амоксициллин/клавуланат, амоксициллин/сульбактам, ампициллин/сульбактам), уровень доказательности </w:t>
      </w:r>
      <w:proofErr w:type="gramStart"/>
      <w:r w:rsidRPr="00C3648C">
        <w:rPr>
          <w:rFonts w:ascii="Times New Roman" w:hAnsi="Times New Roman" w:cs="Times New Roman"/>
          <w:color w:val="auto"/>
          <w:sz w:val="28"/>
          <w:szCs w:val="28"/>
        </w:rPr>
        <w:t>I</w:t>
      </w:r>
      <w:proofErr w:type="gramEnd"/>
      <w:r w:rsidRPr="00C3648C">
        <w:rPr>
          <w:rFonts w:ascii="Times New Roman" w:hAnsi="Times New Roman" w:cs="Times New Roman"/>
          <w:color w:val="auto"/>
          <w:sz w:val="28"/>
          <w:szCs w:val="28"/>
        </w:rPr>
        <w:t xml:space="preserve">А.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lastRenderedPageBreak/>
        <w:t xml:space="preserve">Согласно последним американским рекомендациям (ACOG), предпочтение рекомендуется отдавать цефалоспоринам I поколения и «другим антибиотикам узкого спектра, эффективным в отношении граммположительных и </w:t>
      </w:r>
      <w:proofErr w:type="gramStart"/>
      <w:r w:rsidRPr="00C3648C">
        <w:rPr>
          <w:rFonts w:ascii="Times New Roman" w:hAnsi="Times New Roman" w:cs="Times New Roman"/>
          <w:color w:val="auto"/>
          <w:sz w:val="28"/>
          <w:szCs w:val="28"/>
        </w:rPr>
        <w:t>грамм-отрицательных</w:t>
      </w:r>
      <w:proofErr w:type="gramEnd"/>
      <w:r w:rsidRPr="00C3648C">
        <w:rPr>
          <w:rFonts w:ascii="Times New Roman" w:hAnsi="Times New Roman" w:cs="Times New Roman"/>
          <w:color w:val="auto"/>
          <w:sz w:val="28"/>
          <w:szCs w:val="28"/>
        </w:rPr>
        <w:t xml:space="preserve"> бактерий и некоторых анаэробов».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Показано, что польза предоперационного введения антибиотика при операции кесарева сечения превышает связанные с ним риски, и рекомендовано внутривенное введение препарата для антибиотикопрофилактики за 1 час до начала хирургического вмешательства (IA).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Общество акушеров и гинекологов Канады (SOGC) препаратом выбора считает цефазолин, его альтернативой – клиндамицин или эритромицин, при этом данные препараты показаны только пациенткам с аллергией в анамнезе на пенициллины или цефалоспорины, рекомендуется введение антибиотика перед операцией – за 15-60 мин до разреза кожи, что возможно сделать во время проведения вводного наркоза (IA).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Следует отметить, что при неосложненных хирургических вмешательствах однократная предоперационная доза антибактериального средства не уступает по эффективности 5-дневному курсу терапии (уровень доказательности IA), а продолжение введения профилактического препарата более чем через 24 часа после операции не приводит к повышению эффективности.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Тем более, неэффективно введение первой дозы антибиотика с «профилактической» целью после завершения операции КС, так как ведет к росту антибиотикорезистентности, нежелательным лекарственным реакциям и дополнительным расходам.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Доза антибиотика для профилактики послеродовых гнойно-воспалительных осложнений соответствуе</w:t>
      </w:r>
      <w:r>
        <w:rPr>
          <w:rFonts w:ascii="Times New Roman" w:hAnsi="Times New Roman" w:cs="Times New Roman"/>
          <w:color w:val="auto"/>
          <w:sz w:val="28"/>
          <w:szCs w:val="28"/>
        </w:rPr>
        <w:t>т обычной терапевтической дозе.</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Препараты выбора для антибиотикопрофилактики</w:t>
      </w:r>
      <w:r w:rsidRPr="00C3648C">
        <w:rPr>
          <w:rFonts w:ascii="Times New Roman" w:hAnsi="Times New Roman" w:cs="Times New Roman"/>
          <w:color w:val="auto"/>
          <w:sz w:val="28"/>
          <w:szCs w:val="28"/>
        </w:rPr>
        <w:t xml:space="preserve">: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амоксициллин/клавуланат 1,2г внутривенно, медленно (в течение 3-5 мин)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3648C">
        <w:rPr>
          <w:rFonts w:ascii="Times New Roman" w:hAnsi="Times New Roman" w:cs="Times New Roman"/>
          <w:color w:val="auto"/>
          <w:sz w:val="28"/>
          <w:szCs w:val="28"/>
        </w:rPr>
        <w:t>амоксициллин/сульб</w:t>
      </w:r>
      <w:r>
        <w:rPr>
          <w:rFonts w:ascii="Times New Roman" w:hAnsi="Times New Roman" w:cs="Times New Roman"/>
          <w:color w:val="auto"/>
          <w:sz w:val="28"/>
          <w:szCs w:val="28"/>
        </w:rPr>
        <w:t>актам 1,5г внутривенно медленно</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3648C">
        <w:rPr>
          <w:rFonts w:ascii="Times New Roman" w:hAnsi="Times New Roman" w:cs="Times New Roman"/>
          <w:color w:val="auto"/>
          <w:sz w:val="28"/>
          <w:szCs w:val="28"/>
        </w:rPr>
        <w:t xml:space="preserve">ампициллин/сульбактам 1,5г внутривенно медленно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3648C">
        <w:rPr>
          <w:rFonts w:ascii="Times New Roman" w:hAnsi="Times New Roman" w:cs="Times New Roman"/>
          <w:color w:val="auto"/>
          <w:sz w:val="28"/>
          <w:szCs w:val="28"/>
        </w:rPr>
        <w:t xml:space="preserve">цефазолин 1г внутривенно медленно </w:t>
      </w:r>
    </w:p>
    <w:p w:rsidR="00C3648C" w:rsidRDefault="00C3648C" w:rsidP="00C3648C">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3648C">
        <w:rPr>
          <w:rFonts w:ascii="Times New Roman" w:hAnsi="Times New Roman" w:cs="Times New Roman"/>
          <w:color w:val="auto"/>
          <w:sz w:val="28"/>
          <w:szCs w:val="28"/>
        </w:rPr>
        <w:t xml:space="preserve">цефуроксим 1,5г внутривенно медленно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При аллергических реакциях на пенициллины и/или цефалоспорины</w:t>
      </w:r>
      <w:r w:rsidRPr="00C3648C">
        <w:rPr>
          <w:rFonts w:ascii="Times New Roman" w:hAnsi="Times New Roman" w:cs="Times New Roman"/>
          <w:color w:val="auto"/>
          <w:sz w:val="28"/>
          <w:szCs w:val="28"/>
        </w:rPr>
        <w:t xml:space="preserve"> применима комбинация клиндамицина и </w:t>
      </w:r>
      <w:proofErr w:type="spellStart"/>
      <w:r w:rsidRPr="00C3648C">
        <w:rPr>
          <w:rFonts w:ascii="Times New Roman" w:hAnsi="Times New Roman" w:cs="Times New Roman"/>
          <w:color w:val="auto"/>
          <w:sz w:val="28"/>
          <w:szCs w:val="28"/>
        </w:rPr>
        <w:t>гентамицина</w:t>
      </w:r>
      <w:proofErr w:type="spellEnd"/>
      <w:r w:rsidRPr="00C3648C">
        <w:rPr>
          <w:rFonts w:ascii="Times New Roman" w:hAnsi="Times New Roman" w:cs="Times New Roman"/>
          <w:color w:val="auto"/>
          <w:sz w:val="28"/>
          <w:szCs w:val="28"/>
        </w:rPr>
        <w:t xml:space="preserve"> клиндамицин 600мг внутримышечно, внутривенно капельно </w:t>
      </w:r>
      <w:proofErr w:type="spellStart"/>
      <w:r w:rsidRPr="00C3648C">
        <w:rPr>
          <w:rFonts w:ascii="Times New Roman" w:hAnsi="Times New Roman" w:cs="Times New Roman"/>
          <w:color w:val="auto"/>
          <w:sz w:val="28"/>
          <w:szCs w:val="28"/>
        </w:rPr>
        <w:t>гентамицина</w:t>
      </w:r>
      <w:proofErr w:type="spellEnd"/>
      <w:r w:rsidRPr="00C3648C">
        <w:rPr>
          <w:rFonts w:ascii="Times New Roman" w:hAnsi="Times New Roman" w:cs="Times New Roman"/>
          <w:color w:val="auto"/>
          <w:sz w:val="28"/>
          <w:szCs w:val="28"/>
        </w:rPr>
        <w:t xml:space="preserve"> сульфат 80-120мг (1,5мг/кг) внутримышечно, внутривенно капельно </w:t>
      </w:r>
    </w:p>
    <w:p w:rsidR="00C3648C" w:rsidRDefault="00C3648C" w:rsidP="00C3648C">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i/>
          <w:color w:val="auto"/>
          <w:sz w:val="28"/>
          <w:szCs w:val="28"/>
        </w:rPr>
        <w:t>Противопоказания и ограничения к применению препаратов</w:t>
      </w:r>
      <w:r w:rsidRPr="00C3648C">
        <w:rPr>
          <w:rFonts w:ascii="Times New Roman" w:hAnsi="Times New Roman" w:cs="Times New Roman"/>
          <w:color w:val="auto"/>
          <w:sz w:val="28"/>
          <w:szCs w:val="28"/>
        </w:rPr>
        <w:t xml:space="preserve"> </w:t>
      </w:r>
    </w:p>
    <w:p w:rsidR="00795360" w:rsidRDefault="00C3648C" w:rsidP="00795360">
      <w:pPr>
        <w:pStyle w:val="a5"/>
        <w:ind w:firstLine="709"/>
        <w:contextualSpacing/>
        <w:jc w:val="both"/>
        <w:rPr>
          <w:rFonts w:ascii="Times New Roman" w:hAnsi="Times New Roman" w:cs="Times New Roman"/>
          <w:color w:val="auto"/>
          <w:sz w:val="28"/>
          <w:szCs w:val="28"/>
        </w:rPr>
      </w:pPr>
      <w:r w:rsidRPr="00795360">
        <w:rPr>
          <w:rFonts w:ascii="Times New Roman" w:hAnsi="Times New Roman" w:cs="Times New Roman"/>
          <w:i/>
          <w:color w:val="auto"/>
          <w:sz w:val="28"/>
          <w:szCs w:val="28"/>
        </w:rPr>
        <w:t>Амоксициллин/ клавуланат</w:t>
      </w:r>
      <w:r w:rsidR="00795360">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00C3648C" w:rsidRPr="00C3648C">
        <w:rPr>
          <w:rFonts w:ascii="Times New Roman" w:hAnsi="Times New Roman" w:cs="Times New Roman"/>
          <w:color w:val="auto"/>
          <w:sz w:val="28"/>
          <w:szCs w:val="28"/>
        </w:rPr>
        <w:t xml:space="preserve">иперчувствительность;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аллергические реакции на антибиотики группы пенициллинов и цефалоспоринов в анамнезе;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холестатическая желтуха, гепатит, вызванные приемом антибиотиков группы пенициллинов (в анамнезе);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печеночная недостаточность;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C3648C" w:rsidRPr="00C3648C">
        <w:rPr>
          <w:rFonts w:ascii="Times New Roman" w:hAnsi="Times New Roman" w:cs="Times New Roman"/>
          <w:color w:val="auto"/>
          <w:sz w:val="28"/>
          <w:szCs w:val="28"/>
        </w:rPr>
        <w:t xml:space="preserve">инфекционный мононуклеоз, лимфолейкоз. </w:t>
      </w:r>
    </w:p>
    <w:p w:rsidR="00795360"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При применении с метотрексатом повышается токсичность метотрексата, с аллопуринолом </w:t>
      </w:r>
      <w:r w:rsidR="00795360">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частота развития экзантемы, антикоагулянтами </w:t>
      </w:r>
      <w:r w:rsidR="00795360">
        <w:rPr>
          <w:rFonts w:ascii="Times New Roman" w:hAnsi="Times New Roman" w:cs="Times New Roman"/>
          <w:color w:val="auto"/>
          <w:sz w:val="28"/>
          <w:szCs w:val="28"/>
        </w:rPr>
        <w:t>-</w:t>
      </w:r>
      <w:r w:rsidRPr="00C3648C">
        <w:rPr>
          <w:rFonts w:ascii="Times New Roman" w:hAnsi="Times New Roman" w:cs="Times New Roman"/>
          <w:color w:val="auto"/>
          <w:sz w:val="28"/>
          <w:szCs w:val="28"/>
        </w:rPr>
        <w:t xml:space="preserve"> удлиняется протромбиновое время. </w:t>
      </w:r>
    </w:p>
    <w:p w:rsidR="00795360"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Избегать применения с дисульфирамом. </w:t>
      </w:r>
    </w:p>
    <w:p w:rsidR="00795360"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Не комбинировать с бактериостатическими антибиотиками (макролиды, тетрациклины), рифампицином. </w:t>
      </w:r>
    </w:p>
    <w:p w:rsidR="00795360"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Пробенецид уменьшает выведение амоксициллина, увеличивая его сывороточную концентрацию. </w:t>
      </w:r>
      <w:proofErr w:type="gramStart"/>
      <w:r w:rsidRPr="00C3648C">
        <w:rPr>
          <w:rFonts w:ascii="Times New Roman" w:hAnsi="Times New Roman" w:cs="Times New Roman"/>
          <w:color w:val="auto"/>
          <w:sz w:val="28"/>
          <w:szCs w:val="28"/>
        </w:rPr>
        <w:t>Фармацевтически несовместим с растворами, содержащими кровь, протеины, липиды, глюкозу, декстран, бикарбонат.</w:t>
      </w:r>
      <w:proofErr w:type="gramEnd"/>
      <w:r w:rsidRPr="00C3648C">
        <w:rPr>
          <w:rFonts w:ascii="Times New Roman" w:hAnsi="Times New Roman" w:cs="Times New Roman"/>
          <w:color w:val="auto"/>
          <w:sz w:val="28"/>
          <w:szCs w:val="28"/>
        </w:rPr>
        <w:t xml:space="preserve"> Нельзя смешивать в шприце или инфузионном флаконе с другими ЛС. Несовместим с аминогликозидами. </w:t>
      </w:r>
    </w:p>
    <w:p w:rsidR="00795360" w:rsidRDefault="00C3648C" w:rsidP="00795360">
      <w:pPr>
        <w:pStyle w:val="a5"/>
        <w:ind w:firstLine="709"/>
        <w:contextualSpacing/>
        <w:jc w:val="both"/>
        <w:rPr>
          <w:rFonts w:ascii="Times New Roman" w:hAnsi="Times New Roman" w:cs="Times New Roman"/>
          <w:color w:val="auto"/>
          <w:sz w:val="28"/>
          <w:szCs w:val="28"/>
        </w:rPr>
      </w:pPr>
      <w:r w:rsidRPr="00795360">
        <w:rPr>
          <w:rFonts w:ascii="Times New Roman" w:hAnsi="Times New Roman" w:cs="Times New Roman"/>
          <w:i/>
          <w:color w:val="auto"/>
          <w:sz w:val="28"/>
          <w:szCs w:val="28"/>
        </w:rPr>
        <w:t>Амоксициллин/ сульбактам</w:t>
      </w:r>
      <w:r w:rsidR="00795360">
        <w:rPr>
          <w:rFonts w:ascii="Times New Roman" w:hAnsi="Times New Roman" w:cs="Times New Roman"/>
          <w:color w:val="auto"/>
          <w:sz w:val="28"/>
          <w:szCs w:val="28"/>
        </w:rPr>
        <w:t>:</w:t>
      </w:r>
    </w:p>
    <w:p w:rsidR="00795360"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 </w:t>
      </w:r>
      <w:r w:rsidR="00795360">
        <w:rPr>
          <w:rFonts w:ascii="Times New Roman" w:hAnsi="Times New Roman" w:cs="Times New Roman"/>
          <w:color w:val="auto"/>
          <w:sz w:val="28"/>
          <w:szCs w:val="28"/>
        </w:rPr>
        <w:t>- г</w:t>
      </w:r>
      <w:r w:rsidRPr="00C3648C">
        <w:rPr>
          <w:rFonts w:ascii="Times New Roman" w:hAnsi="Times New Roman" w:cs="Times New Roman"/>
          <w:color w:val="auto"/>
          <w:sz w:val="28"/>
          <w:szCs w:val="28"/>
        </w:rPr>
        <w:t>иперчувствительность (в т.ч. к др</w:t>
      </w:r>
      <w:r w:rsidR="00795360">
        <w:rPr>
          <w:rFonts w:ascii="Times New Roman" w:hAnsi="Times New Roman" w:cs="Times New Roman"/>
          <w:color w:val="auto"/>
          <w:sz w:val="28"/>
          <w:szCs w:val="28"/>
        </w:rPr>
        <w:t>. бета-лактамным антибиотикам),</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инфекционный мононуклеоз (в т.ч. при появлении кореподобной сыпи), язвенный кол</w:t>
      </w:r>
      <w:r>
        <w:rPr>
          <w:rFonts w:ascii="Times New Roman" w:hAnsi="Times New Roman" w:cs="Times New Roman"/>
          <w:color w:val="auto"/>
          <w:sz w:val="28"/>
          <w:szCs w:val="28"/>
        </w:rPr>
        <w:t>ит (в т.ч. псевдомембранозный);</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т</w:t>
      </w:r>
      <w:r w:rsidR="00C3648C" w:rsidRPr="00C3648C">
        <w:rPr>
          <w:rFonts w:ascii="Times New Roman" w:hAnsi="Times New Roman" w:cs="Times New Roman"/>
          <w:color w:val="auto"/>
          <w:sz w:val="28"/>
          <w:szCs w:val="28"/>
        </w:rPr>
        <w:t xml:space="preserve">яжелая печеночная недостаточность, заболевания ЖКТ (в т.ч. колит в анамнезе, связанный с приемом пенициллинов), ХПН, пожилой возраст, беременность. </w:t>
      </w:r>
    </w:p>
    <w:p w:rsidR="00795360" w:rsidRDefault="00C3648C" w:rsidP="00795360">
      <w:pPr>
        <w:pStyle w:val="a5"/>
        <w:ind w:firstLine="709"/>
        <w:contextualSpacing/>
        <w:jc w:val="both"/>
        <w:rPr>
          <w:rFonts w:ascii="Times New Roman" w:hAnsi="Times New Roman" w:cs="Times New Roman"/>
          <w:color w:val="auto"/>
          <w:sz w:val="28"/>
          <w:szCs w:val="28"/>
        </w:rPr>
      </w:pPr>
      <w:r w:rsidRPr="00795360">
        <w:rPr>
          <w:rFonts w:ascii="Times New Roman" w:hAnsi="Times New Roman" w:cs="Times New Roman"/>
          <w:i/>
          <w:color w:val="auto"/>
          <w:sz w:val="28"/>
          <w:szCs w:val="28"/>
        </w:rPr>
        <w:t>Ампициллин/ сульбактам</w:t>
      </w:r>
      <w:r w:rsidR="00795360">
        <w:rPr>
          <w:rFonts w:ascii="Times New Roman" w:hAnsi="Times New Roman" w:cs="Times New Roman"/>
          <w:color w:val="auto"/>
          <w:sz w:val="28"/>
          <w:szCs w:val="28"/>
        </w:rPr>
        <w:t>:</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C3648C" w:rsidRPr="00C3648C">
        <w:rPr>
          <w:rFonts w:ascii="Times New Roman" w:hAnsi="Times New Roman" w:cs="Times New Roman"/>
          <w:color w:val="auto"/>
          <w:sz w:val="28"/>
          <w:szCs w:val="28"/>
        </w:rPr>
        <w:t xml:space="preserve"> </w:t>
      </w:r>
      <w:r>
        <w:rPr>
          <w:rFonts w:ascii="Times New Roman" w:hAnsi="Times New Roman" w:cs="Times New Roman"/>
          <w:color w:val="auto"/>
          <w:sz w:val="28"/>
          <w:szCs w:val="28"/>
        </w:rPr>
        <w:t>г</w:t>
      </w:r>
      <w:r w:rsidR="00C3648C" w:rsidRPr="00C3648C">
        <w:rPr>
          <w:rFonts w:ascii="Times New Roman" w:hAnsi="Times New Roman" w:cs="Times New Roman"/>
          <w:color w:val="auto"/>
          <w:sz w:val="28"/>
          <w:szCs w:val="28"/>
        </w:rPr>
        <w:t xml:space="preserve">иперчувствительность,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инфекционный мононуклеоз,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период лактации;</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п</w:t>
      </w:r>
      <w:r w:rsidR="00C3648C" w:rsidRPr="00C3648C">
        <w:rPr>
          <w:rFonts w:ascii="Times New Roman" w:hAnsi="Times New Roman" w:cs="Times New Roman"/>
          <w:color w:val="auto"/>
          <w:sz w:val="28"/>
          <w:szCs w:val="28"/>
        </w:rPr>
        <w:t>еченочная и/или почечная</w:t>
      </w:r>
      <w:r>
        <w:rPr>
          <w:rFonts w:ascii="Times New Roman" w:hAnsi="Times New Roman" w:cs="Times New Roman"/>
          <w:color w:val="auto"/>
          <w:sz w:val="28"/>
          <w:szCs w:val="28"/>
        </w:rPr>
        <w:t xml:space="preserve"> недостаточность,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беременность.</w:t>
      </w:r>
    </w:p>
    <w:p w:rsidR="00795360" w:rsidRDefault="00C3648C" w:rsidP="00795360">
      <w:pPr>
        <w:pStyle w:val="a5"/>
        <w:ind w:firstLine="709"/>
        <w:contextualSpacing/>
        <w:jc w:val="both"/>
        <w:rPr>
          <w:rFonts w:ascii="Times New Roman" w:hAnsi="Times New Roman" w:cs="Times New Roman"/>
          <w:color w:val="auto"/>
          <w:sz w:val="28"/>
          <w:szCs w:val="28"/>
        </w:rPr>
      </w:pPr>
      <w:r w:rsidRPr="00795360">
        <w:rPr>
          <w:rFonts w:ascii="Times New Roman" w:hAnsi="Times New Roman" w:cs="Times New Roman"/>
          <w:i/>
          <w:color w:val="auto"/>
          <w:sz w:val="28"/>
          <w:szCs w:val="28"/>
        </w:rPr>
        <w:t>Цефазолин</w:t>
      </w:r>
      <w:r w:rsidR="00795360">
        <w:rPr>
          <w:rFonts w:ascii="Times New Roman" w:hAnsi="Times New Roman" w:cs="Times New Roman"/>
          <w:color w:val="auto"/>
          <w:sz w:val="28"/>
          <w:szCs w:val="28"/>
        </w:rPr>
        <w:t>:</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г</w:t>
      </w:r>
      <w:r w:rsidR="00C3648C" w:rsidRPr="00C3648C">
        <w:rPr>
          <w:rFonts w:ascii="Times New Roman" w:hAnsi="Times New Roman" w:cs="Times New Roman"/>
          <w:color w:val="auto"/>
          <w:sz w:val="28"/>
          <w:szCs w:val="28"/>
        </w:rPr>
        <w:t>иперчувствительность к цефалоспоринам и другим беталактамным антибиотикам</w:t>
      </w:r>
      <w:r>
        <w:rPr>
          <w:rFonts w:ascii="Times New Roman" w:hAnsi="Times New Roman" w:cs="Times New Roman"/>
          <w:color w:val="auto"/>
          <w:sz w:val="28"/>
          <w:szCs w:val="28"/>
        </w:rPr>
        <w:t>;</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C3648C" w:rsidRPr="00C3648C">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00C3648C" w:rsidRPr="00C3648C">
        <w:rPr>
          <w:rFonts w:ascii="Times New Roman" w:hAnsi="Times New Roman" w:cs="Times New Roman"/>
          <w:color w:val="auto"/>
          <w:sz w:val="28"/>
          <w:szCs w:val="28"/>
        </w:rPr>
        <w:t xml:space="preserve">очечная недостаточность,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заболевания кишечника (в т.ч. колит в анамнезе)</w:t>
      </w:r>
      <w:r>
        <w:rPr>
          <w:rFonts w:ascii="Times New Roman" w:hAnsi="Times New Roman" w:cs="Times New Roman"/>
          <w:color w:val="auto"/>
          <w:sz w:val="28"/>
          <w:szCs w:val="28"/>
        </w:rPr>
        <w:t>.</w:t>
      </w:r>
    </w:p>
    <w:p w:rsidR="00795360"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 </w:t>
      </w:r>
      <w:r w:rsidRPr="00795360">
        <w:rPr>
          <w:rFonts w:ascii="Times New Roman" w:hAnsi="Times New Roman" w:cs="Times New Roman"/>
          <w:i/>
          <w:color w:val="auto"/>
          <w:sz w:val="28"/>
          <w:szCs w:val="28"/>
        </w:rPr>
        <w:t>Цефуроксим</w:t>
      </w:r>
      <w:r w:rsidR="00795360">
        <w:rPr>
          <w:rFonts w:ascii="Times New Roman" w:hAnsi="Times New Roman" w:cs="Times New Roman"/>
          <w:color w:val="auto"/>
          <w:sz w:val="28"/>
          <w:szCs w:val="28"/>
        </w:rPr>
        <w:t>:</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C3648C" w:rsidRPr="00C3648C">
        <w:rPr>
          <w:rFonts w:ascii="Times New Roman" w:hAnsi="Times New Roman" w:cs="Times New Roman"/>
          <w:color w:val="auto"/>
          <w:sz w:val="28"/>
          <w:szCs w:val="28"/>
        </w:rPr>
        <w:t xml:space="preserve"> </w:t>
      </w:r>
      <w:r>
        <w:rPr>
          <w:rFonts w:ascii="Times New Roman" w:hAnsi="Times New Roman" w:cs="Times New Roman"/>
          <w:color w:val="auto"/>
          <w:sz w:val="28"/>
          <w:szCs w:val="28"/>
        </w:rPr>
        <w:t>г</w:t>
      </w:r>
      <w:r w:rsidR="00C3648C" w:rsidRPr="00C3648C">
        <w:rPr>
          <w:rFonts w:ascii="Times New Roman" w:hAnsi="Times New Roman" w:cs="Times New Roman"/>
          <w:color w:val="auto"/>
          <w:sz w:val="28"/>
          <w:szCs w:val="28"/>
        </w:rPr>
        <w:t>иперчувствительность к цефалоспоринам и другим беталактамным антибиотикам</w:t>
      </w:r>
      <w:r>
        <w:rPr>
          <w:rFonts w:ascii="Times New Roman" w:hAnsi="Times New Roman" w:cs="Times New Roman"/>
          <w:color w:val="auto"/>
          <w:sz w:val="28"/>
          <w:szCs w:val="28"/>
        </w:rPr>
        <w:t>;</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х</w:t>
      </w:r>
      <w:r w:rsidR="00C3648C" w:rsidRPr="00C3648C">
        <w:rPr>
          <w:rFonts w:ascii="Times New Roman" w:hAnsi="Times New Roman" w:cs="Times New Roman"/>
          <w:color w:val="auto"/>
          <w:sz w:val="28"/>
          <w:szCs w:val="28"/>
        </w:rPr>
        <w:t>роническая почечная недостаточность,</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кровотечения и заболевания ЖКТ в анамнезе, в т.ч. неспецифический язвенный колит; </w:t>
      </w:r>
    </w:p>
    <w:p w:rsidR="00795360" w:rsidRDefault="00795360"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ослабленные и истощенные пациенты. </w:t>
      </w:r>
    </w:p>
    <w:p w:rsidR="00F03F8D" w:rsidRDefault="00C3648C" w:rsidP="00795360">
      <w:pPr>
        <w:pStyle w:val="a5"/>
        <w:ind w:firstLine="709"/>
        <w:contextualSpacing/>
        <w:jc w:val="both"/>
        <w:rPr>
          <w:rFonts w:ascii="Times New Roman" w:hAnsi="Times New Roman" w:cs="Times New Roman"/>
          <w:i/>
          <w:color w:val="auto"/>
          <w:sz w:val="28"/>
          <w:szCs w:val="28"/>
        </w:rPr>
      </w:pPr>
      <w:proofErr w:type="spellStart"/>
      <w:r w:rsidRPr="00F03F8D">
        <w:rPr>
          <w:rFonts w:ascii="Times New Roman" w:hAnsi="Times New Roman" w:cs="Times New Roman"/>
          <w:i/>
          <w:color w:val="auto"/>
          <w:sz w:val="28"/>
          <w:szCs w:val="28"/>
        </w:rPr>
        <w:t>Гентамицин</w:t>
      </w:r>
      <w:proofErr w:type="spellEnd"/>
      <w:r w:rsidR="00F03F8D">
        <w:rPr>
          <w:rFonts w:ascii="Times New Roman" w:hAnsi="Times New Roman" w:cs="Times New Roman"/>
          <w:i/>
          <w:color w:val="auto"/>
          <w:sz w:val="28"/>
          <w:szCs w:val="28"/>
        </w:rPr>
        <w:t>:</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00C3648C" w:rsidRPr="00C3648C">
        <w:rPr>
          <w:rFonts w:ascii="Times New Roman" w:hAnsi="Times New Roman" w:cs="Times New Roman"/>
          <w:color w:val="auto"/>
          <w:sz w:val="28"/>
          <w:szCs w:val="28"/>
        </w:rPr>
        <w:t>иперчувствительность (в т.ч. к друг</w:t>
      </w:r>
      <w:r>
        <w:rPr>
          <w:rFonts w:ascii="Times New Roman" w:hAnsi="Times New Roman" w:cs="Times New Roman"/>
          <w:color w:val="auto"/>
          <w:sz w:val="28"/>
          <w:szCs w:val="28"/>
        </w:rPr>
        <w:t>им аминогликозидам в анамнезе);</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т</w:t>
      </w:r>
      <w:r w:rsidR="00C3648C" w:rsidRPr="00C3648C">
        <w:rPr>
          <w:rFonts w:ascii="Times New Roman" w:hAnsi="Times New Roman" w:cs="Times New Roman"/>
          <w:color w:val="auto"/>
          <w:sz w:val="28"/>
          <w:szCs w:val="28"/>
        </w:rPr>
        <w:t xml:space="preserve">яжелая почечная недостаточность с азотемией и уремией, азотемия (остаточный азот в крови выше 150 </w:t>
      </w:r>
      <w:proofErr w:type="spellStart"/>
      <w:r w:rsidR="00C3648C" w:rsidRPr="00C3648C">
        <w:rPr>
          <w:rFonts w:ascii="Times New Roman" w:hAnsi="Times New Roman" w:cs="Times New Roman"/>
          <w:color w:val="auto"/>
          <w:sz w:val="28"/>
          <w:szCs w:val="28"/>
        </w:rPr>
        <w:t>мг%</w:t>
      </w:r>
      <w:proofErr w:type="spellEnd"/>
      <w:r w:rsidR="00C3648C" w:rsidRPr="00C3648C">
        <w:rPr>
          <w:rFonts w:ascii="Times New Roman" w:hAnsi="Times New Roman" w:cs="Times New Roman"/>
          <w:color w:val="auto"/>
          <w:sz w:val="28"/>
          <w:szCs w:val="28"/>
        </w:rPr>
        <w:t xml:space="preserve">),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неврит слухового нерва, заболевания слухового и вестибулярного аппарата,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миастения</w:t>
      </w:r>
      <w:r>
        <w:rPr>
          <w:rFonts w:ascii="Times New Roman" w:hAnsi="Times New Roman" w:cs="Times New Roman"/>
          <w:color w:val="auto"/>
          <w:sz w:val="28"/>
          <w:szCs w:val="28"/>
        </w:rPr>
        <w:t>,</w:t>
      </w:r>
      <w:r w:rsidR="00C3648C" w:rsidRPr="00C3648C">
        <w:rPr>
          <w:rFonts w:ascii="Times New Roman" w:hAnsi="Times New Roman" w:cs="Times New Roman"/>
          <w:color w:val="auto"/>
          <w:sz w:val="28"/>
          <w:szCs w:val="28"/>
        </w:rPr>
        <w:t xml:space="preserve">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паркинсонизм,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C3648C" w:rsidRPr="00C3648C">
        <w:rPr>
          <w:rFonts w:ascii="Times New Roman" w:hAnsi="Times New Roman" w:cs="Times New Roman"/>
          <w:color w:val="auto"/>
          <w:sz w:val="28"/>
          <w:szCs w:val="28"/>
        </w:rPr>
        <w:t xml:space="preserve">ботулизм (аминогликозиды могут вызвать нарушение нервно-мышечной передачи, что приводит к дальнейшему ослаблению скелетной мускулатуры),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дегидратация,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почечная недостаточность</w:t>
      </w:r>
      <w:r>
        <w:rPr>
          <w:rFonts w:ascii="Times New Roman" w:hAnsi="Times New Roman" w:cs="Times New Roman"/>
          <w:color w:val="auto"/>
          <w:sz w:val="28"/>
          <w:szCs w:val="28"/>
        </w:rPr>
        <w:t>.</w:t>
      </w:r>
    </w:p>
    <w:p w:rsidR="00F03F8D" w:rsidRDefault="00C3648C" w:rsidP="00795360">
      <w:pPr>
        <w:pStyle w:val="a5"/>
        <w:ind w:firstLine="709"/>
        <w:contextualSpacing/>
        <w:jc w:val="both"/>
        <w:rPr>
          <w:rFonts w:ascii="Times New Roman" w:hAnsi="Times New Roman" w:cs="Times New Roman"/>
          <w:color w:val="auto"/>
          <w:sz w:val="28"/>
          <w:szCs w:val="28"/>
        </w:rPr>
      </w:pPr>
      <w:r w:rsidRPr="00F03F8D">
        <w:rPr>
          <w:rFonts w:ascii="Times New Roman" w:hAnsi="Times New Roman" w:cs="Times New Roman"/>
          <w:i/>
          <w:color w:val="auto"/>
          <w:sz w:val="28"/>
          <w:szCs w:val="28"/>
        </w:rPr>
        <w:t xml:space="preserve"> Клиндамицин</w:t>
      </w:r>
      <w:r w:rsidR="00F03F8D">
        <w:rPr>
          <w:rFonts w:ascii="Times New Roman" w:hAnsi="Times New Roman" w:cs="Times New Roman"/>
          <w:color w:val="auto"/>
          <w:sz w:val="28"/>
          <w:szCs w:val="28"/>
        </w:rPr>
        <w:t>:</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00C3648C" w:rsidRPr="00C3648C">
        <w:rPr>
          <w:rFonts w:ascii="Times New Roman" w:hAnsi="Times New Roman" w:cs="Times New Roman"/>
          <w:color w:val="auto"/>
          <w:sz w:val="28"/>
          <w:szCs w:val="28"/>
        </w:rPr>
        <w:t xml:space="preserve">иперчувствительность,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указания в анамнезе на регионарный энтерит, язвенный колит или антибиотик-ассоциированный колит эритромицином, ампициллином, дифенилгидантоином, барбитуратами, аминофиллином, глюконатом кальция и сульфатом магния. </w:t>
      </w:r>
    </w:p>
    <w:p w:rsidR="00F03F8D"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Не рекомендуется одновременное применение с растворами, содержащими комплекс витаминов группы B. </w:t>
      </w:r>
    </w:p>
    <w:p w:rsidR="00F03F8D"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Усиливает эффект </w:t>
      </w:r>
      <w:proofErr w:type="gramStart"/>
      <w:r w:rsidRPr="00C3648C">
        <w:rPr>
          <w:rFonts w:ascii="Times New Roman" w:hAnsi="Times New Roman" w:cs="Times New Roman"/>
          <w:color w:val="auto"/>
          <w:sz w:val="28"/>
          <w:szCs w:val="28"/>
        </w:rPr>
        <w:t>нейромышечных</w:t>
      </w:r>
      <w:proofErr w:type="gramEnd"/>
      <w:r w:rsidRPr="00C3648C">
        <w:rPr>
          <w:rFonts w:ascii="Times New Roman" w:hAnsi="Times New Roman" w:cs="Times New Roman"/>
          <w:color w:val="auto"/>
          <w:sz w:val="28"/>
          <w:szCs w:val="28"/>
        </w:rPr>
        <w:t xml:space="preserve"> </w:t>
      </w:r>
      <w:proofErr w:type="spellStart"/>
      <w:r w:rsidRPr="00C3648C">
        <w:rPr>
          <w:rFonts w:ascii="Times New Roman" w:hAnsi="Times New Roman" w:cs="Times New Roman"/>
          <w:color w:val="auto"/>
          <w:sz w:val="28"/>
          <w:szCs w:val="28"/>
        </w:rPr>
        <w:t>блокаторов</w:t>
      </w:r>
      <w:proofErr w:type="spellEnd"/>
      <w:r w:rsidR="00F03F8D">
        <w:rPr>
          <w:rFonts w:ascii="Times New Roman" w:hAnsi="Times New Roman" w:cs="Times New Roman"/>
          <w:color w:val="auto"/>
          <w:sz w:val="28"/>
          <w:szCs w:val="28"/>
        </w:rPr>
        <w:t>.</w:t>
      </w:r>
    </w:p>
    <w:p w:rsidR="00F03F8D" w:rsidRDefault="00C3648C" w:rsidP="00795360">
      <w:pPr>
        <w:pStyle w:val="a5"/>
        <w:ind w:firstLine="709"/>
        <w:contextualSpacing/>
        <w:jc w:val="both"/>
        <w:rPr>
          <w:rFonts w:ascii="Times New Roman" w:hAnsi="Times New Roman" w:cs="Times New Roman"/>
          <w:i/>
          <w:color w:val="auto"/>
          <w:sz w:val="28"/>
          <w:szCs w:val="28"/>
        </w:rPr>
      </w:pPr>
      <w:r w:rsidRPr="00F03F8D">
        <w:rPr>
          <w:rFonts w:ascii="Times New Roman" w:hAnsi="Times New Roman" w:cs="Times New Roman"/>
          <w:i/>
          <w:color w:val="auto"/>
          <w:sz w:val="28"/>
          <w:szCs w:val="28"/>
        </w:rPr>
        <w:t xml:space="preserve"> </w:t>
      </w:r>
      <w:proofErr w:type="spellStart"/>
      <w:r w:rsidRPr="00F03F8D">
        <w:rPr>
          <w:rFonts w:ascii="Times New Roman" w:hAnsi="Times New Roman" w:cs="Times New Roman"/>
          <w:i/>
          <w:color w:val="auto"/>
          <w:sz w:val="28"/>
          <w:szCs w:val="28"/>
        </w:rPr>
        <w:t>Повидон-йод</w:t>
      </w:r>
      <w:proofErr w:type="spellEnd"/>
      <w:r w:rsidR="00F03F8D">
        <w:rPr>
          <w:rFonts w:ascii="Times New Roman" w:hAnsi="Times New Roman" w:cs="Times New Roman"/>
          <w:i/>
          <w:color w:val="auto"/>
          <w:sz w:val="28"/>
          <w:szCs w:val="28"/>
        </w:rPr>
        <w:t>:</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 п</w:t>
      </w:r>
      <w:r w:rsidR="00C3648C" w:rsidRPr="00C3648C">
        <w:rPr>
          <w:rFonts w:ascii="Times New Roman" w:hAnsi="Times New Roman" w:cs="Times New Roman"/>
          <w:color w:val="auto"/>
          <w:sz w:val="28"/>
          <w:szCs w:val="28"/>
        </w:rPr>
        <w:t xml:space="preserve">овышенная чувствительность к йоду и другим составляющим препарата;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нарушение функции щитовидной железы (гипертиреоз);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 xml:space="preserve">аденома щитовидной железы; </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648C" w:rsidRPr="00C3648C">
        <w:rPr>
          <w:rFonts w:ascii="Times New Roman" w:hAnsi="Times New Roman" w:cs="Times New Roman"/>
          <w:color w:val="auto"/>
          <w:sz w:val="28"/>
          <w:szCs w:val="28"/>
        </w:rPr>
        <w:t>герпетиформный дерматит</w:t>
      </w:r>
      <w:r>
        <w:rPr>
          <w:rFonts w:ascii="Times New Roman" w:hAnsi="Times New Roman" w:cs="Times New Roman"/>
          <w:color w:val="auto"/>
          <w:sz w:val="28"/>
          <w:szCs w:val="28"/>
        </w:rPr>
        <w:t>;</w:t>
      </w:r>
    </w:p>
    <w:p w:rsidR="00F03F8D" w:rsidRDefault="00F03F8D"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х</w:t>
      </w:r>
      <w:r w:rsidR="00C3648C" w:rsidRPr="00C3648C">
        <w:rPr>
          <w:rFonts w:ascii="Times New Roman" w:hAnsi="Times New Roman" w:cs="Times New Roman"/>
          <w:color w:val="auto"/>
          <w:sz w:val="28"/>
          <w:szCs w:val="28"/>
        </w:rPr>
        <w:t>роническая почечная недостаточность</w:t>
      </w:r>
      <w:r>
        <w:rPr>
          <w:rFonts w:ascii="Times New Roman" w:hAnsi="Times New Roman" w:cs="Times New Roman"/>
          <w:color w:val="auto"/>
          <w:sz w:val="28"/>
          <w:szCs w:val="28"/>
        </w:rPr>
        <w:t>.</w:t>
      </w:r>
      <w:r w:rsidR="00C3648C" w:rsidRPr="00C3648C">
        <w:rPr>
          <w:rFonts w:ascii="Times New Roman" w:hAnsi="Times New Roman" w:cs="Times New Roman"/>
          <w:color w:val="auto"/>
          <w:sz w:val="28"/>
          <w:szCs w:val="28"/>
        </w:rPr>
        <w:t xml:space="preserve"> </w:t>
      </w:r>
    </w:p>
    <w:p w:rsidR="00DD23C6" w:rsidRDefault="00C3648C" w:rsidP="00795360">
      <w:pPr>
        <w:pStyle w:val="a5"/>
        <w:ind w:firstLine="709"/>
        <w:contextualSpacing/>
        <w:jc w:val="both"/>
        <w:rPr>
          <w:rFonts w:ascii="Times New Roman" w:hAnsi="Times New Roman" w:cs="Times New Roman"/>
          <w:color w:val="auto"/>
          <w:sz w:val="28"/>
          <w:szCs w:val="28"/>
        </w:rPr>
      </w:pPr>
      <w:r w:rsidRPr="00F03F8D">
        <w:rPr>
          <w:rFonts w:ascii="Times New Roman" w:hAnsi="Times New Roman" w:cs="Times New Roman"/>
          <w:i/>
          <w:color w:val="auto"/>
          <w:sz w:val="28"/>
          <w:szCs w:val="28"/>
        </w:rPr>
        <w:t>Метронидазолгель</w:t>
      </w:r>
      <w:r w:rsidR="00DD23C6">
        <w:rPr>
          <w:rFonts w:ascii="Times New Roman" w:hAnsi="Times New Roman" w:cs="Times New Roman"/>
          <w:color w:val="auto"/>
          <w:sz w:val="28"/>
          <w:szCs w:val="28"/>
        </w:rPr>
        <w:t>:</w:t>
      </w:r>
    </w:p>
    <w:p w:rsidR="00DD23C6" w:rsidRDefault="00DD23C6"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C3648C" w:rsidRPr="00C3648C">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00C3648C" w:rsidRPr="00C3648C">
        <w:rPr>
          <w:rFonts w:ascii="Times New Roman" w:hAnsi="Times New Roman" w:cs="Times New Roman"/>
          <w:color w:val="auto"/>
          <w:sz w:val="28"/>
          <w:szCs w:val="28"/>
        </w:rPr>
        <w:t>овышенная чувствительность к компонентам препарата</w:t>
      </w:r>
      <w:r>
        <w:rPr>
          <w:rFonts w:ascii="Times New Roman" w:hAnsi="Times New Roman" w:cs="Times New Roman"/>
          <w:color w:val="auto"/>
          <w:sz w:val="28"/>
          <w:szCs w:val="28"/>
        </w:rPr>
        <w:t>;</w:t>
      </w:r>
    </w:p>
    <w:p w:rsidR="00DD23C6" w:rsidRDefault="00DD23C6" w:rsidP="00795360">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п</w:t>
      </w:r>
      <w:r w:rsidR="00C3648C" w:rsidRPr="00C3648C">
        <w:rPr>
          <w:rFonts w:ascii="Times New Roman" w:hAnsi="Times New Roman" w:cs="Times New Roman"/>
          <w:color w:val="auto"/>
          <w:sz w:val="28"/>
          <w:szCs w:val="28"/>
        </w:rPr>
        <w:t>еченочная недостаточность</w:t>
      </w:r>
      <w:r>
        <w:rPr>
          <w:rFonts w:ascii="Times New Roman" w:hAnsi="Times New Roman" w:cs="Times New Roman"/>
          <w:color w:val="auto"/>
          <w:sz w:val="28"/>
          <w:szCs w:val="28"/>
        </w:rPr>
        <w:t>.</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 </w:t>
      </w:r>
    </w:p>
    <w:p w:rsidR="00DD23C6" w:rsidRDefault="00C3648C" w:rsidP="00795360">
      <w:pPr>
        <w:pStyle w:val="a5"/>
        <w:ind w:firstLine="709"/>
        <w:contextualSpacing/>
        <w:jc w:val="both"/>
        <w:rPr>
          <w:rFonts w:ascii="Times New Roman" w:hAnsi="Times New Roman" w:cs="Times New Roman"/>
          <w:i/>
          <w:color w:val="auto"/>
          <w:sz w:val="28"/>
          <w:szCs w:val="28"/>
        </w:rPr>
      </w:pPr>
      <w:r w:rsidRPr="00DD23C6">
        <w:rPr>
          <w:rFonts w:ascii="Times New Roman" w:hAnsi="Times New Roman" w:cs="Times New Roman"/>
          <w:i/>
          <w:color w:val="auto"/>
          <w:sz w:val="28"/>
          <w:szCs w:val="28"/>
        </w:rPr>
        <w:t xml:space="preserve">Уровни и степени </w:t>
      </w:r>
      <w:r w:rsidRPr="003A14F5">
        <w:rPr>
          <w:rFonts w:ascii="Times New Roman" w:hAnsi="Times New Roman" w:cs="Times New Roman"/>
          <w:i/>
          <w:color w:val="auto"/>
          <w:sz w:val="28"/>
          <w:szCs w:val="28"/>
        </w:rPr>
        <w:t xml:space="preserve">доказательности (CEBM, University </w:t>
      </w:r>
      <w:proofErr w:type="spellStart"/>
      <w:r w:rsidRPr="003A14F5">
        <w:rPr>
          <w:rFonts w:ascii="Times New Roman" w:hAnsi="Times New Roman" w:cs="Times New Roman"/>
          <w:i/>
          <w:color w:val="auto"/>
          <w:sz w:val="28"/>
          <w:szCs w:val="28"/>
        </w:rPr>
        <w:t>of</w:t>
      </w:r>
      <w:proofErr w:type="spellEnd"/>
      <w:r w:rsidRPr="003A14F5">
        <w:rPr>
          <w:rFonts w:ascii="Times New Roman" w:hAnsi="Times New Roman" w:cs="Times New Roman"/>
          <w:i/>
          <w:color w:val="auto"/>
          <w:sz w:val="28"/>
          <w:szCs w:val="28"/>
        </w:rPr>
        <w:t xml:space="preserve"> </w:t>
      </w:r>
      <w:proofErr w:type="spellStart"/>
      <w:r w:rsidRPr="003A14F5">
        <w:rPr>
          <w:rFonts w:ascii="Times New Roman" w:hAnsi="Times New Roman" w:cs="Times New Roman"/>
          <w:i/>
          <w:color w:val="auto"/>
          <w:sz w:val="28"/>
          <w:szCs w:val="28"/>
        </w:rPr>
        <w:t>Oxford</w:t>
      </w:r>
      <w:proofErr w:type="spellEnd"/>
      <w:r w:rsidRPr="003A14F5">
        <w:rPr>
          <w:rFonts w:ascii="Times New Roman" w:hAnsi="Times New Roman" w:cs="Times New Roman"/>
          <w:i/>
          <w:color w:val="auto"/>
          <w:sz w:val="28"/>
          <w:szCs w:val="28"/>
        </w:rPr>
        <w:t xml:space="preserve">) </w:t>
      </w:r>
    </w:p>
    <w:p w:rsidR="003A14F5" w:rsidRPr="003A14F5" w:rsidRDefault="003A14F5" w:rsidP="00795360">
      <w:pPr>
        <w:pStyle w:val="a5"/>
        <w:ind w:firstLine="709"/>
        <w:contextualSpacing/>
        <w:jc w:val="both"/>
        <w:rPr>
          <w:rFonts w:ascii="Times New Roman" w:hAnsi="Times New Roman" w:cs="Times New Roman"/>
          <w:i/>
          <w:color w:val="auto"/>
          <w:sz w:val="28"/>
          <w:szCs w:val="28"/>
        </w:rPr>
      </w:pP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I Доказательства получены в результате </w:t>
      </w:r>
      <w:proofErr w:type="gramStart"/>
      <w:r w:rsidRPr="00C3648C">
        <w:rPr>
          <w:rFonts w:ascii="Times New Roman" w:hAnsi="Times New Roman" w:cs="Times New Roman"/>
          <w:color w:val="auto"/>
          <w:sz w:val="28"/>
          <w:szCs w:val="28"/>
        </w:rPr>
        <w:t>мета-анализов</w:t>
      </w:r>
      <w:proofErr w:type="gramEnd"/>
      <w:r w:rsidRPr="00C3648C">
        <w:rPr>
          <w:rFonts w:ascii="Times New Roman" w:hAnsi="Times New Roman" w:cs="Times New Roman"/>
          <w:color w:val="auto"/>
          <w:sz w:val="28"/>
          <w:szCs w:val="28"/>
        </w:rPr>
        <w:t xml:space="preserve"> или большого числа хорошо спланированных РКИ с низким уровнем ошибок. </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II Доказательства основаны на результатах не менее одного хорошо спланированного РКИ или нескольких РКИ с высоким уровнем ошибок. </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III Доказательства основаны на результатах хорошо спланированных нерандомизированных исследований. </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IV Доказательства получены в результате нерандомизированных исследований с низким уровнем доказательности. </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V Доказательства основаны на клинических случаях, и примерах и мнениях экспертов. </w:t>
      </w:r>
    </w:p>
    <w:p w:rsidR="003A14F5" w:rsidRDefault="003A14F5" w:rsidP="00795360">
      <w:pPr>
        <w:pStyle w:val="a5"/>
        <w:ind w:firstLine="709"/>
        <w:contextualSpacing/>
        <w:jc w:val="both"/>
        <w:rPr>
          <w:rFonts w:ascii="Times New Roman" w:hAnsi="Times New Roman" w:cs="Times New Roman"/>
          <w:color w:val="auto"/>
          <w:sz w:val="28"/>
          <w:szCs w:val="28"/>
        </w:rPr>
      </w:pPr>
    </w:p>
    <w:p w:rsidR="00DD23C6" w:rsidRDefault="00C3648C" w:rsidP="00795360">
      <w:pPr>
        <w:pStyle w:val="a5"/>
        <w:ind w:firstLine="709"/>
        <w:contextualSpacing/>
        <w:jc w:val="both"/>
        <w:rPr>
          <w:rFonts w:ascii="Times New Roman" w:hAnsi="Times New Roman" w:cs="Times New Roman"/>
          <w:i/>
          <w:color w:val="auto"/>
          <w:sz w:val="28"/>
          <w:szCs w:val="28"/>
        </w:rPr>
      </w:pPr>
      <w:r w:rsidRPr="00DD23C6">
        <w:rPr>
          <w:rFonts w:ascii="Times New Roman" w:hAnsi="Times New Roman" w:cs="Times New Roman"/>
          <w:i/>
          <w:color w:val="auto"/>
          <w:sz w:val="28"/>
          <w:szCs w:val="28"/>
        </w:rPr>
        <w:t xml:space="preserve">Степень доказательности </w:t>
      </w:r>
    </w:p>
    <w:p w:rsidR="003A14F5" w:rsidRPr="00DD23C6" w:rsidRDefault="003A14F5" w:rsidP="00795360">
      <w:pPr>
        <w:pStyle w:val="a5"/>
        <w:ind w:firstLine="709"/>
        <w:contextualSpacing/>
        <w:jc w:val="both"/>
        <w:rPr>
          <w:rFonts w:ascii="Times New Roman" w:hAnsi="Times New Roman" w:cs="Times New Roman"/>
          <w:i/>
          <w:color w:val="auto"/>
          <w:sz w:val="28"/>
          <w:szCs w:val="28"/>
        </w:rPr>
      </w:pP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A Доказательства I уровня или устойчивые данные </w:t>
      </w:r>
      <w:r w:rsidR="00DD23C6">
        <w:rPr>
          <w:rFonts w:ascii="Times New Roman" w:hAnsi="Times New Roman" w:cs="Times New Roman"/>
          <w:color w:val="auto"/>
          <w:sz w:val="28"/>
          <w:szCs w:val="28"/>
        </w:rPr>
        <w:t>II, III или IV уровня</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В Доказательства II, III или IV уровня, считающиеся в целом устойчивыми </w:t>
      </w:r>
    </w:p>
    <w:p w:rsidR="00DD23C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С Доказательства II, III, IV уровня, но данные в целом неустойчивые </w:t>
      </w:r>
    </w:p>
    <w:p w:rsidR="004E79F6" w:rsidRDefault="00C3648C" w:rsidP="00795360">
      <w:pPr>
        <w:pStyle w:val="a5"/>
        <w:ind w:firstLine="709"/>
        <w:contextualSpacing/>
        <w:jc w:val="both"/>
        <w:rPr>
          <w:rFonts w:ascii="Times New Roman" w:hAnsi="Times New Roman" w:cs="Times New Roman"/>
          <w:color w:val="auto"/>
          <w:sz w:val="28"/>
          <w:szCs w:val="28"/>
        </w:rPr>
      </w:pPr>
      <w:r w:rsidRPr="00C3648C">
        <w:rPr>
          <w:rFonts w:ascii="Times New Roman" w:hAnsi="Times New Roman" w:cs="Times New Roman"/>
          <w:color w:val="auto"/>
          <w:sz w:val="28"/>
          <w:szCs w:val="28"/>
        </w:rPr>
        <w:t xml:space="preserve">D Слабые или несистематические эмпирические доказательства </w:t>
      </w:r>
    </w:p>
    <w:p w:rsidR="004E79F6" w:rsidRDefault="004E79F6" w:rsidP="00795360">
      <w:pPr>
        <w:pStyle w:val="a5"/>
        <w:ind w:firstLine="709"/>
        <w:contextualSpacing/>
        <w:jc w:val="both"/>
        <w:rPr>
          <w:rFonts w:ascii="Times New Roman" w:hAnsi="Times New Roman" w:cs="Times New Roman"/>
          <w:color w:val="auto"/>
          <w:sz w:val="28"/>
          <w:szCs w:val="28"/>
        </w:rPr>
      </w:pPr>
      <w:r w:rsidRPr="004E79F6">
        <w:rPr>
          <w:rFonts w:ascii="Times New Roman" w:hAnsi="Times New Roman" w:cs="Times New Roman"/>
          <w:color w:val="auto"/>
          <w:sz w:val="28"/>
          <w:szCs w:val="28"/>
        </w:rPr>
        <w:t>٧ Рекомендации, основанные на клиническом опыте.</w:t>
      </w:r>
    </w:p>
    <w:p w:rsidR="00C3648C" w:rsidRPr="00C3648C" w:rsidRDefault="00C3648C" w:rsidP="00C3648C">
      <w:pPr>
        <w:pStyle w:val="a5"/>
        <w:ind w:firstLine="709"/>
        <w:contextualSpacing/>
        <w:jc w:val="both"/>
        <w:rPr>
          <w:rFonts w:ascii="Times New Roman" w:hAnsi="Times New Roman" w:cs="Times New Roman"/>
          <w:color w:val="auto"/>
          <w:sz w:val="28"/>
          <w:szCs w:val="28"/>
        </w:rPr>
      </w:pPr>
    </w:p>
    <w:p w:rsidR="00694070" w:rsidRDefault="008240CD" w:rsidP="00694070">
      <w:pPr>
        <w:pStyle w:val="a5"/>
        <w:ind w:firstLine="709"/>
        <w:contextualSpacing/>
        <w:jc w:val="both"/>
        <w:rPr>
          <w:rFonts w:ascii="Times New Roman" w:hAnsi="Times New Roman" w:cs="Times New Roman"/>
          <w:i/>
          <w:color w:val="auto"/>
          <w:sz w:val="28"/>
          <w:szCs w:val="28"/>
        </w:rPr>
      </w:pPr>
      <w:r w:rsidRPr="00C00B77">
        <w:rPr>
          <w:rFonts w:ascii="Times New Roman" w:hAnsi="Times New Roman" w:cs="Times New Roman"/>
          <w:i/>
          <w:color w:val="auto"/>
          <w:sz w:val="28"/>
          <w:szCs w:val="28"/>
        </w:rPr>
        <w:lastRenderedPageBreak/>
        <w:t xml:space="preserve">Ведение родильниц после </w:t>
      </w:r>
      <w:proofErr w:type="gramStart"/>
      <w:r w:rsidRPr="00C00B77">
        <w:rPr>
          <w:rFonts w:ascii="Times New Roman" w:hAnsi="Times New Roman" w:cs="Times New Roman"/>
          <w:i/>
          <w:color w:val="auto"/>
          <w:sz w:val="28"/>
          <w:szCs w:val="28"/>
        </w:rPr>
        <w:t>абдоминального</w:t>
      </w:r>
      <w:proofErr w:type="gramEnd"/>
      <w:r w:rsidRPr="00C00B77">
        <w:rPr>
          <w:rFonts w:ascii="Times New Roman" w:hAnsi="Times New Roman" w:cs="Times New Roman"/>
          <w:i/>
          <w:color w:val="auto"/>
          <w:sz w:val="28"/>
          <w:szCs w:val="28"/>
        </w:rPr>
        <w:t xml:space="preserve"> родоразрешения </w:t>
      </w:r>
    </w:p>
    <w:p w:rsidR="00C00B77" w:rsidRPr="00C00B77" w:rsidRDefault="00C00B77" w:rsidP="00694070">
      <w:pPr>
        <w:pStyle w:val="a5"/>
        <w:ind w:firstLine="709"/>
        <w:contextualSpacing/>
        <w:jc w:val="both"/>
        <w:rPr>
          <w:rFonts w:ascii="Times New Roman" w:hAnsi="Times New Roman" w:cs="Times New Roman"/>
          <w:i/>
          <w:color w:val="auto"/>
          <w:sz w:val="28"/>
          <w:szCs w:val="28"/>
        </w:rPr>
      </w:pP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Основные принципы ведения послеоперационного периода после абдоминального родоразрешения</w:t>
      </w:r>
      <w:r w:rsidRPr="00675513">
        <w:rPr>
          <w:rFonts w:ascii="Times New Roman" w:hAnsi="Times New Roman" w:cs="Times New Roman"/>
          <w:color w:val="auto"/>
          <w:sz w:val="28"/>
          <w:szCs w:val="28"/>
        </w:rPr>
        <w:t xml:space="preserve"> основываются на современной концепции Fast track хирургии - это мультимодальная стратегия ведения хирургических больных, которая включает использование регионарных методов анестезии, адекватный </w:t>
      </w:r>
      <w:proofErr w:type="gramStart"/>
      <w:r w:rsidRPr="00675513">
        <w:rPr>
          <w:rFonts w:ascii="Times New Roman" w:hAnsi="Times New Roman" w:cs="Times New Roman"/>
          <w:color w:val="auto"/>
          <w:sz w:val="28"/>
          <w:szCs w:val="28"/>
        </w:rPr>
        <w:t>контроль за</w:t>
      </w:r>
      <w:proofErr w:type="gramEnd"/>
      <w:r w:rsidRPr="00675513">
        <w:rPr>
          <w:rFonts w:ascii="Times New Roman" w:hAnsi="Times New Roman" w:cs="Times New Roman"/>
          <w:color w:val="auto"/>
          <w:sz w:val="28"/>
          <w:szCs w:val="28"/>
        </w:rPr>
        <w:t xml:space="preserve"> послеоперационной болью, а также активную раннюю физическую реабилитацию, включая раннее энтеральное питание и мобилизацию. Ведение родильниц после операции кесарева сечения имеет свои особенности. Из них наиболее важными являются: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Ранний перевод из отделения реанимации (или палаты пробуждения) в послеродовое отделение</w:t>
      </w:r>
      <w:r w:rsidRPr="00675513">
        <w:rPr>
          <w:rFonts w:ascii="Times New Roman" w:hAnsi="Times New Roman" w:cs="Times New Roman"/>
          <w:color w:val="auto"/>
          <w:sz w:val="28"/>
          <w:szCs w:val="28"/>
        </w:rPr>
        <w:t xml:space="preserve">: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через 6-8 часов после операции, выполненной в условиях нейроаксиальной (спинномозговой, эпидуральной, комбинированной </w:t>
      </w:r>
      <w:proofErr w:type="spellStart"/>
      <w:r w:rsidRPr="00675513">
        <w:rPr>
          <w:rFonts w:ascii="Times New Roman" w:hAnsi="Times New Roman" w:cs="Times New Roman"/>
          <w:color w:val="auto"/>
          <w:sz w:val="28"/>
          <w:szCs w:val="28"/>
        </w:rPr>
        <w:t>спинально-эпидуральной</w:t>
      </w:r>
      <w:proofErr w:type="spellEnd"/>
      <w:r w:rsidRPr="00675513">
        <w:rPr>
          <w:rFonts w:ascii="Times New Roman" w:hAnsi="Times New Roman" w:cs="Times New Roman"/>
          <w:color w:val="auto"/>
          <w:sz w:val="28"/>
          <w:szCs w:val="28"/>
        </w:rPr>
        <w:t xml:space="preserve">) анестезии;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через 8-12 часов после операции, выполненной в условиях общей анестезии; - в ночные часы (с 23 до 8 часов) перевод осуществляется в плановом порядке с 8 утра. </w:t>
      </w:r>
    </w:p>
    <w:p w:rsidR="0083232A" w:rsidRPr="00456047" w:rsidRDefault="008240CD" w:rsidP="00694070">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Исключение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1. Преэклампсия.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2. Кровотечение </w:t>
      </w:r>
      <w:proofErr w:type="gramStart"/>
      <w:r w:rsidRPr="00675513">
        <w:rPr>
          <w:rFonts w:ascii="Times New Roman" w:hAnsi="Times New Roman" w:cs="Times New Roman"/>
          <w:color w:val="auto"/>
          <w:sz w:val="28"/>
          <w:szCs w:val="28"/>
        </w:rPr>
        <w:t>до</w:t>
      </w:r>
      <w:proofErr w:type="gramEnd"/>
      <w:r w:rsidRPr="00675513">
        <w:rPr>
          <w:rFonts w:ascii="Times New Roman" w:hAnsi="Times New Roman" w:cs="Times New Roman"/>
          <w:color w:val="auto"/>
          <w:sz w:val="28"/>
          <w:szCs w:val="28"/>
        </w:rPr>
        <w:t xml:space="preserve">, </w:t>
      </w:r>
      <w:proofErr w:type="gramStart"/>
      <w:r w:rsidRPr="00675513">
        <w:rPr>
          <w:rFonts w:ascii="Times New Roman" w:hAnsi="Times New Roman" w:cs="Times New Roman"/>
          <w:color w:val="auto"/>
          <w:sz w:val="28"/>
          <w:szCs w:val="28"/>
        </w:rPr>
        <w:t>во</w:t>
      </w:r>
      <w:proofErr w:type="gramEnd"/>
      <w:r w:rsidRPr="00675513">
        <w:rPr>
          <w:rFonts w:ascii="Times New Roman" w:hAnsi="Times New Roman" w:cs="Times New Roman"/>
          <w:color w:val="auto"/>
          <w:sz w:val="28"/>
          <w:szCs w:val="28"/>
        </w:rPr>
        <w:t xml:space="preserve"> время операции или в раннем послеоперационном периоде.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3. Тяжелая соматическая </w:t>
      </w:r>
      <w:proofErr w:type="gramStart"/>
      <w:r w:rsidRPr="00675513">
        <w:rPr>
          <w:rFonts w:ascii="Times New Roman" w:hAnsi="Times New Roman" w:cs="Times New Roman"/>
          <w:color w:val="auto"/>
          <w:sz w:val="28"/>
          <w:szCs w:val="28"/>
        </w:rPr>
        <w:t>патология</w:t>
      </w:r>
      <w:proofErr w:type="gramEnd"/>
      <w:r w:rsidRPr="00675513">
        <w:rPr>
          <w:rFonts w:ascii="Times New Roman" w:hAnsi="Times New Roman" w:cs="Times New Roman"/>
          <w:color w:val="auto"/>
          <w:sz w:val="28"/>
          <w:szCs w:val="28"/>
        </w:rPr>
        <w:t xml:space="preserve"> требующая мониторинга гемодинамики и функции жизненно важных органов, а также наблюдение врача реаниматолога.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4. Технические сложности во время операции, расширение объема операции (миомэктомия, гистерэктомия, спаечный процесс и т.д.) Удаление мочевого катетера должно производиться после активизации пациентки и не ранее, чем через 4-6 часов после ведения последней дозы анестетика в эпидуральное пространство [D]. </w:t>
      </w:r>
    </w:p>
    <w:p w:rsidR="00456047" w:rsidRDefault="00456047" w:rsidP="00694070">
      <w:pPr>
        <w:pStyle w:val="a5"/>
        <w:ind w:firstLine="709"/>
        <w:contextualSpacing/>
        <w:jc w:val="both"/>
        <w:rPr>
          <w:rFonts w:ascii="Times New Roman" w:hAnsi="Times New Roman" w:cs="Times New Roman"/>
          <w:i/>
          <w:color w:val="auto"/>
          <w:sz w:val="28"/>
          <w:szCs w:val="28"/>
        </w:rPr>
      </w:pPr>
    </w:p>
    <w:p w:rsidR="0083232A" w:rsidRPr="00456047" w:rsidRDefault="008240CD" w:rsidP="00694070">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Ранняя активизация </w:t>
      </w:r>
    </w:p>
    <w:p w:rsidR="0083232A"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Через 4-6 часов после окончания операции женщине помогают сначала сесть в постели, спустить ноги на пол и затем понемногу начать ходить. Это позволяет свести к минимуму риск развития спаечных осложнений в брюшной полости, застойных явлений в легких (особенно вероятны после общей анестезии), а также тромбоэмболических осложнений при длительной иммобилизации. </w:t>
      </w:r>
    </w:p>
    <w:p w:rsidR="00456047" w:rsidRPr="00675513" w:rsidRDefault="00456047" w:rsidP="00694070">
      <w:pPr>
        <w:pStyle w:val="a5"/>
        <w:ind w:firstLine="709"/>
        <w:contextualSpacing/>
        <w:jc w:val="both"/>
        <w:rPr>
          <w:rFonts w:ascii="Times New Roman" w:hAnsi="Times New Roman" w:cs="Times New Roman"/>
          <w:color w:val="auto"/>
          <w:sz w:val="28"/>
          <w:szCs w:val="28"/>
        </w:rPr>
      </w:pPr>
    </w:p>
    <w:p w:rsidR="0083232A" w:rsidRPr="00456047" w:rsidRDefault="008240CD" w:rsidP="00456047">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Противопоказаниями к ранней активизации являются</w:t>
      </w:r>
      <w:r w:rsidR="00456047">
        <w:rPr>
          <w:rFonts w:ascii="Times New Roman" w:hAnsi="Times New Roman" w:cs="Times New Roman"/>
          <w:i/>
          <w:color w:val="auto"/>
          <w:sz w:val="28"/>
          <w:szCs w:val="28"/>
        </w:rPr>
        <w:t>:</w:t>
      </w:r>
      <w:r w:rsidRPr="00456047">
        <w:rPr>
          <w:rFonts w:ascii="Times New Roman" w:hAnsi="Times New Roman" w:cs="Times New Roman"/>
          <w:i/>
          <w:color w:val="auto"/>
          <w:sz w:val="28"/>
          <w:szCs w:val="28"/>
        </w:rPr>
        <w:t xml:space="preserve">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температура тела выше 38°C;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тромбофлебит вен нижних конечностей; </w:t>
      </w:r>
    </w:p>
    <w:p w:rsidR="0083232A"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кровотечение; </w:t>
      </w:r>
    </w:p>
    <w:p w:rsidR="008240CD" w:rsidRPr="00675513" w:rsidRDefault="008240CD" w:rsidP="00694070">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выраженный болевой синдром у женщин (ВАШ &gt;50 мм)</w:t>
      </w:r>
    </w:p>
    <w:p w:rsidR="00694070"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Отказ от применения неэффективных по данным доказательной медицины лекарственных препаратов</w:t>
      </w:r>
      <w:r w:rsidR="00456047">
        <w:rPr>
          <w:rFonts w:ascii="Times New Roman" w:hAnsi="Times New Roman" w:cs="Times New Roman"/>
          <w:color w:val="auto"/>
          <w:sz w:val="28"/>
          <w:szCs w:val="28"/>
        </w:rPr>
        <w:t>.</w:t>
      </w:r>
      <w:r w:rsidRPr="00675513">
        <w:rPr>
          <w:rFonts w:ascii="Times New Roman" w:hAnsi="Times New Roman" w:cs="Times New Roman"/>
          <w:color w:val="auto"/>
          <w:sz w:val="28"/>
          <w:szCs w:val="28"/>
        </w:rPr>
        <w:t xml:space="preserve">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lastRenderedPageBreak/>
        <w:t xml:space="preserve">Периоперационный объем инфузионной терапии у родильниц, принимающих жидкость и пищу, в среднем должен составлять 1200-1500 мл (за сутки). </w:t>
      </w:r>
    </w:p>
    <w:p w:rsidR="0083232A"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На следующие сутки при нормальном течении послеоперационного периода инфузионная терапия не назначается. </w:t>
      </w:r>
    </w:p>
    <w:p w:rsidR="00C00B77" w:rsidRPr="00675513" w:rsidRDefault="00C00B77" w:rsidP="008240CD">
      <w:pPr>
        <w:pStyle w:val="a5"/>
        <w:ind w:firstLine="709"/>
        <w:contextualSpacing/>
        <w:jc w:val="both"/>
        <w:rPr>
          <w:rFonts w:ascii="Times New Roman" w:hAnsi="Times New Roman" w:cs="Times New Roman"/>
          <w:color w:val="auto"/>
          <w:sz w:val="28"/>
          <w:szCs w:val="28"/>
        </w:rPr>
      </w:pPr>
    </w:p>
    <w:p w:rsidR="0083232A" w:rsidRDefault="008240CD" w:rsidP="008240CD">
      <w:pPr>
        <w:pStyle w:val="a5"/>
        <w:ind w:firstLine="709"/>
        <w:contextualSpacing/>
        <w:jc w:val="both"/>
        <w:rPr>
          <w:rFonts w:ascii="Times New Roman" w:hAnsi="Times New Roman" w:cs="Times New Roman"/>
          <w:color w:val="auto"/>
          <w:sz w:val="28"/>
          <w:szCs w:val="28"/>
        </w:rPr>
      </w:pPr>
      <w:r w:rsidRPr="00C00B77">
        <w:rPr>
          <w:rFonts w:ascii="Times New Roman" w:hAnsi="Times New Roman" w:cs="Times New Roman"/>
          <w:i/>
          <w:color w:val="auto"/>
          <w:sz w:val="28"/>
          <w:szCs w:val="28"/>
        </w:rPr>
        <w:t>Показаниями для проведения инфузионной терапии на 2 сутки являются</w:t>
      </w:r>
      <w:r w:rsidRPr="00675513">
        <w:rPr>
          <w:rFonts w:ascii="Times New Roman" w:hAnsi="Times New Roman" w:cs="Times New Roman"/>
          <w:color w:val="auto"/>
          <w:sz w:val="28"/>
          <w:szCs w:val="28"/>
        </w:rPr>
        <w:t xml:space="preserve">: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патологическая кровопотеря;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парез кишечника;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температура тела более 37,5 град</w:t>
      </w:r>
      <w:proofErr w:type="gramStart"/>
      <w:r w:rsidRPr="00675513">
        <w:rPr>
          <w:rFonts w:ascii="Times New Roman" w:hAnsi="Times New Roman" w:cs="Times New Roman"/>
          <w:color w:val="auto"/>
          <w:sz w:val="28"/>
          <w:szCs w:val="28"/>
        </w:rPr>
        <w:t xml:space="preserve"> С</w:t>
      </w:r>
      <w:proofErr w:type="gramEnd"/>
      <w:r w:rsidRPr="00675513">
        <w:rPr>
          <w:rFonts w:ascii="Times New Roman" w:hAnsi="Times New Roman" w:cs="Times New Roman"/>
          <w:color w:val="auto"/>
          <w:sz w:val="28"/>
          <w:szCs w:val="28"/>
        </w:rPr>
        <w:t xml:space="preserve">; </w:t>
      </w:r>
    </w:p>
    <w:p w:rsidR="00456047" w:rsidRPr="00675513" w:rsidRDefault="008240CD" w:rsidP="00456047">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недостаточный питьевой режим.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Препараты, обладающие нежелательными побочными эффектами (церукал, но-шпа), и польза действия которых, с позиций доказательной медицины, не является подтвержденной, не назначаются.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Родильницам, перенесшим операцию кесарева сечения в условиях нейроаксиальной анестезии, стимуляция кишечника прозерином проводится только по показаниям (парез кишечника и т.д.).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Родильницам, перенесшим операцию кесарева сечения в условиях общей анестезии, по показаниям, назначается стимуляция кишечника прозерином по общепринятой в хирургии схеме (прозерин 1,0 подкожно, через 30 мин - очистительная клизма). </w:t>
      </w:r>
    </w:p>
    <w:p w:rsidR="0083232A"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В качестве утеротонической терапии метилэргометрин применяется исключительно по строгим показаниям (раннее и позднее послеоперационное кровотечение). В остальных случаях препаратом выбора является окситоцин с премущественным в/в капельным в</w:t>
      </w:r>
      <w:r w:rsidR="0083232A" w:rsidRPr="00675513">
        <w:rPr>
          <w:rFonts w:ascii="Times New Roman" w:hAnsi="Times New Roman" w:cs="Times New Roman"/>
          <w:color w:val="auto"/>
          <w:sz w:val="28"/>
          <w:szCs w:val="28"/>
        </w:rPr>
        <w:t xml:space="preserve">ведением (5 </w:t>
      </w:r>
      <w:proofErr w:type="gramStart"/>
      <w:r w:rsidR="0083232A" w:rsidRPr="00675513">
        <w:rPr>
          <w:rFonts w:ascii="Times New Roman" w:hAnsi="Times New Roman" w:cs="Times New Roman"/>
          <w:color w:val="auto"/>
          <w:sz w:val="28"/>
          <w:szCs w:val="28"/>
        </w:rPr>
        <w:t>ЕД</w:t>
      </w:r>
      <w:proofErr w:type="gramEnd"/>
      <w:r w:rsidR="0083232A" w:rsidRPr="00675513">
        <w:rPr>
          <w:rFonts w:ascii="Times New Roman" w:hAnsi="Times New Roman" w:cs="Times New Roman"/>
          <w:color w:val="auto"/>
          <w:sz w:val="28"/>
          <w:szCs w:val="28"/>
        </w:rPr>
        <w:t xml:space="preserve"> на 400 мл физиологического раство</w:t>
      </w:r>
      <w:r w:rsidRPr="00675513">
        <w:rPr>
          <w:rFonts w:ascii="Times New Roman" w:hAnsi="Times New Roman" w:cs="Times New Roman"/>
          <w:color w:val="auto"/>
          <w:sz w:val="28"/>
          <w:szCs w:val="28"/>
        </w:rPr>
        <w:t xml:space="preserve">ра).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83232A" w:rsidRDefault="008240CD" w:rsidP="008240CD">
      <w:pPr>
        <w:pStyle w:val="a5"/>
        <w:ind w:firstLine="709"/>
        <w:contextualSpacing/>
        <w:jc w:val="both"/>
        <w:rPr>
          <w:rFonts w:ascii="Times New Roman" w:hAnsi="Times New Roman" w:cs="Times New Roman"/>
          <w:color w:val="auto"/>
          <w:sz w:val="28"/>
          <w:szCs w:val="28"/>
        </w:rPr>
      </w:pPr>
      <w:r w:rsidRPr="00C00B77">
        <w:rPr>
          <w:rFonts w:ascii="Times New Roman" w:hAnsi="Times New Roman" w:cs="Times New Roman"/>
          <w:i/>
          <w:color w:val="auto"/>
          <w:sz w:val="28"/>
          <w:szCs w:val="28"/>
          <w:u w:val="single"/>
        </w:rPr>
        <w:t>Использование в раннем послеоперационном периоде груза со льдом не должно применяться, поскольку польза данного мероприятия с позиций доказательной медицины является сомнительной</w:t>
      </w:r>
      <w:r w:rsidRPr="00675513">
        <w:rPr>
          <w:rFonts w:ascii="Times New Roman" w:hAnsi="Times New Roman" w:cs="Times New Roman"/>
          <w:color w:val="auto"/>
          <w:sz w:val="28"/>
          <w:szCs w:val="28"/>
        </w:rPr>
        <w:t xml:space="preserve">.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83232A"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Адекватное послеоперационное обезболивание </w:t>
      </w:r>
    </w:p>
    <w:p w:rsidR="00456047" w:rsidRPr="00456047" w:rsidRDefault="00456047" w:rsidP="008240CD">
      <w:pPr>
        <w:pStyle w:val="a5"/>
        <w:ind w:firstLine="709"/>
        <w:contextualSpacing/>
        <w:jc w:val="both"/>
        <w:rPr>
          <w:rFonts w:ascii="Times New Roman" w:hAnsi="Times New Roman" w:cs="Times New Roman"/>
          <w:i/>
          <w:color w:val="auto"/>
          <w:sz w:val="28"/>
          <w:szCs w:val="28"/>
        </w:rPr>
      </w:pP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A. Всем пациенткам (при отсутствии противопоказаний) назначаются: В конце операции, или в начале раннего послеоперационного периода, </w:t>
      </w:r>
      <w:proofErr w:type="gramStart"/>
      <w:r w:rsidRPr="00675513">
        <w:rPr>
          <w:rFonts w:ascii="Times New Roman" w:hAnsi="Times New Roman" w:cs="Times New Roman"/>
          <w:color w:val="auto"/>
          <w:sz w:val="28"/>
          <w:szCs w:val="28"/>
        </w:rPr>
        <w:t>в</w:t>
      </w:r>
      <w:proofErr w:type="gramEnd"/>
      <w:r w:rsidRPr="00675513">
        <w:rPr>
          <w:rFonts w:ascii="Times New Roman" w:hAnsi="Times New Roman" w:cs="Times New Roman"/>
          <w:color w:val="auto"/>
          <w:sz w:val="28"/>
          <w:szCs w:val="28"/>
        </w:rPr>
        <w:t>/в инфузия парацетамола (перфалгана)</w:t>
      </w:r>
      <w:r w:rsidR="00456047">
        <w:rPr>
          <w:rFonts w:ascii="Times New Roman" w:hAnsi="Times New Roman" w:cs="Times New Roman"/>
          <w:color w:val="auto"/>
          <w:sz w:val="28"/>
          <w:szCs w:val="28"/>
        </w:rPr>
        <w:t xml:space="preserve"> </w:t>
      </w:r>
      <w:r w:rsidRPr="00675513">
        <w:rPr>
          <w:rFonts w:ascii="Times New Roman" w:hAnsi="Times New Roman" w:cs="Times New Roman"/>
          <w:color w:val="auto"/>
          <w:sz w:val="28"/>
          <w:szCs w:val="28"/>
        </w:rPr>
        <w:t xml:space="preserve">(1) </w:t>
      </w:r>
    </w:p>
    <w:p w:rsidR="0083232A"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Традиционные НПВС</w:t>
      </w:r>
      <w:r w:rsidR="00456047">
        <w:rPr>
          <w:rFonts w:ascii="Times New Roman" w:hAnsi="Times New Roman" w:cs="Times New Roman"/>
          <w:color w:val="auto"/>
          <w:sz w:val="28"/>
          <w:szCs w:val="28"/>
        </w:rPr>
        <w:t xml:space="preserve"> </w:t>
      </w:r>
      <w:r w:rsidRPr="00675513">
        <w:rPr>
          <w:rFonts w:ascii="Times New Roman" w:hAnsi="Times New Roman" w:cs="Times New Roman"/>
          <w:color w:val="auto"/>
          <w:sz w:val="28"/>
          <w:szCs w:val="28"/>
        </w:rPr>
        <w:t xml:space="preserve">(2) как альтернатива для снижения потребления опиоидов [A].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Б. Продолжение эпидуральной аналь</w:t>
      </w:r>
      <w:r w:rsidR="00A671D5" w:rsidRPr="00675513">
        <w:rPr>
          <w:rFonts w:ascii="Times New Roman" w:hAnsi="Times New Roman" w:cs="Times New Roman"/>
          <w:color w:val="auto"/>
          <w:sz w:val="28"/>
          <w:szCs w:val="28"/>
        </w:rPr>
        <w:t>гезии местными анестетиками</w:t>
      </w:r>
      <w:r w:rsidR="00456047">
        <w:rPr>
          <w:rFonts w:ascii="Times New Roman" w:hAnsi="Times New Roman" w:cs="Times New Roman"/>
          <w:color w:val="auto"/>
          <w:sz w:val="28"/>
          <w:szCs w:val="28"/>
        </w:rPr>
        <w:t xml:space="preserve"> </w:t>
      </w:r>
      <w:r w:rsidR="00A671D5" w:rsidRPr="00675513">
        <w:rPr>
          <w:rFonts w:ascii="Times New Roman" w:hAnsi="Times New Roman" w:cs="Times New Roman"/>
          <w:color w:val="auto"/>
          <w:sz w:val="28"/>
          <w:szCs w:val="28"/>
        </w:rPr>
        <w:t>(3).</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B. </w:t>
      </w:r>
      <w:proofErr w:type="gramStart"/>
      <w:r w:rsidRPr="00675513">
        <w:rPr>
          <w:rFonts w:ascii="Times New Roman" w:hAnsi="Times New Roman" w:cs="Times New Roman"/>
          <w:color w:val="auto"/>
          <w:sz w:val="28"/>
          <w:szCs w:val="28"/>
        </w:rPr>
        <w:t xml:space="preserve">При выраженном болевом синдроме (ВАШ &gt;50 мм) добавить сильные </w:t>
      </w:r>
      <w:proofErr w:type="spellStart"/>
      <w:r w:rsidRPr="00675513">
        <w:rPr>
          <w:rFonts w:ascii="Times New Roman" w:hAnsi="Times New Roman" w:cs="Times New Roman"/>
          <w:color w:val="auto"/>
          <w:sz w:val="28"/>
          <w:szCs w:val="28"/>
        </w:rPr>
        <w:t>опиоиды</w:t>
      </w:r>
      <w:proofErr w:type="spellEnd"/>
      <w:r w:rsidR="00456047">
        <w:rPr>
          <w:rFonts w:ascii="Times New Roman" w:hAnsi="Times New Roman" w:cs="Times New Roman"/>
          <w:color w:val="auto"/>
          <w:sz w:val="28"/>
          <w:szCs w:val="28"/>
        </w:rPr>
        <w:t xml:space="preserve"> </w:t>
      </w:r>
      <w:r w:rsidRPr="00675513">
        <w:rPr>
          <w:rFonts w:ascii="Times New Roman" w:hAnsi="Times New Roman" w:cs="Times New Roman"/>
          <w:color w:val="auto"/>
          <w:sz w:val="28"/>
          <w:szCs w:val="28"/>
        </w:rPr>
        <w:t xml:space="preserve">(4) (в/в). </w:t>
      </w:r>
      <w:proofErr w:type="gramEnd"/>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Г. При средней интенсивности боли (ВАШ = 30-50 мм) - слабые </w:t>
      </w:r>
      <w:proofErr w:type="spellStart"/>
      <w:r w:rsidRPr="00675513">
        <w:rPr>
          <w:rFonts w:ascii="Times New Roman" w:hAnsi="Times New Roman" w:cs="Times New Roman"/>
          <w:color w:val="auto"/>
          <w:sz w:val="28"/>
          <w:szCs w:val="28"/>
        </w:rPr>
        <w:t>опиоиды</w:t>
      </w:r>
      <w:proofErr w:type="spellEnd"/>
      <w:r w:rsidRPr="00675513">
        <w:rPr>
          <w:rFonts w:ascii="Times New Roman" w:hAnsi="Times New Roman" w:cs="Times New Roman"/>
          <w:color w:val="auto"/>
          <w:sz w:val="28"/>
          <w:szCs w:val="28"/>
        </w:rPr>
        <w:t xml:space="preserve">(5)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Примечания</w:t>
      </w:r>
      <w:r w:rsidRPr="00675513">
        <w:rPr>
          <w:rFonts w:ascii="Times New Roman" w:hAnsi="Times New Roman" w:cs="Times New Roman"/>
          <w:color w:val="auto"/>
          <w:sz w:val="28"/>
          <w:szCs w:val="28"/>
        </w:rPr>
        <w:t xml:space="preserve">: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lastRenderedPageBreak/>
        <w:t xml:space="preserve">(1) Внутривенно в дозе 1 грамм. При дальнейшем назначении парацетамола его доза должна составлять 4 грамма в сутки (не более). В раннем послеоперационном периоде предпочтительней использовать внутривенную форму. Длительность применения внутривенной формы - до 72 часов.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(2) В раннем послеоперационном периоде следует избегать внутримышечного введения НПВС </w:t>
      </w:r>
      <w:proofErr w:type="gramStart"/>
      <w:r w:rsidRPr="00675513">
        <w:rPr>
          <w:rFonts w:ascii="Times New Roman" w:hAnsi="Times New Roman" w:cs="Times New Roman"/>
          <w:color w:val="auto"/>
          <w:sz w:val="28"/>
          <w:szCs w:val="28"/>
        </w:rPr>
        <w:t>вследствие</w:t>
      </w:r>
      <w:proofErr w:type="gramEnd"/>
      <w:r w:rsidRPr="00675513">
        <w:rPr>
          <w:rFonts w:ascii="Times New Roman" w:hAnsi="Times New Roman" w:cs="Times New Roman"/>
          <w:color w:val="auto"/>
          <w:sz w:val="28"/>
          <w:szCs w:val="28"/>
        </w:rPr>
        <w:t xml:space="preserve"> неудовлетворительной фармакокинетики и фармакодинамики, болезненностью от введения. Предпочтение следует отдавать внутривенным формам НПВС (дексалгин) с последующим переходом на пероральное их применение. Несмотря на то, что убедительных данных отрицательного влияния НПВС на организм ребенка нет, при их назначении всегда необходимо взвешивать риск и пользу! </w:t>
      </w:r>
    </w:p>
    <w:p w:rsidR="00456047"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Препарат выбора - дексалгин (правовращающий изомер кетопрофена), побочные эффекты которого в виде ульцерогенного действия, значительно менее выражены, чем у кетопрофена. В первые сутки дексалгин назначается </w:t>
      </w:r>
      <w:proofErr w:type="gramStart"/>
      <w:r w:rsidRPr="00675513">
        <w:rPr>
          <w:rFonts w:ascii="Times New Roman" w:hAnsi="Times New Roman" w:cs="Times New Roman"/>
          <w:color w:val="auto"/>
          <w:sz w:val="28"/>
          <w:szCs w:val="28"/>
        </w:rPr>
        <w:t>в</w:t>
      </w:r>
      <w:proofErr w:type="gramEnd"/>
      <w:r w:rsidRPr="00675513">
        <w:rPr>
          <w:rFonts w:ascii="Times New Roman" w:hAnsi="Times New Roman" w:cs="Times New Roman"/>
          <w:color w:val="auto"/>
          <w:sz w:val="28"/>
          <w:szCs w:val="28"/>
        </w:rPr>
        <w:t>/</w:t>
      </w:r>
      <w:proofErr w:type="gramStart"/>
      <w:r w:rsidRPr="00675513">
        <w:rPr>
          <w:rFonts w:ascii="Times New Roman" w:hAnsi="Times New Roman" w:cs="Times New Roman"/>
          <w:color w:val="auto"/>
          <w:sz w:val="28"/>
          <w:szCs w:val="28"/>
        </w:rPr>
        <w:t>в</w:t>
      </w:r>
      <w:proofErr w:type="gramEnd"/>
      <w:r w:rsidRPr="00675513">
        <w:rPr>
          <w:rFonts w:ascii="Times New Roman" w:hAnsi="Times New Roman" w:cs="Times New Roman"/>
          <w:color w:val="auto"/>
          <w:sz w:val="28"/>
          <w:szCs w:val="28"/>
        </w:rPr>
        <w:t xml:space="preserve"> трижды по 50 мг, на следующие сутки его можно назначать в/м трижды по 50 мг, либо </w:t>
      </w:r>
      <w:proofErr w:type="spellStart"/>
      <w:r w:rsidRPr="00675513">
        <w:rPr>
          <w:rFonts w:ascii="Times New Roman" w:hAnsi="Times New Roman" w:cs="Times New Roman"/>
          <w:color w:val="auto"/>
          <w:sz w:val="28"/>
          <w:szCs w:val="28"/>
        </w:rPr>
        <w:t>перорально</w:t>
      </w:r>
      <w:proofErr w:type="spellEnd"/>
      <w:r w:rsidRPr="00675513">
        <w:rPr>
          <w:rFonts w:ascii="Times New Roman" w:hAnsi="Times New Roman" w:cs="Times New Roman"/>
          <w:color w:val="auto"/>
          <w:sz w:val="28"/>
          <w:szCs w:val="28"/>
        </w:rPr>
        <w:t xml:space="preserve"> трижды по 25 мг. </w:t>
      </w:r>
    </w:p>
    <w:p w:rsidR="00456047" w:rsidRDefault="008240CD" w:rsidP="00456047">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(3) Если эпидуральная блокада применялась во время операции. Для эпидуральной анальгезии после операции использовать низкие концентрации местных анестетиков длительного действия (0,2% раствор ропивакаина или 0,2% раствор бупивакаина). Целесообразно применять методику </w:t>
      </w:r>
      <w:proofErr w:type="gramStart"/>
      <w:r w:rsidRPr="00675513">
        <w:rPr>
          <w:rFonts w:ascii="Times New Roman" w:hAnsi="Times New Roman" w:cs="Times New Roman"/>
          <w:color w:val="auto"/>
          <w:sz w:val="28"/>
          <w:szCs w:val="28"/>
        </w:rPr>
        <w:t>постоянной</w:t>
      </w:r>
      <w:proofErr w:type="gramEnd"/>
      <w:r w:rsidRPr="00675513">
        <w:rPr>
          <w:rFonts w:ascii="Times New Roman" w:hAnsi="Times New Roman" w:cs="Times New Roman"/>
          <w:color w:val="auto"/>
          <w:sz w:val="28"/>
          <w:szCs w:val="28"/>
        </w:rPr>
        <w:t xml:space="preserve"> инфузии или аутоанальгезии. Болюсное введение допускается лишь при отсутствии шприцевых дозаторов. </w:t>
      </w:r>
    </w:p>
    <w:p w:rsidR="00456047" w:rsidRDefault="008240CD" w:rsidP="00456047">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(4) Промедол до 20 мг, фентанил до 100 мг. Риск применения наркотических препаратов не должен превышать необходимости их использования! </w:t>
      </w:r>
    </w:p>
    <w:p w:rsidR="00A671D5"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(5) Трамадол, буторфанол. Риск применения наркотических препаратов не должен превышать необходимости их использования!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A671D5" w:rsidRPr="00456047"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Энтеральное питание </w:t>
      </w:r>
    </w:p>
    <w:p w:rsidR="00A671D5"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Родильницам, перенесшим операцию кесарева сечения в условиях нейроаксиальной анестезии, разрешается прием жидкости сразу же после окончания операции [A]. Начиная с первого часа после операции, они могут получать пищу, соответствующую общему столу, за исключением хлеба, овощей и фруктов. Родильницам, перенесшим операцию кесарева сечения в условиях общей анестезии, разрешается прием жидкости через 2 часа после окончания операции. Этой категории родильниц энтеральное питание может быть назначено через 4-6 часов после операции - бульон; через 24 часа - общий стол.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A671D5" w:rsidRPr="00456047"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Профилактика послеоперационных осложнений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Основными осложнениями в послеоперационном периоде являются: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кровотечение,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гнойно-воспалительные осложнения, </w:t>
      </w:r>
    </w:p>
    <w:p w:rsidR="00A671D5"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тромбоэмболические осложнения.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A671D5" w:rsidRPr="00456047"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lastRenderedPageBreak/>
        <w:t xml:space="preserve">Профилактика тромбоэмболических осложнений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Все женщины должны пройти документальную оценку факторов риска венозной тромбоэмболии (ВТЭ):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на ранних сроках беременности или до беременности;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при госпитализации по любой причине;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повторно непосредственно </w:t>
      </w:r>
      <w:proofErr w:type="gramStart"/>
      <w:r w:rsidRPr="00675513">
        <w:rPr>
          <w:rFonts w:ascii="Times New Roman" w:hAnsi="Times New Roman" w:cs="Times New Roman"/>
          <w:color w:val="auto"/>
          <w:sz w:val="28"/>
          <w:szCs w:val="28"/>
        </w:rPr>
        <w:t>перед</w:t>
      </w:r>
      <w:proofErr w:type="gramEnd"/>
      <w:r w:rsidRPr="00675513">
        <w:rPr>
          <w:rFonts w:ascii="Times New Roman" w:hAnsi="Times New Roman" w:cs="Times New Roman"/>
          <w:color w:val="auto"/>
          <w:sz w:val="28"/>
          <w:szCs w:val="28"/>
        </w:rPr>
        <w:t xml:space="preserve"> и после операции. </w:t>
      </w:r>
    </w:p>
    <w:p w:rsidR="00A671D5"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Н</w:t>
      </w:r>
      <w:r w:rsidR="00A671D5" w:rsidRPr="00675513">
        <w:rPr>
          <w:rFonts w:ascii="Times New Roman" w:hAnsi="Times New Roman" w:cs="Times New Roman"/>
          <w:color w:val="auto"/>
          <w:sz w:val="28"/>
          <w:szCs w:val="28"/>
        </w:rPr>
        <w:t>изкомолекулярные гепарины</w:t>
      </w:r>
      <w:r w:rsidRPr="00675513">
        <w:rPr>
          <w:rFonts w:ascii="Times New Roman" w:hAnsi="Times New Roman" w:cs="Times New Roman"/>
          <w:color w:val="auto"/>
          <w:sz w:val="28"/>
          <w:szCs w:val="28"/>
        </w:rPr>
        <w:t xml:space="preserve"> являются препаратами выбора </w:t>
      </w:r>
      <w:proofErr w:type="gramStart"/>
      <w:r w:rsidRPr="00675513">
        <w:rPr>
          <w:rFonts w:ascii="Times New Roman" w:hAnsi="Times New Roman" w:cs="Times New Roman"/>
          <w:color w:val="auto"/>
          <w:sz w:val="28"/>
          <w:szCs w:val="28"/>
        </w:rPr>
        <w:t>для</w:t>
      </w:r>
      <w:proofErr w:type="gramEnd"/>
      <w:r w:rsidRPr="00675513">
        <w:rPr>
          <w:rFonts w:ascii="Times New Roman" w:hAnsi="Times New Roman" w:cs="Times New Roman"/>
          <w:color w:val="auto"/>
          <w:sz w:val="28"/>
          <w:szCs w:val="28"/>
        </w:rPr>
        <w:t xml:space="preserve"> послеоперационной тромбопрофилактики. НМГ являются безопасными при грудном вскармливании. Во всех случаях (при отсутствии противопоказаний) должны использоваться </w:t>
      </w:r>
      <w:proofErr w:type="gramStart"/>
      <w:r w:rsidRPr="00675513">
        <w:rPr>
          <w:rFonts w:ascii="Times New Roman" w:hAnsi="Times New Roman" w:cs="Times New Roman"/>
          <w:color w:val="auto"/>
          <w:sz w:val="28"/>
          <w:szCs w:val="28"/>
        </w:rPr>
        <w:t>эластическая</w:t>
      </w:r>
      <w:proofErr w:type="gramEnd"/>
      <w:r w:rsidRPr="00675513">
        <w:rPr>
          <w:rFonts w:ascii="Times New Roman" w:hAnsi="Times New Roman" w:cs="Times New Roman"/>
          <w:color w:val="auto"/>
          <w:sz w:val="28"/>
          <w:szCs w:val="28"/>
        </w:rPr>
        <w:t xml:space="preserve"> или пневмокомпрессия нижних конечностей.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A671D5" w:rsidRPr="00456047"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Противопоказания к назначению НМГ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НМГ следует избегать у женщин с высоким риском кровотечения. </w:t>
      </w:r>
    </w:p>
    <w:p w:rsidR="00A671D5"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 xml:space="preserve">К факторам риска кровотечений </w:t>
      </w:r>
      <w:r w:rsidR="00A671D5" w:rsidRPr="00456047">
        <w:rPr>
          <w:rFonts w:ascii="Times New Roman" w:hAnsi="Times New Roman" w:cs="Times New Roman"/>
          <w:i/>
          <w:color w:val="auto"/>
          <w:sz w:val="28"/>
          <w:szCs w:val="28"/>
        </w:rPr>
        <w:t>при использовании НМГ являются</w:t>
      </w:r>
      <w:r w:rsidR="00A671D5" w:rsidRPr="00675513">
        <w:rPr>
          <w:rFonts w:ascii="Times New Roman" w:hAnsi="Times New Roman" w:cs="Times New Roman"/>
          <w:color w:val="auto"/>
          <w:sz w:val="28"/>
          <w:szCs w:val="28"/>
        </w:rPr>
        <w:t>:</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женщины с дородовым или с массивным послеродовым кровотечением,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женщины с повышенным риском кровотечения (например, предлежание плаценты),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женщины с геморрагическими заболеваниями (болезнь фон </w:t>
      </w:r>
      <w:proofErr w:type="spellStart"/>
      <w:r w:rsidR="008240CD" w:rsidRPr="00675513">
        <w:rPr>
          <w:rFonts w:ascii="Times New Roman" w:hAnsi="Times New Roman" w:cs="Times New Roman"/>
          <w:color w:val="auto"/>
          <w:sz w:val="28"/>
          <w:szCs w:val="28"/>
        </w:rPr>
        <w:t>Виллебранда</w:t>
      </w:r>
      <w:proofErr w:type="spellEnd"/>
      <w:r w:rsidR="008240CD" w:rsidRPr="00675513">
        <w:rPr>
          <w:rFonts w:ascii="Times New Roman" w:hAnsi="Times New Roman" w:cs="Times New Roman"/>
          <w:color w:val="auto"/>
          <w:sz w:val="28"/>
          <w:szCs w:val="28"/>
        </w:rPr>
        <w:t xml:space="preserve">, гемофилии или приобретенные коагулопатии),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женщины с тромбоцитопенией (количество тромбоцитов менее 75х 9 10 /л),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острый инсульт в течение последних 4 недель (ишемический или геморрагический),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тяжелые заболевания почек (скорость клубочковой фильтрации менее 30 мл/мин),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тяжелые заболевания печени,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неконтролируемая артериальная гипертензия (артериальное давление выше 200 </w:t>
      </w:r>
      <w:proofErr w:type="spellStart"/>
      <w:r w:rsidR="008240CD" w:rsidRPr="00675513">
        <w:rPr>
          <w:rFonts w:ascii="Times New Roman" w:hAnsi="Times New Roman" w:cs="Times New Roman"/>
          <w:color w:val="auto"/>
          <w:sz w:val="28"/>
          <w:szCs w:val="28"/>
        </w:rPr>
        <w:t>мм</w:t>
      </w:r>
      <w:proofErr w:type="gramStart"/>
      <w:r w:rsidR="008240CD" w:rsidRPr="00675513">
        <w:rPr>
          <w:rFonts w:ascii="Times New Roman" w:hAnsi="Times New Roman" w:cs="Times New Roman"/>
          <w:color w:val="auto"/>
          <w:sz w:val="28"/>
          <w:szCs w:val="28"/>
        </w:rPr>
        <w:t>.р</w:t>
      </w:r>
      <w:proofErr w:type="gramEnd"/>
      <w:r w:rsidR="008240CD" w:rsidRPr="00675513">
        <w:rPr>
          <w:rFonts w:ascii="Times New Roman" w:hAnsi="Times New Roman" w:cs="Times New Roman"/>
          <w:color w:val="auto"/>
          <w:sz w:val="28"/>
          <w:szCs w:val="28"/>
        </w:rPr>
        <w:t>т.ст</w:t>
      </w:r>
      <w:proofErr w:type="spellEnd"/>
      <w:r w:rsidR="008240CD" w:rsidRPr="00675513">
        <w:rPr>
          <w:rFonts w:ascii="Times New Roman" w:hAnsi="Times New Roman" w:cs="Times New Roman"/>
          <w:color w:val="auto"/>
          <w:sz w:val="28"/>
          <w:szCs w:val="28"/>
        </w:rPr>
        <w:t>. систолическое или выше</w:t>
      </w:r>
      <w:r w:rsidRPr="00675513">
        <w:rPr>
          <w:rFonts w:ascii="Times New Roman" w:hAnsi="Times New Roman" w:cs="Times New Roman"/>
          <w:color w:val="auto"/>
          <w:sz w:val="28"/>
          <w:szCs w:val="28"/>
        </w:rPr>
        <w:t xml:space="preserve"> 120 </w:t>
      </w:r>
      <w:proofErr w:type="spellStart"/>
      <w:r w:rsidRPr="00675513">
        <w:rPr>
          <w:rFonts w:ascii="Times New Roman" w:hAnsi="Times New Roman" w:cs="Times New Roman"/>
          <w:color w:val="auto"/>
          <w:sz w:val="28"/>
          <w:szCs w:val="28"/>
        </w:rPr>
        <w:t>мм.рт.ст</w:t>
      </w:r>
      <w:proofErr w:type="spellEnd"/>
      <w:r w:rsidRPr="00675513">
        <w:rPr>
          <w:rFonts w:ascii="Times New Roman" w:hAnsi="Times New Roman" w:cs="Times New Roman"/>
          <w:color w:val="auto"/>
          <w:sz w:val="28"/>
          <w:szCs w:val="28"/>
        </w:rPr>
        <w:t xml:space="preserve">. </w:t>
      </w:r>
      <w:proofErr w:type="spellStart"/>
      <w:r w:rsidRPr="00675513">
        <w:rPr>
          <w:rFonts w:ascii="Times New Roman" w:hAnsi="Times New Roman" w:cs="Times New Roman"/>
          <w:color w:val="auto"/>
          <w:sz w:val="28"/>
          <w:szCs w:val="28"/>
        </w:rPr>
        <w:t>диастолическое</w:t>
      </w:r>
      <w:proofErr w:type="spellEnd"/>
      <w:r w:rsidRPr="00675513">
        <w:rPr>
          <w:rFonts w:ascii="Times New Roman" w:hAnsi="Times New Roman" w:cs="Times New Roman"/>
          <w:color w:val="auto"/>
          <w:sz w:val="28"/>
          <w:szCs w:val="28"/>
        </w:rPr>
        <w:t>).</w:t>
      </w:r>
    </w:p>
    <w:p w:rsidR="00456047" w:rsidRDefault="00456047" w:rsidP="008240CD">
      <w:pPr>
        <w:pStyle w:val="a5"/>
        <w:ind w:firstLine="709"/>
        <w:contextualSpacing/>
        <w:jc w:val="both"/>
        <w:rPr>
          <w:rFonts w:ascii="Times New Roman" w:hAnsi="Times New Roman" w:cs="Times New Roman"/>
          <w:color w:val="auto"/>
          <w:sz w:val="28"/>
          <w:szCs w:val="28"/>
        </w:rPr>
      </w:pPr>
    </w:p>
    <w:p w:rsidR="00A671D5" w:rsidRPr="00456047"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 xml:space="preserve">Адекватное обследование и наблюдение после операции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После операции кесарева сечения и до выписки необходимо проводить динамическое наблюдение для раннего выявления послеоперационных осложнений.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Осмотр включает в себя</w:t>
      </w:r>
      <w:r w:rsidRPr="00675513">
        <w:rPr>
          <w:rFonts w:ascii="Times New Roman" w:hAnsi="Times New Roman" w:cs="Times New Roman"/>
          <w:color w:val="auto"/>
          <w:sz w:val="28"/>
          <w:szCs w:val="28"/>
        </w:rPr>
        <w:t xml:space="preserve">: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мониторный контроль в течение 2-х часов (ЭКГ, </w:t>
      </w:r>
      <w:proofErr w:type="spellStart"/>
      <w:r w:rsidR="008240CD" w:rsidRPr="00675513">
        <w:rPr>
          <w:rFonts w:ascii="Times New Roman" w:hAnsi="Times New Roman" w:cs="Times New Roman"/>
          <w:color w:val="auto"/>
          <w:sz w:val="28"/>
          <w:szCs w:val="28"/>
        </w:rPr>
        <w:t>неинвазивное</w:t>
      </w:r>
      <w:proofErr w:type="spellEnd"/>
      <w:r w:rsidR="008240CD" w:rsidRPr="00675513">
        <w:rPr>
          <w:rFonts w:ascii="Times New Roman" w:hAnsi="Times New Roman" w:cs="Times New Roman"/>
          <w:color w:val="auto"/>
          <w:sz w:val="28"/>
          <w:szCs w:val="28"/>
        </w:rPr>
        <w:t xml:space="preserve"> измерение АД, пульсоксиметрия) [GPP];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оценка степени боли по шкале ВАШ, определение АД, пульса, оценка состояния кожных покровов;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оценка перистальтики кишечника;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наружный осмотр для определения размера матки, консистенции, болезненности;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оценка количества и характера </w:t>
      </w:r>
      <w:proofErr w:type="spellStart"/>
      <w:r w:rsidR="008240CD" w:rsidRPr="00675513">
        <w:rPr>
          <w:rFonts w:ascii="Times New Roman" w:hAnsi="Times New Roman" w:cs="Times New Roman"/>
          <w:color w:val="auto"/>
          <w:sz w:val="28"/>
          <w:szCs w:val="28"/>
        </w:rPr>
        <w:t>лохий</w:t>
      </w:r>
      <w:proofErr w:type="spellEnd"/>
      <w:r w:rsidR="008240CD" w:rsidRPr="00675513">
        <w:rPr>
          <w:rFonts w:ascii="Times New Roman" w:hAnsi="Times New Roman" w:cs="Times New Roman"/>
          <w:color w:val="auto"/>
          <w:sz w:val="28"/>
          <w:szCs w:val="28"/>
        </w:rPr>
        <w:t xml:space="preserve">, соответствующие сроку инволюции матки, определения состояния молочных желез (отсутствие трещин на сосках с признаками нагноения и лактостаза),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lastRenderedPageBreak/>
        <w:t xml:space="preserve">- </w:t>
      </w:r>
      <w:r w:rsidR="008240CD" w:rsidRPr="00675513">
        <w:rPr>
          <w:rFonts w:ascii="Times New Roman" w:hAnsi="Times New Roman" w:cs="Times New Roman"/>
          <w:color w:val="auto"/>
          <w:sz w:val="28"/>
          <w:szCs w:val="28"/>
        </w:rPr>
        <w:t>оценка состояния послеоперационного шва (признаков воспаления, отека, инфильтрации, расхождения), па</w:t>
      </w:r>
      <w:r w:rsidRPr="00675513">
        <w:rPr>
          <w:rFonts w:ascii="Times New Roman" w:hAnsi="Times New Roman" w:cs="Times New Roman"/>
          <w:color w:val="auto"/>
          <w:sz w:val="28"/>
          <w:szCs w:val="28"/>
        </w:rPr>
        <w:t>льпация вен нижних конечностей.</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Частота врачебного осмотра</w:t>
      </w:r>
      <w:r w:rsidRPr="00675513">
        <w:rPr>
          <w:rFonts w:ascii="Times New Roman" w:hAnsi="Times New Roman" w:cs="Times New Roman"/>
          <w:color w:val="auto"/>
          <w:sz w:val="28"/>
          <w:szCs w:val="28"/>
        </w:rPr>
        <w:t xml:space="preserve">: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сразу после операции кесарева сечения,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каждые 20-30 минут после операции в течение 2-х часов,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каждые 2-3 часа через 2 часа после операции до 6 часов,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после перевода в послеродовое отделение, один раз в день в послеродовом отделении,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при любых жалобах пациентки, гипертермии, обильных кровянистых выделениях и т.д.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NB! Температура тела до 38°C и лейкоцитоз в течение 24 часов после родоразрешения (в том числе после кесарева сечения) допустимы.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Чаще всего причиной является дегидратация, поэтому тактика ведения - обильное питье, инфузионная терапия (по показаниям).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Назначение противовоспалительной терапии не показано</w:t>
      </w:r>
      <w:r w:rsidRPr="00675513">
        <w:rPr>
          <w:rFonts w:ascii="Times New Roman" w:hAnsi="Times New Roman" w:cs="Times New Roman"/>
          <w:color w:val="auto"/>
          <w:sz w:val="28"/>
          <w:szCs w:val="28"/>
        </w:rPr>
        <w:t xml:space="preserve">.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Кроме этого, уровень СОЭ обладает низкой прогностической ценностью для подтверждения наличия инфекции.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При субфебрильной температуре в послеродовом периоде (до 37,5°C в течение более 24 часов со 2-х суток послеродового периода при отсутствии клинических признаков эндометрита):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контроль температуры тела через 3 часа с записью в истории родов;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бак-посев из цервикального канала; </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провести дифференциальную диагностику с другими возможными причинами повышения температуры тела. </w:t>
      </w:r>
    </w:p>
    <w:p w:rsidR="00A671D5" w:rsidRPr="00456047" w:rsidRDefault="008240CD" w:rsidP="008240CD">
      <w:pPr>
        <w:pStyle w:val="a5"/>
        <w:ind w:firstLine="709"/>
        <w:contextualSpacing/>
        <w:jc w:val="both"/>
        <w:rPr>
          <w:rFonts w:ascii="Times New Roman" w:hAnsi="Times New Roman" w:cs="Times New Roman"/>
          <w:i/>
          <w:color w:val="auto"/>
          <w:sz w:val="28"/>
          <w:szCs w:val="28"/>
        </w:rPr>
      </w:pPr>
      <w:r w:rsidRPr="00456047">
        <w:rPr>
          <w:rFonts w:ascii="Times New Roman" w:hAnsi="Times New Roman" w:cs="Times New Roman"/>
          <w:i/>
          <w:color w:val="auto"/>
          <w:sz w:val="28"/>
          <w:szCs w:val="28"/>
        </w:rPr>
        <w:t>Клинико-лабораторные исследования после операции кесарево сечение</w:t>
      </w:r>
    </w:p>
    <w:p w:rsidR="00A671D5" w:rsidRPr="00675513"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 xml:space="preserve">После </w:t>
      </w:r>
      <w:proofErr w:type="gramStart"/>
      <w:r w:rsidRPr="00456047">
        <w:rPr>
          <w:rFonts w:ascii="Times New Roman" w:hAnsi="Times New Roman" w:cs="Times New Roman"/>
          <w:i/>
          <w:color w:val="auto"/>
          <w:sz w:val="28"/>
          <w:szCs w:val="28"/>
        </w:rPr>
        <w:t>оперативного</w:t>
      </w:r>
      <w:proofErr w:type="gramEnd"/>
      <w:r w:rsidRPr="00456047">
        <w:rPr>
          <w:rFonts w:ascii="Times New Roman" w:hAnsi="Times New Roman" w:cs="Times New Roman"/>
          <w:i/>
          <w:color w:val="auto"/>
          <w:sz w:val="28"/>
          <w:szCs w:val="28"/>
        </w:rPr>
        <w:t xml:space="preserve"> родоразрешения необходимо проведение следующих исследований</w:t>
      </w:r>
      <w:r w:rsidRPr="00675513">
        <w:rPr>
          <w:rFonts w:ascii="Times New Roman" w:hAnsi="Times New Roman" w:cs="Times New Roman"/>
          <w:color w:val="auto"/>
          <w:sz w:val="28"/>
          <w:szCs w:val="28"/>
        </w:rPr>
        <w:t xml:space="preserve">: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клинический анализ крови на 3-е сутки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гемостазиограмма на 3-е сутки только в группе среднего и высокого риска по тромбоэмболическим осложнениям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ультразвуковое исследовани</w:t>
      </w:r>
      <w:r w:rsidRPr="00675513">
        <w:rPr>
          <w:rFonts w:ascii="Times New Roman" w:hAnsi="Times New Roman" w:cs="Times New Roman"/>
          <w:color w:val="auto"/>
          <w:sz w:val="28"/>
          <w:szCs w:val="28"/>
        </w:rPr>
        <w:t>е на 3-4-е сутки после операции</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консультация смежных специалистов: терапевтов, хирургов, неврологов и т.д. только при возникновении показаний </w:t>
      </w:r>
    </w:p>
    <w:p w:rsidR="00A671D5" w:rsidRPr="00675513" w:rsidRDefault="00A671D5"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 </w:t>
      </w:r>
      <w:r w:rsidR="008240CD" w:rsidRPr="00675513">
        <w:rPr>
          <w:rFonts w:ascii="Times New Roman" w:hAnsi="Times New Roman" w:cs="Times New Roman"/>
          <w:color w:val="auto"/>
          <w:sz w:val="28"/>
          <w:szCs w:val="28"/>
        </w:rPr>
        <w:t xml:space="preserve">влагалищное исследование </w:t>
      </w:r>
      <w:proofErr w:type="gramStart"/>
      <w:r w:rsidR="008240CD" w:rsidRPr="00675513">
        <w:rPr>
          <w:rFonts w:ascii="Times New Roman" w:hAnsi="Times New Roman" w:cs="Times New Roman"/>
          <w:color w:val="auto"/>
          <w:sz w:val="28"/>
          <w:szCs w:val="28"/>
        </w:rPr>
        <w:t>проводится по показаниям при возникновении осложнений пл</w:t>
      </w:r>
      <w:r w:rsidRPr="00675513">
        <w:rPr>
          <w:rFonts w:ascii="Times New Roman" w:hAnsi="Times New Roman" w:cs="Times New Roman"/>
          <w:color w:val="auto"/>
          <w:sz w:val="28"/>
          <w:szCs w:val="28"/>
        </w:rPr>
        <w:t>ан обследования может</w:t>
      </w:r>
      <w:proofErr w:type="gramEnd"/>
      <w:r w:rsidRPr="00675513">
        <w:rPr>
          <w:rFonts w:ascii="Times New Roman" w:hAnsi="Times New Roman" w:cs="Times New Roman"/>
          <w:color w:val="auto"/>
          <w:sz w:val="28"/>
          <w:szCs w:val="28"/>
        </w:rPr>
        <w:t xml:space="preserve"> меняться.</w:t>
      </w:r>
    </w:p>
    <w:p w:rsidR="004A1132" w:rsidRPr="00675513" w:rsidRDefault="00A671D5"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У</w:t>
      </w:r>
      <w:r w:rsidR="008240CD" w:rsidRPr="00456047">
        <w:rPr>
          <w:rFonts w:ascii="Times New Roman" w:hAnsi="Times New Roman" w:cs="Times New Roman"/>
          <w:i/>
          <w:color w:val="auto"/>
          <w:sz w:val="28"/>
          <w:szCs w:val="28"/>
        </w:rPr>
        <w:t>льтразвуковое исследование</w:t>
      </w:r>
      <w:r w:rsidR="008240CD" w:rsidRPr="00675513">
        <w:rPr>
          <w:rFonts w:ascii="Times New Roman" w:hAnsi="Times New Roman" w:cs="Times New Roman"/>
          <w:color w:val="auto"/>
          <w:sz w:val="28"/>
          <w:szCs w:val="28"/>
        </w:rPr>
        <w:t xml:space="preserve"> является эффективным, безопасным и неинвазивным методом оценки состояния матки в послеродовом периоде, однако следует тщательно учитывать клинические и лабораторные показатели. </w:t>
      </w:r>
    </w:p>
    <w:p w:rsidR="004A1132" w:rsidRPr="00456047"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Критерии нормального ультразвукового исследования</w:t>
      </w:r>
      <w:r w:rsidRPr="00675513">
        <w:rPr>
          <w:rFonts w:ascii="Times New Roman" w:hAnsi="Times New Roman" w:cs="Times New Roman"/>
          <w:color w:val="auto"/>
          <w:sz w:val="28"/>
          <w:szCs w:val="28"/>
        </w:rPr>
        <w:t xml:space="preserve"> </w:t>
      </w:r>
      <w:r w:rsidRPr="00456047">
        <w:rPr>
          <w:rFonts w:ascii="Times New Roman" w:hAnsi="Times New Roman" w:cs="Times New Roman"/>
          <w:i/>
          <w:color w:val="auto"/>
          <w:sz w:val="28"/>
          <w:szCs w:val="28"/>
        </w:rPr>
        <w:t>после операции кесарево сечение исследование должно производиться на 3-4-е сутки</w:t>
      </w:r>
      <w:r w:rsidR="00456047">
        <w:rPr>
          <w:rFonts w:ascii="Times New Roman" w:hAnsi="Times New Roman" w:cs="Times New Roman"/>
          <w:color w:val="auto"/>
          <w:sz w:val="28"/>
          <w:szCs w:val="28"/>
        </w:rPr>
        <w:t>:</w:t>
      </w:r>
      <w:r w:rsidRPr="00456047">
        <w:rPr>
          <w:rFonts w:ascii="Times New Roman" w:hAnsi="Times New Roman" w:cs="Times New Roman"/>
          <w:color w:val="auto"/>
          <w:sz w:val="28"/>
          <w:szCs w:val="28"/>
        </w:rPr>
        <w:t xml:space="preserve">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при умеренно наполненном мочевом пузыре, при измерении ширины полости матки максимально допустимое расширение в верхней и средней трети составляет </w:t>
      </w:r>
      <w:r w:rsidR="00456047">
        <w:rPr>
          <w:rFonts w:ascii="Times New Roman" w:hAnsi="Times New Roman" w:cs="Times New Roman"/>
          <w:color w:val="auto"/>
          <w:sz w:val="28"/>
          <w:szCs w:val="28"/>
        </w:rPr>
        <w:t>1,5 см, в нижней трети - 1,8 см</w:t>
      </w:r>
      <w:r w:rsidR="008240CD" w:rsidRPr="00675513">
        <w:rPr>
          <w:rFonts w:ascii="Times New Roman" w:hAnsi="Times New Roman" w:cs="Times New Roman"/>
          <w:color w:val="auto"/>
          <w:sz w:val="28"/>
          <w:szCs w:val="28"/>
        </w:rPr>
        <w:t xml:space="preserve">,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при любой ширине в полости матки не должны визуализироваться остатки плацентарной ткани, которая определяется как образование повышенной эхогенности округлой формы губчатой структуры с наличием </w:t>
      </w:r>
      <w:r w:rsidR="008240CD" w:rsidRPr="00675513">
        <w:rPr>
          <w:rFonts w:ascii="Times New Roman" w:hAnsi="Times New Roman" w:cs="Times New Roman"/>
          <w:color w:val="auto"/>
          <w:sz w:val="28"/>
          <w:szCs w:val="28"/>
        </w:rPr>
        <w:lastRenderedPageBreak/>
        <w:t xml:space="preserve">зон васкуляризации, остатки отторгающейся децидуальной ткани могут визуализироваться в норме,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интерпретация результатов зависит </w:t>
      </w:r>
      <w:r w:rsidRPr="00675513">
        <w:rPr>
          <w:rFonts w:ascii="Times New Roman" w:hAnsi="Times New Roman" w:cs="Times New Roman"/>
          <w:color w:val="auto"/>
          <w:sz w:val="28"/>
          <w:szCs w:val="28"/>
        </w:rPr>
        <w:t>от количества фрагментов ткани,</w:t>
      </w:r>
    </w:p>
    <w:p w:rsidR="004A1132"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наличие газа (гиперэхогенных включений) в полости матки допустимо, однако интерпретация результатов зависит от клинико-лабораторных данных. </w:t>
      </w:r>
    </w:p>
    <w:p w:rsidR="00456047" w:rsidRPr="00675513" w:rsidRDefault="00456047" w:rsidP="008240CD">
      <w:pPr>
        <w:pStyle w:val="a5"/>
        <w:ind w:firstLine="709"/>
        <w:contextualSpacing/>
        <w:jc w:val="both"/>
        <w:rPr>
          <w:rFonts w:ascii="Times New Roman" w:hAnsi="Times New Roman" w:cs="Times New Roman"/>
          <w:color w:val="auto"/>
          <w:sz w:val="28"/>
          <w:szCs w:val="28"/>
        </w:rPr>
      </w:pPr>
    </w:p>
    <w:p w:rsidR="004A1132" w:rsidRPr="00675513" w:rsidRDefault="008240CD" w:rsidP="008240CD">
      <w:pPr>
        <w:pStyle w:val="a5"/>
        <w:ind w:firstLine="709"/>
        <w:contextualSpacing/>
        <w:jc w:val="both"/>
        <w:rPr>
          <w:rFonts w:ascii="Times New Roman" w:hAnsi="Times New Roman" w:cs="Times New Roman"/>
          <w:color w:val="auto"/>
          <w:sz w:val="28"/>
          <w:szCs w:val="28"/>
        </w:rPr>
      </w:pPr>
      <w:r w:rsidRPr="00456047">
        <w:rPr>
          <w:rFonts w:ascii="Times New Roman" w:hAnsi="Times New Roman" w:cs="Times New Roman"/>
          <w:i/>
          <w:color w:val="auto"/>
          <w:sz w:val="28"/>
          <w:szCs w:val="28"/>
        </w:rPr>
        <w:t>При оценке области шва на матке и передней брюшной стенке</w:t>
      </w:r>
      <w:r w:rsidR="004A1132" w:rsidRPr="00675513">
        <w:rPr>
          <w:rFonts w:ascii="Times New Roman" w:hAnsi="Times New Roman" w:cs="Times New Roman"/>
          <w:color w:val="auto"/>
          <w:sz w:val="28"/>
          <w:szCs w:val="28"/>
        </w:rPr>
        <w:t>:</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w:t>
      </w:r>
      <w:r w:rsidR="008240CD" w:rsidRPr="00675513">
        <w:rPr>
          <w:rFonts w:ascii="Times New Roman" w:hAnsi="Times New Roman" w:cs="Times New Roman"/>
          <w:color w:val="auto"/>
          <w:sz w:val="28"/>
          <w:szCs w:val="28"/>
        </w:rPr>
        <w:t xml:space="preserve"> </w:t>
      </w:r>
      <w:proofErr w:type="spellStart"/>
      <w:r w:rsidR="008240CD" w:rsidRPr="00675513">
        <w:rPr>
          <w:rFonts w:ascii="Times New Roman" w:hAnsi="Times New Roman" w:cs="Times New Roman"/>
          <w:color w:val="auto"/>
          <w:sz w:val="28"/>
          <w:szCs w:val="28"/>
        </w:rPr>
        <w:t>a</w:t>
      </w:r>
      <w:proofErr w:type="spellEnd"/>
      <w:r w:rsidR="008240CD" w:rsidRPr="00675513">
        <w:rPr>
          <w:rFonts w:ascii="Times New Roman" w:hAnsi="Times New Roman" w:cs="Times New Roman"/>
          <w:color w:val="auto"/>
          <w:sz w:val="28"/>
          <w:szCs w:val="28"/>
        </w:rPr>
        <w:t xml:space="preserve">. не должны визуализироваться инфильтраты;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proofErr w:type="spellStart"/>
      <w:r w:rsidR="008240CD" w:rsidRPr="00675513">
        <w:rPr>
          <w:rFonts w:ascii="Times New Roman" w:hAnsi="Times New Roman" w:cs="Times New Roman"/>
          <w:color w:val="auto"/>
          <w:sz w:val="28"/>
          <w:szCs w:val="28"/>
        </w:rPr>
        <w:t>b</w:t>
      </w:r>
      <w:proofErr w:type="spellEnd"/>
      <w:r w:rsidR="008240CD" w:rsidRPr="00675513">
        <w:rPr>
          <w:rFonts w:ascii="Times New Roman" w:hAnsi="Times New Roman" w:cs="Times New Roman"/>
          <w:color w:val="auto"/>
          <w:sz w:val="28"/>
          <w:szCs w:val="28"/>
        </w:rPr>
        <w:t xml:space="preserve">. при наличии патологических образований необходимо четко описывать размер и локализацию, при больших размерах (более 5 см) интерпретация результатов зависит от клинико-лабораторных данных и данных динамического УЗИ;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proofErr w:type="spellStart"/>
      <w:r w:rsidR="008240CD" w:rsidRPr="00675513">
        <w:rPr>
          <w:rFonts w:ascii="Times New Roman" w:hAnsi="Times New Roman" w:cs="Times New Roman"/>
          <w:color w:val="auto"/>
          <w:sz w:val="28"/>
          <w:szCs w:val="28"/>
        </w:rPr>
        <w:t>c</w:t>
      </w:r>
      <w:proofErr w:type="spellEnd"/>
      <w:r w:rsidR="008240CD" w:rsidRPr="00675513">
        <w:rPr>
          <w:rFonts w:ascii="Times New Roman" w:hAnsi="Times New Roman" w:cs="Times New Roman"/>
          <w:color w:val="auto"/>
          <w:sz w:val="28"/>
          <w:szCs w:val="28"/>
        </w:rPr>
        <w:t xml:space="preserve">. при наличии гиперэхогенных образований в области шва необходимо уточнять у хирургов наличие гемостатических губок. </w:t>
      </w:r>
    </w:p>
    <w:p w:rsidR="004A1132"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При оценке области параметрия необходимо оценивать наличие или отсутствие объемных образований (в т.ч. и забрюшинной локализации) и гематом. Также оценивается количество свободной жидкости в малом тазу и в брюшной полости. </w:t>
      </w:r>
    </w:p>
    <w:p w:rsidR="00052237" w:rsidRDefault="00052237" w:rsidP="008240CD">
      <w:pPr>
        <w:pStyle w:val="a5"/>
        <w:ind w:firstLine="709"/>
        <w:contextualSpacing/>
        <w:jc w:val="both"/>
        <w:rPr>
          <w:rFonts w:ascii="Times New Roman" w:hAnsi="Times New Roman" w:cs="Times New Roman"/>
          <w:color w:val="auto"/>
          <w:sz w:val="28"/>
          <w:szCs w:val="28"/>
        </w:rPr>
      </w:pPr>
    </w:p>
    <w:p w:rsidR="004A1132" w:rsidRPr="00052237" w:rsidRDefault="008240CD" w:rsidP="008240CD">
      <w:pPr>
        <w:pStyle w:val="a5"/>
        <w:ind w:firstLine="709"/>
        <w:contextualSpacing/>
        <w:jc w:val="both"/>
        <w:rPr>
          <w:rFonts w:ascii="Times New Roman" w:hAnsi="Times New Roman" w:cs="Times New Roman"/>
          <w:i/>
          <w:color w:val="auto"/>
          <w:sz w:val="28"/>
          <w:szCs w:val="28"/>
        </w:rPr>
      </w:pPr>
      <w:r w:rsidRPr="00052237">
        <w:rPr>
          <w:rFonts w:ascii="Times New Roman" w:hAnsi="Times New Roman" w:cs="Times New Roman"/>
          <w:i/>
          <w:color w:val="auto"/>
          <w:sz w:val="28"/>
          <w:szCs w:val="28"/>
        </w:rPr>
        <w:t xml:space="preserve">Грудное вскармливание </w:t>
      </w:r>
    </w:p>
    <w:p w:rsidR="004A1132"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Интраоперационное раннее прикладывание к груди </w:t>
      </w:r>
      <w:proofErr w:type="gramStart"/>
      <w:r w:rsidRPr="00675513">
        <w:rPr>
          <w:rFonts w:ascii="Times New Roman" w:hAnsi="Times New Roman" w:cs="Times New Roman"/>
          <w:color w:val="auto"/>
          <w:sz w:val="28"/>
          <w:szCs w:val="28"/>
        </w:rPr>
        <w:t>матери</w:t>
      </w:r>
      <w:proofErr w:type="gramEnd"/>
      <w:r w:rsidRPr="00675513">
        <w:rPr>
          <w:rFonts w:ascii="Times New Roman" w:hAnsi="Times New Roman" w:cs="Times New Roman"/>
          <w:color w:val="auto"/>
          <w:sz w:val="28"/>
          <w:szCs w:val="28"/>
        </w:rPr>
        <w:t xml:space="preserve"> возможно при регионарных методах обезболивания операции, отсутствии осложнений у матери и удовлетворительном состоянии новорожденного, сразу после его высушивания и пеленания. </w:t>
      </w:r>
    </w:p>
    <w:p w:rsidR="004A1132"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Необходимо обеспечить ранний контакт кожа-к-коже (мать-новорожденный), а также совместное пребывание матери и ребенка. </w:t>
      </w:r>
    </w:p>
    <w:p w:rsidR="00052237" w:rsidRDefault="00052237" w:rsidP="008240CD">
      <w:pPr>
        <w:pStyle w:val="a5"/>
        <w:ind w:firstLine="709"/>
        <w:contextualSpacing/>
        <w:jc w:val="both"/>
        <w:rPr>
          <w:rFonts w:ascii="Times New Roman" w:hAnsi="Times New Roman" w:cs="Times New Roman"/>
          <w:i/>
          <w:color w:val="auto"/>
          <w:sz w:val="28"/>
          <w:szCs w:val="28"/>
        </w:rPr>
      </w:pPr>
    </w:p>
    <w:p w:rsidR="004A1132" w:rsidRPr="00675513" w:rsidRDefault="008240CD" w:rsidP="008240CD">
      <w:pPr>
        <w:pStyle w:val="a5"/>
        <w:ind w:firstLine="709"/>
        <w:contextualSpacing/>
        <w:jc w:val="both"/>
        <w:rPr>
          <w:rFonts w:ascii="Times New Roman" w:hAnsi="Times New Roman" w:cs="Times New Roman"/>
          <w:color w:val="auto"/>
          <w:sz w:val="28"/>
          <w:szCs w:val="28"/>
        </w:rPr>
      </w:pPr>
      <w:r w:rsidRPr="00052237">
        <w:rPr>
          <w:rFonts w:ascii="Times New Roman" w:hAnsi="Times New Roman" w:cs="Times New Roman"/>
          <w:i/>
          <w:color w:val="auto"/>
          <w:sz w:val="28"/>
          <w:szCs w:val="28"/>
        </w:rPr>
        <w:t>Ранняя выписка</w:t>
      </w:r>
      <w:r w:rsidRPr="00675513">
        <w:rPr>
          <w:rFonts w:ascii="Times New Roman" w:hAnsi="Times New Roman" w:cs="Times New Roman"/>
          <w:color w:val="auto"/>
          <w:sz w:val="28"/>
          <w:szCs w:val="28"/>
        </w:rPr>
        <w:t xml:space="preserve"> - предпочтительна, однако следует соблюдать следующие критерии: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отсутствие гипертермии (выше 37.2°C) и неосложненное течение послеоперационного периода (А) (4-5 сутки);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размер матки, соответствующий нормальным срокам инволюции по данным гинекологического осмотра и отсутствие патологических изменений при УЗИ;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отсутствие трещин на сосках с при</w:t>
      </w:r>
      <w:r w:rsidRPr="00675513">
        <w:rPr>
          <w:rFonts w:ascii="Times New Roman" w:hAnsi="Times New Roman" w:cs="Times New Roman"/>
          <w:color w:val="auto"/>
          <w:sz w:val="28"/>
          <w:szCs w:val="28"/>
        </w:rPr>
        <w:t>знаками нагноения и лактостаза;</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область швов без признаков воспаления, выписка возможна в нерассасывающимся шовным материалом с последующим удалением шовной нити по месту жительства; </w:t>
      </w:r>
    </w:p>
    <w:p w:rsidR="004A1132" w:rsidRPr="00675513" w:rsidRDefault="004A1132"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xml:space="preserve">- </w:t>
      </w:r>
      <w:r w:rsidR="008240CD" w:rsidRPr="00675513">
        <w:rPr>
          <w:rFonts w:ascii="Times New Roman" w:hAnsi="Times New Roman" w:cs="Times New Roman"/>
          <w:color w:val="auto"/>
          <w:sz w:val="28"/>
          <w:szCs w:val="28"/>
        </w:rPr>
        <w:t xml:space="preserve">повышенное количество лейкоцитов в крови обладает низкой прогностической ценностью для </w:t>
      </w:r>
      <w:r w:rsidRPr="00675513">
        <w:rPr>
          <w:rFonts w:ascii="Times New Roman" w:hAnsi="Times New Roman" w:cs="Times New Roman"/>
          <w:color w:val="auto"/>
          <w:sz w:val="28"/>
          <w:szCs w:val="28"/>
        </w:rPr>
        <w:t>подтверждения наличия инфекции.</w:t>
      </w:r>
    </w:p>
    <w:p w:rsidR="00052237" w:rsidRDefault="00052237" w:rsidP="008240CD">
      <w:pPr>
        <w:pStyle w:val="a5"/>
        <w:ind w:firstLine="709"/>
        <w:contextualSpacing/>
        <w:jc w:val="both"/>
        <w:rPr>
          <w:rFonts w:ascii="Times New Roman" w:hAnsi="Times New Roman" w:cs="Times New Roman"/>
          <w:i/>
          <w:color w:val="auto"/>
          <w:sz w:val="28"/>
          <w:szCs w:val="28"/>
        </w:rPr>
      </w:pPr>
    </w:p>
    <w:p w:rsidR="004A1132" w:rsidRPr="00052237" w:rsidRDefault="008240CD" w:rsidP="008240CD">
      <w:pPr>
        <w:pStyle w:val="a5"/>
        <w:ind w:firstLine="709"/>
        <w:contextualSpacing/>
        <w:jc w:val="both"/>
        <w:rPr>
          <w:rFonts w:ascii="Times New Roman" w:hAnsi="Times New Roman" w:cs="Times New Roman"/>
          <w:i/>
          <w:color w:val="auto"/>
          <w:sz w:val="28"/>
          <w:szCs w:val="28"/>
        </w:rPr>
      </w:pPr>
      <w:r w:rsidRPr="00052237">
        <w:rPr>
          <w:rFonts w:ascii="Times New Roman" w:hAnsi="Times New Roman" w:cs="Times New Roman"/>
          <w:i/>
          <w:color w:val="auto"/>
          <w:sz w:val="28"/>
          <w:szCs w:val="28"/>
        </w:rPr>
        <w:t xml:space="preserve">Консультирование </w:t>
      </w:r>
    </w:p>
    <w:p w:rsidR="008240CD" w:rsidRPr="00675513" w:rsidRDefault="008240CD" w:rsidP="008240CD">
      <w:pPr>
        <w:pStyle w:val="a5"/>
        <w:ind w:firstLine="709"/>
        <w:contextualSpacing/>
        <w:jc w:val="both"/>
        <w:rPr>
          <w:rFonts w:ascii="Times New Roman" w:hAnsi="Times New Roman" w:cs="Times New Roman"/>
          <w:color w:val="auto"/>
          <w:sz w:val="28"/>
          <w:szCs w:val="28"/>
        </w:rPr>
      </w:pPr>
      <w:r w:rsidRPr="00675513">
        <w:rPr>
          <w:rFonts w:ascii="Times New Roman" w:hAnsi="Times New Roman" w:cs="Times New Roman"/>
          <w:color w:val="auto"/>
          <w:sz w:val="28"/>
          <w:szCs w:val="28"/>
        </w:rPr>
        <w:t>- При выписке всем женщинам проводится консультирование по послеродовому периоду, контрацепции и планированию последующей беременности, а также</w:t>
      </w:r>
      <w:r w:rsidR="007112FD" w:rsidRPr="00675513">
        <w:rPr>
          <w:rFonts w:ascii="Times New Roman" w:hAnsi="Times New Roman" w:cs="Times New Roman"/>
          <w:color w:val="auto"/>
          <w:sz w:val="28"/>
          <w:szCs w:val="28"/>
        </w:rPr>
        <w:t xml:space="preserve"> выдается «</w:t>
      </w:r>
      <w:r w:rsidRPr="00675513">
        <w:rPr>
          <w:rFonts w:ascii="Times New Roman" w:hAnsi="Times New Roman" w:cs="Times New Roman"/>
          <w:color w:val="auto"/>
          <w:sz w:val="28"/>
          <w:szCs w:val="28"/>
        </w:rPr>
        <w:t>па</w:t>
      </w:r>
      <w:r w:rsidR="007112FD" w:rsidRPr="00675513">
        <w:rPr>
          <w:rFonts w:ascii="Times New Roman" w:hAnsi="Times New Roman" w:cs="Times New Roman"/>
          <w:color w:val="auto"/>
          <w:sz w:val="28"/>
          <w:szCs w:val="28"/>
        </w:rPr>
        <w:t>спорт операции кесарева сечения»</w:t>
      </w:r>
      <w:r w:rsidR="00675513">
        <w:rPr>
          <w:rFonts w:ascii="Times New Roman" w:hAnsi="Times New Roman" w:cs="Times New Roman"/>
          <w:color w:val="auto"/>
          <w:sz w:val="28"/>
          <w:szCs w:val="28"/>
        </w:rPr>
        <w:t>.</w:t>
      </w:r>
    </w:p>
    <w:p w:rsidR="00341F86" w:rsidRPr="007112FD" w:rsidRDefault="00341F86" w:rsidP="00180B14">
      <w:pPr>
        <w:pStyle w:val="a6"/>
        <w:spacing w:after="0" w:line="240" w:lineRule="auto"/>
        <w:ind w:left="0" w:firstLine="709"/>
        <w:jc w:val="both"/>
        <w:rPr>
          <w:rFonts w:ascii="Times New Roman" w:hAnsi="Times New Roman" w:cs="Times New Roman"/>
          <w:b/>
          <w:i/>
          <w:color w:val="0070C0"/>
          <w:sz w:val="28"/>
          <w:szCs w:val="28"/>
        </w:rPr>
      </w:pPr>
    </w:p>
    <w:p w:rsidR="00180B14" w:rsidRPr="00052237" w:rsidRDefault="00341F86" w:rsidP="00180B14">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b/>
          <w:i/>
          <w:sz w:val="28"/>
          <w:szCs w:val="28"/>
        </w:rPr>
        <w:lastRenderedPageBreak/>
        <w:t>Модуль 3</w:t>
      </w:r>
      <w:r w:rsidR="00180B14" w:rsidRPr="007744CA">
        <w:rPr>
          <w:rFonts w:ascii="Times New Roman" w:hAnsi="Times New Roman" w:cs="Times New Roman"/>
          <w:b/>
          <w:i/>
          <w:sz w:val="28"/>
          <w:szCs w:val="28"/>
        </w:rPr>
        <w:t>.</w:t>
      </w:r>
      <w:r w:rsidR="007744CA" w:rsidRPr="007744CA">
        <w:rPr>
          <w:rFonts w:ascii="Times New Roman" w:eastAsia="Calibri" w:hAnsi="Times New Roman" w:cs="Times New Roman"/>
          <w:b/>
          <w:i/>
          <w:sz w:val="28"/>
          <w:szCs w:val="28"/>
        </w:rPr>
        <w:t xml:space="preserve"> </w:t>
      </w:r>
      <w:r w:rsidR="002301F4" w:rsidRPr="00052237">
        <w:rPr>
          <w:rFonts w:ascii="Times New Roman" w:eastAsia="Calibri" w:hAnsi="Times New Roman" w:cs="Times New Roman"/>
          <w:b/>
          <w:i/>
          <w:sz w:val="28"/>
          <w:szCs w:val="28"/>
        </w:rPr>
        <w:t>Вагинальные оперативные роды</w:t>
      </w:r>
    </w:p>
    <w:p w:rsidR="000F62D9" w:rsidRPr="00CA6E3A" w:rsidRDefault="004009C8" w:rsidP="00CA6E3A">
      <w:pPr>
        <w:pStyle w:val="a6"/>
        <w:spacing w:after="0" w:line="240" w:lineRule="auto"/>
        <w:ind w:left="0" w:firstLine="709"/>
        <w:jc w:val="both"/>
        <w:rPr>
          <w:rFonts w:ascii="Times New Roman" w:hAnsi="Times New Roman" w:cs="Times New Roman"/>
          <w:i/>
          <w:sz w:val="28"/>
          <w:szCs w:val="28"/>
          <w:u w:val="single"/>
        </w:rPr>
      </w:pPr>
      <w:r w:rsidRPr="00126C14">
        <w:rPr>
          <w:rFonts w:ascii="Times New Roman" w:hAnsi="Times New Roman" w:cs="Times New Roman"/>
          <w:i/>
          <w:sz w:val="28"/>
          <w:szCs w:val="28"/>
          <w:u w:val="single"/>
        </w:rPr>
        <w:t>Л</w:t>
      </w:r>
      <w:r w:rsidR="002301F4">
        <w:rPr>
          <w:rFonts w:ascii="Times New Roman" w:hAnsi="Times New Roman" w:cs="Times New Roman"/>
          <w:i/>
          <w:sz w:val="28"/>
          <w:szCs w:val="28"/>
          <w:u w:val="single"/>
        </w:rPr>
        <w:t>екция 3. Тема 3</w:t>
      </w:r>
      <w:r w:rsidRPr="00126C14">
        <w:rPr>
          <w:rFonts w:ascii="Times New Roman" w:hAnsi="Times New Roman" w:cs="Times New Roman"/>
          <w:i/>
          <w:sz w:val="28"/>
          <w:szCs w:val="28"/>
          <w:u w:val="single"/>
        </w:rPr>
        <w:t>.1.</w:t>
      </w:r>
      <w:r w:rsidR="007744CA" w:rsidRPr="00126C14">
        <w:rPr>
          <w:rFonts w:ascii="Times New Roman" w:eastAsia="Calibri" w:hAnsi="Times New Roman" w:cs="Times New Roman"/>
          <w:i/>
          <w:sz w:val="28"/>
          <w:szCs w:val="28"/>
          <w:u w:val="single"/>
        </w:rPr>
        <w:t xml:space="preserve"> </w:t>
      </w:r>
      <w:r w:rsidR="002301F4" w:rsidRPr="002301F4">
        <w:rPr>
          <w:rFonts w:ascii="Times New Roman" w:hAnsi="Times New Roman" w:cs="Times New Roman"/>
          <w:i/>
          <w:sz w:val="28"/>
          <w:szCs w:val="28"/>
          <w:u w:val="single"/>
        </w:rPr>
        <w:t>Акушерские щипцы. Показания к операции, условия, противопоказания, техника выполнения</w:t>
      </w:r>
      <w:r w:rsidR="002301F4" w:rsidRPr="00126C14">
        <w:rPr>
          <w:rFonts w:ascii="Times New Roman" w:hAnsi="Times New Roman" w:cs="Times New Roman"/>
          <w:i/>
          <w:sz w:val="28"/>
          <w:szCs w:val="28"/>
          <w:u w:val="single"/>
        </w:rPr>
        <w:t xml:space="preserve"> </w:t>
      </w:r>
      <w:r w:rsidR="000F62D9" w:rsidRPr="00126C14">
        <w:rPr>
          <w:rFonts w:ascii="Times New Roman" w:hAnsi="Times New Roman" w:cs="Times New Roman"/>
          <w:i/>
          <w:sz w:val="28"/>
          <w:szCs w:val="28"/>
          <w:u w:val="single"/>
        </w:rPr>
        <w:t>2 часа</w:t>
      </w:r>
    </w:p>
    <w:p w:rsidR="00036C4A" w:rsidRDefault="000F62D9" w:rsidP="000F62D9">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Не способ родоразрешения, а антенатальная охрана плода, использование современных диагностических и лечебных технологий, а также успехи и достижения неонатологии могут изменить</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частоту и структуру перинатальной заболеваемости и смертности</w:t>
      </w:r>
      <w:r w:rsidRPr="00675513">
        <w:rPr>
          <w:rFonts w:ascii="Times New Roman" w:eastAsia="TimesNewRomanPSMT" w:hAnsi="Times New Roman" w:cs="Times New Roman"/>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Частота родоразрешающих операций в современном акушерстве в значительной степени</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определяется показаниями, обусловленными состоянием плода и расширением показаний, зачастую</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не обоснованных, к проведению операции кесарева сечения (КС) при: тяжелых формах фетоплацентарной недостаточности (ФПН), синдрома задержки роста плода (СЗРП) и хронической гипоксии</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плода. В связи с этим, такие родоразрешающие операции, как вакуум-экстракция плода (ВЭП) и</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акушерские щипцы (АЩ) в современном российском акушерстве потеряли свою значимость, и частота их применения сведена к минимуму.</w:t>
      </w:r>
    </w:p>
    <w:p w:rsid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Кроме того, низкая частота применения этих операции в нашей стране, связанная с неверным мнением о высоком риске травматизма, как для плода, так и для матери, не отменяет необходимость в их использовании, а также квалификационную обязанность врача акушера-гинеколога владеть указанными акушерскими операциями.</w:t>
      </w:r>
    </w:p>
    <w:p w:rsidR="00675513" w:rsidRPr="00052237"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i/>
          <w:color w:val="000000"/>
          <w:sz w:val="28"/>
          <w:szCs w:val="28"/>
        </w:rPr>
      </w:pPr>
      <w:r w:rsidRPr="00052237">
        <w:rPr>
          <w:rFonts w:ascii="Times New Roman" w:eastAsia="TimesNewRomanPSMT" w:hAnsi="Times New Roman" w:cs="Times New Roman"/>
          <w:i/>
          <w:color w:val="000000"/>
          <w:sz w:val="28"/>
          <w:szCs w:val="28"/>
        </w:rPr>
        <w:t xml:space="preserve">К </w:t>
      </w:r>
      <w:proofErr w:type="gramStart"/>
      <w:r w:rsidRPr="00052237">
        <w:rPr>
          <w:rFonts w:ascii="Times New Roman" w:eastAsia="TimesNewRomanPSMT" w:hAnsi="Times New Roman" w:cs="Times New Roman"/>
          <w:i/>
          <w:color w:val="000000"/>
          <w:sz w:val="28"/>
          <w:szCs w:val="28"/>
        </w:rPr>
        <w:t>оперативному</w:t>
      </w:r>
      <w:proofErr w:type="gramEnd"/>
      <w:r w:rsidRPr="00052237">
        <w:rPr>
          <w:rFonts w:ascii="Times New Roman" w:eastAsia="TimesNewRomanPSMT" w:hAnsi="Times New Roman" w:cs="Times New Roman"/>
          <w:i/>
          <w:color w:val="000000"/>
          <w:sz w:val="28"/>
          <w:szCs w:val="28"/>
        </w:rPr>
        <w:t xml:space="preserve"> влагалищному родоразрешению при живом плоде относят:</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1) Родоразрешение с помощью акушерских щипцов.</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2) Родоразрешение с помощью вакуум-экстрактора.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При выборе вида влагалищного оперативного родоразрешения помимо показаний со стороны матери и плода следует </w:t>
      </w:r>
      <w:r w:rsidR="004659AA">
        <w:rPr>
          <w:rFonts w:ascii="Times New Roman" w:eastAsia="TimesNewRomanPSMT" w:hAnsi="Times New Roman" w:cs="Times New Roman"/>
          <w:sz w:val="28"/>
          <w:szCs w:val="28"/>
        </w:rPr>
        <w:t>учитывать</w:t>
      </w:r>
      <w:r w:rsidRPr="00675513">
        <w:rPr>
          <w:rFonts w:ascii="Times New Roman" w:eastAsia="TimesNewRomanPSMT" w:hAnsi="Times New Roman" w:cs="Times New Roman"/>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1. Использование как АЩ, так и ВЭ связано с повышенным числом осложнений со стороны</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матери и плода. Однако</w:t>
      </w:r>
      <w:proofErr w:type="gramStart"/>
      <w:r w:rsidRPr="00675513">
        <w:rPr>
          <w:rFonts w:ascii="Times New Roman" w:eastAsia="TimesNewRomanPSMT" w:hAnsi="Times New Roman" w:cs="Times New Roman"/>
          <w:color w:val="000000"/>
          <w:sz w:val="28"/>
          <w:szCs w:val="28"/>
        </w:rPr>
        <w:t>,</w:t>
      </w:r>
      <w:proofErr w:type="gramEnd"/>
      <w:r w:rsidRPr="00675513">
        <w:rPr>
          <w:rFonts w:ascii="Times New Roman" w:eastAsia="TimesNewRomanPSMT" w:hAnsi="Times New Roman" w:cs="Times New Roman"/>
          <w:color w:val="000000"/>
          <w:sz w:val="28"/>
          <w:szCs w:val="28"/>
        </w:rPr>
        <w:t xml:space="preserve"> по числу внутричерепных кровоизлияний эти операции не отличаются от</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кесарева сечения, выполненного в родах.</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2. Наиболее часто специалисты отдают предпочтение в пользу выбора ВЭ, чем АЩ. Однако</w:t>
      </w:r>
      <w:proofErr w:type="gramStart"/>
      <w:r w:rsidRPr="00675513">
        <w:rPr>
          <w:rFonts w:ascii="Times New Roman" w:eastAsia="TimesNewRomanPSMT" w:hAnsi="Times New Roman" w:cs="Times New Roman"/>
          <w:color w:val="000000"/>
          <w:sz w:val="28"/>
          <w:szCs w:val="28"/>
        </w:rPr>
        <w:t>,</w:t>
      </w:r>
      <w:proofErr w:type="gramEnd"/>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наложение ВЭ чаще связано с кефалогематомами 2,4%, кровоизлияниями в сетчатку 2%, но меньше</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связано с травмой влагалища и промежности (0,6%). Различий в оценке новорожденных по шкале</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Апгар после данных оперативных пособий практически нет (1,7%).</w:t>
      </w:r>
    </w:p>
    <w:p w:rsidR="00675513" w:rsidRPr="007D67E9"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bCs/>
          <w:i/>
          <w:color w:val="26282F"/>
          <w:sz w:val="28"/>
          <w:szCs w:val="28"/>
        </w:rPr>
      </w:pPr>
      <w:r w:rsidRPr="007D67E9">
        <w:rPr>
          <w:rFonts w:ascii="Times New Roman" w:eastAsia="TimesNewRomanPSMT" w:hAnsi="Times New Roman" w:cs="Times New Roman"/>
          <w:bCs/>
          <w:i/>
          <w:color w:val="26282F"/>
          <w:sz w:val="28"/>
          <w:szCs w:val="28"/>
        </w:rPr>
        <w:t>Оперативное влагалищное родоразрешение</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7D67E9">
        <w:rPr>
          <w:rFonts w:ascii="Times New Roman" w:eastAsia="TimesNewRomanPSMT" w:hAnsi="Times New Roman" w:cs="Times New Roman"/>
          <w:i/>
          <w:color w:val="000000"/>
          <w:sz w:val="28"/>
          <w:szCs w:val="28"/>
        </w:rPr>
        <w:t>Оперативное влагалищное родоразрешение применяют</w:t>
      </w:r>
      <w:r w:rsidRPr="00675513">
        <w:rPr>
          <w:rFonts w:ascii="Times New Roman" w:eastAsia="TimesNewRomanPSMT" w:hAnsi="Times New Roman" w:cs="Times New Roman"/>
          <w:color w:val="000000"/>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1) С целью укорочения второго периода родов по показаниям со стороны матери и/или плода</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(АЩ и ВЭП) (слабость родовой деятельности, внутриутробная гипоксия плода различной степени</w:t>
      </w:r>
      <w:r>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тяжести, экстрагенитальная патология матери, кровотечение во втором периоде родов и т.д.)</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2) При наличии медицинских показаний к исключению потуг по состоянию матери в плановом порядке. Метод </w:t>
      </w:r>
      <w:proofErr w:type="gramStart"/>
      <w:r w:rsidRPr="00675513">
        <w:rPr>
          <w:rFonts w:ascii="Times New Roman" w:eastAsia="TimesNewRomanPSMT" w:hAnsi="Times New Roman" w:cs="Times New Roman"/>
          <w:color w:val="000000"/>
          <w:sz w:val="28"/>
          <w:szCs w:val="28"/>
        </w:rPr>
        <w:t>оперативного</w:t>
      </w:r>
      <w:proofErr w:type="gramEnd"/>
      <w:r w:rsidRPr="00675513">
        <w:rPr>
          <w:rFonts w:ascii="Times New Roman" w:eastAsia="TimesNewRomanPSMT" w:hAnsi="Times New Roman" w:cs="Times New Roman"/>
          <w:color w:val="000000"/>
          <w:sz w:val="28"/>
          <w:szCs w:val="28"/>
        </w:rPr>
        <w:t xml:space="preserve"> влагалищного </w:t>
      </w:r>
      <w:r w:rsidRPr="00675513">
        <w:rPr>
          <w:rFonts w:ascii="Times New Roman" w:eastAsia="TimesNewRomanPSMT" w:hAnsi="Times New Roman" w:cs="Times New Roman"/>
          <w:color w:val="000000"/>
          <w:sz w:val="28"/>
          <w:szCs w:val="28"/>
        </w:rPr>
        <w:lastRenderedPageBreak/>
        <w:t>родоразрешения с помощью АЩ должен быть обсужден в антенатальный период.</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3) При наличии медицинских показаний к исключению потуг по состоянию матери в экстренном порядке. Решение о методе родоразрешения должно быть принято коллегиально.</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proofErr w:type="gramStart"/>
      <w:r w:rsidRPr="00675513">
        <w:rPr>
          <w:rFonts w:ascii="Times New Roman" w:eastAsia="TimesNewRomanPSMT" w:hAnsi="Times New Roman" w:cs="Times New Roman"/>
          <w:color w:val="000000"/>
          <w:sz w:val="28"/>
          <w:szCs w:val="28"/>
        </w:rPr>
        <w:t>4) При затрудненном рождении головки при тазовом предлежании (АЩ).</w:t>
      </w:r>
      <w:proofErr w:type="gramEnd"/>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4659AA">
        <w:rPr>
          <w:rFonts w:ascii="Times New Roman" w:eastAsia="TimesNewRomanPSMT" w:hAnsi="Times New Roman" w:cs="Times New Roman"/>
          <w:i/>
          <w:color w:val="000000"/>
          <w:sz w:val="28"/>
          <w:szCs w:val="28"/>
        </w:rPr>
        <w:t xml:space="preserve">При невозможности выполнить </w:t>
      </w:r>
      <w:proofErr w:type="gramStart"/>
      <w:r w:rsidRPr="004659AA">
        <w:rPr>
          <w:rFonts w:ascii="Times New Roman" w:eastAsia="TimesNewRomanPSMT" w:hAnsi="Times New Roman" w:cs="Times New Roman"/>
          <w:i/>
          <w:color w:val="000000"/>
          <w:sz w:val="28"/>
          <w:szCs w:val="28"/>
        </w:rPr>
        <w:t>влагалищное</w:t>
      </w:r>
      <w:proofErr w:type="gramEnd"/>
      <w:r w:rsidRPr="004659AA">
        <w:rPr>
          <w:rFonts w:ascii="Times New Roman" w:eastAsia="TimesNewRomanPSMT" w:hAnsi="Times New Roman" w:cs="Times New Roman"/>
          <w:i/>
          <w:color w:val="000000"/>
          <w:sz w:val="28"/>
          <w:szCs w:val="28"/>
        </w:rPr>
        <w:t xml:space="preserve"> оперативное родоразрешение - показано родоразрешение путем кесарева сечения. Последовательное использование инструментов (ВЭ и АЩ) увеличивает риск травматизма плода</w:t>
      </w:r>
      <w:r w:rsidRPr="00675513">
        <w:rPr>
          <w:rFonts w:ascii="Times New Roman" w:eastAsia="TimesNewRomanPSMT" w:hAnsi="Times New Roman" w:cs="Times New Roman"/>
          <w:color w:val="000000"/>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color w:val="000000"/>
          <w:sz w:val="28"/>
          <w:szCs w:val="28"/>
        </w:rPr>
        <w:t>! При неэффективности ВЭП врач акушер-гинеколог должен взвесить риски между последующим наложением акушерских щипцов и абдоминальным родоразрешением (Уровень доказательности В)</w:t>
      </w:r>
      <w:r w:rsidRPr="00675513">
        <w:rPr>
          <w:rFonts w:ascii="Times New Roman" w:eastAsia="TimesNewRomanPSMT" w:hAnsi="Times New Roman" w:cs="Times New Roman"/>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sz w:val="28"/>
          <w:szCs w:val="28"/>
        </w:rPr>
        <w:t>Основные условия проведения в</w:t>
      </w:r>
      <w:r w:rsidR="004659AA">
        <w:rPr>
          <w:rFonts w:ascii="Times New Roman" w:eastAsia="TimesNewRomanPSMT" w:hAnsi="Times New Roman" w:cs="Times New Roman"/>
          <w:sz w:val="28"/>
          <w:szCs w:val="28"/>
        </w:rPr>
        <w:t>лагалищных оперативных родов</w:t>
      </w:r>
      <w:r w:rsidRPr="00675513">
        <w:rPr>
          <w:rFonts w:ascii="Times New Roman" w:eastAsia="TimesNewRomanPSMT" w:hAnsi="Times New Roman" w:cs="Times New Roman"/>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sz w:val="28"/>
          <w:szCs w:val="28"/>
        </w:rPr>
        <w:t>1) Полное открытие маточного зева и отсутствие плодного пузыря.</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sz w:val="28"/>
          <w:szCs w:val="28"/>
        </w:rPr>
        <w:t>2) Живой плод.</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sz w:val="28"/>
          <w:szCs w:val="28"/>
        </w:rPr>
        <w:t xml:space="preserve">3) </w:t>
      </w:r>
      <w:proofErr w:type="gramStart"/>
      <w:r w:rsidRPr="00675513">
        <w:rPr>
          <w:rFonts w:ascii="Times New Roman" w:eastAsia="TimesNewRomanPSMT" w:hAnsi="Times New Roman" w:cs="Times New Roman"/>
          <w:sz w:val="28"/>
          <w:szCs w:val="28"/>
        </w:rPr>
        <w:t>Головное</w:t>
      </w:r>
      <w:proofErr w:type="gramEnd"/>
      <w:r w:rsidRPr="00675513">
        <w:rPr>
          <w:rFonts w:ascii="Times New Roman" w:eastAsia="TimesNewRomanPSMT" w:hAnsi="Times New Roman" w:cs="Times New Roman"/>
          <w:sz w:val="28"/>
          <w:szCs w:val="28"/>
        </w:rPr>
        <w:t xml:space="preserve"> предлежание, а также при затруднении выведения головки при родах в тазовом</w:t>
      </w:r>
      <w:r w:rsidR="00C724B3">
        <w:rPr>
          <w:rFonts w:ascii="Times New Roman" w:eastAsia="TimesNewRomanPSMT" w:hAnsi="Times New Roman" w:cs="Times New Roman"/>
          <w:sz w:val="28"/>
          <w:szCs w:val="28"/>
        </w:rPr>
        <w:t xml:space="preserve"> </w:t>
      </w:r>
      <w:r w:rsidRPr="00675513">
        <w:rPr>
          <w:rFonts w:ascii="Times New Roman" w:eastAsia="TimesNewRomanPSMT" w:hAnsi="Times New Roman" w:cs="Times New Roman"/>
          <w:sz w:val="28"/>
          <w:szCs w:val="28"/>
        </w:rPr>
        <w:t>предлежании (АЩ).</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sz w:val="28"/>
          <w:szCs w:val="28"/>
        </w:rPr>
        <w:t>4) Соответствие размеров таза матери и головки плода*(1) .</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sz w:val="28"/>
          <w:szCs w:val="28"/>
        </w:rPr>
        <w:t>5) Наличие условий для проведения влагалищных оперативных родов:</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sz w:val="28"/>
          <w:szCs w:val="28"/>
        </w:rPr>
        <w:t>- Владение техникой операции. Инструментальное родоразрешение</w:t>
      </w:r>
      <w:r w:rsidRPr="00675513">
        <w:rPr>
          <w:rFonts w:ascii="Times New Roman" w:eastAsia="TimesNewRomanPSMT" w:hAnsi="Times New Roman" w:cs="Times New Roman"/>
          <w:color w:val="000000"/>
          <w:sz w:val="28"/>
          <w:szCs w:val="28"/>
        </w:rPr>
        <w:t xml:space="preserve"> должно выполняться</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специалистом, владеющим данным методом и полным спектром оказания помощи при развитии</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осложнений (дистопия плечиков, кровотечение и т.д.).</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Нахождение головки в полости малого таза, не выше широкой части полости малого таза.</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Опорожненный мочевой пузырь. При катетеризированн</w:t>
      </w:r>
      <w:r w:rsidR="00C724B3">
        <w:rPr>
          <w:rFonts w:ascii="Times New Roman" w:eastAsia="TimesNewRomanPSMT" w:hAnsi="Times New Roman" w:cs="Times New Roman"/>
          <w:color w:val="000000"/>
          <w:sz w:val="28"/>
          <w:szCs w:val="28"/>
        </w:rPr>
        <w:t>ом мочевом пузыре - манжетка ка</w:t>
      </w:r>
      <w:r w:rsidRPr="00675513">
        <w:rPr>
          <w:rFonts w:ascii="Times New Roman" w:eastAsia="TimesNewRomanPSMT" w:hAnsi="Times New Roman" w:cs="Times New Roman"/>
          <w:color w:val="000000"/>
          <w:sz w:val="28"/>
          <w:szCs w:val="28"/>
        </w:rPr>
        <w:t>тетера должна быть сдута или катетер должен быть удален.</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Адекватное обезболивание.</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 Желательно, чтобы медицинский персонал был готов при неудачной попытке </w:t>
      </w:r>
      <w:proofErr w:type="gramStart"/>
      <w:r w:rsidRPr="00675513">
        <w:rPr>
          <w:rFonts w:ascii="Times New Roman" w:eastAsia="TimesNewRomanPSMT" w:hAnsi="Times New Roman" w:cs="Times New Roman"/>
          <w:color w:val="000000"/>
          <w:sz w:val="28"/>
          <w:szCs w:val="28"/>
        </w:rPr>
        <w:t>влагалищного</w:t>
      </w:r>
      <w:proofErr w:type="gramEnd"/>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родоразрешения выполнить кесарево сечение в ближайшие 30 минут.</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Приступая к оперативному влагалищному родоразрешению нужно помнить, что в процессе</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операции могут возникнуть значимые затруднения, препятствующие достижению положительного</w:t>
      </w:r>
      <w:r w:rsidR="00C724B3">
        <w:rPr>
          <w:rFonts w:ascii="Times New Roman" w:eastAsia="TimesNewRomanPSMT" w:hAnsi="Times New Roman" w:cs="Times New Roman"/>
          <w:color w:val="000000"/>
          <w:sz w:val="28"/>
          <w:szCs w:val="28"/>
        </w:rPr>
        <w:t xml:space="preserve"> </w:t>
      </w:r>
      <w:r w:rsidR="004659AA">
        <w:rPr>
          <w:rFonts w:ascii="Times New Roman" w:eastAsia="TimesNewRomanPSMT" w:hAnsi="Times New Roman" w:cs="Times New Roman"/>
          <w:sz w:val="28"/>
          <w:szCs w:val="28"/>
        </w:rPr>
        <w:t xml:space="preserve">результата </w:t>
      </w:r>
      <w:proofErr w:type="gramStart"/>
      <w:r w:rsidR="004659AA">
        <w:rPr>
          <w:rFonts w:ascii="Times New Roman" w:eastAsia="TimesNewRomanPSMT" w:hAnsi="Times New Roman" w:cs="Times New Roman"/>
          <w:sz w:val="28"/>
          <w:szCs w:val="28"/>
        </w:rPr>
        <w:t>при</w:t>
      </w:r>
      <w:proofErr w:type="gramEnd"/>
      <w:r w:rsidRPr="00C724B3">
        <w:rPr>
          <w:rFonts w:ascii="Times New Roman" w:eastAsia="TimesNewRomanPSMT" w:hAnsi="Times New Roman" w:cs="Times New Roman"/>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1) </w:t>
      </w:r>
      <w:proofErr w:type="gramStart"/>
      <w:r w:rsidRPr="00675513">
        <w:rPr>
          <w:rFonts w:ascii="Times New Roman" w:eastAsia="TimesNewRomanPSMT" w:hAnsi="Times New Roman" w:cs="Times New Roman"/>
          <w:color w:val="000000"/>
          <w:sz w:val="28"/>
          <w:szCs w:val="28"/>
        </w:rPr>
        <w:t>Индексе</w:t>
      </w:r>
      <w:proofErr w:type="gramEnd"/>
      <w:r w:rsidRPr="00675513">
        <w:rPr>
          <w:rFonts w:ascii="Times New Roman" w:eastAsia="TimesNewRomanPSMT" w:hAnsi="Times New Roman" w:cs="Times New Roman"/>
          <w:color w:val="000000"/>
          <w:sz w:val="28"/>
          <w:szCs w:val="28"/>
        </w:rPr>
        <w:t xml:space="preserve"> массы тела роженицы более 30.</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2) Предполагаемом </w:t>
      </w:r>
      <w:proofErr w:type="gramStart"/>
      <w:r w:rsidRPr="00675513">
        <w:rPr>
          <w:rFonts w:ascii="Times New Roman" w:eastAsia="TimesNewRomanPSMT" w:hAnsi="Times New Roman" w:cs="Times New Roman"/>
          <w:color w:val="000000"/>
          <w:sz w:val="28"/>
          <w:szCs w:val="28"/>
        </w:rPr>
        <w:t>весе</w:t>
      </w:r>
      <w:proofErr w:type="gramEnd"/>
      <w:r w:rsidRPr="00675513">
        <w:rPr>
          <w:rFonts w:ascii="Times New Roman" w:eastAsia="TimesNewRomanPSMT" w:hAnsi="Times New Roman" w:cs="Times New Roman"/>
          <w:color w:val="000000"/>
          <w:sz w:val="28"/>
          <w:szCs w:val="28"/>
        </w:rPr>
        <w:t xml:space="preserve"> плода более 4000 г.</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3) При заднем виде </w:t>
      </w:r>
      <w:proofErr w:type="gramStart"/>
      <w:r w:rsidRPr="00675513">
        <w:rPr>
          <w:rFonts w:ascii="Times New Roman" w:eastAsia="TimesNewRomanPSMT" w:hAnsi="Times New Roman" w:cs="Times New Roman"/>
          <w:color w:val="000000"/>
          <w:sz w:val="28"/>
          <w:szCs w:val="28"/>
        </w:rPr>
        <w:t>затылочного</w:t>
      </w:r>
      <w:proofErr w:type="gramEnd"/>
      <w:r w:rsidRPr="00675513">
        <w:rPr>
          <w:rFonts w:ascii="Times New Roman" w:eastAsia="TimesNewRomanPSMT" w:hAnsi="Times New Roman" w:cs="Times New Roman"/>
          <w:color w:val="000000"/>
          <w:sz w:val="28"/>
          <w:szCs w:val="28"/>
        </w:rPr>
        <w:t xml:space="preserve"> предлежания</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4) При нахождении головки плода в широкой части полости малого таза.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C724B3">
        <w:rPr>
          <w:rFonts w:ascii="Times New Roman" w:eastAsia="TimesNewRomanPSMT" w:hAnsi="Times New Roman" w:cs="Times New Roman"/>
          <w:i/>
          <w:color w:val="000000"/>
          <w:sz w:val="28"/>
          <w:szCs w:val="28"/>
        </w:rPr>
        <w:t xml:space="preserve">Противопоказания к </w:t>
      </w:r>
      <w:proofErr w:type="gramStart"/>
      <w:r w:rsidRPr="00C724B3">
        <w:rPr>
          <w:rFonts w:ascii="Times New Roman" w:eastAsia="TimesNewRomanPSMT" w:hAnsi="Times New Roman" w:cs="Times New Roman"/>
          <w:i/>
          <w:color w:val="000000"/>
          <w:sz w:val="28"/>
          <w:szCs w:val="28"/>
        </w:rPr>
        <w:t>оперативному</w:t>
      </w:r>
      <w:proofErr w:type="gramEnd"/>
      <w:r w:rsidRPr="00C724B3">
        <w:rPr>
          <w:rFonts w:ascii="Times New Roman" w:eastAsia="TimesNewRomanPSMT" w:hAnsi="Times New Roman" w:cs="Times New Roman"/>
          <w:i/>
          <w:color w:val="000000"/>
          <w:sz w:val="28"/>
          <w:szCs w:val="28"/>
        </w:rPr>
        <w:t xml:space="preserve"> влагалищному родоразрешению</w:t>
      </w:r>
      <w:r w:rsidRPr="00675513">
        <w:rPr>
          <w:rFonts w:ascii="Times New Roman" w:eastAsia="TimesNewRomanPSMT" w:hAnsi="Times New Roman" w:cs="Times New Roman"/>
          <w:color w:val="000000"/>
          <w:sz w:val="28"/>
          <w:szCs w:val="28"/>
        </w:rPr>
        <w:t>:</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C724B3">
        <w:rPr>
          <w:rFonts w:ascii="Times New Roman" w:eastAsia="TimesNewRomanPSMT" w:hAnsi="Times New Roman" w:cs="Times New Roman"/>
          <w:i/>
          <w:color w:val="000000"/>
          <w:sz w:val="28"/>
          <w:szCs w:val="28"/>
        </w:rPr>
        <w:t>Со стороны плода</w:t>
      </w:r>
      <w:r w:rsidRPr="00675513">
        <w:rPr>
          <w:rFonts w:ascii="Times New Roman" w:eastAsia="TimesNewRomanPSMT" w:hAnsi="Times New Roman" w:cs="Times New Roman"/>
          <w:color w:val="000000"/>
          <w:sz w:val="28"/>
          <w:szCs w:val="28"/>
        </w:rPr>
        <w:t>:</w:t>
      </w:r>
    </w:p>
    <w:p w:rsidR="00C724B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color w:val="000000"/>
          <w:sz w:val="28"/>
          <w:szCs w:val="28"/>
        </w:rPr>
        <w:t>1) Вакуумная экстракция ограничена при сроке беременнос</w:t>
      </w:r>
      <w:r w:rsidR="00C724B3">
        <w:rPr>
          <w:rFonts w:ascii="Times New Roman" w:eastAsia="TimesNewRomanPSMT" w:hAnsi="Times New Roman" w:cs="Times New Roman"/>
          <w:color w:val="000000"/>
          <w:sz w:val="28"/>
          <w:szCs w:val="28"/>
        </w:rPr>
        <w:t>ти менее 36 недель ввиду высоко</w:t>
      </w:r>
      <w:r w:rsidRPr="00675513">
        <w:rPr>
          <w:rFonts w:ascii="Times New Roman" w:eastAsia="TimesNewRomanPSMT" w:hAnsi="Times New Roman" w:cs="Times New Roman"/>
          <w:color w:val="000000"/>
          <w:sz w:val="28"/>
          <w:szCs w:val="28"/>
        </w:rPr>
        <w:t xml:space="preserve">го риска внутричерепного кровоизлияния (допустима в </w:t>
      </w:r>
      <w:r w:rsidRPr="00675513">
        <w:rPr>
          <w:rFonts w:ascii="Times New Roman" w:eastAsia="TimesNewRomanPSMT" w:hAnsi="Times New Roman" w:cs="Times New Roman"/>
          <w:color w:val="000000"/>
          <w:sz w:val="28"/>
          <w:szCs w:val="28"/>
        </w:rPr>
        <w:lastRenderedPageBreak/>
        <w:t>сроке 34-</w:t>
      </w:r>
      <w:r w:rsidR="00C724B3">
        <w:rPr>
          <w:rFonts w:ascii="Times New Roman" w:eastAsia="TimesNewRomanPSMT" w:hAnsi="Times New Roman" w:cs="Times New Roman"/>
          <w:color w:val="000000"/>
          <w:sz w:val="28"/>
          <w:szCs w:val="28"/>
        </w:rPr>
        <w:t>36 при предполагаемой массе пло</w:t>
      </w:r>
      <w:r w:rsidRPr="00675513">
        <w:rPr>
          <w:rFonts w:ascii="Times New Roman" w:eastAsia="TimesNewRomanPSMT" w:hAnsi="Times New Roman" w:cs="Times New Roman"/>
          <w:color w:val="000000"/>
          <w:sz w:val="28"/>
          <w:szCs w:val="28"/>
        </w:rPr>
        <w:t xml:space="preserve">да 2500 г) и </w:t>
      </w:r>
      <w:proofErr w:type="gramStart"/>
      <w:r w:rsidRPr="00675513">
        <w:rPr>
          <w:rFonts w:ascii="Times New Roman" w:eastAsia="TimesNewRomanPSMT" w:hAnsi="Times New Roman" w:cs="Times New Roman"/>
          <w:color w:val="000000"/>
          <w:sz w:val="28"/>
          <w:szCs w:val="28"/>
        </w:rPr>
        <w:t>абсолютна</w:t>
      </w:r>
      <w:proofErr w:type="gramEnd"/>
      <w:r w:rsidRPr="00675513">
        <w:rPr>
          <w:rFonts w:ascii="Times New Roman" w:eastAsia="TimesNewRomanPSMT" w:hAnsi="Times New Roman" w:cs="Times New Roman"/>
          <w:color w:val="000000"/>
          <w:sz w:val="28"/>
          <w:szCs w:val="28"/>
        </w:rPr>
        <w:t xml:space="preserve"> противопоказана при сроке 34 недели и менее (уровень D</w:t>
      </w:r>
      <w:r w:rsidR="004659AA">
        <w:rPr>
          <w:rFonts w:ascii="Times New Roman" w:eastAsia="TimesNewRomanPSMT" w:hAnsi="Times New Roman" w:cs="Times New Roman"/>
          <w:sz w:val="28"/>
          <w:szCs w:val="28"/>
        </w:rPr>
        <w:t>)</w:t>
      </w:r>
      <w:r w:rsidR="00C724B3" w:rsidRPr="00C724B3">
        <w:rPr>
          <w:rFonts w:ascii="Times New Roman" w:eastAsia="TimesNewRomanPSMT" w:hAnsi="Times New Roman" w:cs="Times New Roman"/>
          <w:sz w:val="28"/>
          <w:szCs w:val="28"/>
        </w:rPr>
        <w:t xml:space="preserve">. </w:t>
      </w:r>
    </w:p>
    <w:p w:rsidR="00675513" w:rsidRPr="00C724B3" w:rsidRDefault="00C724B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В исключи</w:t>
      </w:r>
      <w:r w:rsidR="00675513" w:rsidRPr="00C724B3">
        <w:rPr>
          <w:rFonts w:ascii="Times New Roman" w:eastAsia="TimesNewRomanPSMT" w:hAnsi="Times New Roman" w:cs="Times New Roman"/>
          <w:sz w:val="28"/>
          <w:szCs w:val="28"/>
        </w:rPr>
        <w:t xml:space="preserve">тельных случаях (острая гипоксия плода) и недоношенном сроке </w:t>
      </w:r>
      <w:r>
        <w:rPr>
          <w:rFonts w:ascii="Times New Roman" w:eastAsia="TimesNewRomanPSMT" w:hAnsi="Times New Roman" w:cs="Times New Roman"/>
          <w:sz w:val="28"/>
          <w:szCs w:val="28"/>
        </w:rPr>
        <w:t xml:space="preserve">гестации, могут быть </w:t>
      </w:r>
      <w:proofErr w:type="gramStart"/>
      <w:r>
        <w:rPr>
          <w:rFonts w:ascii="Times New Roman" w:eastAsia="TimesNewRomanPSMT" w:hAnsi="Times New Roman" w:cs="Times New Roman"/>
          <w:sz w:val="28"/>
          <w:szCs w:val="28"/>
        </w:rPr>
        <w:t>использова</w:t>
      </w:r>
      <w:r w:rsidR="00675513" w:rsidRPr="00C724B3">
        <w:rPr>
          <w:rFonts w:ascii="Times New Roman" w:eastAsia="TimesNewRomanPSMT" w:hAnsi="Times New Roman" w:cs="Times New Roman"/>
          <w:sz w:val="28"/>
          <w:szCs w:val="28"/>
        </w:rPr>
        <w:t>ны</w:t>
      </w:r>
      <w:proofErr w:type="gramEnd"/>
      <w:r w:rsidR="00675513" w:rsidRPr="00C724B3">
        <w:rPr>
          <w:rFonts w:ascii="Times New Roman" w:eastAsia="TimesNewRomanPSMT" w:hAnsi="Times New Roman" w:cs="Times New Roman"/>
          <w:sz w:val="28"/>
          <w:szCs w:val="28"/>
        </w:rPr>
        <w:t xml:space="preserve"> АЩ для недоношенных плодов.</w:t>
      </w:r>
    </w:p>
    <w:p w:rsidR="00675513" w:rsidRP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Болезни плода (нарушение остеогенеза, генетически прогнозируемые нарушения гемостаза).</w:t>
      </w:r>
    </w:p>
    <w:p w:rsidR="0067551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 xml:space="preserve">Однако фетальный риск </w:t>
      </w:r>
      <w:proofErr w:type="gramStart"/>
      <w:r w:rsidRPr="00C724B3">
        <w:rPr>
          <w:rFonts w:ascii="Times New Roman" w:eastAsia="TimesNewRomanPSMT" w:hAnsi="Times New Roman" w:cs="Times New Roman"/>
          <w:sz w:val="28"/>
          <w:szCs w:val="28"/>
        </w:rPr>
        <w:t>абдоминального</w:t>
      </w:r>
      <w:proofErr w:type="gramEnd"/>
      <w:r w:rsidRPr="00C724B3">
        <w:rPr>
          <w:rFonts w:ascii="Times New Roman" w:eastAsia="TimesNewRomanPSMT" w:hAnsi="Times New Roman" w:cs="Times New Roman"/>
          <w:sz w:val="28"/>
          <w:szCs w:val="28"/>
        </w:rPr>
        <w:t xml:space="preserve"> родоразрешения при нахождении головки низко в тазу</w:t>
      </w:r>
      <w:r w:rsidR="00C724B3">
        <w:rPr>
          <w:rFonts w:ascii="Times New Roman" w:eastAsia="TimesNewRomanPSMT" w:hAnsi="Times New Roman" w:cs="Times New Roman"/>
          <w:sz w:val="28"/>
          <w:szCs w:val="28"/>
        </w:rPr>
        <w:t xml:space="preserve"> </w:t>
      </w:r>
      <w:r w:rsidRPr="00C724B3">
        <w:rPr>
          <w:rFonts w:ascii="Times New Roman" w:eastAsia="TimesNewRomanPSMT" w:hAnsi="Times New Roman" w:cs="Times New Roman"/>
          <w:sz w:val="28"/>
          <w:szCs w:val="28"/>
        </w:rPr>
        <w:t>должен быть взвешен (уровень доказательности 4)</w:t>
      </w:r>
      <w:r w:rsidR="004659AA">
        <w:rPr>
          <w:rFonts w:ascii="Times New Roman" w:eastAsia="TimesNewRomanPSMT" w:hAnsi="Times New Roman" w:cs="Times New Roman"/>
          <w:sz w:val="28"/>
          <w:szCs w:val="28"/>
        </w:rPr>
        <w:t>.</w:t>
      </w:r>
    </w:p>
    <w:p w:rsidR="00675513" w:rsidRP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 xml:space="preserve">Тазовое, лицевое, лобное предлежание для ВЭ, тазовое и лобное предлежание для АЩ. </w:t>
      </w:r>
    </w:p>
    <w:p w:rsidR="0067551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color w:val="000000"/>
          <w:sz w:val="28"/>
          <w:szCs w:val="28"/>
        </w:rPr>
        <w:t>Высокое стояние головки плода (выше, чем в широкой части полости малого таза для ВЭ и</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 xml:space="preserve">узкой части для АЩ). </w:t>
      </w:r>
    </w:p>
    <w:p w:rsidR="0067551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Острая гипоксия плода при стоянии головки выше плоскости узкой части (для акушерских</w:t>
      </w:r>
      <w:r w:rsidR="00C724B3">
        <w:rPr>
          <w:rFonts w:ascii="Times New Roman" w:eastAsia="TimesNewRomanPSMT" w:hAnsi="Times New Roman" w:cs="Times New Roman"/>
          <w:sz w:val="28"/>
          <w:szCs w:val="28"/>
        </w:rPr>
        <w:t xml:space="preserve"> </w:t>
      </w:r>
      <w:r w:rsidRPr="00C724B3">
        <w:rPr>
          <w:rFonts w:ascii="Times New Roman" w:eastAsia="TimesNewRomanPSMT" w:hAnsi="Times New Roman" w:cs="Times New Roman"/>
          <w:sz w:val="28"/>
          <w:szCs w:val="28"/>
        </w:rPr>
        <w:t>щипцов) и плоскости выхода (при наложении ВЭП)</w:t>
      </w:r>
      <w:r w:rsidR="004659AA">
        <w:rPr>
          <w:rFonts w:ascii="Times New Roman" w:eastAsia="TimesNewRomanPSMT" w:hAnsi="Times New Roman" w:cs="Times New Roman"/>
          <w:sz w:val="28"/>
          <w:szCs w:val="28"/>
        </w:rPr>
        <w:t>.</w:t>
      </w:r>
      <w:r w:rsidRPr="00C724B3">
        <w:rPr>
          <w:rFonts w:ascii="Times New Roman" w:eastAsia="TimesNewRomanPSMT" w:hAnsi="Times New Roman" w:cs="Times New Roman"/>
          <w:sz w:val="28"/>
          <w:szCs w:val="28"/>
        </w:rPr>
        <w:t xml:space="preserve"> </w:t>
      </w:r>
    </w:p>
    <w:p w:rsidR="0067551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Вирусная инфекция у матери сама по себе не является противопоказанием к оперативным</w:t>
      </w:r>
      <w:r w:rsidR="00C724B3">
        <w:rPr>
          <w:rFonts w:ascii="Times New Roman" w:eastAsia="TimesNewRomanPSMT" w:hAnsi="Times New Roman" w:cs="Times New Roman"/>
          <w:sz w:val="28"/>
          <w:szCs w:val="28"/>
        </w:rPr>
        <w:t xml:space="preserve"> </w:t>
      </w:r>
      <w:r w:rsidRPr="00C724B3">
        <w:rPr>
          <w:rFonts w:ascii="Times New Roman" w:eastAsia="TimesNewRomanPSMT" w:hAnsi="Times New Roman" w:cs="Times New Roman"/>
          <w:sz w:val="28"/>
          <w:szCs w:val="28"/>
        </w:rPr>
        <w:t>родам. Однако риск повреждения кожных пок</w:t>
      </w:r>
      <w:r w:rsidR="004659AA">
        <w:rPr>
          <w:rFonts w:ascii="Times New Roman" w:eastAsia="TimesNewRomanPSMT" w:hAnsi="Times New Roman" w:cs="Times New Roman"/>
          <w:sz w:val="28"/>
          <w:szCs w:val="28"/>
        </w:rPr>
        <w:t>ровов у плода должен быть учтен.</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C724B3">
        <w:rPr>
          <w:rFonts w:ascii="Times New Roman" w:eastAsia="TimesNewRomanPSMT" w:hAnsi="Times New Roman" w:cs="Times New Roman"/>
          <w:sz w:val="28"/>
          <w:szCs w:val="28"/>
        </w:rPr>
        <w:t>Различные диагностические процедуры на головке</w:t>
      </w:r>
      <w:r w:rsidRPr="00675513">
        <w:rPr>
          <w:rFonts w:ascii="Times New Roman" w:eastAsia="TimesNewRomanPSMT" w:hAnsi="Times New Roman" w:cs="Times New Roman"/>
          <w:color w:val="000000"/>
          <w:sz w:val="28"/>
          <w:szCs w:val="28"/>
        </w:rPr>
        <w:t xml:space="preserve"> плода (забор крови, ранее установленный</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спиральный электрод) вследствие развития гематом и кровоточивости (уровень доказательности 2).</w:t>
      </w:r>
    </w:p>
    <w:p w:rsidR="0067551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75513">
        <w:rPr>
          <w:rFonts w:ascii="Times New Roman" w:eastAsia="TimesNewRomanPSMT" w:hAnsi="Times New Roman" w:cs="Times New Roman"/>
          <w:color w:val="000000"/>
          <w:sz w:val="28"/>
          <w:szCs w:val="28"/>
        </w:rPr>
        <w:t>Различий в частоте указанных осложнений между ВЭП и АЩ в</w:t>
      </w:r>
      <w:r w:rsidR="00C724B3">
        <w:rPr>
          <w:rFonts w:ascii="Times New Roman" w:eastAsia="TimesNewRomanPSMT" w:hAnsi="Times New Roman" w:cs="Times New Roman"/>
          <w:color w:val="000000"/>
          <w:sz w:val="28"/>
          <w:szCs w:val="28"/>
        </w:rPr>
        <w:t xml:space="preserve"> двух рондомизированных исследо</w:t>
      </w:r>
      <w:r w:rsidRPr="00675513">
        <w:rPr>
          <w:rFonts w:ascii="Times New Roman" w:eastAsia="TimesNewRomanPSMT" w:hAnsi="Times New Roman" w:cs="Times New Roman"/>
          <w:color w:val="000000"/>
          <w:sz w:val="28"/>
          <w:szCs w:val="28"/>
        </w:rPr>
        <w:t xml:space="preserve">ваниях показано не </w:t>
      </w:r>
      <w:r w:rsidRPr="00C724B3">
        <w:rPr>
          <w:rFonts w:ascii="Times New Roman" w:eastAsia="TimesNewRomanPSMT" w:hAnsi="Times New Roman" w:cs="Times New Roman"/>
          <w:sz w:val="28"/>
          <w:szCs w:val="28"/>
        </w:rPr>
        <w:t>было</w:t>
      </w:r>
      <w:r w:rsidR="004659AA">
        <w:rPr>
          <w:rFonts w:ascii="Times New Roman" w:eastAsia="TimesNewRomanPSMT" w:hAnsi="Times New Roman" w:cs="Times New Roman"/>
          <w:sz w:val="28"/>
          <w:szCs w:val="28"/>
        </w:rPr>
        <w:t>.</w:t>
      </w:r>
    </w:p>
    <w:p w:rsidR="00675513" w:rsidRPr="00C724B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sz w:val="28"/>
          <w:szCs w:val="28"/>
        </w:rPr>
        <w:t>2) Относительным противопоказанием к ВЭП является на</w:t>
      </w:r>
      <w:r w:rsidR="00C724B3" w:rsidRPr="00C724B3">
        <w:rPr>
          <w:rFonts w:ascii="Times New Roman" w:eastAsia="TimesNewRomanPSMT" w:hAnsi="Times New Roman" w:cs="Times New Roman"/>
          <w:sz w:val="28"/>
          <w:szCs w:val="28"/>
        </w:rPr>
        <w:t>хождение головки в полости мало</w:t>
      </w:r>
      <w:r w:rsidRPr="00C724B3">
        <w:rPr>
          <w:rFonts w:ascii="Times New Roman" w:eastAsia="TimesNewRomanPSMT" w:hAnsi="Times New Roman" w:cs="Times New Roman"/>
          <w:sz w:val="28"/>
          <w:szCs w:val="28"/>
        </w:rPr>
        <w:t>го таза с незаконченной ротацией (стреловидный шов ротирован более 45 градусов от срединной</w:t>
      </w:r>
      <w:r w:rsidR="00C724B3" w:rsidRPr="00C724B3">
        <w:rPr>
          <w:rFonts w:ascii="Times New Roman" w:eastAsia="TimesNewRomanPSMT" w:hAnsi="Times New Roman" w:cs="Times New Roman"/>
          <w:sz w:val="28"/>
          <w:szCs w:val="28"/>
        </w:rPr>
        <w:t xml:space="preserve"> </w:t>
      </w:r>
      <w:r w:rsidRPr="00C724B3">
        <w:rPr>
          <w:rFonts w:ascii="Times New Roman" w:eastAsia="TimesNewRomanPSMT" w:hAnsi="Times New Roman" w:cs="Times New Roman"/>
          <w:sz w:val="28"/>
          <w:szCs w:val="28"/>
        </w:rPr>
        <w:t>линии таза)</w:t>
      </w:r>
      <w:r w:rsidR="004659AA">
        <w:rPr>
          <w:rFonts w:ascii="Times New Roman" w:eastAsia="TimesNewRomanPSMT" w:hAnsi="Times New Roman" w:cs="Times New Roman"/>
          <w:sz w:val="28"/>
          <w:szCs w:val="28"/>
        </w:rPr>
        <w:t>.</w:t>
      </w:r>
    </w:p>
    <w:p w:rsidR="004659AA" w:rsidRDefault="004659AA" w:rsidP="00675513">
      <w:pPr>
        <w:autoSpaceDE w:val="0"/>
        <w:autoSpaceDN w:val="0"/>
        <w:adjustRightInd w:val="0"/>
        <w:spacing w:after="0" w:line="240" w:lineRule="auto"/>
        <w:ind w:firstLine="709"/>
        <w:contextualSpacing/>
        <w:jc w:val="both"/>
        <w:rPr>
          <w:rFonts w:ascii="Times New Roman" w:eastAsia="TimesNewRomanPSMT" w:hAnsi="Times New Roman" w:cs="Times New Roman"/>
          <w:i/>
          <w:sz w:val="28"/>
          <w:szCs w:val="28"/>
        </w:rPr>
      </w:pPr>
    </w:p>
    <w:p w:rsidR="00675513" w:rsidRP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C724B3">
        <w:rPr>
          <w:rFonts w:ascii="Times New Roman" w:eastAsia="TimesNewRomanPSMT" w:hAnsi="Times New Roman" w:cs="Times New Roman"/>
          <w:i/>
          <w:sz w:val="28"/>
          <w:szCs w:val="28"/>
        </w:rPr>
        <w:t>Со стороны матери</w:t>
      </w:r>
      <w:r w:rsidRPr="00C724B3">
        <w:rPr>
          <w:rFonts w:ascii="Times New Roman" w:eastAsia="TimesNewRomanPSMT" w:hAnsi="Times New Roman" w:cs="Times New Roman"/>
          <w:sz w:val="28"/>
          <w:szCs w:val="28"/>
        </w:rPr>
        <w:t xml:space="preserve">: </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C724B3">
        <w:rPr>
          <w:rFonts w:ascii="Times New Roman" w:eastAsia="TimesNewRomanPSMT" w:hAnsi="Times New Roman" w:cs="Times New Roman"/>
          <w:sz w:val="28"/>
          <w:szCs w:val="28"/>
        </w:rPr>
        <w:t>3) Анатомически узкий таз 2-3 степени сужения</w:t>
      </w:r>
      <w:r w:rsidRPr="00675513">
        <w:rPr>
          <w:rFonts w:ascii="Times New Roman" w:eastAsia="TimesNewRomanPSMT" w:hAnsi="Times New Roman" w:cs="Times New Roman"/>
          <w:color w:val="000000"/>
          <w:sz w:val="28"/>
          <w:szCs w:val="28"/>
        </w:rPr>
        <w:t xml:space="preserve"> и клинически узкий таз;</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4) Необходимость исключить потуги по состоянию роженицы (для наложения ВЭП);</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5) Невозможность определить характер вставления головки.</w:t>
      </w:r>
    </w:p>
    <w:p w:rsidR="004659AA" w:rsidRDefault="004659AA" w:rsidP="00675513">
      <w:pPr>
        <w:autoSpaceDE w:val="0"/>
        <w:autoSpaceDN w:val="0"/>
        <w:adjustRightInd w:val="0"/>
        <w:spacing w:after="0" w:line="240" w:lineRule="auto"/>
        <w:ind w:firstLine="709"/>
        <w:contextualSpacing/>
        <w:jc w:val="both"/>
        <w:rPr>
          <w:rFonts w:ascii="Times New Roman" w:eastAsia="TimesNewRomanPSMT" w:hAnsi="Times New Roman" w:cs="Times New Roman"/>
          <w:i/>
          <w:color w:val="000000"/>
          <w:sz w:val="28"/>
          <w:szCs w:val="28"/>
        </w:rPr>
      </w:pPr>
    </w:p>
    <w:p w:rsidR="00675513" w:rsidRP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i/>
          <w:color w:val="000000"/>
          <w:sz w:val="28"/>
          <w:szCs w:val="28"/>
        </w:rPr>
      </w:pPr>
      <w:r w:rsidRPr="00C724B3">
        <w:rPr>
          <w:rFonts w:ascii="Times New Roman" w:eastAsia="TimesNewRomanPSMT" w:hAnsi="Times New Roman" w:cs="Times New Roman"/>
          <w:i/>
          <w:color w:val="000000"/>
          <w:sz w:val="28"/>
          <w:szCs w:val="28"/>
        </w:rPr>
        <w:t>Со стороны персонала: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6) Отсутствие опыта проведения операции;</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При </w:t>
      </w:r>
      <w:proofErr w:type="gramStart"/>
      <w:r w:rsidRPr="00675513">
        <w:rPr>
          <w:rFonts w:ascii="Times New Roman" w:eastAsia="TimesNewRomanPSMT" w:hAnsi="Times New Roman" w:cs="Times New Roman"/>
          <w:color w:val="000000"/>
          <w:sz w:val="28"/>
          <w:szCs w:val="28"/>
        </w:rPr>
        <w:t>влагалищном</w:t>
      </w:r>
      <w:proofErr w:type="gramEnd"/>
      <w:r w:rsidRPr="00675513">
        <w:rPr>
          <w:rFonts w:ascii="Times New Roman" w:eastAsia="TimesNewRomanPSMT" w:hAnsi="Times New Roman" w:cs="Times New Roman"/>
          <w:color w:val="000000"/>
          <w:sz w:val="28"/>
          <w:szCs w:val="28"/>
        </w:rPr>
        <w:t xml:space="preserve"> оперативном родоразрешении обязательным является понимание:</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1) анатомических ориентиров таза матери и плода и их взаимоотношения;</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2) характер вставления предлежащей части;</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3) определение направления тракций;</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При головном предлежании и влагалищных оперативных родах - перпендикуляр из центра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большого сегмента головки, </w:t>
      </w:r>
      <w:proofErr w:type="gramStart"/>
      <w:r w:rsidRPr="00675513">
        <w:rPr>
          <w:rFonts w:ascii="Times New Roman" w:eastAsia="TimesNewRomanPSMT" w:hAnsi="Times New Roman" w:cs="Times New Roman"/>
          <w:color w:val="000000"/>
          <w:sz w:val="28"/>
          <w:szCs w:val="28"/>
        </w:rPr>
        <w:t>проходящий</w:t>
      </w:r>
      <w:proofErr w:type="gramEnd"/>
      <w:r w:rsidRPr="00675513">
        <w:rPr>
          <w:rFonts w:ascii="Times New Roman" w:eastAsia="TimesNewRomanPSMT" w:hAnsi="Times New Roman" w:cs="Times New Roman"/>
          <w:color w:val="000000"/>
          <w:sz w:val="28"/>
          <w:szCs w:val="28"/>
        </w:rPr>
        <w:t xml:space="preserve"> через проводную точку к плоскости малого таза, которая</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должна быть преодолена (соблюдение биомеханизма родов).</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lastRenderedPageBreak/>
        <w:t>Необходимо знать следующие анатомические ориентиры:</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1) анатомические ориентиры на головке плода;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2) анатомические ориентиры таза матери;</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3) взаимоотношение ориентиров на головке плода и таза матери;</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4) определить характер вставления головки плода (не путать с позицией плода).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1) Опознавательные точки на головке плода:</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стреловидный шов (для уточнения вида вставления, на</w:t>
      </w:r>
      <w:r w:rsidR="00C724B3">
        <w:rPr>
          <w:rFonts w:ascii="Times New Roman" w:eastAsia="TimesNewRomanPSMT" w:hAnsi="Times New Roman" w:cs="Times New Roman"/>
          <w:color w:val="000000"/>
          <w:sz w:val="28"/>
          <w:szCs w:val="28"/>
        </w:rPr>
        <w:t>личия или отсутствия асинклитиз</w:t>
      </w:r>
      <w:r w:rsidRPr="00675513">
        <w:rPr>
          <w:rFonts w:ascii="Times New Roman" w:eastAsia="TimesNewRomanPSMT" w:hAnsi="Times New Roman" w:cs="Times New Roman"/>
          <w:color w:val="000000"/>
          <w:sz w:val="28"/>
          <w:szCs w:val="28"/>
        </w:rPr>
        <w:t>ма).</w:t>
      </w:r>
    </w:p>
    <w:p w:rsidR="004659AA"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малый и большой роднички (для уточнения вида вставления, наличия или от</w:t>
      </w:r>
      <w:r w:rsidR="00C724B3">
        <w:rPr>
          <w:rFonts w:ascii="Times New Roman" w:eastAsia="TimesNewRomanPSMT" w:hAnsi="Times New Roman" w:cs="Times New Roman"/>
          <w:color w:val="000000"/>
          <w:sz w:val="28"/>
          <w:szCs w:val="28"/>
        </w:rPr>
        <w:t>сутствия асин</w:t>
      </w:r>
      <w:r w:rsidRPr="00675513">
        <w:rPr>
          <w:rFonts w:ascii="Times New Roman" w:eastAsia="TimesNewRomanPSMT" w:hAnsi="Times New Roman" w:cs="Times New Roman"/>
          <w:color w:val="000000"/>
          <w:sz w:val="28"/>
          <w:szCs w:val="28"/>
        </w:rPr>
        <w:t xml:space="preserve">клитизма). </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proofErr w:type="gramStart"/>
      <w:r w:rsidRPr="004659AA">
        <w:rPr>
          <w:rFonts w:ascii="Times New Roman" w:eastAsia="TimesNewRomanPSMT" w:hAnsi="Times New Roman" w:cs="Times New Roman"/>
          <w:i/>
          <w:color w:val="000000"/>
          <w:sz w:val="28"/>
          <w:szCs w:val="28"/>
        </w:rPr>
        <w:t>Характерный признак - пальпация лобного шва голов</w:t>
      </w:r>
      <w:r w:rsidR="00C724B3" w:rsidRPr="004659AA">
        <w:rPr>
          <w:rFonts w:ascii="Times New Roman" w:eastAsia="TimesNewRomanPSMT" w:hAnsi="Times New Roman" w:cs="Times New Roman"/>
          <w:i/>
          <w:color w:val="000000"/>
          <w:sz w:val="28"/>
          <w:szCs w:val="28"/>
        </w:rPr>
        <w:t>ки плода как продолжение стрело</w:t>
      </w:r>
      <w:r w:rsidRPr="004659AA">
        <w:rPr>
          <w:rFonts w:ascii="Times New Roman" w:eastAsia="TimesNewRomanPSMT" w:hAnsi="Times New Roman" w:cs="Times New Roman"/>
          <w:i/>
          <w:color w:val="000000"/>
          <w:sz w:val="28"/>
          <w:szCs w:val="28"/>
        </w:rPr>
        <w:t>видного шва)</w:t>
      </w:r>
      <w:r w:rsidRPr="00675513">
        <w:rPr>
          <w:rFonts w:ascii="Times New Roman" w:eastAsia="TimesNewRomanPSMT" w:hAnsi="Times New Roman" w:cs="Times New Roman"/>
          <w:color w:val="000000"/>
          <w:sz w:val="28"/>
          <w:szCs w:val="28"/>
        </w:rPr>
        <w:t>.</w:t>
      </w:r>
      <w:proofErr w:type="gramEnd"/>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верхушки ушных раковин, теменные бугры (дополнительные ориентиры)</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 глазные впадины, </w:t>
      </w:r>
      <w:proofErr w:type="gramStart"/>
      <w:r w:rsidRPr="00675513">
        <w:rPr>
          <w:rFonts w:ascii="Times New Roman" w:eastAsia="TimesNewRomanPSMT" w:hAnsi="Times New Roman" w:cs="Times New Roman"/>
          <w:color w:val="000000"/>
          <w:sz w:val="28"/>
          <w:szCs w:val="28"/>
        </w:rPr>
        <w:t>переносье</w:t>
      </w:r>
      <w:proofErr w:type="gramEnd"/>
      <w:r w:rsidRPr="00675513">
        <w:rPr>
          <w:rFonts w:ascii="Times New Roman" w:eastAsia="TimesNewRomanPSMT" w:hAnsi="Times New Roman" w:cs="Times New Roman"/>
          <w:color w:val="000000"/>
          <w:sz w:val="28"/>
          <w:szCs w:val="28"/>
        </w:rPr>
        <w:t>, нос, рот, подбородок плода</w:t>
      </w:r>
      <w:r w:rsidR="00C724B3">
        <w:rPr>
          <w:rFonts w:ascii="Times New Roman" w:eastAsia="TimesNewRomanPSMT" w:hAnsi="Times New Roman" w:cs="Times New Roman"/>
          <w:color w:val="000000"/>
          <w:sz w:val="28"/>
          <w:szCs w:val="28"/>
        </w:rPr>
        <w:t xml:space="preserve"> (диагностика разгибательных го</w:t>
      </w:r>
      <w:r w:rsidRPr="00675513">
        <w:rPr>
          <w:rFonts w:ascii="Times New Roman" w:eastAsia="TimesNewRomanPSMT" w:hAnsi="Times New Roman" w:cs="Times New Roman"/>
          <w:color w:val="000000"/>
          <w:sz w:val="28"/>
          <w:szCs w:val="28"/>
        </w:rPr>
        <w:t>ловных предлежаний).</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Соотнесение проводной точки с вышеперечисленными анатомическими структурами </w:t>
      </w:r>
      <w:r w:rsidR="00C724B3">
        <w:rPr>
          <w:rFonts w:ascii="Times New Roman" w:eastAsia="TimesNewRomanPSMT" w:hAnsi="Times New Roman" w:cs="Times New Roman"/>
          <w:color w:val="000000"/>
          <w:sz w:val="28"/>
          <w:szCs w:val="28"/>
        </w:rPr>
        <w:t>позво</w:t>
      </w:r>
      <w:r w:rsidRPr="00675513">
        <w:rPr>
          <w:rFonts w:ascii="Times New Roman" w:eastAsia="TimesNewRomanPSMT" w:hAnsi="Times New Roman" w:cs="Times New Roman"/>
          <w:color w:val="000000"/>
          <w:sz w:val="28"/>
          <w:szCs w:val="28"/>
        </w:rPr>
        <w:t>ляет установить характер вставления головки плода и определить диаметр ее большого сегмента,</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даже в случаях наличия ее выраженной конфигурации и родовой опухоли.</w:t>
      </w:r>
    </w:p>
    <w:p w:rsid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2) Анатомические ориентиры таза матери </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xml:space="preserve">Положение головки в полости малого таза определяется по большому </w:t>
      </w:r>
      <w:r w:rsidRPr="00C724B3">
        <w:rPr>
          <w:rFonts w:ascii="Times New Roman" w:eastAsia="TimesNewRomanPSMT" w:hAnsi="Times New Roman" w:cs="Times New Roman"/>
          <w:sz w:val="28"/>
          <w:szCs w:val="28"/>
        </w:rPr>
        <w:t>сегменту</w:t>
      </w:r>
      <w:r w:rsidRPr="00675513">
        <w:rPr>
          <w:rFonts w:ascii="Times New Roman" w:eastAsia="TimesNewRomanPSMT" w:hAnsi="Times New Roman" w:cs="Times New Roman"/>
          <w:color w:val="106BBF"/>
          <w:sz w:val="28"/>
          <w:szCs w:val="28"/>
        </w:rPr>
        <w:t xml:space="preserve"> </w:t>
      </w:r>
      <w:r w:rsidRPr="00675513">
        <w:rPr>
          <w:rFonts w:ascii="Times New Roman" w:eastAsia="TimesNewRomanPSMT" w:hAnsi="Times New Roman" w:cs="Times New Roman"/>
          <w:color w:val="000000"/>
          <w:sz w:val="28"/>
          <w:szCs w:val="28"/>
        </w:rPr>
        <w:t>головки</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плода. Поэтому Феноменов Н.Н. рекомендует проводить исследо</w:t>
      </w:r>
      <w:r w:rsidR="00C724B3">
        <w:rPr>
          <w:rFonts w:ascii="Times New Roman" w:eastAsia="TimesNewRomanPSMT" w:hAnsi="Times New Roman" w:cs="Times New Roman"/>
          <w:color w:val="000000"/>
          <w:sz w:val="28"/>
          <w:szCs w:val="28"/>
        </w:rPr>
        <w:t>вание не двумя пальцами, а полу</w:t>
      </w:r>
      <w:r w:rsidRPr="00675513">
        <w:rPr>
          <w:rFonts w:ascii="Times New Roman" w:eastAsia="TimesNewRomanPSMT" w:hAnsi="Times New Roman" w:cs="Times New Roman"/>
          <w:color w:val="000000"/>
          <w:sz w:val="28"/>
          <w:szCs w:val="28"/>
        </w:rPr>
        <w:t>рукой, чтобы достичь уха и точно определить местоположение головки в тазу.</w:t>
      </w:r>
    </w:p>
    <w:p w:rsidR="00675513" w:rsidRP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i/>
          <w:color w:val="000000"/>
          <w:sz w:val="28"/>
          <w:szCs w:val="28"/>
        </w:rPr>
      </w:pPr>
      <w:r w:rsidRPr="00C724B3">
        <w:rPr>
          <w:rFonts w:ascii="Times New Roman" w:eastAsia="TimesNewRomanPSMT" w:hAnsi="Times New Roman" w:cs="Times New Roman"/>
          <w:i/>
          <w:color w:val="000000"/>
          <w:sz w:val="28"/>
          <w:szCs w:val="28"/>
        </w:rPr>
        <w:t>Диаметры большого сегмента головки:</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при её максимальном сгибании - минимальный косой размер - distantia bregmatico-cervicale;</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при переднем виде затылочного вставления - малый косой размер - distantia suboccipitobregmatica;</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при заднем виде затылочного вставления - средний косой размер - distantia subocippitofrontalis;</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при переднеголовном вставлении - прямой размер - distantia fronto-occipitalis;</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при лобном вставлении - большой косой размер - distantia mento-occipitalis;</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 при лицевом вставлении - вертикальный размер - distantia tracheo - bregmatica.</w:t>
      </w:r>
    </w:p>
    <w:p w:rsidR="00675513" w:rsidRPr="0067551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Определение высоты стояния головки плода</w:t>
      </w:r>
    </w:p>
    <w:p w:rsidR="00675513" w:rsidRPr="00C724B3" w:rsidRDefault="00675513" w:rsidP="00675513">
      <w:pPr>
        <w:autoSpaceDE w:val="0"/>
        <w:autoSpaceDN w:val="0"/>
        <w:adjustRightInd w:val="0"/>
        <w:spacing w:after="0" w:line="240" w:lineRule="auto"/>
        <w:ind w:firstLine="709"/>
        <w:contextualSpacing/>
        <w:jc w:val="both"/>
        <w:rPr>
          <w:rFonts w:ascii="Times New Roman" w:eastAsia="TimesNewRomanPSMT" w:hAnsi="Times New Roman" w:cs="Times New Roman"/>
          <w:i/>
          <w:color w:val="000000"/>
          <w:sz w:val="28"/>
          <w:szCs w:val="28"/>
        </w:rPr>
      </w:pPr>
      <w:r w:rsidRPr="00C724B3">
        <w:rPr>
          <w:rFonts w:ascii="Times New Roman" w:eastAsia="TimesNewRomanPSMT" w:hAnsi="Times New Roman" w:cs="Times New Roman"/>
          <w:i/>
          <w:color w:val="000000"/>
          <w:sz w:val="28"/>
          <w:szCs w:val="28"/>
        </w:rPr>
        <w:t xml:space="preserve">При головном предлежании </w:t>
      </w:r>
    </w:p>
    <w:p w:rsidR="00675513" w:rsidRPr="00675513" w:rsidRDefault="00675513" w:rsidP="00C724B3">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675513">
        <w:rPr>
          <w:rFonts w:ascii="Times New Roman" w:eastAsia="TimesNewRomanPSMT" w:hAnsi="Times New Roman" w:cs="Times New Roman"/>
          <w:color w:val="000000"/>
          <w:sz w:val="28"/>
          <w:szCs w:val="28"/>
        </w:rPr>
        <w:t>Головка плода в плоскости входа в малый таз (над входом,</w:t>
      </w:r>
      <w:r w:rsidR="00C724B3">
        <w:rPr>
          <w:rFonts w:ascii="Times New Roman" w:eastAsia="TimesNewRomanPSMT" w:hAnsi="Times New Roman" w:cs="Times New Roman"/>
          <w:color w:val="000000"/>
          <w:sz w:val="28"/>
          <w:szCs w:val="28"/>
        </w:rPr>
        <w:t xml:space="preserve"> прижата </w:t>
      </w:r>
      <w:proofErr w:type="gramStart"/>
      <w:r w:rsidR="00C724B3">
        <w:rPr>
          <w:rFonts w:ascii="Times New Roman" w:eastAsia="TimesNewRomanPSMT" w:hAnsi="Times New Roman" w:cs="Times New Roman"/>
          <w:color w:val="000000"/>
          <w:sz w:val="28"/>
          <w:szCs w:val="28"/>
        </w:rPr>
        <w:t>ко</w:t>
      </w:r>
      <w:proofErr w:type="gramEnd"/>
      <w:r w:rsidR="00C724B3">
        <w:rPr>
          <w:rFonts w:ascii="Times New Roman" w:eastAsia="TimesNewRomanPSMT" w:hAnsi="Times New Roman" w:cs="Times New Roman"/>
          <w:color w:val="000000"/>
          <w:sz w:val="28"/>
          <w:szCs w:val="28"/>
        </w:rPr>
        <w:t xml:space="preserve"> входу, малым сегмен</w:t>
      </w:r>
      <w:r w:rsidRPr="00675513">
        <w:rPr>
          <w:rFonts w:ascii="Times New Roman" w:eastAsia="TimesNewRomanPSMT" w:hAnsi="Times New Roman" w:cs="Times New Roman"/>
          <w:color w:val="000000"/>
          <w:sz w:val="28"/>
          <w:szCs w:val="28"/>
        </w:rPr>
        <w:t>том, большим сегментом) оперативное родоразрешение влагалищным путем (высокие полостные</w:t>
      </w:r>
      <w:r w:rsidR="00C724B3">
        <w:rPr>
          <w:rFonts w:ascii="Times New Roman" w:eastAsia="TimesNewRomanPSMT" w:hAnsi="Times New Roman" w:cs="Times New Roman"/>
          <w:color w:val="000000"/>
          <w:sz w:val="28"/>
          <w:szCs w:val="28"/>
        </w:rPr>
        <w:t xml:space="preserve"> </w:t>
      </w:r>
      <w:r w:rsidRPr="00675513">
        <w:rPr>
          <w:rFonts w:ascii="Times New Roman" w:eastAsia="TimesNewRomanPSMT" w:hAnsi="Times New Roman" w:cs="Times New Roman"/>
          <w:color w:val="000000"/>
          <w:sz w:val="28"/>
          <w:szCs w:val="28"/>
        </w:rPr>
        <w:t>АЩ) в настоящее время не применяется. Показано кесарево сечение.</w:t>
      </w:r>
    </w:p>
    <w:p w:rsidR="004659AA" w:rsidRDefault="004659AA" w:rsidP="00A1717B">
      <w:pPr>
        <w:autoSpaceDE w:val="0"/>
        <w:autoSpaceDN w:val="0"/>
        <w:adjustRightInd w:val="0"/>
        <w:spacing w:after="0" w:line="240" w:lineRule="auto"/>
        <w:ind w:firstLine="709"/>
        <w:contextualSpacing/>
        <w:jc w:val="both"/>
        <w:rPr>
          <w:rFonts w:ascii="Times New Roman" w:hAnsi="Times New Roman" w:cs="Times New Roman"/>
          <w:b/>
          <w:bCs/>
          <w:i/>
          <w:color w:val="26282F"/>
          <w:sz w:val="28"/>
          <w:szCs w:val="28"/>
        </w:rPr>
      </w:pPr>
    </w:p>
    <w:p w:rsidR="00A1717B" w:rsidRPr="0068267F" w:rsidRDefault="00A1717B" w:rsidP="00A1717B">
      <w:pPr>
        <w:autoSpaceDE w:val="0"/>
        <w:autoSpaceDN w:val="0"/>
        <w:adjustRightInd w:val="0"/>
        <w:spacing w:after="0" w:line="240" w:lineRule="auto"/>
        <w:ind w:firstLine="709"/>
        <w:contextualSpacing/>
        <w:jc w:val="both"/>
        <w:rPr>
          <w:rFonts w:ascii="Times New Roman" w:hAnsi="Times New Roman" w:cs="Times New Roman"/>
          <w:b/>
          <w:bCs/>
          <w:i/>
          <w:color w:val="26282F"/>
          <w:sz w:val="28"/>
          <w:szCs w:val="28"/>
        </w:rPr>
      </w:pPr>
      <w:r w:rsidRPr="0068267F">
        <w:rPr>
          <w:rFonts w:ascii="Times New Roman" w:hAnsi="Times New Roman" w:cs="Times New Roman"/>
          <w:b/>
          <w:bCs/>
          <w:i/>
          <w:color w:val="26282F"/>
          <w:sz w:val="28"/>
          <w:szCs w:val="28"/>
        </w:rPr>
        <w:lastRenderedPageBreak/>
        <w:t>Акушерские щипцы (АЩ)</w:t>
      </w:r>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proofErr w:type="gramStart"/>
      <w:r w:rsidRPr="00A1717B">
        <w:rPr>
          <w:rFonts w:ascii="Times New Roman" w:eastAsia="TimesNewRomanPSMT" w:hAnsi="Times New Roman" w:cs="Times New Roman"/>
          <w:color w:val="000000"/>
          <w:sz w:val="28"/>
          <w:szCs w:val="28"/>
        </w:rPr>
        <w:t>В настоящее время в Российской Федерации наиболее распространены:</w:t>
      </w:r>
      <w:proofErr w:type="gramEnd"/>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proofErr w:type="gramStart"/>
      <w:r w:rsidRPr="00A1717B">
        <w:rPr>
          <w:rFonts w:ascii="Times New Roman" w:eastAsia="TimesNewRomanPSMT" w:hAnsi="Times New Roman" w:cs="Times New Roman"/>
          <w:color w:val="000000"/>
          <w:sz w:val="28"/>
          <w:szCs w:val="28"/>
        </w:rPr>
        <w:t xml:space="preserve">- модели акушерских щипцов Симпсона - </w:t>
      </w:r>
      <w:proofErr w:type="spellStart"/>
      <w:r w:rsidRPr="00A1717B">
        <w:rPr>
          <w:rFonts w:ascii="Times New Roman" w:eastAsia="TimesNewRomanPSMT" w:hAnsi="Times New Roman" w:cs="Times New Roman"/>
          <w:color w:val="000000"/>
          <w:sz w:val="28"/>
          <w:szCs w:val="28"/>
        </w:rPr>
        <w:t>Феноменова</w:t>
      </w:r>
      <w:proofErr w:type="spellEnd"/>
      <w:r w:rsidRPr="00A1717B">
        <w:rPr>
          <w:rFonts w:ascii="Times New Roman" w:eastAsia="TimesNewRomanPSMT" w:hAnsi="Times New Roman" w:cs="Times New Roman"/>
          <w:color w:val="000000"/>
          <w:sz w:val="28"/>
          <w:szCs w:val="28"/>
        </w:rPr>
        <w:t xml:space="preserve"> - короткие щипцы с тазовой кривизной и подвижным замком, расположенном на левой ложке, с перекрещивающимися рукоятками;</w:t>
      </w:r>
      <w:proofErr w:type="gramEnd"/>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A1717B">
        <w:rPr>
          <w:rFonts w:ascii="Times New Roman" w:eastAsia="TimesNewRomanPSMT" w:hAnsi="Times New Roman" w:cs="Times New Roman"/>
          <w:color w:val="000000"/>
          <w:sz w:val="28"/>
          <w:szCs w:val="28"/>
        </w:rPr>
        <w:t>- щипцы средних размеров Киллянда, - имеют маленькую тазовую кривизну, подвижный замок на левой ложке и перекрещивающиеся рукоятки;</w:t>
      </w:r>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A1717B">
        <w:rPr>
          <w:rFonts w:ascii="Times New Roman" w:eastAsia="TimesNewRomanPSMT" w:hAnsi="Times New Roman" w:cs="Times New Roman"/>
          <w:color w:val="000000"/>
          <w:sz w:val="28"/>
          <w:szCs w:val="28"/>
        </w:rPr>
        <w:t xml:space="preserve">- в ряде медицинских организаций используются модели прямых щипцов, не имеющих тазовой кривизны, как с параллельными, так и перекрещивающимися ложками. Как правило, с </w:t>
      </w:r>
      <w:proofErr w:type="gramStart"/>
      <w:r w:rsidRPr="00A1717B">
        <w:rPr>
          <w:rFonts w:ascii="Times New Roman" w:eastAsia="TimesNewRomanPSMT" w:hAnsi="Times New Roman" w:cs="Times New Roman"/>
          <w:color w:val="000000"/>
          <w:sz w:val="28"/>
          <w:szCs w:val="28"/>
        </w:rPr>
        <w:t>очень</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подвижным</w:t>
      </w:r>
      <w:proofErr w:type="gramEnd"/>
      <w:r w:rsidRPr="00A1717B">
        <w:rPr>
          <w:rFonts w:ascii="Times New Roman" w:eastAsia="TimesNewRomanPSMT" w:hAnsi="Times New Roman" w:cs="Times New Roman"/>
          <w:color w:val="000000"/>
          <w:sz w:val="28"/>
          <w:szCs w:val="28"/>
        </w:rPr>
        <w:t xml:space="preserve"> замком. Эта модель АЩ имеет преимущество - их наложение не связано с учетом тазовой кривизны. Ложки щипцов и их рукоятки составляют прямую линию и легче соблюдать нужное</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направление тракций;</w:t>
      </w:r>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A1717B">
        <w:rPr>
          <w:rFonts w:ascii="Times New Roman" w:eastAsia="TimesNewRomanPSMT" w:hAnsi="Times New Roman" w:cs="Times New Roman"/>
          <w:color w:val="000000"/>
          <w:sz w:val="28"/>
          <w:szCs w:val="28"/>
        </w:rPr>
        <w:t>- с учётом возможного возникновения различных акушерских ситуаций, (острая гипоксия</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 xml:space="preserve">плода) целесообразно иметь в родовспомогательном учреждении специальные АЩ </w:t>
      </w:r>
      <w:proofErr w:type="gramStart"/>
      <w:r w:rsidRPr="00A1717B">
        <w:rPr>
          <w:rFonts w:ascii="Times New Roman" w:eastAsia="TimesNewRomanPSMT" w:hAnsi="Times New Roman" w:cs="Times New Roman"/>
          <w:color w:val="000000"/>
          <w:sz w:val="28"/>
          <w:szCs w:val="28"/>
        </w:rPr>
        <w:t>для</w:t>
      </w:r>
      <w:proofErr w:type="gramEnd"/>
      <w:r w:rsidRPr="00A1717B">
        <w:rPr>
          <w:rFonts w:ascii="Times New Roman" w:eastAsia="TimesNewRomanPSMT" w:hAnsi="Times New Roman" w:cs="Times New Roman"/>
          <w:color w:val="000000"/>
          <w:sz w:val="28"/>
          <w:szCs w:val="28"/>
        </w:rPr>
        <w:t xml:space="preserve"> недоношенных.</w:t>
      </w:r>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106BBF"/>
          <w:sz w:val="28"/>
          <w:szCs w:val="28"/>
        </w:rPr>
      </w:pPr>
      <w:r w:rsidRPr="00A1717B">
        <w:rPr>
          <w:rFonts w:ascii="Times New Roman" w:hAnsi="Times New Roman" w:cs="Times New Roman"/>
          <w:b/>
          <w:bCs/>
          <w:i/>
          <w:color w:val="26282F"/>
          <w:sz w:val="28"/>
          <w:szCs w:val="28"/>
        </w:rPr>
        <w:t>Показания к операции наложения акушерских щипцов</w:t>
      </w:r>
      <w:r w:rsidRPr="00A1717B">
        <w:rPr>
          <w:rFonts w:ascii="Times New Roman" w:hAnsi="Times New Roman" w:cs="Times New Roman"/>
          <w:b/>
          <w:bCs/>
          <w:color w:val="26282F"/>
          <w:sz w:val="28"/>
          <w:szCs w:val="28"/>
        </w:rPr>
        <w:t xml:space="preserve"> </w:t>
      </w:r>
    </w:p>
    <w:p w:rsidR="00A1717B" w:rsidRPr="00A1717B"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color w:val="000000"/>
          <w:sz w:val="28"/>
          <w:szCs w:val="28"/>
        </w:rPr>
      </w:pPr>
      <w:r w:rsidRPr="00A1717B">
        <w:rPr>
          <w:rFonts w:ascii="Times New Roman" w:eastAsia="TimesNewRomanPSMT" w:hAnsi="Times New Roman" w:cs="Times New Roman"/>
          <w:color w:val="000000"/>
          <w:sz w:val="28"/>
          <w:szCs w:val="28"/>
        </w:rPr>
        <w:t>1. Острая асфиксия плода, либо прогрессирующая гипоксия плода при условии, что роды</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самопроизвольно в ближайшее время закончиться не могут (головка плода в узкой части полости</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малого таза и ниже).</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1717B">
        <w:rPr>
          <w:rFonts w:ascii="Times New Roman" w:eastAsia="TimesNewRomanPSMT" w:hAnsi="Times New Roman" w:cs="Times New Roman"/>
          <w:color w:val="000000"/>
          <w:sz w:val="28"/>
          <w:szCs w:val="28"/>
        </w:rPr>
        <w:t>2. Упорная вторичная слабость родовой деятельности, не поддающаяся консервативной</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терапии окситоцином. Во II периоде обычно головка плода проходит каждую плоскость малого таза</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не более чем за 30-40 минут у первородящих и 20-30 минут - у повторнородящих. Если в течение 1</w:t>
      </w:r>
      <w:r>
        <w:rPr>
          <w:rFonts w:ascii="Times New Roman" w:eastAsia="TimesNewRomanPSMT" w:hAnsi="Times New Roman" w:cs="Times New Roman"/>
          <w:color w:val="000000"/>
          <w:sz w:val="28"/>
          <w:szCs w:val="28"/>
        </w:rPr>
        <w:t xml:space="preserve"> </w:t>
      </w:r>
      <w:r w:rsidRPr="00A1717B">
        <w:rPr>
          <w:rFonts w:ascii="Times New Roman" w:eastAsia="TimesNewRomanPSMT" w:hAnsi="Times New Roman" w:cs="Times New Roman"/>
          <w:color w:val="000000"/>
          <w:sz w:val="28"/>
          <w:szCs w:val="28"/>
        </w:rPr>
        <w:t xml:space="preserve">часа у первородящих отсутствует динамика продвижения головки по родовым путям, то течение родов следует признать неудовлетворительным. Общая длительность 2 периода родов у первородящих не должна превышать 3 часа и 2 часа у </w:t>
      </w:r>
      <w:r w:rsidR="004659AA">
        <w:rPr>
          <w:rFonts w:ascii="Times New Roman" w:eastAsia="TimesNewRomanPSMT" w:hAnsi="Times New Roman" w:cs="Times New Roman"/>
          <w:sz w:val="28"/>
          <w:szCs w:val="28"/>
        </w:rPr>
        <w:t>повторнородящих.</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3. Экстрагенитальная патология, при которой необходимо выключить потуги (по рекомендациям смежных специалистов: окулистов, неврологов, кардиологов и т.д.)</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4. Эклампсия, если приступ произошёл при головке плода, находящейся в плоскости узкой части полости малого таза и ниже.</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5. Кровотечение во 2 периоде родов при благоприятном расположении головки плода в тазу матери и необходимости быстрого завершения родов.</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6. Высокая температура у матери (выше 38 градусов Цельсия при хорионамнионите и при затяжных родах, если лечение гипертермии неэффективно).</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7. Затруднённое рождение головки при родах в </w:t>
      </w:r>
      <w:proofErr w:type="gramStart"/>
      <w:r w:rsidRPr="0068267F">
        <w:rPr>
          <w:rFonts w:ascii="Times New Roman" w:eastAsia="TimesNewRomanPSMT" w:hAnsi="Times New Roman" w:cs="Times New Roman"/>
          <w:sz w:val="28"/>
          <w:szCs w:val="28"/>
        </w:rPr>
        <w:t>тазовом</w:t>
      </w:r>
      <w:proofErr w:type="gramEnd"/>
      <w:r w:rsidRPr="0068267F">
        <w:rPr>
          <w:rFonts w:ascii="Times New Roman" w:eastAsia="TimesNewRomanPSMT" w:hAnsi="Times New Roman" w:cs="Times New Roman"/>
          <w:sz w:val="28"/>
          <w:szCs w:val="28"/>
        </w:rPr>
        <w:t xml:space="preserve"> предлежании.</w:t>
      </w:r>
    </w:p>
    <w:p w:rsidR="00A1717B" w:rsidRPr="0068267F" w:rsidRDefault="00A1717B" w:rsidP="00A1717B">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8. Отказ пациентки </w:t>
      </w:r>
      <w:proofErr w:type="gramStart"/>
      <w:r w:rsidRPr="0068267F">
        <w:rPr>
          <w:rFonts w:ascii="Times New Roman" w:eastAsia="TimesNewRomanPSMT" w:hAnsi="Times New Roman" w:cs="Times New Roman"/>
          <w:sz w:val="28"/>
          <w:szCs w:val="28"/>
        </w:rPr>
        <w:t>тужиться</w:t>
      </w:r>
      <w:proofErr w:type="gramEnd"/>
      <w:r w:rsidRPr="0068267F">
        <w:rPr>
          <w:rFonts w:ascii="Times New Roman" w:eastAsia="TimesNewRomanPSMT" w:hAnsi="Times New Roman" w:cs="Times New Roman"/>
          <w:sz w:val="28"/>
          <w:szCs w:val="28"/>
        </w:rPr>
        <w:t>.</w:t>
      </w:r>
    </w:p>
    <w:p w:rsidR="004659AA" w:rsidRDefault="004659AA" w:rsidP="0068267F">
      <w:pPr>
        <w:autoSpaceDE w:val="0"/>
        <w:autoSpaceDN w:val="0"/>
        <w:adjustRightInd w:val="0"/>
        <w:spacing w:after="0" w:line="240" w:lineRule="auto"/>
        <w:jc w:val="both"/>
        <w:rPr>
          <w:rFonts w:ascii="Times New Roman" w:hAnsi="Times New Roman" w:cs="Times New Roman"/>
          <w:b/>
          <w:bCs/>
          <w:i/>
          <w:sz w:val="28"/>
          <w:szCs w:val="28"/>
        </w:rPr>
      </w:pPr>
    </w:p>
    <w:p w:rsidR="0068267F" w:rsidRPr="0068267F" w:rsidRDefault="0068267F" w:rsidP="004659AA">
      <w:pPr>
        <w:autoSpaceDE w:val="0"/>
        <w:autoSpaceDN w:val="0"/>
        <w:adjustRightInd w:val="0"/>
        <w:spacing w:after="0" w:line="240" w:lineRule="auto"/>
        <w:jc w:val="center"/>
        <w:rPr>
          <w:rFonts w:ascii="Times New Roman" w:eastAsia="TimesNewRomanPSMT" w:hAnsi="Times New Roman" w:cs="Times New Roman"/>
          <w:sz w:val="28"/>
          <w:szCs w:val="28"/>
        </w:rPr>
      </w:pPr>
      <w:r w:rsidRPr="0068267F">
        <w:rPr>
          <w:rFonts w:ascii="Times New Roman" w:hAnsi="Times New Roman" w:cs="Times New Roman"/>
          <w:b/>
          <w:bCs/>
          <w:i/>
          <w:sz w:val="28"/>
          <w:szCs w:val="28"/>
        </w:rPr>
        <w:t>Техника проведения операции АЩ</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Уточнение акушерской ситуации.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2) Складывание ложек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3) Введение ложек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4) Замыкание замка.</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5) Пробная тракция.</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lastRenderedPageBreak/>
        <w:t>6) Тракции. Направление всех тракций указывается по отношению к вертикально стоящей</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женщине.</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7) Снятие щипцов.</w:t>
      </w:r>
    </w:p>
    <w:p w:rsidR="0068267F" w:rsidRPr="0068267F" w:rsidRDefault="0068267F" w:rsidP="004659AA">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w:t>
      </w:r>
      <w:r w:rsidRPr="0068267F">
        <w:rPr>
          <w:rFonts w:ascii="Times New Roman" w:eastAsia="TimesNewRomanPSMT" w:hAnsi="Times New Roman" w:cs="Times New Roman"/>
          <w:sz w:val="28"/>
          <w:szCs w:val="28"/>
        </w:rPr>
        <w:t>Золотым стандартом</w:t>
      </w:r>
      <w:r>
        <w:rPr>
          <w:rFonts w:ascii="Times New Roman" w:eastAsia="TimesNewRomanPSMT" w:hAnsi="Times New Roman" w:cs="Times New Roman"/>
          <w:sz w:val="28"/>
          <w:szCs w:val="28"/>
        </w:rPr>
        <w:t>»</w:t>
      </w:r>
      <w:r w:rsidRPr="0068267F">
        <w:rPr>
          <w:rFonts w:ascii="Times New Roman" w:eastAsia="TimesNewRomanPSMT" w:hAnsi="Times New Roman" w:cs="Times New Roman"/>
          <w:sz w:val="28"/>
          <w:szCs w:val="28"/>
        </w:rPr>
        <w:t xml:space="preserve"> для наложения АЩ в русскоязычной литературе являются три тройных правила</w:t>
      </w:r>
      <w:r w:rsidR="004659AA">
        <w:rPr>
          <w:rFonts w:ascii="Times New Roman" w:eastAsia="TimesNewRomanPSMT" w:hAnsi="Times New Roman" w:cs="Times New Roman"/>
          <w:sz w:val="28"/>
          <w:szCs w:val="28"/>
        </w:rPr>
        <w:t>.</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Тройное правило</w:t>
      </w:r>
      <w:r>
        <w:rPr>
          <w:rFonts w:ascii="Times New Roman" w:eastAsia="TimesNewRomanPSMT" w:hAnsi="Times New Roman" w:cs="Times New Roman"/>
          <w:sz w:val="28"/>
          <w:szCs w:val="28"/>
        </w:rPr>
        <w:t xml:space="preserve"> № 1: «</w:t>
      </w:r>
      <w:r w:rsidRPr="0068267F">
        <w:rPr>
          <w:rFonts w:ascii="Times New Roman" w:eastAsia="TimesNewRomanPSMT" w:hAnsi="Times New Roman" w:cs="Times New Roman"/>
          <w:sz w:val="28"/>
          <w:szCs w:val="28"/>
        </w:rPr>
        <w:t>Три слева - три справа</w:t>
      </w:r>
      <w:r>
        <w:rPr>
          <w:rFonts w:ascii="Times New Roman" w:eastAsia="TimesNewRomanPSMT" w:hAnsi="Times New Roman" w:cs="Times New Roman"/>
          <w:sz w:val="28"/>
          <w:szCs w:val="28"/>
        </w:rPr>
        <w:t>»</w:t>
      </w:r>
      <w:r w:rsidRPr="0068267F">
        <w:rPr>
          <w:rFonts w:ascii="Times New Roman" w:eastAsia="TimesNewRomanPSMT" w:hAnsi="Times New Roman" w:cs="Times New Roman"/>
          <w:sz w:val="28"/>
          <w:szCs w:val="28"/>
        </w:rPr>
        <w:t>. Левая ложка щипцов вводится левой рукой</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в левую сторону таза, правая ложка - правой рукой в правую сторону;</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2. Тройное правило </w:t>
      </w:r>
      <w:r>
        <w:rPr>
          <w:rFonts w:ascii="Times New Roman" w:eastAsia="TimesNewRomanPSMT" w:hAnsi="Times New Roman" w:cs="Times New Roman"/>
          <w:sz w:val="28"/>
          <w:szCs w:val="28"/>
        </w:rPr>
        <w:t>№</w:t>
      </w:r>
      <w:r w:rsidRPr="0068267F">
        <w:rPr>
          <w:rFonts w:ascii="Times New Roman" w:eastAsia="TimesNewRomanPSMT" w:hAnsi="Times New Roman" w:cs="Times New Roman"/>
          <w:sz w:val="28"/>
          <w:szCs w:val="28"/>
        </w:rPr>
        <w:t xml:space="preserve"> 2. Относится к введению и расположению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Введенные ложки щипцов должны быть направлены вверх, в сторону проводной точки;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2) Ложки должны лежать бипариетально, захватить головку по наибольшей периферии, заходя за теменные бугры;</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3) Проводная точка и ось головки лежат в плоскости замковой части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3. Тройное правило </w:t>
      </w:r>
      <w:r>
        <w:rPr>
          <w:rFonts w:ascii="Times New Roman" w:eastAsia="TimesNewRomanPSMT" w:hAnsi="Times New Roman" w:cs="Times New Roman"/>
          <w:sz w:val="28"/>
          <w:szCs w:val="28"/>
        </w:rPr>
        <w:t>№ 3. «</w:t>
      </w:r>
      <w:r w:rsidRPr="0068267F">
        <w:rPr>
          <w:rFonts w:ascii="Times New Roman" w:eastAsia="TimesNewRomanPSMT" w:hAnsi="Times New Roman" w:cs="Times New Roman"/>
          <w:sz w:val="28"/>
          <w:szCs w:val="28"/>
        </w:rPr>
        <w:t>Три позиции - три тракции</w:t>
      </w:r>
      <w:r>
        <w:rPr>
          <w:rFonts w:ascii="Times New Roman" w:eastAsia="TimesNewRomanPSMT" w:hAnsi="Times New Roman" w:cs="Times New Roman"/>
          <w:sz w:val="28"/>
          <w:szCs w:val="28"/>
        </w:rPr>
        <w:t>»</w:t>
      </w:r>
      <w:r w:rsidRPr="0068267F">
        <w:rPr>
          <w:rFonts w:ascii="Times New Roman" w:eastAsia="TimesNewRomanPSMT" w:hAnsi="Times New Roman" w:cs="Times New Roman"/>
          <w:sz w:val="28"/>
          <w:szCs w:val="28"/>
        </w:rPr>
        <w:t>. Помогает определить направление</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тракций. При головке плода, находящейся в широкой части полости таза, тракции направлены кзади, вниз и кпереди; в узкой части - вниз и кпереди, в выходе </w:t>
      </w:r>
      <w:r>
        <w:rPr>
          <w:rFonts w:ascii="Times New Roman" w:eastAsia="TimesNewRomanPSMT" w:hAnsi="Times New Roman" w:cs="Times New Roman"/>
          <w:sz w:val="28"/>
          <w:szCs w:val="28"/>
        </w:rPr>
        <w:t>–</w:t>
      </w:r>
      <w:r w:rsidRPr="0068267F">
        <w:rPr>
          <w:rFonts w:ascii="Times New Roman" w:eastAsia="TimesNewRomanPSMT" w:hAnsi="Times New Roman" w:cs="Times New Roman"/>
          <w:sz w:val="28"/>
          <w:szCs w:val="28"/>
        </w:rPr>
        <w:t xml:space="preserve"> кпереди.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4. Если ветви щипцов сомкнулись в замок без затруднений, следует проверить правильность</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наложения ложек</w:t>
      </w:r>
      <w:r w:rsidR="004659AA">
        <w:rPr>
          <w:rFonts w:ascii="Times New Roman" w:eastAsia="TimesNewRomanPSMT" w:hAnsi="Times New Roman" w:cs="Times New Roman"/>
          <w:sz w:val="28"/>
          <w:szCs w:val="28"/>
        </w:rPr>
        <w:t xml:space="preserve"> щипцов следующими способами</w:t>
      </w:r>
      <w:r w:rsidRPr="0068267F">
        <w:rPr>
          <w:rFonts w:ascii="Times New Roman" w:eastAsia="TimesNewRomanPSMT" w:hAnsi="Times New Roman" w:cs="Times New Roman"/>
          <w:sz w:val="28"/>
          <w:szCs w:val="28"/>
        </w:rPr>
        <w:t>:</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малый родничок должен находиться на середине между ложками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малый родничок должен находиться на расстоянии толщины одного пальца от поверхности</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щипцов в области замка. В противном случае тракций приведут к разгибанию головки;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стреловидный шов должен находиться перпендикулярно замку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5. После замыкания ложек АЩ необходимо провести </w:t>
      </w:r>
      <w:proofErr w:type="gramStart"/>
      <w:r w:rsidRPr="0068267F">
        <w:rPr>
          <w:rFonts w:ascii="Times New Roman" w:eastAsia="TimesNewRomanPSMT" w:hAnsi="Times New Roman" w:cs="Times New Roman"/>
          <w:sz w:val="28"/>
          <w:szCs w:val="28"/>
        </w:rPr>
        <w:t>пробную</w:t>
      </w:r>
      <w:proofErr w:type="gramEnd"/>
      <w:r w:rsidRPr="0068267F">
        <w:rPr>
          <w:rFonts w:ascii="Times New Roman" w:eastAsia="TimesNewRomanPSMT" w:hAnsi="Times New Roman" w:cs="Times New Roman"/>
          <w:sz w:val="28"/>
          <w:szCs w:val="28"/>
        </w:rPr>
        <w:t xml:space="preserve"> тракцию: рабочей рукой захватывают рукоятки щипцов, противоположной рукой фиксируют их, указательный палец левой</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руки касается головки плода, если во время тракции данное положение сохраняется, то АЩ наложены правильно.</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6. </w:t>
      </w:r>
      <w:r w:rsidRPr="004659AA">
        <w:rPr>
          <w:rFonts w:ascii="Times New Roman" w:eastAsia="TimesNewRomanPSMT" w:hAnsi="Times New Roman" w:cs="Times New Roman"/>
          <w:i/>
          <w:sz w:val="28"/>
          <w:szCs w:val="28"/>
        </w:rPr>
        <w:t>Направление тракций</w:t>
      </w:r>
      <w:r w:rsidRPr="0068267F">
        <w:rPr>
          <w:rFonts w:ascii="Times New Roman" w:eastAsia="TimesNewRomanPSMT" w:hAnsi="Times New Roman" w:cs="Times New Roman"/>
          <w:sz w:val="28"/>
          <w:szCs w:val="28"/>
        </w:rPr>
        <w:t>:</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при головке плода, находящейся в широкой или узкой частях полости малого таза, тракции</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осуществляются по направлению кзади.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если головка плода находится в полости таза, когда диаметр большого сегмента головки находится между плоскостью узкой части полости малого таза и плоскостью выхода, то тракции</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направляют книзу</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при нахождении головки в выходе малого таза, когда диаметр большого сегмента головки</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находится на уровне плоскости прямого размера выхода малого таза - тракций направляют кпереди;</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При затылочном вставлении, когда головка плода находится большим сегментом в широкой</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части полости малого таза, тракции кзади осуществляют до тех пор, пока большой сегмент головки</w:t>
      </w:r>
      <w:r>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плода не достигнет уровня прямого размера узкой части малого таза (пальпация верхушек седалищных остей невозможна).</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Тракции книзу проводят до тех пор, пока точка фиксации - подзатылочная ямка не окажется</w:t>
      </w:r>
      <w:r w:rsidR="009101BD">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на уровне нижнего края симфиза (от проводной точки расстояние примерно 7 см по головке плода)*(4).</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lastRenderedPageBreak/>
        <w:t xml:space="preserve">При </w:t>
      </w:r>
      <w:proofErr w:type="gramStart"/>
      <w:r w:rsidRPr="0068267F">
        <w:rPr>
          <w:rFonts w:ascii="Times New Roman" w:eastAsia="TimesNewRomanPSMT" w:hAnsi="Times New Roman" w:cs="Times New Roman"/>
          <w:sz w:val="28"/>
          <w:szCs w:val="28"/>
        </w:rPr>
        <w:t>дальнейших</w:t>
      </w:r>
      <w:proofErr w:type="gramEnd"/>
      <w:r w:rsidRPr="0068267F">
        <w:rPr>
          <w:rFonts w:ascii="Times New Roman" w:eastAsia="TimesNewRomanPSMT" w:hAnsi="Times New Roman" w:cs="Times New Roman"/>
          <w:sz w:val="28"/>
          <w:szCs w:val="28"/>
        </w:rPr>
        <w:t xml:space="preserve"> тракциях кпереди - головка начнёт разгибаться и врезываться.</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Если состояние плода удовлетворительное, тракции проводятся в режиме потуг, длительностью по 30-60 секунд с интервалом 1,5-2 минуты, операция длится от 3 до 8 минут, чтобы ткани родового канала успели растянуться при поступательном движении головки, а тело плода совершить</w:t>
      </w:r>
      <w:r w:rsidR="009101BD">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повороты, характерные для биомеханизма родов.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При страдании плода операция проводится по возможности максимально быстро.</w:t>
      </w:r>
      <w:r w:rsidR="009101BD">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Ложки АЩ снимают после рождения головки плода. Далее роды заканчиваются обычными</w:t>
      </w:r>
      <w:r w:rsidR="009101BD">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акушерскими приемами.</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9101BD">
        <w:rPr>
          <w:rFonts w:ascii="Times New Roman" w:eastAsia="TimesNewRomanPSMT" w:hAnsi="Times New Roman" w:cs="Times New Roman"/>
          <w:b/>
          <w:bCs/>
          <w:i/>
          <w:sz w:val="28"/>
          <w:szCs w:val="28"/>
        </w:rPr>
        <w:t>Возможные акушерские ситуации</w:t>
      </w:r>
      <w:r w:rsidRPr="0068267F">
        <w:rPr>
          <w:rFonts w:ascii="Times New Roman" w:eastAsia="TimesNewRomanPSMT" w:hAnsi="Times New Roman" w:cs="Times New Roman"/>
          <w:b/>
          <w:bCs/>
          <w:sz w:val="28"/>
          <w:szCs w:val="28"/>
        </w:rPr>
        <w:t xml:space="preserve">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Зависят от высоты стояния головки плода в тазу матери (плоскость выхода - выходные АЩ,</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в полости малого таза - полостные АЩ), вида, позиции: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proofErr w:type="gramStart"/>
      <w:r w:rsidRPr="0068267F">
        <w:rPr>
          <w:rFonts w:ascii="Times New Roman" w:eastAsia="TimesNewRomanPSMT" w:hAnsi="Times New Roman" w:cs="Times New Roman"/>
          <w:sz w:val="28"/>
          <w:szCs w:val="28"/>
        </w:rPr>
        <w:t>Затылочное</w:t>
      </w:r>
      <w:proofErr w:type="gramEnd"/>
      <w:r w:rsidRPr="0068267F">
        <w:rPr>
          <w:rFonts w:ascii="Times New Roman" w:eastAsia="TimesNewRomanPSMT" w:hAnsi="Times New Roman" w:cs="Times New Roman"/>
          <w:sz w:val="28"/>
          <w:szCs w:val="28"/>
        </w:rPr>
        <w:t xml:space="preserve"> предлежание в плоскости выхода малого таза, передний вид:</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Положение швов и родничков:</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Стреловидный шов в прямом размере, малый родничок под лоном, ниже большого. Проводная точка - малый родничок.</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Анатомические ориентиры таза матери: не определяются.</w:t>
      </w:r>
    </w:p>
    <w:p w:rsidR="004659AA"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Наложение АЩ и тракции</w:t>
      </w:r>
      <w:r w:rsidRPr="0068267F">
        <w:rPr>
          <w:rFonts w:ascii="Times New Roman" w:eastAsia="TimesNewRomanPSMT" w:hAnsi="Times New Roman" w:cs="Times New Roman"/>
          <w:sz w:val="28"/>
          <w:szCs w:val="28"/>
        </w:rPr>
        <w:t>:</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Щипцы накладываются в поперечном размере, ложки щипцов проходят через ушки к подбородку (верхушки ложек).</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Тракции книзу проводят до тех пор, пока точка фиксации - подзатылочная ямка - не подойдёт под нижний край симфиза, затем - кпереди.</w:t>
      </w:r>
    </w:p>
    <w:p w:rsidR="004659AA"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proofErr w:type="gramStart"/>
      <w:r w:rsidRPr="004659AA">
        <w:rPr>
          <w:rFonts w:ascii="Times New Roman" w:eastAsia="TimesNewRomanPSMT" w:hAnsi="Times New Roman" w:cs="Times New Roman"/>
          <w:i/>
          <w:sz w:val="28"/>
          <w:szCs w:val="28"/>
        </w:rPr>
        <w:t>Затылочное</w:t>
      </w:r>
      <w:proofErr w:type="gramEnd"/>
      <w:r w:rsidRPr="004659AA">
        <w:rPr>
          <w:rFonts w:ascii="Times New Roman" w:eastAsia="TimesNewRomanPSMT" w:hAnsi="Times New Roman" w:cs="Times New Roman"/>
          <w:i/>
          <w:sz w:val="28"/>
          <w:szCs w:val="28"/>
        </w:rPr>
        <w:t xml:space="preserve"> предлежание в плоскости выхода малого таза, задний вид</w:t>
      </w:r>
      <w:r w:rsidRPr="0068267F">
        <w:rPr>
          <w:rFonts w:ascii="Times New Roman" w:eastAsia="TimesNewRomanPSMT" w:hAnsi="Times New Roman" w:cs="Times New Roman"/>
          <w:sz w:val="28"/>
          <w:szCs w:val="28"/>
        </w:rPr>
        <w:t xml:space="preserve">: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4659AA">
        <w:rPr>
          <w:rFonts w:ascii="Times New Roman" w:eastAsia="TimesNewRomanPSMT" w:hAnsi="Times New Roman" w:cs="Times New Roman"/>
          <w:i/>
          <w:sz w:val="28"/>
          <w:szCs w:val="28"/>
        </w:rPr>
        <w:t>Положение швов и родничков</w:t>
      </w:r>
      <w:r w:rsidRPr="0068267F">
        <w:rPr>
          <w:rFonts w:ascii="Times New Roman" w:eastAsia="TimesNewRomanPSMT" w:hAnsi="Times New Roman" w:cs="Times New Roman"/>
          <w:sz w:val="28"/>
          <w:szCs w:val="28"/>
        </w:rPr>
        <w:t>:</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Стреловидный шов в прямом размере, под лоном - середина шва, малый родничок - кзади к</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крестцу. Проводная точка - середина между большим и малым родничком, либо задний край</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большого родничка.</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Анатомические ориентиры таза матери: не определяются.</w:t>
      </w:r>
    </w:p>
    <w:p w:rsidR="004659AA"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Наложение АЩ и тракции</w:t>
      </w:r>
      <w:r w:rsidRPr="0068267F">
        <w:rPr>
          <w:rFonts w:ascii="Times New Roman" w:eastAsia="TimesNewRomanPSMT" w:hAnsi="Times New Roman" w:cs="Times New Roman"/>
          <w:sz w:val="28"/>
          <w:szCs w:val="28"/>
        </w:rPr>
        <w:t>:</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Щипцы накладываются так же, как и при переднем виде. Но учитывая задний вид, - ложки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щипцов должны располагаться несколько кзади к крестцу, только тогда они замкнуться.</w:t>
      </w:r>
    </w:p>
    <w:p w:rsidR="003935A9"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Тракции</w:t>
      </w:r>
      <w:r w:rsidRPr="0068267F">
        <w:rPr>
          <w:rFonts w:ascii="Times New Roman" w:eastAsia="TimesNewRomanPSMT" w:hAnsi="Times New Roman" w:cs="Times New Roman"/>
          <w:sz w:val="28"/>
          <w:szCs w:val="28"/>
        </w:rPr>
        <w:t>: Наиболее рациональной методикой извлечения головки при стоянии ее затылком</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кзади, является техник</w:t>
      </w:r>
      <w:r w:rsidR="004659AA">
        <w:rPr>
          <w:rFonts w:ascii="Times New Roman" w:eastAsia="TimesNewRomanPSMT" w:hAnsi="Times New Roman" w:cs="Times New Roman"/>
          <w:sz w:val="28"/>
          <w:szCs w:val="28"/>
        </w:rPr>
        <w:t>а, описанная А.В. Ланковицем</w:t>
      </w:r>
      <w:r w:rsidRPr="0068267F">
        <w:rPr>
          <w:rFonts w:ascii="Times New Roman" w:eastAsia="TimesNewRomanPSMT" w:hAnsi="Times New Roman" w:cs="Times New Roman"/>
          <w:sz w:val="28"/>
          <w:szCs w:val="28"/>
        </w:rPr>
        <w:t xml:space="preserve">: </w:t>
      </w:r>
    </w:p>
    <w:p w:rsidR="0068267F" w:rsidRPr="0068267F" w:rsidRDefault="0068267F" w:rsidP="003935A9">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Задачей операции при заднем виде должно быть, как и всегда, подражание естественному механизму рождения плода. В связи с этим, ложки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щипцов должны быть опущены перед замыканием ветвей, чтобы рукоятки были обращены к малому родничку. Влечениями вниз и несколько кзади под симфиз подводят область большого родничка.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Следующими влечениями, направленными кпереди, выводят затылок из-под промежности; </w:t>
      </w:r>
      <w:r w:rsidRPr="0068267F">
        <w:rPr>
          <w:rFonts w:ascii="Times New Roman" w:eastAsia="TimesNewRomanPSMT" w:hAnsi="Times New Roman" w:cs="Times New Roman"/>
          <w:sz w:val="28"/>
          <w:szCs w:val="28"/>
        </w:rPr>
        <w:lastRenderedPageBreak/>
        <w:t>затем</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влечения направляются кзади и из-под симфиза рождаются темя, лоб, лицо.</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Головка плода находится в плоскости узкой части полости малого таза, первая позиция,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передний вид. </w:t>
      </w:r>
    </w:p>
    <w:p w:rsidR="004659AA"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Положение швов и родничков</w:t>
      </w:r>
      <w:r w:rsidRPr="0068267F">
        <w:rPr>
          <w:rFonts w:ascii="Times New Roman" w:eastAsia="TimesNewRomanPSMT" w:hAnsi="Times New Roman" w:cs="Times New Roman"/>
          <w:sz w:val="28"/>
          <w:szCs w:val="28"/>
        </w:rPr>
        <w:t>:</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Стреловидный шов находится в правом косом размере, малый родничок слева у лона,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большой - справа у крестца, выше малого.</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proofErr w:type="gramStart"/>
      <w:r w:rsidRPr="0068267F">
        <w:rPr>
          <w:rFonts w:ascii="Times New Roman" w:eastAsia="TimesNewRomanPSMT" w:hAnsi="Times New Roman" w:cs="Times New Roman"/>
          <w:sz w:val="28"/>
          <w:szCs w:val="28"/>
        </w:rPr>
        <w:t>Проводная точка располагается на стреловидном шве (синклитическое вставление) на границе между средней и задней третями расстояния между малым и большим родничками.</w:t>
      </w:r>
      <w:proofErr w:type="gramEnd"/>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Анатомические ориентиры таза матери: при пальпации определяются: спереди - нижняя 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задняя поверхность лонного сочленения (примерно четверть), сзади - крестцово-копчиковое сочленение и часть тела 5-го крестцового позвонка, с боков - иногда верхушки седалищных остей. При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такой акушерской ситуации диаметром большого сегмента является малый косой размер, точкой</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фиксации - подзатылочная ямка.</w:t>
      </w:r>
    </w:p>
    <w:p w:rsidR="004659AA"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Наложение АЩ и тракции</w:t>
      </w:r>
      <w:r w:rsidRPr="0068267F">
        <w:rPr>
          <w:rFonts w:ascii="Times New Roman" w:eastAsia="TimesNewRomanPSMT" w:hAnsi="Times New Roman" w:cs="Times New Roman"/>
          <w:sz w:val="28"/>
          <w:szCs w:val="28"/>
        </w:rPr>
        <w:t xml:space="preserve">: щипцы накладываются в левом косом размере. </w:t>
      </w:r>
      <w:proofErr w:type="gramStart"/>
      <w:r w:rsidRPr="0068267F">
        <w:rPr>
          <w:rFonts w:ascii="Times New Roman" w:eastAsia="TimesNewRomanPSMT" w:hAnsi="Times New Roman" w:cs="Times New Roman"/>
          <w:sz w:val="28"/>
          <w:szCs w:val="28"/>
        </w:rPr>
        <w:t>Первой вводится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левая ложка щипцов по боковой задней стенке таза, затем в правую стенку таза вводится правая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ложка щипцов, которая затем по периферии головки внутренней левой рукой переводится впереди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до положения, позволяющего замкнуть замок щипцов, рукоятка правой ложки щипцов располагается выше левой (по отношению к лежащей женщине), плоскость наложения щипцов перпендикулярна плоскости стреловидного шва.</w:t>
      </w:r>
      <w:proofErr w:type="gramEnd"/>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Тракции проводят кзади, что обеспечивает поступательное движение головки плода по родовым путям, поворот стреловидного шва против часовой стрелки, малый родничок подходит под</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лонную дугу далее книзу до достижения точки фиксации - подзатылочной ямки, затем - кпереди,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головка разгибается.</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Головка плода находится в плоскости узкой части полости малого таза, вторая позиция,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передний вид.</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Положение швов и родничков</w:t>
      </w:r>
      <w:r w:rsidRPr="0068267F">
        <w:rPr>
          <w:rFonts w:ascii="Times New Roman" w:eastAsia="TimesNewRomanPSMT" w:hAnsi="Times New Roman" w:cs="Times New Roman"/>
          <w:sz w:val="28"/>
          <w:szCs w:val="28"/>
        </w:rPr>
        <w:t>:</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Стреловидный шов находится в левом косом размере, малый родничок справа у лона,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большой - слева у крестца, выше малого, далее - всё как при первой позиции.</w:t>
      </w:r>
    </w:p>
    <w:p w:rsidR="004659AA"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Наложение АЩ и тракции</w:t>
      </w:r>
      <w:r w:rsidRPr="0068267F">
        <w:rPr>
          <w:rFonts w:ascii="Times New Roman" w:eastAsia="TimesNewRomanPSMT" w:hAnsi="Times New Roman" w:cs="Times New Roman"/>
          <w:sz w:val="28"/>
          <w:szCs w:val="28"/>
        </w:rPr>
        <w:t xml:space="preserve">: щипцы накладываются в правом косом размере. </w:t>
      </w:r>
      <w:proofErr w:type="gramStart"/>
      <w:r w:rsidRPr="0068267F">
        <w:rPr>
          <w:rFonts w:ascii="Times New Roman" w:eastAsia="TimesNewRomanPSMT" w:hAnsi="Times New Roman" w:cs="Times New Roman"/>
          <w:sz w:val="28"/>
          <w:szCs w:val="28"/>
        </w:rPr>
        <w:t>Первой вводится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левая ложка в левую половину таза и переводится в </w:t>
      </w:r>
      <w:proofErr w:type="spellStart"/>
      <w:r w:rsidRPr="0068267F">
        <w:rPr>
          <w:rFonts w:ascii="Times New Roman" w:eastAsia="TimesNewRomanPSMT" w:hAnsi="Times New Roman" w:cs="Times New Roman"/>
          <w:sz w:val="28"/>
          <w:szCs w:val="28"/>
        </w:rPr>
        <w:t>передне-боковой</w:t>
      </w:r>
      <w:proofErr w:type="spellEnd"/>
      <w:r w:rsidRPr="0068267F">
        <w:rPr>
          <w:rFonts w:ascii="Times New Roman" w:eastAsia="TimesNewRomanPSMT" w:hAnsi="Times New Roman" w:cs="Times New Roman"/>
          <w:sz w:val="28"/>
          <w:szCs w:val="28"/>
        </w:rPr>
        <w:t xml:space="preserve"> отдел таза по периферии головки до положения, позволяющего замкнуть замок щипцов (щипцы будут располагаться в косом</w:t>
      </w:r>
      <w:proofErr w:type="gramEnd"/>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68267F">
        <w:rPr>
          <w:rFonts w:ascii="Times New Roman" w:eastAsia="TimesNewRomanPSMT" w:hAnsi="Times New Roman" w:cs="Times New Roman"/>
          <w:sz w:val="28"/>
          <w:szCs w:val="28"/>
        </w:rPr>
        <w:t>размере</w:t>
      </w:r>
      <w:proofErr w:type="gramEnd"/>
      <w:r w:rsidRPr="0068267F">
        <w:rPr>
          <w:rFonts w:ascii="Times New Roman" w:eastAsia="TimesNewRomanPSMT" w:hAnsi="Times New Roman" w:cs="Times New Roman"/>
          <w:sz w:val="28"/>
          <w:szCs w:val="28"/>
        </w:rPr>
        <w:t>, перпендикулярном тому, в котором расположен стреловидный шов. Затем правой рукой в</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правую половину таза по боковой задней стенке, где более просторно и свободно вводится правая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ложка; при этом рукоятка левой ложки располагается ниже, плоскость щипцов перпендикулярна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плоскости стреловидного шва.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Тракции проводят кзади, стреловидный шов головки </w:t>
      </w:r>
      <w:r w:rsidRPr="0068267F">
        <w:rPr>
          <w:rFonts w:ascii="Times New Roman" w:eastAsia="TimesNewRomanPSMT" w:hAnsi="Times New Roman" w:cs="Times New Roman"/>
          <w:sz w:val="28"/>
          <w:szCs w:val="28"/>
        </w:rPr>
        <w:lastRenderedPageBreak/>
        <w:t>поворачивается по часовой стрелке, малый родничок подходит под лонную дугу затем книзу, потом кпереди.</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Наложение акушерских щипцов при поперечном стоянии стреловидного шва в плоскости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выхода малого таза, первая позиция [8]</w:t>
      </w:r>
    </w:p>
    <w:p w:rsidR="004659AA"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Положение швов и родничков: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Стреловидный шов находится в поперечном размере выхода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малого таза, малый родничок слева, большой справа, проводная точка - середина между малым и</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большим родничком. Диаметр большого сегмента головки - средний косой размер.</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Анатомические ориентиры таза матери</w:t>
      </w:r>
      <w:r w:rsidRPr="0068267F">
        <w:rPr>
          <w:rFonts w:ascii="Times New Roman" w:eastAsia="TimesNewRomanPSMT" w:hAnsi="Times New Roman" w:cs="Times New Roman"/>
          <w:sz w:val="28"/>
          <w:szCs w:val="28"/>
        </w:rPr>
        <w:t>: Стреловидный шов находится в поперечном размере</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выхода малого таза, малый родничок слева, большой справа, проводная точка - середина между малым и большим родничком. При пальпации определяются: спереди нижний край и задняя поверхность лонного сочленения, сзади крестцово-копчиковое сочленение и поверхность тела 5-го крестцового позвонка, с боков медиальные поверхности седалищных бугров, седалищные ости не достигаются.</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Наложение АЩ и тракции</w:t>
      </w:r>
      <w:r w:rsidRPr="0068267F">
        <w:rPr>
          <w:rFonts w:ascii="Times New Roman" w:eastAsia="TimesNewRomanPSMT" w:hAnsi="Times New Roman" w:cs="Times New Roman"/>
          <w:sz w:val="28"/>
          <w:szCs w:val="28"/>
        </w:rPr>
        <w:t>:</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Щипцы с тазовой кривизной для выполнения операции неудобны, лучше использовать щипцы Килланда с незначительной тазовой кривизной, либо прямые щипцы. Щипцы накладывают в левом косом размере, левая ложка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лежит слева сзади, в области крестцово-подвздошного сочленения,</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она вводится первой сразу на место. Вторая ложка вводится в правый задний отдел таза матери, затем правой рукой переводится по периферии головки вправо и вперёд до положения, позволяющего</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замкнуть замок щипцов. Левая ложка щипцов лежит в височно-скуловой области головки плода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ближе к ушной раковине, правая ложка щипцов лежит в височно-скуловой области ближе к глазной</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щели, ложки щипцов через проводную точку направляются в сторону подбородка плода.</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Во время тракции книзу имеет место поступательное движение головки плода по родовым</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путям и поворот стреловидного шва против часовой стрелки, малый родничок подходит под лонное</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сочленение; при подведении под лоно затылочного бугра направление тракции - кпереди, головка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разгибается и прорезывается через мягкие ткани средним косым размером или прямым размером.</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Поперечное стояние стреловидного шва в плоскости выхода малого таза, вторая позиция.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Положение швов и родничков: Стреловидный шов находится в поперечном размере выхода</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малого таза, малый родничок справа, большой слева, проводная точка находится на стреловидном</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шве, на границе средней и задней трети между малым и большим родничками. Головка плода согнута, диаметр большого сегмента головки - средний косой размер.</w:t>
      </w:r>
    </w:p>
    <w:p w:rsidR="003935A9"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3935A9">
        <w:rPr>
          <w:rFonts w:ascii="Times New Roman" w:eastAsia="TimesNewRomanPSMT" w:hAnsi="Times New Roman" w:cs="Times New Roman"/>
          <w:i/>
          <w:sz w:val="28"/>
          <w:szCs w:val="28"/>
        </w:rPr>
        <w:t>Анатомические ориентиры таза матери</w:t>
      </w:r>
      <w:r w:rsidRPr="0068267F">
        <w:rPr>
          <w:rFonts w:ascii="Times New Roman" w:eastAsia="TimesNewRomanPSMT" w:hAnsi="Times New Roman" w:cs="Times New Roman"/>
          <w:sz w:val="28"/>
          <w:szCs w:val="28"/>
        </w:rPr>
        <w:t xml:space="preserve">: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При пальпации определяются те же ориентиры, что</w:t>
      </w:r>
      <w:r w:rsidR="003935A9">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и при первой позиции.</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Наложение АЩ и тракции: </w:t>
      </w:r>
      <w:proofErr w:type="gramStart"/>
      <w:r w:rsidRPr="0068267F">
        <w:rPr>
          <w:rFonts w:ascii="Times New Roman" w:eastAsia="TimesNewRomanPSMT" w:hAnsi="Times New Roman" w:cs="Times New Roman"/>
          <w:sz w:val="28"/>
          <w:szCs w:val="28"/>
        </w:rPr>
        <w:t xml:space="preserve">Первой вводится левая ложка в левое заднее пространство малого таза и левой рукой по периферии головки переводится кпереди до медиального края левого запирательного отверстия, чтобы </w:t>
      </w:r>
      <w:r w:rsidRPr="0068267F">
        <w:rPr>
          <w:rFonts w:ascii="Times New Roman" w:eastAsia="TimesNewRomanPSMT" w:hAnsi="Times New Roman" w:cs="Times New Roman"/>
          <w:sz w:val="28"/>
          <w:szCs w:val="28"/>
        </w:rPr>
        <w:lastRenderedPageBreak/>
        <w:t>крючок Буша совпал с правым косым размером, правая ложка вводится второй сразу в правое заднее пространство малого таза, её рукоятка находится поверх рукоятки</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левой ложки щипцов, чтобы замок щипцов замкнулся.</w:t>
      </w:r>
      <w:proofErr w:type="gramEnd"/>
      <w:r w:rsidRPr="0068267F">
        <w:rPr>
          <w:rFonts w:ascii="Times New Roman" w:eastAsia="TimesNewRomanPSMT" w:hAnsi="Times New Roman" w:cs="Times New Roman"/>
          <w:sz w:val="28"/>
          <w:szCs w:val="28"/>
        </w:rPr>
        <w:t xml:space="preserve"> Левая ложка щипцов проходит через проводную точку головки плода в височно-скуловую область по направлению к подбородку плода и располагается ближе к левой глазной щели, а правая ложка располагается ближе к ушной раковине плода</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(правой).</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Тракции проводятся аналогично таковым в первой</w:t>
      </w:r>
      <w:r w:rsidR="004659AA">
        <w:rPr>
          <w:rFonts w:ascii="Times New Roman" w:eastAsia="TimesNewRomanPSMT" w:hAnsi="Times New Roman" w:cs="Times New Roman"/>
          <w:sz w:val="28"/>
          <w:szCs w:val="28"/>
        </w:rPr>
        <w:t xml:space="preserve"> позиции</w:t>
      </w:r>
      <w:r w:rsidRPr="0068267F">
        <w:rPr>
          <w:rFonts w:ascii="Times New Roman" w:eastAsia="TimesNewRomanPSMT" w:hAnsi="Times New Roman" w:cs="Times New Roman"/>
          <w:sz w:val="28"/>
          <w:szCs w:val="28"/>
        </w:rPr>
        <w:t>, поворот стреловидного шва происходит по часовой стрелке по мере продвижения головки плода по родовым путям.</w:t>
      </w:r>
    </w:p>
    <w:p w:rsid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При подведении под лоно подзатылочного бугра тракции проводятся </w:t>
      </w:r>
      <w:proofErr w:type="gramStart"/>
      <w:r w:rsidRPr="0068267F">
        <w:rPr>
          <w:rFonts w:ascii="Times New Roman" w:eastAsia="TimesNewRomanPSMT" w:hAnsi="Times New Roman" w:cs="Times New Roman"/>
          <w:sz w:val="28"/>
          <w:szCs w:val="28"/>
        </w:rPr>
        <w:t>кпереди</w:t>
      </w:r>
      <w:proofErr w:type="gramEnd"/>
      <w:r w:rsidRPr="0068267F">
        <w:rPr>
          <w:rFonts w:ascii="Times New Roman" w:eastAsia="TimesNewRomanPSMT" w:hAnsi="Times New Roman" w:cs="Times New Roman"/>
          <w:sz w:val="28"/>
          <w:szCs w:val="28"/>
        </w:rPr>
        <w:t xml:space="preserve"> и головка разгибается, и прорезывается через мягкие ткани средним косым размером.</w:t>
      </w:r>
    </w:p>
    <w:p w:rsidR="004659AA" w:rsidRPr="0068267F" w:rsidRDefault="004659AA"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p>
    <w:p w:rsidR="0068267F" w:rsidRPr="004659AA" w:rsidRDefault="0068267F"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roofErr w:type="gramStart"/>
      <w:r w:rsidRPr="004659AA">
        <w:rPr>
          <w:rFonts w:ascii="Times New Roman" w:eastAsia="TimesNewRomanPSMT" w:hAnsi="Times New Roman" w:cs="Times New Roman"/>
          <w:i/>
          <w:sz w:val="28"/>
          <w:szCs w:val="28"/>
        </w:rPr>
        <w:t>Лицевое</w:t>
      </w:r>
      <w:proofErr w:type="gramEnd"/>
      <w:r w:rsidRPr="004659AA">
        <w:rPr>
          <w:rFonts w:ascii="Times New Roman" w:eastAsia="TimesNewRomanPSMT" w:hAnsi="Times New Roman" w:cs="Times New Roman"/>
          <w:i/>
          <w:sz w:val="28"/>
          <w:szCs w:val="28"/>
        </w:rPr>
        <w:t xml:space="preserve"> предлежание, задний вид (подбородок плода кпереди), головка плода в плоскости</w:t>
      </w:r>
      <w:r w:rsidR="006817D8" w:rsidRPr="004659AA">
        <w:rPr>
          <w:rFonts w:ascii="Times New Roman" w:eastAsia="TimesNewRomanPSMT" w:hAnsi="Times New Roman" w:cs="Times New Roman"/>
          <w:i/>
          <w:sz w:val="28"/>
          <w:szCs w:val="28"/>
        </w:rPr>
        <w:t xml:space="preserve"> </w:t>
      </w:r>
      <w:r w:rsidRPr="004659AA">
        <w:rPr>
          <w:rFonts w:ascii="Times New Roman" w:eastAsia="TimesNewRomanPSMT" w:hAnsi="Times New Roman" w:cs="Times New Roman"/>
          <w:i/>
          <w:sz w:val="28"/>
          <w:szCs w:val="28"/>
        </w:rPr>
        <w:t xml:space="preserve">выхода малого таза </w:t>
      </w:r>
    </w:p>
    <w:p w:rsidR="004659AA"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Положение опознавательных точек: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Проводная точка - подбородок, диаметр большого сегмента - вертикальный размер головки. Лицевая линия находится в прямом размере выхода малого</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таза.</w:t>
      </w:r>
    </w:p>
    <w:p w:rsidR="004659AA"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Анатомические ориентиры таза матери: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При пальпации определяются: спереди нижний край</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и часть задней поверхности лонного сочленения, сзади ничего, с боков медиальные поверхности седалищных бугров.</w:t>
      </w:r>
    </w:p>
    <w:p w:rsidR="004659AA"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Наложение АЩ и тракции: </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Первой вводится левая ложка в левую половину малого таза левой рукой, второй вводится правая ложка в правую половину таза правой рукой. Щипцы накладываются в поперечном размере плоскости выхода малого таза, верхушки ложек направлены в сторону</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затылка заходя за теменные бугры, ложки лежат на скуловых и височных костях между ушными раковинами и глазными щелями головки плода, подбородок плода лежит в плоскости щипцов, для</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этого рукоятки щипцов приподнимают кверху, проводится замыкание ложек щипцов.</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Тракции проводятся книзу, пока шея не подойдёт под симфиз, затем кпереди, пока не родится головка плода.</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Переднеголовное вставление, головка плода в плоскости выхода малого таза.</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Положение опознавательных точек: проводная точка - задний край большого родничка, диаметр большого сегмента - прямой размер головки.</w:t>
      </w:r>
    </w:p>
    <w:p w:rsid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r w:rsidRPr="006817D8">
        <w:rPr>
          <w:rFonts w:ascii="Times New Roman" w:eastAsia="TimesNewRomanPSMT" w:hAnsi="Times New Roman" w:cs="Times New Roman"/>
          <w:i/>
          <w:sz w:val="28"/>
          <w:szCs w:val="28"/>
        </w:rPr>
        <w:t>Наложение АЩ и тракции как при заднем виде заты</w:t>
      </w:r>
      <w:r w:rsidR="006817D8" w:rsidRPr="006817D8">
        <w:rPr>
          <w:rFonts w:ascii="Times New Roman" w:eastAsia="TimesNewRomanPSMT" w:hAnsi="Times New Roman" w:cs="Times New Roman"/>
          <w:i/>
          <w:sz w:val="28"/>
          <w:szCs w:val="28"/>
        </w:rPr>
        <w:t>лочного вставления</w:t>
      </w:r>
      <w:r w:rsidRPr="006817D8">
        <w:rPr>
          <w:rFonts w:ascii="Times New Roman" w:eastAsia="TimesNewRomanPSMT" w:hAnsi="Times New Roman" w:cs="Times New Roman"/>
          <w:i/>
          <w:sz w:val="28"/>
          <w:szCs w:val="28"/>
        </w:rPr>
        <w:t>.</w:t>
      </w:r>
    </w:p>
    <w:p w:rsidR="004659AA" w:rsidRPr="006817D8" w:rsidRDefault="004659AA"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17D8" w:rsidRDefault="0068267F" w:rsidP="00052237">
      <w:pPr>
        <w:autoSpaceDE w:val="0"/>
        <w:autoSpaceDN w:val="0"/>
        <w:adjustRightInd w:val="0"/>
        <w:spacing w:after="0" w:line="240" w:lineRule="auto"/>
        <w:ind w:firstLine="708"/>
        <w:jc w:val="both"/>
        <w:rPr>
          <w:rFonts w:ascii="Times New Roman" w:eastAsia="TimesNewRomanPSMT" w:hAnsi="Times New Roman" w:cs="Times New Roman"/>
          <w:b/>
          <w:bCs/>
          <w:i/>
          <w:sz w:val="28"/>
          <w:szCs w:val="28"/>
        </w:rPr>
      </w:pPr>
      <w:r w:rsidRPr="006817D8">
        <w:rPr>
          <w:rFonts w:ascii="Times New Roman" w:eastAsia="TimesNewRomanPSMT" w:hAnsi="Times New Roman" w:cs="Times New Roman"/>
          <w:b/>
          <w:bCs/>
          <w:i/>
          <w:sz w:val="28"/>
          <w:szCs w:val="28"/>
        </w:rPr>
        <w:t>АЩ при операции кесарева сечения</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Проводится </w:t>
      </w:r>
      <w:proofErr w:type="gramStart"/>
      <w:r w:rsidRPr="0068267F">
        <w:rPr>
          <w:rFonts w:ascii="Times New Roman" w:eastAsia="TimesNewRomanPSMT" w:hAnsi="Times New Roman" w:cs="Times New Roman"/>
          <w:sz w:val="28"/>
          <w:szCs w:val="28"/>
        </w:rPr>
        <w:t>для удобства извлечения головки плода при невыгодном ее расположении по отношению к разрезу на матке</w:t>
      </w:r>
      <w:proofErr w:type="gramEnd"/>
      <w:r w:rsidRPr="0068267F">
        <w:rPr>
          <w:rFonts w:ascii="Times New Roman" w:eastAsia="TimesNewRomanPSMT" w:hAnsi="Times New Roman" w:cs="Times New Roman"/>
          <w:sz w:val="28"/>
          <w:szCs w:val="28"/>
        </w:rPr>
        <w:t>.</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Могут использоваться одна или обе ложки АЩ.</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При головке плода, располагающейся низко, вводится ложка АЩ, одноименная позиции головки плода (в соответствии виду </w:t>
      </w:r>
      <w:r w:rsidRPr="0068267F">
        <w:rPr>
          <w:rFonts w:ascii="Times New Roman" w:eastAsia="TimesNewRomanPSMT" w:hAnsi="Times New Roman" w:cs="Times New Roman"/>
          <w:sz w:val="28"/>
          <w:szCs w:val="28"/>
        </w:rPr>
        <w:lastRenderedPageBreak/>
        <w:t>вставления), прилегающей к задней поверхности матки, и движением кпереди вместе с давлением на дно матки через переднюю брюшную стенку головка плода</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выводится через разрез матки и передней брюшной стенки.</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При головке плода, находящейся выше уровня разреза матки, следует использовать щипцы</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Киллянда или прямые щипцы с </w:t>
      </w:r>
      <w:proofErr w:type="gramStart"/>
      <w:r w:rsidRPr="0068267F">
        <w:rPr>
          <w:rFonts w:ascii="Times New Roman" w:eastAsia="TimesNewRomanPSMT" w:hAnsi="Times New Roman" w:cs="Times New Roman"/>
          <w:sz w:val="28"/>
          <w:szCs w:val="28"/>
        </w:rPr>
        <w:t>более подвижным</w:t>
      </w:r>
      <w:proofErr w:type="gramEnd"/>
      <w:r w:rsidRPr="0068267F">
        <w:rPr>
          <w:rFonts w:ascii="Times New Roman" w:eastAsia="TimesNewRomanPSMT" w:hAnsi="Times New Roman" w:cs="Times New Roman"/>
          <w:sz w:val="28"/>
          <w:szCs w:val="28"/>
        </w:rPr>
        <w:t xml:space="preserve"> замком. Ложки АЩ накладываются на височно-скуловые области головки плода по направлению от затылка к подбородку перед ушными раковинами, при этом ассистент фиксирует подвижную головку плода, щипцы замыкаются в замке, головка</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плода подводится к области разреза на матке и выводится через разрез на матке и передней брюшной стенке.</w:t>
      </w:r>
    </w:p>
    <w:p w:rsidR="0068267F" w:rsidRPr="006817D8" w:rsidRDefault="0068267F" w:rsidP="00052237">
      <w:pPr>
        <w:autoSpaceDE w:val="0"/>
        <w:autoSpaceDN w:val="0"/>
        <w:adjustRightInd w:val="0"/>
        <w:spacing w:after="0" w:line="240" w:lineRule="auto"/>
        <w:ind w:firstLine="708"/>
        <w:jc w:val="both"/>
        <w:rPr>
          <w:rFonts w:ascii="Times New Roman" w:eastAsia="TimesNewRomanPSMT" w:hAnsi="Times New Roman" w:cs="Times New Roman"/>
          <w:b/>
          <w:bCs/>
          <w:sz w:val="28"/>
          <w:szCs w:val="28"/>
        </w:rPr>
      </w:pPr>
      <w:r w:rsidRPr="006817D8">
        <w:rPr>
          <w:rFonts w:ascii="Times New Roman" w:eastAsia="TimesNewRomanPSMT" w:hAnsi="Times New Roman" w:cs="Times New Roman"/>
          <w:bCs/>
          <w:i/>
          <w:sz w:val="28"/>
          <w:szCs w:val="28"/>
        </w:rPr>
        <w:t xml:space="preserve">Наложение щипцов на последующую головку при родах в </w:t>
      </w:r>
      <w:proofErr w:type="gramStart"/>
      <w:r w:rsidRPr="006817D8">
        <w:rPr>
          <w:rFonts w:ascii="Times New Roman" w:eastAsia="TimesNewRomanPSMT" w:hAnsi="Times New Roman" w:cs="Times New Roman"/>
          <w:bCs/>
          <w:i/>
          <w:sz w:val="28"/>
          <w:szCs w:val="28"/>
        </w:rPr>
        <w:t>тазовом</w:t>
      </w:r>
      <w:proofErr w:type="gramEnd"/>
      <w:r w:rsidRPr="006817D8">
        <w:rPr>
          <w:rFonts w:ascii="Times New Roman" w:eastAsia="TimesNewRomanPSMT" w:hAnsi="Times New Roman" w:cs="Times New Roman"/>
          <w:bCs/>
          <w:i/>
          <w:sz w:val="28"/>
          <w:szCs w:val="28"/>
        </w:rPr>
        <w:t xml:space="preserve"> предлежании (IIIB)</w:t>
      </w:r>
      <w:r w:rsidR="006817D8" w:rsidRPr="006817D8">
        <w:rPr>
          <w:rFonts w:ascii="Times New Roman" w:eastAsia="TimesNewRomanPSMT" w:hAnsi="Times New Roman" w:cs="Times New Roman"/>
          <w:bCs/>
          <w:i/>
          <w:sz w:val="28"/>
          <w:szCs w:val="28"/>
        </w:rPr>
        <w:t xml:space="preserve"> </w:t>
      </w:r>
      <w:r w:rsidRPr="006817D8">
        <w:rPr>
          <w:rFonts w:ascii="Times New Roman" w:eastAsia="TimesNewRomanPSMT" w:hAnsi="Times New Roman" w:cs="Times New Roman"/>
          <w:bCs/>
          <w:i/>
          <w:sz w:val="28"/>
          <w:szCs w:val="28"/>
        </w:rPr>
        <w:t>(проводится в исключительных ситуациях)</w:t>
      </w:r>
      <w:r w:rsidRPr="0068267F">
        <w:rPr>
          <w:rFonts w:ascii="Times New Roman" w:eastAsia="TimesNewRomanPSMT" w:hAnsi="Times New Roman" w:cs="Times New Roman"/>
          <w:b/>
          <w:bCs/>
          <w:sz w:val="28"/>
          <w:szCs w:val="28"/>
        </w:rPr>
        <w:t xml:space="preserve"> </w:t>
      </w:r>
    </w:p>
    <w:p w:rsidR="0068267F" w:rsidRPr="006817D8" w:rsidRDefault="0068267F"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r w:rsidRPr="006817D8">
        <w:rPr>
          <w:rFonts w:ascii="Times New Roman" w:eastAsia="TimesNewRomanPSMT" w:hAnsi="Times New Roman" w:cs="Times New Roman"/>
          <w:i/>
          <w:sz w:val="28"/>
          <w:szCs w:val="28"/>
        </w:rPr>
        <w:t>Показания:</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1) неэффективность ручных приемов извлечения головки (Мориса - </w:t>
      </w:r>
      <w:proofErr w:type="spellStart"/>
      <w:r w:rsidRPr="0068267F">
        <w:rPr>
          <w:rFonts w:ascii="Times New Roman" w:eastAsia="TimesNewRomanPSMT" w:hAnsi="Times New Roman" w:cs="Times New Roman"/>
          <w:sz w:val="28"/>
          <w:szCs w:val="28"/>
        </w:rPr>
        <w:t>Левре</w:t>
      </w:r>
      <w:proofErr w:type="spellEnd"/>
      <w:r w:rsidRPr="0068267F">
        <w:rPr>
          <w:rFonts w:ascii="Times New Roman" w:eastAsia="TimesNewRomanPSMT" w:hAnsi="Times New Roman" w:cs="Times New Roman"/>
          <w:sz w:val="28"/>
          <w:szCs w:val="28"/>
        </w:rPr>
        <w:t xml:space="preserve"> и др.).</w:t>
      </w:r>
    </w:p>
    <w:p w:rsidR="0068267F" w:rsidRPr="006817D8" w:rsidRDefault="0068267F" w:rsidP="0068267F">
      <w:pPr>
        <w:autoSpaceDE w:val="0"/>
        <w:autoSpaceDN w:val="0"/>
        <w:adjustRightInd w:val="0"/>
        <w:spacing w:after="0" w:line="240" w:lineRule="auto"/>
        <w:jc w:val="both"/>
        <w:rPr>
          <w:rFonts w:ascii="Times New Roman" w:eastAsia="TimesNewRomanPSMT" w:hAnsi="Times New Roman" w:cs="Times New Roman"/>
          <w:i/>
          <w:sz w:val="28"/>
          <w:szCs w:val="28"/>
        </w:rPr>
      </w:pPr>
      <w:r w:rsidRPr="006817D8">
        <w:rPr>
          <w:rFonts w:ascii="Times New Roman" w:eastAsia="TimesNewRomanPSMT" w:hAnsi="Times New Roman" w:cs="Times New Roman"/>
          <w:i/>
          <w:sz w:val="28"/>
          <w:szCs w:val="28"/>
        </w:rPr>
        <w:t>Техника:</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обернуть тельце ребенка пеленкой;</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2) ложки щипцов располагают в поперечном размере. Ложки </w:t>
      </w:r>
      <w:proofErr w:type="gramStart"/>
      <w:r w:rsidRPr="0068267F">
        <w:rPr>
          <w:rFonts w:ascii="Times New Roman" w:eastAsia="TimesNewRomanPSMT" w:hAnsi="Times New Roman" w:cs="Times New Roman"/>
          <w:sz w:val="28"/>
          <w:szCs w:val="28"/>
        </w:rPr>
        <w:t>вводят</w:t>
      </w:r>
      <w:proofErr w:type="gramEnd"/>
      <w:r w:rsidRPr="0068267F">
        <w:rPr>
          <w:rFonts w:ascii="Times New Roman" w:eastAsia="TimesNewRomanPSMT" w:hAnsi="Times New Roman" w:cs="Times New Roman"/>
          <w:sz w:val="28"/>
          <w:szCs w:val="28"/>
        </w:rPr>
        <w:t xml:space="preserve"> как и при затылочных</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предлежаниях выходных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3) при введении левой ложки, тельце ребенка отводят вправо, при введении правой - наоборот;</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4) при переднем виде - тракции кзади и книзу (пока не образуется точка фиксации под лоном), потом кпереди.</w:t>
      </w:r>
    </w:p>
    <w:p w:rsidR="00DC3115" w:rsidRDefault="00DC3115" w:rsidP="00052237">
      <w:pPr>
        <w:autoSpaceDE w:val="0"/>
        <w:autoSpaceDN w:val="0"/>
        <w:adjustRightInd w:val="0"/>
        <w:spacing w:after="0" w:line="240" w:lineRule="auto"/>
        <w:ind w:firstLine="708"/>
        <w:jc w:val="both"/>
        <w:rPr>
          <w:rFonts w:ascii="Times New Roman" w:eastAsia="TimesNewRomanPSMT" w:hAnsi="Times New Roman" w:cs="Times New Roman"/>
          <w:bCs/>
          <w:i/>
          <w:sz w:val="28"/>
          <w:szCs w:val="28"/>
        </w:rPr>
      </w:pP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17D8">
        <w:rPr>
          <w:rFonts w:ascii="Times New Roman" w:eastAsia="TimesNewRomanPSMT" w:hAnsi="Times New Roman" w:cs="Times New Roman"/>
          <w:bCs/>
          <w:i/>
          <w:sz w:val="28"/>
          <w:szCs w:val="28"/>
        </w:rPr>
        <w:t>Осложнения при операции наложения АЩ</w:t>
      </w:r>
      <w:r w:rsidRPr="0068267F">
        <w:rPr>
          <w:rFonts w:ascii="Times New Roman" w:eastAsia="TimesNewRomanPSMT" w:hAnsi="Times New Roman" w:cs="Times New Roman"/>
          <w:b/>
          <w:bCs/>
          <w:sz w:val="28"/>
          <w:szCs w:val="28"/>
        </w:rPr>
        <w:t xml:space="preserve"> </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Вертикальное и горизонтальное соскальзывание ложек щипцов.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2. Повреждение мягких тканей родового канала и смежных органов: шейки матки, влагалища, промежности, прямой кишки, мочевого пузыря. Возможен разрыв матки.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3. Разрыв лонного сочленения.</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4. Повреждения у плода: ссадины мягких тканей головки плода, </w:t>
      </w:r>
      <w:proofErr w:type="spellStart"/>
      <w:r w:rsidRPr="0068267F">
        <w:rPr>
          <w:rFonts w:ascii="Times New Roman" w:eastAsia="TimesNewRomanPSMT" w:hAnsi="Times New Roman" w:cs="Times New Roman"/>
          <w:sz w:val="28"/>
          <w:szCs w:val="28"/>
        </w:rPr>
        <w:t>кефалогематомы</w:t>
      </w:r>
      <w:proofErr w:type="spellEnd"/>
      <w:r w:rsidRPr="0068267F">
        <w:rPr>
          <w:rFonts w:ascii="Times New Roman" w:eastAsia="TimesNewRomanPSMT" w:hAnsi="Times New Roman" w:cs="Times New Roman"/>
          <w:sz w:val="28"/>
          <w:szCs w:val="28"/>
        </w:rPr>
        <w:t xml:space="preserve">, </w:t>
      </w:r>
      <w:proofErr w:type="spellStart"/>
      <w:r w:rsidRPr="0068267F">
        <w:rPr>
          <w:rFonts w:ascii="Times New Roman" w:eastAsia="TimesNewRomanPSMT" w:hAnsi="Times New Roman" w:cs="Times New Roman"/>
          <w:sz w:val="28"/>
          <w:szCs w:val="28"/>
        </w:rPr>
        <w:t>подапоневротическая</w:t>
      </w:r>
      <w:proofErr w:type="spellEnd"/>
      <w:r w:rsidRPr="0068267F">
        <w:rPr>
          <w:rFonts w:ascii="Times New Roman" w:eastAsia="TimesNewRomanPSMT" w:hAnsi="Times New Roman" w:cs="Times New Roman"/>
          <w:sz w:val="28"/>
          <w:szCs w:val="28"/>
        </w:rPr>
        <w:t xml:space="preserve"> гематома, перелом костей черепа, повреждения лицевого нерва.</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xml:space="preserve">5. </w:t>
      </w:r>
      <w:proofErr w:type="spellStart"/>
      <w:r w:rsidRPr="0068267F">
        <w:rPr>
          <w:rFonts w:ascii="Times New Roman" w:eastAsia="TimesNewRomanPSMT" w:hAnsi="Times New Roman" w:cs="Times New Roman"/>
          <w:sz w:val="28"/>
          <w:szCs w:val="28"/>
        </w:rPr>
        <w:t>Дистоция</w:t>
      </w:r>
      <w:proofErr w:type="spellEnd"/>
      <w:r w:rsidRPr="0068267F">
        <w:rPr>
          <w:rFonts w:ascii="Times New Roman" w:eastAsia="TimesNewRomanPSMT" w:hAnsi="Times New Roman" w:cs="Times New Roman"/>
          <w:sz w:val="28"/>
          <w:szCs w:val="28"/>
        </w:rPr>
        <w:t xml:space="preserve"> плечиков.</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6. Нарушения мочеиспускания у родильницы.</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Контроль диуреза в послеоперационный период после операции акушерских щипцов при</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влагалищных родах обязателен (особенно у женщин с регионарной анестезией).</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 При задержке мочеиспускания (атония мочевого пузыря) - контроль диуреза и остаточной</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мочи с последующим медикаментозным и физиотерапевтическим лечением (уровень доказательности 2).</w:t>
      </w:r>
    </w:p>
    <w:p w:rsidR="00DC3115" w:rsidRDefault="00DC3115"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p>
    <w:p w:rsidR="0068267F" w:rsidRPr="006817D8" w:rsidRDefault="0068267F" w:rsidP="00052237">
      <w:pPr>
        <w:autoSpaceDE w:val="0"/>
        <w:autoSpaceDN w:val="0"/>
        <w:adjustRightInd w:val="0"/>
        <w:spacing w:after="0" w:line="240" w:lineRule="auto"/>
        <w:ind w:firstLine="708"/>
        <w:jc w:val="both"/>
        <w:rPr>
          <w:rFonts w:ascii="Times New Roman" w:eastAsia="TimesNewRomanPSMT" w:hAnsi="Times New Roman" w:cs="Times New Roman"/>
          <w:i/>
          <w:sz w:val="28"/>
          <w:szCs w:val="28"/>
        </w:rPr>
      </w:pPr>
      <w:r w:rsidRPr="006817D8">
        <w:rPr>
          <w:rFonts w:ascii="Times New Roman" w:eastAsia="TimesNewRomanPSMT" w:hAnsi="Times New Roman" w:cs="Times New Roman"/>
          <w:i/>
          <w:sz w:val="28"/>
          <w:szCs w:val="28"/>
        </w:rPr>
        <w:t>Наложение АЩ считается неудачны</w:t>
      </w:r>
      <w:r w:rsidR="00DC3115">
        <w:rPr>
          <w:rFonts w:ascii="Times New Roman" w:eastAsia="TimesNewRomanPSMT" w:hAnsi="Times New Roman" w:cs="Times New Roman"/>
          <w:i/>
          <w:sz w:val="28"/>
          <w:szCs w:val="28"/>
        </w:rPr>
        <w:t xml:space="preserve">м </w:t>
      </w:r>
      <w:proofErr w:type="gramStart"/>
      <w:r w:rsidR="00DC3115">
        <w:rPr>
          <w:rFonts w:ascii="Times New Roman" w:eastAsia="TimesNewRomanPSMT" w:hAnsi="Times New Roman" w:cs="Times New Roman"/>
          <w:i/>
          <w:sz w:val="28"/>
          <w:szCs w:val="28"/>
        </w:rPr>
        <w:t>при</w:t>
      </w:r>
      <w:proofErr w:type="gramEnd"/>
      <w:r w:rsidRPr="006817D8">
        <w:rPr>
          <w:rFonts w:ascii="Times New Roman" w:eastAsia="TimesNewRomanPSMT" w:hAnsi="Times New Roman" w:cs="Times New Roman"/>
          <w:i/>
          <w:sz w:val="28"/>
          <w:szCs w:val="28"/>
        </w:rPr>
        <w:t>:</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Головка плода при каждой тракции не продвигается вперед</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2. Плод не рождается после трех тракций при отсутствии его опускания или спустя 30 минут</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от начала операции. Не продолжайте процедуру, если нет опускания при каждой тракции.</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lastRenderedPageBreak/>
        <w:t>3. Каждое наложение щипцов следует рассматривать как попытку.</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4. Если не удается произвести родоразрешение наложением щипцов, необходимо провести</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 xml:space="preserve">кесарево сечение. </w:t>
      </w:r>
      <w:proofErr w:type="spellStart"/>
      <w:r w:rsidRPr="0068267F">
        <w:rPr>
          <w:rFonts w:ascii="Times New Roman" w:eastAsia="TimesNewRomanPSMT" w:hAnsi="Times New Roman" w:cs="Times New Roman"/>
          <w:sz w:val="28"/>
          <w:szCs w:val="28"/>
        </w:rPr>
        <w:t>Симфизотомия</w:t>
      </w:r>
      <w:proofErr w:type="spellEnd"/>
      <w:r w:rsidRPr="0068267F">
        <w:rPr>
          <w:rFonts w:ascii="Times New Roman" w:eastAsia="TimesNewRomanPSMT" w:hAnsi="Times New Roman" w:cs="Times New Roman"/>
          <w:sz w:val="28"/>
          <w:szCs w:val="28"/>
        </w:rPr>
        <w:t xml:space="preserve"> не является выходом из ситуации</w:t>
      </w:r>
    </w:p>
    <w:p w:rsidR="0068267F" w:rsidRPr="0068267F" w:rsidRDefault="0068267F" w:rsidP="00052237">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6817D8">
        <w:rPr>
          <w:rFonts w:ascii="Times New Roman" w:eastAsia="TimesNewRomanPSMT" w:hAnsi="Times New Roman" w:cs="Times New Roman"/>
          <w:i/>
          <w:sz w:val="28"/>
          <w:szCs w:val="28"/>
        </w:rPr>
        <w:t>Причинами неудач при операции наложения АЩ являются</w:t>
      </w:r>
      <w:r w:rsidRPr="0068267F">
        <w:rPr>
          <w:rFonts w:ascii="Times New Roman" w:eastAsia="TimesNewRomanPSMT" w:hAnsi="Times New Roman" w:cs="Times New Roman"/>
          <w:sz w:val="28"/>
          <w:szCs w:val="28"/>
        </w:rPr>
        <w:t xml:space="preserve"> </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1. Нераспознанное выраженное клиническое несоответствие размеров таза матери и головки</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плода.</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2. Неправильное определение характера вставления головки плода и высоты её положения в</w:t>
      </w:r>
      <w:r w:rsidR="006817D8">
        <w:rPr>
          <w:rFonts w:ascii="Times New Roman" w:eastAsia="TimesNewRomanPSMT" w:hAnsi="Times New Roman" w:cs="Times New Roman"/>
          <w:sz w:val="28"/>
          <w:szCs w:val="28"/>
        </w:rPr>
        <w:t xml:space="preserve"> </w:t>
      </w:r>
      <w:r w:rsidRPr="0068267F">
        <w:rPr>
          <w:rFonts w:ascii="Times New Roman" w:eastAsia="TimesNewRomanPSMT" w:hAnsi="Times New Roman" w:cs="Times New Roman"/>
          <w:sz w:val="28"/>
          <w:szCs w:val="28"/>
        </w:rPr>
        <w:t>малом тазу.</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3. Неверное расположение ложек на головке плода.</w:t>
      </w:r>
    </w:p>
    <w:p w:rsidR="0068267F" w:rsidRPr="0068267F" w:rsidRDefault="0068267F" w:rsidP="0068267F">
      <w:pPr>
        <w:autoSpaceDE w:val="0"/>
        <w:autoSpaceDN w:val="0"/>
        <w:adjustRightInd w:val="0"/>
        <w:spacing w:after="0" w:line="240" w:lineRule="auto"/>
        <w:jc w:val="both"/>
        <w:rPr>
          <w:rFonts w:ascii="Times New Roman" w:eastAsia="TimesNewRomanPSMT" w:hAnsi="Times New Roman" w:cs="Times New Roman"/>
          <w:sz w:val="28"/>
          <w:szCs w:val="28"/>
        </w:rPr>
      </w:pPr>
      <w:r w:rsidRPr="0068267F">
        <w:rPr>
          <w:rFonts w:ascii="Times New Roman" w:eastAsia="TimesNewRomanPSMT" w:hAnsi="Times New Roman" w:cs="Times New Roman"/>
          <w:sz w:val="28"/>
          <w:szCs w:val="28"/>
        </w:rPr>
        <w:t>4. неправильное направление тракций при выполнении операции</w:t>
      </w:r>
    </w:p>
    <w:p w:rsidR="0068267F" w:rsidRPr="006817D8" w:rsidRDefault="0068267F" w:rsidP="006817D8">
      <w:pPr>
        <w:spacing w:after="0" w:line="240" w:lineRule="auto"/>
        <w:jc w:val="both"/>
        <w:rPr>
          <w:rFonts w:ascii="Times New Roman" w:eastAsia="TimesNewRomanPSMT" w:hAnsi="Times New Roman" w:cs="Times New Roman"/>
          <w:sz w:val="28"/>
          <w:szCs w:val="28"/>
        </w:rPr>
      </w:pPr>
      <w:r w:rsidRPr="006817D8">
        <w:rPr>
          <w:rFonts w:ascii="Times New Roman" w:eastAsia="TimesNewRomanPSMT" w:hAnsi="Times New Roman" w:cs="Times New Roman"/>
          <w:sz w:val="28"/>
          <w:szCs w:val="28"/>
        </w:rPr>
        <w:t>5. Тракции при незамкнутом замке щипцов</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*(1) Залогом успешного выполнения операции АЩ и ВЭП является знание границ плоскостей костного таза и особенностей его строения у конкретной роженицы. Зачастую нераспознанное</w:t>
      </w:r>
      <w:r>
        <w:rPr>
          <w:rFonts w:ascii="Times New Roman" w:eastAsia="TimesNewRomanPSMT" w:hAnsi="Times New Roman" w:cs="Times New Roman"/>
          <w:sz w:val="28"/>
          <w:szCs w:val="28"/>
        </w:rPr>
        <w:t xml:space="preserve"> </w:t>
      </w:r>
      <w:proofErr w:type="spellStart"/>
      <w:r w:rsidRPr="00103C21">
        <w:rPr>
          <w:rFonts w:ascii="Times New Roman" w:eastAsia="TimesNewRomanPSMT" w:hAnsi="Times New Roman" w:cs="Times New Roman"/>
          <w:sz w:val="28"/>
          <w:szCs w:val="28"/>
        </w:rPr>
        <w:t>нерезко</w:t>
      </w:r>
      <w:proofErr w:type="spellEnd"/>
      <w:r w:rsidRPr="00103C21">
        <w:rPr>
          <w:rFonts w:ascii="Times New Roman" w:eastAsia="TimesNewRomanPSMT" w:hAnsi="Times New Roman" w:cs="Times New Roman"/>
          <w:sz w:val="28"/>
          <w:szCs w:val="28"/>
        </w:rPr>
        <w:t xml:space="preserve"> выраженное несоответствие между костным тазом матери и головкой плода приводит к</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остановке продвижения последней, особенностям её вставления и необходимости закончить роды</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оперативно.</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*(2) Под большим сегментом головки плода понимают ее наибольшую окружность, которой</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она проходит через плоскости малого таза</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*(3) При влагалищном исследовании следует производить тщательную оценку таза с выявлением персональных особенностей, т.е. соблюдать правила семиотики влагалищного исследования.</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*(4) Иногда направление тракций приходится изменять с учётом особенностей строения</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таза. Так, при остром лонном угле ветви лонных костей препятствуют разгибанию головки, поэтому</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следует продолжить тракции по направлению вниз.</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*(5) Сопротивление мягких тканей промежности обеспечивает дополнительную фиксацию</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чашечки ВЭ, и способствует более естественному процессу прохождения головки по родовому каналу за счет ее сгибания и вращения.</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 xml:space="preserve">*(6) Следует помнить о </w:t>
      </w:r>
      <w:proofErr w:type="gramStart"/>
      <w:r w:rsidRPr="00103C21">
        <w:rPr>
          <w:rFonts w:ascii="Times New Roman" w:eastAsia="TimesNewRomanPSMT" w:hAnsi="Times New Roman" w:cs="Times New Roman"/>
          <w:sz w:val="28"/>
          <w:szCs w:val="28"/>
        </w:rPr>
        <w:t>повторной</w:t>
      </w:r>
      <w:proofErr w:type="gramEnd"/>
      <w:r w:rsidRPr="00103C21">
        <w:rPr>
          <w:rFonts w:ascii="Times New Roman" w:eastAsia="TimesNewRomanPSMT" w:hAnsi="Times New Roman" w:cs="Times New Roman"/>
          <w:sz w:val="28"/>
          <w:szCs w:val="28"/>
        </w:rPr>
        <w:t xml:space="preserve"> </w:t>
      </w:r>
      <w:proofErr w:type="spellStart"/>
      <w:r w:rsidRPr="00103C21">
        <w:rPr>
          <w:rFonts w:ascii="Times New Roman" w:eastAsia="TimesNewRomanPSMT" w:hAnsi="Times New Roman" w:cs="Times New Roman"/>
          <w:sz w:val="28"/>
          <w:szCs w:val="28"/>
        </w:rPr>
        <w:t>дистоции</w:t>
      </w:r>
      <w:proofErr w:type="spellEnd"/>
      <w:r w:rsidRPr="00103C21">
        <w:rPr>
          <w:rFonts w:ascii="Times New Roman" w:eastAsia="TimesNewRomanPSMT" w:hAnsi="Times New Roman" w:cs="Times New Roman"/>
          <w:sz w:val="28"/>
          <w:szCs w:val="28"/>
        </w:rPr>
        <w:t xml:space="preserve"> плечиков. Частота может достигать 16,7%. Если</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 xml:space="preserve">в первых родах </w:t>
      </w:r>
      <w:proofErr w:type="spellStart"/>
      <w:r w:rsidRPr="00103C21">
        <w:rPr>
          <w:rFonts w:ascii="Times New Roman" w:eastAsia="TimesNewRomanPSMT" w:hAnsi="Times New Roman" w:cs="Times New Roman"/>
          <w:sz w:val="28"/>
          <w:szCs w:val="28"/>
        </w:rPr>
        <w:t>дистоция</w:t>
      </w:r>
      <w:proofErr w:type="spellEnd"/>
      <w:r w:rsidRPr="00103C21">
        <w:rPr>
          <w:rFonts w:ascii="Times New Roman" w:eastAsia="TimesNewRomanPSMT" w:hAnsi="Times New Roman" w:cs="Times New Roman"/>
          <w:sz w:val="28"/>
          <w:szCs w:val="28"/>
        </w:rPr>
        <w:t xml:space="preserve"> плечиков была осложнена повреждением плечевого сплетения или другими травмами, методом родоразрешения является кесарево сечение.</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 xml:space="preserve">*(7) 2) Эффективность всех трех приемов (Мак </w:t>
      </w:r>
      <w:proofErr w:type="spellStart"/>
      <w:r w:rsidRPr="00103C21">
        <w:rPr>
          <w:rFonts w:ascii="Times New Roman" w:eastAsia="TimesNewRomanPSMT" w:hAnsi="Times New Roman" w:cs="Times New Roman"/>
          <w:sz w:val="28"/>
          <w:szCs w:val="28"/>
        </w:rPr>
        <w:t>Робертса</w:t>
      </w:r>
      <w:proofErr w:type="spellEnd"/>
      <w:r w:rsidRPr="00103C21">
        <w:rPr>
          <w:rFonts w:ascii="Times New Roman" w:eastAsia="TimesNewRomanPSMT" w:hAnsi="Times New Roman" w:cs="Times New Roman"/>
          <w:sz w:val="28"/>
          <w:szCs w:val="28"/>
        </w:rPr>
        <w:t xml:space="preserve">, </w:t>
      </w:r>
      <w:proofErr w:type="spellStart"/>
      <w:r w:rsidRPr="00103C21">
        <w:rPr>
          <w:rFonts w:ascii="Times New Roman" w:eastAsia="TimesNewRomanPSMT" w:hAnsi="Times New Roman" w:cs="Times New Roman"/>
          <w:sz w:val="28"/>
          <w:szCs w:val="28"/>
        </w:rPr>
        <w:t>Вудса</w:t>
      </w:r>
      <w:proofErr w:type="spellEnd"/>
      <w:r w:rsidRPr="00103C21">
        <w:rPr>
          <w:rFonts w:ascii="Times New Roman" w:eastAsia="TimesNewRomanPSMT" w:hAnsi="Times New Roman" w:cs="Times New Roman"/>
          <w:sz w:val="28"/>
          <w:szCs w:val="28"/>
        </w:rPr>
        <w:t>, рождение задней ручки) может достигать 79-94,6% [12, 11, 13].</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*(8) Достаточно сказать, что эффективность каждого маневра не превышает 60%, и только в</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сочетании всех трех способов дает высокие результаты извлечения плода.</w:t>
      </w:r>
    </w:p>
    <w:p w:rsidR="00DC3115" w:rsidRDefault="00DC3115" w:rsidP="00103C21">
      <w:pPr>
        <w:autoSpaceDE w:val="0"/>
        <w:autoSpaceDN w:val="0"/>
        <w:adjustRightInd w:val="0"/>
        <w:spacing w:after="0" w:line="240" w:lineRule="auto"/>
        <w:jc w:val="both"/>
        <w:rPr>
          <w:rFonts w:ascii="Times New Roman" w:eastAsia="TimesNewRomanPSMT" w:hAnsi="Times New Roman" w:cs="Times New Roman"/>
          <w:bCs/>
          <w:i/>
          <w:sz w:val="28"/>
          <w:szCs w:val="28"/>
        </w:rPr>
      </w:pPr>
    </w:p>
    <w:p w:rsidR="00103C21" w:rsidRPr="00103C21" w:rsidRDefault="00103C21" w:rsidP="00052237">
      <w:pPr>
        <w:autoSpaceDE w:val="0"/>
        <w:autoSpaceDN w:val="0"/>
        <w:adjustRightInd w:val="0"/>
        <w:spacing w:after="0" w:line="240" w:lineRule="auto"/>
        <w:ind w:firstLine="708"/>
        <w:jc w:val="both"/>
        <w:rPr>
          <w:rFonts w:ascii="Times New Roman" w:eastAsia="TimesNewRomanPSMT" w:hAnsi="Times New Roman" w:cs="Times New Roman"/>
          <w:bCs/>
          <w:i/>
          <w:sz w:val="28"/>
          <w:szCs w:val="28"/>
        </w:rPr>
      </w:pPr>
      <w:r w:rsidRPr="00103C21">
        <w:rPr>
          <w:rFonts w:ascii="Times New Roman" w:eastAsia="TimesNewRomanPSMT" w:hAnsi="Times New Roman" w:cs="Times New Roman"/>
          <w:bCs/>
          <w:i/>
          <w:sz w:val="28"/>
          <w:szCs w:val="28"/>
        </w:rPr>
        <w:t>Протокол операции</w:t>
      </w:r>
      <w:r>
        <w:rPr>
          <w:rFonts w:ascii="Times New Roman" w:eastAsia="TimesNewRomanPSMT" w:hAnsi="Times New Roman" w:cs="Times New Roman"/>
          <w:bCs/>
          <w:i/>
          <w:sz w:val="28"/>
          <w:szCs w:val="28"/>
        </w:rPr>
        <w:t xml:space="preserve"> «</w:t>
      </w:r>
      <w:r w:rsidRPr="00103C21">
        <w:rPr>
          <w:rFonts w:ascii="Times New Roman" w:eastAsia="TimesNewRomanPSMT" w:hAnsi="Times New Roman" w:cs="Times New Roman"/>
          <w:bCs/>
          <w:i/>
          <w:sz w:val="28"/>
          <w:szCs w:val="28"/>
        </w:rPr>
        <w:t>наложение акушерских щипцов</w:t>
      </w:r>
      <w:r>
        <w:rPr>
          <w:rFonts w:ascii="Times New Roman" w:eastAsia="TimesNewRomanPSMT" w:hAnsi="Times New Roman" w:cs="Times New Roman"/>
          <w:bCs/>
          <w:i/>
          <w:sz w:val="28"/>
          <w:szCs w:val="28"/>
        </w:rPr>
        <w:t>»</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Дата операции _____________</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Время операции: начало _____________ окончание _____________.</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Показания:</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Условия:</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lastRenderedPageBreak/>
        <w:t xml:space="preserve">Обезболивание (подчеркнуть): инфильтрационная анестезия, </w:t>
      </w:r>
      <w:proofErr w:type="spellStart"/>
      <w:r w:rsidRPr="00103C21">
        <w:rPr>
          <w:rFonts w:ascii="Times New Roman" w:eastAsia="TimesNewRomanPSMT" w:hAnsi="Times New Roman" w:cs="Times New Roman"/>
          <w:sz w:val="28"/>
          <w:szCs w:val="28"/>
        </w:rPr>
        <w:t>перидуральная</w:t>
      </w:r>
      <w:proofErr w:type="spellEnd"/>
      <w:r w:rsidRPr="00103C21">
        <w:rPr>
          <w:rFonts w:ascii="Times New Roman" w:eastAsia="TimesNewRomanPSMT" w:hAnsi="Times New Roman" w:cs="Times New Roman"/>
          <w:sz w:val="28"/>
          <w:szCs w:val="28"/>
        </w:rPr>
        <w:t xml:space="preserve"> анестезия, спинальная анестезия, внутривенный наркоз, общая анестезия с ИВЛ.</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Ход операции: в асептических условиях на головку плода, находящуюся в плоскости узкой/выхода/полости малого таза, определены анатомические ориентиры.</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 xml:space="preserve">Согласно трём тройным правилам наложены ложки щипцов модели </w:t>
      </w:r>
      <w:proofErr w:type="spellStart"/>
      <w:r w:rsidRPr="00103C21">
        <w:rPr>
          <w:rFonts w:ascii="Times New Roman" w:eastAsia="TimesNewRomanPSMT" w:hAnsi="Times New Roman" w:cs="Times New Roman"/>
          <w:sz w:val="28"/>
          <w:szCs w:val="28"/>
        </w:rPr>
        <w:t>Симпсона-Феноменова</w:t>
      </w:r>
      <w:proofErr w:type="spellEnd"/>
      <w:r w:rsidRPr="00103C21">
        <w:rPr>
          <w:rFonts w:ascii="Times New Roman" w:eastAsia="TimesNewRomanPSMT" w:hAnsi="Times New Roman" w:cs="Times New Roman"/>
          <w:sz w:val="28"/>
          <w:szCs w:val="28"/>
        </w:rPr>
        <w:t>/Киллянда/прямых щипцов.</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103C21">
        <w:rPr>
          <w:rFonts w:ascii="Times New Roman" w:eastAsia="TimesNewRomanPSMT" w:hAnsi="Times New Roman" w:cs="Times New Roman"/>
          <w:sz w:val="28"/>
          <w:szCs w:val="28"/>
        </w:rPr>
        <w:t>После замыкания замка щипцов и проведения пробной тракции, тракциями непрерывными/в</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режиме потуг; небольшой/средней/значительной силы; без затруднений/с затруднениями; кзади,</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книзу, кпереди головка плода проведена плоскостью большого сегмента через мягкие ткани промежности.</w:t>
      </w:r>
      <w:proofErr w:type="gramEnd"/>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 xml:space="preserve">Выполнена правосторонняя медиолатеральная </w:t>
      </w:r>
      <w:proofErr w:type="spellStart"/>
      <w:r w:rsidRPr="00103C21">
        <w:rPr>
          <w:rFonts w:ascii="Times New Roman" w:eastAsia="TimesNewRomanPSMT" w:hAnsi="Times New Roman" w:cs="Times New Roman"/>
          <w:sz w:val="28"/>
          <w:szCs w:val="28"/>
        </w:rPr>
        <w:t>эпизиотомия</w:t>
      </w:r>
      <w:proofErr w:type="spellEnd"/>
      <w:r w:rsidRPr="00103C21">
        <w:rPr>
          <w:rFonts w:ascii="Times New Roman" w:eastAsia="TimesNewRomanPSMT" w:hAnsi="Times New Roman" w:cs="Times New Roman"/>
          <w:sz w:val="28"/>
          <w:szCs w:val="28"/>
        </w:rPr>
        <w:t>/</w:t>
      </w:r>
      <w:proofErr w:type="spellStart"/>
      <w:r w:rsidRPr="00103C21">
        <w:rPr>
          <w:rFonts w:ascii="Times New Roman" w:eastAsia="TimesNewRomanPSMT" w:hAnsi="Times New Roman" w:cs="Times New Roman"/>
          <w:sz w:val="28"/>
          <w:szCs w:val="28"/>
        </w:rPr>
        <w:t>перинеотомия</w:t>
      </w:r>
      <w:proofErr w:type="spellEnd"/>
      <w:r w:rsidRPr="00103C21">
        <w:rPr>
          <w:rFonts w:ascii="Times New Roman" w:eastAsia="TimesNewRomanPSMT" w:hAnsi="Times New Roman" w:cs="Times New Roman"/>
          <w:sz w:val="28"/>
          <w:szCs w:val="28"/>
        </w:rPr>
        <w:t>.</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 xml:space="preserve">Ложки щипцов </w:t>
      </w:r>
      <w:proofErr w:type="gramStart"/>
      <w:r w:rsidRPr="00103C21">
        <w:rPr>
          <w:rFonts w:ascii="Times New Roman" w:eastAsia="TimesNewRomanPSMT" w:hAnsi="Times New Roman" w:cs="Times New Roman"/>
          <w:sz w:val="28"/>
          <w:szCs w:val="28"/>
        </w:rPr>
        <w:t>сняты</w:t>
      </w:r>
      <w:proofErr w:type="gramEnd"/>
      <w:r w:rsidRPr="00103C21">
        <w:rPr>
          <w:rFonts w:ascii="Times New Roman" w:eastAsia="TimesNewRomanPSMT" w:hAnsi="Times New Roman" w:cs="Times New Roman"/>
          <w:sz w:val="28"/>
          <w:szCs w:val="28"/>
        </w:rPr>
        <w:t xml:space="preserve"> и головка плода выведена ручными приёмами</w:t>
      </w:r>
    </w:p>
    <w:p w:rsidR="00103C21"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В ...час..</w:t>
      </w:r>
      <w:proofErr w:type="gramStart"/>
      <w:r w:rsidRPr="00103C21">
        <w:rPr>
          <w:rFonts w:ascii="Times New Roman" w:eastAsia="TimesNewRomanPSMT" w:hAnsi="Times New Roman" w:cs="Times New Roman"/>
          <w:sz w:val="28"/>
          <w:szCs w:val="28"/>
        </w:rPr>
        <w:t>.м</w:t>
      </w:r>
      <w:proofErr w:type="gramEnd"/>
      <w:r w:rsidRPr="00103C21">
        <w:rPr>
          <w:rFonts w:ascii="Times New Roman" w:eastAsia="TimesNewRomanPSMT" w:hAnsi="Times New Roman" w:cs="Times New Roman"/>
          <w:sz w:val="28"/>
          <w:szCs w:val="28"/>
        </w:rPr>
        <w:t>ин родилась/</w:t>
      </w:r>
      <w:proofErr w:type="spellStart"/>
      <w:r w:rsidRPr="00103C21">
        <w:rPr>
          <w:rFonts w:ascii="Times New Roman" w:eastAsia="TimesNewRomanPSMT" w:hAnsi="Times New Roman" w:cs="Times New Roman"/>
          <w:sz w:val="28"/>
          <w:szCs w:val="28"/>
        </w:rPr>
        <w:t>ся</w:t>
      </w:r>
      <w:proofErr w:type="spellEnd"/>
      <w:r w:rsidRPr="00103C21">
        <w:rPr>
          <w:rFonts w:ascii="Times New Roman" w:eastAsia="TimesNewRomanPSMT" w:hAnsi="Times New Roman" w:cs="Times New Roman"/>
          <w:sz w:val="28"/>
          <w:szCs w:val="28"/>
        </w:rPr>
        <w:t xml:space="preserve"> живая/ой, доношенная/</w:t>
      </w:r>
      <w:proofErr w:type="spellStart"/>
      <w:r w:rsidRPr="00103C21">
        <w:rPr>
          <w:rFonts w:ascii="Times New Roman" w:eastAsia="TimesNewRomanPSMT" w:hAnsi="Times New Roman" w:cs="Times New Roman"/>
          <w:sz w:val="28"/>
          <w:szCs w:val="28"/>
        </w:rPr>
        <w:t>ый</w:t>
      </w:r>
      <w:proofErr w:type="spellEnd"/>
      <w:r w:rsidRPr="00103C21">
        <w:rPr>
          <w:rFonts w:ascii="Times New Roman" w:eastAsia="TimesNewRomanPSMT" w:hAnsi="Times New Roman" w:cs="Times New Roman"/>
          <w:sz w:val="28"/>
          <w:szCs w:val="28"/>
        </w:rPr>
        <w:t>, недоношенная/</w:t>
      </w:r>
      <w:proofErr w:type="spellStart"/>
      <w:r w:rsidRPr="00103C21">
        <w:rPr>
          <w:rFonts w:ascii="Times New Roman" w:eastAsia="TimesNewRomanPSMT" w:hAnsi="Times New Roman" w:cs="Times New Roman"/>
          <w:sz w:val="28"/>
          <w:szCs w:val="28"/>
        </w:rPr>
        <w:t>ый</w:t>
      </w:r>
      <w:proofErr w:type="spellEnd"/>
      <w:r w:rsidRPr="00103C21">
        <w:rPr>
          <w:rFonts w:ascii="Times New Roman" w:eastAsia="TimesNewRomanPSMT" w:hAnsi="Times New Roman" w:cs="Times New Roman"/>
          <w:sz w:val="28"/>
          <w:szCs w:val="28"/>
        </w:rPr>
        <w:t xml:space="preserve"> девочка/мальчик без</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видимых пороков развития, весом ________ г, ростом ________ см. Пуповина пересечена между</w:t>
      </w:r>
      <w:r>
        <w:rPr>
          <w:rFonts w:ascii="Times New Roman" w:eastAsia="TimesNewRomanPSMT" w:hAnsi="Times New Roman" w:cs="Times New Roman"/>
          <w:sz w:val="28"/>
          <w:szCs w:val="28"/>
        </w:rPr>
        <w:t xml:space="preserve"> </w:t>
      </w:r>
      <w:r w:rsidRPr="00103C21">
        <w:rPr>
          <w:rFonts w:ascii="Times New Roman" w:eastAsia="TimesNewRomanPSMT" w:hAnsi="Times New Roman" w:cs="Times New Roman"/>
          <w:sz w:val="28"/>
          <w:szCs w:val="28"/>
        </w:rPr>
        <w:t xml:space="preserve">двумя зажимами. Оценка по шкале Апгар на 1 минуте ________ баллов, на 5 минуте ________ баллов. Следы от ложек АЩ расположены </w:t>
      </w:r>
      <w:proofErr w:type="gramStart"/>
      <w:r w:rsidRPr="00103C21">
        <w:rPr>
          <w:rFonts w:ascii="Times New Roman" w:eastAsia="TimesNewRomanPSMT" w:hAnsi="Times New Roman" w:cs="Times New Roman"/>
          <w:sz w:val="28"/>
          <w:szCs w:val="28"/>
        </w:rPr>
        <w:t>на</w:t>
      </w:r>
      <w:proofErr w:type="gramEnd"/>
      <w:r w:rsidRPr="00103C21">
        <w:rPr>
          <w:rFonts w:ascii="Times New Roman" w:eastAsia="TimesNewRomanPSMT" w:hAnsi="Times New Roman" w:cs="Times New Roman"/>
          <w:sz w:val="28"/>
          <w:szCs w:val="28"/>
        </w:rPr>
        <w:t xml:space="preserve"> ______________________. Ребенок передан </w:t>
      </w:r>
      <w:proofErr w:type="spellStart"/>
      <w:r w:rsidRPr="00103C21">
        <w:rPr>
          <w:rFonts w:ascii="Times New Roman" w:eastAsia="TimesNewRomanPSMT" w:hAnsi="Times New Roman" w:cs="Times New Roman"/>
          <w:sz w:val="28"/>
          <w:szCs w:val="28"/>
        </w:rPr>
        <w:t>неонатологу</w:t>
      </w:r>
      <w:proofErr w:type="spellEnd"/>
      <w:r w:rsidRPr="00103C21">
        <w:rPr>
          <w:rFonts w:ascii="Times New Roman" w:eastAsia="TimesNewRomanPSMT" w:hAnsi="Times New Roman" w:cs="Times New Roman"/>
          <w:sz w:val="28"/>
          <w:szCs w:val="28"/>
        </w:rPr>
        <w:t>.</w:t>
      </w:r>
    </w:p>
    <w:p w:rsidR="0068267F" w:rsidRPr="00103C21" w:rsidRDefault="00103C21" w:rsidP="00103C21">
      <w:pPr>
        <w:autoSpaceDE w:val="0"/>
        <w:autoSpaceDN w:val="0"/>
        <w:adjustRightInd w:val="0"/>
        <w:spacing w:after="0" w:line="240" w:lineRule="auto"/>
        <w:jc w:val="both"/>
        <w:rPr>
          <w:rFonts w:ascii="Times New Roman" w:eastAsia="TimesNewRomanPSMT" w:hAnsi="Times New Roman" w:cs="Times New Roman"/>
          <w:sz w:val="28"/>
          <w:szCs w:val="28"/>
        </w:rPr>
      </w:pPr>
      <w:r w:rsidRPr="00103C21">
        <w:rPr>
          <w:rFonts w:ascii="Times New Roman" w:eastAsia="TimesNewRomanPSMT" w:hAnsi="Times New Roman" w:cs="Times New Roman"/>
          <w:sz w:val="28"/>
          <w:szCs w:val="28"/>
        </w:rPr>
        <w:t>Профилактика кровотечения</w:t>
      </w:r>
    </w:p>
    <w:p w:rsidR="00103C21" w:rsidRPr="00103C21" w:rsidRDefault="00103C21" w:rsidP="00103C21">
      <w:pPr>
        <w:autoSpaceDE w:val="0"/>
        <w:autoSpaceDN w:val="0"/>
        <w:adjustRightInd w:val="0"/>
        <w:spacing w:after="0" w:line="240" w:lineRule="auto"/>
        <w:rPr>
          <w:rFonts w:eastAsia="TimesNewRomanPSMT" w:cs="TimesNewRomanPSMT"/>
          <w:color w:val="000000"/>
          <w:sz w:val="24"/>
          <w:szCs w:val="24"/>
        </w:rPr>
      </w:pPr>
    </w:p>
    <w:p w:rsidR="002301F4" w:rsidRPr="00DC3115" w:rsidRDefault="002301F4" w:rsidP="0068267F">
      <w:pPr>
        <w:pStyle w:val="a6"/>
        <w:spacing w:after="0" w:line="240" w:lineRule="auto"/>
        <w:ind w:left="0" w:firstLine="709"/>
        <w:jc w:val="both"/>
        <w:rPr>
          <w:rFonts w:ascii="Times New Roman" w:hAnsi="Times New Roman" w:cs="Times New Roman"/>
          <w:b/>
          <w:i/>
          <w:sz w:val="28"/>
          <w:szCs w:val="28"/>
        </w:rPr>
      </w:pPr>
      <w:r w:rsidRPr="00DC3115">
        <w:rPr>
          <w:rFonts w:ascii="Times New Roman" w:hAnsi="Times New Roman" w:cs="Times New Roman"/>
          <w:b/>
          <w:i/>
          <w:sz w:val="28"/>
          <w:szCs w:val="28"/>
        </w:rPr>
        <w:t xml:space="preserve">Лекция </w:t>
      </w:r>
      <w:r w:rsidR="00CA6E3A" w:rsidRPr="00DC3115">
        <w:rPr>
          <w:rFonts w:ascii="Times New Roman" w:hAnsi="Times New Roman" w:cs="Times New Roman"/>
          <w:b/>
          <w:i/>
          <w:sz w:val="28"/>
          <w:szCs w:val="28"/>
        </w:rPr>
        <w:t>4</w:t>
      </w:r>
      <w:r w:rsidRPr="00DC3115">
        <w:rPr>
          <w:rFonts w:ascii="Times New Roman" w:hAnsi="Times New Roman" w:cs="Times New Roman"/>
          <w:b/>
          <w:i/>
          <w:sz w:val="28"/>
          <w:szCs w:val="28"/>
        </w:rPr>
        <w:t>. Тема 3.2.</w:t>
      </w:r>
      <w:r w:rsidRPr="00DC3115">
        <w:rPr>
          <w:rFonts w:ascii="Times New Roman" w:eastAsia="Calibri" w:hAnsi="Times New Roman" w:cs="Times New Roman"/>
          <w:b/>
          <w:i/>
          <w:sz w:val="28"/>
          <w:szCs w:val="28"/>
        </w:rPr>
        <w:t xml:space="preserve"> </w:t>
      </w:r>
      <w:r w:rsidRPr="00DC3115">
        <w:rPr>
          <w:rFonts w:ascii="Times New Roman" w:hAnsi="Times New Roman" w:cs="Times New Roman"/>
          <w:b/>
          <w:i/>
          <w:sz w:val="28"/>
          <w:szCs w:val="28"/>
        </w:rPr>
        <w:t>Вакуум-экстракция плода. Показания к операции, условия, противопоказания, техника выполнения 2 часа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hAnsi="Times New Roman" w:cs="Times New Roman"/>
          <w:b/>
          <w:bCs/>
          <w:i/>
          <w:sz w:val="28"/>
          <w:szCs w:val="28"/>
        </w:rPr>
        <w:t>Вакуум-экстракция плода</w:t>
      </w:r>
      <w:r w:rsidRPr="00AC503C">
        <w:rPr>
          <w:rFonts w:ascii="Times New Roman" w:hAnsi="Times New Roman" w:cs="Times New Roman"/>
          <w:b/>
          <w:bCs/>
          <w:sz w:val="28"/>
          <w:szCs w:val="28"/>
        </w:rPr>
        <w:t xml:space="preserve"> </w:t>
      </w:r>
    </w:p>
    <w:p w:rsidR="00AC503C" w:rsidRPr="00AC503C" w:rsidRDefault="00AC503C" w:rsidP="00AC503C">
      <w:pPr>
        <w:autoSpaceDE w:val="0"/>
        <w:autoSpaceDN w:val="0"/>
        <w:adjustRightInd w:val="0"/>
        <w:spacing w:after="0" w:line="240" w:lineRule="auto"/>
        <w:ind w:firstLine="709"/>
        <w:contextualSpacing/>
        <w:jc w:val="both"/>
        <w:rPr>
          <w:rFonts w:ascii="Times New Roman" w:hAnsi="Times New Roman" w:cs="Times New Roman"/>
          <w:bCs/>
          <w:i/>
          <w:sz w:val="28"/>
          <w:szCs w:val="28"/>
        </w:rPr>
      </w:pPr>
      <w:r w:rsidRPr="00AC503C">
        <w:rPr>
          <w:rFonts w:ascii="Times New Roman" w:hAnsi="Times New Roman" w:cs="Times New Roman"/>
          <w:bCs/>
          <w:i/>
          <w:sz w:val="28"/>
          <w:szCs w:val="28"/>
        </w:rPr>
        <w:t>Устройство вакуум-экстрактора (ВЭ)</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Основными элементами одноразового вакуум-экстрактора являются:</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 пластиковая чашечка одноразового использования и связанный с ней </w:t>
      </w:r>
      <w:proofErr w:type="spellStart"/>
      <w:r w:rsidRPr="00AC503C">
        <w:rPr>
          <w:rFonts w:ascii="Times New Roman" w:eastAsia="TimesNewRomanPSMT" w:hAnsi="Times New Roman" w:cs="Times New Roman"/>
          <w:sz w:val="28"/>
          <w:szCs w:val="28"/>
        </w:rPr>
        <w:t>тросик</w:t>
      </w:r>
      <w:proofErr w:type="spellEnd"/>
      <w:r w:rsidRPr="00AC503C">
        <w:rPr>
          <w:rFonts w:ascii="Times New Roman" w:eastAsia="TimesNewRomanPSMT" w:hAnsi="Times New Roman" w:cs="Times New Roman"/>
          <w:sz w:val="28"/>
          <w:szCs w:val="28"/>
        </w:rPr>
        <w:t>, ручной отсос</w:t>
      </w:r>
      <w:r>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для создания отрицательного давления, шкала индикатора разряжения и кнопка сброса отрицательного давления.</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 на </w:t>
      </w:r>
      <w:proofErr w:type="spellStart"/>
      <w:r w:rsidRPr="00AC503C">
        <w:rPr>
          <w:rFonts w:ascii="Times New Roman" w:eastAsia="TimesNewRomanPSMT" w:hAnsi="Times New Roman" w:cs="Times New Roman"/>
          <w:sz w:val="28"/>
          <w:szCs w:val="28"/>
        </w:rPr>
        <w:t>тросике</w:t>
      </w:r>
      <w:proofErr w:type="spellEnd"/>
      <w:r w:rsidRPr="00AC503C">
        <w:rPr>
          <w:rFonts w:ascii="Times New Roman" w:eastAsia="TimesNewRomanPSMT" w:hAnsi="Times New Roman" w:cs="Times New Roman"/>
          <w:sz w:val="28"/>
          <w:szCs w:val="28"/>
        </w:rPr>
        <w:t xml:space="preserve"> - градуировка в сантиметрах (</w:t>
      </w:r>
      <w:proofErr w:type="gramStart"/>
      <w:r w:rsidRPr="00AC503C">
        <w:rPr>
          <w:rFonts w:ascii="Times New Roman" w:eastAsia="TimesNewRomanPSMT" w:hAnsi="Times New Roman" w:cs="Times New Roman"/>
          <w:sz w:val="28"/>
          <w:szCs w:val="28"/>
        </w:rPr>
        <w:t>см</w:t>
      </w:r>
      <w:proofErr w:type="gramEnd"/>
      <w:r w:rsidRPr="00AC503C">
        <w:rPr>
          <w:rFonts w:ascii="Times New Roman" w:eastAsia="TimesNewRomanPSMT" w:hAnsi="Times New Roman" w:cs="Times New Roman"/>
          <w:sz w:val="28"/>
          <w:szCs w:val="28"/>
        </w:rPr>
        <w:t>), что позволяет оценить высоту стояния головки плода в полости малого таза.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w:t>
      </w:r>
      <w:r w:rsidRPr="00AC503C">
        <w:rPr>
          <w:rFonts w:ascii="Times New Roman" w:eastAsia="TimesNewRomanPSMT" w:hAnsi="Times New Roman" w:cs="Times New Roman"/>
          <w:sz w:val="28"/>
          <w:szCs w:val="28"/>
        </w:rPr>
        <w:t>6 см</w:t>
      </w:r>
      <w:r>
        <w:rPr>
          <w:rFonts w:ascii="Times New Roman" w:eastAsia="TimesNewRomanPSMT" w:hAnsi="Times New Roman" w:cs="Times New Roman"/>
          <w:sz w:val="28"/>
          <w:szCs w:val="28"/>
        </w:rPr>
        <w:t>»</w:t>
      </w:r>
      <w:r w:rsidRPr="00AC503C">
        <w:rPr>
          <w:rFonts w:ascii="Times New Roman" w:eastAsia="TimesNewRomanPSMT" w:hAnsi="Times New Roman" w:cs="Times New Roman"/>
          <w:sz w:val="28"/>
          <w:szCs w:val="28"/>
        </w:rPr>
        <w:t xml:space="preserve"> - головка плода в плоскости выхода малого таза.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w:t>
      </w:r>
      <w:r w:rsidRPr="00AC503C">
        <w:rPr>
          <w:rFonts w:ascii="Times New Roman" w:eastAsia="TimesNewRomanPSMT" w:hAnsi="Times New Roman" w:cs="Times New Roman"/>
          <w:sz w:val="28"/>
          <w:szCs w:val="28"/>
        </w:rPr>
        <w:t>11 см</w:t>
      </w:r>
      <w:r>
        <w:rPr>
          <w:rFonts w:ascii="Times New Roman" w:eastAsia="TimesNewRomanPSMT" w:hAnsi="Times New Roman" w:cs="Times New Roman"/>
          <w:sz w:val="28"/>
          <w:szCs w:val="28"/>
        </w:rPr>
        <w:t>»</w:t>
      </w:r>
      <w:r w:rsidRPr="00AC503C">
        <w:rPr>
          <w:rFonts w:ascii="Times New Roman" w:eastAsia="TimesNewRomanPSMT" w:hAnsi="Times New Roman" w:cs="Times New Roman"/>
          <w:sz w:val="28"/>
          <w:szCs w:val="28"/>
        </w:rPr>
        <w:t xml:space="preserve"> - головка плода в широкой части полости малого таза.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В практике используются и ВЭ многоразового применения - ВЭ </w:t>
      </w:r>
      <w:proofErr w:type="spellStart"/>
      <w:r w:rsidRPr="00AC503C">
        <w:rPr>
          <w:rFonts w:ascii="Times New Roman" w:eastAsia="TimesNewRomanPSMT" w:hAnsi="Times New Roman" w:cs="Times New Roman"/>
          <w:sz w:val="28"/>
          <w:szCs w:val="28"/>
        </w:rPr>
        <w:t>Мальстрема</w:t>
      </w:r>
      <w:proofErr w:type="spellEnd"/>
      <w:r w:rsidRPr="00AC503C">
        <w:rPr>
          <w:rFonts w:ascii="Times New Roman" w:eastAsia="TimesNewRomanPSMT" w:hAnsi="Times New Roman" w:cs="Times New Roman"/>
          <w:sz w:val="28"/>
          <w:szCs w:val="28"/>
        </w:rPr>
        <w:t>. Аппарат снабжен комплектом металлических чашечек (колпачков), различающихся диаметром и вакуумметром</w:t>
      </w:r>
      <w:r>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для создания отрицательного давления. Имеются модификации чашечек (</w:t>
      </w:r>
      <w:proofErr w:type="spellStart"/>
      <w:r w:rsidRPr="00AC503C">
        <w:rPr>
          <w:rFonts w:ascii="Times New Roman" w:eastAsia="TimesNewRomanPSMT" w:hAnsi="Times New Roman" w:cs="Times New Roman"/>
          <w:sz w:val="28"/>
          <w:szCs w:val="28"/>
        </w:rPr>
        <w:t>G.C.Bird</w:t>
      </w:r>
      <w:proofErr w:type="spellEnd"/>
      <w:r w:rsidRPr="00AC503C">
        <w:rPr>
          <w:rFonts w:ascii="Times New Roman" w:eastAsia="TimesNewRomanPSMT" w:hAnsi="Times New Roman" w:cs="Times New Roman"/>
          <w:sz w:val="28"/>
          <w:szCs w:val="28"/>
        </w:rPr>
        <w:t>), которые выбираются в зависимости от положения головки плода в родовом канале.</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Перед применением необходимо протестировать чашечку ВЭ прикладыванием к ладонной</w:t>
      </w:r>
      <w:r>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поверхности руки хирурга с созданием разряжения.</w:t>
      </w:r>
    </w:p>
    <w:p w:rsidR="00AC503C" w:rsidRPr="00AC503C" w:rsidRDefault="00AC503C" w:rsidP="00AC503C">
      <w:pPr>
        <w:autoSpaceDE w:val="0"/>
        <w:autoSpaceDN w:val="0"/>
        <w:adjustRightInd w:val="0"/>
        <w:spacing w:after="0" w:line="240" w:lineRule="auto"/>
        <w:ind w:firstLine="709"/>
        <w:contextualSpacing/>
        <w:jc w:val="both"/>
        <w:rPr>
          <w:rFonts w:ascii="Times New Roman" w:hAnsi="Times New Roman" w:cs="Times New Roman"/>
          <w:bCs/>
          <w:i/>
          <w:sz w:val="28"/>
          <w:szCs w:val="28"/>
        </w:rPr>
      </w:pPr>
      <w:r w:rsidRPr="00AC503C">
        <w:rPr>
          <w:rFonts w:ascii="Times New Roman" w:hAnsi="Times New Roman" w:cs="Times New Roman"/>
          <w:bCs/>
          <w:i/>
          <w:sz w:val="28"/>
          <w:szCs w:val="28"/>
        </w:rPr>
        <w:t>Показания к использованию ВЭП</w:t>
      </w:r>
    </w:p>
    <w:p w:rsidR="00AC503C" w:rsidRPr="00AC503C" w:rsidRDefault="00AC503C"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Выявление признаков внутриутробного страдания плода или нарастание их тяжести во</w:t>
      </w:r>
      <w:r w:rsidR="00DC3115">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втором периоде родо</w:t>
      </w:r>
      <w:r w:rsidR="00DC3115">
        <w:rPr>
          <w:rFonts w:ascii="Times New Roman" w:eastAsia="TimesNewRomanPSMT" w:hAnsi="Times New Roman" w:cs="Times New Roman"/>
          <w:sz w:val="28"/>
          <w:szCs w:val="28"/>
        </w:rPr>
        <w:t>в</w:t>
      </w:r>
      <w:r w:rsidRPr="00AC503C">
        <w:rPr>
          <w:rFonts w:ascii="Times New Roman" w:eastAsia="TimesNewRomanPSMT" w:hAnsi="Times New Roman" w:cs="Times New Roman"/>
          <w:sz w:val="28"/>
          <w:szCs w:val="28"/>
        </w:rPr>
        <w:t>.</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lastRenderedPageBreak/>
        <w:t>2. Острая гипоксия плода при головке плода наход</w:t>
      </w:r>
      <w:r w:rsidR="00DC3115">
        <w:rPr>
          <w:rFonts w:ascii="Times New Roman" w:eastAsia="TimesNewRomanPSMT" w:hAnsi="Times New Roman" w:cs="Times New Roman"/>
          <w:sz w:val="28"/>
          <w:szCs w:val="28"/>
        </w:rPr>
        <w:t>ящейся в выходе малого таза</w:t>
      </w:r>
      <w:r w:rsidRPr="00AC503C">
        <w:rPr>
          <w:rFonts w:ascii="Times New Roman" w:eastAsia="TimesNewRomanPSMT" w:hAnsi="Times New Roman" w:cs="Times New Roman"/>
          <w:sz w:val="28"/>
          <w:szCs w:val="28"/>
        </w:rPr>
        <w:t>.</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3. </w:t>
      </w:r>
      <w:proofErr w:type="gramStart"/>
      <w:r w:rsidRPr="00AC503C">
        <w:rPr>
          <w:rFonts w:ascii="Times New Roman" w:eastAsia="TimesNewRomanPSMT" w:hAnsi="Times New Roman" w:cs="Times New Roman"/>
          <w:sz w:val="28"/>
          <w:szCs w:val="28"/>
        </w:rPr>
        <w:t>Слабость родовой деятельности во 2-ом периоде родов (Во II периоде обычно головка плода проходит каждую плоскость малого таза не более чем за 30-40 минут у первородящих и 20-30</w:t>
      </w:r>
      <w:r>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минут - у повторнородящих.</w:t>
      </w:r>
      <w:proofErr w:type="gramEnd"/>
      <w:r w:rsidRPr="00AC503C">
        <w:rPr>
          <w:rFonts w:ascii="Times New Roman" w:eastAsia="TimesNewRomanPSMT" w:hAnsi="Times New Roman" w:cs="Times New Roman"/>
          <w:sz w:val="28"/>
          <w:szCs w:val="28"/>
        </w:rPr>
        <w:t xml:space="preserve"> Если в течение 1 часа у первородящих отсутствует динамика продвижения головки по родовым путям, то течение родов следует признать неудовлетворительным. Общая длительность 2 периода родов у первородящих не должна превышать 3 </w:t>
      </w:r>
      <w:r w:rsidR="00DC3115">
        <w:rPr>
          <w:rFonts w:ascii="Times New Roman" w:eastAsia="TimesNewRomanPSMT" w:hAnsi="Times New Roman" w:cs="Times New Roman"/>
          <w:sz w:val="28"/>
          <w:szCs w:val="28"/>
        </w:rPr>
        <w:t>часа и 2 часа у повторнородящих</w:t>
      </w:r>
      <w:r w:rsidR="00B1060B">
        <w:rPr>
          <w:rFonts w:ascii="Times New Roman" w:eastAsia="TimesNewRomanPSMT" w:hAnsi="Times New Roman" w:cs="Times New Roman"/>
          <w:sz w:val="28"/>
          <w:szCs w:val="28"/>
        </w:rPr>
        <w:t>.</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4. Запланированное укорочение 2-го периода родов при наличии экстрагенитальной патологии, когда длительные и сил</w:t>
      </w:r>
      <w:r w:rsidR="00B1060B">
        <w:rPr>
          <w:rFonts w:ascii="Times New Roman" w:eastAsia="TimesNewRomanPSMT" w:hAnsi="Times New Roman" w:cs="Times New Roman"/>
          <w:sz w:val="28"/>
          <w:szCs w:val="28"/>
        </w:rPr>
        <w:t>ьные потуги противопоказаны</w:t>
      </w:r>
      <w:r w:rsidRPr="00AC503C">
        <w:rPr>
          <w:rFonts w:ascii="Times New Roman" w:eastAsia="TimesNewRomanPSMT" w:hAnsi="Times New Roman" w:cs="Times New Roman"/>
          <w:sz w:val="28"/>
          <w:szCs w:val="28"/>
        </w:rPr>
        <w:t>.</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5. Низкое поперечно</w:t>
      </w:r>
      <w:r w:rsidR="00B1060B">
        <w:rPr>
          <w:rFonts w:ascii="Times New Roman" w:eastAsia="TimesNewRomanPSMT" w:hAnsi="Times New Roman" w:cs="Times New Roman"/>
          <w:sz w:val="28"/>
          <w:szCs w:val="28"/>
        </w:rPr>
        <w:t>е стояние стреловидного шва</w:t>
      </w:r>
      <w:r w:rsidRPr="00AC503C">
        <w:rPr>
          <w:rFonts w:ascii="Times New Roman" w:eastAsia="TimesNewRomanPSMT" w:hAnsi="Times New Roman" w:cs="Times New Roman"/>
          <w:sz w:val="28"/>
          <w:szCs w:val="28"/>
        </w:rPr>
        <w:t>.</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6. Асинклитическое вставление головки плода, препятств</w:t>
      </w:r>
      <w:r w:rsidR="00B1060B">
        <w:rPr>
          <w:rFonts w:ascii="Times New Roman" w:eastAsia="TimesNewRomanPSMT" w:hAnsi="Times New Roman" w:cs="Times New Roman"/>
          <w:sz w:val="28"/>
          <w:szCs w:val="28"/>
        </w:rPr>
        <w:t>ующее нормальному течению родов.</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7. Выведение головки плода при операции кесарева сечения. </w:t>
      </w:r>
    </w:p>
    <w:p w:rsidR="00DC3115" w:rsidRDefault="00DC3115" w:rsidP="00AC503C">
      <w:pPr>
        <w:autoSpaceDE w:val="0"/>
        <w:autoSpaceDN w:val="0"/>
        <w:adjustRightInd w:val="0"/>
        <w:spacing w:after="0" w:line="240" w:lineRule="auto"/>
        <w:ind w:firstLine="709"/>
        <w:contextualSpacing/>
        <w:jc w:val="both"/>
        <w:rPr>
          <w:rFonts w:ascii="Times New Roman" w:hAnsi="Times New Roman" w:cs="Times New Roman"/>
          <w:bCs/>
          <w:i/>
          <w:sz w:val="28"/>
          <w:szCs w:val="28"/>
        </w:rPr>
      </w:pPr>
    </w:p>
    <w:p w:rsidR="00AC503C" w:rsidRPr="00AC503C" w:rsidRDefault="00AC503C" w:rsidP="00AC503C">
      <w:pPr>
        <w:autoSpaceDE w:val="0"/>
        <w:autoSpaceDN w:val="0"/>
        <w:adjustRightInd w:val="0"/>
        <w:spacing w:after="0" w:line="240" w:lineRule="auto"/>
        <w:ind w:firstLine="709"/>
        <w:contextualSpacing/>
        <w:jc w:val="both"/>
        <w:rPr>
          <w:rFonts w:ascii="Times New Roman" w:hAnsi="Times New Roman" w:cs="Times New Roman"/>
          <w:bCs/>
          <w:i/>
          <w:sz w:val="28"/>
          <w:szCs w:val="28"/>
        </w:rPr>
      </w:pPr>
      <w:r w:rsidRPr="00AC503C">
        <w:rPr>
          <w:rFonts w:ascii="Times New Roman" w:hAnsi="Times New Roman" w:cs="Times New Roman"/>
          <w:bCs/>
          <w:i/>
          <w:sz w:val="28"/>
          <w:szCs w:val="28"/>
        </w:rPr>
        <w:t>Подготовка к операции ВЭП</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Подготовка к операции ВЭП такая же, как и при наложении акушерских щипцов.</w:t>
      </w:r>
    </w:p>
    <w:p w:rsidR="00AC503C" w:rsidRPr="00DE1E08"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i/>
          <w:sz w:val="28"/>
          <w:szCs w:val="28"/>
        </w:rPr>
      </w:pPr>
      <w:r w:rsidRPr="00DE1E08">
        <w:rPr>
          <w:rFonts w:ascii="Times New Roman" w:hAnsi="Times New Roman" w:cs="Times New Roman"/>
          <w:bCs/>
          <w:i/>
          <w:sz w:val="28"/>
          <w:szCs w:val="28"/>
        </w:rPr>
        <w:t>Техника выполнения операции ВЭП</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После уточнения акушерской ситуации, врач двумя пальцами смещает вниз заднюю</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спайку, открывая вход во влагалище, берёт чашечку ВЭ</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как писчее перо</w:t>
      </w:r>
      <w:r w:rsidR="0092466D">
        <w:rPr>
          <w:rFonts w:ascii="Times New Roman" w:eastAsia="TimesNewRomanPSMT" w:hAnsi="Times New Roman" w:cs="Times New Roman"/>
          <w:sz w:val="28"/>
          <w:szCs w:val="28"/>
        </w:rPr>
        <w:t>»</w:t>
      </w:r>
      <w:r w:rsidRPr="00AC503C">
        <w:rPr>
          <w:rFonts w:ascii="Times New Roman" w:eastAsia="TimesNewRomanPSMT" w:hAnsi="Times New Roman" w:cs="Times New Roman"/>
          <w:sz w:val="28"/>
          <w:szCs w:val="28"/>
        </w:rPr>
        <w:t xml:space="preserve"> и вводит в родовой канал</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внутренней стороной к головке плода.</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Чашечка ВЭ устанавливается таким образом, что стреловидный шов делит ее пополам.</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Расстояние между краем чашечки ВЭ и задним краем большого родничка должно составлять около</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3 см (или 2 см кпереди от малого родничка). Таким образом, центр чашечки прибора располагается</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в области проводной точки головки плода (при переднем виде затылочного предлежания), что позволяет совмещать направление тракций с проводной осью малого таза, сохранять сгибание головки</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и синклитизм, а значит, гарантировать рождение головки плода с соблюдением биомеханизма родов.</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Правой рукой необходимо создать разряжение в системе ВЭ - граница между зелёной и</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 xml:space="preserve">красной зонами шкалы индикатора разряжения, что соответствует 500-600 мм </w:t>
      </w:r>
      <w:proofErr w:type="spellStart"/>
      <w:r w:rsidRPr="00AC503C">
        <w:rPr>
          <w:rFonts w:ascii="Times New Roman" w:eastAsia="TimesNewRomanPSMT" w:hAnsi="Times New Roman" w:cs="Times New Roman"/>
          <w:sz w:val="28"/>
          <w:szCs w:val="28"/>
        </w:rPr>
        <w:t>рт</w:t>
      </w:r>
      <w:proofErr w:type="spellEnd"/>
      <w:r w:rsidRPr="00AC503C">
        <w:rPr>
          <w:rFonts w:ascii="Times New Roman" w:eastAsia="TimesNewRomanPSMT" w:hAnsi="Times New Roman" w:cs="Times New Roman"/>
          <w:sz w:val="28"/>
          <w:szCs w:val="28"/>
        </w:rPr>
        <w:t>. ст.</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3. Перед началом тракций необходимо убедиться, что под чашечку ВЭ не попали мягкие ткани родового канала.</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5. Направление тракций осуществляется в соответствии с кривизной таза и биомеханизмом</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родов. Количество тракций зависит от высоты положения головки. В 76-96% случаев достаточно 4</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потуг. Продолжительность операции не должна превышать 20 минут.</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Положение рук врача: тянущая рука - концевые фаланги 2х или 4х пальцев на ручке ВЭ (2</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пальца, когда головка находится в выходе малого таза, 4 - когда головка в полости малого таза),</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предплечье руки является как бы продолжением</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тросика</w:t>
      </w:r>
      <w:r w:rsidR="0092466D">
        <w:rPr>
          <w:rFonts w:ascii="Times New Roman" w:eastAsia="TimesNewRomanPSMT" w:hAnsi="Times New Roman" w:cs="Times New Roman"/>
          <w:sz w:val="28"/>
          <w:szCs w:val="28"/>
        </w:rPr>
        <w:t>»</w:t>
      </w:r>
      <w:r w:rsidRPr="00AC503C">
        <w:rPr>
          <w:rFonts w:ascii="Times New Roman" w:eastAsia="TimesNewRomanPSMT" w:hAnsi="Times New Roman" w:cs="Times New Roman"/>
          <w:sz w:val="28"/>
          <w:szCs w:val="28"/>
        </w:rPr>
        <w:t>, соединяющего чашечку ВЭ и рукоятку</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 xml:space="preserve">прибора. Концевые фаланги пальцев контролирующей руки находятся: </w:t>
      </w:r>
      <w:r w:rsidRPr="00AC503C">
        <w:rPr>
          <w:rFonts w:ascii="Times New Roman" w:eastAsia="TimesNewRomanPSMT" w:hAnsi="Times New Roman" w:cs="Times New Roman"/>
          <w:sz w:val="28"/>
          <w:szCs w:val="28"/>
        </w:rPr>
        <w:lastRenderedPageBreak/>
        <w:t>большой палец - на чашечке</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прибора, указательный - на головке плода рядом с краем чашечки ВЭ, пальцы почти параллельны.</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Задачи</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тянущей руки</w:t>
      </w:r>
      <w:r w:rsidR="0092466D">
        <w:rPr>
          <w:rFonts w:ascii="Times New Roman" w:eastAsia="TimesNewRomanPSMT" w:hAnsi="Times New Roman" w:cs="Times New Roman"/>
          <w:sz w:val="28"/>
          <w:szCs w:val="28"/>
        </w:rPr>
        <w:t>»</w:t>
      </w:r>
      <w:r w:rsidRPr="00AC503C">
        <w:rPr>
          <w:rFonts w:ascii="Times New Roman" w:eastAsia="TimesNewRomanPSMT" w:hAnsi="Times New Roman" w:cs="Times New Roman"/>
          <w:sz w:val="28"/>
          <w:szCs w:val="28"/>
        </w:rPr>
        <w:t>: совершение тракций в момент потуги, соблюдение направления</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тракций;</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Задачи</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контролирующей руки</w:t>
      </w:r>
      <w:r w:rsidR="0092466D">
        <w:rPr>
          <w:rFonts w:ascii="Times New Roman" w:eastAsia="TimesNewRomanPSMT" w:hAnsi="Times New Roman" w:cs="Times New Roman"/>
          <w:sz w:val="28"/>
          <w:szCs w:val="28"/>
        </w:rPr>
        <w:t>»</w:t>
      </w:r>
      <w:r w:rsidRPr="00AC503C">
        <w:rPr>
          <w:rFonts w:ascii="Times New Roman" w:eastAsia="TimesNewRomanPSMT" w:hAnsi="Times New Roman" w:cs="Times New Roman"/>
          <w:sz w:val="28"/>
          <w:szCs w:val="28"/>
        </w:rPr>
        <w:t>: оценивать поступательное движение головки плода,</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предотвращать соскальзывание чашечки прибора - большой палец прижимает чашечку к головке,</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нивелируя силу тракций, соблюдение осевого направления тракций, контроль поворота головки по</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мере поступательного движения её по родовому каналу.</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Определение направления тракций: это перпендикуляр из центра плоскости большого сегмента головки плода к плоскости таза, которую предстоит преодолеть. Для благополучного исхода</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 xml:space="preserve">операции </w:t>
      </w:r>
      <w:proofErr w:type="gramStart"/>
      <w:r w:rsidRPr="00AC503C">
        <w:rPr>
          <w:rFonts w:ascii="Times New Roman" w:eastAsia="TimesNewRomanPSMT" w:hAnsi="Times New Roman" w:cs="Times New Roman"/>
          <w:sz w:val="28"/>
          <w:szCs w:val="28"/>
        </w:rPr>
        <w:t>важное значение</w:t>
      </w:r>
      <w:proofErr w:type="gramEnd"/>
      <w:r w:rsidRPr="00AC503C">
        <w:rPr>
          <w:rFonts w:ascii="Times New Roman" w:eastAsia="TimesNewRomanPSMT" w:hAnsi="Times New Roman" w:cs="Times New Roman"/>
          <w:sz w:val="28"/>
          <w:szCs w:val="28"/>
        </w:rPr>
        <w:t xml:space="preserve"> имеет правильный выбор тракций в соответствии с биомеханизмом родов.</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Направление всех тракций проводится относительно вертикально стоящей женщины.</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proofErr w:type="gramStart"/>
      <w:r w:rsidRPr="00AC503C">
        <w:rPr>
          <w:rFonts w:ascii="Times New Roman" w:eastAsia="TimesNewRomanPSMT" w:hAnsi="Times New Roman" w:cs="Times New Roman"/>
          <w:sz w:val="28"/>
          <w:szCs w:val="28"/>
        </w:rPr>
        <w:t>Тракции при головке плода, находящейся в широкой части полости малого таза: - при переднем виде затылочного предлежания - кзади до проведения плоскости большого сегмента головки</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через плоскость узкой части полости малого таза, книзу до подведения подзатылочной ямки головки плода - к точке фиксации - нижнему краю симфиза и кпереди, разгибая головку плода и способствуя её прорезыванию.</w:t>
      </w:r>
      <w:proofErr w:type="gramEnd"/>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proofErr w:type="gramStart"/>
      <w:r w:rsidRPr="00AC503C">
        <w:rPr>
          <w:rFonts w:ascii="Times New Roman" w:eastAsia="TimesNewRomanPSMT" w:hAnsi="Times New Roman" w:cs="Times New Roman"/>
          <w:sz w:val="28"/>
          <w:szCs w:val="28"/>
        </w:rPr>
        <w:t>Тракции при головке плода, находящейся в узкой части полости малого таза: кзади, учитывая, что седалищные ости - поперечный диаметр полости располагаются несколько выше продольного диаметра полости - расстоянию от нижнего края симфиза до крестцово-копчикового сочленения, далее книзу, что способствует опусканию головки плода до момента, когда при переднем виде</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затылочного предлежания подзатылочная ямка головки плода будет касаться нижнего края симфиза</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и кпереди, разгибая</w:t>
      </w:r>
      <w:proofErr w:type="gramEnd"/>
      <w:r w:rsidRPr="00AC503C">
        <w:rPr>
          <w:rFonts w:ascii="Times New Roman" w:eastAsia="TimesNewRomanPSMT" w:hAnsi="Times New Roman" w:cs="Times New Roman"/>
          <w:sz w:val="28"/>
          <w:szCs w:val="28"/>
        </w:rPr>
        <w:t xml:space="preserve"> головку плода и способствуя её прорезыванию.</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proofErr w:type="gramStart"/>
      <w:r w:rsidRPr="00AC503C">
        <w:rPr>
          <w:rFonts w:ascii="Times New Roman" w:eastAsia="TimesNewRomanPSMT" w:hAnsi="Times New Roman" w:cs="Times New Roman"/>
          <w:sz w:val="28"/>
          <w:szCs w:val="28"/>
        </w:rPr>
        <w:t>Тракции при головке плода, находящейся в полости выхода малого таза в переднем виде затылочного предлежания: если подзатылочная ямка головки плода находится на уровне нижнего</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края симфиза, то только кпереди, разгибая головку плода и способствуя её прорезыванию, если подзатылочная ямка находится чуть выше нижнего края симфиза, то направление тракций книзу будет</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способствовать опусканию головки плода с последующим переходом на тракции кпереди.</w:t>
      </w:r>
      <w:proofErr w:type="gramEnd"/>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Тракции при головке плода, находящейся в полости выхода малого таза в заднем виде затылочного предлежания: внутренний поворот головки завершен. Головка плода находится на тазовом</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дне. Стреловидный шов - в прямом размере выхода, малый родничок располагается у копчика, задний угол большого родничка - под лоном; малый родничок расположен ниже большого. Тракций</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 xml:space="preserve">производят книзу до тех пор, пока передний край большого родничка не будет соприкасаться с нижним краем лонного сочленения (первая точка фиксации). Затем делают тракции кпереди до фиксации области подзатылочной ямки у верхушки копчика (вторая точка </w:t>
      </w:r>
      <w:r w:rsidRPr="00AC503C">
        <w:rPr>
          <w:rFonts w:ascii="Times New Roman" w:eastAsia="TimesNewRomanPSMT" w:hAnsi="Times New Roman" w:cs="Times New Roman"/>
          <w:sz w:val="28"/>
          <w:szCs w:val="28"/>
        </w:rPr>
        <w:lastRenderedPageBreak/>
        <w:t>фиксации). После этого кзади,</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происходит разгибание головки и рождение из-под лонного сочленения лба, лица и подбородка плода.</w:t>
      </w:r>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proofErr w:type="gramStart"/>
      <w:r w:rsidRPr="00AC503C">
        <w:rPr>
          <w:rFonts w:ascii="Times New Roman" w:eastAsia="TimesNewRomanPSMT" w:hAnsi="Times New Roman" w:cs="Times New Roman"/>
          <w:sz w:val="28"/>
          <w:szCs w:val="28"/>
        </w:rPr>
        <w:t>Тракции при переднеголовном предлежании, если большой сегмент головки плода находится</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в широкой части полости малого таза: кзади до подведения середины лба головки плода к нижнему</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краю симфиза, резко кпереди до подведения затылочного бугра головки плода к области крестцово-копчикового сочленения, книзу и кзади, способствуя разгибанию головки плода и её прорезыванию</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через мягкие ткани промежности.</w:t>
      </w:r>
      <w:proofErr w:type="gramEnd"/>
    </w:p>
    <w:p w:rsidR="00AC503C" w:rsidRPr="00AC503C" w:rsidRDefault="00AC503C" w:rsidP="0092466D">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7. После рождения головки плода чашечка снимается нажатием на кнопку сброса давления,</w:t>
      </w:r>
      <w:r w:rsidR="0092466D">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рождение туловища происходит обычными акушерскими приёмами.</w:t>
      </w:r>
    </w:p>
    <w:p w:rsidR="00DC3115" w:rsidRDefault="00DC3115" w:rsidP="00AC503C">
      <w:pPr>
        <w:autoSpaceDE w:val="0"/>
        <w:autoSpaceDN w:val="0"/>
        <w:adjustRightInd w:val="0"/>
        <w:spacing w:after="0" w:line="240" w:lineRule="auto"/>
        <w:ind w:firstLine="709"/>
        <w:contextualSpacing/>
        <w:jc w:val="both"/>
        <w:rPr>
          <w:rFonts w:ascii="Times New Roman" w:eastAsia="TimesNewRomanPSMT" w:hAnsi="Times New Roman" w:cs="Times New Roman"/>
          <w:bCs/>
          <w:i/>
          <w:sz w:val="28"/>
          <w:szCs w:val="28"/>
        </w:rPr>
      </w:pPr>
    </w:p>
    <w:p w:rsidR="00AC503C" w:rsidRPr="003C4F92"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bCs/>
          <w:i/>
          <w:sz w:val="28"/>
          <w:szCs w:val="28"/>
        </w:rPr>
      </w:pPr>
      <w:r w:rsidRPr="003C4F92">
        <w:rPr>
          <w:rFonts w:ascii="Times New Roman" w:eastAsia="TimesNewRomanPSMT" w:hAnsi="Times New Roman" w:cs="Times New Roman"/>
          <w:bCs/>
          <w:i/>
          <w:sz w:val="28"/>
          <w:szCs w:val="28"/>
        </w:rPr>
        <w:t>Признаки успеха проводимой операции ВЭП:</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Поступательное движение головки плода по родовому каналу.</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Сгибание головки и самопроизвольная коррекция асинклитизма.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3. Самопроизвольный поворот головки в соответствии с биомеханизмом родов.</w:t>
      </w:r>
    </w:p>
    <w:p w:rsidR="00AC503C" w:rsidRPr="003C4F92"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i/>
          <w:sz w:val="28"/>
          <w:szCs w:val="28"/>
        </w:rPr>
      </w:pPr>
      <w:r w:rsidRPr="003C4F92">
        <w:rPr>
          <w:rFonts w:ascii="Times New Roman" w:eastAsia="TimesNewRomanPSMT" w:hAnsi="Times New Roman" w:cs="Times New Roman"/>
          <w:bCs/>
          <w:i/>
          <w:sz w:val="28"/>
          <w:szCs w:val="28"/>
        </w:rPr>
        <w:t>Характер</w:t>
      </w:r>
      <w:r w:rsidR="003C4F92">
        <w:rPr>
          <w:rFonts w:ascii="Times New Roman" w:eastAsia="TimesNewRomanPSMT" w:hAnsi="Times New Roman" w:cs="Times New Roman"/>
          <w:bCs/>
          <w:i/>
          <w:sz w:val="28"/>
          <w:szCs w:val="28"/>
        </w:rPr>
        <w:t>истика стандартной операции ВЭП</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Количество тракций - 3-6.</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Случаев соскальзывания чашечки - не более 2.</w:t>
      </w:r>
    </w:p>
    <w:p w:rsidR="00AC503C" w:rsidRP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3. Обязательное продвижение головки плода при первой </w:t>
      </w:r>
      <w:r w:rsidR="003C4F92">
        <w:rPr>
          <w:rFonts w:ascii="Times New Roman" w:eastAsia="TimesNewRomanPSMT" w:hAnsi="Times New Roman" w:cs="Times New Roman"/>
          <w:sz w:val="28"/>
          <w:szCs w:val="28"/>
        </w:rPr>
        <w:t>или второй тракциях, поворот го</w:t>
      </w:r>
      <w:r w:rsidRPr="00AC503C">
        <w:rPr>
          <w:rFonts w:ascii="Times New Roman" w:eastAsia="TimesNewRomanPSMT" w:hAnsi="Times New Roman" w:cs="Times New Roman"/>
          <w:sz w:val="28"/>
          <w:szCs w:val="28"/>
        </w:rPr>
        <w:t>ловки плода согласно биомеханизму родов.</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4. Продолжительность операции не более 20 минут.</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5. Равномерное потягивание за ручку прибора во время потуги без качательных движений.</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3C4F92">
        <w:rPr>
          <w:rFonts w:ascii="Times New Roman" w:eastAsia="TimesNewRomanPSMT" w:hAnsi="Times New Roman" w:cs="Times New Roman"/>
          <w:bCs/>
          <w:i/>
          <w:sz w:val="28"/>
          <w:szCs w:val="28"/>
        </w:rPr>
        <w:t>Осложнения операции ВЭП</w:t>
      </w:r>
      <w:r w:rsidRPr="00AC503C">
        <w:rPr>
          <w:rFonts w:ascii="Times New Roman" w:eastAsia="TimesNewRomanPSMT" w:hAnsi="Times New Roman" w:cs="Times New Roman"/>
          <w:b/>
          <w:bCs/>
          <w:sz w:val="28"/>
          <w:szCs w:val="28"/>
        </w:rPr>
        <w:t xml:space="preserve"> </w:t>
      </w:r>
    </w:p>
    <w:p w:rsidR="00AC503C" w:rsidRP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1. Повреждения у плода: мягких тканей головки плода, </w:t>
      </w:r>
      <w:proofErr w:type="spellStart"/>
      <w:r w:rsidR="003C4F92">
        <w:rPr>
          <w:rFonts w:ascii="Times New Roman" w:eastAsia="TimesNewRomanPSMT" w:hAnsi="Times New Roman" w:cs="Times New Roman"/>
          <w:sz w:val="28"/>
          <w:szCs w:val="28"/>
        </w:rPr>
        <w:t>кефалогематома</w:t>
      </w:r>
      <w:proofErr w:type="spellEnd"/>
      <w:r w:rsidR="003C4F92">
        <w:rPr>
          <w:rFonts w:ascii="Times New Roman" w:eastAsia="TimesNewRomanPSMT" w:hAnsi="Times New Roman" w:cs="Times New Roman"/>
          <w:sz w:val="28"/>
          <w:szCs w:val="28"/>
        </w:rPr>
        <w:t xml:space="preserve">, </w:t>
      </w:r>
      <w:proofErr w:type="spellStart"/>
      <w:r w:rsidR="003C4F92">
        <w:rPr>
          <w:rFonts w:ascii="Times New Roman" w:eastAsia="TimesNewRomanPSMT" w:hAnsi="Times New Roman" w:cs="Times New Roman"/>
          <w:sz w:val="28"/>
          <w:szCs w:val="28"/>
        </w:rPr>
        <w:t>подапоневротиче</w:t>
      </w:r>
      <w:r w:rsidRPr="00AC503C">
        <w:rPr>
          <w:rFonts w:ascii="Times New Roman" w:eastAsia="TimesNewRomanPSMT" w:hAnsi="Times New Roman" w:cs="Times New Roman"/>
          <w:sz w:val="28"/>
          <w:szCs w:val="28"/>
        </w:rPr>
        <w:t>ская</w:t>
      </w:r>
      <w:proofErr w:type="spellEnd"/>
      <w:r w:rsidRPr="00AC503C">
        <w:rPr>
          <w:rFonts w:ascii="Times New Roman" w:eastAsia="TimesNewRomanPSMT" w:hAnsi="Times New Roman" w:cs="Times New Roman"/>
          <w:sz w:val="28"/>
          <w:szCs w:val="28"/>
        </w:rPr>
        <w:t xml:space="preserve"> гематома.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xml:space="preserve">2. </w:t>
      </w:r>
      <w:proofErr w:type="spellStart"/>
      <w:r w:rsidRPr="00AC503C">
        <w:rPr>
          <w:rFonts w:ascii="Times New Roman" w:eastAsia="TimesNewRomanPSMT" w:hAnsi="Times New Roman" w:cs="Times New Roman"/>
          <w:sz w:val="28"/>
          <w:szCs w:val="28"/>
        </w:rPr>
        <w:t>Дистоция</w:t>
      </w:r>
      <w:proofErr w:type="spellEnd"/>
      <w:r w:rsidRPr="00AC503C">
        <w:rPr>
          <w:rFonts w:ascii="Times New Roman" w:eastAsia="TimesNewRomanPSMT" w:hAnsi="Times New Roman" w:cs="Times New Roman"/>
          <w:sz w:val="28"/>
          <w:szCs w:val="28"/>
        </w:rPr>
        <w:t xml:space="preserve"> плечиков.</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3. Нарушение мочеиспускания у родильницы.</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4. Гематомы и разрывы мягких тканей родового канала.</w:t>
      </w:r>
    </w:p>
    <w:p w:rsidR="00AC503C" w:rsidRPr="003C4F92"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bCs/>
          <w:i/>
          <w:sz w:val="28"/>
          <w:szCs w:val="28"/>
        </w:rPr>
      </w:pPr>
      <w:r w:rsidRPr="003C4F92">
        <w:rPr>
          <w:rFonts w:ascii="Times New Roman" w:eastAsia="TimesNewRomanPSMT" w:hAnsi="Times New Roman" w:cs="Times New Roman"/>
          <w:bCs/>
          <w:i/>
          <w:sz w:val="28"/>
          <w:szCs w:val="28"/>
        </w:rPr>
        <w:t>Причины осложнений при ВЭП</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Неправильное расположение чашечки на головке плода.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Неверное направление тракций.</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3. Сильные тракции.</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4. Качательные движения во время выполнения операции.</w:t>
      </w:r>
    </w:p>
    <w:p w:rsidR="00AC503C" w:rsidRPr="003C4F92"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bCs/>
          <w:i/>
          <w:sz w:val="28"/>
          <w:szCs w:val="28"/>
        </w:rPr>
      </w:pPr>
      <w:r w:rsidRPr="003C4F92">
        <w:rPr>
          <w:rFonts w:ascii="Times New Roman" w:eastAsia="TimesNewRomanPSMT" w:hAnsi="Times New Roman" w:cs="Times New Roman"/>
          <w:bCs/>
          <w:i/>
          <w:sz w:val="28"/>
          <w:szCs w:val="28"/>
        </w:rPr>
        <w:t>Показания к прекращению операции ВЭП</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Если при двух тракциях нет поступательного движения плода.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Если общее время тракций превышает 20 мин.</w:t>
      </w:r>
    </w:p>
    <w:p w:rsidR="00AC503C" w:rsidRPr="00AC503C" w:rsidRDefault="003C4F92"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 Если «соскальзывание»</w:t>
      </w:r>
      <w:r w:rsidR="00AC503C" w:rsidRPr="00AC503C">
        <w:rPr>
          <w:rFonts w:ascii="Times New Roman" w:eastAsia="TimesNewRomanPSMT" w:hAnsi="Times New Roman" w:cs="Times New Roman"/>
          <w:sz w:val="28"/>
          <w:szCs w:val="28"/>
        </w:rPr>
        <w:t xml:space="preserve"> чашечки произошло более 2 раз.</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4. При возникновении затруднений.</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При неудавшейся попытке ВЭП и живом плоде, роды возможно закончить:</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Путем операции кесарева сечения.</w:t>
      </w:r>
    </w:p>
    <w:p w:rsidR="00AC503C" w:rsidRP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Путем операции наложения акушерских щипцов (при от</w:t>
      </w:r>
      <w:r w:rsidR="003C4F92">
        <w:rPr>
          <w:rFonts w:ascii="Times New Roman" w:eastAsia="TimesNewRomanPSMT" w:hAnsi="Times New Roman" w:cs="Times New Roman"/>
          <w:sz w:val="28"/>
          <w:szCs w:val="28"/>
        </w:rPr>
        <w:t>сутствии клинического несоответ</w:t>
      </w:r>
      <w:r w:rsidRPr="00AC503C">
        <w:rPr>
          <w:rFonts w:ascii="Times New Roman" w:eastAsia="TimesNewRomanPSMT" w:hAnsi="Times New Roman" w:cs="Times New Roman"/>
          <w:sz w:val="28"/>
          <w:szCs w:val="28"/>
        </w:rPr>
        <w:t>ствия между головкой плода и тазом матери).</w:t>
      </w:r>
    </w:p>
    <w:p w:rsidR="00AC503C" w:rsidRP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lastRenderedPageBreak/>
        <w:t>- Через естественные родовые пути (когда вакуум-экстрак</w:t>
      </w:r>
      <w:r w:rsidR="003C4F92">
        <w:rPr>
          <w:rFonts w:ascii="Times New Roman" w:eastAsia="TimesNewRomanPSMT" w:hAnsi="Times New Roman" w:cs="Times New Roman"/>
          <w:sz w:val="28"/>
          <w:szCs w:val="28"/>
        </w:rPr>
        <w:t>тор был применен в связи со сла</w:t>
      </w:r>
      <w:r w:rsidRPr="00AC503C">
        <w:rPr>
          <w:rFonts w:ascii="Times New Roman" w:eastAsia="TimesNewRomanPSMT" w:hAnsi="Times New Roman" w:cs="Times New Roman"/>
          <w:sz w:val="28"/>
          <w:szCs w:val="28"/>
        </w:rPr>
        <w:t>бостью родовой деятельности).</w:t>
      </w:r>
    </w:p>
    <w:p w:rsidR="00AC503C" w:rsidRPr="003C4F92"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bCs/>
          <w:i/>
          <w:sz w:val="28"/>
          <w:szCs w:val="28"/>
        </w:rPr>
      </w:pPr>
      <w:r w:rsidRPr="003C4F92">
        <w:rPr>
          <w:rFonts w:ascii="Times New Roman" w:eastAsia="TimesNewRomanPSMT" w:hAnsi="Times New Roman" w:cs="Times New Roman"/>
          <w:bCs/>
          <w:i/>
          <w:sz w:val="28"/>
          <w:szCs w:val="28"/>
        </w:rPr>
        <w:t>ВЭП при кесаревом сечении</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Показания:</w:t>
      </w:r>
    </w:p>
    <w:p w:rsidR="00AC503C" w:rsidRP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При плановых операциях для низведения головки плода, когд</w:t>
      </w:r>
      <w:r w:rsidR="003C4F92">
        <w:rPr>
          <w:rFonts w:ascii="Times New Roman" w:eastAsia="TimesNewRomanPSMT" w:hAnsi="Times New Roman" w:cs="Times New Roman"/>
          <w:sz w:val="28"/>
          <w:szCs w:val="28"/>
        </w:rPr>
        <w:t>а разрез стенки матки нахо</w:t>
      </w:r>
      <w:r w:rsidRPr="00AC503C">
        <w:rPr>
          <w:rFonts w:ascii="Times New Roman" w:eastAsia="TimesNewRomanPSMT" w:hAnsi="Times New Roman" w:cs="Times New Roman"/>
          <w:sz w:val="28"/>
          <w:szCs w:val="28"/>
        </w:rPr>
        <w:t>дится ниже, чем головка плода.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При экстраперитонеальном КС, когда затруднено выведение головки плода.</w:t>
      </w:r>
    </w:p>
    <w:p w:rsidR="00AC503C" w:rsidRPr="003C4F92"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i/>
          <w:sz w:val="28"/>
          <w:szCs w:val="28"/>
        </w:rPr>
      </w:pPr>
      <w:r w:rsidRPr="003C4F92">
        <w:rPr>
          <w:rFonts w:ascii="Times New Roman" w:eastAsia="TimesNewRomanPSMT" w:hAnsi="Times New Roman" w:cs="Times New Roman"/>
          <w:i/>
          <w:sz w:val="28"/>
          <w:szCs w:val="28"/>
        </w:rPr>
        <w:t>Техника выполнение опе</w:t>
      </w:r>
      <w:r w:rsidR="003C4F92">
        <w:rPr>
          <w:rFonts w:ascii="Times New Roman" w:eastAsia="TimesNewRomanPSMT" w:hAnsi="Times New Roman" w:cs="Times New Roman"/>
          <w:i/>
          <w:sz w:val="28"/>
          <w:szCs w:val="28"/>
        </w:rPr>
        <w:t>рации ВЭП при кесаревом сечении</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1. Определяется положение головки плода.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Запрещается установка чашечки на лицо и ухо плода!</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Если головка располагается высоко, чашечка устанавливается над затылком.</w:t>
      </w:r>
    </w:p>
    <w:p w:rsidR="00AC503C" w:rsidRP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 Если головка опустилась низко, головка подтягивается вверх рукой вдоль разреза на матке,</w:t>
      </w:r>
      <w:r w:rsidR="003C4F92">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чашечка устанавливается над затылком.</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2. Создается стандартное разряжение.</w:t>
      </w:r>
    </w:p>
    <w:p w:rsidR="00AC503C" w:rsidRPr="00AC503C" w:rsidRDefault="00AC503C" w:rsidP="00AC503C">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3. Извлечение головки плода через разрез на матке.</w:t>
      </w:r>
    </w:p>
    <w:p w:rsidR="00AC503C" w:rsidRDefault="00AC503C"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4. После рождения головки необходимо сбросить разряже</w:t>
      </w:r>
      <w:r w:rsidR="003C4F92">
        <w:rPr>
          <w:rFonts w:ascii="Times New Roman" w:eastAsia="TimesNewRomanPSMT" w:hAnsi="Times New Roman" w:cs="Times New Roman"/>
          <w:sz w:val="28"/>
          <w:szCs w:val="28"/>
        </w:rPr>
        <w:t>ние с помощью клапана на устрой</w:t>
      </w:r>
      <w:r w:rsidRPr="00AC503C">
        <w:rPr>
          <w:rFonts w:ascii="Times New Roman" w:eastAsia="TimesNewRomanPSMT" w:hAnsi="Times New Roman" w:cs="Times New Roman"/>
          <w:sz w:val="28"/>
          <w:szCs w:val="28"/>
        </w:rPr>
        <w:t>стве и снять чашечку, прежде чем продолжать обычное извлечение плечиков и туловища.</w:t>
      </w:r>
    </w:p>
    <w:p w:rsidR="00DC3115" w:rsidRPr="00AC503C" w:rsidRDefault="00DC3115" w:rsidP="003C4F92">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p>
    <w:p w:rsidR="00C01EEB" w:rsidRPr="007D67E9" w:rsidRDefault="007D67E9" w:rsidP="007D67E9">
      <w:pPr>
        <w:pStyle w:val="a5"/>
        <w:ind w:firstLine="709"/>
        <w:contextualSpacing/>
        <w:jc w:val="center"/>
        <w:rPr>
          <w:rFonts w:ascii="Times New Roman" w:hAnsi="Times New Roman" w:cs="Times New Roman"/>
          <w:bCs/>
          <w:i/>
          <w:color w:val="26282F"/>
          <w:sz w:val="28"/>
          <w:szCs w:val="28"/>
        </w:rPr>
      </w:pPr>
      <w:r w:rsidRPr="007D67E9">
        <w:rPr>
          <w:rFonts w:ascii="Times New Roman" w:hAnsi="Times New Roman" w:cs="Times New Roman"/>
          <w:bCs/>
          <w:i/>
          <w:color w:val="26282F"/>
          <w:sz w:val="28"/>
          <w:szCs w:val="28"/>
        </w:rPr>
        <w:t>Анатомические ориентиры таза матери в зависимости от позиции головки плодах</w:t>
      </w:r>
    </w:p>
    <w:tbl>
      <w:tblPr>
        <w:tblStyle w:val="ad"/>
        <w:tblW w:w="0" w:type="auto"/>
        <w:tblLook w:val="04A0"/>
      </w:tblPr>
      <w:tblGrid>
        <w:gridCol w:w="2235"/>
        <w:gridCol w:w="7339"/>
      </w:tblGrid>
      <w:tr w:rsidR="007D67E9" w:rsidTr="009338D7">
        <w:tc>
          <w:tcPr>
            <w:tcW w:w="2235" w:type="dxa"/>
          </w:tcPr>
          <w:p w:rsidR="007D67E9" w:rsidRDefault="007D67E9" w:rsidP="007D67E9">
            <w:pPr>
              <w:pStyle w:val="a5"/>
              <w:contextualSpacing/>
              <w:jc w:val="center"/>
              <w:rPr>
                <w:rFonts w:ascii="Times New Roman" w:hAnsi="Times New Roman" w:cs="Times New Roman"/>
                <w:bCs/>
                <w:i/>
                <w:color w:val="26282F"/>
                <w:sz w:val="28"/>
                <w:szCs w:val="28"/>
              </w:rPr>
            </w:pPr>
          </w:p>
        </w:tc>
        <w:tc>
          <w:tcPr>
            <w:tcW w:w="7339" w:type="dxa"/>
          </w:tcPr>
          <w:p w:rsidR="007D67E9" w:rsidRPr="007D67E9" w:rsidRDefault="007D67E9" w:rsidP="007D67E9">
            <w:pPr>
              <w:pStyle w:val="a5"/>
              <w:contextualSpacing/>
              <w:jc w:val="center"/>
              <w:rPr>
                <w:rFonts w:ascii="Times New Roman" w:hAnsi="Times New Roman" w:cs="Times New Roman"/>
                <w:bCs/>
                <w:i/>
                <w:color w:val="auto"/>
                <w:sz w:val="28"/>
                <w:szCs w:val="28"/>
              </w:rPr>
            </w:pPr>
            <w:r w:rsidRPr="007D67E9">
              <w:rPr>
                <w:rFonts w:ascii="Times New Roman" w:eastAsia="TimesNewRomanPSMT" w:hAnsi="Times New Roman" w:cs="Times New Roman"/>
                <w:color w:val="auto"/>
                <w:sz w:val="28"/>
                <w:szCs w:val="28"/>
              </w:rPr>
              <w:t>Наружное и внутреннее влагалищное исследование</w:t>
            </w:r>
          </w:p>
        </w:tc>
      </w:tr>
      <w:tr w:rsidR="007D67E9" w:rsidTr="009338D7">
        <w:tc>
          <w:tcPr>
            <w:tcW w:w="2235" w:type="dxa"/>
          </w:tcPr>
          <w:p w:rsidR="007D67E9" w:rsidRPr="007D67E9" w:rsidRDefault="007D67E9" w:rsidP="007D67E9">
            <w:pPr>
              <w:autoSpaceDE w:val="0"/>
              <w:autoSpaceDN w:val="0"/>
              <w:adjustRightInd w:val="0"/>
              <w:rPr>
                <w:rFonts w:ascii="Times New Roman" w:eastAsia="TimesNewRomanPSMT" w:hAnsi="Times New Roman" w:cs="Times New Roman"/>
                <w:sz w:val="28"/>
                <w:szCs w:val="28"/>
              </w:rPr>
            </w:pPr>
            <w:r w:rsidRPr="007D67E9">
              <w:rPr>
                <w:rFonts w:ascii="Times New Roman" w:eastAsia="TimesNewRomanPSMT" w:hAnsi="Times New Roman" w:cs="Times New Roman"/>
                <w:sz w:val="28"/>
                <w:szCs w:val="28"/>
              </w:rPr>
              <w:t>Головка малым сегментом</w:t>
            </w:r>
          </w:p>
          <w:p w:rsidR="007D67E9" w:rsidRPr="007D67E9" w:rsidRDefault="007D67E9" w:rsidP="007D67E9">
            <w:pPr>
              <w:pStyle w:val="a5"/>
              <w:contextualSpacing/>
              <w:jc w:val="center"/>
              <w:rPr>
                <w:rFonts w:ascii="Times New Roman" w:hAnsi="Times New Roman" w:cs="Times New Roman"/>
                <w:bCs/>
                <w:i/>
                <w:color w:val="26282F"/>
                <w:sz w:val="28"/>
                <w:szCs w:val="28"/>
              </w:rPr>
            </w:pPr>
          </w:p>
        </w:tc>
        <w:tc>
          <w:tcPr>
            <w:tcW w:w="7339" w:type="dxa"/>
          </w:tcPr>
          <w:p w:rsidR="007D67E9" w:rsidRPr="007D67E9" w:rsidRDefault="007D67E9" w:rsidP="009338D7">
            <w:pPr>
              <w:autoSpaceDE w:val="0"/>
              <w:autoSpaceDN w:val="0"/>
              <w:adjustRightInd w:val="0"/>
              <w:jc w:val="both"/>
              <w:rPr>
                <w:rFonts w:ascii="Times New Roman" w:eastAsia="TimesNewRomanPSMT" w:hAnsi="Times New Roman" w:cs="Times New Roman"/>
                <w:sz w:val="28"/>
                <w:szCs w:val="28"/>
              </w:rPr>
            </w:pPr>
            <w:r w:rsidRPr="007D67E9">
              <w:rPr>
                <w:rFonts w:ascii="Times New Roman" w:eastAsia="TimesNewRomanPSMT" w:hAnsi="Times New Roman" w:cs="Times New Roman"/>
                <w:sz w:val="28"/>
                <w:szCs w:val="28"/>
              </w:rPr>
              <w:t>- Над лоном определяется большая часть головки</w:t>
            </w:r>
          </w:p>
          <w:p w:rsidR="007D67E9" w:rsidRPr="007D67E9" w:rsidRDefault="007D67E9" w:rsidP="009338D7">
            <w:pPr>
              <w:autoSpaceDE w:val="0"/>
              <w:autoSpaceDN w:val="0"/>
              <w:adjustRightInd w:val="0"/>
              <w:jc w:val="both"/>
              <w:rPr>
                <w:rFonts w:ascii="Times New Roman" w:eastAsia="TimesNewRomanPSMT" w:hAnsi="Times New Roman" w:cs="Times New Roman"/>
                <w:sz w:val="28"/>
                <w:szCs w:val="28"/>
              </w:rPr>
            </w:pPr>
            <w:r w:rsidRPr="007D67E9">
              <w:rPr>
                <w:rFonts w:ascii="Times New Roman" w:eastAsia="TimesNewRomanPSMT" w:hAnsi="Times New Roman" w:cs="Times New Roman"/>
                <w:sz w:val="28"/>
                <w:szCs w:val="28"/>
              </w:rPr>
              <w:t>- Определяется средняя и нижняя часть лонной кости</w:t>
            </w:r>
          </w:p>
          <w:p w:rsidR="007D67E9" w:rsidRPr="007D67E9" w:rsidRDefault="007D67E9" w:rsidP="009338D7">
            <w:pPr>
              <w:autoSpaceDE w:val="0"/>
              <w:autoSpaceDN w:val="0"/>
              <w:adjustRightInd w:val="0"/>
              <w:jc w:val="both"/>
              <w:rPr>
                <w:rFonts w:ascii="Times New Roman" w:eastAsia="TimesNewRomanPSMT" w:hAnsi="Times New Roman" w:cs="Times New Roman"/>
                <w:sz w:val="28"/>
                <w:szCs w:val="28"/>
              </w:rPr>
            </w:pPr>
            <w:r w:rsidRPr="007D67E9">
              <w:rPr>
                <w:rFonts w:ascii="Times New Roman" w:eastAsia="TimesNewRomanPSMT" w:hAnsi="Times New Roman" w:cs="Times New Roman"/>
                <w:sz w:val="28"/>
                <w:szCs w:val="28"/>
              </w:rPr>
              <w:t>- До мыса (если достигается) можно достичь только согнутым пальцем за</w:t>
            </w:r>
            <w:r w:rsidR="009338D7">
              <w:rPr>
                <w:rFonts w:ascii="Times New Roman" w:eastAsia="TimesNewRomanPSMT" w:hAnsi="Times New Roman" w:cs="Times New Roman"/>
                <w:sz w:val="28"/>
                <w:szCs w:val="28"/>
              </w:rPr>
              <w:t xml:space="preserve"> </w:t>
            </w:r>
            <w:r w:rsidRPr="007D67E9">
              <w:rPr>
                <w:rFonts w:ascii="Times New Roman" w:eastAsia="TimesNewRomanPSMT" w:hAnsi="Times New Roman" w:cs="Times New Roman"/>
                <w:sz w:val="28"/>
                <w:szCs w:val="28"/>
              </w:rPr>
              <w:t>головкой</w:t>
            </w:r>
          </w:p>
          <w:p w:rsidR="007D67E9" w:rsidRPr="007D67E9" w:rsidRDefault="007D67E9" w:rsidP="009338D7">
            <w:pPr>
              <w:autoSpaceDE w:val="0"/>
              <w:autoSpaceDN w:val="0"/>
              <w:adjustRightInd w:val="0"/>
              <w:jc w:val="both"/>
              <w:rPr>
                <w:rFonts w:ascii="Times New Roman" w:eastAsia="TimesNewRomanPSMT" w:hAnsi="Times New Roman" w:cs="Times New Roman"/>
                <w:sz w:val="28"/>
                <w:szCs w:val="28"/>
              </w:rPr>
            </w:pPr>
            <w:r w:rsidRPr="007D67E9">
              <w:rPr>
                <w:rFonts w:ascii="Times New Roman" w:eastAsia="TimesNewRomanPSMT" w:hAnsi="Times New Roman" w:cs="Times New Roman"/>
                <w:sz w:val="28"/>
                <w:szCs w:val="28"/>
              </w:rPr>
              <w:t>- Передняя часть крестца доступна не вся</w:t>
            </w:r>
          </w:p>
          <w:p w:rsidR="007D67E9" w:rsidRPr="009338D7" w:rsidRDefault="007D67E9" w:rsidP="009338D7">
            <w:pPr>
              <w:pStyle w:val="a5"/>
              <w:contextualSpacing/>
              <w:jc w:val="both"/>
              <w:rPr>
                <w:rFonts w:ascii="Times New Roman" w:hAnsi="Times New Roman" w:cs="Times New Roman"/>
                <w:bCs/>
                <w:i/>
                <w:color w:val="auto"/>
                <w:sz w:val="28"/>
                <w:szCs w:val="28"/>
              </w:rPr>
            </w:pPr>
            <w:r w:rsidRPr="009338D7">
              <w:rPr>
                <w:rFonts w:ascii="Times New Roman" w:eastAsia="TimesNewRomanPSMT" w:hAnsi="Times New Roman" w:cs="Times New Roman"/>
                <w:color w:val="auto"/>
                <w:sz w:val="28"/>
                <w:szCs w:val="28"/>
              </w:rPr>
              <w:t>Головка фиксирована во входе в малый таз</w:t>
            </w:r>
          </w:p>
        </w:tc>
      </w:tr>
      <w:tr w:rsidR="007D67E9" w:rsidTr="009338D7">
        <w:tc>
          <w:tcPr>
            <w:tcW w:w="2235" w:type="dxa"/>
          </w:tcPr>
          <w:p w:rsidR="00AE3AEC" w:rsidRPr="00AE3AEC" w:rsidRDefault="00AE3AEC" w:rsidP="00AE3AEC">
            <w:pPr>
              <w:autoSpaceDE w:val="0"/>
              <w:autoSpaceDN w:val="0"/>
              <w:adjustRightInd w:val="0"/>
              <w:rPr>
                <w:rFonts w:ascii="Times New Roman" w:eastAsia="TimesNewRomanPSMT" w:hAnsi="Times New Roman" w:cs="Times New Roman"/>
                <w:sz w:val="28"/>
                <w:szCs w:val="28"/>
              </w:rPr>
            </w:pPr>
            <w:r w:rsidRPr="00AE3AEC">
              <w:rPr>
                <w:rFonts w:ascii="Times New Roman" w:eastAsia="TimesNewRomanPSMT" w:hAnsi="Times New Roman" w:cs="Times New Roman"/>
                <w:sz w:val="28"/>
                <w:szCs w:val="28"/>
              </w:rPr>
              <w:t xml:space="preserve">Головка </w:t>
            </w:r>
            <w:proofErr w:type="gramStart"/>
            <w:r w:rsidRPr="00AE3AEC">
              <w:rPr>
                <w:rFonts w:ascii="Times New Roman" w:eastAsia="TimesNewRomanPSMT" w:hAnsi="Times New Roman" w:cs="Times New Roman"/>
                <w:sz w:val="28"/>
                <w:szCs w:val="28"/>
              </w:rPr>
              <w:t>большим</w:t>
            </w:r>
            <w:proofErr w:type="gramEnd"/>
          </w:p>
          <w:p w:rsidR="00AE3AEC" w:rsidRPr="00AE3AEC" w:rsidRDefault="00AE3AEC" w:rsidP="00AE3AEC">
            <w:pPr>
              <w:autoSpaceDE w:val="0"/>
              <w:autoSpaceDN w:val="0"/>
              <w:adjustRightInd w:val="0"/>
              <w:rPr>
                <w:rFonts w:ascii="Times New Roman" w:eastAsia="TimesNewRomanPSMT" w:hAnsi="Times New Roman" w:cs="Times New Roman"/>
                <w:sz w:val="28"/>
                <w:szCs w:val="28"/>
              </w:rPr>
            </w:pPr>
            <w:r w:rsidRPr="00AE3AEC">
              <w:rPr>
                <w:rFonts w:ascii="Times New Roman" w:eastAsia="TimesNewRomanPSMT" w:hAnsi="Times New Roman" w:cs="Times New Roman"/>
                <w:sz w:val="28"/>
                <w:szCs w:val="28"/>
              </w:rPr>
              <w:t>сегментом во входе</w:t>
            </w:r>
          </w:p>
          <w:p w:rsidR="007D67E9" w:rsidRPr="00AE3AEC" w:rsidRDefault="00AE3AEC" w:rsidP="00AE3AEC">
            <w:pPr>
              <w:autoSpaceDE w:val="0"/>
              <w:autoSpaceDN w:val="0"/>
              <w:adjustRightInd w:val="0"/>
              <w:rPr>
                <w:rFonts w:ascii="Times New Roman" w:eastAsia="TimesNewRomanPSMT" w:hAnsi="Times New Roman" w:cs="Times New Roman"/>
                <w:sz w:val="28"/>
                <w:szCs w:val="28"/>
              </w:rPr>
            </w:pPr>
            <w:r w:rsidRPr="00AE3AEC">
              <w:rPr>
                <w:rFonts w:ascii="Times New Roman" w:eastAsia="TimesNewRomanPSMT" w:hAnsi="Times New Roman" w:cs="Times New Roman"/>
                <w:sz w:val="28"/>
                <w:szCs w:val="28"/>
              </w:rPr>
              <w:t>в малый таз</w:t>
            </w:r>
          </w:p>
        </w:tc>
        <w:tc>
          <w:tcPr>
            <w:tcW w:w="7339" w:type="dxa"/>
          </w:tcPr>
          <w:p w:rsidR="00AE3AEC" w:rsidRPr="00AE3AEC" w:rsidRDefault="00AE3AEC" w:rsidP="00AE3AEC">
            <w:pPr>
              <w:autoSpaceDE w:val="0"/>
              <w:autoSpaceDN w:val="0"/>
              <w:adjustRightInd w:val="0"/>
              <w:jc w:val="both"/>
              <w:rPr>
                <w:rFonts w:ascii="Times New Roman" w:eastAsia="TimesNewRomanPSMT" w:hAnsi="Times New Roman" w:cs="Times New Roman"/>
                <w:sz w:val="28"/>
                <w:szCs w:val="28"/>
              </w:rPr>
            </w:pPr>
            <w:r w:rsidRPr="00AE3AEC">
              <w:rPr>
                <w:rFonts w:ascii="Times New Roman" w:eastAsia="TimesNewRomanPSMT" w:hAnsi="Times New Roman" w:cs="Times New Roman"/>
                <w:sz w:val="28"/>
                <w:szCs w:val="28"/>
              </w:rPr>
              <w:t>- Большая часть головки не определяется</w:t>
            </w:r>
          </w:p>
          <w:p w:rsidR="00AE3AEC" w:rsidRPr="00AE3AEC" w:rsidRDefault="00AE3AEC" w:rsidP="00AE3AEC">
            <w:pPr>
              <w:autoSpaceDE w:val="0"/>
              <w:autoSpaceDN w:val="0"/>
              <w:adjustRightInd w:val="0"/>
              <w:jc w:val="both"/>
              <w:rPr>
                <w:rFonts w:ascii="Times New Roman" w:eastAsia="TimesNewRomanPSMT" w:hAnsi="Times New Roman" w:cs="Times New Roman"/>
                <w:sz w:val="28"/>
                <w:szCs w:val="28"/>
              </w:rPr>
            </w:pPr>
            <w:r w:rsidRPr="00AE3AEC">
              <w:rPr>
                <w:rFonts w:ascii="Times New Roman" w:eastAsia="TimesNewRomanPSMT" w:hAnsi="Times New Roman" w:cs="Times New Roman"/>
                <w:sz w:val="28"/>
                <w:szCs w:val="28"/>
              </w:rPr>
              <w:t>- Определяется нижний и средний край лонной кости</w:t>
            </w:r>
          </w:p>
          <w:p w:rsidR="00AE3AEC" w:rsidRPr="00AE3AEC" w:rsidRDefault="00AE3AEC" w:rsidP="00AE3AEC">
            <w:pPr>
              <w:autoSpaceDE w:val="0"/>
              <w:autoSpaceDN w:val="0"/>
              <w:adjustRightInd w:val="0"/>
              <w:jc w:val="both"/>
              <w:rPr>
                <w:rFonts w:ascii="Times New Roman" w:eastAsia="TimesNewRomanPSMT" w:hAnsi="Times New Roman" w:cs="Times New Roman"/>
                <w:sz w:val="28"/>
                <w:szCs w:val="28"/>
              </w:rPr>
            </w:pPr>
            <w:r w:rsidRPr="00AE3AEC">
              <w:rPr>
                <w:rFonts w:ascii="Times New Roman" w:eastAsia="TimesNewRomanPSMT" w:hAnsi="Times New Roman" w:cs="Times New Roman"/>
                <w:sz w:val="28"/>
                <w:szCs w:val="28"/>
              </w:rPr>
              <w:t>- Достигается нижняя часть крестцовой впадины (4 и 5 крестцовые позвонки)</w:t>
            </w:r>
          </w:p>
          <w:p w:rsidR="007D67E9" w:rsidRPr="00AE3AEC" w:rsidRDefault="00AE3AEC" w:rsidP="00AE3AEC">
            <w:pPr>
              <w:pStyle w:val="a5"/>
              <w:contextualSpacing/>
              <w:jc w:val="both"/>
              <w:rPr>
                <w:rFonts w:ascii="Times New Roman" w:hAnsi="Times New Roman" w:cs="Times New Roman"/>
                <w:bCs/>
                <w:i/>
                <w:color w:val="auto"/>
                <w:sz w:val="28"/>
                <w:szCs w:val="28"/>
              </w:rPr>
            </w:pPr>
            <w:r w:rsidRPr="00AE3AEC">
              <w:rPr>
                <w:rFonts w:ascii="Times New Roman" w:eastAsia="TimesNewRomanPSMT" w:hAnsi="Times New Roman" w:cs="Times New Roman"/>
                <w:color w:val="auto"/>
                <w:sz w:val="28"/>
                <w:szCs w:val="28"/>
              </w:rPr>
              <w:t>- Седалищные ости определяются</w:t>
            </w:r>
          </w:p>
        </w:tc>
      </w:tr>
      <w:tr w:rsidR="007D67E9" w:rsidTr="009338D7">
        <w:tc>
          <w:tcPr>
            <w:tcW w:w="2235" w:type="dxa"/>
          </w:tcPr>
          <w:p w:rsidR="00E40E2C" w:rsidRPr="00E40E2C" w:rsidRDefault="00E40E2C" w:rsidP="00E40E2C">
            <w:pPr>
              <w:autoSpaceDE w:val="0"/>
              <w:autoSpaceDN w:val="0"/>
              <w:adjustRightInd w:val="0"/>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xml:space="preserve">Головка в </w:t>
            </w:r>
            <w:proofErr w:type="gramStart"/>
            <w:r w:rsidRPr="00E40E2C">
              <w:rPr>
                <w:rFonts w:ascii="Times New Roman" w:eastAsia="TimesNewRomanPSMT" w:hAnsi="Times New Roman" w:cs="Times New Roman"/>
                <w:sz w:val="28"/>
                <w:szCs w:val="28"/>
              </w:rPr>
              <w:t>широкой</w:t>
            </w:r>
            <w:proofErr w:type="gramEnd"/>
          </w:p>
          <w:p w:rsidR="00E40E2C" w:rsidRPr="00E40E2C" w:rsidRDefault="00E40E2C" w:rsidP="00E40E2C">
            <w:pPr>
              <w:autoSpaceDE w:val="0"/>
              <w:autoSpaceDN w:val="0"/>
              <w:adjustRightInd w:val="0"/>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полости малого</w:t>
            </w:r>
          </w:p>
          <w:p w:rsidR="00E40E2C" w:rsidRPr="00E40E2C" w:rsidRDefault="00E40E2C" w:rsidP="00E40E2C">
            <w:pPr>
              <w:autoSpaceDE w:val="0"/>
              <w:autoSpaceDN w:val="0"/>
              <w:adjustRightInd w:val="0"/>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таза</w:t>
            </w:r>
          </w:p>
          <w:p w:rsidR="007D67E9" w:rsidRPr="00E40E2C" w:rsidRDefault="007D67E9" w:rsidP="00E40E2C">
            <w:pPr>
              <w:pStyle w:val="a5"/>
              <w:contextualSpacing/>
              <w:jc w:val="center"/>
              <w:rPr>
                <w:rFonts w:ascii="Times New Roman" w:hAnsi="Times New Roman" w:cs="Times New Roman"/>
                <w:bCs/>
                <w:i/>
                <w:color w:val="auto"/>
                <w:sz w:val="28"/>
                <w:szCs w:val="28"/>
              </w:rPr>
            </w:pPr>
          </w:p>
        </w:tc>
        <w:tc>
          <w:tcPr>
            <w:tcW w:w="7339" w:type="dxa"/>
          </w:tcPr>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При наружном исследовании определяется только шейно-плечевая область плода</w:t>
            </w:r>
          </w:p>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Достигается только нижний край лобковой кости</w:t>
            </w:r>
          </w:p>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xml:space="preserve">- Достигается только нижняя часть крестцовой впадины </w:t>
            </w:r>
            <w:r w:rsidR="00DC3115">
              <w:rPr>
                <w:rFonts w:ascii="Times New Roman" w:eastAsia="TimesNewRomanPSMT" w:hAnsi="Times New Roman" w:cs="Times New Roman"/>
                <w:sz w:val="28"/>
                <w:szCs w:val="28"/>
              </w:rPr>
              <w:t xml:space="preserve">   </w:t>
            </w:r>
            <w:r w:rsidRPr="00E40E2C">
              <w:rPr>
                <w:rFonts w:ascii="Times New Roman" w:eastAsia="TimesNewRomanPSMT" w:hAnsi="Times New Roman" w:cs="Times New Roman"/>
                <w:sz w:val="28"/>
                <w:szCs w:val="28"/>
              </w:rPr>
              <w:t>(4 и 5 крестцовые</w:t>
            </w:r>
            <w:r>
              <w:rPr>
                <w:rFonts w:ascii="Times New Roman" w:eastAsia="TimesNewRomanPSMT" w:hAnsi="Times New Roman" w:cs="Times New Roman"/>
                <w:sz w:val="28"/>
                <w:szCs w:val="28"/>
              </w:rPr>
              <w:t xml:space="preserve"> </w:t>
            </w:r>
            <w:r w:rsidRPr="00E40E2C">
              <w:rPr>
                <w:rFonts w:ascii="Times New Roman" w:eastAsia="TimesNewRomanPSMT" w:hAnsi="Times New Roman" w:cs="Times New Roman"/>
                <w:sz w:val="28"/>
                <w:szCs w:val="28"/>
              </w:rPr>
              <w:t>позвонки)</w:t>
            </w:r>
          </w:p>
          <w:p w:rsidR="007D67E9" w:rsidRPr="00E40E2C" w:rsidRDefault="00E40E2C" w:rsidP="00E40E2C">
            <w:pPr>
              <w:pStyle w:val="a5"/>
              <w:contextualSpacing/>
              <w:jc w:val="both"/>
              <w:rPr>
                <w:rFonts w:ascii="Times New Roman" w:hAnsi="Times New Roman" w:cs="Times New Roman"/>
                <w:bCs/>
                <w:i/>
                <w:color w:val="auto"/>
                <w:sz w:val="28"/>
                <w:szCs w:val="28"/>
              </w:rPr>
            </w:pPr>
            <w:r w:rsidRPr="00E40E2C">
              <w:rPr>
                <w:rFonts w:ascii="Times New Roman" w:eastAsia="TimesNewRomanPSMT" w:hAnsi="Times New Roman" w:cs="Times New Roman"/>
                <w:color w:val="auto"/>
                <w:sz w:val="28"/>
                <w:szCs w:val="28"/>
              </w:rPr>
              <w:t>Седалищные ости определяются</w:t>
            </w:r>
          </w:p>
        </w:tc>
      </w:tr>
      <w:tr w:rsidR="007D67E9" w:rsidTr="009338D7">
        <w:tc>
          <w:tcPr>
            <w:tcW w:w="2235" w:type="dxa"/>
          </w:tcPr>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Головка в узкой полости малого таза</w:t>
            </w:r>
          </w:p>
          <w:p w:rsidR="007D67E9" w:rsidRPr="00E40E2C" w:rsidRDefault="007D67E9" w:rsidP="00E40E2C">
            <w:pPr>
              <w:pStyle w:val="a5"/>
              <w:contextualSpacing/>
              <w:jc w:val="both"/>
              <w:rPr>
                <w:rFonts w:ascii="Times New Roman" w:hAnsi="Times New Roman" w:cs="Times New Roman"/>
                <w:bCs/>
                <w:i/>
                <w:color w:val="26282F"/>
                <w:sz w:val="28"/>
                <w:szCs w:val="28"/>
              </w:rPr>
            </w:pPr>
          </w:p>
        </w:tc>
        <w:tc>
          <w:tcPr>
            <w:tcW w:w="7339" w:type="dxa"/>
          </w:tcPr>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Головка над лоном не определяется, определяется лишь шейно-затылочная область</w:t>
            </w:r>
          </w:p>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Лонная и крестцовая кости не достигаются</w:t>
            </w:r>
          </w:p>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С трудом достигается крестцово-копчиковое соединение</w:t>
            </w:r>
          </w:p>
          <w:p w:rsidR="00E40E2C" w:rsidRPr="00E40E2C" w:rsidRDefault="00E40E2C" w:rsidP="00E40E2C">
            <w:pPr>
              <w:autoSpaceDE w:val="0"/>
              <w:autoSpaceDN w:val="0"/>
              <w:adjustRightInd w:val="0"/>
              <w:jc w:val="both"/>
              <w:rPr>
                <w:rFonts w:ascii="Times New Roman" w:eastAsia="TimesNewRomanPSMT" w:hAnsi="Times New Roman" w:cs="Times New Roman"/>
                <w:sz w:val="28"/>
                <w:szCs w:val="28"/>
              </w:rPr>
            </w:pPr>
            <w:r w:rsidRPr="00E40E2C">
              <w:rPr>
                <w:rFonts w:ascii="Times New Roman" w:eastAsia="TimesNewRomanPSMT" w:hAnsi="Times New Roman" w:cs="Times New Roman"/>
                <w:sz w:val="28"/>
                <w:szCs w:val="28"/>
              </w:rPr>
              <w:t>- Седалищные ости не определяются</w:t>
            </w:r>
          </w:p>
          <w:p w:rsidR="007D67E9" w:rsidRPr="00E40E2C" w:rsidRDefault="00E40E2C" w:rsidP="00E40E2C">
            <w:pPr>
              <w:pStyle w:val="a5"/>
              <w:contextualSpacing/>
              <w:jc w:val="both"/>
              <w:rPr>
                <w:rFonts w:ascii="Times New Roman" w:hAnsi="Times New Roman" w:cs="Times New Roman"/>
                <w:bCs/>
                <w:i/>
                <w:color w:val="26282F"/>
                <w:sz w:val="28"/>
                <w:szCs w:val="28"/>
              </w:rPr>
            </w:pPr>
            <w:r w:rsidRPr="00E40E2C">
              <w:rPr>
                <w:rFonts w:ascii="Times New Roman" w:eastAsia="TimesNewRomanPSMT" w:hAnsi="Times New Roman" w:cs="Times New Roman"/>
                <w:sz w:val="28"/>
                <w:szCs w:val="28"/>
              </w:rPr>
              <w:t>Стреловидный шов в косом размере ближе к прямому</w:t>
            </w:r>
          </w:p>
        </w:tc>
      </w:tr>
      <w:tr w:rsidR="007D67E9" w:rsidTr="009338D7">
        <w:tc>
          <w:tcPr>
            <w:tcW w:w="2235" w:type="dxa"/>
          </w:tcPr>
          <w:p w:rsidR="00E63AC2" w:rsidRDefault="00E63AC2" w:rsidP="00E63AC2">
            <w:pPr>
              <w:autoSpaceDE w:val="0"/>
              <w:autoSpaceDN w:val="0"/>
              <w:adjustRightInd w:val="0"/>
              <w:rPr>
                <w:rFonts w:ascii="Times New Roman" w:eastAsia="TimesNewRomanPSMT" w:hAnsi="Times New Roman" w:cs="Times New Roman"/>
                <w:sz w:val="28"/>
                <w:szCs w:val="28"/>
              </w:rPr>
            </w:pPr>
            <w:r w:rsidRPr="00E63AC2">
              <w:rPr>
                <w:rFonts w:ascii="Times New Roman" w:eastAsia="TimesNewRomanPSMT" w:hAnsi="Times New Roman" w:cs="Times New Roman"/>
                <w:sz w:val="28"/>
                <w:szCs w:val="28"/>
              </w:rPr>
              <w:lastRenderedPageBreak/>
              <w:t xml:space="preserve">Плоскость выхода </w:t>
            </w:r>
          </w:p>
          <w:p w:rsidR="007D67E9" w:rsidRPr="00E63AC2" w:rsidRDefault="007D67E9" w:rsidP="00E63AC2">
            <w:pPr>
              <w:pStyle w:val="a5"/>
              <w:contextualSpacing/>
              <w:jc w:val="center"/>
              <w:rPr>
                <w:rFonts w:ascii="Times New Roman" w:hAnsi="Times New Roman" w:cs="Times New Roman"/>
                <w:bCs/>
                <w:i/>
                <w:color w:val="auto"/>
                <w:sz w:val="28"/>
                <w:szCs w:val="28"/>
              </w:rPr>
            </w:pPr>
          </w:p>
        </w:tc>
        <w:tc>
          <w:tcPr>
            <w:tcW w:w="7339" w:type="dxa"/>
          </w:tcPr>
          <w:p w:rsidR="00E63AC2" w:rsidRPr="00E63AC2" w:rsidRDefault="00E63AC2" w:rsidP="00E63AC2">
            <w:pPr>
              <w:autoSpaceDE w:val="0"/>
              <w:autoSpaceDN w:val="0"/>
              <w:adjustRightInd w:val="0"/>
              <w:rPr>
                <w:rFonts w:ascii="Times New Roman" w:eastAsia="TimesNewRomanPSMT" w:hAnsi="Times New Roman" w:cs="Times New Roman"/>
                <w:sz w:val="28"/>
                <w:szCs w:val="28"/>
              </w:rPr>
            </w:pPr>
            <w:r w:rsidRPr="00E63AC2">
              <w:rPr>
                <w:rFonts w:ascii="Times New Roman" w:eastAsia="TimesNewRomanPSMT" w:hAnsi="Times New Roman" w:cs="Times New Roman"/>
                <w:sz w:val="28"/>
                <w:szCs w:val="28"/>
              </w:rPr>
              <w:t>- Головкой выполнена вся крестцовая впадина.</w:t>
            </w:r>
          </w:p>
          <w:p w:rsidR="007D67E9" w:rsidRPr="00E63AC2" w:rsidRDefault="00E63AC2" w:rsidP="00E63AC2">
            <w:pPr>
              <w:autoSpaceDE w:val="0"/>
              <w:autoSpaceDN w:val="0"/>
              <w:adjustRightInd w:val="0"/>
              <w:jc w:val="both"/>
              <w:rPr>
                <w:rFonts w:ascii="Times New Roman" w:eastAsia="TimesNewRomanPSMT" w:hAnsi="Times New Roman" w:cs="Times New Roman"/>
                <w:sz w:val="28"/>
                <w:szCs w:val="28"/>
              </w:rPr>
            </w:pPr>
            <w:r w:rsidRPr="00E63AC2">
              <w:rPr>
                <w:rFonts w:ascii="Times New Roman" w:eastAsia="TimesNewRomanPSMT" w:hAnsi="Times New Roman" w:cs="Times New Roman"/>
                <w:sz w:val="28"/>
                <w:szCs w:val="28"/>
              </w:rPr>
              <w:t>- Седалищные ости, крестцово-копчиковое сочленение, лобковая кость не</w:t>
            </w:r>
            <w:r>
              <w:rPr>
                <w:rFonts w:ascii="Times New Roman" w:eastAsia="TimesNewRomanPSMT" w:hAnsi="Times New Roman" w:cs="Times New Roman"/>
                <w:sz w:val="28"/>
                <w:szCs w:val="28"/>
              </w:rPr>
              <w:t xml:space="preserve"> </w:t>
            </w:r>
            <w:r w:rsidRPr="00E63AC2">
              <w:rPr>
                <w:rFonts w:ascii="Times New Roman" w:eastAsia="TimesNewRomanPSMT" w:hAnsi="Times New Roman" w:cs="Times New Roman"/>
                <w:sz w:val="28"/>
                <w:szCs w:val="28"/>
              </w:rPr>
              <w:t>достигаются</w:t>
            </w:r>
          </w:p>
        </w:tc>
      </w:tr>
    </w:tbl>
    <w:p w:rsidR="007D67E9" w:rsidRPr="00C34574" w:rsidRDefault="007D67E9" w:rsidP="00C34574">
      <w:pPr>
        <w:pStyle w:val="a5"/>
        <w:ind w:firstLine="709"/>
        <w:contextualSpacing/>
        <w:jc w:val="both"/>
        <w:rPr>
          <w:rFonts w:ascii="Times New Roman" w:hAnsi="Times New Roman" w:cs="Times New Roman"/>
          <w:bCs/>
          <w:i/>
          <w:color w:val="26282F"/>
          <w:sz w:val="28"/>
          <w:szCs w:val="28"/>
        </w:rPr>
      </w:pP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 xml:space="preserve">- При нахождении головки в широкой части малого таза, при отсутствии экстренных показаний к родоразрешению, может быть </w:t>
      </w:r>
      <w:proofErr w:type="gramStart"/>
      <w:r w:rsidRPr="00C34574">
        <w:rPr>
          <w:rFonts w:ascii="Times New Roman" w:eastAsia="TimesNewRomanPSMT" w:hAnsi="Times New Roman" w:cs="Times New Roman"/>
          <w:color w:val="000000"/>
          <w:sz w:val="28"/>
          <w:szCs w:val="28"/>
        </w:rPr>
        <w:t>применена</w:t>
      </w:r>
      <w:proofErr w:type="gramEnd"/>
      <w:r w:rsidRPr="00C34574">
        <w:rPr>
          <w:rFonts w:ascii="Times New Roman" w:eastAsia="TimesNewRomanPSMT" w:hAnsi="Times New Roman" w:cs="Times New Roman"/>
          <w:color w:val="000000"/>
          <w:sz w:val="28"/>
          <w:szCs w:val="28"/>
        </w:rPr>
        <w:t xml:space="preserve"> ВЭП. При наличии экстренных показаний (острая</w:t>
      </w:r>
      <w:r>
        <w:rPr>
          <w:rFonts w:ascii="Times New Roman" w:eastAsia="TimesNewRomanPSMT" w:hAnsi="Times New Roman" w:cs="Times New Roman"/>
          <w:color w:val="000000"/>
          <w:sz w:val="28"/>
          <w:szCs w:val="28"/>
        </w:rPr>
        <w:t xml:space="preserve"> </w:t>
      </w:r>
      <w:r w:rsidRPr="00C34574">
        <w:rPr>
          <w:rFonts w:ascii="Times New Roman" w:eastAsia="TimesNewRomanPSMT" w:hAnsi="Times New Roman" w:cs="Times New Roman"/>
          <w:color w:val="000000"/>
          <w:sz w:val="28"/>
          <w:szCs w:val="28"/>
        </w:rPr>
        <w:t>гипоксия плода, состояние роженицы) необходимо рассмотреть вопрос в пользу абдоминального родоразрешения.</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 При нахождении головки в узкой части малого таза и отсутствии экстренных показаний к</w:t>
      </w:r>
      <w:r>
        <w:rPr>
          <w:rFonts w:ascii="Times New Roman" w:eastAsia="TimesNewRomanPSMT" w:hAnsi="Times New Roman" w:cs="Times New Roman"/>
          <w:color w:val="000000"/>
          <w:sz w:val="28"/>
          <w:szCs w:val="28"/>
        </w:rPr>
        <w:t xml:space="preserve"> </w:t>
      </w:r>
      <w:r w:rsidRPr="00C34574">
        <w:rPr>
          <w:rFonts w:ascii="Times New Roman" w:eastAsia="TimesNewRomanPSMT" w:hAnsi="Times New Roman" w:cs="Times New Roman"/>
          <w:color w:val="000000"/>
          <w:sz w:val="28"/>
          <w:szCs w:val="28"/>
        </w:rPr>
        <w:t>родоразрешению - с успехом могут быть использованы как АЩ, так и ВЭП. При наличии экстренных показаний (острая гипоксия плода, состояние роженицы) роды необходимо закончить путем</w:t>
      </w:r>
      <w:r>
        <w:rPr>
          <w:rFonts w:ascii="Times New Roman" w:eastAsia="TimesNewRomanPSMT" w:hAnsi="Times New Roman" w:cs="Times New Roman"/>
          <w:color w:val="000000"/>
          <w:sz w:val="28"/>
          <w:szCs w:val="28"/>
        </w:rPr>
        <w:t xml:space="preserve"> </w:t>
      </w:r>
      <w:r w:rsidRPr="00C34574">
        <w:rPr>
          <w:rFonts w:ascii="Times New Roman" w:eastAsia="TimesNewRomanPSMT" w:hAnsi="Times New Roman" w:cs="Times New Roman"/>
          <w:color w:val="000000"/>
          <w:sz w:val="28"/>
          <w:szCs w:val="28"/>
        </w:rPr>
        <w:t>операции АЩ.</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 При нахождении головки в плоскости выхода малого таза возможно использование как</w:t>
      </w:r>
      <w:r>
        <w:rPr>
          <w:rFonts w:ascii="Times New Roman" w:eastAsia="TimesNewRomanPSMT" w:hAnsi="Times New Roman" w:cs="Times New Roman"/>
          <w:color w:val="000000"/>
          <w:sz w:val="28"/>
          <w:szCs w:val="28"/>
        </w:rPr>
        <w:t xml:space="preserve"> </w:t>
      </w:r>
      <w:r w:rsidRPr="00C34574">
        <w:rPr>
          <w:rFonts w:ascii="Times New Roman" w:eastAsia="TimesNewRomanPSMT" w:hAnsi="Times New Roman" w:cs="Times New Roman"/>
          <w:color w:val="000000"/>
          <w:sz w:val="28"/>
          <w:szCs w:val="28"/>
        </w:rPr>
        <w:t>АЩ, так и ВЭП.</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 xml:space="preserve">При подготовке к </w:t>
      </w:r>
      <w:proofErr w:type="gramStart"/>
      <w:r w:rsidRPr="00C34574">
        <w:rPr>
          <w:rFonts w:ascii="Times New Roman" w:eastAsia="TimesNewRomanPSMT" w:hAnsi="Times New Roman" w:cs="Times New Roman"/>
          <w:color w:val="000000"/>
          <w:sz w:val="28"/>
          <w:szCs w:val="28"/>
        </w:rPr>
        <w:t>оперативному</w:t>
      </w:r>
      <w:proofErr w:type="gramEnd"/>
      <w:r w:rsidRPr="00C34574">
        <w:rPr>
          <w:rFonts w:ascii="Times New Roman" w:eastAsia="TimesNewRomanPSMT" w:hAnsi="Times New Roman" w:cs="Times New Roman"/>
          <w:color w:val="000000"/>
          <w:sz w:val="28"/>
          <w:szCs w:val="28"/>
        </w:rPr>
        <w:t xml:space="preserve"> влагалищному родоразрешению необходимо уточнить акушерскую </w:t>
      </w:r>
      <w:r w:rsidRPr="00C34574">
        <w:rPr>
          <w:rFonts w:ascii="Times New Roman" w:eastAsia="TimesNewRomanPSMT" w:hAnsi="Times New Roman" w:cs="Times New Roman"/>
          <w:sz w:val="28"/>
          <w:szCs w:val="28"/>
        </w:rPr>
        <w:t>ситуацию*(3):</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1. Расположение стреловидного шва.</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2. Расположение малого и большого родничка; локализацию проводной точки по отношению</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к малому и большому родничкам.</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3. Расположение лобного шва.</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4. Расположение больших теменных бугров и ушек плода;</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5. Наличие или отсутствие асинклитизма.</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6. Опознавательные точки, характеризующие границы соответствующих плоскостей таза.</w:t>
      </w:r>
    </w:p>
    <w:p w:rsidR="00C34574" w:rsidRPr="00C34574" w:rsidRDefault="00C34574" w:rsidP="00C34574">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7. Определение диаметра большого сегмента головки; и его отношение к плоскостям таза и</w:t>
      </w:r>
      <w:r>
        <w:rPr>
          <w:rFonts w:ascii="Times New Roman" w:eastAsia="TimesNewRomanPSMT" w:hAnsi="Times New Roman" w:cs="Times New Roman"/>
          <w:color w:val="000000"/>
          <w:sz w:val="28"/>
          <w:szCs w:val="28"/>
        </w:rPr>
        <w:t xml:space="preserve"> </w:t>
      </w:r>
      <w:r w:rsidRPr="00C34574">
        <w:rPr>
          <w:rFonts w:ascii="Times New Roman" w:eastAsia="TimesNewRomanPSMT" w:hAnsi="Times New Roman" w:cs="Times New Roman"/>
          <w:color w:val="000000"/>
          <w:sz w:val="28"/>
          <w:szCs w:val="28"/>
        </w:rPr>
        <w:t>их границам.</w:t>
      </w:r>
    </w:p>
    <w:p w:rsidR="007D67E9" w:rsidRPr="00C34574" w:rsidRDefault="00C34574" w:rsidP="00C34574">
      <w:pPr>
        <w:pStyle w:val="a5"/>
        <w:contextualSpacing/>
        <w:jc w:val="both"/>
        <w:rPr>
          <w:rFonts w:ascii="Times New Roman" w:eastAsia="TimesNewRomanPSMT" w:hAnsi="Times New Roman" w:cs="Times New Roman"/>
          <w:color w:val="000000"/>
          <w:sz w:val="28"/>
          <w:szCs w:val="28"/>
        </w:rPr>
      </w:pPr>
      <w:r w:rsidRPr="00C34574">
        <w:rPr>
          <w:rFonts w:ascii="Times New Roman" w:eastAsia="TimesNewRomanPSMT" w:hAnsi="Times New Roman" w:cs="Times New Roman"/>
          <w:color w:val="000000"/>
          <w:sz w:val="28"/>
          <w:szCs w:val="28"/>
        </w:rPr>
        <w:t>8. Определить направление тракций.</w:t>
      </w:r>
    </w:p>
    <w:p w:rsidR="00DC3115" w:rsidRDefault="00DC3115" w:rsidP="00DE1E08">
      <w:pPr>
        <w:autoSpaceDE w:val="0"/>
        <w:autoSpaceDN w:val="0"/>
        <w:adjustRightInd w:val="0"/>
        <w:spacing w:after="0" w:line="240" w:lineRule="auto"/>
        <w:rPr>
          <w:rFonts w:ascii="Times New Roman" w:hAnsi="Times New Roman" w:cs="Times New Roman"/>
          <w:b/>
          <w:bCs/>
          <w:color w:val="26282F"/>
          <w:sz w:val="28"/>
          <w:szCs w:val="28"/>
        </w:rPr>
      </w:pPr>
    </w:p>
    <w:p w:rsidR="00DE1E08" w:rsidRPr="00DC3115" w:rsidRDefault="00DE1E08" w:rsidP="00DE1E08">
      <w:pPr>
        <w:autoSpaceDE w:val="0"/>
        <w:autoSpaceDN w:val="0"/>
        <w:adjustRightInd w:val="0"/>
        <w:spacing w:after="0" w:line="240" w:lineRule="auto"/>
        <w:rPr>
          <w:rFonts w:ascii="Times New Roman" w:hAnsi="Times New Roman" w:cs="Times New Roman"/>
          <w:bCs/>
          <w:i/>
          <w:color w:val="26282F"/>
          <w:sz w:val="28"/>
          <w:szCs w:val="28"/>
        </w:rPr>
      </w:pPr>
      <w:r w:rsidRPr="00DC3115">
        <w:rPr>
          <w:rFonts w:ascii="Times New Roman" w:hAnsi="Times New Roman" w:cs="Times New Roman"/>
          <w:bCs/>
          <w:i/>
          <w:color w:val="26282F"/>
          <w:sz w:val="28"/>
          <w:szCs w:val="28"/>
        </w:rPr>
        <w:t>Протокол операции: «Вакуум-экстракция плода»</w:t>
      </w:r>
    </w:p>
    <w:p w:rsidR="00DE1E08" w:rsidRPr="00DE1E08" w:rsidRDefault="00DE1E08" w:rsidP="00DE1E08">
      <w:pPr>
        <w:autoSpaceDE w:val="0"/>
        <w:autoSpaceDN w:val="0"/>
        <w:adjustRightInd w:val="0"/>
        <w:spacing w:after="0" w:line="240" w:lineRule="auto"/>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Дата операции _____________</w:t>
      </w:r>
    </w:p>
    <w:p w:rsidR="00DE1E08" w:rsidRPr="00DE1E08" w:rsidRDefault="00DE1E08" w:rsidP="00DE1E08">
      <w:pPr>
        <w:autoSpaceDE w:val="0"/>
        <w:autoSpaceDN w:val="0"/>
        <w:adjustRightInd w:val="0"/>
        <w:spacing w:after="0" w:line="240" w:lineRule="auto"/>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Время операции: начало _____________ окончание _____________.</w:t>
      </w:r>
    </w:p>
    <w:p w:rsidR="00DE1E08" w:rsidRPr="00DE1E08" w:rsidRDefault="00DE1E08" w:rsidP="00DE1E08">
      <w:pPr>
        <w:autoSpaceDE w:val="0"/>
        <w:autoSpaceDN w:val="0"/>
        <w:adjustRightInd w:val="0"/>
        <w:spacing w:after="0" w:line="240" w:lineRule="auto"/>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Показания:</w:t>
      </w:r>
    </w:p>
    <w:p w:rsidR="00DE1E08" w:rsidRPr="00DE1E08" w:rsidRDefault="00DE1E08" w:rsidP="00DE1E08">
      <w:pPr>
        <w:autoSpaceDE w:val="0"/>
        <w:autoSpaceDN w:val="0"/>
        <w:adjustRightInd w:val="0"/>
        <w:spacing w:after="0" w:line="240" w:lineRule="auto"/>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Условия:</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 xml:space="preserve">Обезболивание (подчеркнуть): без анестезии, инфильтрационная анестезия, </w:t>
      </w:r>
      <w:proofErr w:type="spellStart"/>
      <w:r w:rsidRPr="00DE1E08">
        <w:rPr>
          <w:rFonts w:ascii="Times New Roman" w:eastAsia="TimesNewRomanPSMT" w:hAnsi="Times New Roman" w:cs="Times New Roman"/>
          <w:color w:val="000000"/>
          <w:sz w:val="28"/>
          <w:szCs w:val="28"/>
        </w:rPr>
        <w:t>перидуральная</w:t>
      </w:r>
      <w:proofErr w:type="spellEnd"/>
      <w:r>
        <w:rPr>
          <w:rFonts w:ascii="Times New Roman" w:eastAsia="TimesNewRomanPSMT" w:hAnsi="Times New Roman" w:cs="Times New Roman"/>
          <w:color w:val="000000"/>
          <w:sz w:val="28"/>
          <w:szCs w:val="28"/>
        </w:rPr>
        <w:t xml:space="preserve"> </w:t>
      </w:r>
      <w:r w:rsidRPr="00DE1E08">
        <w:rPr>
          <w:rFonts w:ascii="Times New Roman" w:eastAsia="TimesNewRomanPSMT" w:hAnsi="Times New Roman" w:cs="Times New Roman"/>
          <w:color w:val="000000"/>
          <w:sz w:val="28"/>
          <w:szCs w:val="28"/>
        </w:rPr>
        <w:t>анестезия, спинальная анестезия.</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proofErr w:type="gramStart"/>
      <w:r w:rsidRPr="00DE1E08">
        <w:rPr>
          <w:rFonts w:ascii="Times New Roman" w:eastAsia="TimesNewRomanPSMT" w:hAnsi="Times New Roman" w:cs="Times New Roman"/>
          <w:color w:val="000000"/>
          <w:sz w:val="28"/>
          <w:szCs w:val="28"/>
        </w:rPr>
        <w:t>Ход операции: в асептических условиях на головку, находящуюся в _________________ части полости малого таза (наложена чашечка вакуум-экстрактора модели _____________________ на</w:t>
      </w:r>
      <w:r>
        <w:rPr>
          <w:rFonts w:ascii="Times New Roman" w:eastAsia="TimesNewRomanPSMT" w:hAnsi="Times New Roman" w:cs="Times New Roman"/>
          <w:color w:val="000000"/>
          <w:sz w:val="28"/>
          <w:szCs w:val="28"/>
        </w:rPr>
        <w:t xml:space="preserve"> </w:t>
      </w:r>
      <w:r w:rsidRPr="00DE1E08">
        <w:rPr>
          <w:rFonts w:ascii="Times New Roman" w:eastAsia="TimesNewRomanPSMT" w:hAnsi="Times New Roman" w:cs="Times New Roman"/>
          <w:color w:val="000000"/>
          <w:sz w:val="28"/>
          <w:szCs w:val="28"/>
        </w:rPr>
        <w:t>3 см кзади от большого</w:t>
      </w:r>
      <w:r>
        <w:rPr>
          <w:rFonts w:ascii="Times New Roman" w:eastAsia="TimesNewRomanPSMT" w:hAnsi="Times New Roman" w:cs="Times New Roman"/>
          <w:color w:val="000000"/>
          <w:sz w:val="28"/>
          <w:szCs w:val="28"/>
        </w:rPr>
        <w:t xml:space="preserve"> </w:t>
      </w:r>
      <w:r w:rsidRPr="00DE1E08">
        <w:rPr>
          <w:rFonts w:ascii="Times New Roman" w:eastAsia="TimesNewRomanPSMT" w:hAnsi="Times New Roman" w:cs="Times New Roman"/>
          <w:color w:val="000000"/>
          <w:sz w:val="28"/>
          <w:szCs w:val="28"/>
        </w:rPr>
        <w:t>родничка.</w:t>
      </w:r>
      <w:proofErr w:type="gramEnd"/>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 xml:space="preserve">Создано отрицательное давление 500-600 мм </w:t>
      </w:r>
      <w:proofErr w:type="spellStart"/>
      <w:r w:rsidRPr="00DE1E08">
        <w:rPr>
          <w:rFonts w:ascii="Times New Roman" w:eastAsia="TimesNewRomanPSMT" w:hAnsi="Times New Roman" w:cs="Times New Roman"/>
          <w:color w:val="000000"/>
          <w:sz w:val="28"/>
          <w:szCs w:val="28"/>
        </w:rPr>
        <w:t>рт</w:t>
      </w:r>
      <w:proofErr w:type="spellEnd"/>
      <w:r w:rsidRPr="00DE1E08">
        <w:rPr>
          <w:rFonts w:ascii="Times New Roman" w:eastAsia="TimesNewRomanPSMT" w:hAnsi="Times New Roman" w:cs="Times New Roman"/>
          <w:color w:val="000000"/>
          <w:sz w:val="28"/>
          <w:szCs w:val="28"/>
        </w:rPr>
        <w:t>. ст.</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В режиме потуг тракциями (N ________) средней силы кзади/вниз/кпереди, без затруднений/</w:t>
      </w:r>
      <w:r>
        <w:rPr>
          <w:rFonts w:ascii="Times New Roman" w:eastAsia="TimesNewRomanPSMT" w:hAnsi="Times New Roman" w:cs="Times New Roman"/>
          <w:color w:val="000000"/>
          <w:sz w:val="28"/>
          <w:szCs w:val="28"/>
        </w:rPr>
        <w:t xml:space="preserve"> </w:t>
      </w:r>
      <w:r w:rsidRPr="00DE1E08">
        <w:rPr>
          <w:rFonts w:ascii="Times New Roman" w:eastAsia="TimesNewRomanPSMT" w:hAnsi="Times New Roman" w:cs="Times New Roman"/>
          <w:color w:val="000000"/>
          <w:sz w:val="28"/>
          <w:szCs w:val="28"/>
        </w:rPr>
        <w:t>с затруднениями головка плода выведена до теменных бугров.</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 xml:space="preserve">Выполнена правосторонняя медиолатеральная </w:t>
      </w:r>
      <w:proofErr w:type="spellStart"/>
      <w:r w:rsidRPr="00DE1E08">
        <w:rPr>
          <w:rFonts w:ascii="Times New Roman" w:eastAsia="TimesNewRomanPSMT" w:hAnsi="Times New Roman" w:cs="Times New Roman"/>
          <w:color w:val="000000"/>
          <w:sz w:val="28"/>
          <w:szCs w:val="28"/>
        </w:rPr>
        <w:t>эпизиотомия</w:t>
      </w:r>
      <w:proofErr w:type="spellEnd"/>
      <w:r w:rsidRPr="00DE1E08">
        <w:rPr>
          <w:rFonts w:ascii="Times New Roman" w:eastAsia="TimesNewRomanPSMT" w:hAnsi="Times New Roman" w:cs="Times New Roman"/>
          <w:color w:val="000000"/>
          <w:sz w:val="28"/>
          <w:szCs w:val="28"/>
        </w:rPr>
        <w:t>/</w:t>
      </w:r>
      <w:proofErr w:type="spellStart"/>
      <w:r w:rsidRPr="00DE1E08">
        <w:rPr>
          <w:rFonts w:ascii="Times New Roman" w:eastAsia="TimesNewRomanPSMT" w:hAnsi="Times New Roman" w:cs="Times New Roman"/>
          <w:color w:val="000000"/>
          <w:sz w:val="28"/>
          <w:szCs w:val="28"/>
        </w:rPr>
        <w:t>перинеотомия</w:t>
      </w:r>
      <w:proofErr w:type="spellEnd"/>
      <w:r w:rsidRPr="00DE1E08">
        <w:rPr>
          <w:rFonts w:ascii="Times New Roman" w:eastAsia="TimesNewRomanPSMT" w:hAnsi="Times New Roman" w:cs="Times New Roman"/>
          <w:color w:val="000000"/>
          <w:sz w:val="28"/>
          <w:szCs w:val="28"/>
        </w:rPr>
        <w:t>.</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lastRenderedPageBreak/>
        <w:t>Профилактика кровотечения _______________________________</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Чашечка вакуум-экстрактора снята и ручными приемами выведена головка плода.</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В _____ час</w:t>
      </w:r>
      <w:proofErr w:type="gramStart"/>
      <w:r w:rsidRPr="00DE1E08">
        <w:rPr>
          <w:rFonts w:ascii="Times New Roman" w:eastAsia="TimesNewRomanPSMT" w:hAnsi="Times New Roman" w:cs="Times New Roman"/>
          <w:color w:val="000000"/>
          <w:sz w:val="28"/>
          <w:szCs w:val="28"/>
        </w:rPr>
        <w:t>.</w:t>
      </w:r>
      <w:proofErr w:type="gramEnd"/>
      <w:r w:rsidRPr="00DE1E08">
        <w:rPr>
          <w:rFonts w:ascii="Times New Roman" w:eastAsia="TimesNewRomanPSMT" w:hAnsi="Times New Roman" w:cs="Times New Roman"/>
          <w:color w:val="000000"/>
          <w:sz w:val="28"/>
          <w:szCs w:val="28"/>
        </w:rPr>
        <w:t xml:space="preserve"> _____ </w:t>
      </w:r>
      <w:proofErr w:type="gramStart"/>
      <w:r w:rsidRPr="00DE1E08">
        <w:rPr>
          <w:rFonts w:ascii="Times New Roman" w:eastAsia="TimesNewRomanPSMT" w:hAnsi="Times New Roman" w:cs="Times New Roman"/>
          <w:color w:val="000000"/>
          <w:sz w:val="28"/>
          <w:szCs w:val="28"/>
        </w:rPr>
        <w:t>м</w:t>
      </w:r>
      <w:proofErr w:type="gramEnd"/>
      <w:r w:rsidRPr="00DE1E08">
        <w:rPr>
          <w:rFonts w:ascii="Times New Roman" w:eastAsia="TimesNewRomanPSMT" w:hAnsi="Times New Roman" w:cs="Times New Roman"/>
          <w:color w:val="000000"/>
          <w:sz w:val="28"/>
          <w:szCs w:val="28"/>
        </w:rPr>
        <w:t>ин родилась/</w:t>
      </w:r>
      <w:proofErr w:type="spellStart"/>
      <w:r w:rsidRPr="00DE1E08">
        <w:rPr>
          <w:rFonts w:ascii="Times New Roman" w:eastAsia="TimesNewRomanPSMT" w:hAnsi="Times New Roman" w:cs="Times New Roman"/>
          <w:color w:val="000000"/>
          <w:sz w:val="28"/>
          <w:szCs w:val="28"/>
        </w:rPr>
        <w:t>ся</w:t>
      </w:r>
      <w:proofErr w:type="spellEnd"/>
      <w:r w:rsidRPr="00DE1E08">
        <w:rPr>
          <w:rFonts w:ascii="Times New Roman" w:eastAsia="TimesNewRomanPSMT" w:hAnsi="Times New Roman" w:cs="Times New Roman"/>
          <w:color w:val="000000"/>
          <w:sz w:val="28"/>
          <w:szCs w:val="28"/>
        </w:rPr>
        <w:t xml:space="preserve"> живая/ой, доношенная/</w:t>
      </w:r>
      <w:proofErr w:type="spellStart"/>
      <w:r w:rsidRPr="00DE1E08">
        <w:rPr>
          <w:rFonts w:ascii="Times New Roman" w:eastAsia="TimesNewRomanPSMT" w:hAnsi="Times New Roman" w:cs="Times New Roman"/>
          <w:color w:val="000000"/>
          <w:sz w:val="28"/>
          <w:szCs w:val="28"/>
        </w:rPr>
        <w:t>ый</w:t>
      </w:r>
      <w:proofErr w:type="spellEnd"/>
      <w:r w:rsidRPr="00DE1E08">
        <w:rPr>
          <w:rFonts w:ascii="Times New Roman" w:eastAsia="TimesNewRomanPSMT" w:hAnsi="Times New Roman" w:cs="Times New Roman"/>
          <w:color w:val="000000"/>
          <w:sz w:val="28"/>
          <w:szCs w:val="28"/>
        </w:rPr>
        <w:t>, недоношенная/</w:t>
      </w:r>
      <w:proofErr w:type="spellStart"/>
      <w:r w:rsidRPr="00DE1E08">
        <w:rPr>
          <w:rFonts w:ascii="Times New Roman" w:eastAsia="TimesNewRomanPSMT" w:hAnsi="Times New Roman" w:cs="Times New Roman"/>
          <w:color w:val="000000"/>
          <w:sz w:val="28"/>
          <w:szCs w:val="28"/>
        </w:rPr>
        <w:t>ый</w:t>
      </w:r>
      <w:proofErr w:type="spellEnd"/>
      <w:r w:rsidRPr="00DE1E08">
        <w:rPr>
          <w:rFonts w:ascii="Times New Roman" w:eastAsia="TimesNewRomanPSMT" w:hAnsi="Times New Roman" w:cs="Times New Roman"/>
          <w:color w:val="000000"/>
          <w:sz w:val="28"/>
          <w:szCs w:val="28"/>
        </w:rPr>
        <w:t xml:space="preserve"> девочка/мальчик без видимых пороков развития, весом ________ г, ростом ________ см.</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 xml:space="preserve">Пуповина пересечена между двумя зажимами. Оценка по шкале Апгар на 1 минуте </w:t>
      </w:r>
      <w:proofErr w:type="spellStart"/>
      <w:r w:rsidRPr="00DE1E08">
        <w:rPr>
          <w:rFonts w:ascii="Times New Roman" w:eastAsia="TimesNewRomanPSMT" w:hAnsi="Times New Roman" w:cs="Times New Roman"/>
          <w:color w:val="000000"/>
          <w:sz w:val="28"/>
          <w:szCs w:val="28"/>
        </w:rPr>
        <w:t>________баллов</w:t>
      </w:r>
      <w:proofErr w:type="spellEnd"/>
      <w:r w:rsidRPr="00DE1E08">
        <w:rPr>
          <w:rFonts w:ascii="Times New Roman" w:eastAsia="TimesNewRomanPSMT" w:hAnsi="Times New Roman" w:cs="Times New Roman"/>
          <w:color w:val="000000"/>
          <w:sz w:val="28"/>
          <w:szCs w:val="28"/>
        </w:rPr>
        <w:t>, на 5 минуте ________ баллов.</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 xml:space="preserve">След от чашечки ВЭ расположен </w:t>
      </w:r>
      <w:proofErr w:type="gramStart"/>
      <w:r w:rsidRPr="00DE1E08">
        <w:rPr>
          <w:rFonts w:ascii="Times New Roman" w:eastAsia="TimesNewRomanPSMT" w:hAnsi="Times New Roman" w:cs="Times New Roman"/>
          <w:color w:val="000000"/>
          <w:sz w:val="28"/>
          <w:szCs w:val="28"/>
        </w:rPr>
        <w:t>на</w:t>
      </w:r>
      <w:proofErr w:type="gramEnd"/>
      <w:r w:rsidRPr="00DE1E08">
        <w:rPr>
          <w:rFonts w:ascii="Times New Roman" w:eastAsia="TimesNewRomanPSMT" w:hAnsi="Times New Roman" w:cs="Times New Roman"/>
          <w:color w:val="000000"/>
          <w:sz w:val="28"/>
          <w:szCs w:val="28"/>
        </w:rPr>
        <w:t xml:space="preserve"> ___________________</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 xml:space="preserve">Ребенок передан </w:t>
      </w:r>
      <w:proofErr w:type="spellStart"/>
      <w:r w:rsidRPr="00DE1E08">
        <w:rPr>
          <w:rFonts w:ascii="Times New Roman" w:eastAsia="TimesNewRomanPSMT" w:hAnsi="Times New Roman" w:cs="Times New Roman"/>
          <w:color w:val="000000"/>
          <w:sz w:val="28"/>
          <w:szCs w:val="28"/>
        </w:rPr>
        <w:t>неонатологу</w:t>
      </w:r>
      <w:proofErr w:type="spellEnd"/>
      <w:r w:rsidRPr="00DE1E08">
        <w:rPr>
          <w:rFonts w:ascii="Times New Roman" w:eastAsia="TimesNewRomanPSMT" w:hAnsi="Times New Roman" w:cs="Times New Roman"/>
          <w:color w:val="000000"/>
          <w:sz w:val="28"/>
          <w:szCs w:val="28"/>
        </w:rPr>
        <w:t>.</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Дополнительные особенности операции:</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Хирург:</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Ассистент:</w:t>
      </w:r>
    </w:p>
    <w:p w:rsidR="00DE1E08" w:rsidRPr="00DE1E08" w:rsidRDefault="00DE1E08" w:rsidP="00DE1E08">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E1E08">
        <w:rPr>
          <w:rFonts w:ascii="Times New Roman" w:eastAsia="TimesNewRomanPSMT" w:hAnsi="Times New Roman" w:cs="Times New Roman"/>
          <w:color w:val="000000"/>
          <w:sz w:val="28"/>
          <w:szCs w:val="28"/>
        </w:rPr>
        <w:t>Акушерка:</w:t>
      </w:r>
    </w:p>
    <w:p w:rsidR="00C34574" w:rsidRPr="00DE1E08" w:rsidRDefault="00DE1E08" w:rsidP="00DE1E08">
      <w:pPr>
        <w:pStyle w:val="a5"/>
        <w:contextualSpacing/>
        <w:jc w:val="both"/>
        <w:rPr>
          <w:rFonts w:ascii="Times New Roman" w:hAnsi="Times New Roman" w:cs="Times New Roman"/>
          <w:color w:val="000000"/>
          <w:sz w:val="28"/>
          <w:szCs w:val="28"/>
        </w:rPr>
      </w:pPr>
      <w:r w:rsidRPr="00DE1E08">
        <w:rPr>
          <w:rFonts w:ascii="Times New Roman" w:eastAsia="TimesNewRomanPSMT" w:hAnsi="Times New Roman" w:cs="Times New Roman"/>
          <w:color w:val="000000"/>
          <w:sz w:val="28"/>
          <w:szCs w:val="28"/>
        </w:rPr>
        <w:t>Анестезиолог:</w:t>
      </w:r>
    </w:p>
    <w:p w:rsidR="00DE1E08" w:rsidRDefault="00DE1E08" w:rsidP="00CA6E3A">
      <w:pPr>
        <w:pStyle w:val="a6"/>
        <w:spacing w:after="0" w:line="240" w:lineRule="auto"/>
        <w:ind w:left="0" w:firstLine="709"/>
        <w:jc w:val="both"/>
        <w:rPr>
          <w:rFonts w:ascii="Times New Roman" w:hAnsi="Times New Roman" w:cs="Times New Roman"/>
          <w:b/>
          <w:i/>
          <w:sz w:val="28"/>
          <w:szCs w:val="28"/>
        </w:rPr>
      </w:pPr>
    </w:p>
    <w:p w:rsidR="00CA6E3A" w:rsidRDefault="00CA6E3A" w:rsidP="00CA6E3A">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b/>
          <w:i/>
          <w:sz w:val="28"/>
          <w:szCs w:val="28"/>
        </w:rPr>
        <w:t>Модуль 4</w:t>
      </w:r>
      <w:r w:rsidRPr="007744CA">
        <w:rPr>
          <w:rFonts w:ascii="Times New Roman" w:hAnsi="Times New Roman" w:cs="Times New Roman"/>
          <w:b/>
          <w:i/>
          <w:sz w:val="28"/>
          <w:szCs w:val="28"/>
        </w:rPr>
        <w:t>.</w:t>
      </w:r>
      <w:r w:rsidRPr="007744CA">
        <w:rPr>
          <w:rFonts w:ascii="Times New Roman" w:eastAsia="Calibri" w:hAnsi="Times New Roman" w:cs="Times New Roman"/>
          <w:b/>
          <w:i/>
          <w:sz w:val="28"/>
          <w:szCs w:val="28"/>
        </w:rPr>
        <w:t xml:space="preserve"> </w:t>
      </w:r>
      <w:r w:rsidRPr="00DC3115">
        <w:rPr>
          <w:rFonts w:ascii="Times New Roman" w:eastAsia="Calibri" w:hAnsi="Times New Roman" w:cs="Times New Roman"/>
          <w:b/>
          <w:i/>
          <w:sz w:val="28"/>
          <w:szCs w:val="28"/>
        </w:rPr>
        <w:t>Анестезиологическое обеспечение оперативных родов</w:t>
      </w:r>
    </w:p>
    <w:p w:rsidR="00CA6E3A" w:rsidRPr="00CA6E3A" w:rsidRDefault="00CA6E3A" w:rsidP="00CA6E3A">
      <w:pPr>
        <w:pStyle w:val="a6"/>
        <w:spacing w:after="0" w:line="240" w:lineRule="auto"/>
        <w:ind w:left="0" w:firstLine="709"/>
        <w:jc w:val="both"/>
        <w:rPr>
          <w:rFonts w:ascii="Times New Roman" w:hAnsi="Times New Roman" w:cs="Times New Roman"/>
          <w:i/>
          <w:sz w:val="28"/>
          <w:szCs w:val="28"/>
          <w:u w:val="single"/>
        </w:rPr>
      </w:pPr>
      <w:r w:rsidRPr="00126C14">
        <w:rPr>
          <w:rFonts w:ascii="Times New Roman" w:hAnsi="Times New Roman" w:cs="Times New Roman"/>
          <w:i/>
          <w:sz w:val="28"/>
          <w:szCs w:val="28"/>
          <w:u w:val="single"/>
        </w:rPr>
        <w:t>Л</w:t>
      </w:r>
      <w:r>
        <w:rPr>
          <w:rFonts w:ascii="Times New Roman" w:hAnsi="Times New Roman" w:cs="Times New Roman"/>
          <w:i/>
          <w:sz w:val="28"/>
          <w:szCs w:val="28"/>
          <w:u w:val="single"/>
        </w:rPr>
        <w:t>екция 5. Тема 4</w:t>
      </w:r>
      <w:r w:rsidRPr="00126C14">
        <w:rPr>
          <w:rFonts w:ascii="Times New Roman" w:hAnsi="Times New Roman" w:cs="Times New Roman"/>
          <w:i/>
          <w:sz w:val="28"/>
          <w:szCs w:val="28"/>
          <w:u w:val="single"/>
        </w:rPr>
        <w:t>.1</w:t>
      </w:r>
      <w:r w:rsidRPr="00CA6E3A">
        <w:rPr>
          <w:rFonts w:ascii="Times New Roman" w:hAnsi="Times New Roman" w:cs="Times New Roman"/>
          <w:i/>
          <w:sz w:val="28"/>
          <w:szCs w:val="28"/>
          <w:u w:val="single"/>
        </w:rPr>
        <w:t>.</w:t>
      </w:r>
      <w:r w:rsidRPr="00CA6E3A">
        <w:rPr>
          <w:rFonts w:ascii="Times New Roman" w:eastAsia="Calibri" w:hAnsi="Times New Roman" w:cs="Times New Roman"/>
          <w:i/>
          <w:sz w:val="28"/>
          <w:szCs w:val="28"/>
          <w:u w:val="single"/>
        </w:rPr>
        <w:t xml:space="preserve"> Анестезиологическое обеспечение кесарева сечения</w:t>
      </w:r>
      <w:r w:rsidRPr="00126C14">
        <w:rPr>
          <w:rFonts w:ascii="Times New Roman" w:hAnsi="Times New Roman" w:cs="Times New Roman"/>
          <w:i/>
          <w:sz w:val="28"/>
          <w:szCs w:val="28"/>
          <w:u w:val="single"/>
        </w:rPr>
        <w:t xml:space="preserve"> 2 часа</w:t>
      </w:r>
    </w:p>
    <w:p w:rsidR="00CA6E3A" w:rsidRDefault="00CA6E3A" w:rsidP="00CA6E3A">
      <w:pPr>
        <w:pStyle w:val="a6"/>
        <w:spacing w:after="0" w:line="240" w:lineRule="auto"/>
        <w:ind w:left="0"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Содержание лекции:</w:t>
      </w:r>
    </w:p>
    <w:p w:rsidR="007112FD"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Протокол периоперационного обезболивания при кесаревом сечении Анестезия/операция </w:t>
      </w:r>
    </w:p>
    <w:p w:rsidR="007112FD"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A. Метод первого выбора (1): </w:t>
      </w:r>
    </w:p>
    <w:p w:rsidR="007112FD"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Спинномозговая анестезия [А](2). </w:t>
      </w:r>
    </w:p>
    <w:p w:rsidR="007112FD"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Б. При наличии противопоказаний к нейроаксиальной блокаде, отказе пациентки, а также при наличии показаний(3):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Общая анестезия B. Если проводилась эпидуральная анальгезия в родах и при отсутствии показаний к общей анестезии: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Эпидуральная анестезия(4)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Г. По усмотрению анестезиолога из нейроаксиальных методов обезболивания операции кесарева сечения может быть также использована низкодозная комбинированная спинально-эпидуральная анестезия (КСЭА), особенно в случаях: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Прогнозируемых технических трудностей во время операции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Расширение объема операции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Многоплодной беременности или при наличии сопутствующей патологии (преэклампсия, ожирение, заболевания сердечно-сосудистой системы и др.)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Д. За 30 минут до конца операции или предполагаемой регрессии блокады: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 Парацетамол(5) совместно </w:t>
      </w:r>
      <w:proofErr w:type="gramStart"/>
      <w:r w:rsidRPr="005D5A3F">
        <w:rPr>
          <w:rFonts w:ascii="Times New Roman" w:hAnsi="Times New Roman" w:cs="Times New Roman"/>
          <w:color w:val="auto"/>
          <w:sz w:val="28"/>
          <w:szCs w:val="28"/>
        </w:rPr>
        <w:t>с</w:t>
      </w:r>
      <w:proofErr w:type="gramEnd"/>
      <w:r w:rsidRPr="005D5A3F">
        <w:rPr>
          <w:rFonts w:ascii="Times New Roman" w:hAnsi="Times New Roman" w:cs="Times New Roman"/>
          <w:color w:val="auto"/>
          <w:sz w:val="28"/>
          <w:szCs w:val="28"/>
        </w:rPr>
        <w:t xml:space="preserve">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proofErr w:type="gramStart"/>
      <w:r w:rsidRPr="005D5A3F">
        <w:rPr>
          <w:rFonts w:ascii="Times New Roman" w:hAnsi="Times New Roman" w:cs="Times New Roman"/>
          <w:color w:val="auto"/>
          <w:sz w:val="28"/>
          <w:szCs w:val="28"/>
        </w:rPr>
        <w:t>- Традиционные НПВС</w:t>
      </w:r>
      <w:r w:rsidR="00DC3115">
        <w:rPr>
          <w:rFonts w:ascii="Times New Roman" w:hAnsi="Times New Roman" w:cs="Times New Roman"/>
          <w:color w:val="auto"/>
          <w:sz w:val="28"/>
          <w:szCs w:val="28"/>
        </w:rPr>
        <w:t xml:space="preserve"> </w:t>
      </w:r>
      <w:r w:rsidRPr="005D5A3F">
        <w:rPr>
          <w:rFonts w:ascii="Times New Roman" w:hAnsi="Times New Roman" w:cs="Times New Roman"/>
          <w:color w:val="auto"/>
          <w:sz w:val="28"/>
          <w:szCs w:val="28"/>
        </w:rPr>
        <w:t>(6) (помнить о риске осложнений от традиционных НПВС при беременности и лактации).</w:t>
      </w:r>
      <w:proofErr w:type="gramEnd"/>
      <w:r w:rsidRPr="005D5A3F">
        <w:rPr>
          <w:rFonts w:ascii="Times New Roman" w:hAnsi="Times New Roman" w:cs="Times New Roman"/>
          <w:color w:val="auto"/>
          <w:sz w:val="28"/>
          <w:szCs w:val="28"/>
        </w:rPr>
        <w:t xml:space="preserve"> При использовании общей или спинномозговой анестезии перед зашиванием целесообразно проведение инфильтрации краев раны раствором местного анестетика длительного действия (0,5% или 0,75% ропивакаин, 0,5% бупивакаин) с </w:t>
      </w:r>
      <w:r w:rsidRPr="005D5A3F">
        <w:rPr>
          <w:rFonts w:ascii="Times New Roman" w:hAnsi="Times New Roman" w:cs="Times New Roman"/>
          <w:color w:val="auto"/>
          <w:sz w:val="28"/>
          <w:szCs w:val="28"/>
        </w:rPr>
        <w:lastRenderedPageBreak/>
        <w:t xml:space="preserve">установкой многоперфорированного катетера(8) для проведения инфузии растворов местного анестетика в послеоперационном периоде.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Примечания: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(1) При отсутствии противопоказаний и согласии пациентки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(2) Для спинальной анестезии необходимо использовать местные анестетики длительного действия (0,5% бупивакаин спинальный гипербарический, 0,5% бупивакаин спинальный). </w:t>
      </w:r>
      <w:proofErr w:type="gramStart"/>
      <w:r w:rsidRPr="005D5A3F">
        <w:rPr>
          <w:rFonts w:ascii="Times New Roman" w:hAnsi="Times New Roman" w:cs="Times New Roman"/>
          <w:color w:val="auto"/>
          <w:sz w:val="28"/>
          <w:szCs w:val="28"/>
        </w:rPr>
        <w:t xml:space="preserve">В связи с потенциальной локальной нейротоксичностью интратекальное введение лидокаина не рекомендуется. </w:t>
      </w:r>
      <w:proofErr w:type="gramEnd"/>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(3) </w:t>
      </w:r>
      <w:proofErr w:type="gramStart"/>
      <w:r w:rsidRPr="005D5A3F">
        <w:rPr>
          <w:rFonts w:ascii="Times New Roman" w:hAnsi="Times New Roman" w:cs="Times New Roman"/>
          <w:color w:val="auto"/>
          <w:sz w:val="28"/>
          <w:szCs w:val="28"/>
        </w:rPr>
        <w:t>Показана</w:t>
      </w:r>
      <w:proofErr w:type="gramEnd"/>
      <w:r w:rsidRPr="005D5A3F">
        <w:rPr>
          <w:rFonts w:ascii="Times New Roman" w:hAnsi="Times New Roman" w:cs="Times New Roman"/>
          <w:color w:val="auto"/>
          <w:sz w:val="28"/>
          <w:szCs w:val="28"/>
        </w:rPr>
        <w:t xml:space="preserve"> при ургентных ситуациях: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РДС плода, кровотечение, разрыв матки, эклампсия (кома, статус).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(4) Возможно использовать изначально, когда необходимо плавное снижение артериального давления.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Для эпидуральной блокады использовать высокие концентрации МА длительного действия (0,75% раствор ропивакаина или 0,5% раствор бупивакаина). Комбинация местного анестетика и опиоида (фентанил 50-100 мкг), вводимая эпидурально лучше любого из них по отдельности.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(5) Внутривенно в дозе 1 грамм. В конце операции не рекомендуется использовать ректальную форму парацетамола в связи с непредсказуемыми фармакокинетическими и фармакодинамическими характеристиками.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(6) В раннем послеоперационном периоде следует избегать внутримышечного введения НПВС </w:t>
      </w:r>
      <w:proofErr w:type="gramStart"/>
      <w:r w:rsidRPr="005D5A3F">
        <w:rPr>
          <w:rFonts w:ascii="Times New Roman" w:hAnsi="Times New Roman" w:cs="Times New Roman"/>
          <w:color w:val="auto"/>
          <w:sz w:val="28"/>
          <w:szCs w:val="28"/>
        </w:rPr>
        <w:t>вследствие</w:t>
      </w:r>
      <w:proofErr w:type="gramEnd"/>
      <w:r w:rsidRPr="005D5A3F">
        <w:rPr>
          <w:rFonts w:ascii="Times New Roman" w:hAnsi="Times New Roman" w:cs="Times New Roman"/>
          <w:color w:val="auto"/>
          <w:sz w:val="28"/>
          <w:szCs w:val="28"/>
        </w:rPr>
        <w:t xml:space="preserve"> неудовлетворительной фармакокинетики и фармакодинамики, болезненностью от введения. Предпочтение следует отдавать внутривенным формам НПВС (лорноксикам, кетопрофен, дексалгин) с последующим переходом на пероральное их применение. Несмотря на то, что убедительных данных отрицательного влияния НПВС на организм ребенка нет, при их назначении всегда необходимо взвешивать риск и пользу! </w:t>
      </w:r>
    </w:p>
    <w:p w:rsidR="00090BA4"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(7) Ингибиторы ЦОГ-2: мелоксикам, нимесулид </w:t>
      </w:r>
    </w:p>
    <w:p w:rsidR="007112FD" w:rsidRPr="005D5A3F" w:rsidRDefault="007112FD" w:rsidP="007112FD">
      <w:pPr>
        <w:pStyle w:val="a5"/>
        <w:ind w:firstLine="709"/>
        <w:contextualSpacing/>
        <w:jc w:val="both"/>
        <w:rPr>
          <w:rFonts w:ascii="Times New Roman" w:hAnsi="Times New Roman" w:cs="Times New Roman"/>
          <w:color w:val="auto"/>
          <w:sz w:val="28"/>
          <w:szCs w:val="28"/>
        </w:rPr>
      </w:pPr>
      <w:r w:rsidRPr="005D5A3F">
        <w:rPr>
          <w:rFonts w:ascii="Times New Roman" w:hAnsi="Times New Roman" w:cs="Times New Roman"/>
          <w:color w:val="auto"/>
          <w:sz w:val="28"/>
          <w:szCs w:val="28"/>
        </w:rPr>
        <w:t xml:space="preserve">(8) Кроме случаев, когда установлен эпидуральный катетер. </w:t>
      </w:r>
    </w:p>
    <w:p w:rsidR="00CA6E3A" w:rsidRPr="005D5A3F" w:rsidRDefault="00CA6E3A" w:rsidP="00053C5D">
      <w:pPr>
        <w:pStyle w:val="a5"/>
        <w:ind w:firstLine="709"/>
        <w:contextualSpacing/>
        <w:jc w:val="both"/>
        <w:rPr>
          <w:rFonts w:ascii="Times New Roman" w:hAnsi="Times New Roman" w:cs="Times New Roman"/>
          <w:color w:val="auto"/>
          <w:sz w:val="28"/>
          <w:szCs w:val="28"/>
        </w:rPr>
      </w:pPr>
    </w:p>
    <w:p w:rsidR="00CA6E3A" w:rsidRPr="005D5A3F" w:rsidRDefault="00CA6E3A" w:rsidP="00CA6E3A">
      <w:pPr>
        <w:pStyle w:val="a6"/>
        <w:spacing w:after="0" w:line="240" w:lineRule="auto"/>
        <w:ind w:left="0" w:firstLine="709"/>
        <w:jc w:val="both"/>
        <w:rPr>
          <w:rFonts w:ascii="Times New Roman" w:hAnsi="Times New Roman" w:cs="Times New Roman"/>
          <w:i/>
          <w:sz w:val="28"/>
          <w:szCs w:val="28"/>
          <w:u w:val="single"/>
        </w:rPr>
      </w:pPr>
      <w:r w:rsidRPr="005D5A3F">
        <w:rPr>
          <w:rFonts w:ascii="Times New Roman" w:hAnsi="Times New Roman" w:cs="Times New Roman"/>
          <w:i/>
          <w:sz w:val="28"/>
          <w:szCs w:val="28"/>
          <w:u w:val="single"/>
        </w:rPr>
        <w:t>Лекция 6. Тема 4.2.</w:t>
      </w:r>
      <w:r w:rsidRPr="005D5A3F">
        <w:rPr>
          <w:rFonts w:ascii="Times New Roman" w:eastAsia="Calibri" w:hAnsi="Times New Roman" w:cs="Times New Roman"/>
          <w:i/>
          <w:sz w:val="28"/>
          <w:szCs w:val="28"/>
          <w:u w:val="single"/>
        </w:rPr>
        <w:t xml:space="preserve"> Анестезиологическое обеспечение вагинальных оперативных родов</w:t>
      </w:r>
      <w:r w:rsidRPr="005D5A3F">
        <w:rPr>
          <w:rFonts w:ascii="Times New Roman" w:hAnsi="Times New Roman" w:cs="Times New Roman"/>
          <w:i/>
          <w:sz w:val="28"/>
          <w:szCs w:val="28"/>
          <w:u w:val="single"/>
        </w:rPr>
        <w:t xml:space="preserve"> 2 часа</w:t>
      </w:r>
    </w:p>
    <w:p w:rsidR="00CA6E3A" w:rsidRPr="005D5A3F" w:rsidRDefault="00CA6E3A" w:rsidP="00CA6E3A">
      <w:pPr>
        <w:pStyle w:val="a6"/>
        <w:spacing w:after="0" w:line="240" w:lineRule="auto"/>
        <w:ind w:left="0" w:firstLine="709"/>
        <w:jc w:val="both"/>
        <w:rPr>
          <w:rFonts w:ascii="Times New Roman" w:hAnsi="Times New Roman" w:cs="Times New Roman"/>
          <w:i/>
          <w:sz w:val="28"/>
          <w:szCs w:val="28"/>
          <w:u w:val="single"/>
        </w:rPr>
      </w:pPr>
      <w:r w:rsidRPr="005D5A3F">
        <w:rPr>
          <w:rFonts w:ascii="Times New Roman" w:hAnsi="Times New Roman" w:cs="Times New Roman"/>
          <w:i/>
          <w:sz w:val="28"/>
          <w:szCs w:val="28"/>
          <w:u w:val="single"/>
        </w:rPr>
        <w:t>Содержание лекции:</w:t>
      </w:r>
    </w:p>
    <w:p w:rsid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Роды - это одно из самых болезненных переживаний в жизни человека. С давних времен люди пытались смягчить родовую боль, используя различные методики обезболивания. Появление и развитие акушерской анестезиологии как самостоятельного раздела этой специальности и значительный прогресс в области изучения физиологии и фармакологии боли позволили за последние годы значительно улучшить качество и эффективность анальгезии в родах. Именно обезболивание родов составляет основу акушерской анестезиологии. </w:t>
      </w:r>
    </w:p>
    <w:p w:rsid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Задача анальгезии в родах заключается не только в облегчении страданий и уменьшении эмоционального напряжения роженицы, но и в прерывании симпатоадреналового ответа на боль, обеспечение стабильности сердечно-сосудистой системы, улучшения маточно</w:t>
      </w:r>
      <w:r>
        <w:rPr>
          <w:rFonts w:ascii="Times New Roman" w:hAnsi="Times New Roman" w:cs="Times New Roman"/>
          <w:sz w:val="28"/>
          <w:szCs w:val="28"/>
        </w:rPr>
        <w:t>-</w:t>
      </w:r>
      <w:r w:rsidRPr="00DC3115">
        <w:rPr>
          <w:rFonts w:ascii="Times New Roman" w:hAnsi="Times New Roman" w:cs="Times New Roman"/>
          <w:sz w:val="28"/>
          <w:szCs w:val="28"/>
        </w:rPr>
        <w:t xml:space="preserve">плацентарного кровотока, то есть обеспечение безопасности матери и ребенка. В настоящее </w:t>
      </w:r>
      <w:r w:rsidRPr="00DC3115">
        <w:rPr>
          <w:rFonts w:ascii="Times New Roman" w:hAnsi="Times New Roman" w:cs="Times New Roman"/>
          <w:sz w:val="28"/>
          <w:szCs w:val="28"/>
        </w:rPr>
        <w:lastRenderedPageBreak/>
        <w:t xml:space="preserve">время для купирования родовой боли отработано значительное количество методик, применяемых на разных стадиях родов и обладающих различной степенью эффективности. </w:t>
      </w:r>
    </w:p>
    <w:p w:rsidR="00DC3115" w:rsidRP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b/>
          <w:bCs/>
          <w:i/>
          <w:sz w:val="28"/>
          <w:szCs w:val="28"/>
        </w:rPr>
      </w:pPr>
      <w:r w:rsidRPr="00DC3115">
        <w:rPr>
          <w:rFonts w:ascii="Times New Roman" w:hAnsi="Times New Roman" w:cs="Times New Roman"/>
          <w:sz w:val="28"/>
          <w:szCs w:val="28"/>
        </w:rPr>
        <w:t>Главным требованием для внедрения их в практику было и остается безопасность, как для матери, так и для ребенка. Часть таких методов эффективна при применении на ранних стадиях, как например психопрофилактика родов, гипноз, «белый шум», акупунктура. Эффективность их зависит от множества факторов, но, как правило, методы, которые можно применять в массовом порядке отличаются довольно низкой эффективностью (не более 25 – 30% рожениц считают, что они эффективны). Более часто применяются более специализированные методики, с соответственно более высокой эффективностью. Обратной стороной эффективности является сложность, трудоемкость и вероятность появления достаточно серьезных осложнений при использовании этих методов. Поэтому проблема обезболивания родов, находящаяся на стыке акушерства и анестезиологии и имеющая не только научное, но и большое клиническое значение, остается актуальной до настоящего времени.</w:t>
      </w:r>
    </w:p>
    <w:p w:rsidR="00DC3115" w:rsidRP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DC3115">
        <w:rPr>
          <w:rFonts w:ascii="Times New Roman" w:hAnsi="Times New Roman" w:cs="Times New Roman"/>
          <w:i/>
          <w:sz w:val="28"/>
          <w:szCs w:val="28"/>
        </w:rPr>
        <w:t xml:space="preserve">Транспорт анестетиков через плаценту </w:t>
      </w:r>
    </w:p>
    <w:p w:rsid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О транспорте лекарственного препарата через плаценту можно судить по отношению его концентрации в крови пупочной вены к концентрации в венозной крови матери. О потреблении лекарственного препарата плодом можно судить по отношении его концентрации в крови пупочной артерии к концентрации в крови пупочной вены. </w:t>
      </w:r>
    </w:p>
    <w:p w:rsid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Влияние на плод лекарственных препаратов, вводимых беременной, зависит от многих факторов, в частности: </w:t>
      </w:r>
    </w:p>
    <w:p w:rsidR="00DC3115" w:rsidRDefault="00DC3115" w:rsidP="00A171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 путь введения (внутримышечный, внутривенный, эпидуральный, </w:t>
      </w:r>
      <w:proofErr w:type="spellStart"/>
      <w:r w:rsidRPr="00DC3115">
        <w:rPr>
          <w:rFonts w:ascii="Times New Roman" w:hAnsi="Times New Roman" w:cs="Times New Roman"/>
          <w:sz w:val="28"/>
          <w:szCs w:val="28"/>
        </w:rPr>
        <w:t>интратекальный</w:t>
      </w:r>
      <w:proofErr w:type="spellEnd"/>
      <w:r w:rsidRPr="00DC3115">
        <w:rPr>
          <w:rFonts w:ascii="Times New Roman" w:hAnsi="Times New Roman" w:cs="Times New Roman"/>
          <w:sz w:val="28"/>
          <w:szCs w:val="28"/>
        </w:rPr>
        <w:t xml:space="preserve">),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 доза,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 момент введения (до родов, во время родов, во время схваток, вне схваток),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 зрелость органов плода </w:t>
      </w:r>
      <w:proofErr w:type="gramStart"/>
      <w:r w:rsidRPr="00DC3115">
        <w:rPr>
          <w:rFonts w:ascii="Times New Roman" w:hAnsi="Times New Roman" w:cs="Times New Roman"/>
          <w:sz w:val="28"/>
          <w:szCs w:val="28"/>
        </w:rPr>
        <w:t xml:space="preserve">( </w:t>
      </w:r>
      <w:proofErr w:type="gramEnd"/>
      <w:r w:rsidRPr="00DC3115">
        <w:rPr>
          <w:rFonts w:ascii="Times New Roman" w:hAnsi="Times New Roman" w:cs="Times New Roman"/>
          <w:sz w:val="28"/>
          <w:szCs w:val="28"/>
        </w:rPr>
        <w:t xml:space="preserve">преимущественно мозга и печени).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Так, если препарат вводят за несколько часов до родов или же однократно внутривенно во время схваток непосредственно перед родами (когда маточный кровоток максимально снижен), то его уровень в крови плода будет относительно невысок.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Действие лекарственных препаратов на плод можно оценить в ходе родов по результатам кардиотокографии и анализа КОС крови, полученной из кожи головки плода, а в послеродовом периоде </w:t>
      </w:r>
      <w:r>
        <w:rPr>
          <w:rFonts w:ascii="Times New Roman" w:hAnsi="Times New Roman" w:cs="Times New Roman"/>
          <w:sz w:val="28"/>
          <w:szCs w:val="28"/>
        </w:rPr>
        <w:t>-</w:t>
      </w:r>
      <w:r w:rsidRPr="00DC3115">
        <w:rPr>
          <w:rFonts w:ascii="Times New Roman" w:hAnsi="Times New Roman" w:cs="Times New Roman"/>
          <w:sz w:val="28"/>
          <w:szCs w:val="28"/>
        </w:rPr>
        <w:t xml:space="preserve"> с помощью оценки по шкале Апгар или по результатам неврологического исследования новорожденного.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Современные методики анестезии в родах оказывают минимальное депрессивное действие на плод, хотя большинство применяемых препаратов хорошо проникают через плаценту.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Все ингаляционные анестетики и большинство </w:t>
      </w:r>
      <w:proofErr w:type="gramStart"/>
      <w:r w:rsidRPr="00DC3115">
        <w:rPr>
          <w:rFonts w:ascii="Times New Roman" w:hAnsi="Times New Roman" w:cs="Times New Roman"/>
          <w:sz w:val="28"/>
          <w:szCs w:val="28"/>
        </w:rPr>
        <w:t>внутривенных</w:t>
      </w:r>
      <w:proofErr w:type="gramEnd"/>
      <w:r w:rsidRPr="00DC3115">
        <w:rPr>
          <w:rFonts w:ascii="Times New Roman" w:hAnsi="Times New Roman" w:cs="Times New Roman"/>
          <w:sz w:val="28"/>
          <w:szCs w:val="28"/>
        </w:rPr>
        <w:t xml:space="preserve"> свободно проходят через плаценту.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DC3115">
        <w:rPr>
          <w:rFonts w:ascii="Times New Roman" w:hAnsi="Times New Roman" w:cs="Times New Roman"/>
          <w:sz w:val="28"/>
          <w:szCs w:val="28"/>
        </w:rPr>
        <w:t>Тиопентал</w:t>
      </w:r>
      <w:proofErr w:type="spellEnd"/>
      <w:r w:rsidRPr="00DC3115">
        <w:rPr>
          <w:rFonts w:ascii="Times New Roman" w:hAnsi="Times New Roman" w:cs="Times New Roman"/>
          <w:sz w:val="28"/>
          <w:szCs w:val="28"/>
        </w:rPr>
        <w:t xml:space="preserve">, </w:t>
      </w:r>
      <w:proofErr w:type="spellStart"/>
      <w:r w:rsidRPr="00DC3115">
        <w:rPr>
          <w:rFonts w:ascii="Times New Roman" w:hAnsi="Times New Roman" w:cs="Times New Roman"/>
          <w:sz w:val="28"/>
          <w:szCs w:val="28"/>
        </w:rPr>
        <w:t>кетамин</w:t>
      </w:r>
      <w:proofErr w:type="spellEnd"/>
      <w:r w:rsidRPr="00DC3115">
        <w:rPr>
          <w:rFonts w:ascii="Times New Roman" w:hAnsi="Times New Roman" w:cs="Times New Roman"/>
          <w:sz w:val="28"/>
          <w:szCs w:val="28"/>
        </w:rPr>
        <w:t xml:space="preserve">, пропофол и </w:t>
      </w:r>
      <w:proofErr w:type="spellStart"/>
      <w:r w:rsidRPr="00DC3115">
        <w:rPr>
          <w:rFonts w:ascii="Times New Roman" w:hAnsi="Times New Roman" w:cs="Times New Roman"/>
          <w:sz w:val="28"/>
          <w:szCs w:val="28"/>
        </w:rPr>
        <w:t>бензодиазепины</w:t>
      </w:r>
      <w:proofErr w:type="spellEnd"/>
      <w:r w:rsidRPr="00DC3115">
        <w:rPr>
          <w:rFonts w:ascii="Times New Roman" w:hAnsi="Times New Roman" w:cs="Times New Roman"/>
          <w:sz w:val="28"/>
          <w:szCs w:val="28"/>
        </w:rPr>
        <w:t xml:space="preserve"> свободно проходят через плаценту, их можно обнаружить в крови плода.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DC3115">
        <w:rPr>
          <w:rFonts w:ascii="Times New Roman" w:hAnsi="Times New Roman" w:cs="Times New Roman"/>
          <w:sz w:val="28"/>
          <w:szCs w:val="28"/>
        </w:rPr>
        <w:lastRenderedPageBreak/>
        <w:t>Опиоиды</w:t>
      </w:r>
      <w:proofErr w:type="spellEnd"/>
      <w:r w:rsidRPr="00DC3115">
        <w:rPr>
          <w:rFonts w:ascii="Times New Roman" w:hAnsi="Times New Roman" w:cs="Times New Roman"/>
          <w:sz w:val="28"/>
          <w:szCs w:val="28"/>
        </w:rPr>
        <w:t xml:space="preserve"> (</w:t>
      </w:r>
      <w:proofErr w:type="spellStart"/>
      <w:r w:rsidRPr="00DC3115">
        <w:rPr>
          <w:rFonts w:ascii="Times New Roman" w:hAnsi="Times New Roman" w:cs="Times New Roman"/>
          <w:sz w:val="28"/>
          <w:szCs w:val="28"/>
        </w:rPr>
        <w:t>меперидин</w:t>
      </w:r>
      <w:proofErr w:type="spellEnd"/>
      <w:r w:rsidRPr="00DC3115">
        <w:rPr>
          <w:rFonts w:ascii="Times New Roman" w:hAnsi="Times New Roman" w:cs="Times New Roman"/>
          <w:sz w:val="28"/>
          <w:szCs w:val="28"/>
        </w:rPr>
        <w:t xml:space="preserve">, фентанил, </w:t>
      </w:r>
      <w:proofErr w:type="spellStart"/>
      <w:r w:rsidRPr="00DC3115">
        <w:rPr>
          <w:rFonts w:ascii="Times New Roman" w:hAnsi="Times New Roman" w:cs="Times New Roman"/>
          <w:sz w:val="28"/>
          <w:szCs w:val="28"/>
        </w:rPr>
        <w:t>суфентанил</w:t>
      </w:r>
      <w:proofErr w:type="spellEnd"/>
      <w:r w:rsidRPr="00DC3115">
        <w:rPr>
          <w:rFonts w:ascii="Times New Roman" w:hAnsi="Times New Roman" w:cs="Times New Roman"/>
          <w:sz w:val="28"/>
          <w:szCs w:val="28"/>
        </w:rPr>
        <w:t xml:space="preserve">, </w:t>
      </w:r>
      <w:proofErr w:type="spellStart"/>
      <w:r w:rsidRPr="00DC3115">
        <w:rPr>
          <w:rFonts w:ascii="Times New Roman" w:hAnsi="Times New Roman" w:cs="Times New Roman"/>
          <w:sz w:val="28"/>
          <w:szCs w:val="28"/>
        </w:rPr>
        <w:t>альфентанил</w:t>
      </w:r>
      <w:proofErr w:type="spellEnd"/>
      <w:r w:rsidRPr="00DC3115">
        <w:rPr>
          <w:rFonts w:ascii="Times New Roman" w:hAnsi="Times New Roman" w:cs="Times New Roman"/>
          <w:sz w:val="28"/>
          <w:szCs w:val="28"/>
        </w:rPr>
        <w:t xml:space="preserve">, буторфанол и </w:t>
      </w:r>
      <w:proofErr w:type="spellStart"/>
      <w:r w:rsidRPr="00DC3115">
        <w:rPr>
          <w:rFonts w:ascii="Times New Roman" w:hAnsi="Times New Roman" w:cs="Times New Roman"/>
          <w:sz w:val="28"/>
          <w:szCs w:val="28"/>
        </w:rPr>
        <w:t>налбуфин</w:t>
      </w:r>
      <w:proofErr w:type="spellEnd"/>
      <w:r w:rsidRPr="00DC3115">
        <w:rPr>
          <w:rFonts w:ascii="Times New Roman" w:hAnsi="Times New Roman" w:cs="Times New Roman"/>
          <w:sz w:val="28"/>
          <w:szCs w:val="28"/>
        </w:rPr>
        <w:t xml:space="preserve">) тоже легко проникают через плаценту.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Морфин у рожениц не применяют, поскольку он угнетает дыхание новорожденных значительно сильнее, чем другие </w:t>
      </w:r>
      <w:proofErr w:type="spellStart"/>
      <w:r w:rsidRPr="00DC3115">
        <w:rPr>
          <w:rFonts w:ascii="Times New Roman" w:hAnsi="Times New Roman" w:cs="Times New Roman"/>
          <w:sz w:val="28"/>
          <w:szCs w:val="28"/>
        </w:rPr>
        <w:t>опиоиды</w:t>
      </w:r>
      <w:proofErr w:type="spellEnd"/>
      <w:r w:rsidRPr="00DC3115">
        <w:rPr>
          <w:rFonts w:ascii="Times New Roman" w:hAnsi="Times New Roman" w:cs="Times New Roman"/>
          <w:sz w:val="28"/>
          <w:szCs w:val="28"/>
        </w:rPr>
        <w:t xml:space="preserve">.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Молекулы миорелаксантов находятся в ионизированной форме, поэтому они плохо проникают через плаценту и не оказывают значимого влияния на плод.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Местные анестетики являются слабыми основаниями и связываются главным образом с α1-глико-протеином.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Транспорт этих препаратов через плаценту зависит от трех факторов: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1) </w:t>
      </w:r>
      <w:proofErr w:type="spellStart"/>
      <w:r w:rsidRPr="00DC3115">
        <w:rPr>
          <w:rFonts w:ascii="Times New Roman" w:hAnsi="Times New Roman" w:cs="Times New Roman"/>
          <w:sz w:val="28"/>
          <w:szCs w:val="28"/>
        </w:rPr>
        <w:t>рКа</w:t>
      </w:r>
      <w:proofErr w:type="spellEnd"/>
      <w:r w:rsidRPr="00DC3115">
        <w:rPr>
          <w:rFonts w:ascii="Times New Roman" w:hAnsi="Times New Roman" w:cs="Times New Roman"/>
          <w:sz w:val="28"/>
          <w:szCs w:val="28"/>
        </w:rPr>
        <w:t xml:space="preserve">;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2) </w:t>
      </w:r>
      <w:proofErr w:type="spellStart"/>
      <w:r w:rsidRPr="00DC3115">
        <w:rPr>
          <w:rFonts w:ascii="Times New Roman" w:hAnsi="Times New Roman" w:cs="Times New Roman"/>
          <w:sz w:val="28"/>
          <w:szCs w:val="28"/>
        </w:rPr>
        <w:t>рН</w:t>
      </w:r>
      <w:proofErr w:type="spellEnd"/>
      <w:r w:rsidRPr="00DC3115">
        <w:rPr>
          <w:rFonts w:ascii="Times New Roman" w:hAnsi="Times New Roman" w:cs="Times New Roman"/>
          <w:sz w:val="28"/>
          <w:szCs w:val="28"/>
        </w:rPr>
        <w:t xml:space="preserve"> крови матери и плода;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3) степень связывания с белками плазмы.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При ацидозе плода концентрация всех местных анестетиков (за исключением </w:t>
      </w:r>
      <w:proofErr w:type="spellStart"/>
      <w:r w:rsidRPr="00DC3115">
        <w:rPr>
          <w:rFonts w:ascii="Times New Roman" w:hAnsi="Times New Roman" w:cs="Times New Roman"/>
          <w:sz w:val="28"/>
          <w:szCs w:val="28"/>
        </w:rPr>
        <w:t>хлоропрокаина</w:t>
      </w:r>
      <w:proofErr w:type="spellEnd"/>
      <w:r w:rsidRPr="00DC3115">
        <w:rPr>
          <w:rFonts w:ascii="Times New Roman" w:hAnsi="Times New Roman" w:cs="Times New Roman"/>
          <w:sz w:val="28"/>
          <w:szCs w:val="28"/>
        </w:rPr>
        <w:t xml:space="preserve">) в крови плода, выше, чем </w:t>
      </w:r>
      <w:proofErr w:type="gramStart"/>
      <w:r w:rsidRPr="00DC3115">
        <w:rPr>
          <w:rFonts w:ascii="Times New Roman" w:hAnsi="Times New Roman" w:cs="Times New Roman"/>
          <w:sz w:val="28"/>
          <w:szCs w:val="28"/>
        </w:rPr>
        <w:t>при</w:t>
      </w:r>
      <w:proofErr w:type="gramEnd"/>
      <w:r w:rsidRPr="00DC3115">
        <w:rPr>
          <w:rFonts w:ascii="Times New Roman" w:hAnsi="Times New Roman" w:cs="Times New Roman"/>
          <w:sz w:val="28"/>
          <w:szCs w:val="28"/>
        </w:rPr>
        <w:t xml:space="preserve"> нормальном </w:t>
      </w:r>
      <w:proofErr w:type="spellStart"/>
      <w:r w:rsidRPr="00DC3115">
        <w:rPr>
          <w:rFonts w:ascii="Times New Roman" w:hAnsi="Times New Roman" w:cs="Times New Roman"/>
          <w:sz w:val="28"/>
          <w:szCs w:val="28"/>
        </w:rPr>
        <w:t>рН</w:t>
      </w:r>
      <w:proofErr w:type="spellEnd"/>
      <w:r w:rsidRPr="00DC3115">
        <w:rPr>
          <w:rFonts w:ascii="Times New Roman" w:hAnsi="Times New Roman" w:cs="Times New Roman"/>
          <w:sz w:val="28"/>
          <w:szCs w:val="28"/>
        </w:rPr>
        <w:t xml:space="preserve">. Это обусловлено тем, что ионы водорода взаимодействуют с молекулами местных анестетиков, переводя их в форму, выход которой за пределы кровеносного русла плода затруднен.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Препараты, в высокой </w:t>
      </w:r>
      <w:proofErr w:type="gramStart"/>
      <w:r w:rsidRPr="00DC3115">
        <w:rPr>
          <w:rFonts w:ascii="Times New Roman" w:hAnsi="Times New Roman" w:cs="Times New Roman"/>
          <w:sz w:val="28"/>
          <w:szCs w:val="28"/>
        </w:rPr>
        <w:t>степени</w:t>
      </w:r>
      <w:proofErr w:type="gramEnd"/>
      <w:r w:rsidRPr="00DC3115">
        <w:rPr>
          <w:rFonts w:ascii="Times New Roman" w:hAnsi="Times New Roman" w:cs="Times New Roman"/>
          <w:sz w:val="28"/>
          <w:szCs w:val="28"/>
        </w:rPr>
        <w:t xml:space="preserve"> связывающиеся с белками, плохо проникают через плаценту; таким образом, более низкое содержание бупивакаина в крови плода по сравнению с лидокаином объясняется, вероятно, более высоким сродством бупивакаина к белкам плазмы. Хлоропрокаин хуже всех местных анестетиков проникает через плаценту, потому что быстро расщепляется холинэстеразой плазмы матери. Большинство вспомогательных лекарственных препаратов (использующихся при родоразрешении) также свободно проникает через плаценту.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Эфедрин, </w:t>
      </w:r>
      <w:proofErr w:type="gramStart"/>
      <w:r w:rsidRPr="00DC3115">
        <w:rPr>
          <w:rFonts w:ascii="Times New Roman" w:hAnsi="Times New Roman" w:cs="Times New Roman"/>
          <w:sz w:val="28"/>
          <w:szCs w:val="28"/>
        </w:rPr>
        <w:t>β-</w:t>
      </w:r>
      <w:proofErr w:type="gramEnd"/>
      <w:r w:rsidRPr="00DC3115">
        <w:rPr>
          <w:rFonts w:ascii="Times New Roman" w:hAnsi="Times New Roman" w:cs="Times New Roman"/>
          <w:sz w:val="28"/>
          <w:szCs w:val="28"/>
        </w:rPr>
        <w:t xml:space="preserve">адреноблокаторы (лабетолол, эсмомлол), вазодилататоры, производные фенотиазина, H1- и H2- блокаторы, метоклопрамид поступают в организм плода.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Атропин и скополамин свободно проникают через плаценту. Влияние анестетиков на маточно-плацентарное кровообращение Внутривенные анестетики действуют на маточно-плацентарный кровоток по-разному. Барбитураты вызывают умеренное дозозависимое снижение маточного кровотока, обусловленное гипотензивным действием. В то же время слишком низкая индукционная доза барбитуратов может вызвать более значительное снижение маточного кровотока, потому что в ответ на поверхностную анестезию активизируется симпатоадреналовая система. </w:t>
      </w:r>
    </w:p>
    <w:p w:rsid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Кетамин не оказывает существенного влияния на маточно</w:t>
      </w:r>
      <w:r>
        <w:rPr>
          <w:rFonts w:ascii="Times New Roman" w:hAnsi="Times New Roman" w:cs="Times New Roman"/>
          <w:sz w:val="28"/>
          <w:szCs w:val="28"/>
        </w:rPr>
        <w:t>-</w:t>
      </w:r>
      <w:r w:rsidRPr="00DC3115">
        <w:rPr>
          <w:rFonts w:ascii="Times New Roman" w:hAnsi="Times New Roman" w:cs="Times New Roman"/>
          <w:sz w:val="28"/>
          <w:szCs w:val="28"/>
        </w:rPr>
        <w:t xml:space="preserve">плацентарное кровообращение; его гипертензивный эффект противодействует вазоконстрикции. Использование мидазолама и пропофола связано с более высоким риском артериальной гипотонии, чем при использовании тиопентала. </w:t>
      </w:r>
    </w:p>
    <w:p w:rsidR="00811128"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Ингаляционные анестетики снижают АД и, следовательно, маточный кровоток. Вместе с тем в дозе менее МАК они не оказывают значимого влияния ни на АД, ни на маточный кровоток. </w:t>
      </w:r>
    </w:p>
    <w:p w:rsidR="00811128"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lastRenderedPageBreak/>
        <w:t xml:space="preserve">Галотан и изофлюран могут вызывать дилатацию маточных артерий. Закись азота не оказывает клинически значимого действия на маточный кровоток. </w:t>
      </w:r>
    </w:p>
    <w:p w:rsidR="00811128"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Высокая концентрация местных анестетиков в крови (особенно лидокаина) может вызвать вазоконстрикцию маточных артерий. Состояния, при которых концентрация местного анестетика в крови может быть высокой: </w:t>
      </w:r>
    </w:p>
    <w:p w:rsidR="00811128"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непреднамеренная внутрисосудистая инъекция; </w:t>
      </w:r>
    </w:p>
    <w:p w:rsidR="00811128"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парацервикальная блокада (место введения анестетика находится рядом с маточными артериями). </w:t>
      </w:r>
    </w:p>
    <w:p w:rsidR="00DC3115" w:rsidRPr="00DC3115" w:rsidRDefault="00DC3115" w:rsidP="00DC311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C3115">
        <w:rPr>
          <w:rFonts w:ascii="Times New Roman" w:hAnsi="Times New Roman" w:cs="Times New Roman"/>
          <w:sz w:val="28"/>
          <w:szCs w:val="28"/>
        </w:rPr>
        <w:t xml:space="preserve">Спинномозговая и эпидуральная анестезии не снижают маточный кровоток </w:t>
      </w:r>
      <w:r w:rsidR="00811128">
        <w:rPr>
          <w:rFonts w:ascii="Times New Roman" w:hAnsi="Times New Roman" w:cs="Times New Roman"/>
          <w:sz w:val="28"/>
          <w:szCs w:val="28"/>
        </w:rPr>
        <w:t>-</w:t>
      </w:r>
      <w:r w:rsidRPr="00DC3115">
        <w:rPr>
          <w:rFonts w:ascii="Times New Roman" w:hAnsi="Times New Roman" w:cs="Times New Roman"/>
          <w:sz w:val="28"/>
          <w:szCs w:val="28"/>
        </w:rPr>
        <w:t xml:space="preserve"> при условии, что отсутствует артериальная гипотония. Более того, эпидуральная анестезия при преэклампсии может даже привести к увеличению маточного кровотока, что может быть в какой-то мере обусловлено уменьшением высвобождения катехоламинов. Добавление к раствору местного анестетика небольшого количества адреналина не оказывает существенного влияния на маточный кровоток. Всасывание адреналина из эпидурального пространства в кровь оказывает весьма незначительное системное </w:t>
      </w:r>
      <w:proofErr w:type="gramStart"/>
      <w:r w:rsidRPr="00DC3115">
        <w:rPr>
          <w:rFonts w:ascii="Times New Roman" w:hAnsi="Times New Roman" w:cs="Times New Roman"/>
          <w:sz w:val="28"/>
          <w:szCs w:val="28"/>
        </w:rPr>
        <w:t>β-</w:t>
      </w:r>
      <w:proofErr w:type="gramEnd"/>
      <w:r w:rsidRPr="00DC3115">
        <w:rPr>
          <w:rFonts w:ascii="Times New Roman" w:hAnsi="Times New Roman" w:cs="Times New Roman"/>
          <w:sz w:val="28"/>
          <w:szCs w:val="28"/>
        </w:rPr>
        <w:t>адренергическое действие.</w:t>
      </w:r>
    </w:p>
    <w:p w:rsidR="00811128" w:rsidRDefault="00811128" w:rsidP="00A1717B">
      <w:pPr>
        <w:autoSpaceDE w:val="0"/>
        <w:autoSpaceDN w:val="0"/>
        <w:adjustRightInd w:val="0"/>
        <w:spacing w:after="0" w:line="240" w:lineRule="auto"/>
        <w:ind w:firstLine="709"/>
        <w:contextualSpacing/>
        <w:jc w:val="both"/>
        <w:rPr>
          <w:rFonts w:ascii="Times New Roman" w:hAnsi="Times New Roman" w:cs="Times New Roman"/>
          <w:b/>
          <w:bCs/>
          <w:i/>
          <w:sz w:val="28"/>
          <w:szCs w:val="28"/>
        </w:rPr>
      </w:pPr>
    </w:p>
    <w:p w:rsidR="00A1717B" w:rsidRPr="005D5A3F" w:rsidRDefault="00A1717B" w:rsidP="00A1717B">
      <w:pPr>
        <w:autoSpaceDE w:val="0"/>
        <w:autoSpaceDN w:val="0"/>
        <w:adjustRightInd w:val="0"/>
        <w:spacing w:after="0" w:line="240" w:lineRule="auto"/>
        <w:ind w:firstLine="709"/>
        <w:contextualSpacing/>
        <w:jc w:val="both"/>
        <w:rPr>
          <w:rFonts w:ascii="Times New Roman" w:hAnsi="Times New Roman" w:cs="Times New Roman"/>
          <w:b/>
          <w:bCs/>
          <w:i/>
          <w:sz w:val="28"/>
          <w:szCs w:val="28"/>
        </w:rPr>
      </w:pPr>
      <w:r w:rsidRPr="005D5A3F">
        <w:rPr>
          <w:rFonts w:ascii="Times New Roman" w:hAnsi="Times New Roman" w:cs="Times New Roman"/>
          <w:b/>
          <w:bCs/>
          <w:i/>
          <w:sz w:val="28"/>
          <w:szCs w:val="28"/>
        </w:rPr>
        <w:t>Обезболивание</w:t>
      </w:r>
    </w:p>
    <w:p w:rsidR="00A1717B" w:rsidRPr="005D5A3F" w:rsidRDefault="00A1717B"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 xml:space="preserve">Операцию АЩ возможно проводить </w:t>
      </w:r>
      <w:proofErr w:type="gramStart"/>
      <w:r w:rsidRPr="005D5A3F">
        <w:rPr>
          <w:rFonts w:ascii="Times New Roman" w:eastAsia="TimesNewRomanPSMT" w:hAnsi="Times New Roman" w:cs="Times New Roman"/>
          <w:sz w:val="28"/>
          <w:szCs w:val="28"/>
        </w:rPr>
        <w:t>под</w:t>
      </w:r>
      <w:proofErr w:type="gramEnd"/>
      <w:r w:rsidRPr="005D5A3F">
        <w:rPr>
          <w:rFonts w:ascii="Times New Roman" w:eastAsia="TimesNewRomanPSMT" w:hAnsi="Times New Roman" w:cs="Times New Roman"/>
          <w:sz w:val="28"/>
          <w:szCs w:val="28"/>
        </w:rPr>
        <w:t>:</w:t>
      </w:r>
    </w:p>
    <w:p w:rsidR="00A1717B" w:rsidRPr="005D5A3F" w:rsidRDefault="00A1717B"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1) Общей внутривенной анестезией (на самостоятельном дыхании).</w:t>
      </w:r>
    </w:p>
    <w:p w:rsidR="00A1717B" w:rsidRPr="005D5A3F" w:rsidRDefault="00A1717B"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2) Общей анестезией с интубацией трахеи (при состояниях, угрожающих жизни роженицы).</w:t>
      </w:r>
    </w:p>
    <w:p w:rsidR="00A1717B" w:rsidRPr="005D5A3F" w:rsidRDefault="00A1717B"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3) Регионарной анестезией.</w:t>
      </w:r>
    </w:p>
    <w:p w:rsidR="00A1717B" w:rsidRPr="005D5A3F" w:rsidRDefault="00A1717B"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4) Пудендальной анестезией (при нахождении головки ниже узкой части).</w:t>
      </w:r>
    </w:p>
    <w:p w:rsidR="007B38FD" w:rsidRPr="005D5A3F"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1) Письменное добровольное информированное согласие пациентки.</w:t>
      </w:r>
    </w:p>
    <w:p w:rsidR="007B38FD" w:rsidRPr="005D5A3F"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2) Опорожнение мочевого пузыря и прямой кишки (если позволяет время).</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5D5A3F">
        <w:rPr>
          <w:rFonts w:ascii="Times New Roman" w:eastAsia="TimesNewRomanPSMT" w:hAnsi="Times New Roman" w:cs="Times New Roman"/>
          <w:sz w:val="28"/>
          <w:szCs w:val="28"/>
        </w:rPr>
        <w:t>3) Соблюдение асептических</w:t>
      </w:r>
      <w:r w:rsidRPr="007B38FD">
        <w:rPr>
          <w:rFonts w:ascii="Times New Roman" w:eastAsia="TimesNewRomanPSMT" w:hAnsi="Times New Roman" w:cs="Times New Roman"/>
          <w:sz w:val="28"/>
          <w:szCs w:val="28"/>
        </w:rPr>
        <w:t xml:space="preserve"> условий.</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4) Положение роженицы на спине с приподнятым головным концом, который образует с тазом прямой угол, ноги согнуты в тазобедренных и коленных суставах, колени широко разведены в</w:t>
      </w:r>
      <w:r w:rsidR="00853439">
        <w:rPr>
          <w:rFonts w:ascii="Times New Roman" w:eastAsia="TimesNewRomanPSMT" w:hAnsi="Times New Roman" w:cs="Times New Roman"/>
          <w:sz w:val="28"/>
          <w:szCs w:val="28"/>
        </w:rPr>
        <w:t xml:space="preserve"> </w:t>
      </w:r>
      <w:r w:rsidRPr="007B38FD">
        <w:rPr>
          <w:rFonts w:ascii="Times New Roman" w:eastAsia="TimesNewRomanPSMT" w:hAnsi="Times New Roman" w:cs="Times New Roman"/>
          <w:sz w:val="28"/>
          <w:szCs w:val="28"/>
        </w:rPr>
        <w:t>стороны.</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5) Перед началом операции необходимо еще раз уточнить:</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 характер вставления головки плода;</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 высоту нахождения головки в малом тазу (по расположению большого сегмента головки);</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 проводную точку и конфигурацию головки плода, размеры родовой опухоли при ее наличии;</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 уточнить особенности таза роженицы ниже плоскости расположения головки плода.</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t>6) Вопрос о целесообразности проведения эпизиотомии решается индивидуально (данные</w:t>
      </w:r>
      <w:r w:rsidR="00853439">
        <w:rPr>
          <w:rFonts w:ascii="Times New Roman" w:eastAsia="TimesNewRomanPSMT" w:hAnsi="Times New Roman" w:cs="Times New Roman"/>
          <w:sz w:val="28"/>
          <w:szCs w:val="28"/>
        </w:rPr>
        <w:t xml:space="preserve"> </w:t>
      </w:r>
      <w:r w:rsidRPr="007B38FD">
        <w:rPr>
          <w:rFonts w:ascii="Times New Roman" w:eastAsia="TimesNewRomanPSMT" w:hAnsi="Times New Roman" w:cs="Times New Roman"/>
          <w:sz w:val="28"/>
          <w:szCs w:val="28"/>
        </w:rPr>
        <w:t>рандомизированных исследований о необходимости рутинной эпизиотомии отсутствуют (уровень</w:t>
      </w:r>
      <w:r w:rsidR="00853439">
        <w:rPr>
          <w:rFonts w:ascii="Times New Roman" w:eastAsia="TimesNewRomanPSMT" w:hAnsi="Times New Roman" w:cs="Times New Roman"/>
          <w:sz w:val="28"/>
          <w:szCs w:val="28"/>
        </w:rPr>
        <w:t xml:space="preserve"> </w:t>
      </w:r>
      <w:r w:rsidRPr="007B38FD">
        <w:rPr>
          <w:rFonts w:ascii="Times New Roman" w:eastAsia="TimesNewRomanPSMT" w:hAnsi="Times New Roman" w:cs="Times New Roman"/>
          <w:sz w:val="28"/>
          <w:szCs w:val="28"/>
        </w:rPr>
        <w:t>док</w:t>
      </w:r>
      <w:r w:rsidR="00DC3115">
        <w:rPr>
          <w:rFonts w:ascii="Times New Roman" w:eastAsia="TimesNewRomanPSMT" w:hAnsi="Times New Roman" w:cs="Times New Roman"/>
          <w:sz w:val="28"/>
          <w:szCs w:val="28"/>
        </w:rPr>
        <w:t>азательности В) + (II-1E)</w:t>
      </w:r>
      <w:r w:rsidRPr="007B38FD">
        <w:rPr>
          <w:rFonts w:ascii="Times New Roman" w:eastAsia="TimesNewRomanPSMT" w:hAnsi="Times New Roman" w:cs="Times New Roman"/>
          <w:sz w:val="28"/>
          <w:szCs w:val="28"/>
        </w:rPr>
        <w:t>.</w:t>
      </w:r>
    </w:p>
    <w:p w:rsidR="007B38FD" w:rsidRPr="007B38FD" w:rsidRDefault="007B38FD"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7B38FD">
        <w:rPr>
          <w:rFonts w:ascii="Times New Roman" w:eastAsia="TimesNewRomanPSMT" w:hAnsi="Times New Roman" w:cs="Times New Roman"/>
          <w:sz w:val="28"/>
          <w:szCs w:val="28"/>
        </w:rPr>
        <w:lastRenderedPageBreak/>
        <w:t>7) Также нет данных о целесообразности проведения антибиотикопрофилактики (уровень</w:t>
      </w:r>
      <w:r w:rsidR="00853439">
        <w:rPr>
          <w:rFonts w:ascii="Times New Roman" w:eastAsia="TimesNewRomanPSMT" w:hAnsi="Times New Roman" w:cs="Times New Roman"/>
          <w:sz w:val="28"/>
          <w:szCs w:val="28"/>
        </w:rPr>
        <w:t xml:space="preserve"> </w:t>
      </w:r>
      <w:r w:rsidRPr="007B38FD">
        <w:rPr>
          <w:rFonts w:ascii="Times New Roman" w:eastAsia="TimesNewRomanPSMT" w:hAnsi="Times New Roman" w:cs="Times New Roman"/>
          <w:sz w:val="28"/>
          <w:szCs w:val="28"/>
        </w:rPr>
        <w:t>доказа</w:t>
      </w:r>
      <w:r w:rsidR="00DC3115">
        <w:rPr>
          <w:rFonts w:ascii="Times New Roman" w:eastAsia="TimesNewRomanPSMT" w:hAnsi="Times New Roman" w:cs="Times New Roman"/>
          <w:sz w:val="28"/>
          <w:szCs w:val="28"/>
        </w:rPr>
        <w:t>тельности А)</w:t>
      </w:r>
      <w:r w:rsidRPr="007B38FD">
        <w:rPr>
          <w:rFonts w:ascii="Times New Roman" w:eastAsia="TimesNewRomanPSMT" w:hAnsi="Times New Roman" w:cs="Times New Roman"/>
          <w:sz w:val="28"/>
          <w:szCs w:val="28"/>
        </w:rPr>
        <w:t>.</w:t>
      </w:r>
    </w:p>
    <w:p w:rsidR="00AC503C" w:rsidRPr="00AC503C" w:rsidRDefault="00AC503C"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hAnsi="Times New Roman" w:cs="Times New Roman"/>
          <w:b/>
          <w:bCs/>
          <w:i/>
          <w:sz w:val="28"/>
          <w:szCs w:val="28"/>
        </w:rPr>
        <w:t>Обезболивание ВЭП</w:t>
      </w:r>
    </w:p>
    <w:p w:rsidR="00AC503C" w:rsidRPr="00AC503C" w:rsidRDefault="00AC503C" w:rsidP="00DC3115">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AC503C">
        <w:rPr>
          <w:rFonts w:ascii="Times New Roman" w:eastAsia="TimesNewRomanPSMT" w:hAnsi="Times New Roman" w:cs="Times New Roman"/>
          <w:sz w:val="28"/>
          <w:szCs w:val="28"/>
        </w:rPr>
        <w:t>Проведение ВЭП не требует проведения анестезиологического пособия, так как в процессе</w:t>
      </w:r>
      <w:r>
        <w:rPr>
          <w:rFonts w:ascii="Times New Roman" w:eastAsia="TimesNewRomanPSMT" w:hAnsi="Times New Roman" w:cs="Times New Roman"/>
          <w:sz w:val="28"/>
          <w:szCs w:val="28"/>
        </w:rPr>
        <w:t xml:space="preserve"> </w:t>
      </w:r>
      <w:r w:rsidRPr="00AC503C">
        <w:rPr>
          <w:rFonts w:ascii="Times New Roman" w:eastAsia="TimesNewRomanPSMT" w:hAnsi="Times New Roman" w:cs="Times New Roman"/>
          <w:sz w:val="28"/>
          <w:szCs w:val="28"/>
        </w:rPr>
        <w:t>оперативных родов значимо не нарушается биомеханизм родов, не увеличиваются размеры, рождающейся головки плода. Кроме того, роженица должна активно участвовать в процессе родов, поэтому анестезиологическое пособие нежелательно.</w:t>
      </w:r>
    </w:p>
    <w:p w:rsidR="00811128" w:rsidRDefault="00811128" w:rsidP="00811128">
      <w:pPr>
        <w:pStyle w:val="a5"/>
        <w:ind w:firstLine="709"/>
        <w:contextualSpacing/>
        <w:jc w:val="both"/>
        <w:rPr>
          <w:rFonts w:ascii="Times New Roman" w:hAnsi="Times New Roman" w:cs="Times New Roman"/>
          <w:i/>
          <w:color w:val="auto"/>
          <w:sz w:val="28"/>
          <w:szCs w:val="28"/>
        </w:rPr>
      </w:pP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i/>
          <w:color w:val="auto"/>
          <w:sz w:val="28"/>
          <w:szCs w:val="28"/>
        </w:rPr>
        <w:t>М</w:t>
      </w:r>
      <w:r w:rsidRPr="00811128">
        <w:rPr>
          <w:rFonts w:ascii="Times New Roman" w:hAnsi="Times New Roman" w:cs="Times New Roman"/>
          <w:i/>
          <w:color w:val="auto"/>
          <w:sz w:val="28"/>
          <w:szCs w:val="28"/>
        </w:rPr>
        <w:t>етодики проведения регионарной аналгезии</w:t>
      </w:r>
      <w:r w:rsidRPr="00811128">
        <w:rPr>
          <w:rFonts w:ascii="Times New Roman" w:hAnsi="Times New Roman" w:cs="Times New Roman"/>
          <w:color w:val="auto"/>
          <w:sz w:val="28"/>
          <w:szCs w:val="28"/>
        </w:rPr>
        <w:t xml:space="preserve"> </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i/>
          <w:color w:val="auto"/>
          <w:sz w:val="28"/>
          <w:szCs w:val="28"/>
        </w:rPr>
        <w:t>Эпидуральная аналгезия с помощью периодического болюсного введения местных анестетиков</w:t>
      </w:r>
      <w:r w:rsidRPr="00811128">
        <w:rPr>
          <w:rFonts w:ascii="Times New Roman" w:hAnsi="Times New Roman" w:cs="Times New Roman"/>
          <w:color w:val="auto"/>
          <w:sz w:val="28"/>
          <w:szCs w:val="28"/>
        </w:rPr>
        <w:t xml:space="preserve"> </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К анальгезии родов местными анестетиками относится следующее выражение: степень моторной блокады возрастает при повышении концентрации, а аналгезия улучшается при увеличении объема анестетика. Для обезболивания родов в настоящее время рекомендуются так называемые «низкие дозы» ропивакаина 0,2% или бупивакаина 0,125% и ниже, как вызывающие меньшую моторную блокаду, по сравнению с более высокими дозами. Рекомендуемые дозы местных анестетиков п</w:t>
      </w:r>
      <w:r>
        <w:rPr>
          <w:rFonts w:ascii="Times New Roman" w:hAnsi="Times New Roman" w:cs="Times New Roman"/>
          <w:color w:val="auto"/>
          <w:sz w:val="28"/>
          <w:szCs w:val="28"/>
        </w:rPr>
        <w:t>редставлены в табл.2.</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i/>
          <w:color w:val="auto"/>
          <w:sz w:val="28"/>
          <w:szCs w:val="28"/>
        </w:rPr>
        <w:t>Местные анестетики и однократные дозы для болюсного эпидурального введения в родах</w:t>
      </w:r>
      <w:r w:rsidRPr="00811128">
        <w:rPr>
          <w:rFonts w:ascii="Times New Roman" w:hAnsi="Times New Roman" w:cs="Times New Roman"/>
          <w:color w:val="auto"/>
          <w:sz w:val="28"/>
          <w:szCs w:val="28"/>
        </w:rPr>
        <w:t xml:space="preserve"> </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i/>
          <w:color w:val="auto"/>
          <w:sz w:val="28"/>
          <w:szCs w:val="28"/>
        </w:rPr>
        <w:t>Ропивакаин 0,2% 10-15 5 60-180</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х</w:t>
      </w:r>
      <w:r w:rsidRPr="00811128">
        <w:rPr>
          <w:rFonts w:ascii="Times New Roman" w:hAnsi="Times New Roman" w:cs="Times New Roman"/>
          <w:color w:val="auto"/>
          <w:sz w:val="28"/>
          <w:szCs w:val="28"/>
        </w:rPr>
        <w:t>орошая аналгезия, минимальный моторный блок</w:t>
      </w: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i/>
          <w:color w:val="auto"/>
          <w:sz w:val="28"/>
          <w:szCs w:val="28"/>
        </w:rPr>
        <w:t>Ропивакаин 0,1% 10-15 5 60-180</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811128">
        <w:rPr>
          <w:rFonts w:ascii="Times New Roman" w:hAnsi="Times New Roman" w:cs="Times New Roman"/>
          <w:color w:val="auto"/>
          <w:sz w:val="28"/>
          <w:szCs w:val="28"/>
        </w:rPr>
        <w:t>рактически полное отсутствие моторного блока, аналгезия может быть недостаточной</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 </w:t>
      </w:r>
      <w:r w:rsidRPr="00811128">
        <w:rPr>
          <w:rFonts w:ascii="Times New Roman" w:hAnsi="Times New Roman" w:cs="Times New Roman"/>
          <w:i/>
          <w:color w:val="auto"/>
          <w:sz w:val="28"/>
          <w:szCs w:val="28"/>
        </w:rPr>
        <w:t>Бупивакаин 0,125% 10-15 3-5 60-180</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w:t>
      </w:r>
      <w:r>
        <w:rPr>
          <w:rFonts w:ascii="Times New Roman" w:hAnsi="Times New Roman" w:cs="Times New Roman"/>
          <w:color w:val="auto"/>
          <w:sz w:val="28"/>
          <w:szCs w:val="28"/>
        </w:rPr>
        <w:t>х</w:t>
      </w:r>
      <w:r w:rsidRPr="00811128">
        <w:rPr>
          <w:rFonts w:ascii="Times New Roman" w:hAnsi="Times New Roman" w:cs="Times New Roman"/>
          <w:color w:val="auto"/>
          <w:sz w:val="28"/>
          <w:szCs w:val="28"/>
        </w:rPr>
        <w:t>орошая аналгезия, небольшой моторный блок</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i/>
          <w:color w:val="auto"/>
          <w:sz w:val="28"/>
          <w:szCs w:val="28"/>
        </w:rPr>
        <w:t>Бупивакаин 0,1% 10-15 3-5 60-180</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w:t>
      </w:r>
      <w:r>
        <w:rPr>
          <w:rFonts w:ascii="Times New Roman" w:hAnsi="Times New Roman" w:cs="Times New Roman"/>
          <w:color w:val="auto"/>
          <w:sz w:val="28"/>
          <w:szCs w:val="28"/>
        </w:rPr>
        <w:t>м</w:t>
      </w:r>
      <w:r w:rsidRPr="00811128">
        <w:rPr>
          <w:rFonts w:ascii="Times New Roman" w:hAnsi="Times New Roman" w:cs="Times New Roman"/>
          <w:color w:val="auto"/>
          <w:sz w:val="28"/>
          <w:szCs w:val="28"/>
        </w:rPr>
        <w:t>оторный блок минимален, но аналгезия может быть недостаточной</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i/>
          <w:color w:val="auto"/>
          <w:sz w:val="28"/>
          <w:szCs w:val="28"/>
        </w:rPr>
        <w:t>Лидокаин 1-2% 8-10 3-5 60-90</w:t>
      </w:r>
      <w:r>
        <w:rPr>
          <w:rFonts w:ascii="Times New Roman" w:hAnsi="Times New Roman" w:cs="Times New Roman"/>
          <w:color w:val="auto"/>
          <w:sz w:val="28"/>
          <w:szCs w:val="28"/>
        </w:rPr>
        <w:t>:</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w:t>
      </w:r>
      <w:r>
        <w:rPr>
          <w:rFonts w:ascii="Times New Roman" w:hAnsi="Times New Roman" w:cs="Times New Roman"/>
          <w:color w:val="auto"/>
          <w:sz w:val="28"/>
          <w:szCs w:val="28"/>
        </w:rPr>
        <w:t>х</w:t>
      </w:r>
      <w:r w:rsidRPr="00811128">
        <w:rPr>
          <w:rFonts w:ascii="Times New Roman" w:hAnsi="Times New Roman" w:cs="Times New Roman"/>
          <w:color w:val="auto"/>
          <w:sz w:val="28"/>
          <w:szCs w:val="28"/>
        </w:rPr>
        <w:t>орошая аналгезия и анестезия, значительный моторный блок</w:t>
      </w:r>
      <w:r>
        <w:rPr>
          <w:rFonts w:ascii="Times New Roman" w:hAnsi="Times New Roman" w:cs="Times New Roman"/>
          <w:color w:val="auto"/>
          <w:sz w:val="28"/>
          <w:szCs w:val="28"/>
        </w:rPr>
        <w:t>.</w:t>
      </w:r>
    </w:p>
    <w:p w:rsidR="00811128" w:rsidRPr="00811128" w:rsidRDefault="00811128" w:rsidP="00811128">
      <w:pPr>
        <w:pStyle w:val="a5"/>
        <w:ind w:firstLine="709"/>
        <w:contextualSpacing/>
        <w:jc w:val="both"/>
        <w:rPr>
          <w:rFonts w:ascii="Times New Roman" w:hAnsi="Times New Roman" w:cs="Times New Roman"/>
          <w:i/>
          <w:color w:val="auto"/>
          <w:sz w:val="28"/>
          <w:szCs w:val="28"/>
        </w:rPr>
      </w:pPr>
      <w:r w:rsidRPr="00811128">
        <w:rPr>
          <w:rFonts w:ascii="Times New Roman" w:hAnsi="Times New Roman" w:cs="Times New Roman"/>
          <w:i/>
          <w:color w:val="auto"/>
          <w:sz w:val="28"/>
          <w:szCs w:val="28"/>
        </w:rPr>
        <w:t xml:space="preserve">Методика введения первой дозы местного анестетика </w:t>
      </w:r>
    </w:p>
    <w:p w:rsidR="00811128"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После исключения субарахноидального или внутрисосудистого введения </w:t>
      </w:r>
      <w:proofErr w:type="spellStart"/>
      <w:proofErr w:type="gramStart"/>
      <w:r w:rsidRPr="00811128">
        <w:rPr>
          <w:rFonts w:ascii="Times New Roman" w:hAnsi="Times New Roman" w:cs="Times New Roman"/>
          <w:color w:val="auto"/>
          <w:sz w:val="28"/>
          <w:szCs w:val="28"/>
        </w:rPr>
        <w:t>тест-дозы</w:t>
      </w:r>
      <w:proofErr w:type="spellEnd"/>
      <w:proofErr w:type="gramEnd"/>
      <w:r w:rsidRPr="00811128">
        <w:rPr>
          <w:rFonts w:ascii="Times New Roman" w:hAnsi="Times New Roman" w:cs="Times New Roman"/>
          <w:color w:val="auto"/>
          <w:sz w:val="28"/>
          <w:szCs w:val="28"/>
        </w:rPr>
        <w:t xml:space="preserve"> медленно, со скоростью не более 15 мг раствора анестетика низкой концентрации, каждые 5 минут до общего объема 15 мл, с проведением перед каждым введением аспирационной пробы, вводятся растворы: </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0,25-0,125% бупивакаина; </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0,2-0,1 % ропивакаина; </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0,125-0,0625% бупивакаина + морфин, </w:t>
      </w:r>
      <w:proofErr w:type="spellStart"/>
      <w:r w:rsidRPr="00811128">
        <w:rPr>
          <w:rFonts w:ascii="Times New Roman" w:hAnsi="Times New Roman" w:cs="Times New Roman"/>
          <w:color w:val="auto"/>
          <w:sz w:val="28"/>
          <w:szCs w:val="28"/>
        </w:rPr>
        <w:t>суфентанил</w:t>
      </w:r>
      <w:proofErr w:type="spellEnd"/>
      <w:r w:rsidRPr="00811128">
        <w:rPr>
          <w:rFonts w:ascii="Times New Roman" w:hAnsi="Times New Roman" w:cs="Times New Roman"/>
          <w:color w:val="auto"/>
          <w:sz w:val="28"/>
          <w:szCs w:val="28"/>
        </w:rPr>
        <w:t xml:space="preserve"> или фентанил; </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0,1% ропивакаина + морфин, </w:t>
      </w:r>
      <w:proofErr w:type="spellStart"/>
      <w:r w:rsidRPr="00811128">
        <w:rPr>
          <w:rFonts w:ascii="Times New Roman" w:hAnsi="Times New Roman" w:cs="Times New Roman"/>
          <w:color w:val="auto"/>
          <w:sz w:val="28"/>
          <w:szCs w:val="28"/>
        </w:rPr>
        <w:t>суфентанил</w:t>
      </w:r>
      <w:proofErr w:type="spellEnd"/>
      <w:r w:rsidRPr="00811128">
        <w:rPr>
          <w:rFonts w:ascii="Times New Roman" w:hAnsi="Times New Roman" w:cs="Times New Roman"/>
          <w:color w:val="auto"/>
          <w:sz w:val="28"/>
          <w:szCs w:val="28"/>
        </w:rPr>
        <w:t xml:space="preserve"> или фентанил; </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0,5-1% раствора лидокаина; </w:t>
      </w:r>
    </w:p>
    <w:p w:rsidR="00811128" w:rsidRDefault="00811128"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0,5-1% раствора лидокаина + морфин, </w:t>
      </w:r>
      <w:proofErr w:type="spellStart"/>
      <w:r w:rsidRPr="00811128">
        <w:rPr>
          <w:rFonts w:ascii="Times New Roman" w:hAnsi="Times New Roman" w:cs="Times New Roman"/>
          <w:color w:val="auto"/>
          <w:sz w:val="28"/>
          <w:szCs w:val="28"/>
        </w:rPr>
        <w:t>суфентанил</w:t>
      </w:r>
      <w:proofErr w:type="spellEnd"/>
      <w:r w:rsidRPr="00811128">
        <w:rPr>
          <w:rFonts w:ascii="Times New Roman" w:hAnsi="Times New Roman" w:cs="Times New Roman"/>
          <w:color w:val="auto"/>
          <w:sz w:val="28"/>
          <w:szCs w:val="28"/>
        </w:rPr>
        <w:t xml:space="preserve"> или фентанил.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С применением опиоидов в качестве адъюванта может быть связано развитие брадикардии плода и депрессии новорожденного, кожного зуда у матери. В случае развития зуда необходимо объяснить роженице, что это </w:t>
      </w:r>
      <w:r w:rsidRPr="00811128">
        <w:rPr>
          <w:rFonts w:ascii="Times New Roman" w:hAnsi="Times New Roman" w:cs="Times New Roman"/>
          <w:color w:val="auto"/>
          <w:sz w:val="28"/>
          <w:szCs w:val="28"/>
        </w:rPr>
        <w:lastRenderedPageBreak/>
        <w:t xml:space="preserve">явление кратковременное и пройдет самостоятельно. Если зуд резко выражен, необходимо ввести внутривенно 10-20 мг пропофола. В качестве антагониста возможно внутривенное введение налоксона по 50 мг до общей дозы 400 мг.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Следует предупредить роженицу, что после введения налоксона возможно усиление болевых ощущений.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Следует избегать применения опиоидов у рожениц с псориазом, экземой. </w:t>
      </w:r>
    </w:p>
    <w:p w:rsidR="00B821AA" w:rsidRPr="00B821AA" w:rsidRDefault="00811128" w:rsidP="00811128">
      <w:pPr>
        <w:pStyle w:val="a5"/>
        <w:ind w:firstLine="709"/>
        <w:contextualSpacing/>
        <w:jc w:val="both"/>
        <w:rPr>
          <w:rFonts w:ascii="Times New Roman" w:hAnsi="Times New Roman" w:cs="Times New Roman"/>
          <w:i/>
          <w:color w:val="auto"/>
          <w:sz w:val="28"/>
          <w:szCs w:val="28"/>
        </w:rPr>
      </w:pPr>
      <w:r w:rsidRPr="00B821AA">
        <w:rPr>
          <w:rFonts w:ascii="Times New Roman" w:hAnsi="Times New Roman" w:cs="Times New Roman"/>
          <w:i/>
          <w:color w:val="auto"/>
          <w:sz w:val="28"/>
          <w:szCs w:val="28"/>
        </w:rPr>
        <w:t xml:space="preserve">Мониторинг уровня блока и состояния роженицы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Во время введения первой и всех последующих доз местного анестетика анестезиолог должен поддерживать вербальный контакт, наблюдать за роженицей для своевременного выявления внутрисосудистого введения препарата. Врач должен находиться с роженицей до момента полного исключения внутрисосудистого или субарахноидального введения препарата.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В течение 3-4 схваток, следующих за введением основной дозы, должен быть получен отчетливый клинический эффект.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3. Медсестра-анестезист или акушерка должны находиться с роженицей как минимум в течение 20 минут после каждого введения анестетика. Необходимо контролировать ЧСС, АД матери, ЧСС плода каждые 5 минут в течение 20 минут после каждого введения препарата.</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4. Персонал, осуществляющий наблюдение за роженицей, должен быть проинформирован о клинической картине осложнений и необходимости срочного вызова анестезиолога.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5. В случае снижения систолического АД матери ниже 90 мм </w:t>
      </w:r>
      <w:proofErr w:type="spellStart"/>
      <w:r w:rsidRPr="00811128">
        <w:rPr>
          <w:rFonts w:ascii="Times New Roman" w:hAnsi="Times New Roman" w:cs="Times New Roman"/>
          <w:color w:val="auto"/>
          <w:sz w:val="28"/>
          <w:szCs w:val="28"/>
        </w:rPr>
        <w:t>рт</w:t>
      </w:r>
      <w:proofErr w:type="spellEnd"/>
      <w:r w:rsidRPr="00811128">
        <w:rPr>
          <w:rFonts w:ascii="Times New Roman" w:hAnsi="Times New Roman" w:cs="Times New Roman"/>
          <w:color w:val="auto"/>
          <w:sz w:val="28"/>
          <w:szCs w:val="28"/>
        </w:rPr>
        <w:t xml:space="preserve">. ст. необходимо повернуть ее на бок, увеличить темп инфузии, при необходимости ввести эфедрин в начальной дозе 5 мг, обеспечить подачу кислорода матери. Появление тошноты и рвоты у роженицы, снижение частоты сердцебиения плода ниже 100 ударов в минуту также являются показанием к введению эфедрина или мезатона.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6. Оценка сенсорного блока — уровень не должен превышать Th10, максимум Th8. В случае распространения блока выше персонал должен вызвать анестезиолога. Метод оценки уровня чувствительного блока </w:t>
      </w:r>
      <w:r w:rsidR="00B821AA">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холодовая проба.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7. Моторный блок </w:t>
      </w:r>
      <w:r w:rsidR="00B821AA">
        <w:rPr>
          <w:rFonts w:ascii="Times New Roman" w:hAnsi="Times New Roman" w:cs="Times New Roman"/>
          <w:color w:val="auto"/>
          <w:sz w:val="28"/>
          <w:szCs w:val="28"/>
        </w:rPr>
        <w:t xml:space="preserve">- </w:t>
      </w:r>
      <w:r w:rsidRPr="00811128">
        <w:rPr>
          <w:rFonts w:ascii="Times New Roman" w:hAnsi="Times New Roman" w:cs="Times New Roman"/>
          <w:color w:val="auto"/>
          <w:sz w:val="28"/>
          <w:szCs w:val="28"/>
        </w:rPr>
        <w:t xml:space="preserve">оценивается по шкале </w:t>
      </w:r>
      <w:proofErr w:type="spellStart"/>
      <w:r w:rsidRPr="00811128">
        <w:rPr>
          <w:rFonts w:ascii="Times New Roman" w:hAnsi="Times New Roman" w:cs="Times New Roman"/>
          <w:color w:val="auto"/>
          <w:sz w:val="28"/>
          <w:szCs w:val="28"/>
        </w:rPr>
        <w:t>Bromage</w:t>
      </w:r>
      <w:proofErr w:type="spellEnd"/>
      <w:r w:rsidRPr="00811128">
        <w:rPr>
          <w:rFonts w:ascii="Times New Roman" w:hAnsi="Times New Roman" w:cs="Times New Roman"/>
          <w:color w:val="auto"/>
          <w:sz w:val="28"/>
          <w:szCs w:val="28"/>
        </w:rPr>
        <w:t xml:space="preserve">.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Шкал</w:t>
      </w:r>
      <w:r w:rsidRPr="00B821AA">
        <w:rPr>
          <w:rFonts w:ascii="Times New Roman" w:hAnsi="Times New Roman" w:cs="Times New Roman"/>
          <w:i/>
          <w:color w:val="auto"/>
          <w:sz w:val="28"/>
          <w:szCs w:val="28"/>
        </w:rPr>
        <w:t xml:space="preserve">а </w:t>
      </w:r>
      <w:proofErr w:type="spellStart"/>
      <w:r w:rsidRPr="00B821AA">
        <w:rPr>
          <w:rFonts w:ascii="Times New Roman" w:hAnsi="Times New Roman" w:cs="Times New Roman"/>
          <w:i/>
          <w:color w:val="auto"/>
          <w:sz w:val="28"/>
          <w:szCs w:val="28"/>
        </w:rPr>
        <w:t>Bromage</w:t>
      </w:r>
      <w:proofErr w:type="spellEnd"/>
      <w:r w:rsidRPr="00B821AA">
        <w:rPr>
          <w:rFonts w:ascii="Times New Roman" w:hAnsi="Times New Roman" w:cs="Times New Roman"/>
          <w:i/>
          <w:color w:val="auto"/>
          <w:sz w:val="28"/>
          <w:szCs w:val="28"/>
        </w:rPr>
        <w:t xml:space="preserve"> для оценки степени моторного блока (0-3): </w:t>
      </w:r>
    </w:p>
    <w:p w:rsidR="00B821AA" w:rsidRDefault="00B821AA"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w:t>
      </w:r>
      <w:proofErr w:type="spellStart"/>
      <w:r w:rsidR="00811128" w:rsidRPr="00811128">
        <w:rPr>
          <w:rFonts w:ascii="Times New Roman" w:hAnsi="Times New Roman" w:cs="Times New Roman"/>
          <w:color w:val="auto"/>
          <w:sz w:val="28"/>
          <w:szCs w:val="28"/>
        </w:rPr>
        <w:t>Bromage</w:t>
      </w:r>
      <w:proofErr w:type="spellEnd"/>
      <w:r w:rsidR="00811128" w:rsidRPr="00811128">
        <w:rPr>
          <w:rFonts w:ascii="Times New Roman" w:hAnsi="Times New Roman" w:cs="Times New Roman"/>
          <w:color w:val="auto"/>
          <w:sz w:val="28"/>
          <w:szCs w:val="28"/>
        </w:rPr>
        <w:t xml:space="preserve"> 0 - пациентка может поднять прямую ногу. </w:t>
      </w:r>
    </w:p>
    <w:p w:rsidR="00B821AA" w:rsidRDefault="00B821AA"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w:t>
      </w:r>
      <w:proofErr w:type="spellStart"/>
      <w:r w:rsidR="00811128" w:rsidRPr="00811128">
        <w:rPr>
          <w:rFonts w:ascii="Times New Roman" w:hAnsi="Times New Roman" w:cs="Times New Roman"/>
          <w:color w:val="auto"/>
          <w:sz w:val="28"/>
          <w:szCs w:val="28"/>
        </w:rPr>
        <w:t>Bromage</w:t>
      </w:r>
      <w:proofErr w:type="spellEnd"/>
      <w:r w:rsidR="00811128" w:rsidRPr="00811128">
        <w:rPr>
          <w:rFonts w:ascii="Times New Roman" w:hAnsi="Times New Roman" w:cs="Times New Roman"/>
          <w:color w:val="auto"/>
          <w:sz w:val="28"/>
          <w:szCs w:val="28"/>
        </w:rPr>
        <w:t xml:space="preserve"> 1 - пациентка может поднять согнутую в колене ногу. </w:t>
      </w:r>
    </w:p>
    <w:p w:rsidR="00B821AA" w:rsidRDefault="00B821AA"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w:t>
      </w:r>
      <w:proofErr w:type="spellStart"/>
      <w:r w:rsidR="00811128" w:rsidRPr="00811128">
        <w:rPr>
          <w:rFonts w:ascii="Times New Roman" w:hAnsi="Times New Roman" w:cs="Times New Roman"/>
          <w:color w:val="auto"/>
          <w:sz w:val="28"/>
          <w:szCs w:val="28"/>
        </w:rPr>
        <w:t>Bromage</w:t>
      </w:r>
      <w:proofErr w:type="spellEnd"/>
      <w:r w:rsidR="00811128" w:rsidRPr="00811128">
        <w:rPr>
          <w:rFonts w:ascii="Times New Roman" w:hAnsi="Times New Roman" w:cs="Times New Roman"/>
          <w:color w:val="auto"/>
          <w:sz w:val="28"/>
          <w:szCs w:val="28"/>
        </w:rPr>
        <w:t xml:space="preserve"> 2 - движения сохранены только в голеностопном суставе. </w:t>
      </w:r>
    </w:p>
    <w:p w:rsidR="00B821AA" w:rsidRDefault="00B821AA" w:rsidP="00811128">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w:t>
      </w:r>
      <w:proofErr w:type="spellStart"/>
      <w:r w:rsidR="00811128" w:rsidRPr="00811128">
        <w:rPr>
          <w:rFonts w:ascii="Times New Roman" w:hAnsi="Times New Roman" w:cs="Times New Roman"/>
          <w:color w:val="auto"/>
          <w:sz w:val="28"/>
          <w:szCs w:val="28"/>
        </w:rPr>
        <w:t>Bromage</w:t>
      </w:r>
      <w:proofErr w:type="spellEnd"/>
      <w:r w:rsidR="00811128" w:rsidRPr="00811128">
        <w:rPr>
          <w:rFonts w:ascii="Times New Roman" w:hAnsi="Times New Roman" w:cs="Times New Roman"/>
          <w:color w:val="auto"/>
          <w:sz w:val="28"/>
          <w:szCs w:val="28"/>
        </w:rPr>
        <w:t xml:space="preserve"> 3 - полный моторный блок, движения в тазобедренном, коленном, голеностопном суставах отсутствуют.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8. Периоды пребывания женщины без наблюдения со стороны персонала должны быть сведены к минимуму.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При неосложненном течении аналгезии наблюдение за роженицей, после инструктажа, кратковременно могут осуществлять родственники, присутствующие на родах. </w:t>
      </w:r>
    </w:p>
    <w:p w:rsidR="00B821AA" w:rsidRDefault="00811128" w:rsidP="00811128">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lastRenderedPageBreak/>
        <w:t>Возможные осложнения после введения первой дозы местного анестетика</w:t>
      </w:r>
      <w:r w:rsidRPr="00811128">
        <w:rPr>
          <w:rFonts w:ascii="Times New Roman" w:hAnsi="Times New Roman" w:cs="Times New Roman"/>
          <w:color w:val="auto"/>
          <w:sz w:val="28"/>
          <w:szCs w:val="28"/>
        </w:rPr>
        <w:t xml:space="preserve">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Неполный эпидуральный блок </w:t>
      </w:r>
    </w:p>
    <w:p w:rsidR="00B821AA" w:rsidRDefault="00811128" w:rsidP="00811128">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Недостаточная блокада болевой чувствительности: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самой главной опасностью этого осложнения является разочарование роженицы в методе и в анестезиологической бригаде</w:t>
      </w:r>
      <w:proofErr w:type="gramStart"/>
      <w:r w:rsidRPr="00811128">
        <w:rPr>
          <w:rFonts w:ascii="Times New Roman" w:hAnsi="Times New Roman" w:cs="Times New Roman"/>
          <w:color w:val="auto"/>
          <w:sz w:val="28"/>
          <w:szCs w:val="28"/>
        </w:rPr>
        <w:t>.</w:t>
      </w:r>
      <w:proofErr w:type="gramEnd"/>
      <w:r w:rsidRPr="00811128">
        <w:rPr>
          <w:rFonts w:ascii="Times New Roman" w:hAnsi="Times New Roman" w:cs="Times New Roman"/>
          <w:color w:val="auto"/>
          <w:sz w:val="28"/>
          <w:szCs w:val="28"/>
        </w:rPr>
        <w:t xml:space="preserve"> </w:t>
      </w:r>
      <w:r w:rsidR="00B821AA">
        <w:rPr>
          <w:rFonts w:ascii="Times New Roman" w:hAnsi="Times New Roman" w:cs="Times New Roman"/>
          <w:color w:val="auto"/>
          <w:sz w:val="28"/>
          <w:szCs w:val="28"/>
        </w:rPr>
        <w:t xml:space="preserve"> Д</w:t>
      </w:r>
      <w:r w:rsidRPr="00811128">
        <w:rPr>
          <w:rFonts w:ascii="Times New Roman" w:hAnsi="Times New Roman" w:cs="Times New Roman"/>
          <w:color w:val="auto"/>
          <w:sz w:val="28"/>
          <w:szCs w:val="28"/>
        </w:rPr>
        <w:t xml:space="preserve">аже в самых опытных руках это осложнение встречается в 5-10% случаев. Наиболее частой причиной недостаточной блокады является слишком далеко продвинутый катетер или заболевания позвоночника, при которых ограничивается распространение анестетика. Если продвигать катетер не далее чем на 3-4 см за просвет иглы, то осложнение наблюдается реже. Чаще всего продвижение катетера затруднено, когда он не находиться в эпидуральном пространстве. Насильственное продвижение катетера недопустимо, поскольку это может вызвать его повреждение об острые края иглы или миграцию в просвет сосуда. Лучший выход в такой ситуации повторить пункцию и всю процедуру в другом межпозвоночном промежутке. Своевременное выявление неэффективного блока, выяснение причин и принятие мер к устранению этой ситуации является прямой обязанностью анестезиолога.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Если имеется неэффективная аналгезия после введения первой дозы анестетика, необходимо</w:t>
      </w:r>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w:t>
      </w:r>
      <w:proofErr w:type="gramStart"/>
      <w:r w:rsidRPr="00811128">
        <w:rPr>
          <w:rFonts w:ascii="Times New Roman" w:hAnsi="Times New Roman" w:cs="Times New Roman"/>
          <w:color w:val="auto"/>
          <w:sz w:val="28"/>
          <w:szCs w:val="28"/>
        </w:rPr>
        <w:t>Оценить состояние, жалобы и поведение роженицы во время схватки, пытаясь установить причину «неадекватности обезболивания» в связи с демонстрируемыми локализацией и характером болей.</w:t>
      </w:r>
      <w:proofErr w:type="gramEnd"/>
      <w:r w:rsidRPr="00811128">
        <w:rPr>
          <w:rFonts w:ascii="Times New Roman" w:hAnsi="Times New Roman" w:cs="Times New Roman"/>
          <w:color w:val="auto"/>
          <w:sz w:val="28"/>
          <w:szCs w:val="28"/>
        </w:rPr>
        <w:t xml:space="preserve"> Если имеется четкая картина симпатического блока с двух сторон в виде теплой и сухой кожи стоп, то необходимо попытаться установить иную причину болей: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Если причиной боли является неудобное положение, необходимо предложить женщине сменить положение в кровати.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 xml:space="preserve">При наличии рубца на матке после предшествовавших оперативных вмешательств на фоне выраженного болевого синдрома необходима тщательная оценка акушерской ситуации совместно с акушером-гинекологом: иногда объяснением сохраняющейся боли может послужить переполненный мочевой пузырь.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Если же и после катетеризации мочевого пузыря боль остается, то возможной причиной ее является импульсация по сакральным нервам, не всегда купируемая стандартной эпидуральной аналгезией и связанная с задним видом затылочного предлежания, возможными серьезными осложнениями родового акта. Такая боль является сильной и беспрестанной даже вне схваток. Данная картина требует тщательной оценки акушерской ситуации. Для уменьшения этой боли довольно эффективно совместное введение бол</w:t>
      </w:r>
      <w:r>
        <w:rPr>
          <w:rFonts w:ascii="Times New Roman" w:hAnsi="Times New Roman" w:cs="Times New Roman"/>
          <w:color w:val="auto"/>
          <w:sz w:val="28"/>
          <w:szCs w:val="28"/>
        </w:rPr>
        <w:t>юса местного анестетика большей</w:t>
      </w:r>
      <w:r w:rsidR="00811128" w:rsidRPr="00811128">
        <w:rPr>
          <w:rFonts w:ascii="Times New Roman" w:hAnsi="Times New Roman" w:cs="Times New Roman"/>
          <w:color w:val="auto"/>
          <w:sz w:val="28"/>
          <w:szCs w:val="28"/>
        </w:rPr>
        <w:t xml:space="preserve"> концентрации и опиоида. После этого роженица должна принять </w:t>
      </w:r>
      <w:proofErr w:type="gramStart"/>
      <w:r w:rsidR="00811128" w:rsidRPr="00811128">
        <w:rPr>
          <w:rFonts w:ascii="Times New Roman" w:hAnsi="Times New Roman" w:cs="Times New Roman"/>
          <w:color w:val="auto"/>
          <w:sz w:val="28"/>
          <w:szCs w:val="28"/>
        </w:rPr>
        <w:t>положение</w:t>
      </w:r>
      <w:proofErr w:type="gramEnd"/>
      <w:r w:rsidR="00811128" w:rsidRPr="00811128">
        <w:rPr>
          <w:rFonts w:ascii="Times New Roman" w:hAnsi="Times New Roman" w:cs="Times New Roman"/>
          <w:color w:val="auto"/>
          <w:sz w:val="28"/>
          <w:szCs w:val="28"/>
        </w:rPr>
        <w:t xml:space="preserve"> сидя с прямой спиной.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В случае если обе ноги холодные и влажные, а эпидуральное введение раствора местного анестетика было выполнено недавно, то с большой долей вероятности можно предположить неправильное расположение катетера. Попробуйте повторить введение анестетика, увеличив при этом его дозу. Если же данное действие не обеспечит </w:t>
      </w:r>
      <w:r w:rsidRPr="00811128">
        <w:rPr>
          <w:rFonts w:ascii="Times New Roman" w:hAnsi="Times New Roman" w:cs="Times New Roman"/>
          <w:color w:val="auto"/>
          <w:sz w:val="28"/>
          <w:szCs w:val="28"/>
        </w:rPr>
        <w:lastRenderedPageBreak/>
        <w:t>необходимый эффект обезболивания, то это означает, что катетер не находится в эпидуральном пространстве. Следует произвести повторную пункцию и введение катетера в другом межостистом промежутке.</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Унилатеральный блок</w:t>
      </w:r>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Возникновение одностороннего блока является обычно следствием того, что катетер расположен латерально. Чаще всего это осложнение возникает по причине введения катетера в эпидуральное пространство не по средней линии, а латерально или даже паравертебрально. Реже это свидетельствует об анатомических аномалиях в эпидуральном пространстве. Если при оценке состояния роженицы выявляется холодная и влажная кожа стопы и наличие болевого синдрома с одной стороны, то ситуация расценивается как унилатеральный блок. В данном случае необходимо подтянуть катетер, повторно ввести 10-15 мл раствора низкой концентрации и повернуть роженицу на бок, где была недостаточная аналгезия; оценить эффект через 20 минут. Если эффекта нет, необходимо переустановить катетер или провести комбинированную спинально</w:t>
      </w:r>
      <w:r w:rsidR="00B821AA">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эпидуральную аналгезию (КСЭА). Если роды </w:t>
      </w:r>
      <w:proofErr w:type="gramStart"/>
      <w:r w:rsidRPr="00811128">
        <w:rPr>
          <w:rFonts w:ascii="Times New Roman" w:hAnsi="Times New Roman" w:cs="Times New Roman"/>
          <w:color w:val="auto"/>
          <w:sz w:val="28"/>
          <w:szCs w:val="28"/>
        </w:rPr>
        <w:t>завершаются и нет</w:t>
      </w:r>
      <w:proofErr w:type="gramEnd"/>
      <w:r w:rsidRPr="00811128">
        <w:rPr>
          <w:rFonts w:ascii="Times New Roman" w:hAnsi="Times New Roman" w:cs="Times New Roman"/>
          <w:color w:val="auto"/>
          <w:sz w:val="28"/>
          <w:szCs w:val="28"/>
        </w:rPr>
        <w:t xml:space="preserve"> времени на повторную пункцию, то разумнее будет ввести в катетер опиоид и/или очередной болюс раствора местного анестетика.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 случае выявления мозаичности блока, наличия болей в пояснице или крестце, необходимо ввести 10-15 мл раствора местного анестетика и через 20 минут оценить эффект и распространение блока. Если зона блока достаточна, но его интенсивность низка, необходимо добавить 10 мл 0,2% раствора ропивакаина или 0,25% раствора бупивакаина.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Если отчетливый клинический эффект не будет получен, дальнейшее введение растворов высокой концентрации нецелесообразно ввиду усиления моторной блокады конечностей, поэтому необходимо переустановить катетер или перейти к выполнению КСЭА.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Необходимо также исключить смещение катетера из эпидурального пространства, внутрисосудистое введение анестетиков. Осложнения после введения первой дозы местного анестетика Артериальная гипотензия Артериальная гипотензия матери – наиболее часто встречающийся побочный эффект даже успешной эпидуральной блокады. </w:t>
      </w:r>
      <w:proofErr w:type="gramStart"/>
      <w:r w:rsidRPr="00811128">
        <w:rPr>
          <w:rFonts w:ascii="Times New Roman" w:hAnsi="Times New Roman" w:cs="Times New Roman"/>
          <w:color w:val="auto"/>
          <w:sz w:val="28"/>
          <w:szCs w:val="28"/>
        </w:rPr>
        <w:t>Определяется как снижение систолического АД более чем на 20% от исходного уровня.</w:t>
      </w:r>
      <w:proofErr w:type="gramEnd"/>
      <w:r w:rsidRPr="00811128">
        <w:rPr>
          <w:rFonts w:ascii="Times New Roman" w:hAnsi="Times New Roman" w:cs="Times New Roman"/>
          <w:color w:val="auto"/>
          <w:sz w:val="28"/>
          <w:szCs w:val="28"/>
        </w:rPr>
        <w:t xml:space="preserve"> Может сопровождаться ухудшением состояния матери и маточно</w:t>
      </w:r>
      <w:r w:rsidR="00B821AA">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плацентарного кровообращения. Поскольку при снижении артериального давления возможности ауторегуляции маточно-плацентарного кровотока достаточно сохранены, то не следует паниковать при возникновении этого осложнения. Следует оценить уровень сенсорного и степень моторного блока для установления причин артериальной гипотензии. Однако сохранение нормального плацентарного кровотока при артериальной гипотензии за счет компенсаторных механизмов легко может нарушиться, особенно у беременных с преэклампсией, сахарным диабетом и маточно-плацентарной недостаточностью. По этой причине в родильном зале необходим постоянный мониторинг состояния плода, чтобы оценить, каким образом он реагирует на гипотензию матери.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lastRenderedPageBreak/>
        <w:t>Терапия артериальной гипотонии, развившейся при эпидуральной аналгезии в родах</w:t>
      </w:r>
      <w:r w:rsidRPr="00811128">
        <w:rPr>
          <w:rFonts w:ascii="Times New Roman" w:hAnsi="Times New Roman" w:cs="Times New Roman"/>
          <w:color w:val="auto"/>
          <w:sz w:val="28"/>
          <w:szCs w:val="28"/>
        </w:rPr>
        <w:t xml:space="preserve">: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увеличить темп инфузионной терапии;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включить в состав инфузионной терапии растворы крупномолекулярных декстранов и </w:t>
      </w:r>
      <w:proofErr w:type="spellStart"/>
      <w:r w:rsidR="00811128" w:rsidRPr="00811128">
        <w:rPr>
          <w:rFonts w:ascii="Times New Roman" w:hAnsi="Times New Roman" w:cs="Times New Roman"/>
          <w:color w:val="auto"/>
          <w:sz w:val="28"/>
          <w:szCs w:val="28"/>
        </w:rPr>
        <w:t>гидроксиэтилкрахмала</w:t>
      </w:r>
      <w:proofErr w:type="spellEnd"/>
      <w:r w:rsidR="00811128" w:rsidRPr="00811128">
        <w:rPr>
          <w:rFonts w:ascii="Times New Roman" w:hAnsi="Times New Roman" w:cs="Times New Roman"/>
          <w:color w:val="auto"/>
          <w:sz w:val="28"/>
          <w:szCs w:val="28"/>
        </w:rPr>
        <w:t xml:space="preserve"> (</w:t>
      </w:r>
      <w:proofErr w:type="spellStart"/>
      <w:r w:rsidR="00811128" w:rsidRPr="00811128">
        <w:rPr>
          <w:rFonts w:ascii="Times New Roman" w:hAnsi="Times New Roman" w:cs="Times New Roman"/>
          <w:color w:val="auto"/>
          <w:sz w:val="28"/>
          <w:szCs w:val="28"/>
        </w:rPr>
        <w:t>HAES-steril</w:t>
      </w:r>
      <w:proofErr w:type="spellEnd"/>
      <w:r w:rsidR="00811128" w:rsidRPr="00811128">
        <w:rPr>
          <w:rFonts w:ascii="Times New Roman" w:hAnsi="Times New Roman" w:cs="Times New Roman"/>
          <w:color w:val="auto"/>
          <w:sz w:val="28"/>
          <w:szCs w:val="28"/>
        </w:rPr>
        <w:t xml:space="preserve">);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наладить ингаляцию кислорода;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повернуть женщину на левый бок и создать положение </w:t>
      </w:r>
      <w:proofErr w:type="spellStart"/>
      <w:r w:rsidR="00811128" w:rsidRPr="00811128">
        <w:rPr>
          <w:rFonts w:ascii="Times New Roman" w:hAnsi="Times New Roman" w:cs="Times New Roman"/>
          <w:color w:val="auto"/>
          <w:sz w:val="28"/>
          <w:szCs w:val="28"/>
        </w:rPr>
        <w:t>Тренделенбурга</w:t>
      </w:r>
      <w:proofErr w:type="spellEnd"/>
      <w:r w:rsidR="00811128" w:rsidRPr="00811128">
        <w:rPr>
          <w:rFonts w:ascii="Times New Roman" w:hAnsi="Times New Roman" w:cs="Times New Roman"/>
          <w:color w:val="auto"/>
          <w:sz w:val="28"/>
          <w:szCs w:val="28"/>
        </w:rPr>
        <w:t xml:space="preserve">;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в случае если эти меры неэффективны: внутривенное введение эфедрина (5-10 мг).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При коррекции артериальной гипотонии из многочисленных вазотропных препаратов предпочтение отдаётся эфедрину. </w:t>
      </w:r>
      <w:proofErr w:type="gramStart"/>
      <w:r w:rsidRPr="00811128">
        <w:rPr>
          <w:rFonts w:ascii="Times New Roman" w:hAnsi="Times New Roman" w:cs="Times New Roman"/>
          <w:color w:val="auto"/>
          <w:sz w:val="28"/>
          <w:szCs w:val="28"/>
        </w:rPr>
        <w:t>ά-</w:t>
      </w:r>
      <w:proofErr w:type="gramEnd"/>
      <w:r w:rsidRPr="00811128">
        <w:rPr>
          <w:rFonts w:ascii="Times New Roman" w:hAnsi="Times New Roman" w:cs="Times New Roman"/>
          <w:color w:val="auto"/>
          <w:sz w:val="28"/>
          <w:szCs w:val="28"/>
        </w:rPr>
        <w:t>адреномиметики (мезатон, норадреналин и т.д.) высоко эффективны при лечении артериальной гипотонии, индуцированной спинальными методами аналгезии. Клинический опыт, накапливающийся в условиях дефицита эфедрина, свидетельствует об отсутствии отрицательного влияния на плод и новорожденного при коррекции артер</w:t>
      </w:r>
      <w:r w:rsidR="00B821AA">
        <w:rPr>
          <w:rFonts w:ascii="Times New Roman" w:hAnsi="Times New Roman" w:cs="Times New Roman"/>
          <w:color w:val="auto"/>
          <w:sz w:val="28"/>
          <w:szCs w:val="28"/>
        </w:rPr>
        <w:t xml:space="preserve">иальной гипотонии мезатоном.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Субдуральный блок</w:t>
      </w:r>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Может развиться в результате повреждения твердой мозговой оболочки при заведении катетера в эпидуральное пространство, перфорации твердой мозговой оболочки кончиком катетера. После введения основной дозы возможно медленное в течение 10-20 минут распространение зоны изменений чувствительности необычно высоко вплоть </w:t>
      </w:r>
      <w:proofErr w:type="gramStart"/>
      <w:r w:rsidRPr="00811128">
        <w:rPr>
          <w:rFonts w:ascii="Times New Roman" w:hAnsi="Times New Roman" w:cs="Times New Roman"/>
          <w:color w:val="auto"/>
          <w:sz w:val="28"/>
          <w:szCs w:val="28"/>
        </w:rPr>
        <w:t>до</w:t>
      </w:r>
      <w:proofErr w:type="gramEnd"/>
      <w:r w:rsidRPr="00811128">
        <w:rPr>
          <w:rFonts w:ascii="Times New Roman" w:hAnsi="Times New Roman" w:cs="Times New Roman"/>
          <w:color w:val="auto"/>
          <w:sz w:val="28"/>
          <w:szCs w:val="28"/>
        </w:rPr>
        <w:t xml:space="preserve"> шейных дерматомов, неоднородных или мозаичных. Чувствительность в зоне </w:t>
      </w:r>
      <w:proofErr w:type="gramStart"/>
      <w:r w:rsidRPr="00811128">
        <w:rPr>
          <w:rFonts w:ascii="Times New Roman" w:hAnsi="Times New Roman" w:cs="Times New Roman"/>
          <w:color w:val="auto"/>
          <w:sz w:val="28"/>
          <w:szCs w:val="28"/>
        </w:rPr>
        <w:t>крестцовых</w:t>
      </w:r>
      <w:proofErr w:type="gramEnd"/>
      <w:r w:rsidRPr="00811128">
        <w:rPr>
          <w:rFonts w:ascii="Times New Roman" w:hAnsi="Times New Roman" w:cs="Times New Roman"/>
          <w:color w:val="auto"/>
          <w:sz w:val="28"/>
          <w:szCs w:val="28"/>
        </w:rPr>
        <w:t xml:space="preserve"> дерматомов обычно сохранена. Возможно развитие умеренной артериальной гипотензии без моторного блока, синдрома Горнера. В ряде случаев субдуральный блок необходимо исключать при развитии неэффективного блока с ограниченным распространением и медленным началом. Необходимо переустановить катетер в другом месте. Высокий спинальный блок Потенциально фатальное осложнение, возникающее при введении большого объема местного анестетика через катетер, частично или полностью находящийся в субарахноидальном пространстве. Также возможно его развитие после введения нескольких поддерживающих доз через эпидуральный катетер, установленный в другом межпозвонковом промежутке после случайной пункции твердой мозговой оболочки при первой попытке катетеризации эпидурального пространства.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У беременных имеется повышенный риск попадания анестетика в субдуральное пространство. В этом случае возникает тотальный спинальный блок, о котором свидетельствует глубокая артериальная гипотензия, брадикардия, потеря сознания и защитных рефлексов, широкие значки и остановка дыхания. Это встречается при непреднамеренном субдуральном введении дозы местного анестетика, предназначавшейся для эпидуральной анестезии, т.е. слишком большой. Ранние симптомы этого осложнения могут включать выраженную мышечную слабость в верхних конечностях, затруднение дыхания, неясную речь, некоторую заторможенность пациентки, а также явно высокий уровень сенсорного блока. Затем паралич диафрагмы и межреберных мышц приводит к остановке дыхания. Быстро развиваются </w:t>
      </w:r>
      <w:r w:rsidRPr="00811128">
        <w:rPr>
          <w:rFonts w:ascii="Times New Roman" w:hAnsi="Times New Roman" w:cs="Times New Roman"/>
          <w:color w:val="auto"/>
          <w:sz w:val="28"/>
          <w:szCs w:val="28"/>
        </w:rPr>
        <w:lastRenderedPageBreak/>
        <w:t xml:space="preserve">бледность кожных покровов или цианоз. Развившаяся одновременно с острой дыхательной недостаточностью тотальная симпатическая блокада, помимо реальной угрозы внезапной остановки сердца, приводит </w:t>
      </w:r>
      <w:proofErr w:type="gramStart"/>
      <w:r w:rsidRPr="00811128">
        <w:rPr>
          <w:rFonts w:ascii="Times New Roman" w:hAnsi="Times New Roman" w:cs="Times New Roman"/>
          <w:color w:val="auto"/>
          <w:sz w:val="28"/>
          <w:szCs w:val="28"/>
        </w:rPr>
        <w:t>к</w:t>
      </w:r>
      <w:proofErr w:type="gramEnd"/>
      <w:r w:rsidRPr="00811128">
        <w:rPr>
          <w:rFonts w:ascii="Times New Roman" w:hAnsi="Times New Roman" w:cs="Times New Roman"/>
          <w:color w:val="auto"/>
          <w:sz w:val="28"/>
          <w:szCs w:val="28"/>
        </w:rPr>
        <w:t xml:space="preserve"> выраженной вазодилатации, проявляющейся глубокой артериальной гипотонией.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Меры профилактики</w:t>
      </w:r>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Аспирационная проба перед каждым введением препарата. Использование максимально низких концентраций местных анестетиков.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В случае перфорации твердой мозговой оболочки при попытке катетеризации эпидурального пространства все последующие болюсы должны вводиться с осторожностью и на фоне тщательного </w:t>
      </w:r>
      <w:proofErr w:type="gramStart"/>
      <w:r w:rsidRPr="00811128">
        <w:rPr>
          <w:rFonts w:ascii="Times New Roman" w:hAnsi="Times New Roman" w:cs="Times New Roman"/>
          <w:color w:val="auto"/>
          <w:sz w:val="28"/>
          <w:szCs w:val="28"/>
        </w:rPr>
        <w:t>контроля за</w:t>
      </w:r>
      <w:proofErr w:type="gramEnd"/>
      <w:r w:rsidRPr="00811128">
        <w:rPr>
          <w:rFonts w:ascii="Times New Roman" w:hAnsi="Times New Roman" w:cs="Times New Roman"/>
          <w:color w:val="auto"/>
          <w:sz w:val="28"/>
          <w:szCs w:val="28"/>
        </w:rPr>
        <w:t xml:space="preserve"> состоянием роженицы, несмотря на то, что катетер был переустановлен в другом месте.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Лечение высокого спинального блока</w:t>
      </w:r>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Придать роженице полубоковое положение.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Начать ингаляцию или вентиляцию маской 100%-м кислородом, если сохранена способность </w:t>
      </w:r>
      <w:proofErr w:type="gramStart"/>
      <w:r w:rsidRPr="00811128">
        <w:rPr>
          <w:rFonts w:ascii="Times New Roman" w:hAnsi="Times New Roman" w:cs="Times New Roman"/>
          <w:color w:val="auto"/>
          <w:sz w:val="28"/>
          <w:szCs w:val="28"/>
        </w:rPr>
        <w:t>пожать</w:t>
      </w:r>
      <w:proofErr w:type="gramEnd"/>
      <w:r w:rsidRPr="00811128">
        <w:rPr>
          <w:rFonts w:ascii="Times New Roman" w:hAnsi="Times New Roman" w:cs="Times New Roman"/>
          <w:color w:val="auto"/>
          <w:sz w:val="28"/>
          <w:szCs w:val="28"/>
        </w:rPr>
        <w:t xml:space="preserve"> руку </w:t>
      </w:r>
      <w:r w:rsidR="00B821AA">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само</w:t>
      </w:r>
      <w:r w:rsidR="00B821AA">
        <w:rPr>
          <w:rFonts w:ascii="Times New Roman" w:hAnsi="Times New Roman" w:cs="Times New Roman"/>
          <w:color w:val="auto"/>
          <w:sz w:val="28"/>
          <w:szCs w:val="28"/>
        </w:rPr>
        <w:t>стоятельное дыхание эффективно.</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3. Выполнить мероприятия по защите верхних дыхательных путей при потере сознания или развитии судорог </w:t>
      </w:r>
      <w:r w:rsidR="00B821AA">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прием </w:t>
      </w:r>
      <w:proofErr w:type="spellStart"/>
      <w:r w:rsidRPr="00811128">
        <w:rPr>
          <w:rFonts w:ascii="Times New Roman" w:hAnsi="Times New Roman" w:cs="Times New Roman"/>
          <w:color w:val="auto"/>
          <w:sz w:val="28"/>
          <w:szCs w:val="28"/>
        </w:rPr>
        <w:t>Селлика</w:t>
      </w:r>
      <w:proofErr w:type="spellEnd"/>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4. Выполнить быструю последовательную индукцию с помощью тиопентала натрия, интубировать трахею, начать ИВЛ.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5. Корригировать нарушения гемодинамики</w:t>
      </w:r>
      <w:r w:rsidR="00B821AA">
        <w:rPr>
          <w:rFonts w:ascii="Times New Roman" w:hAnsi="Times New Roman" w:cs="Times New Roman"/>
          <w:color w:val="auto"/>
          <w:sz w:val="28"/>
          <w:szCs w:val="28"/>
        </w:rPr>
        <w:t xml:space="preserve"> -</w:t>
      </w:r>
      <w:r w:rsidRPr="00811128">
        <w:rPr>
          <w:rFonts w:ascii="Times New Roman" w:hAnsi="Times New Roman" w:cs="Times New Roman"/>
          <w:color w:val="auto"/>
          <w:sz w:val="28"/>
          <w:szCs w:val="28"/>
        </w:rPr>
        <w:t xml:space="preserve"> эфедрин болюсно 15 мг. В случае развития брадикардии применить атропин. Немедленно начать массивную инфузионную терапию кристаллоидами, коллоидами.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6. При развитии остановки кровообращения у матери, развитии дистресса плода необходимо выполнение экстренного кесарева сечения в интересах, как матери, так и плода.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Токсическое действие местных анестетиков при внутрисосудистом введении Внутрисосудистая инъекция растворов местных анестетиков может проявиться развитием кардио- и нейротоксических эффектов. Токсичность растворов местных анестетиков увеличивается в присутствии высоких концентраций прогестерона, а, следовательно, во время беременности значительно возрастает. Клинические проявления при </w:t>
      </w:r>
      <w:proofErr w:type="gramStart"/>
      <w:r w:rsidRPr="00811128">
        <w:rPr>
          <w:rFonts w:ascii="Times New Roman" w:hAnsi="Times New Roman" w:cs="Times New Roman"/>
          <w:color w:val="auto"/>
          <w:sz w:val="28"/>
          <w:szCs w:val="28"/>
        </w:rPr>
        <w:t>постоянной</w:t>
      </w:r>
      <w:proofErr w:type="gramEnd"/>
      <w:r w:rsidRPr="00811128">
        <w:rPr>
          <w:rFonts w:ascii="Times New Roman" w:hAnsi="Times New Roman" w:cs="Times New Roman"/>
          <w:color w:val="auto"/>
          <w:sz w:val="28"/>
          <w:szCs w:val="28"/>
        </w:rPr>
        <w:t xml:space="preserve"> инфузии более мягкие, чем при фракционном введении.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Симптомы кардио- и нейротоксического действия включают в себя</w:t>
      </w:r>
      <w:r w:rsidRPr="00811128">
        <w:rPr>
          <w:rFonts w:ascii="Times New Roman" w:hAnsi="Times New Roman" w:cs="Times New Roman"/>
          <w:color w:val="auto"/>
          <w:sz w:val="28"/>
          <w:szCs w:val="28"/>
        </w:rPr>
        <w:t xml:space="preserve">: головокружение, психомоторное и двигательное возбуждение, шум в ушах; судороги и потеря сознания, артериальная гипотония, брадикардия, острая левожелудочковая недостаточность, желудочковая тахикардия и фибрилляция желудочков. </w:t>
      </w: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Местные анестетики средней длительности действия (лидокаин) чаще вызывают</w:t>
      </w:r>
      <w:r w:rsidRPr="00811128">
        <w:rPr>
          <w:rFonts w:ascii="Times New Roman" w:hAnsi="Times New Roman" w:cs="Times New Roman"/>
          <w:color w:val="auto"/>
          <w:sz w:val="28"/>
          <w:szCs w:val="28"/>
        </w:rPr>
        <w:t xml:space="preserve"> аритмии, при применении анестетиков длительного действия (бупивакаин) чаще возникает фибрилляция желудочков, синусовая брадикардия, блокады, желудочковая тахиаритмия.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При увеличении концентрации местных анестетиков в плазме, у пациентки развиваются неприятные ощущения, такие как звон в ушах или онемение кожи вокруг рта, иногда появление металлического привкуса. Значительное изменение настроения, появление эйфории или дурашливости предвещает потерю сознания, которое обычно сопровождается появлением </w:t>
      </w:r>
      <w:r w:rsidRPr="00811128">
        <w:rPr>
          <w:rFonts w:ascii="Times New Roman" w:hAnsi="Times New Roman" w:cs="Times New Roman"/>
          <w:color w:val="auto"/>
          <w:sz w:val="28"/>
          <w:szCs w:val="28"/>
        </w:rPr>
        <w:lastRenderedPageBreak/>
        <w:t xml:space="preserve">судорог. Возможно наступление остановки дыхания или кровообращения, что обычно является результатом гипоксии, вызванной первичным апноэ и высоким потреблением кислорода тканями во время судорог. Подобная клиника представляет реальную угрозу жизни и требует немедленной коррекции. </w:t>
      </w:r>
    </w:p>
    <w:p w:rsidR="00B821AA" w:rsidRDefault="00B821AA"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Интенсивная терапия при диагност</w:t>
      </w:r>
      <w:r w:rsidR="00811128" w:rsidRPr="00B821AA">
        <w:rPr>
          <w:rFonts w:ascii="Times New Roman" w:hAnsi="Times New Roman" w:cs="Times New Roman"/>
          <w:i/>
          <w:color w:val="auto"/>
          <w:sz w:val="28"/>
          <w:szCs w:val="28"/>
        </w:rPr>
        <w:t xml:space="preserve">ированном </w:t>
      </w:r>
      <w:r>
        <w:rPr>
          <w:rFonts w:ascii="Times New Roman" w:hAnsi="Times New Roman" w:cs="Times New Roman"/>
          <w:i/>
          <w:color w:val="auto"/>
          <w:sz w:val="28"/>
          <w:szCs w:val="28"/>
        </w:rPr>
        <w:t>внутрисосудистом введении местн</w:t>
      </w:r>
      <w:r w:rsidR="00811128" w:rsidRPr="00B821AA">
        <w:rPr>
          <w:rFonts w:ascii="Times New Roman" w:hAnsi="Times New Roman" w:cs="Times New Roman"/>
          <w:i/>
          <w:color w:val="auto"/>
          <w:sz w:val="28"/>
          <w:szCs w:val="28"/>
        </w:rPr>
        <w:t>ого анестетика</w:t>
      </w:r>
      <w:r w:rsidR="00811128"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Прекратить введение анестетика, если оно осуществлялось в данный момент.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Наладить подачу кислорода через маску.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3. Купировать судороги введением тиопентала натрия, пропофола, сибазона, мидазолама.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4. Обеспечить контроль над проходимостью дыхательных путей в случае утраты сознания и развития судорог.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5. Оценить гемодинамику, купи</w:t>
      </w:r>
      <w:r w:rsidR="00B821AA">
        <w:rPr>
          <w:rFonts w:ascii="Times New Roman" w:hAnsi="Times New Roman" w:cs="Times New Roman"/>
          <w:color w:val="auto"/>
          <w:sz w:val="28"/>
          <w:szCs w:val="28"/>
        </w:rPr>
        <w:t>ровать развивающиеся нарушения.</w:t>
      </w:r>
    </w:p>
    <w:p w:rsidR="00B821AA" w:rsidRDefault="00811128" w:rsidP="00B821AA">
      <w:pPr>
        <w:pStyle w:val="a5"/>
        <w:ind w:firstLine="709"/>
        <w:contextualSpacing/>
        <w:jc w:val="both"/>
        <w:rPr>
          <w:rFonts w:ascii="Times New Roman" w:hAnsi="Times New Roman" w:cs="Times New Roman"/>
          <w:i/>
          <w:color w:val="auto"/>
          <w:sz w:val="28"/>
          <w:szCs w:val="28"/>
        </w:rPr>
      </w:pPr>
      <w:r w:rsidRPr="00B821AA">
        <w:rPr>
          <w:rFonts w:ascii="Times New Roman" w:hAnsi="Times New Roman" w:cs="Times New Roman"/>
          <w:i/>
          <w:color w:val="auto"/>
          <w:sz w:val="28"/>
          <w:szCs w:val="28"/>
        </w:rPr>
        <w:t>Остановка кровообращения, вызванная внутрисосудистой инъекцией местных анестетиков</w:t>
      </w:r>
      <w:r w:rsidR="00B821AA">
        <w:rPr>
          <w:rFonts w:ascii="Times New Roman" w:hAnsi="Times New Roman" w:cs="Times New Roman"/>
          <w:i/>
          <w:color w:val="auto"/>
          <w:sz w:val="28"/>
          <w:szCs w:val="28"/>
        </w:rPr>
        <w:t>:</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 1. Начать реанимационные мероприятия по стандартной схеме.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Обеспечить отклонение корпуса роженицы (и матки) влево.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3. Решить вопрос об экстренном кесаревом сечении в целях спасения плода и повышения эффективности реанимационных мероприятий.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4. Купировать аритмии согласно общепринятым протоколам, иметь в виду резистентный характер нарушений ритма и необходимость проведения длительных реанимационных мероприятий не менее 60 минут.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5. Ввести внутривенно жировую эмульсию </w:t>
      </w:r>
      <w:proofErr w:type="spellStart"/>
      <w:r w:rsidRPr="00811128">
        <w:rPr>
          <w:rFonts w:ascii="Times New Roman" w:hAnsi="Times New Roman" w:cs="Times New Roman"/>
          <w:color w:val="auto"/>
          <w:sz w:val="28"/>
          <w:szCs w:val="28"/>
        </w:rPr>
        <w:t>интралипид</w:t>
      </w:r>
      <w:proofErr w:type="spellEnd"/>
      <w:r w:rsidRPr="00811128">
        <w:rPr>
          <w:rFonts w:ascii="Times New Roman" w:hAnsi="Times New Roman" w:cs="Times New Roman"/>
          <w:color w:val="auto"/>
          <w:sz w:val="28"/>
          <w:szCs w:val="28"/>
        </w:rPr>
        <w:t xml:space="preserve"> 20% 1,5 68 мл/кг в течение 1 минуты в виде болюсного введения 100 мл.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6. Далее продолжить реанимационные мероприятия.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7. Начать инфузию интралипида со скоростью 0,25 мл/кг/мин (400 мл за 20 минут).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8. Повторить болюсные введения по 100 мл дважды с 5-минутным интервалом до восстановления самостоятельного кровообращения.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9. После 5 минут увеличить темп инфузии до 0,5 мл/кг/мин (400 мл за 10 минут).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10. Продолжать инфузию до</w:t>
      </w:r>
      <w:r w:rsidR="00B821AA">
        <w:rPr>
          <w:rFonts w:ascii="Times New Roman" w:hAnsi="Times New Roman" w:cs="Times New Roman"/>
          <w:color w:val="auto"/>
          <w:sz w:val="28"/>
          <w:szCs w:val="28"/>
        </w:rPr>
        <w:t xml:space="preserve"> восстановления кровообращения.</w:t>
      </w:r>
    </w:p>
    <w:p w:rsidR="00B821AA" w:rsidRDefault="00B821AA" w:rsidP="00B821AA">
      <w:pPr>
        <w:pStyle w:val="a5"/>
        <w:ind w:firstLine="709"/>
        <w:contextualSpacing/>
        <w:jc w:val="both"/>
        <w:rPr>
          <w:rFonts w:ascii="Times New Roman" w:hAnsi="Times New Roman" w:cs="Times New Roman"/>
          <w:i/>
          <w:color w:val="auto"/>
          <w:sz w:val="28"/>
          <w:szCs w:val="28"/>
        </w:rPr>
      </w:pP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 xml:space="preserve">Особенности реанимационных мероприятий при </w:t>
      </w:r>
      <w:r w:rsidR="00B821AA" w:rsidRPr="00B821AA">
        <w:rPr>
          <w:rFonts w:ascii="Times New Roman" w:hAnsi="Times New Roman" w:cs="Times New Roman"/>
          <w:i/>
          <w:color w:val="auto"/>
          <w:sz w:val="28"/>
          <w:szCs w:val="28"/>
        </w:rPr>
        <w:t>внутрисосудистом введении местн</w:t>
      </w:r>
      <w:r w:rsidRPr="00B821AA">
        <w:rPr>
          <w:rFonts w:ascii="Times New Roman" w:hAnsi="Times New Roman" w:cs="Times New Roman"/>
          <w:i/>
          <w:color w:val="auto"/>
          <w:sz w:val="28"/>
          <w:szCs w:val="28"/>
        </w:rPr>
        <w:t>ого анестетика</w:t>
      </w:r>
      <w:r w:rsidRPr="00811128">
        <w:rPr>
          <w:rFonts w:ascii="Times New Roman" w:hAnsi="Times New Roman" w:cs="Times New Roman"/>
          <w:color w:val="auto"/>
          <w:sz w:val="28"/>
          <w:szCs w:val="28"/>
        </w:rPr>
        <w:t xml:space="preserve">: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реанимационные мероприятия необходимо проводить на протяжении всей инфузии эмульсии;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восстановление кровообращения может произойти через 1 час и даже позже; </w:t>
      </w:r>
    </w:p>
    <w:p w:rsidR="00B821AA" w:rsidRDefault="00B821AA"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пропофол не является адекватной заменой интралипида. </w:t>
      </w:r>
    </w:p>
    <w:p w:rsidR="00B821AA" w:rsidRDefault="00B821AA" w:rsidP="00B821AA">
      <w:pPr>
        <w:pStyle w:val="a5"/>
        <w:ind w:firstLine="709"/>
        <w:contextualSpacing/>
        <w:jc w:val="both"/>
        <w:rPr>
          <w:rFonts w:ascii="Times New Roman" w:hAnsi="Times New Roman" w:cs="Times New Roman"/>
          <w:color w:val="auto"/>
          <w:sz w:val="28"/>
          <w:szCs w:val="28"/>
        </w:rPr>
      </w:pPr>
    </w:p>
    <w:p w:rsidR="00B821AA" w:rsidRDefault="00811128" w:rsidP="00B821AA">
      <w:pPr>
        <w:pStyle w:val="a5"/>
        <w:ind w:firstLine="709"/>
        <w:contextualSpacing/>
        <w:jc w:val="both"/>
        <w:rPr>
          <w:rFonts w:ascii="Times New Roman" w:hAnsi="Times New Roman" w:cs="Times New Roman"/>
          <w:color w:val="auto"/>
          <w:sz w:val="28"/>
          <w:szCs w:val="28"/>
        </w:rPr>
      </w:pPr>
      <w:r w:rsidRPr="00B821AA">
        <w:rPr>
          <w:rFonts w:ascii="Times New Roman" w:hAnsi="Times New Roman" w:cs="Times New Roman"/>
          <w:i/>
          <w:color w:val="auto"/>
          <w:sz w:val="28"/>
          <w:szCs w:val="28"/>
        </w:rPr>
        <w:t>Методика поддержания аналгезии с помощью болюсного введения местных анестетиков</w:t>
      </w:r>
      <w:r w:rsidRPr="00811128">
        <w:rPr>
          <w:rFonts w:ascii="Times New Roman" w:hAnsi="Times New Roman" w:cs="Times New Roman"/>
          <w:color w:val="auto"/>
          <w:sz w:val="28"/>
          <w:szCs w:val="28"/>
        </w:rPr>
        <w:t xml:space="preserve">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lastRenderedPageBreak/>
        <w:t xml:space="preserve">Показанием к введению повторных болюсов местного анестетика является возобновление болевых ощущений у роженицы (более 4 баллов по визуально-аналоговой шкале оценки боли).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Другим вариантом может быть введение повторных болюсов местных анестетиков через определенный промежуток времени.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Приготовление необходимых растворов местных анестетиков и введение повторных доз в эпидуральный катетер должен осуществлять анестезиолог.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Повторные болюсные дозы местного анестетика должны вводиться по тем же правилам, что и первая </w:t>
      </w:r>
      <w:r w:rsidR="00B821AA">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медленно, дробно с оценкой состояния роженицы. </w:t>
      </w:r>
    </w:p>
    <w:p w:rsidR="00B821AA"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Необходимы четкие инструкции персоналу о вызове анестезиолога при развитии артериальной гипотензии, быстром регрессе болевых ощущений у роженицы.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Средний объем повторных болюсов составляет 10-15 мл раствора местного анестетика в концентрации, аналогичной или меньшей, чем при первой дозе. Доза бупивакаина не должна превышать 2мг/кг за 4 часа.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 Необходимо помнить, что максимальная доза фентанила при его добавлении в качестве адъюванта не долж</w:t>
      </w:r>
      <w:r w:rsidR="00391796">
        <w:rPr>
          <w:rFonts w:ascii="Times New Roman" w:hAnsi="Times New Roman" w:cs="Times New Roman"/>
          <w:color w:val="auto"/>
          <w:sz w:val="28"/>
          <w:szCs w:val="28"/>
        </w:rPr>
        <w:t>на превышать 100 мкг за 4 часа.</w:t>
      </w:r>
    </w:p>
    <w:p w:rsidR="00391796" w:rsidRDefault="00811128" w:rsidP="00B821AA">
      <w:pPr>
        <w:pStyle w:val="a5"/>
        <w:ind w:firstLine="709"/>
        <w:contextualSpacing/>
        <w:jc w:val="both"/>
        <w:rPr>
          <w:rFonts w:ascii="Times New Roman" w:hAnsi="Times New Roman" w:cs="Times New Roman"/>
          <w:color w:val="auto"/>
          <w:sz w:val="28"/>
          <w:szCs w:val="28"/>
        </w:rPr>
      </w:pPr>
      <w:r w:rsidRPr="00391796">
        <w:rPr>
          <w:rFonts w:ascii="Times New Roman" w:hAnsi="Times New Roman" w:cs="Times New Roman"/>
          <w:i/>
          <w:color w:val="auto"/>
          <w:sz w:val="28"/>
          <w:szCs w:val="28"/>
        </w:rPr>
        <w:t>Обезболивание и принципы ведения второго периода родов на фоне регионарной аналгезии</w:t>
      </w:r>
      <w:r w:rsidRPr="00811128">
        <w:rPr>
          <w:rFonts w:ascii="Times New Roman" w:hAnsi="Times New Roman" w:cs="Times New Roman"/>
          <w:color w:val="auto"/>
          <w:sz w:val="28"/>
          <w:szCs w:val="28"/>
        </w:rPr>
        <w:t xml:space="preserve">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Продолжение введения местных анестетиков во втором периоде родов считается допустимым. Общая продолжительность второго периода родов на фоне регионарной аналгезии может несколько возрастать, однако убедительных данных об ухудшении состояния плода, увеличении частоты неправильного вставления головки плода, инструментального родоразрешения, ухудшения состояния новорожденных по Апгар при продолжении обезболивания нет.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Задачей обезболивания во втором периоде родов является адекватная аналгезия при сохранении ощущения потуг и силы в мышцах нижних конечностей, брюшного пресса и промежности.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Удлинение второго периода родов не представляет никакой опасности, если обеспечен хороший мониторинг, подразумевающий постоянное измерение ЧСС плода и контролирование сократительной способности матки.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 то же время при прекращении обезболивания может возрасти интенсивность болевых ощущений в промежности, что приводит к неудовлетворенности женщины качеством обезболивания.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Допустимая продолжительность второго периода родов на фоне продолжения ЭДА составляет 2 часа при отсутствии признаков страдания плода.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Для введения болюса местного анестетика роженицу переводят в полусидячее положение (25-30 градусов). Концентрация препарата может быть снижена. Объем вводимого болюса </w:t>
      </w:r>
      <w:r w:rsidR="00391796">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8-12 мл. Возможно введение 0,2% ропивакаина, 0,1% ропивакаина с опиоидами, 0,125% бупивакаина, 0,5-0,75% лидокаина, 0,625% бупивакаина с 0,002% с опиоидами. </w:t>
      </w:r>
    </w:p>
    <w:p w:rsidR="00391796" w:rsidRPr="00391796" w:rsidRDefault="00811128" w:rsidP="00B821AA">
      <w:pPr>
        <w:pStyle w:val="a5"/>
        <w:ind w:firstLine="709"/>
        <w:contextualSpacing/>
        <w:jc w:val="both"/>
        <w:rPr>
          <w:rFonts w:ascii="Times New Roman" w:hAnsi="Times New Roman" w:cs="Times New Roman"/>
          <w:i/>
          <w:color w:val="auto"/>
          <w:sz w:val="28"/>
          <w:szCs w:val="28"/>
        </w:rPr>
      </w:pPr>
      <w:r w:rsidRPr="00391796">
        <w:rPr>
          <w:rFonts w:ascii="Times New Roman" w:hAnsi="Times New Roman" w:cs="Times New Roman"/>
          <w:i/>
          <w:color w:val="auto"/>
          <w:sz w:val="28"/>
          <w:szCs w:val="28"/>
        </w:rPr>
        <w:t xml:space="preserve">Обеспечение подвижности рожениц на фоне эпидуральной аналгезии </w:t>
      </w:r>
    </w:p>
    <w:p w:rsidR="00391796" w:rsidRDefault="00811128" w:rsidP="00B821AA">
      <w:pPr>
        <w:pStyle w:val="a5"/>
        <w:ind w:firstLine="709"/>
        <w:contextualSpacing/>
        <w:jc w:val="both"/>
        <w:rPr>
          <w:rFonts w:ascii="Times New Roman" w:hAnsi="Times New Roman" w:cs="Times New Roman"/>
          <w:color w:val="auto"/>
          <w:sz w:val="28"/>
          <w:szCs w:val="28"/>
        </w:rPr>
      </w:pPr>
      <w:proofErr w:type="gramStart"/>
      <w:r w:rsidRPr="00811128">
        <w:rPr>
          <w:rFonts w:ascii="Times New Roman" w:hAnsi="Times New Roman" w:cs="Times New Roman"/>
          <w:color w:val="auto"/>
          <w:sz w:val="28"/>
          <w:szCs w:val="28"/>
        </w:rPr>
        <w:lastRenderedPageBreak/>
        <w:t>Несмотря на имеющиеся предположения о том, что возможность пациентки активно передвигаться во время родов способствует более эффективной конфигурации плода при прохождении через родовые пути, снижая, тем самым и интенсивность родовой боли и приводя в итоге к уменьшению длительности родов, в настоящее время нет убедительных данных, указывающих на лучшие исходы родов при обеспечении  роженицам более свободного двигательного режима.</w:t>
      </w:r>
      <w:proofErr w:type="gramEnd"/>
      <w:r w:rsidRPr="00811128">
        <w:rPr>
          <w:rFonts w:ascii="Times New Roman" w:hAnsi="Times New Roman" w:cs="Times New Roman"/>
          <w:color w:val="auto"/>
          <w:sz w:val="28"/>
          <w:szCs w:val="28"/>
        </w:rPr>
        <w:t xml:space="preserve"> В то же время «мобильность» может рассматриваться как один из способов удовлетворения индивидуальных потребностей роженицы. </w:t>
      </w:r>
    </w:p>
    <w:p w:rsidR="00391796" w:rsidRDefault="00811128" w:rsidP="00B821AA">
      <w:pPr>
        <w:pStyle w:val="a5"/>
        <w:ind w:firstLine="709"/>
        <w:contextualSpacing/>
        <w:jc w:val="both"/>
        <w:rPr>
          <w:rFonts w:ascii="Times New Roman" w:hAnsi="Times New Roman" w:cs="Times New Roman"/>
          <w:color w:val="auto"/>
          <w:sz w:val="28"/>
          <w:szCs w:val="28"/>
        </w:rPr>
      </w:pPr>
      <w:r w:rsidRPr="00391796">
        <w:rPr>
          <w:rFonts w:ascii="Times New Roman" w:hAnsi="Times New Roman" w:cs="Times New Roman"/>
          <w:i/>
          <w:color w:val="auto"/>
          <w:sz w:val="28"/>
          <w:szCs w:val="28"/>
        </w:rPr>
        <w:t>Акушерские противопоказания к расширению двигательного режима рожениц включают</w:t>
      </w:r>
      <w:r w:rsidRPr="00811128">
        <w:rPr>
          <w:rFonts w:ascii="Times New Roman" w:hAnsi="Times New Roman" w:cs="Times New Roman"/>
          <w:color w:val="auto"/>
          <w:sz w:val="28"/>
          <w:szCs w:val="28"/>
        </w:rPr>
        <w:t xml:space="preserve">: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кровянистые выделения из половых путей;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изменения сердечной деятельности плода;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родостимуляцию у беременных высокого риска при отсутствии технической возможности дистанционного мониторирования.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Условием для обеспечения подвижности рожениц на фоне эпидуральной аналгезии является адекватная аналгезия без моторного блока нижних конечностей. </w:t>
      </w:r>
    </w:p>
    <w:p w:rsidR="0039179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После введения первой дозы местного анестетика роженица 30 минут должна находиться в постели. В этот период осуществляется стандартное наблюдение за ее состоянием с оценкой гемодинамики и степени моторного блока нижних конечностей, состоянием плода. </w:t>
      </w:r>
    </w:p>
    <w:p w:rsidR="00391796" w:rsidRDefault="00811128" w:rsidP="00B821AA">
      <w:pPr>
        <w:pStyle w:val="a5"/>
        <w:ind w:firstLine="709"/>
        <w:contextualSpacing/>
        <w:jc w:val="both"/>
        <w:rPr>
          <w:rFonts w:ascii="Times New Roman" w:hAnsi="Times New Roman" w:cs="Times New Roman"/>
          <w:color w:val="auto"/>
          <w:sz w:val="28"/>
          <w:szCs w:val="28"/>
        </w:rPr>
      </w:pPr>
      <w:r w:rsidRPr="00391796">
        <w:rPr>
          <w:rFonts w:ascii="Times New Roman" w:hAnsi="Times New Roman" w:cs="Times New Roman"/>
          <w:i/>
          <w:color w:val="auto"/>
          <w:sz w:val="28"/>
          <w:szCs w:val="28"/>
        </w:rPr>
        <w:t>Дополнительно, перед тем как разрешить роженице вставать и перемещаться по палате, необходимо убедиться, что выполняются следующие условия</w:t>
      </w:r>
      <w:r w:rsidRPr="00811128">
        <w:rPr>
          <w:rFonts w:ascii="Times New Roman" w:hAnsi="Times New Roman" w:cs="Times New Roman"/>
          <w:color w:val="auto"/>
          <w:sz w:val="28"/>
          <w:szCs w:val="28"/>
        </w:rPr>
        <w:t xml:space="preserve">: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отсутствие ортостатической гипотензии в положении сидя в течение 5 минут;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способность удерживать поднятые прямые ноги на весу в положении лежа на спине;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выполнение пробы </w:t>
      </w:r>
      <w:proofErr w:type="spellStart"/>
      <w:r w:rsidR="00811128" w:rsidRPr="00811128">
        <w:rPr>
          <w:rFonts w:ascii="Times New Roman" w:hAnsi="Times New Roman" w:cs="Times New Roman"/>
          <w:color w:val="auto"/>
          <w:sz w:val="28"/>
          <w:szCs w:val="28"/>
        </w:rPr>
        <w:t>Ромберга</w:t>
      </w:r>
      <w:proofErr w:type="spellEnd"/>
      <w:r w:rsidR="00811128" w:rsidRPr="00811128">
        <w:rPr>
          <w:rFonts w:ascii="Times New Roman" w:hAnsi="Times New Roman" w:cs="Times New Roman"/>
          <w:color w:val="auto"/>
          <w:sz w:val="28"/>
          <w:szCs w:val="28"/>
        </w:rPr>
        <w:t xml:space="preserve">;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способность стоять около кровати без чувства слабости в ногах;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 xml:space="preserve">способность сгибать ногу в колене, стоя у кровати; </w:t>
      </w:r>
    </w:p>
    <w:p w:rsidR="00391796" w:rsidRDefault="00391796"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минимальные изменения чувствительности в стопах.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 случае соблюдения указанных условий безопасности роженица может быть отсоединена от следящей аппаратуры.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Контроль состояния роженицы осуществляется в положении лежа в течение 20 минут после каждого введения повторных болюсов. Только после исключения моторного блока и гипотензии ей можно разрешить вставать и ходить.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Оценка состояния должна осуществляться каждый раз перед сменой постельного режима роженицы на активное перемещение по палате. Свободный двигательный режим роженицы может сохраняться все время, пока не потребуется возобновление мониторного наблюдения. </w:t>
      </w:r>
    </w:p>
    <w:p w:rsidR="0096157C" w:rsidRPr="0096157C" w:rsidRDefault="00811128" w:rsidP="00B821AA">
      <w:pPr>
        <w:pStyle w:val="a5"/>
        <w:ind w:firstLine="709"/>
        <w:contextualSpacing/>
        <w:jc w:val="both"/>
        <w:rPr>
          <w:rFonts w:ascii="Times New Roman" w:hAnsi="Times New Roman" w:cs="Times New Roman"/>
          <w:i/>
          <w:color w:val="auto"/>
          <w:sz w:val="28"/>
          <w:szCs w:val="28"/>
        </w:rPr>
      </w:pPr>
      <w:r w:rsidRPr="0096157C">
        <w:rPr>
          <w:rFonts w:ascii="Times New Roman" w:hAnsi="Times New Roman" w:cs="Times New Roman"/>
          <w:i/>
          <w:color w:val="auto"/>
          <w:sz w:val="28"/>
          <w:szCs w:val="28"/>
        </w:rPr>
        <w:t xml:space="preserve"> </w:t>
      </w:r>
      <w:proofErr w:type="gramStart"/>
      <w:r w:rsidRPr="0096157C">
        <w:rPr>
          <w:rFonts w:ascii="Times New Roman" w:hAnsi="Times New Roman" w:cs="Times New Roman"/>
          <w:i/>
          <w:color w:val="auto"/>
          <w:sz w:val="28"/>
          <w:szCs w:val="28"/>
        </w:rPr>
        <w:t>Постоянная</w:t>
      </w:r>
      <w:proofErr w:type="gramEnd"/>
      <w:r w:rsidRPr="0096157C">
        <w:rPr>
          <w:rFonts w:ascii="Times New Roman" w:hAnsi="Times New Roman" w:cs="Times New Roman"/>
          <w:i/>
          <w:color w:val="auto"/>
          <w:sz w:val="28"/>
          <w:szCs w:val="28"/>
        </w:rPr>
        <w:t xml:space="preserve"> инфузия местного анестетика в эпидуральное пространство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Возможно проведение при наличии технических возможностей. Обычно используется следующая методика. Через 30 минут после указанной </w:t>
      </w:r>
      <w:r w:rsidRPr="00811128">
        <w:rPr>
          <w:rFonts w:ascii="Times New Roman" w:hAnsi="Times New Roman" w:cs="Times New Roman"/>
          <w:color w:val="auto"/>
          <w:sz w:val="28"/>
          <w:szCs w:val="28"/>
        </w:rPr>
        <w:lastRenderedPageBreak/>
        <w:t xml:space="preserve">выше нагрузочной дозы начинается эпидуральная инфузия 0,1% ропивакаина или бупивакаина 0,0625-0,08% с опиоидами.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Коррекция обезболивания проводится болюсами 4-6 мл того же раствора или, в случае необходимости, более высокой концентрации. Каждый час проверяется аналгезия, высота сенсорного блока, степень моторного блока. </w:t>
      </w:r>
    </w:p>
    <w:p w:rsidR="0096157C" w:rsidRDefault="00811128" w:rsidP="00B821AA">
      <w:pPr>
        <w:pStyle w:val="a5"/>
        <w:ind w:firstLine="709"/>
        <w:contextualSpacing/>
        <w:jc w:val="both"/>
        <w:rPr>
          <w:rFonts w:ascii="Times New Roman" w:hAnsi="Times New Roman" w:cs="Times New Roman"/>
          <w:color w:val="auto"/>
          <w:sz w:val="28"/>
          <w:szCs w:val="28"/>
        </w:rPr>
      </w:pPr>
      <w:proofErr w:type="gramStart"/>
      <w:r w:rsidRPr="00811128">
        <w:rPr>
          <w:rFonts w:ascii="Times New Roman" w:hAnsi="Times New Roman" w:cs="Times New Roman"/>
          <w:color w:val="auto"/>
          <w:sz w:val="28"/>
          <w:szCs w:val="28"/>
        </w:rPr>
        <w:t>Возможна</w:t>
      </w:r>
      <w:proofErr w:type="gramEnd"/>
      <w:r w:rsidRPr="00811128">
        <w:rPr>
          <w:rFonts w:ascii="Times New Roman" w:hAnsi="Times New Roman" w:cs="Times New Roman"/>
          <w:color w:val="auto"/>
          <w:sz w:val="28"/>
          <w:szCs w:val="28"/>
        </w:rPr>
        <w:t xml:space="preserve"> эпидуральная инфузия ропивакаина более высокой концентрации. Через 30 мин после нагрузочной дозы 10 мл ропивакаина 0,2% начинается инфузия 0,2% ропивакаина 6-8 мл/час.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При неадекватности анальгезии скорость инфузии увеличивается или вводится болюс 4-6 мл 0,2% ропивакаина. При этой концентрации препарата можно обойтись без добавления опиоида.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 ряде исследований последних лет показано преимущество ропивакаина, используемого для ЭДА в родах в суммарной дозе от 115 до 237 мг. </w:t>
      </w:r>
      <w:proofErr w:type="gramStart"/>
      <w:r w:rsidRPr="00811128">
        <w:rPr>
          <w:rFonts w:ascii="Times New Roman" w:hAnsi="Times New Roman" w:cs="Times New Roman"/>
          <w:color w:val="auto"/>
          <w:sz w:val="28"/>
          <w:szCs w:val="28"/>
        </w:rPr>
        <w:t xml:space="preserve">Предложены различные режимы эпидурального введения ропивакаина: - болюсы по 5 мл 0,25% раствора, вводимые через заданные интервалы времени; - нагрузочная доза 25-30 мг с последующей инфузией 15-30 мг/час; - дозы по 10 мл, вводимые по требованию пациентки. </w:t>
      </w:r>
      <w:proofErr w:type="gramEnd"/>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 концентрациях от 0,125 до 0,2% эквивалентные дозы ропивакаина и бупивакаина в равной степени обеспечивают адекватное обезболивание, независимо от режима их назначения.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Анальгетическое действие препарата после введения первой дозы развивается в пределах 11-18 мин, необходимость в повторном введении анестетика возникает, в среднем, через 95 мин. Анализ исследований, сравнивающих эффекты этих </w:t>
      </w:r>
      <w:proofErr w:type="gramStart"/>
      <w:r w:rsidRPr="00811128">
        <w:rPr>
          <w:rFonts w:ascii="Times New Roman" w:hAnsi="Times New Roman" w:cs="Times New Roman"/>
          <w:color w:val="auto"/>
          <w:sz w:val="28"/>
          <w:szCs w:val="28"/>
        </w:rPr>
        <w:t>двух препаратов, выявил</w:t>
      </w:r>
      <w:proofErr w:type="gramEnd"/>
      <w:r w:rsidRPr="00811128">
        <w:rPr>
          <w:rFonts w:ascii="Times New Roman" w:hAnsi="Times New Roman" w:cs="Times New Roman"/>
          <w:color w:val="auto"/>
          <w:sz w:val="28"/>
          <w:szCs w:val="28"/>
        </w:rPr>
        <w:t xml:space="preserve"> более высокую частоту самостоятельного родоразрешения при использовании ропивакаина. Считается, что сохранение возможности активных движений женщины в родах способствует нормальному раскрытию шейки матки. </w:t>
      </w:r>
    </w:p>
    <w:p w:rsidR="0096157C" w:rsidRDefault="00811128" w:rsidP="00B821AA">
      <w:pPr>
        <w:pStyle w:val="a5"/>
        <w:ind w:firstLine="709"/>
        <w:contextualSpacing/>
        <w:jc w:val="both"/>
        <w:rPr>
          <w:rFonts w:ascii="Times New Roman" w:hAnsi="Times New Roman" w:cs="Times New Roman"/>
          <w:color w:val="auto"/>
          <w:sz w:val="28"/>
          <w:szCs w:val="28"/>
        </w:rPr>
      </w:pPr>
      <w:r w:rsidRPr="0096157C">
        <w:rPr>
          <w:rFonts w:ascii="Times New Roman" w:hAnsi="Times New Roman" w:cs="Times New Roman"/>
          <w:i/>
          <w:color w:val="auto"/>
          <w:sz w:val="28"/>
          <w:szCs w:val="28"/>
        </w:rPr>
        <w:t xml:space="preserve">Преимущества в сравнении с </w:t>
      </w:r>
      <w:proofErr w:type="spellStart"/>
      <w:r w:rsidRPr="0096157C">
        <w:rPr>
          <w:rFonts w:ascii="Times New Roman" w:hAnsi="Times New Roman" w:cs="Times New Roman"/>
          <w:i/>
          <w:color w:val="auto"/>
          <w:sz w:val="28"/>
          <w:szCs w:val="28"/>
        </w:rPr>
        <w:t>болюсным</w:t>
      </w:r>
      <w:proofErr w:type="spellEnd"/>
      <w:r w:rsidRPr="0096157C">
        <w:rPr>
          <w:rFonts w:ascii="Times New Roman" w:hAnsi="Times New Roman" w:cs="Times New Roman"/>
          <w:i/>
          <w:color w:val="auto"/>
          <w:sz w:val="28"/>
          <w:szCs w:val="28"/>
        </w:rPr>
        <w:t xml:space="preserve"> методом</w:t>
      </w:r>
      <w:r w:rsidR="0096157C">
        <w:rPr>
          <w:rFonts w:ascii="Times New Roman" w:hAnsi="Times New Roman" w:cs="Times New Roman"/>
          <w:color w:val="auto"/>
          <w:sz w:val="28"/>
          <w:szCs w:val="28"/>
        </w:rPr>
        <w:t>:</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Более стабильный уровень аналгезии без выраженного колебания </w:t>
      </w:r>
      <w:r w:rsidR="0096157C">
        <w:rPr>
          <w:rFonts w:ascii="Times New Roman" w:hAnsi="Times New Roman" w:cs="Times New Roman"/>
          <w:color w:val="auto"/>
          <w:sz w:val="28"/>
          <w:szCs w:val="28"/>
        </w:rPr>
        <w:t xml:space="preserve">обезболивающего эффекта ЭДА.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Снижается общая доза местного анестетика.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3. Гемодинамическая стабильность.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4. Применение растворов низкой концентрации с медленным темпом введения более безопасно в случае миграции катетера в сосуд или субарахноидально.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5. Сохраняется тонус мышц тазового дна.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6. Минимальная моторная блокада.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7. Снижение нагрузки на персонал.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Возможные осложнения </w:t>
      </w:r>
      <w:r w:rsidR="0096157C">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схожи с осложнениями при болюсной методике, но есть следующие особенности</w:t>
      </w:r>
      <w:r w:rsidR="0096157C">
        <w:rPr>
          <w:rFonts w:ascii="Times New Roman" w:hAnsi="Times New Roman" w:cs="Times New Roman"/>
          <w:color w:val="auto"/>
          <w:sz w:val="28"/>
          <w:szCs w:val="28"/>
        </w:rPr>
        <w:t>:</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При субарахноидальной миграции катетера развитие симптомов спинальной анестезии будет медленным (через 20 минут </w:t>
      </w:r>
      <w:r w:rsidR="0096157C">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2 часа).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Внутрисосудистое введение анестетика будет проявляться снижением обезболивающего эффекта, а системные эффекты будут минимальными или не разовьются вовсе. </w:t>
      </w:r>
    </w:p>
    <w:p w:rsidR="0096157C"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lastRenderedPageBreak/>
        <w:t xml:space="preserve">3. Смещение катетера вообще из эпидурального пространства проявляется возобновлением болевого синдрома. </w:t>
      </w:r>
    </w:p>
    <w:p w:rsidR="0096157C" w:rsidRPr="0096157C" w:rsidRDefault="00811128" w:rsidP="00B821AA">
      <w:pPr>
        <w:pStyle w:val="a5"/>
        <w:ind w:firstLine="709"/>
        <w:contextualSpacing/>
        <w:jc w:val="both"/>
        <w:rPr>
          <w:rFonts w:ascii="Times New Roman" w:hAnsi="Times New Roman" w:cs="Times New Roman"/>
          <w:i/>
          <w:color w:val="auto"/>
          <w:sz w:val="28"/>
          <w:szCs w:val="28"/>
        </w:rPr>
      </w:pPr>
      <w:r w:rsidRPr="0096157C">
        <w:rPr>
          <w:rFonts w:ascii="Times New Roman" w:hAnsi="Times New Roman" w:cs="Times New Roman"/>
          <w:i/>
          <w:color w:val="auto"/>
          <w:sz w:val="28"/>
          <w:szCs w:val="28"/>
        </w:rPr>
        <w:t xml:space="preserve">Методика проведения </w:t>
      </w:r>
      <w:proofErr w:type="gramStart"/>
      <w:r w:rsidRPr="0096157C">
        <w:rPr>
          <w:rFonts w:ascii="Times New Roman" w:hAnsi="Times New Roman" w:cs="Times New Roman"/>
          <w:i/>
          <w:color w:val="auto"/>
          <w:sz w:val="28"/>
          <w:szCs w:val="28"/>
        </w:rPr>
        <w:t>постоянной</w:t>
      </w:r>
      <w:proofErr w:type="gramEnd"/>
      <w:r w:rsidRPr="0096157C">
        <w:rPr>
          <w:rFonts w:ascii="Times New Roman" w:hAnsi="Times New Roman" w:cs="Times New Roman"/>
          <w:i/>
          <w:color w:val="auto"/>
          <w:sz w:val="28"/>
          <w:szCs w:val="28"/>
        </w:rPr>
        <w:t xml:space="preserve"> инфузии местного анестетика в эпидуральное пространство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Наиболее часто применяемым вариантом является начало инфузии через 30 минут после введения первой дозы местного анестетика и достижения эффективного обезболивания.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Необходимо пометить линию для эпидуральной инфузии для исключения ошибочного подключения ее к периферическому венозному катетеру. </w:t>
      </w:r>
    </w:p>
    <w:p w:rsidR="008703C5" w:rsidRDefault="00811128" w:rsidP="00B821AA">
      <w:pPr>
        <w:pStyle w:val="a5"/>
        <w:ind w:firstLine="709"/>
        <w:contextualSpacing/>
        <w:jc w:val="both"/>
        <w:rPr>
          <w:rFonts w:ascii="Times New Roman" w:hAnsi="Times New Roman" w:cs="Times New Roman"/>
          <w:color w:val="auto"/>
          <w:sz w:val="28"/>
          <w:szCs w:val="28"/>
        </w:rPr>
      </w:pPr>
      <w:r w:rsidRPr="008703C5">
        <w:rPr>
          <w:rFonts w:ascii="Times New Roman" w:hAnsi="Times New Roman" w:cs="Times New Roman"/>
          <w:i/>
          <w:color w:val="auto"/>
          <w:sz w:val="28"/>
          <w:szCs w:val="28"/>
        </w:rPr>
        <w:t xml:space="preserve">Применяются низкие концентрации местных анестетиков, возможно в комбинации с </w:t>
      </w:r>
      <w:proofErr w:type="spellStart"/>
      <w:r w:rsidRPr="008703C5">
        <w:rPr>
          <w:rFonts w:ascii="Times New Roman" w:hAnsi="Times New Roman" w:cs="Times New Roman"/>
          <w:i/>
          <w:color w:val="auto"/>
          <w:sz w:val="28"/>
          <w:szCs w:val="28"/>
        </w:rPr>
        <w:t>фентанилом</w:t>
      </w:r>
      <w:proofErr w:type="spellEnd"/>
      <w:r w:rsidRPr="00811128">
        <w:rPr>
          <w:rFonts w:ascii="Times New Roman" w:hAnsi="Times New Roman" w:cs="Times New Roman"/>
          <w:color w:val="auto"/>
          <w:sz w:val="28"/>
          <w:szCs w:val="28"/>
        </w:rPr>
        <w:t xml:space="preserve">: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0,2 - 0,1% ропивакаин;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 xml:space="preserve">0,05 - 0,1% ропивакаин + </w:t>
      </w:r>
      <w:proofErr w:type="spellStart"/>
      <w:r w:rsidR="00811128" w:rsidRPr="00811128">
        <w:rPr>
          <w:rFonts w:ascii="Times New Roman" w:hAnsi="Times New Roman" w:cs="Times New Roman"/>
          <w:color w:val="auto"/>
          <w:sz w:val="28"/>
          <w:szCs w:val="28"/>
        </w:rPr>
        <w:t>опиоиды</w:t>
      </w:r>
      <w:proofErr w:type="spellEnd"/>
      <w:r w:rsidR="00811128" w:rsidRPr="00811128">
        <w:rPr>
          <w:rFonts w:ascii="Times New Roman" w:hAnsi="Times New Roman" w:cs="Times New Roman"/>
          <w:color w:val="auto"/>
          <w:sz w:val="28"/>
          <w:szCs w:val="28"/>
        </w:rPr>
        <w:t xml:space="preserve">;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0,0625 - 0,125% бупивакаин;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 xml:space="preserve">0,0625 - 0,125% бупивакаин + </w:t>
      </w:r>
      <w:proofErr w:type="spellStart"/>
      <w:r w:rsidR="00811128" w:rsidRPr="00811128">
        <w:rPr>
          <w:rFonts w:ascii="Times New Roman" w:hAnsi="Times New Roman" w:cs="Times New Roman"/>
          <w:color w:val="auto"/>
          <w:sz w:val="28"/>
          <w:szCs w:val="28"/>
        </w:rPr>
        <w:t>опиоиды</w:t>
      </w:r>
      <w:proofErr w:type="spellEnd"/>
      <w:r w:rsidR="00811128" w:rsidRPr="00811128">
        <w:rPr>
          <w:rFonts w:ascii="Times New Roman" w:hAnsi="Times New Roman" w:cs="Times New Roman"/>
          <w:color w:val="auto"/>
          <w:sz w:val="28"/>
          <w:szCs w:val="28"/>
        </w:rPr>
        <w:t xml:space="preserve">;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0,5 - 1% лидокаин;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0,5 - 1% лидокаин + </w:t>
      </w:r>
      <w:proofErr w:type="spellStart"/>
      <w:r w:rsidR="00811128" w:rsidRPr="00811128">
        <w:rPr>
          <w:rFonts w:ascii="Times New Roman" w:hAnsi="Times New Roman" w:cs="Times New Roman"/>
          <w:color w:val="auto"/>
          <w:sz w:val="28"/>
          <w:szCs w:val="28"/>
        </w:rPr>
        <w:t>опиоиды</w:t>
      </w:r>
      <w:proofErr w:type="spellEnd"/>
      <w:r w:rsidR="00811128" w:rsidRPr="00811128">
        <w:rPr>
          <w:rFonts w:ascii="Times New Roman" w:hAnsi="Times New Roman" w:cs="Times New Roman"/>
          <w:color w:val="auto"/>
          <w:sz w:val="28"/>
          <w:szCs w:val="28"/>
        </w:rPr>
        <w:t xml:space="preserve">.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Скорость инфузии обычно устанавливают в пределах 5–15 мл/час. В случае необходимости введения дополнительных болюсов возможно применение анестетиков в той же или несколько большей концентрации. Во втором периоде родов для обеспечения аналгезии в зоне промежности необходимо продолжить инфузию и придать роженице полусидячее положение.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Дробное (болюсное) введение обычно применяется при быстро протекающих родах (повторных, с хорошей родовой деятельностью). Эпидуральная инфузия, особенно низких доз местного анестетика</w:t>
      </w:r>
      <w:r w:rsidR="008703C5">
        <w:rPr>
          <w:rFonts w:ascii="Times New Roman" w:hAnsi="Times New Roman" w:cs="Times New Roman"/>
          <w:color w:val="auto"/>
          <w:sz w:val="28"/>
          <w:szCs w:val="28"/>
        </w:rPr>
        <w:t xml:space="preserve">, </w:t>
      </w:r>
      <w:r w:rsidRPr="00811128">
        <w:rPr>
          <w:rFonts w:ascii="Times New Roman" w:hAnsi="Times New Roman" w:cs="Times New Roman"/>
          <w:color w:val="auto"/>
          <w:sz w:val="28"/>
          <w:szCs w:val="28"/>
        </w:rPr>
        <w:t xml:space="preserve">больше </w:t>
      </w:r>
      <w:proofErr w:type="gramStart"/>
      <w:r w:rsidRPr="00811128">
        <w:rPr>
          <w:rFonts w:ascii="Times New Roman" w:hAnsi="Times New Roman" w:cs="Times New Roman"/>
          <w:color w:val="auto"/>
          <w:sz w:val="28"/>
          <w:szCs w:val="28"/>
        </w:rPr>
        <w:t>показан</w:t>
      </w:r>
      <w:proofErr w:type="gramEnd"/>
      <w:r w:rsidRPr="00811128">
        <w:rPr>
          <w:rFonts w:ascii="Times New Roman" w:hAnsi="Times New Roman" w:cs="Times New Roman"/>
          <w:color w:val="auto"/>
          <w:sz w:val="28"/>
          <w:szCs w:val="28"/>
        </w:rPr>
        <w:t xml:space="preserve"> для первых родов, при родовозбуждении окситоцином. </w:t>
      </w:r>
    </w:p>
    <w:p w:rsidR="008703C5" w:rsidRDefault="008703C5" w:rsidP="00B821AA">
      <w:pPr>
        <w:pStyle w:val="a5"/>
        <w:ind w:firstLine="709"/>
        <w:contextualSpacing/>
        <w:jc w:val="both"/>
        <w:rPr>
          <w:rFonts w:ascii="Times New Roman" w:hAnsi="Times New Roman" w:cs="Times New Roman"/>
          <w:color w:val="auto"/>
          <w:sz w:val="28"/>
          <w:szCs w:val="28"/>
        </w:rPr>
      </w:pPr>
    </w:p>
    <w:p w:rsidR="008703C5" w:rsidRPr="008703C5" w:rsidRDefault="008703C5" w:rsidP="00B821AA">
      <w:pPr>
        <w:pStyle w:val="a5"/>
        <w:ind w:firstLine="709"/>
        <w:contextualSpacing/>
        <w:jc w:val="both"/>
        <w:rPr>
          <w:rFonts w:ascii="Times New Roman" w:hAnsi="Times New Roman" w:cs="Times New Roman"/>
          <w:i/>
          <w:color w:val="auto"/>
          <w:sz w:val="28"/>
          <w:szCs w:val="28"/>
        </w:rPr>
      </w:pPr>
      <w:r w:rsidRPr="008703C5">
        <w:rPr>
          <w:rFonts w:ascii="Times New Roman" w:hAnsi="Times New Roman" w:cs="Times New Roman"/>
          <w:i/>
          <w:color w:val="auto"/>
          <w:sz w:val="28"/>
          <w:szCs w:val="28"/>
        </w:rPr>
        <w:t xml:space="preserve">Возможные осложнения регионарных методов аналгезии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Для своевременного выявления осложнений регионарной аналгезии в родах обязательным является осмотр анестезиологом родильницы через сутки после родов при отсутствии жалоб и немедленный осмотр при наличии каких-либо жалоб общесоматического или неврологического характера. Осмотр должен включать в себя элементы</w:t>
      </w:r>
      <w:r w:rsidR="008703C5">
        <w:rPr>
          <w:rFonts w:ascii="Times New Roman" w:hAnsi="Times New Roman" w:cs="Times New Roman"/>
          <w:color w:val="auto"/>
          <w:sz w:val="28"/>
          <w:szCs w:val="28"/>
        </w:rPr>
        <w:t xml:space="preserve"> неврологического обследования.</w:t>
      </w:r>
    </w:p>
    <w:p w:rsidR="008703C5" w:rsidRDefault="00811128" w:rsidP="00B821AA">
      <w:pPr>
        <w:pStyle w:val="a5"/>
        <w:ind w:firstLine="709"/>
        <w:contextualSpacing/>
        <w:jc w:val="both"/>
        <w:rPr>
          <w:rFonts w:ascii="Times New Roman" w:hAnsi="Times New Roman" w:cs="Times New Roman"/>
          <w:color w:val="auto"/>
          <w:sz w:val="28"/>
          <w:szCs w:val="28"/>
        </w:rPr>
      </w:pPr>
      <w:r w:rsidRPr="008703C5">
        <w:rPr>
          <w:rFonts w:ascii="Times New Roman" w:hAnsi="Times New Roman" w:cs="Times New Roman"/>
          <w:i/>
          <w:color w:val="auto"/>
          <w:sz w:val="28"/>
          <w:szCs w:val="28"/>
        </w:rPr>
        <w:t>Оценивают</w:t>
      </w:r>
      <w:r w:rsidRPr="00811128">
        <w:rPr>
          <w:rFonts w:ascii="Times New Roman" w:hAnsi="Times New Roman" w:cs="Times New Roman"/>
          <w:color w:val="auto"/>
          <w:sz w:val="28"/>
          <w:szCs w:val="28"/>
        </w:rPr>
        <w:t xml:space="preserve">: общемозговую, менингеальную симптоматику, чувствительность и движения в нижних конечностях, при выявлении нарушений исследуют рефлексы, тонус и силу мышц.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При выявлении нарушений показана срочная консультация невролога. В случае развития нарушений чувствительности по проводниковому типу с одной или двух сторон, </w:t>
      </w:r>
      <w:proofErr w:type="spellStart"/>
      <w:r w:rsidRPr="00811128">
        <w:rPr>
          <w:rFonts w:ascii="Times New Roman" w:hAnsi="Times New Roman" w:cs="Times New Roman"/>
          <w:color w:val="auto"/>
          <w:sz w:val="28"/>
          <w:szCs w:val="28"/>
        </w:rPr>
        <w:t>гем</w:t>
      </w:r>
      <w:proofErr w:type="gramStart"/>
      <w:r w:rsidRPr="00811128">
        <w:rPr>
          <w:rFonts w:ascii="Times New Roman" w:hAnsi="Times New Roman" w:cs="Times New Roman"/>
          <w:color w:val="auto"/>
          <w:sz w:val="28"/>
          <w:szCs w:val="28"/>
        </w:rPr>
        <w:t>и</w:t>
      </w:r>
      <w:proofErr w:type="spellEnd"/>
      <w:r w:rsidRPr="00811128">
        <w:rPr>
          <w:rFonts w:ascii="Times New Roman" w:hAnsi="Times New Roman" w:cs="Times New Roman"/>
          <w:color w:val="auto"/>
          <w:sz w:val="28"/>
          <w:szCs w:val="28"/>
        </w:rPr>
        <w:t>-</w:t>
      </w:r>
      <w:proofErr w:type="gramEnd"/>
      <w:r w:rsidRPr="00811128">
        <w:rPr>
          <w:rFonts w:ascii="Times New Roman" w:hAnsi="Times New Roman" w:cs="Times New Roman"/>
          <w:color w:val="auto"/>
          <w:sz w:val="28"/>
          <w:szCs w:val="28"/>
        </w:rPr>
        <w:t xml:space="preserve"> или параплегии или пареза необходима срочная консультация нейрохирурга для исключения гематомы спинномозгового канала. Проблемы, связанные с системной токсичностью местных анестетиков </w:t>
      </w:r>
    </w:p>
    <w:p w:rsidR="008703C5" w:rsidRDefault="00811128" w:rsidP="00B821AA">
      <w:pPr>
        <w:pStyle w:val="a5"/>
        <w:ind w:firstLine="709"/>
        <w:contextualSpacing/>
        <w:jc w:val="both"/>
        <w:rPr>
          <w:rFonts w:ascii="Times New Roman" w:hAnsi="Times New Roman" w:cs="Times New Roman"/>
          <w:color w:val="auto"/>
          <w:sz w:val="28"/>
          <w:szCs w:val="28"/>
        </w:rPr>
      </w:pPr>
      <w:r w:rsidRPr="008703C5">
        <w:rPr>
          <w:rFonts w:ascii="Times New Roman" w:hAnsi="Times New Roman" w:cs="Times New Roman"/>
          <w:i/>
          <w:color w:val="auto"/>
          <w:sz w:val="28"/>
          <w:szCs w:val="28"/>
        </w:rPr>
        <w:t>Системные токсические реакции связаны с попаданием избыточных концентраций МА в системный кровоток</w:t>
      </w:r>
      <w:r w:rsidRPr="00811128">
        <w:rPr>
          <w:rFonts w:ascii="Times New Roman" w:hAnsi="Times New Roman" w:cs="Times New Roman"/>
          <w:color w:val="auto"/>
          <w:sz w:val="28"/>
          <w:szCs w:val="28"/>
        </w:rPr>
        <w:t xml:space="preserve">. Чаще всего их причиной становится относительная или абсолютная передозировка препарата, </w:t>
      </w:r>
      <w:r w:rsidRPr="00811128">
        <w:rPr>
          <w:rFonts w:ascii="Times New Roman" w:hAnsi="Times New Roman" w:cs="Times New Roman"/>
          <w:color w:val="auto"/>
          <w:sz w:val="28"/>
          <w:szCs w:val="28"/>
        </w:rPr>
        <w:lastRenderedPageBreak/>
        <w:t xml:space="preserve">поскольку четвертая часть эпидурально введенного анестетика всегда дренируется через непарную вену в общий кровоток. Определенное значение в этом имеет и лимфатическое дренирование растворов из ЭП в случае обширного распространения препарата. Нераспознанное внутрисосудистое размещение катетера провоцирует быстрое, даже при введении </w:t>
      </w:r>
      <w:proofErr w:type="spellStart"/>
      <w:proofErr w:type="gramStart"/>
      <w:r w:rsidRPr="00811128">
        <w:rPr>
          <w:rFonts w:ascii="Times New Roman" w:hAnsi="Times New Roman" w:cs="Times New Roman"/>
          <w:color w:val="auto"/>
          <w:sz w:val="28"/>
          <w:szCs w:val="28"/>
        </w:rPr>
        <w:t>тест-дозы</w:t>
      </w:r>
      <w:proofErr w:type="spellEnd"/>
      <w:proofErr w:type="gramEnd"/>
      <w:r w:rsidRPr="00811128">
        <w:rPr>
          <w:rFonts w:ascii="Times New Roman" w:hAnsi="Times New Roman" w:cs="Times New Roman"/>
          <w:color w:val="auto"/>
          <w:sz w:val="28"/>
          <w:szCs w:val="28"/>
        </w:rPr>
        <w:t xml:space="preserve">, развитие судорожного синдрома.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Фактически клиническая картина системных токсических реакций непосредственно зависит от концентрации МА в крови. </w:t>
      </w:r>
      <w:proofErr w:type="gramStart"/>
      <w:r w:rsidRPr="00811128">
        <w:rPr>
          <w:rFonts w:ascii="Times New Roman" w:hAnsi="Times New Roman" w:cs="Times New Roman"/>
          <w:color w:val="auto"/>
          <w:sz w:val="28"/>
          <w:szCs w:val="28"/>
        </w:rPr>
        <w:t>Соответственно выделяют малые токсические реакции (головокружение, мелькание мушек, слюноотделение, тошноту, рвоту, эйфорию) и большие токсические реакции (</w:t>
      </w:r>
      <w:proofErr w:type="spellStart"/>
      <w:r w:rsidRPr="00811128">
        <w:rPr>
          <w:rFonts w:ascii="Times New Roman" w:hAnsi="Times New Roman" w:cs="Times New Roman"/>
          <w:color w:val="auto"/>
          <w:sz w:val="28"/>
          <w:szCs w:val="28"/>
        </w:rPr>
        <w:t>тонико-клонические</w:t>
      </w:r>
      <w:proofErr w:type="spellEnd"/>
      <w:r w:rsidRPr="00811128">
        <w:rPr>
          <w:rFonts w:ascii="Times New Roman" w:hAnsi="Times New Roman" w:cs="Times New Roman"/>
          <w:color w:val="auto"/>
          <w:sz w:val="28"/>
          <w:szCs w:val="28"/>
        </w:rPr>
        <w:t xml:space="preserve"> судороги, </w:t>
      </w:r>
      <w:proofErr w:type="spellStart"/>
      <w:r w:rsidRPr="00811128">
        <w:rPr>
          <w:rFonts w:ascii="Times New Roman" w:hAnsi="Times New Roman" w:cs="Times New Roman"/>
          <w:color w:val="auto"/>
          <w:sz w:val="28"/>
          <w:szCs w:val="28"/>
        </w:rPr>
        <w:t>генерализованные</w:t>
      </w:r>
      <w:proofErr w:type="spellEnd"/>
      <w:r w:rsidRPr="00811128">
        <w:rPr>
          <w:rFonts w:ascii="Times New Roman" w:hAnsi="Times New Roman" w:cs="Times New Roman"/>
          <w:color w:val="auto"/>
          <w:sz w:val="28"/>
          <w:szCs w:val="28"/>
        </w:rPr>
        <w:t xml:space="preserve"> судороги, нарушения внешнего дыхания, потерю сознания). </w:t>
      </w:r>
      <w:proofErr w:type="gramEnd"/>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Изменения в ЦНС всегда сопровождаются изменениями в сердечнососудистой системе (увеличением интервалов на ЭКГ, атриовентрикулярными блокадами, </w:t>
      </w:r>
      <w:proofErr w:type="spellStart"/>
      <w:r w:rsidRPr="00811128">
        <w:rPr>
          <w:rFonts w:ascii="Times New Roman" w:hAnsi="Times New Roman" w:cs="Times New Roman"/>
          <w:color w:val="auto"/>
          <w:sz w:val="28"/>
          <w:szCs w:val="28"/>
        </w:rPr>
        <w:t>брадикардией</w:t>
      </w:r>
      <w:proofErr w:type="spellEnd"/>
      <w:r w:rsidRPr="00811128">
        <w:rPr>
          <w:rFonts w:ascii="Times New Roman" w:hAnsi="Times New Roman" w:cs="Times New Roman"/>
          <w:color w:val="auto"/>
          <w:sz w:val="28"/>
          <w:szCs w:val="28"/>
        </w:rPr>
        <w:t xml:space="preserve">, угрожающим снижением АД, сердечнососудистым коллапсом, остановкой кровообращения). 88 Влияние на систему кровообращения МА чаще всего </w:t>
      </w:r>
      <w:proofErr w:type="spellStart"/>
      <w:r w:rsidRPr="00811128">
        <w:rPr>
          <w:rFonts w:ascii="Times New Roman" w:hAnsi="Times New Roman" w:cs="Times New Roman"/>
          <w:color w:val="auto"/>
          <w:sz w:val="28"/>
          <w:szCs w:val="28"/>
        </w:rPr>
        <w:t>дозозависимо</w:t>
      </w:r>
      <w:proofErr w:type="spellEnd"/>
      <w:r w:rsidRPr="00811128">
        <w:rPr>
          <w:rFonts w:ascii="Times New Roman" w:hAnsi="Times New Roman" w:cs="Times New Roman"/>
          <w:color w:val="auto"/>
          <w:sz w:val="28"/>
          <w:szCs w:val="28"/>
        </w:rPr>
        <w:t xml:space="preserve"> и затрагивает тонус сосудов, сократимость и проводимость миокарда, сердечный ритм.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МА способны блокировать не только натриевые, но и кальциевые каналы в </w:t>
      </w:r>
      <w:proofErr w:type="spellStart"/>
      <w:r w:rsidRPr="00811128">
        <w:rPr>
          <w:rFonts w:ascii="Times New Roman" w:hAnsi="Times New Roman" w:cs="Times New Roman"/>
          <w:color w:val="auto"/>
          <w:sz w:val="28"/>
          <w:szCs w:val="28"/>
        </w:rPr>
        <w:t>кардиомиоците</w:t>
      </w:r>
      <w:proofErr w:type="spellEnd"/>
      <w:r w:rsidRPr="00811128">
        <w:rPr>
          <w:rFonts w:ascii="Times New Roman" w:hAnsi="Times New Roman" w:cs="Times New Roman"/>
          <w:color w:val="auto"/>
          <w:sz w:val="28"/>
          <w:szCs w:val="28"/>
        </w:rPr>
        <w:t xml:space="preserve">, снижая ток входящего кальция и укорачивая потенциал действия клетки; снижение концентрации кальция в цитоплазме соответственно снижает сократимость. Не исключается влияние местных анестетиков на калиевые каналы.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Блокада продукции </w:t>
      </w:r>
      <w:proofErr w:type="spellStart"/>
      <w:r w:rsidRPr="00811128">
        <w:rPr>
          <w:rFonts w:ascii="Times New Roman" w:hAnsi="Times New Roman" w:cs="Times New Roman"/>
          <w:color w:val="auto"/>
          <w:sz w:val="28"/>
          <w:szCs w:val="28"/>
        </w:rPr>
        <w:t>цАМФ</w:t>
      </w:r>
      <w:proofErr w:type="spellEnd"/>
      <w:r w:rsidRPr="00811128">
        <w:rPr>
          <w:rFonts w:ascii="Times New Roman" w:hAnsi="Times New Roman" w:cs="Times New Roman"/>
          <w:color w:val="auto"/>
          <w:sz w:val="28"/>
          <w:szCs w:val="28"/>
        </w:rPr>
        <w:t xml:space="preserve"> (особенно при передозировке бупивакаина) сказывается на силе сокращений и снижает терапевтическое действие бупивакаина. В сопоставимых дозах бупивакаин в большей степени снижает сократимость, чем лидокаин, так как в пять раз сильнее блокирует кальциевые каналы. Аритмогенные эффекты у этих местных анестетиков также различны.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Высокие дозы лидокаина способны вызвать коллапс и тяжелую гипотензию, из нарушений ритма этому сопутствует чаще всего лишь синусовая брадикардия. Бупивакаин вызывает расширение и деформацию комплекса QRS, желудочковые аритмии, электромеханическую диссоциацию и рефрактерную асистолию. Нарушения проводимости связаны со снижение входящего тока натрия. При этом деполяризация мембраны замедлена, электрокардиографически это отражается в удлинении интервала PR, расширении комплекса QRS и появлении признаков атриовентрикулярной блокады. Замедление проводимости провоцирует активацию эктопических водителей ритма, способствующих возникновению желудочковой тахикардии и фибрилляции. Гипоксия и ацидоз усиливают токсичность местных анестетиков. </w:t>
      </w:r>
      <w:proofErr w:type="spellStart"/>
      <w:r w:rsidRPr="00811128">
        <w:rPr>
          <w:rFonts w:ascii="Times New Roman" w:hAnsi="Times New Roman" w:cs="Times New Roman"/>
          <w:color w:val="auto"/>
          <w:sz w:val="28"/>
          <w:szCs w:val="28"/>
        </w:rPr>
        <w:t>Гиперкалиемия</w:t>
      </w:r>
      <w:proofErr w:type="spellEnd"/>
      <w:r w:rsidRPr="00811128">
        <w:rPr>
          <w:rFonts w:ascii="Times New Roman" w:hAnsi="Times New Roman" w:cs="Times New Roman"/>
          <w:color w:val="auto"/>
          <w:sz w:val="28"/>
          <w:szCs w:val="28"/>
        </w:rPr>
        <w:t xml:space="preserve"> снижает дозу, необходимую для развития коллапса, но не снижает судорожную готовность. При беременности </w:t>
      </w:r>
      <w:proofErr w:type="spellStart"/>
      <w:r w:rsidRPr="00811128">
        <w:rPr>
          <w:rFonts w:ascii="Times New Roman" w:hAnsi="Times New Roman" w:cs="Times New Roman"/>
          <w:color w:val="auto"/>
          <w:sz w:val="28"/>
          <w:szCs w:val="28"/>
        </w:rPr>
        <w:t>кардиотоксические</w:t>
      </w:r>
      <w:proofErr w:type="spellEnd"/>
      <w:r w:rsidRPr="00811128">
        <w:rPr>
          <w:rFonts w:ascii="Times New Roman" w:hAnsi="Times New Roman" w:cs="Times New Roman"/>
          <w:color w:val="auto"/>
          <w:sz w:val="28"/>
          <w:szCs w:val="28"/>
        </w:rPr>
        <w:t xml:space="preserve"> эффекты бупивакаина возрастают. Прогестерон еще больше способствует снижению потенциала действия в </w:t>
      </w:r>
      <w:proofErr w:type="spellStart"/>
      <w:r w:rsidRPr="00811128">
        <w:rPr>
          <w:rFonts w:ascii="Times New Roman" w:hAnsi="Times New Roman" w:cs="Times New Roman"/>
          <w:color w:val="auto"/>
          <w:sz w:val="28"/>
          <w:szCs w:val="28"/>
        </w:rPr>
        <w:t>кардиомиоците</w:t>
      </w:r>
      <w:proofErr w:type="spellEnd"/>
      <w:r w:rsidRPr="00811128">
        <w:rPr>
          <w:rFonts w:ascii="Times New Roman" w:hAnsi="Times New Roman" w:cs="Times New Roman"/>
          <w:color w:val="auto"/>
          <w:sz w:val="28"/>
          <w:szCs w:val="28"/>
        </w:rPr>
        <w:t xml:space="preserve"> на фоне передозировки бупивакаина, а адреналин и мезатон </w:t>
      </w:r>
      <w:r w:rsidRPr="00811128">
        <w:rPr>
          <w:rFonts w:ascii="Times New Roman" w:hAnsi="Times New Roman" w:cs="Times New Roman"/>
          <w:color w:val="auto"/>
          <w:sz w:val="28"/>
          <w:szCs w:val="28"/>
        </w:rPr>
        <w:lastRenderedPageBreak/>
        <w:t>(</w:t>
      </w:r>
      <w:proofErr w:type="spellStart"/>
      <w:r w:rsidRPr="00811128">
        <w:rPr>
          <w:rFonts w:ascii="Times New Roman" w:hAnsi="Times New Roman" w:cs="Times New Roman"/>
          <w:color w:val="auto"/>
          <w:sz w:val="28"/>
          <w:szCs w:val="28"/>
        </w:rPr>
        <w:t>фенилэфрин</w:t>
      </w:r>
      <w:proofErr w:type="spellEnd"/>
      <w:r w:rsidRPr="00811128">
        <w:rPr>
          <w:rFonts w:ascii="Times New Roman" w:hAnsi="Times New Roman" w:cs="Times New Roman"/>
          <w:color w:val="auto"/>
          <w:sz w:val="28"/>
          <w:szCs w:val="28"/>
        </w:rPr>
        <w:t xml:space="preserve">), введенные вместе с </w:t>
      </w:r>
      <w:proofErr w:type="spellStart"/>
      <w:r w:rsidRPr="00811128">
        <w:rPr>
          <w:rFonts w:ascii="Times New Roman" w:hAnsi="Times New Roman" w:cs="Times New Roman"/>
          <w:color w:val="auto"/>
          <w:sz w:val="28"/>
          <w:szCs w:val="28"/>
        </w:rPr>
        <w:t>бупивакаином</w:t>
      </w:r>
      <w:proofErr w:type="spellEnd"/>
      <w:r w:rsidRPr="00811128">
        <w:rPr>
          <w:rFonts w:ascii="Times New Roman" w:hAnsi="Times New Roman" w:cs="Times New Roman"/>
          <w:color w:val="auto"/>
          <w:sz w:val="28"/>
          <w:szCs w:val="28"/>
        </w:rPr>
        <w:t xml:space="preserve">, повышают его </w:t>
      </w:r>
      <w:proofErr w:type="spellStart"/>
      <w:r w:rsidRPr="00811128">
        <w:rPr>
          <w:rFonts w:ascii="Times New Roman" w:hAnsi="Times New Roman" w:cs="Times New Roman"/>
          <w:color w:val="auto"/>
          <w:sz w:val="28"/>
          <w:szCs w:val="28"/>
        </w:rPr>
        <w:t>кардиотоксичность</w:t>
      </w:r>
      <w:proofErr w:type="spellEnd"/>
      <w:r w:rsidRPr="00811128">
        <w:rPr>
          <w:rFonts w:ascii="Times New Roman" w:hAnsi="Times New Roman" w:cs="Times New Roman"/>
          <w:color w:val="auto"/>
          <w:sz w:val="28"/>
          <w:szCs w:val="28"/>
        </w:rPr>
        <w:t xml:space="preserve">.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Артериальная гипотония и судороги требуют немедленного начала и длительной интенсивной терапии. Применение повторных высоких доз адреналина позволяет снизить смертность при случайном внутрисосудистом введении бупивакаина. </w:t>
      </w:r>
      <w:proofErr w:type="spellStart"/>
      <w:r w:rsidRPr="00811128">
        <w:rPr>
          <w:rFonts w:ascii="Times New Roman" w:hAnsi="Times New Roman" w:cs="Times New Roman"/>
          <w:color w:val="auto"/>
          <w:sz w:val="28"/>
          <w:szCs w:val="28"/>
        </w:rPr>
        <w:t>Бретилий</w:t>
      </w:r>
      <w:proofErr w:type="spellEnd"/>
      <w:r w:rsidRPr="00811128">
        <w:rPr>
          <w:rFonts w:ascii="Times New Roman" w:hAnsi="Times New Roman" w:cs="Times New Roman"/>
          <w:color w:val="auto"/>
          <w:sz w:val="28"/>
          <w:szCs w:val="28"/>
        </w:rPr>
        <w:t xml:space="preserve"> совместно с адреналином может корригировать гипотензию и аритмию при условии ликвидации гипоксии и ацидоза.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Лидокаин </w:t>
      </w:r>
      <w:proofErr w:type="gramStart"/>
      <w:r w:rsidRPr="00811128">
        <w:rPr>
          <w:rFonts w:ascii="Times New Roman" w:hAnsi="Times New Roman" w:cs="Times New Roman"/>
          <w:color w:val="auto"/>
          <w:sz w:val="28"/>
          <w:szCs w:val="28"/>
        </w:rPr>
        <w:t>неэффективен</w:t>
      </w:r>
      <w:proofErr w:type="gramEnd"/>
      <w:r w:rsidRPr="00811128">
        <w:rPr>
          <w:rFonts w:ascii="Times New Roman" w:hAnsi="Times New Roman" w:cs="Times New Roman"/>
          <w:color w:val="auto"/>
          <w:sz w:val="28"/>
          <w:szCs w:val="28"/>
        </w:rPr>
        <w:t xml:space="preserve"> в лечении тяжелых желудочковых аритмий. </w:t>
      </w:r>
      <w:proofErr w:type="spellStart"/>
      <w:r w:rsidRPr="00811128">
        <w:rPr>
          <w:rFonts w:ascii="Times New Roman" w:hAnsi="Times New Roman" w:cs="Times New Roman"/>
          <w:color w:val="auto"/>
          <w:sz w:val="28"/>
          <w:szCs w:val="28"/>
        </w:rPr>
        <w:t>Из</w:t>
      </w:r>
      <w:r w:rsidR="008703C5">
        <w:rPr>
          <w:rFonts w:ascii="Times New Roman" w:hAnsi="Times New Roman" w:cs="Times New Roman"/>
          <w:color w:val="auto"/>
          <w:sz w:val="28"/>
          <w:szCs w:val="28"/>
        </w:rPr>
        <w:t>опротеренол</w:t>
      </w:r>
      <w:proofErr w:type="spellEnd"/>
      <w:r w:rsidR="008703C5">
        <w:rPr>
          <w:rFonts w:ascii="Times New Roman" w:hAnsi="Times New Roman" w:cs="Times New Roman"/>
          <w:color w:val="auto"/>
          <w:sz w:val="28"/>
          <w:szCs w:val="28"/>
        </w:rPr>
        <w:t xml:space="preserve"> может противостоять</w:t>
      </w:r>
      <w:r w:rsidRPr="00811128">
        <w:rPr>
          <w:rFonts w:ascii="Times New Roman" w:hAnsi="Times New Roman" w:cs="Times New Roman"/>
          <w:color w:val="auto"/>
          <w:sz w:val="28"/>
          <w:szCs w:val="28"/>
        </w:rPr>
        <w:t xml:space="preserve"> электорофизиологическим эффектам бупивакаина. </w:t>
      </w:r>
      <w:proofErr w:type="spellStart"/>
      <w:r w:rsidRPr="00811128">
        <w:rPr>
          <w:rFonts w:ascii="Times New Roman" w:hAnsi="Times New Roman" w:cs="Times New Roman"/>
          <w:color w:val="auto"/>
          <w:sz w:val="28"/>
          <w:szCs w:val="28"/>
        </w:rPr>
        <w:t>Амринон</w:t>
      </w:r>
      <w:proofErr w:type="spellEnd"/>
      <w:r w:rsidRPr="00811128">
        <w:rPr>
          <w:rFonts w:ascii="Times New Roman" w:hAnsi="Times New Roman" w:cs="Times New Roman"/>
          <w:color w:val="auto"/>
          <w:sz w:val="28"/>
          <w:szCs w:val="28"/>
        </w:rPr>
        <w:t xml:space="preserve"> повышает внутриклеточную концентрацию кальция и может использоваться для лечения гемодинамических нарушений. Совместное назначение </w:t>
      </w:r>
      <w:proofErr w:type="spellStart"/>
      <w:r w:rsidRPr="00811128">
        <w:rPr>
          <w:rFonts w:ascii="Times New Roman" w:hAnsi="Times New Roman" w:cs="Times New Roman"/>
          <w:color w:val="auto"/>
          <w:sz w:val="28"/>
          <w:szCs w:val="28"/>
        </w:rPr>
        <w:t>клофелина</w:t>
      </w:r>
      <w:proofErr w:type="spellEnd"/>
      <w:r w:rsidRPr="00811128">
        <w:rPr>
          <w:rFonts w:ascii="Times New Roman" w:hAnsi="Times New Roman" w:cs="Times New Roman"/>
          <w:color w:val="auto"/>
          <w:sz w:val="28"/>
          <w:szCs w:val="28"/>
        </w:rPr>
        <w:t xml:space="preserve"> и бупивакаина может предупреждать развитие аритмий при передозировке бупивакаина, но при этом увеличивается вероятность развития артериальной гипотонии. В эксперименте было установлено, что применение сочетания </w:t>
      </w:r>
      <w:proofErr w:type="spellStart"/>
      <w:r w:rsidRPr="00811128">
        <w:rPr>
          <w:rFonts w:ascii="Times New Roman" w:hAnsi="Times New Roman" w:cs="Times New Roman"/>
          <w:color w:val="auto"/>
          <w:sz w:val="28"/>
          <w:szCs w:val="28"/>
        </w:rPr>
        <w:t>клонидина</w:t>
      </w:r>
      <w:proofErr w:type="spellEnd"/>
      <w:r w:rsidRPr="00811128">
        <w:rPr>
          <w:rFonts w:ascii="Times New Roman" w:hAnsi="Times New Roman" w:cs="Times New Roman"/>
          <w:color w:val="auto"/>
          <w:sz w:val="28"/>
          <w:szCs w:val="28"/>
        </w:rPr>
        <w:t xml:space="preserve"> с </w:t>
      </w:r>
      <w:proofErr w:type="spellStart"/>
      <w:r w:rsidRPr="00811128">
        <w:rPr>
          <w:rFonts w:ascii="Times New Roman" w:hAnsi="Times New Roman" w:cs="Times New Roman"/>
          <w:color w:val="auto"/>
          <w:sz w:val="28"/>
          <w:szCs w:val="28"/>
        </w:rPr>
        <w:t>добутамином</w:t>
      </w:r>
      <w:proofErr w:type="spellEnd"/>
      <w:r w:rsidRPr="00811128">
        <w:rPr>
          <w:rFonts w:ascii="Times New Roman" w:hAnsi="Times New Roman" w:cs="Times New Roman"/>
          <w:color w:val="auto"/>
          <w:sz w:val="28"/>
          <w:szCs w:val="28"/>
        </w:rPr>
        <w:t xml:space="preserve"> (для повышения сократимости) достаточно эффективно при тяжелой гипотензии. </w:t>
      </w:r>
    </w:p>
    <w:p w:rsidR="008703C5" w:rsidRDefault="00811128" w:rsidP="00B821AA">
      <w:pPr>
        <w:pStyle w:val="a5"/>
        <w:ind w:firstLine="709"/>
        <w:contextualSpacing/>
        <w:jc w:val="both"/>
        <w:rPr>
          <w:rFonts w:ascii="Times New Roman" w:hAnsi="Times New Roman" w:cs="Times New Roman"/>
          <w:color w:val="auto"/>
          <w:sz w:val="28"/>
          <w:szCs w:val="28"/>
        </w:rPr>
      </w:pPr>
      <w:proofErr w:type="spellStart"/>
      <w:r w:rsidRPr="00811128">
        <w:rPr>
          <w:rFonts w:ascii="Times New Roman" w:hAnsi="Times New Roman" w:cs="Times New Roman"/>
          <w:color w:val="auto"/>
          <w:sz w:val="28"/>
          <w:szCs w:val="28"/>
        </w:rPr>
        <w:t>Бензодиазепины</w:t>
      </w:r>
      <w:proofErr w:type="spellEnd"/>
      <w:r w:rsidRPr="00811128">
        <w:rPr>
          <w:rFonts w:ascii="Times New Roman" w:hAnsi="Times New Roman" w:cs="Times New Roman"/>
          <w:color w:val="auto"/>
          <w:sz w:val="28"/>
          <w:szCs w:val="28"/>
        </w:rPr>
        <w:t xml:space="preserve"> (</w:t>
      </w:r>
      <w:proofErr w:type="spellStart"/>
      <w:r w:rsidRPr="00811128">
        <w:rPr>
          <w:rFonts w:ascii="Times New Roman" w:hAnsi="Times New Roman" w:cs="Times New Roman"/>
          <w:color w:val="auto"/>
          <w:sz w:val="28"/>
          <w:szCs w:val="28"/>
        </w:rPr>
        <w:t>диазепам</w:t>
      </w:r>
      <w:proofErr w:type="spellEnd"/>
      <w:r w:rsidRPr="00811128">
        <w:rPr>
          <w:rFonts w:ascii="Times New Roman" w:hAnsi="Times New Roman" w:cs="Times New Roman"/>
          <w:color w:val="auto"/>
          <w:sz w:val="28"/>
          <w:szCs w:val="28"/>
        </w:rPr>
        <w:t xml:space="preserve">, </w:t>
      </w:r>
      <w:proofErr w:type="spellStart"/>
      <w:r w:rsidRPr="00811128">
        <w:rPr>
          <w:rFonts w:ascii="Times New Roman" w:hAnsi="Times New Roman" w:cs="Times New Roman"/>
          <w:color w:val="auto"/>
          <w:sz w:val="28"/>
          <w:szCs w:val="28"/>
        </w:rPr>
        <w:t>мидазолам</w:t>
      </w:r>
      <w:proofErr w:type="spellEnd"/>
      <w:r w:rsidRPr="00811128">
        <w:rPr>
          <w:rFonts w:ascii="Times New Roman" w:hAnsi="Times New Roman" w:cs="Times New Roman"/>
          <w:color w:val="auto"/>
          <w:sz w:val="28"/>
          <w:szCs w:val="28"/>
        </w:rPr>
        <w:t xml:space="preserve">) затрудняют гемодинамическое восстановление. Блокаторы кальциевых каналов усиливают влияние бупивакаина на сократимость и проводимость за счет </w:t>
      </w:r>
      <w:proofErr w:type="spellStart"/>
      <w:r w:rsidRPr="00811128">
        <w:rPr>
          <w:rFonts w:ascii="Times New Roman" w:hAnsi="Times New Roman" w:cs="Times New Roman"/>
          <w:color w:val="auto"/>
          <w:sz w:val="28"/>
          <w:szCs w:val="28"/>
        </w:rPr>
        <w:t>супрааддитивного</w:t>
      </w:r>
      <w:proofErr w:type="spellEnd"/>
      <w:r w:rsidRPr="00811128">
        <w:rPr>
          <w:rFonts w:ascii="Times New Roman" w:hAnsi="Times New Roman" w:cs="Times New Roman"/>
          <w:color w:val="auto"/>
          <w:sz w:val="28"/>
          <w:szCs w:val="28"/>
        </w:rPr>
        <w:t xml:space="preserve"> действия на кальциевые каналы. Сульфат магния подавляет </w:t>
      </w:r>
      <w:proofErr w:type="spellStart"/>
      <w:r w:rsidRPr="00811128">
        <w:rPr>
          <w:rFonts w:ascii="Times New Roman" w:hAnsi="Times New Roman" w:cs="Times New Roman"/>
          <w:color w:val="auto"/>
          <w:sz w:val="28"/>
          <w:szCs w:val="28"/>
        </w:rPr>
        <w:t>бупивакаининдуцируемые</w:t>
      </w:r>
      <w:proofErr w:type="spellEnd"/>
      <w:r w:rsidRPr="00811128">
        <w:rPr>
          <w:rFonts w:ascii="Times New Roman" w:hAnsi="Times New Roman" w:cs="Times New Roman"/>
          <w:color w:val="auto"/>
          <w:sz w:val="28"/>
          <w:szCs w:val="28"/>
        </w:rPr>
        <w:t xml:space="preserve"> </w:t>
      </w:r>
      <w:proofErr w:type="spellStart"/>
      <w:r w:rsidRPr="00811128">
        <w:rPr>
          <w:rFonts w:ascii="Times New Roman" w:hAnsi="Times New Roman" w:cs="Times New Roman"/>
          <w:color w:val="auto"/>
          <w:sz w:val="28"/>
          <w:szCs w:val="28"/>
        </w:rPr>
        <w:t>дисритмии</w:t>
      </w:r>
      <w:proofErr w:type="spellEnd"/>
      <w:r w:rsidRPr="00811128">
        <w:rPr>
          <w:rFonts w:ascii="Times New Roman" w:hAnsi="Times New Roman" w:cs="Times New Roman"/>
          <w:color w:val="auto"/>
          <w:sz w:val="28"/>
          <w:szCs w:val="28"/>
        </w:rPr>
        <w:t xml:space="preserve"> за счет противоположного электрофизиологического эффекта, но не влияет на изменения со стороны симпатической нервной системы. Лечение коллапса и </w:t>
      </w:r>
      <w:proofErr w:type="spellStart"/>
      <w:r w:rsidRPr="00811128">
        <w:rPr>
          <w:rFonts w:ascii="Times New Roman" w:hAnsi="Times New Roman" w:cs="Times New Roman"/>
          <w:color w:val="auto"/>
          <w:sz w:val="28"/>
          <w:szCs w:val="28"/>
        </w:rPr>
        <w:t>дисритмий</w:t>
      </w:r>
      <w:proofErr w:type="spellEnd"/>
      <w:r w:rsidRPr="00811128">
        <w:rPr>
          <w:rFonts w:ascii="Times New Roman" w:hAnsi="Times New Roman" w:cs="Times New Roman"/>
          <w:color w:val="auto"/>
          <w:sz w:val="28"/>
          <w:szCs w:val="28"/>
        </w:rPr>
        <w:t xml:space="preserve">, а также асистолии должно быть длительным, так как связь бупивакаина с натриевыми каналами достаточно прочная и разрушается очень медленно. Токсическое действие местных анестетиков на центральную нервную систему в основном проявляется </w:t>
      </w:r>
      <w:proofErr w:type="spellStart"/>
      <w:r w:rsidRPr="00811128">
        <w:rPr>
          <w:rFonts w:ascii="Times New Roman" w:hAnsi="Times New Roman" w:cs="Times New Roman"/>
          <w:color w:val="auto"/>
          <w:sz w:val="28"/>
          <w:szCs w:val="28"/>
        </w:rPr>
        <w:t>генерализованными</w:t>
      </w:r>
      <w:proofErr w:type="spellEnd"/>
      <w:r w:rsidRPr="00811128">
        <w:rPr>
          <w:rFonts w:ascii="Times New Roman" w:hAnsi="Times New Roman" w:cs="Times New Roman"/>
          <w:color w:val="auto"/>
          <w:sz w:val="28"/>
          <w:szCs w:val="28"/>
        </w:rPr>
        <w:t xml:space="preserve"> судорожными припадками, причем комбинация амидных и эфирных местных анестетиков увеличивает </w:t>
      </w:r>
      <w:proofErr w:type="spellStart"/>
      <w:r w:rsidRPr="00811128">
        <w:rPr>
          <w:rFonts w:ascii="Times New Roman" w:hAnsi="Times New Roman" w:cs="Times New Roman"/>
          <w:color w:val="auto"/>
          <w:sz w:val="28"/>
          <w:szCs w:val="28"/>
        </w:rPr>
        <w:t>эпилептогенный</w:t>
      </w:r>
      <w:proofErr w:type="spellEnd"/>
      <w:r w:rsidRPr="00811128">
        <w:rPr>
          <w:rFonts w:ascii="Times New Roman" w:hAnsi="Times New Roman" w:cs="Times New Roman"/>
          <w:color w:val="auto"/>
          <w:sz w:val="28"/>
          <w:szCs w:val="28"/>
        </w:rPr>
        <w:t xml:space="preserve"> эффект. Частота судорог последовательно увеличивается при каудальном &lt; надключичном &lt; </w:t>
      </w:r>
      <w:proofErr w:type="spellStart"/>
      <w:r w:rsidRPr="00811128">
        <w:rPr>
          <w:rFonts w:ascii="Times New Roman" w:hAnsi="Times New Roman" w:cs="Times New Roman"/>
          <w:color w:val="auto"/>
          <w:sz w:val="28"/>
          <w:szCs w:val="28"/>
        </w:rPr>
        <w:t>межлестничном</w:t>
      </w:r>
      <w:proofErr w:type="spellEnd"/>
      <w:r w:rsidRPr="00811128">
        <w:rPr>
          <w:rFonts w:ascii="Times New Roman" w:hAnsi="Times New Roman" w:cs="Times New Roman"/>
          <w:color w:val="auto"/>
          <w:sz w:val="28"/>
          <w:szCs w:val="28"/>
        </w:rPr>
        <w:t xml:space="preserve"> блоках и в среднем составляет 7-8/1000, и значительно меньше при </w:t>
      </w:r>
      <w:proofErr w:type="spellStart"/>
      <w:r w:rsidRPr="00811128">
        <w:rPr>
          <w:rFonts w:ascii="Times New Roman" w:hAnsi="Times New Roman" w:cs="Times New Roman"/>
          <w:color w:val="auto"/>
          <w:sz w:val="28"/>
          <w:szCs w:val="28"/>
        </w:rPr>
        <w:t>аксиллярном</w:t>
      </w:r>
      <w:proofErr w:type="spellEnd"/>
      <w:r w:rsidRPr="00811128">
        <w:rPr>
          <w:rFonts w:ascii="Times New Roman" w:hAnsi="Times New Roman" w:cs="Times New Roman"/>
          <w:color w:val="auto"/>
          <w:sz w:val="28"/>
          <w:szCs w:val="28"/>
        </w:rPr>
        <w:t xml:space="preserve"> и эпидуральном блоках − 0,1/1000. Проведенными исследованиями было показано, что предшествующее назначение </w:t>
      </w:r>
      <w:proofErr w:type="spellStart"/>
      <w:r w:rsidRPr="00811128">
        <w:rPr>
          <w:rFonts w:ascii="Times New Roman" w:hAnsi="Times New Roman" w:cs="Times New Roman"/>
          <w:color w:val="auto"/>
          <w:sz w:val="28"/>
          <w:szCs w:val="28"/>
        </w:rPr>
        <w:t>бензодиазепинов</w:t>
      </w:r>
      <w:proofErr w:type="spellEnd"/>
      <w:r w:rsidRPr="00811128">
        <w:rPr>
          <w:rFonts w:ascii="Times New Roman" w:hAnsi="Times New Roman" w:cs="Times New Roman"/>
          <w:color w:val="auto"/>
          <w:sz w:val="28"/>
          <w:szCs w:val="28"/>
        </w:rPr>
        <w:t xml:space="preserve"> уменьшает частоту судорог при внутривенном введении местного анестетика. В настоящее время не выявлено прямой связи между развитием гипотензии и судорожным синдромом, однако угнетение сердечно-сосудистой деятельности может развиться одновременно с судорогами. Это состояние в начальных стадиях может остаться незамеченным, потому что судороги − явление, внешне более впечатляющее. Они отвлекают внимание врача, маскируя другие симптомы системных токсических реакций. Введение адреналина совместно с МА увеличивает возможность токсического влияния на ЦНС путем снижения порога судорожной готовности. Состояние ацидоза ускоряет развитие возбуждения после применения МА. Теоретически можно предположить, что повышение </w:t>
      </w:r>
      <w:proofErr w:type="spellStart"/>
      <w:r w:rsidRPr="00811128">
        <w:rPr>
          <w:rFonts w:ascii="Times New Roman" w:hAnsi="Times New Roman" w:cs="Times New Roman"/>
          <w:color w:val="auto"/>
          <w:sz w:val="28"/>
          <w:szCs w:val="28"/>
        </w:rPr>
        <w:t>pH</w:t>
      </w:r>
      <w:proofErr w:type="spellEnd"/>
      <w:r w:rsidRPr="00811128">
        <w:rPr>
          <w:rFonts w:ascii="Times New Roman" w:hAnsi="Times New Roman" w:cs="Times New Roman"/>
          <w:color w:val="auto"/>
          <w:sz w:val="28"/>
          <w:szCs w:val="28"/>
        </w:rPr>
        <w:t xml:space="preserve"> (алкалоз) крови должно 90 уменьшить диссоциацию анестезирующих препаратов, способствуя проникновению </w:t>
      </w:r>
      <w:r w:rsidRPr="00811128">
        <w:rPr>
          <w:rFonts w:ascii="Times New Roman" w:hAnsi="Times New Roman" w:cs="Times New Roman"/>
          <w:color w:val="auto"/>
          <w:sz w:val="28"/>
          <w:szCs w:val="28"/>
        </w:rPr>
        <w:lastRenderedPageBreak/>
        <w:t xml:space="preserve">препаратов в клетку и повышению их токсичности. Однако на самом деле этого не происходит. Развитие метаболического алкалоза после введения гидрокарбоната натрия с последующим внутрисосудистым введением лидокаина вызывало снижение толерантности к препарату. Однако </w:t>
      </w:r>
      <w:proofErr w:type="spellStart"/>
      <w:proofErr w:type="gramStart"/>
      <w:r w:rsidRPr="00811128">
        <w:rPr>
          <w:rFonts w:ascii="Times New Roman" w:hAnsi="Times New Roman" w:cs="Times New Roman"/>
          <w:color w:val="auto"/>
          <w:sz w:val="28"/>
          <w:szCs w:val="28"/>
        </w:rPr>
        <w:t>сердечно-сосудистые</w:t>
      </w:r>
      <w:proofErr w:type="spellEnd"/>
      <w:proofErr w:type="gramEnd"/>
      <w:r w:rsidRPr="00811128">
        <w:rPr>
          <w:rFonts w:ascii="Times New Roman" w:hAnsi="Times New Roman" w:cs="Times New Roman"/>
          <w:color w:val="auto"/>
          <w:sz w:val="28"/>
          <w:szCs w:val="28"/>
        </w:rPr>
        <w:t xml:space="preserve"> эффекты были менее выражены, чем при ацидозе. Лечение судорожных реакций должно включать в себя интубацию, вентиляцию 100% кислородом, введение тиопентала натрия и миорелаксантов. Добавление адреналина к раствору местного анестетика, хотя и повышает токсичность раствора для ЦНС, снижая порог судорожной готовности, в то же время, при случайном внутрисосудистом введении препарата (при миграции катетера в сосуд во время эпидурального блока) позволяет диагностировать это осложнение уже на третьем миллилитре введения раствора местного анестетика. Токсичность местных анестетиков при субарахноидальном введении была пересмотрена в связи с развитием синдрома конского хвоста при использовании гипербарического раствора лидокаина. Клинические концентрации этого препарата могут вызвать длительную </w:t>
      </w:r>
      <w:proofErr w:type="spellStart"/>
      <w:r w:rsidRPr="00811128">
        <w:rPr>
          <w:rFonts w:ascii="Times New Roman" w:hAnsi="Times New Roman" w:cs="Times New Roman"/>
          <w:color w:val="auto"/>
          <w:sz w:val="28"/>
          <w:szCs w:val="28"/>
        </w:rPr>
        <w:t>дозозависимую</w:t>
      </w:r>
      <w:proofErr w:type="spellEnd"/>
      <w:r w:rsidRPr="00811128">
        <w:rPr>
          <w:rFonts w:ascii="Times New Roman" w:hAnsi="Times New Roman" w:cs="Times New Roman"/>
          <w:color w:val="auto"/>
          <w:sz w:val="28"/>
          <w:szCs w:val="28"/>
        </w:rPr>
        <w:t xml:space="preserve"> дисфункцию нервов, которая может быть необратимой даже при кратковременной экспозиции. Механизм повреждающего действия пока остается неясным, так как эти растворы не вызывают прямого повреждающего действия на аксон и не нарушают передачу импульса, натриевый механизм остается </w:t>
      </w:r>
      <w:proofErr w:type="spellStart"/>
      <w:r w:rsidRPr="00811128">
        <w:rPr>
          <w:rFonts w:ascii="Times New Roman" w:hAnsi="Times New Roman" w:cs="Times New Roman"/>
          <w:color w:val="auto"/>
          <w:sz w:val="28"/>
          <w:szCs w:val="28"/>
        </w:rPr>
        <w:t>интактным</w:t>
      </w:r>
      <w:proofErr w:type="spellEnd"/>
      <w:r w:rsidRPr="00811128">
        <w:rPr>
          <w:rFonts w:ascii="Times New Roman" w:hAnsi="Times New Roman" w:cs="Times New Roman"/>
          <w:color w:val="auto"/>
          <w:sz w:val="28"/>
          <w:szCs w:val="28"/>
        </w:rPr>
        <w:t xml:space="preserve">. </w:t>
      </w:r>
      <w:proofErr w:type="gramStart"/>
      <w:r w:rsidRPr="00811128">
        <w:rPr>
          <w:rFonts w:ascii="Times New Roman" w:hAnsi="Times New Roman" w:cs="Times New Roman"/>
          <w:color w:val="auto"/>
          <w:sz w:val="28"/>
          <w:szCs w:val="28"/>
        </w:rPr>
        <w:t>Возможно</w:t>
      </w:r>
      <w:proofErr w:type="gramEnd"/>
      <w:r w:rsidRPr="00811128">
        <w:rPr>
          <w:rFonts w:ascii="Times New Roman" w:hAnsi="Times New Roman" w:cs="Times New Roman"/>
          <w:color w:val="auto"/>
          <w:sz w:val="28"/>
          <w:szCs w:val="28"/>
        </w:rPr>
        <w:t xml:space="preserve"> имеет место вовлечение других видов рецепторов. Выраженный болевой синдром может развиться после эпидурального введения больших объемов 2-хлорпрокаина, который в качестве консерванта содержит ЭДТА. ЭДТА образует </w:t>
      </w:r>
      <w:proofErr w:type="spellStart"/>
      <w:r w:rsidRPr="00811128">
        <w:rPr>
          <w:rFonts w:ascii="Times New Roman" w:hAnsi="Times New Roman" w:cs="Times New Roman"/>
          <w:color w:val="auto"/>
          <w:sz w:val="28"/>
          <w:szCs w:val="28"/>
        </w:rPr>
        <w:t>хелатную</w:t>
      </w:r>
      <w:proofErr w:type="spellEnd"/>
      <w:r w:rsidRPr="00811128">
        <w:rPr>
          <w:rFonts w:ascii="Times New Roman" w:hAnsi="Times New Roman" w:cs="Times New Roman"/>
          <w:color w:val="auto"/>
          <w:sz w:val="28"/>
          <w:szCs w:val="28"/>
        </w:rPr>
        <w:t xml:space="preserve"> связь с ионами кальция в мышечных волокнах, вследствие чего развивается выраженный мышечный спазм. Токсичность ропивакаина значительно ниже, чем у </w:t>
      </w:r>
      <w:proofErr w:type="gramStart"/>
      <w:r w:rsidRPr="00811128">
        <w:rPr>
          <w:rFonts w:ascii="Times New Roman" w:hAnsi="Times New Roman" w:cs="Times New Roman"/>
          <w:color w:val="auto"/>
          <w:sz w:val="28"/>
          <w:szCs w:val="28"/>
        </w:rPr>
        <w:t>схожих</w:t>
      </w:r>
      <w:proofErr w:type="gramEnd"/>
      <w:r w:rsidRPr="00811128">
        <w:rPr>
          <w:rFonts w:ascii="Times New Roman" w:hAnsi="Times New Roman" w:cs="Times New Roman"/>
          <w:color w:val="auto"/>
          <w:sz w:val="28"/>
          <w:szCs w:val="28"/>
        </w:rPr>
        <w:t xml:space="preserve"> с ним по структуре бупивакаина и </w:t>
      </w:r>
      <w:proofErr w:type="spellStart"/>
      <w:r w:rsidRPr="00811128">
        <w:rPr>
          <w:rFonts w:ascii="Times New Roman" w:hAnsi="Times New Roman" w:cs="Times New Roman"/>
          <w:color w:val="auto"/>
          <w:sz w:val="28"/>
          <w:szCs w:val="28"/>
        </w:rPr>
        <w:t>мепивакаина</w:t>
      </w:r>
      <w:proofErr w:type="spellEnd"/>
      <w:r w:rsidRPr="00811128">
        <w:rPr>
          <w:rFonts w:ascii="Times New Roman" w:hAnsi="Times New Roman" w:cs="Times New Roman"/>
          <w:color w:val="auto"/>
          <w:sz w:val="28"/>
          <w:szCs w:val="28"/>
        </w:rPr>
        <w:t xml:space="preserve">. Он имеет ту же </w:t>
      </w:r>
      <w:proofErr w:type="spellStart"/>
      <w:proofErr w:type="gramStart"/>
      <w:r w:rsidRPr="00811128">
        <w:rPr>
          <w:rFonts w:ascii="Times New Roman" w:hAnsi="Times New Roman" w:cs="Times New Roman"/>
          <w:color w:val="auto"/>
          <w:sz w:val="28"/>
          <w:szCs w:val="28"/>
        </w:rPr>
        <w:t>p</w:t>
      </w:r>
      <w:proofErr w:type="gramEnd"/>
      <w:r w:rsidRPr="00811128">
        <w:rPr>
          <w:rFonts w:ascii="Times New Roman" w:hAnsi="Times New Roman" w:cs="Times New Roman"/>
          <w:color w:val="auto"/>
          <w:sz w:val="28"/>
          <w:szCs w:val="28"/>
        </w:rPr>
        <w:t>Н</w:t>
      </w:r>
      <w:proofErr w:type="spellEnd"/>
      <w:r w:rsidRPr="00811128">
        <w:rPr>
          <w:rFonts w:ascii="Times New Roman" w:hAnsi="Times New Roman" w:cs="Times New Roman"/>
          <w:color w:val="auto"/>
          <w:sz w:val="28"/>
          <w:szCs w:val="28"/>
        </w:rPr>
        <w:t xml:space="preserve"> и силу связи с белками, что и бупивакаин, а по растворимости в липидах занимает промежуточное положение между лидокаином и </w:t>
      </w:r>
      <w:proofErr w:type="spellStart"/>
      <w:r w:rsidRPr="00811128">
        <w:rPr>
          <w:rFonts w:ascii="Times New Roman" w:hAnsi="Times New Roman" w:cs="Times New Roman"/>
          <w:color w:val="auto"/>
          <w:sz w:val="28"/>
          <w:szCs w:val="28"/>
        </w:rPr>
        <w:t>бупивакаином</w:t>
      </w:r>
      <w:proofErr w:type="spellEnd"/>
      <w:r w:rsidRPr="00811128">
        <w:rPr>
          <w:rFonts w:ascii="Times New Roman" w:hAnsi="Times New Roman" w:cs="Times New Roman"/>
          <w:color w:val="auto"/>
          <w:sz w:val="28"/>
          <w:szCs w:val="28"/>
        </w:rPr>
        <w:t xml:space="preserve">. Клинические исследования демонстрируют равнозначность сенсорного и моторного блока при эпидуральном введении, но моторный блок выражен слабее. При случайном внутрисосудистом введении ропивакаин может 91 вызывать судороги, но, в отличие от бупивакаина, не вызывает </w:t>
      </w:r>
      <w:proofErr w:type="gramStart"/>
      <w:r w:rsidRPr="00811128">
        <w:rPr>
          <w:rFonts w:ascii="Times New Roman" w:hAnsi="Times New Roman" w:cs="Times New Roman"/>
          <w:color w:val="auto"/>
          <w:sz w:val="28"/>
          <w:szCs w:val="28"/>
        </w:rPr>
        <w:t>тяжелых</w:t>
      </w:r>
      <w:proofErr w:type="gramEnd"/>
      <w:r w:rsidRPr="00811128">
        <w:rPr>
          <w:rFonts w:ascii="Times New Roman" w:hAnsi="Times New Roman" w:cs="Times New Roman"/>
          <w:color w:val="auto"/>
          <w:sz w:val="28"/>
          <w:szCs w:val="28"/>
        </w:rPr>
        <w:t xml:space="preserve"> </w:t>
      </w:r>
      <w:proofErr w:type="spellStart"/>
      <w:r w:rsidRPr="00811128">
        <w:rPr>
          <w:rFonts w:ascii="Times New Roman" w:hAnsi="Times New Roman" w:cs="Times New Roman"/>
          <w:color w:val="auto"/>
          <w:sz w:val="28"/>
          <w:szCs w:val="28"/>
        </w:rPr>
        <w:t>дисритмий</w:t>
      </w:r>
      <w:proofErr w:type="spellEnd"/>
      <w:r w:rsidRPr="00811128">
        <w:rPr>
          <w:rFonts w:ascii="Times New Roman" w:hAnsi="Times New Roman" w:cs="Times New Roman"/>
          <w:color w:val="auto"/>
          <w:sz w:val="28"/>
          <w:szCs w:val="28"/>
        </w:rPr>
        <w:t xml:space="preserve">. Аллергические реакции к местным анестетикам амидной группы встречаются достаточно редко (порядка 1% всех побочных эффектов, связанных с МА, что составляет около 0,02%). В отличие от идиосинкразии, аллергические реакции сопровождаются образованием комплекса «антиген-антитело» (специфическая аллергическая реакция). Аллергия может проявляться в виде кожных, легочных и сердечнососудистых реакций. Развернутостью этих признаков и определяется тяжесть аллергии. Для устранения </w:t>
      </w:r>
      <w:proofErr w:type="spellStart"/>
      <w:r w:rsidRPr="00811128">
        <w:rPr>
          <w:rFonts w:ascii="Times New Roman" w:hAnsi="Times New Roman" w:cs="Times New Roman"/>
          <w:color w:val="auto"/>
          <w:sz w:val="28"/>
          <w:szCs w:val="28"/>
        </w:rPr>
        <w:t>бронхоспазма</w:t>
      </w:r>
      <w:proofErr w:type="spellEnd"/>
      <w:r w:rsidRPr="00811128">
        <w:rPr>
          <w:rFonts w:ascii="Times New Roman" w:hAnsi="Times New Roman" w:cs="Times New Roman"/>
          <w:color w:val="auto"/>
          <w:sz w:val="28"/>
          <w:szCs w:val="28"/>
        </w:rPr>
        <w:t xml:space="preserve"> и </w:t>
      </w:r>
      <w:proofErr w:type="spellStart"/>
      <w:r w:rsidRPr="00811128">
        <w:rPr>
          <w:rFonts w:ascii="Times New Roman" w:hAnsi="Times New Roman" w:cs="Times New Roman"/>
          <w:color w:val="auto"/>
          <w:sz w:val="28"/>
          <w:szCs w:val="28"/>
        </w:rPr>
        <w:t>коллаптоидных</w:t>
      </w:r>
      <w:proofErr w:type="spellEnd"/>
      <w:r w:rsidRPr="00811128">
        <w:rPr>
          <w:rFonts w:ascii="Times New Roman" w:hAnsi="Times New Roman" w:cs="Times New Roman"/>
          <w:color w:val="auto"/>
          <w:sz w:val="28"/>
          <w:szCs w:val="28"/>
        </w:rPr>
        <w:t xml:space="preserve"> реакций наряду с симптоматической терапией (</w:t>
      </w:r>
      <w:proofErr w:type="spellStart"/>
      <w:r w:rsidRPr="00811128">
        <w:rPr>
          <w:rFonts w:ascii="Times New Roman" w:hAnsi="Times New Roman" w:cs="Times New Roman"/>
          <w:color w:val="auto"/>
          <w:sz w:val="28"/>
          <w:szCs w:val="28"/>
        </w:rPr>
        <w:t>глюкокортикоидами</w:t>
      </w:r>
      <w:proofErr w:type="spellEnd"/>
      <w:r w:rsidRPr="00811128">
        <w:rPr>
          <w:rFonts w:ascii="Times New Roman" w:hAnsi="Times New Roman" w:cs="Times New Roman"/>
          <w:color w:val="auto"/>
          <w:sz w:val="28"/>
          <w:szCs w:val="28"/>
        </w:rPr>
        <w:t xml:space="preserve">, H1- и Н2-блокаторами, </w:t>
      </w:r>
      <w:proofErr w:type="spellStart"/>
      <w:r w:rsidRPr="00811128">
        <w:rPr>
          <w:rFonts w:ascii="Times New Roman" w:hAnsi="Times New Roman" w:cs="Times New Roman"/>
          <w:color w:val="auto"/>
          <w:sz w:val="28"/>
          <w:szCs w:val="28"/>
        </w:rPr>
        <w:t>эуфиллином</w:t>
      </w:r>
      <w:proofErr w:type="spellEnd"/>
      <w:r w:rsidRPr="00811128">
        <w:rPr>
          <w:rFonts w:ascii="Times New Roman" w:hAnsi="Times New Roman" w:cs="Times New Roman"/>
          <w:color w:val="auto"/>
          <w:sz w:val="28"/>
          <w:szCs w:val="28"/>
        </w:rPr>
        <w:t xml:space="preserve">, </w:t>
      </w:r>
      <w:proofErr w:type="spellStart"/>
      <w:r w:rsidRPr="00811128">
        <w:rPr>
          <w:rFonts w:ascii="Times New Roman" w:hAnsi="Times New Roman" w:cs="Times New Roman"/>
          <w:color w:val="auto"/>
          <w:sz w:val="28"/>
          <w:szCs w:val="28"/>
        </w:rPr>
        <w:t>эпинефрином</w:t>
      </w:r>
      <w:proofErr w:type="spellEnd"/>
      <w:r w:rsidRPr="00811128">
        <w:rPr>
          <w:rFonts w:ascii="Times New Roman" w:hAnsi="Times New Roman" w:cs="Times New Roman"/>
          <w:color w:val="auto"/>
          <w:sz w:val="28"/>
          <w:szCs w:val="28"/>
        </w:rPr>
        <w:t xml:space="preserve">) могут потребоваться мероприятия по поддержанию жизненно важных функций. Неврологические осложнения </w:t>
      </w:r>
      <w:proofErr w:type="spellStart"/>
      <w:r w:rsidRPr="00811128">
        <w:rPr>
          <w:rFonts w:ascii="Times New Roman" w:hAnsi="Times New Roman" w:cs="Times New Roman"/>
          <w:color w:val="auto"/>
          <w:sz w:val="28"/>
          <w:szCs w:val="28"/>
        </w:rPr>
        <w:t>Постпункционная</w:t>
      </w:r>
      <w:proofErr w:type="spellEnd"/>
      <w:r w:rsidRPr="00811128">
        <w:rPr>
          <w:rFonts w:ascii="Times New Roman" w:hAnsi="Times New Roman" w:cs="Times New Roman"/>
          <w:color w:val="auto"/>
          <w:sz w:val="28"/>
          <w:szCs w:val="28"/>
        </w:rPr>
        <w:t xml:space="preserve"> головная боль Головная боль является достаточно частой жалобой в ближайшем послеродовом периоде. Частота этого осложнения колеблется от 0,16 до </w:t>
      </w:r>
      <w:r w:rsidRPr="00811128">
        <w:rPr>
          <w:rFonts w:ascii="Times New Roman" w:hAnsi="Times New Roman" w:cs="Times New Roman"/>
          <w:color w:val="auto"/>
          <w:sz w:val="28"/>
          <w:szCs w:val="28"/>
        </w:rPr>
        <w:lastRenderedPageBreak/>
        <w:t xml:space="preserve">1,3%. Постельный режим в течение первых суток после регионарной аналгезии не является эффективным средством профилактики </w:t>
      </w:r>
      <w:proofErr w:type="spellStart"/>
      <w:r w:rsidRPr="00811128">
        <w:rPr>
          <w:rFonts w:ascii="Times New Roman" w:hAnsi="Times New Roman" w:cs="Times New Roman"/>
          <w:color w:val="auto"/>
          <w:sz w:val="28"/>
          <w:szCs w:val="28"/>
        </w:rPr>
        <w:t>постпункционной</w:t>
      </w:r>
      <w:proofErr w:type="spellEnd"/>
      <w:r w:rsidRPr="00811128">
        <w:rPr>
          <w:rFonts w:ascii="Times New Roman" w:hAnsi="Times New Roman" w:cs="Times New Roman"/>
          <w:color w:val="auto"/>
          <w:sz w:val="28"/>
          <w:szCs w:val="28"/>
        </w:rPr>
        <w:t xml:space="preserve"> головной боли. Поэтому в послеродовом периоде после удаления эпидурального катетера двигательный режим родильницы при отсутствии головной боли может быть расширен без ограничений. </w:t>
      </w:r>
      <w:proofErr w:type="spellStart"/>
      <w:r w:rsidRPr="00811128">
        <w:rPr>
          <w:rFonts w:ascii="Times New Roman" w:hAnsi="Times New Roman" w:cs="Times New Roman"/>
          <w:color w:val="auto"/>
          <w:sz w:val="28"/>
          <w:szCs w:val="28"/>
        </w:rPr>
        <w:t>Постпункционная</w:t>
      </w:r>
      <w:proofErr w:type="spellEnd"/>
      <w:r w:rsidRPr="00811128">
        <w:rPr>
          <w:rFonts w:ascii="Times New Roman" w:hAnsi="Times New Roman" w:cs="Times New Roman"/>
          <w:color w:val="auto"/>
          <w:sz w:val="28"/>
          <w:szCs w:val="28"/>
        </w:rPr>
        <w:t xml:space="preserve"> головная боль редко развивается сразу после инъекции, только в случае попадания воздуха в субарахноидальное пространство (</w:t>
      </w:r>
      <w:proofErr w:type="spellStart"/>
      <w:r w:rsidRPr="00811128">
        <w:rPr>
          <w:rFonts w:ascii="Times New Roman" w:hAnsi="Times New Roman" w:cs="Times New Roman"/>
          <w:color w:val="auto"/>
          <w:sz w:val="28"/>
          <w:szCs w:val="28"/>
        </w:rPr>
        <w:t>пневмоцефалическая</w:t>
      </w:r>
      <w:proofErr w:type="spellEnd"/>
      <w:r w:rsidRPr="00811128">
        <w:rPr>
          <w:rFonts w:ascii="Times New Roman" w:hAnsi="Times New Roman" w:cs="Times New Roman"/>
          <w:color w:val="auto"/>
          <w:sz w:val="28"/>
          <w:szCs w:val="28"/>
        </w:rPr>
        <w:t xml:space="preserve"> головная боль). </w:t>
      </w:r>
      <w:proofErr w:type="spellStart"/>
      <w:proofErr w:type="gramStart"/>
      <w:r w:rsidRPr="00811128">
        <w:rPr>
          <w:rFonts w:ascii="Times New Roman" w:hAnsi="Times New Roman" w:cs="Times New Roman"/>
          <w:color w:val="auto"/>
          <w:sz w:val="28"/>
          <w:szCs w:val="28"/>
        </w:rPr>
        <w:t>Постпункционная</w:t>
      </w:r>
      <w:proofErr w:type="spellEnd"/>
      <w:r w:rsidRPr="00811128">
        <w:rPr>
          <w:rFonts w:ascii="Times New Roman" w:hAnsi="Times New Roman" w:cs="Times New Roman"/>
          <w:color w:val="auto"/>
          <w:sz w:val="28"/>
          <w:szCs w:val="28"/>
        </w:rPr>
        <w:t xml:space="preserve"> головная боль наиболее часто развивается в первые сутки послеродового периода и проявляется болевыми ощущениями в лобной и затылочной областях, появляющимися или резко усиливающимися в положении сидя или стоя, иногда ассоциированными с болью в шее, ригидностью затылочных мышц и диплопией.</w:t>
      </w:r>
      <w:proofErr w:type="gramEnd"/>
      <w:r w:rsidRPr="00811128">
        <w:rPr>
          <w:rFonts w:ascii="Times New Roman" w:hAnsi="Times New Roman" w:cs="Times New Roman"/>
          <w:color w:val="auto"/>
          <w:sz w:val="28"/>
          <w:szCs w:val="28"/>
        </w:rPr>
        <w:t xml:space="preserve"> Дополнительным диагностическим критерием является отчетливое снижение интенсивности боли в течение нескольких минут при компрессии ладонью в пупочной области родильницы, находящейся в сидячем положении — симптом </w:t>
      </w:r>
      <w:proofErr w:type="spellStart"/>
      <w:r w:rsidRPr="00811128">
        <w:rPr>
          <w:rFonts w:ascii="Times New Roman" w:hAnsi="Times New Roman" w:cs="Times New Roman"/>
          <w:color w:val="auto"/>
          <w:sz w:val="28"/>
          <w:szCs w:val="28"/>
        </w:rPr>
        <w:t>Gutsche's</w:t>
      </w:r>
      <w:proofErr w:type="spellEnd"/>
      <w:r w:rsidRPr="00811128">
        <w:rPr>
          <w:rFonts w:ascii="Times New Roman" w:hAnsi="Times New Roman" w:cs="Times New Roman"/>
          <w:color w:val="auto"/>
          <w:sz w:val="28"/>
          <w:szCs w:val="28"/>
        </w:rPr>
        <w:t xml:space="preserve">. Своевременное лечение данного осложнения важно для профилактики </w:t>
      </w:r>
      <w:proofErr w:type="spellStart"/>
      <w:r w:rsidRPr="00811128">
        <w:rPr>
          <w:rFonts w:ascii="Times New Roman" w:hAnsi="Times New Roman" w:cs="Times New Roman"/>
          <w:color w:val="auto"/>
          <w:sz w:val="28"/>
          <w:szCs w:val="28"/>
        </w:rPr>
        <w:t>хронизации</w:t>
      </w:r>
      <w:proofErr w:type="spellEnd"/>
      <w:r w:rsidRPr="00811128">
        <w:rPr>
          <w:rFonts w:ascii="Times New Roman" w:hAnsi="Times New Roman" w:cs="Times New Roman"/>
          <w:color w:val="auto"/>
          <w:sz w:val="28"/>
          <w:szCs w:val="28"/>
        </w:rPr>
        <w:t xml:space="preserve"> боли. Ограничить двигательный режим до </w:t>
      </w:r>
      <w:proofErr w:type="gramStart"/>
      <w:r w:rsidRPr="00811128">
        <w:rPr>
          <w:rFonts w:ascii="Times New Roman" w:hAnsi="Times New Roman" w:cs="Times New Roman"/>
          <w:color w:val="auto"/>
          <w:sz w:val="28"/>
          <w:szCs w:val="28"/>
        </w:rPr>
        <w:t>постельного</w:t>
      </w:r>
      <w:proofErr w:type="gramEnd"/>
      <w:r w:rsidRPr="00811128">
        <w:rPr>
          <w:rFonts w:ascii="Times New Roman" w:hAnsi="Times New Roman" w:cs="Times New Roman"/>
          <w:color w:val="auto"/>
          <w:sz w:val="28"/>
          <w:szCs w:val="28"/>
        </w:rPr>
        <w:t xml:space="preserve">. Назначить внутрь 92 </w:t>
      </w:r>
      <w:proofErr w:type="spellStart"/>
      <w:r w:rsidRPr="00811128">
        <w:rPr>
          <w:rFonts w:ascii="Times New Roman" w:hAnsi="Times New Roman" w:cs="Times New Roman"/>
          <w:color w:val="auto"/>
          <w:sz w:val="28"/>
          <w:szCs w:val="28"/>
        </w:rPr>
        <w:t>кофеина-бензоат</w:t>
      </w:r>
      <w:proofErr w:type="spellEnd"/>
      <w:r w:rsidRPr="00811128">
        <w:rPr>
          <w:rFonts w:ascii="Times New Roman" w:hAnsi="Times New Roman" w:cs="Times New Roman"/>
          <w:color w:val="auto"/>
          <w:sz w:val="28"/>
          <w:szCs w:val="28"/>
        </w:rPr>
        <w:t xml:space="preserve"> по 200 мг каждые 8 часов. Необходимо прекратить прием кофеина в случае, если у ребенка выявляются симптомы повышенной раздражительности, нарушения сна. В случае неэффективности лечебных мероприятий показано выполнение пломбировки эпидурального пространства </w:t>
      </w:r>
      <w:proofErr w:type="spellStart"/>
      <w:r w:rsidRPr="00811128">
        <w:rPr>
          <w:rFonts w:ascii="Times New Roman" w:hAnsi="Times New Roman" w:cs="Times New Roman"/>
          <w:color w:val="auto"/>
          <w:sz w:val="28"/>
          <w:szCs w:val="28"/>
        </w:rPr>
        <w:t>аутокровью</w:t>
      </w:r>
      <w:proofErr w:type="spellEnd"/>
      <w:r w:rsidRPr="00811128">
        <w:rPr>
          <w:rFonts w:ascii="Times New Roman" w:hAnsi="Times New Roman" w:cs="Times New Roman"/>
          <w:color w:val="auto"/>
          <w:sz w:val="28"/>
          <w:szCs w:val="28"/>
        </w:rPr>
        <w:t xml:space="preserve">. В настоящее время нет данных о большей эффективности ранней профилактической пломбировки </w:t>
      </w:r>
      <w:proofErr w:type="spellStart"/>
      <w:r w:rsidRPr="00811128">
        <w:rPr>
          <w:rFonts w:ascii="Times New Roman" w:hAnsi="Times New Roman" w:cs="Times New Roman"/>
          <w:color w:val="auto"/>
          <w:sz w:val="28"/>
          <w:szCs w:val="28"/>
        </w:rPr>
        <w:t>аутокровью</w:t>
      </w:r>
      <w:proofErr w:type="spellEnd"/>
      <w:r w:rsidRPr="00811128">
        <w:rPr>
          <w:rFonts w:ascii="Times New Roman" w:hAnsi="Times New Roman" w:cs="Times New Roman"/>
          <w:color w:val="auto"/>
          <w:sz w:val="28"/>
          <w:szCs w:val="28"/>
        </w:rPr>
        <w:t xml:space="preserve"> через эпидуральный катетер через 4 часа после родов. </w:t>
      </w:r>
    </w:p>
    <w:p w:rsidR="008703C5" w:rsidRDefault="00811128" w:rsidP="00B821AA">
      <w:pPr>
        <w:pStyle w:val="a5"/>
        <w:ind w:firstLine="709"/>
        <w:contextualSpacing/>
        <w:jc w:val="both"/>
        <w:rPr>
          <w:rFonts w:ascii="Times New Roman" w:hAnsi="Times New Roman" w:cs="Times New Roman"/>
          <w:color w:val="auto"/>
          <w:sz w:val="28"/>
          <w:szCs w:val="28"/>
        </w:rPr>
      </w:pPr>
      <w:r w:rsidRPr="008703C5">
        <w:rPr>
          <w:rFonts w:ascii="Times New Roman" w:hAnsi="Times New Roman" w:cs="Times New Roman"/>
          <w:i/>
          <w:color w:val="auto"/>
          <w:sz w:val="28"/>
          <w:szCs w:val="28"/>
        </w:rPr>
        <w:t xml:space="preserve">Методика пломбировки эпидурального пространства </w:t>
      </w:r>
      <w:proofErr w:type="spellStart"/>
      <w:r w:rsidRPr="008703C5">
        <w:rPr>
          <w:rFonts w:ascii="Times New Roman" w:hAnsi="Times New Roman" w:cs="Times New Roman"/>
          <w:i/>
          <w:color w:val="auto"/>
          <w:sz w:val="28"/>
          <w:szCs w:val="28"/>
        </w:rPr>
        <w:t>аутокровью</w:t>
      </w:r>
      <w:proofErr w:type="spellEnd"/>
      <w:r w:rsidRPr="00811128">
        <w:rPr>
          <w:rFonts w:ascii="Times New Roman" w:hAnsi="Times New Roman" w:cs="Times New Roman"/>
          <w:color w:val="auto"/>
          <w:sz w:val="28"/>
          <w:szCs w:val="28"/>
        </w:rPr>
        <w:t xml:space="preserve"> Процедура должна проводиться в палате родильного отделения или отделения реанимации и интенсивной терапии. Требуется участие врача</w:t>
      </w:r>
      <w:r w:rsidR="008703C5">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анестезиолога и помощника в лице второго врача или </w:t>
      </w:r>
      <w:proofErr w:type="spellStart"/>
      <w:r w:rsidRPr="00811128">
        <w:rPr>
          <w:rFonts w:ascii="Times New Roman" w:hAnsi="Times New Roman" w:cs="Times New Roman"/>
          <w:color w:val="auto"/>
          <w:sz w:val="28"/>
          <w:szCs w:val="28"/>
        </w:rPr>
        <w:t>медсестрыанестезиста</w:t>
      </w:r>
      <w:proofErr w:type="spellEnd"/>
      <w:r w:rsidRPr="00811128">
        <w:rPr>
          <w:rFonts w:ascii="Times New Roman" w:hAnsi="Times New Roman" w:cs="Times New Roman"/>
          <w:color w:val="auto"/>
          <w:sz w:val="28"/>
          <w:szCs w:val="28"/>
        </w:rPr>
        <w:t xml:space="preserve">. </w:t>
      </w:r>
    </w:p>
    <w:p w:rsidR="00C2002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Наличие лихорадки у женщины является противопоказанием к проведению процедуры. </w:t>
      </w:r>
    </w:p>
    <w:p w:rsidR="00C2002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Подробно и доступно объяснить женщине смысл процедуры и получить письменное согласие. </w:t>
      </w:r>
    </w:p>
    <w:p w:rsidR="00C2002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Роженица должна представлять, каковы шансы на успех процедуры, когда она может ощутить изменения в своем состоянии. </w:t>
      </w:r>
    </w:p>
    <w:p w:rsidR="00C20026"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Также ее следует проинформировать о возможных неприятных ощущениях (боли в спине с возможной иррадиацией в ногу).</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 Анестезиолог осуществляет пункцию эпидурального пространства по стандартной методике точно в месте предыдущей пункции или как можно ближе к нему. Его задачей является введение до 20 мл аутокрови в эпидуральное пространство в течение 30-60 секунд. Обычно во время введения женщина может чувствовать болезненные ощущения в спине. При появлении жалоб следует сделать паузу на 20-30 секунд и продолжить введение в более низком темпе. Ассистент (второй врач или медсестра-анестезист) отвечает за получение 20 мл аутокрови в полностью асептических условиях. Катетеризация периферической вены канюлей размером 14 G осуществляется до пункции эпидурального пространства. </w:t>
      </w:r>
      <w:r w:rsidRPr="00811128">
        <w:rPr>
          <w:rFonts w:ascii="Times New Roman" w:hAnsi="Times New Roman" w:cs="Times New Roman"/>
          <w:color w:val="auto"/>
          <w:sz w:val="28"/>
          <w:szCs w:val="28"/>
        </w:rPr>
        <w:lastRenderedPageBreak/>
        <w:t xml:space="preserve">После подтверждения пункции эпидурального пространства осуществляется забор 20 мл крови в шприц, который передается анестезиологу для введения через эпидуральную иглу. Перед удалением эпидуральной иглы ее следует промыть 2-3 мл физиологического раствора. На места пункций наклеиваются асептические наклейки. Женщина должна оставаться в отделении под наблюдением в положении лежа не менее 1 часа после процедуры.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Посл</w:t>
      </w:r>
      <w:r w:rsidR="009A298F">
        <w:rPr>
          <w:rFonts w:ascii="Times New Roman" w:hAnsi="Times New Roman" w:cs="Times New Roman"/>
          <w:color w:val="auto"/>
          <w:sz w:val="28"/>
          <w:szCs w:val="28"/>
        </w:rPr>
        <w:t>е возвращения в общее отделение</w:t>
      </w:r>
      <w:r w:rsidRPr="00811128">
        <w:rPr>
          <w:rFonts w:ascii="Times New Roman" w:hAnsi="Times New Roman" w:cs="Times New Roman"/>
          <w:color w:val="auto"/>
          <w:sz w:val="28"/>
          <w:szCs w:val="28"/>
        </w:rPr>
        <w:t xml:space="preserve"> показано пребывание в постели в течение двух последующих часов.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По истечении указанных временных промежутков двигательный режим может быть расширен до </w:t>
      </w:r>
      <w:proofErr w:type="gramStart"/>
      <w:r w:rsidRPr="00811128">
        <w:rPr>
          <w:rFonts w:ascii="Times New Roman" w:hAnsi="Times New Roman" w:cs="Times New Roman"/>
          <w:color w:val="auto"/>
          <w:sz w:val="28"/>
          <w:szCs w:val="28"/>
        </w:rPr>
        <w:t>обычного</w:t>
      </w:r>
      <w:proofErr w:type="gramEnd"/>
      <w:r w:rsidRPr="00811128">
        <w:rPr>
          <w:rFonts w:ascii="Times New Roman" w:hAnsi="Times New Roman" w:cs="Times New Roman"/>
          <w:color w:val="auto"/>
          <w:sz w:val="28"/>
          <w:szCs w:val="28"/>
        </w:rPr>
        <w:t xml:space="preserve">.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Термометрию необходимо выполнять каждые 4 часа в течение суток. Женщина должна находиться под динамическим наблюдением в течение суток после выполнения процедуры. </w:t>
      </w:r>
    </w:p>
    <w:p w:rsidR="009A298F" w:rsidRDefault="00811128" w:rsidP="00B821AA">
      <w:pPr>
        <w:pStyle w:val="a5"/>
        <w:ind w:firstLine="709"/>
        <w:contextualSpacing/>
        <w:jc w:val="both"/>
        <w:rPr>
          <w:rFonts w:ascii="Times New Roman" w:hAnsi="Times New Roman" w:cs="Times New Roman"/>
          <w:color w:val="auto"/>
          <w:sz w:val="28"/>
          <w:szCs w:val="28"/>
        </w:rPr>
      </w:pPr>
      <w:r w:rsidRPr="009A298F">
        <w:rPr>
          <w:rFonts w:ascii="Times New Roman" w:hAnsi="Times New Roman" w:cs="Times New Roman"/>
          <w:i/>
          <w:color w:val="auto"/>
          <w:sz w:val="28"/>
          <w:szCs w:val="28"/>
        </w:rPr>
        <w:t>Следует рекомендовать родильнице</w:t>
      </w:r>
      <w:r w:rsidRPr="00811128">
        <w:rPr>
          <w:rFonts w:ascii="Times New Roman" w:hAnsi="Times New Roman" w:cs="Times New Roman"/>
          <w:color w:val="auto"/>
          <w:sz w:val="28"/>
          <w:szCs w:val="28"/>
        </w:rPr>
        <w:t xml:space="preserve">: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Не носить тяжестей, превышающих вес</w:t>
      </w:r>
      <w:r w:rsidR="009A298F">
        <w:rPr>
          <w:rFonts w:ascii="Times New Roman" w:hAnsi="Times New Roman" w:cs="Times New Roman"/>
          <w:color w:val="auto"/>
          <w:sz w:val="28"/>
          <w:szCs w:val="28"/>
        </w:rPr>
        <w:t xml:space="preserve"> ребенка, в течение 2-3 недель.</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Избегать чрезмерного разгибания в спине.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Немедленно информировать медицинский персонал в случае появления лихорадки, болей в спине, корешковых болей, рецидива головной боли и других новых неприятных симптомов.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Если процедура оказалась неэффективной, необходима повторная тщательная оценка возможных причин и рассмотрение </w:t>
      </w:r>
      <w:r w:rsidR="009A298F">
        <w:rPr>
          <w:rFonts w:ascii="Times New Roman" w:hAnsi="Times New Roman" w:cs="Times New Roman"/>
          <w:color w:val="auto"/>
          <w:sz w:val="28"/>
          <w:szCs w:val="28"/>
        </w:rPr>
        <w:t>вопроса о повторении процедуры.</w:t>
      </w:r>
    </w:p>
    <w:p w:rsidR="009A298F" w:rsidRDefault="00811128" w:rsidP="00B821AA">
      <w:pPr>
        <w:pStyle w:val="a5"/>
        <w:ind w:firstLine="709"/>
        <w:contextualSpacing/>
        <w:jc w:val="both"/>
        <w:rPr>
          <w:rFonts w:ascii="Times New Roman" w:hAnsi="Times New Roman" w:cs="Times New Roman"/>
          <w:color w:val="auto"/>
          <w:sz w:val="28"/>
          <w:szCs w:val="28"/>
        </w:rPr>
      </w:pPr>
      <w:r w:rsidRPr="009A298F">
        <w:rPr>
          <w:rFonts w:ascii="Times New Roman" w:hAnsi="Times New Roman" w:cs="Times New Roman"/>
          <w:i/>
          <w:color w:val="auto"/>
          <w:sz w:val="28"/>
          <w:szCs w:val="28"/>
        </w:rPr>
        <w:t>Транзиторные неврологические расстройства</w:t>
      </w:r>
      <w:r w:rsidRPr="00811128">
        <w:rPr>
          <w:rFonts w:ascii="Times New Roman" w:hAnsi="Times New Roman" w:cs="Times New Roman"/>
          <w:color w:val="auto"/>
          <w:sz w:val="28"/>
          <w:szCs w:val="28"/>
        </w:rPr>
        <w:t xml:space="preserve"> </w:t>
      </w:r>
    </w:p>
    <w:p w:rsidR="009A298F"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По литературным данным, частота возникновения данного синдрома после нейроаксиальной аналгезии колеблется в пределах от 10 до 37 %.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Суть этого неврологического осложнения заключается в том, что спустя 2- 5 часов после восстановления нормальных сенсорных и моторных функций у пациентов возникают тупые, тянущие, иногда пульсирующие боли и дизестезии в нижних конечностях, а также в области ягодиц и промежности. В большинстве </w:t>
      </w:r>
      <w:proofErr w:type="gramStart"/>
      <w:r w:rsidRPr="00811128">
        <w:rPr>
          <w:rFonts w:ascii="Times New Roman" w:hAnsi="Times New Roman" w:cs="Times New Roman"/>
          <w:color w:val="auto"/>
          <w:sz w:val="28"/>
          <w:szCs w:val="28"/>
        </w:rPr>
        <w:t>случаев проявления синдрома раздражения нервных корешков</w:t>
      </w:r>
      <w:proofErr w:type="gramEnd"/>
      <w:r w:rsidRPr="00811128">
        <w:rPr>
          <w:rFonts w:ascii="Times New Roman" w:hAnsi="Times New Roman" w:cs="Times New Roman"/>
          <w:color w:val="auto"/>
          <w:sz w:val="28"/>
          <w:szCs w:val="28"/>
        </w:rPr>
        <w:t xml:space="preserve"> купируются в течение 3—5 дней. Необходимо дифференцировать данные симптомы с картиной поражения нервов </w:t>
      </w:r>
      <w:proofErr w:type="gramStart"/>
      <w:r w:rsidRPr="00811128">
        <w:rPr>
          <w:rFonts w:ascii="Times New Roman" w:hAnsi="Times New Roman" w:cs="Times New Roman"/>
          <w:color w:val="auto"/>
          <w:sz w:val="28"/>
          <w:szCs w:val="28"/>
        </w:rPr>
        <w:t>из-за акушерских причин</w:t>
      </w:r>
      <w:proofErr w:type="gramEnd"/>
      <w:r w:rsidRPr="00811128">
        <w:rPr>
          <w:rFonts w:ascii="Times New Roman" w:hAnsi="Times New Roman" w:cs="Times New Roman"/>
          <w:color w:val="auto"/>
          <w:sz w:val="28"/>
          <w:szCs w:val="28"/>
        </w:rPr>
        <w:t xml:space="preserve">. </w:t>
      </w:r>
    </w:p>
    <w:p w:rsidR="008703C5" w:rsidRDefault="00811128" w:rsidP="00B821AA">
      <w:pPr>
        <w:pStyle w:val="a5"/>
        <w:ind w:firstLine="709"/>
        <w:contextualSpacing/>
        <w:jc w:val="both"/>
        <w:rPr>
          <w:rFonts w:ascii="Times New Roman" w:hAnsi="Times New Roman" w:cs="Times New Roman"/>
          <w:color w:val="auto"/>
          <w:sz w:val="28"/>
          <w:szCs w:val="28"/>
        </w:rPr>
      </w:pPr>
      <w:r w:rsidRPr="008703C5">
        <w:rPr>
          <w:rFonts w:ascii="Times New Roman" w:hAnsi="Times New Roman" w:cs="Times New Roman"/>
          <w:i/>
          <w:color w:val="auto"/>
          <w:sz w:val="28"/>
          <w:szCs w:val="28"/>
        </w:rPr>
        <w:t>Прочие осложнения</w:t>
      </w:r>
      <w:r w:rsidRPr="00811128">
        <w:rPr>
          <w:rFonts w:ascii="Times New Roman" w:hAnsi="Times New Roman" w:cs="Times New Roman"/>
          <w:color w:val="auto"/>
          <w:sz w:val="28"/>
          <w:szCs w:val="28"/>
        </w:rPr>
        <w:t xml:space="preserve">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1. Синдром поражения корешков «конского хвоста».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2. Ишемические нарушения спинного мозга.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3. Задержка мочи.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4. Травматическое повреждение корешков спинного мозга.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5. Травматическое повреждение спинного мозга. </w:t>
      </w:r>
    </w:p>
    <w:p w:rsidR="008703C5" w:rsidRDefault="008703C5" w:rsidP="00B821AA">
      <w:pPr>
        <w:pStyle w:val="a5"/>
        <w:ind w:firstLine="709"/>
        <w:contextualSpacing/>
        <w:jc w:val="both"/>
        <w:rPr>
          <w:rFonts w:ascii="Times New Roman" w:hAnsi="Times New Roman" w:cs="Times New Roman"/>
          <w:i/>
          <w:color w:val="auto"/>
          <w:sz w:val="28"/>
          <w:szCs w:val="28"/>
        </w:rPr>
      </w:pPr>
    </w:p>
    <w:p w:rsidR="008703C5" w:rsidRPr="008703C5" w:rsidRDefault="00811128" w:rsidP="00B821AA">
      <w:pPr>
        <w:pStyle w:val="a5"/>
        <w:ind w:firstLine="709"/>
        <w:contextualSpacing/>
        <w:jc w:val="both"/>
        <w:rPr>
          <w:rFonts w:ascii="Times New Roman" w:hAnsi="Times New Roman" w:cs="Times New Roman"/>
          <w:i/>
          <w:color w:val="auto"/>
          <w:sz w:val="28"/>
          <w:szCs w:val="28"/>
        </w:rPr>
      </w:pPr>
      <w:r w:rsidRPr="008703C5">
        <w:rPr>
          <w:rFonts w:ascii="Times New Roman" w:hAnsi="Times New Roman" w:cs="Times New Roman"/>
          <w:i/>
          <w:color w:val="auto"/>
          <w:sz w:val="28"/>
          <w:szCs w:val="28"/>
        </w:rPr>
        <w:t xml:space="preserve">Гематомы спинномозгового канала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Гематомы спинномозгового канала </w:t>
      </w:r>
      <w:r w:rsidR="008703C5">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редкое осложнение, требующее своевременной диагност</w:t>
      </w:r>
      <w:r w:rsidR="008703C5">
        <w:rPr>
          <w:rFonts w:ascii="Times New Roman" w:hAnsi="Times New Roman" w:cs="Times New Roman"/>
          <w:color w:val="auto"/>
          <w:sz w:val="28"/>
          <w:szCs w:val="28"/>
        </w:rPr>
        <w:t xml:space="preserve">ики и неотложного лечения.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Чаще</w:t>
      </w:r>
      <w:r w:rsidR="00811128" w:rsidRPr="00811128">
        <w:rPr>
          <w:rFonts w:ascii="Times New Roman" w:hAnsi="Times New Roman" w:cs="Times New Roman"/>
          <w:color w:val="auto"/>
          <w:sz w:val="28"/>
          <w:szCs w:val="28"/>
        </w:rPr>
        <w:t xml:space="preserve"> осложнения подобного типа встречаются у рожениц, получающих различные антикоагулянты по поводу основной или сопутствующей экстрагенитальной патологии. </w:t>
      </w:r>
    </w:p>
    <w:p w:rsidR="008703C5" w:rsidRDefault="00811128" w:rsidP="00B821AA">
      <w:pPr>
        <w:pStyle w:val="a5"/>
        <w:ind w:firstLine="709"/>
        <w:contextualSpacing/>
        <w:jc w:val="both"/>
        <w:rPr>
          <w:rFonts w:ascii="Times New Roman" w:hAnsi="Times New Roman" w:cs="Times New Roman"/>
          <w:color w:val="auto"/>
          <w:sz w:val="28"/>
          <w:szCs w:val="28"/>
        </w:rPr>
      </w:pPr>
      <w:r w:rsidRPr="008703C5">
        <w:rPr>
          <w:rFonts w:ascii="Times New Roman" w:hAnsi="Times New Roman" w:cs="Times New Roman"/>
          <w:i/>
          <w:color w:val="auto"/>
          <w:sz w:val="28"/>
          <w:szCs w:val="28"/>
        </w:rPr>
        <w:t>Факторы риска развития гематом спинного мозга</w:t>
      </w:r>
      <w:r w:rsidRPr="00811128">
        <w:rPr>
          <w:rFonts w:ascii="Times New Roman" w:hAnsi="Times New Roman" w:cs="Times New Roman"/>
          <w:color w:val="auto"/>
          <w:sz w:val="28"/>
          <w:szCs w:val="28"/>
        </w:rPr>
        <w:t xml:space="preserve">: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811128" w:rsidRPr="00811128">
        <w:rPr>
          <w:rFonts w:ascii="Times New Roman" w:hAnsi="Times New Roman" w:cs="Times New Roman"/>
          <w:color w:val="auto"/>
          <w:sz w:val="28"/>
          <w:szCs w:val="28"/>
        </w:rPr>
        <w:t xml:space="preserve"> нарушения коагуляции;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терапия антикоагулянтами;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 xml:space="preserve">предшествовавшие спинальные или </w:t>
      </w:r>
      <w:proofErr w:type="spellStart"/>
      <w:r w:rsidR="00811128" w:rsidRPr="00811128">
        <w:rPr>
          <w:rFonts w:ascii="Times New Roman" w:hAnsi="Times New Roman" w:cs="Times New Roman"/>
          <w:color w:val="auto"/>
          <w:sz w:val="28"/>
          <w:szCs w:val="28"/>
        </w:rPr>
        <w:t>эпидуральные</w:t>
      </w:r>
      <w:proofErr w:type="spellEnd"/>
      <w:r w:rsidR="00811128" w:rsidRPr="00811128">
        <w:rPr>
          <w:rFonts w:ascii="Times New Roman" w:hAnsi="Times New Roman" w:cs="Times New Roman"/>
          <w:color w:val="auto"/>
          <w:sz w:val="28"/>
          <w:szCs w:val="28"/>
        </w:rPr>
        <w:t xml:space="preserve"> анестезии;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1128" w:rsidRPr="00811128">
        <w:rPr>
          <w:rFonts w:ascii="Times New Roman" w:hAnsi="Times New Roman" w:cs="Times New Roman"/>
          <w:color w:val="auto"/>
          <w:sz w:val="28"/>
          <w:szCs w:val="28"/>
        </w:rPr>
        <w:t xml:space="preserve">сосудистые мальформации; </w:t>
      </w:r>
    </w:p>
    <w:p w:rsidR="008703C5" w:rsidRDefault="008703C5" w:rsidP="00B821AA">
      <w:pPr>
        <w:pStyle w:val="a5"/>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811128" w:rsidRPr="00811128">
        <w:rPr>
          <w:rFonts w:ascii="Times New Roman" w:hAnsi="Times New Roman" w:cs="Times New Roman"/>
          <w:color w:val="auto"/>
          <w:sz w:val="28"/>
          <w:szCs w:val="28"/>
        </w:rPr>
        <w:t xml:space="preserve"> опухоли спинного мозга. </w:t>
      </w:r>
    </w:p>
    <w:p w:rsidR="008703C5"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Анатомия эпидурального пространства способствует развитию осложнений, связанных с нарушениями гемореологии. </w:t>
      </w:r>
    </w:p>
    <w:p w:rsidR="00AF57D7"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Наличие крупных вен, которые часто повреждаются эпидуральными и спинальными иглами и ограниченный объем эпидурального пространства создают условия, при которых даже гематома небольшого размера оказывает давление на спинной мозг и </w:t>
      </w:r>
      <w:proofErr w:type="gramStart"/>
      <w:r w:rsidRPr="00811128">
        <w:rPr>
          <w:rFonts w:ascii="Times New Roman" w:hAnsi="Times New Roman" w:cs="Times New Roman"/>
          <w:color w:val="auto"/>
          <w:sz w:val="28"/>
          <w:szCs w:val="28"/>
        </w:rPr>
        <w:t>спинно-мозговые</w:t>
      </w:r>
      <w:proofErr w:type="gramEnd"/>
      <w:r w:rsidRPr="00811128">
        <w:rPr>
          <w:rFonts w:ascii="Times New Roman" w:hAnsi="Times New Roman" w:cs="Times New Roman"/>
          <w:color w:val="auto"/>
          <w:sz w:val="28"/>
          <w:szCs w:val="28"/>
        </w:rPr>
        <w:t xml:space="preserve"> корешки. Когда это давление превышает перфузионное давление, обеспечивающее кровоснабжение спинного мозга и / или давление в венозной системе спинного мозга, достаточно быстро развиваются его ишемические повреждения. Эпидуральная гематома (как и эпидуральный абсцесс) обычно развивается скрытно, клинические признаки могут появиться спустя 2-3 дня после пункции. </w:t>
      </w:r>
    </w:p>
    <w:p w:rsidR="00AF57D7"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В ряде случаев клиника развивается только после удаления эпидурального катетера. Боль в спине, безусловно, является основным клиническим признаком, однако данный признак наблюдается менее чем у 50% пациентов. Чаще первично развиваются нарушения функции тазовых органов, сенсорные нарушения и мышечная слабость в нижних конечностях. Последствием образования гематомы является компрессия спинного мозга с развитием соответствующей неврологической симптоматики. </w:t>
      </w:r>
    </w:p>
    <w:p w:rsidR="00AF57D7"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Клиника </w:t>
      </w:r>
      <w:r w:rsidR="00AF57D7">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тяжелая локализованная боль в спине, нарушения чувствительности по разному проводниковому типу, </w:t>
      </w:r>
      <w:proofErr w:type="spellStart"/>
      <w:r w:rsidRPr="00811128">
        <w:rPr>
          <w:rFonts w:ascii="Times New Roman" w:hAnsi="Times New Roman" w:cs="Times New Roman"/>
          <w:color w:val="auto"/>
          <w:sz w:val="28"/>
          <w:szCs w:val="28"/>
        </w:rPr>
        <w:t>гем</w:t>
      </w:r>
      <w:proofErr w:type="gramStart"/>
      <w:r w:rsidRPr="00811128">
        <w:rPr>
          <w:rFonts w:ascii="Times New Roman" w:hAnsi="Times New Roman" w:cs="Times New Roman"/>
          <w:color w:val="auto"/>
          <w:sz w:val="28"/>
          <w:szCs w:val="28"/>
        </w:rPr>
        <w:t>и</w:t>
      </w:r>
      <w:proofErr w:type="spellEnd"/>
      <w:r w:rsidRPr="00811128">
        <w:rPr>
          <w:rFonts w:ascii="Times New Roman" w:hAnsi="Times New Roman" w:cs="Times New Roman"/>
          <w:color w:val="auto"/>
          <w:sz w:val="28"/>
          <w:szCs w:val="28"/>
        </w:rPr>
        <w:t>-</w:t>
      </w:r>
      <w:proofErr w:type="gramEnd"/>
      <w:r w:rsidRPr="00811128">
        <w:rPr>
          <w:rFonts w:ascii="Times New Roman" w:hAnsi="Times New Roman" w:cs="Times New Roman"/>
          <w:color w:val="auto"/>
          <w:sz w:val="28"/>
          <w:szCs w:val="28"/>
        </w:rPr>
        <w:t xml:space="preserve"> или параплегия, нарушения мочеиспускания. Заподозрить развитие гематомы следует при появлении указанной симптоматики на фоне блока или после его прекращения и удаления катетера. </w:t>
      </w:r>
    </w:p>
    <w:p w:rsidR="00AF57D7"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 xml:space="preserve">Лечение </w:t>
      </w:r>
      <w:r w:rsidR="00AF57D7">
        <w:rPr>
          <w:rFonts w:ascii="Times New Roman" w:hAnsi="Times New Roman" w:cs="Times New Roman"/>
          <w:color w:val="auto"/>
          <w:sz w:val="28"/>
          <w:szCs w:val="28"/>
        </w:rPr>
        <w:t>-</w:t>
      </w:r>
      <w:r w:rsidRPr="00811128">
        <w:rPr>
          <w:rFonts w:ascii="Times New Roman" w:hAnsi="Times New Roman" w:cs="Times New Roman"/>
          <w:color w:val="auto"/>
          <w:sz w:val="28"/>
          <w:szCs w:val="28"/>
        </w:rPr>
        <w:t xml:space="preserve"> неотложная ламинэктомия и удаление гематомы в течение первых 6 часов после ее развития. </w:t>
      </w:r>
    </w:p>
    <w:p w:rsidR="00AF57D7" w:rsidRDefault="00811128" w:rsidP="00B821AA">
      <w:pPr>
        <w:pStyle w:val="a5"/>
        <w:ind w:firstLine="709"/>
        <w:contextualSpacing/>
        <w:jc w:val="both"/>
        <w:rPr>
          <w:rFonts w:ascii="Times New Roman" w:hAnsi="Times New Roman" w:cs="Times New Roman"/>
          <w:color w:val="auto"/>
          <w:sz w:val="28"/>
          <w:szCs w:val="28"/>
        </w:rPr>
      </w:pPr>
      <w:r w:rsidRPr="00AF57D7">
        <w:rPr>
          <w:rFonts w:ascii="Times New Roman" w:hAnsi="Times New Roman" w:cs="Times New Roman"/>
          <w:i/>
          <w:color w:val="auto"/>
          <w:sz w:val="28"/>
          <w:szCs w:val="28"/>
        </w:rPr>
        <w:t>Септические осложнения</w:t>
      </w:r>
      <w:r w:rsidRPr="00811128">
        <w:rPr>
          <w:rFonts w:ascii="Times New Roman" w:hAnsi="Times New Roman" w:cs="Times New Roman"/>
          <w:color w:val="auto"/>
          <w:sz w:val="28"/>
          <w:szCs w:val="28"/>
        </w:rPr>
        <w:t xml:space="preserve"> </w:t>
      </w:r>
    </w:p>
    <w:p w:rsidR="00CA6E3A" w:rsidRPr="00811128" w:rsidRDefault="00811128" w:rsidP="00B821AA">
      <w:pPr>
        <w:pStyle w:val="a5"/>
        <w:ind w:firstLine="709"/>
        <w:contextualSpacing/>
        <w:jc w:val="both"/>
        <w:rPr>
          <w:rFonts w:ascii="Times New Roman" w:hAnsi="Times New Roman" w:cs="Times New Roman"/>
          <w:color w:val="auto"/>
          <w:sz w:val="28"/>
          <w:szCs w:val="28"/>
        </w:rPr>
      </w:pPr>
      <w:r w:rsidRPr="00811128">
        <w:rPr>
          <w:rFonts w:ascii="Times New Roman" w:hAnsi="Times New Roman" w:cs="Times New Roman"/>
          <w:color w:val="auto"/>
          <w:sz w:val="28"/>
          <w:szCs w:val="28"/>
        </w:rPr>
        <w:t>К септическим осложнениям регионарных методов анестезии/аналгезии относятся спондилит, менингит, арахноидит, активация латентной герпетической инфекции и эпидуральный абсцесс. Использование одноразовых комплектов для проведения регионарной аналгезии, тщательное соблюдение правил асептики и антисептики позволяет свести количество подобных осложнений к минимуму.</w:t>
      </w:r>
    </w:p>
    <w:p w:rsidR="00CA6E3A" w:rsidRPr="00D25C60" w:rsidRDefault="00CA6E3A" w:rsidP="00053C5D">
      <w:pPr>
        <w:pStyle w:val="a5"/>
        <w:ind w:firstLine="709"/>
        <w:contextualSpacing/>
        <w:jc w:val="both"/>
        <w:rPr>
          <w:rFonts w:ascii="Times New Roman" w:hAnsi="Times New Roman" w:cs="Times New Roman"/>
          <w:color w:val="000000"/>
          <w:sz w:val="28"/>
          <w:szCs w:val="28"/>
        </w:rPr>
      </w:pPr>
    </w:p>
    <w:p w:rsidR="003F1CC3" w:rsidRPr="0029191D" w:rsidRDefault="003F1CC3" w:rsidP="003F1CC3">
      <w:pPr>
        <w:pStyle w:val="a6"/>
        <w:spacing w:after="0" w:line="240" w:lineRule="auto"/>
        <w:ind w:left="0"/>
        <w:jc w:val="center"/>
        <w:rPr>
          <w:rFonts w:ascii="Times New Roman" w:hAnsi="Times New Roman" w:cs="Times New Roman"/>
          <w:b/>
          <w:sz w:val="28"/>
          <w:szCs w:val="28"/>
        </w:rPr>
      </w:pPr>
      <w:r>
        <w:rPr>
          <w:rFonts w:ascii="Times New Roman" w:hAnsi="Times New Roman" w:cs="Times New Roman"/>
          <w:sz w:val="28"/>
          <w:szCs w:val="28"/>
          <w:lang w:val="en-US"/>
        </w:rPr>
        <w:t>VIII</w:t>
      </w:r>
      <w:r w:rsidRPr="00E50596">
        <w:rPr>
          <w:rFonts w:ascii="Times New Roman" w:hAnsi="Times New Roman" w:cs="Times New Roman"/>
          <w:sz w:val="28"/>
          <w:szCs w:val="28"/>
        </w:rPr>
        <w:t xml:space="preserve">. </w:t>
      </w:r>
      <w:r w:rsidRPr="0029191D">
        <w:rPr>
          <w:rFonts w:ascii="Times New Roman" w:hAnsi="Times New Roman" w:cs="Times New Roman"/>
          <w:b/>
          <w:sz w:val="28"/>
          <w:szCs w:val="28"/>
        </w:rPr>
        <w:t>ТРЕБОВАНИЯ К ИТОГОВОЙ АТТЕСТАЦИИ</w:t>
      </w:r>
    </w:p>
    <w:p w:rsidR="003F1CC3" w:rsidRPr="00E50596" w:rsidRDefault="003F1CC3" w:rsidP="003F1CC3">
      <w:pPr>
        <w:pStyle w:val="a6"/>
        <w:spacing w:after="0" w:line="240" w:lineRule="auto"/>
        <w:ind w:left="0" w:firstLine="709"/>
        <w:jc w:val="both"/>
        <w:rPr>
          <w:rFonts w:ascii="Times New Roman" w:hAnsi="Times New Roman" w:cs="Times New Roman"/>
          <w:b/>
          <w:i/>
          <w:sz w:val="28"/>
          <w:szCs w:val="28"/>
        </w:rPr>
      </w:pPr>
    </w:p>
    <w:p w:rsidR="003F1CC3" w:rsidRPr="00E50596" w:rsidRDefault="003F1CC3" w:rsidP="003F1CC3">
      <w:pPr>
        <w:pStyle w:val="a6"/>
        <w:spacing w:after="0" w:line="240" w:lineRule="auto"/>
        <w:ind w:left="0" w:firstLine="709"/>
        <w:jc w:val="both"/>
        <w:rPr>
          <w:rFonts w:ascii="Times New Roman" w:hAnsi="Times New Roman" w:cs="Times New Roman"/>
          <w:sz w:val="28"/>
          <w:szCs w:val="28"/>
        </w:rPr>
      </w:pPr>
      <w:r w:rsidRPr="00E50596">
        <w:rPr>
          <w:rFonts w:ascii="Times New Roman" w:hAnsi="Times New Roman" w:cs="Times New Roman"/>
          <w:sz w:val="28"/>
          <w:szCs w:val="28"/>
        </w:rPr>
        <w:t xml:space="preserve">Итоговая аттестация проводится в форме </w:t>
      </w:r>
      <w:r>
        <w:rPr>
          <w:rFonts w:ascii="Times New Roman" w:hAnsi="Times New Roman" w:cs="Times New Roman"/>
          <w:sz w:val="28"/>
          <w:szCs w:val="28"/>
        </w:rPr>
        <w:t>тестирования</w:t>
      </w:r>
      <w:r w:rsidRPr="00E50596">
        <w:rPr>
          <w:rFonts w:ascii="Times New Roman" w:hAnsi="Times New Roman" w:cs="Times New Roman"/>
          <w:sz w:val="28"/>
          <w:szCs w:val="28"/>
        </w:rPr>
        <w:t xml:space="preserve"> и должна выявлять теоретическую и практическую подготовку </w:t>
      </w:r>
      <w:r w:rsidRPr="00052AD3">
        <w:rPr>
          <w:rFonts w:ascii="Times New Roman" w:hAnsi="Times New Roman" w:cs="Times New Roman"/>
          <w:sz w:val="28"/>
          <w:szCs w:val="28"/>
        </w:rPr>
        <w:t>врач</w:t>
      </w:r>
      <w:r>
        <w:rPr>
          <w:rFonts w:ascii="Times New Roman" w:hAnsi="Times New Roman" w:cs="Times New Roman"/>
          <w:sz w:val="28"/>
          <w:szCs w:val="28"/>
        </w:rPr>
        <w:t>а</w:t>
      </w:r>
      <w:r w:rsidRPr="00052AD3">
        <w:rPr>
          <w:rFonts w:ascii="Times New Roman" w:hAnsi="Times New Roman" w:cs="Times New Roman"/>
          <w:sz w:val="28"/>
          <w:szCs w:val="28"/>
        </w:rPr>
        <w:t>-специалист</w:t>
      </w:r>
      <w:r>
        <w:rPr>
          <w:rFonts w:ascii="Times New Roman" w:hAnsi="Times New Roman" w:cs="Times New Roman"/>
          <w:sz w:val="28"/>
          <w:szCs w:val="28"/>
        </w:rPr>
        <w:t>а</w:t>
      </w:r>
      <w:r w:rsidRPr="00E50596">
        <w:rPr>
          <w:rFonts w:ascii="Times New Roman" w:hAnsi="Times New Roman" w:cs="Times New Roman"/>
          <w:i/>
          <w:sz w:val="28"/>
          <w:szCs w:val="28"/>
        </w:rPr>
        <w:t xml:space="preserve"> </w:t>
      </w:r>
      <w:r w:rsidRPr="00E50596">
        <w:rPr>
          <w:rFonts w:ascii="Times New Roman" w:hAnsi="Times New Roman" w:cs="Times New Roman"/>
          <w:sz w:val="28"/>
          <w:szCs w:val="28"/>
        </w:rPr>
        <w:t xml:space="preserve">в соответствии с требованиями квалификационных характеристик и профессиональных стандартов. Слушатели допускаются к итоговой аттестации после изучения дисциплин в объеме, предусмотренном учебным </w:t>
      </w:r>
      <w:r w:rsidRPr="00E50596">
        <w:rPr>
          <w:rFonts w:ascii="Times New Roman" w:hAnsi="Times New Roman" w:cs="Times New Roman"/>
          <w:sz w:val="28"/>
          <w:szCs w:val="28"/>
        </w:rPr>
        <w:lastRenderedPageBreak/>
        <w:t>планом дополнительной профессиональной программы повышения квалификации врачей.</w:t>
      </w:r>
    </w:p>
    <w:p w:rsidR="003F1CC3" w:rsidRPr="00E50596" w:rsidRDefault="003F1CC3" w:rsidP="003F1CC3">
      <w:pPr>
        <w:pStyle w:val="a6"/>
        <w:spacing w:after="0" w:line="240" w:lineRule="auto"/>
        <w:ind w:left="0" w:firstLine="709"/>
        <w:jc w:val="both"/>
        <w:rPr>
          <w:rFonts w:ascii="Times New Roman" w:hAnsi="Times New Roman" w:cs="Times New Roman"/>
          <w:sz w:val="28"/>
          <w:szCs w:val="28"/>
        </w:rPr>
      </w:pPr>
      <w:r w:rsidRPr="00E50596">
        <w:rPr>
          <w:rFonts w:ascii="Times New Roman" w:hAnsi="Times New Roman" w:cs="Times New Roman"/>
          <w:sz w:val="28"/>
          <w:szCs w:val="28"/>
        </w:rPr>
        <w:t>Лица, освоившие дополнительную профессиональную программу повышен</w:t>
      </w:r>
      <w:r>
        <w:rPr>
          <w:rFonts w:ascii="Times New Roman" w:hAnsi="Times New Roman" w:cs="Times New Roman"/>
          <w:sz w:val="28"/>
          <w:szCs w:val="28"/>
        </w:rPr>
        <w:t>ия квалификации врачей по программе</w:t>
      </w:r>
      <w:r w:rsidRPr="00E50596">
        <w:rPr>
          <w:rFonts w:ascii="Times New Roman" w:hAnsi="Times New Roman" w:cs="Times New Roman"/>
          <w:sz w:val="28"/>
          <w:szCs w:val="28"/>
        </w:rPr>
        <w:t xml:space="preserve"> «</w:t>
      </w:r>
      <w:r w:rsidR="00DC3115">
        <w:rPr>
          <w:rFonts w:ascii="Times New Roman" w:hAnsi="Times New Roman" w:cs="Times New Roman"/>
          <w:i/>
          <w:sz w:val="28"/>
          <w:szCs w:val="28"/>
        </w:rPr>
        <w:t>Оперативные роды в современном акушерстве</w:t>
      </w:r>
      <w:r w:rsidRPr="00E50596">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w:t>
      </w:r>
      <w:r>
        <w:rPr>
          <w:rFonts w:ascii="Times New Roman" w:hAnsi="Times New Roman" w:cs="Times New Roman"/>
          <w:sz w:val="28"/>
          <w:szCs w:val="28"/>
        </w:rPr>
        <w:t>фикации</w:t>
      </w:r>
      <w:r w:rsidRPr="003F1CC3">
        <w:rPr>
          <w:rFonts w:ascii="Times New Roman" w:hAnsi="Times New Roman" w:cs="Times New Roman"/>
          <w:sz w:val="28"/>
          <w:szCs w:val="28"/>
        </w:rPr>
        <w:t xml:space="preserve"> </w:t>
      </w:r>
      <w:r w:rsidR="0019764A">
        <w:rPr>
          <w:rFonts w:ascii="Times New Roman" w:hAnsi="Times New Roman" w:cs="Times New Roman"/>
          <w:sz w:val="28"/>
          <w:szCs w:val="28"/>
        </w:rPr>
        <w:t>и 36 зачетных баллов</w:t>
      </w:r>
      <w:r>
        <w:rPr>
          <w:rFonts w:ascii="Times New Roman" w:hAnsi="Times New Roman" w:cs="Times New Roman"/>
          <w:sz w:val="28"/>
          <w:szCs w:val="28"/>
        </w:rPr>
        <w:t xml:space="preserve"> в системе непрерывного медицинского образования</w:t>
      </w:r>
      <w:r w:rsidRPr="00E50596">
        <w:rPr>
          <w:rFonts w:ascii="Times New Roman" w:hAnsi="Times New Roman" w:cs="Times New Roman"/>
          <w:sz w:val="28"/>
          <w:szCs w:val="28"/>
        </w:rPr>
        <w:t>.</w:t>
      </w:r>
    </w:p>
    <w:p w:rsidR="003F1CC3" w:rsidRPr="003F1CC3" w:rsidRDefault="003F1CC3" w:rsidP="00053C5D">
      <w:pPr>
        <w:pStyle w:val="a5"/>
        <w:ind w:firstLine="709"/>
        <w:contextualSpacing/>
        <w:jc w:val="both"/>
        <w:rPr>
          <w:rFonts w:ascii="Times New Roman" w:hAnsi="Times New Roman" w:cs="Times New Roman"/>
          <w:color w:val="000000"/>
          <w:sz w:val="28"/>
          <w:szCs w:val="28"/>
        </w:rPr>
      </w:pPr>
    </w:p>
    <w:p w:rsidR="00F10501" w:rsidRPr="003F1CC3" w:rsidRDefault="003F1CC3" w:rsidP="003F1CC3">
      <w:pPr>
        <w:spacing w:after="0" w:line="240" w:lineRule="auto"/>
        <w:ind w:left="720"/>
        <w:jc w:val="center"/>
        <w:rPr>
          <w:rFonts w:ascii="Times New Roman" w:hAnsi="Times New Roman" w:cs="Times New Roman"/>
          <w:b/>
          <w:i/>
          <w:sz w:val="28"/>
          <w:szCs w:val="28"/>
          <w:u w:val="single"/>
        </w:rPr>
      </w:pPr>
      <w:r>
        <w:rPr>
          <w:rFonts w:ascii="Times New Roman" w:hAnsi="Times New Roman" w:cs="Times New Roman"/>
          <w:b/>
          <w:i/>
          <w:sz w:val="28"/>
          <w:szCs w:val="28"/>
          <w:u w:val="single"/>
          <w:lang w:val="en-US"/>
        </w:rPr>
        <w:t>IX</w:t>
      </w:r>
      <w:r w:rsidRPr="003F1CC3">
        <w:rPr>
          <w:rFonts w:ascii="Times New Roman" w:hAnsi="Times New Roman" w:cs="Times New Roman"/>
          <w:b/>
          <w:i/>
          <w:sz w:val="28"/>
          <w:szCs w:val="28"/>
          <w:u w:val="single"/>
        </w:rPr>
        <w:t>.</w:t>
      </w:r>
      <w:r>
        <w:rPr>
          <w:rFonts w:ascii="Times New Roman" w:hAnsi="Times New Roman" w:cs="Times New Roman"/>
          <w:b/>
          <w:i/>
          <w:sz w:val="28"/>
          <w:szCs w:val="28"/>
          <w:u w:val="single"/>
        </w:rPr>
        <w:t>ОРГАНИЗАЦИОННО-ПЕДАГОГИЧЕСКИЕ УСЛОВИЯ РЕАЛИЗАЦИИ ПРОГРАММЫ</w:t>
      </w:r>
    </w:p>
    <w:p w:rsidR="00F10501" w:rsidRDefault="00F10501" w:rsidP="00F10501">
      <w:pPr>
        <w:pStyle w:val="a6"/>
        <w:spacing w:after="0" w:line="240" w:lineRule="auto"/>
        <w:ind w:left="0" w:firstLine="709"/>
        <w:jc w:val="center"/>
        <w:rPr>
          <w:rFonts w:ascii="Times New Roman" w:hAnsi="Times New Roman" w:cs="Times New Roman"/>
          <w:b/>
          <w:i/>
          <w:sz w:val="28"/>
          <w:szCs w:val="28"/>
          <w:u w:val="single"/>
        </w:rPr>
      </w:pPr>
    </w:p>
    <w:p w:rsidR="00F10501" w:rsidRPr="003F1CC3" w:rsidRDefault="003F1CC3" w:rsidP="003F1CC3">
      <w:pPr>
        <w:spacing w:after="0"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9.1. </w:t>
      </w:r>
      <w:r w:rsidR="00F10501" w:rsidRPr="003F1CC3">
        <w:rPr>
          <w:rFonts w:ascii="Times New Roman" w:hAnsi="Times New Roman" w:cs="Times New Roman"/>
          <w:i/>
          <w:sz w:val="28"/>
          <w:szCs w:val="28"/>
        </w:rPr>
        <w:t>Литература к программе «</w:t>
      </w:r>
      <w:r w:rsidR="00DC3115">
        <w:rPr>
          <w:rFonts w:ascii="Times New Roman" w:hAnsi="Times New Roman" w:cs="Times New Roman"/>
          <w:i/>
          <w:sz w:val="28"/>
          <w:szCs w:val="28"/>
        </w:rPr>
        <w:t>Оперативные роды в современном акушерстве</w:t>
      </w:r>
      <w:r w:rsidR="00F10501" w:rsidRPr="003F1CC3">
        <w:rPr>
          <w:rFonts w:ascii="Times New Roman" w:hAnsi="Times New Roman" w:cs="Times New Roman"/>
          <w:i/>
          <w:sz w:val="28"/>
          <w:szCs w:val="28"/>
        </w:rPr>
        <w:t xml:space="preserve">» </w:t>
      </w:r>
    </w:p>
    <w:p w:rsidR="00F10501" w:rsidRPr="0029191D" w:rsidRDefault="00F10501" w:rsidP="00A82AD4">
      <w:pPr>
        <w:pStyle w:val="a6"/>
        <w:spacing w:after="0" w:line="240" w:lineRule="auto"/>
        <w:ind w:left="0" w:firstLine="709"/>
        <w:jc w:val="both"/>
        <w:rPr>
          <w:rFonts w:ascii="Times New Roman" w:hAnsi="Times New Roman" w:cs="Times New Roman"/>
          <w:sz w:val="28"/>
          <w:szCs w:val="28"/>
        </w:rPr>
      </w:pPr>
    </w:p>
    <w:p w:rsidR="00F10501" w:rsidRDefault="00F10501" w:rsidP="00A82AD4">
      <w:pPr>
        <w:pStyle w:val="a6"/>
        <w:spacing w:after="0" w:line="240" w:lineRule="auto"/>
        <w:ind w:left="0" w:firstLine="709"/>
        <w:jc w:val="both"/>
        <w:rPr>
          <w:rFonts w:ascii="Times New Roman" w:hAnsi="Times New Roman" w:cs="Times New Roman"/>
          <w:i/>
          <w:sz w:val="28"/>
          <w:szCs w:val="28"/>
        </w:rPr>
      </w:pPr>
      <w:r w:rsidRPr="009D01A6">
        <w:rPr>
          <w:rFonts w:ascii="Times New Roman" w:hAnsi="Times New Roman" w:cs="Times New Roman"/>
          <w:i/>
          <w:sz w:val="28"/>
          <w:szCs w:val="28"/>
        </w:rPr>
        <w:t>Нормативные правовые акты:</w:t>
      </w:r>
    </w:p>
    <w:p w:rsidR="00F10501" w:rsidRPr="009D01A6" w:rsidRDefault="00F10501" w:rsidP="00A82AD4">
      <w:pPr>
        <w:pStyle w:val="a6"/>
        <w:spacing w:after="0" w:line="240" w:lineRule="auto"/>
        <w:ind w:left="0" w:firstLine="709"/>
        <w:jc w:val="both"/>
        <w:rPr>
          <w:rFonts w:ascii="Times New Roman" w:hAnsi="Times New Roman" w:cs="Times New Roman"/>
          <w:i/>
          <w:sz w:val="28"/>
          <w:szCs w:val="28"/>
        </w:rPr>
      </w:pPr>
    </w:p>
    <w:p w:rsidR="00AC3947" w:rsidRPr="00167574" w:rsidRDefault="00AC3947" w:rsidP="00AC3947">
      <w:pPr>
        <w:pStyle w:val="121"/>
        <w:numPr>
          <w:ilvl w:val="0"/>
          <w:numId w:val="35"/>
        </w:numPr>
        <w:tabs>
          <w:tab w:val="left" w:pos="993"/>
        </w:tabs>
        <w:spacing w:after="0" w:line="240" w:lineRule="auto"/>
        <w:ind w:left="0" w:firstLine="992"/>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Федеральный закон</w:t>
      </w:r>
      <w:r w:rsidRPr="00167574">
        <w:rPr>
          <w:rFonts w:ascii="Times New Roman" w:hAnsi="Times New Roman" w:cs="Times New Roman"/>
          <w:color w:val="auto"/>
          <w:sz w:val="28"/>
          <w:szCs w:val="28"/>
        </w:rPr>
        <w:t xml:space="preserve"> от 21.11.2011 №</w:t>
      </w:r>
      <w:r>
        <w:rPr>
          <w:rFonts w:ascii="Times New Roman" w:hAnsi="Times New Roman" w:cs="Times New Roman"/>
          <w:color w:val="auto"/>
          <w:sz w:val="28"/>
          <w:szCs w:val="28"/>
        </w:rPr>
        <w:t xml:space="preserve"> </w:t>
      </w:r>
      <w:r w:rsidRPr="00167574">
        <w:rPr>
          <w:rFonts w:ascii="Times New Roman" w:hAnsi="Times New Roman" w:cs="Times New Roman"/>
          <w:color w:val="auto"/>
          <w:sz w:val="28"/>
          <w:szCs w:val="28"/>
        </w:rPr>
        <w:t>323-ФЗ (ред. от 03.07.2016) «Об основах охраны здоровья граж</w:t>
      </w:r>
      <w:r>
        <w:rPr>
          <w:rFonts w:ascii="Times New Roman" w:hAnsi="Times New Roman" w:cs="Times New Roman"/>
          <w:color w:val="auto"/>
          <w:sz w:val="28"/>
          <w:szCs w:val="28"/>
        </w:rPr>
        <w:t>дан Российской Федерации (с изменениями</w:t>
      </w:r>
      <w:r w:rsidRPr="00167574">
        <w:rPr>
          <w:rFonts w:ascii="Times New Roman" w:hAnsi="Times New Roman" w:cs="Times New Roman"/>
          <w:color w:val="auto"/>
          <w:sz w:val="28"/>
          <w:szCs w:val="28"/>
        </w:rPr>
        <w:t xml:space="preserve"> и д</w:t>
      </w:r>
      <w:r>
        <w:rPr>
          <w:rFonts w:ascii="Times New Roman" w:hAnsi="Times New Roman" w:cs="Times New Roman"/>
          <w:color w:val="auto"/>
          <w:sz w:val="28"/>
          <w:szCs w:val="28"/>
        </w:rPr>
        <w:t>ополнениями, вступил</w:t>
      </w:r>
      <w:r w:rsidRPr="00167574">
        <w:rPr>
          <w:rFonts w:ascii="Times New Roman" w:hAnsi="Times New Roman" w:cs="Times New Roman"/>
          <w:color w:val="auto"/>
          <w:sz w:val="28"/>
          <w:szCs w:val="28"/>
        </w:rPr>
        <w:t xml:space="preserve"> в силу с 03.10.2016 г.) («Собрание законодательства Российской Федерации», 28.11.2011г., №48, ст. 6724);</w:t>
      </w:r>
    </w:p>
    <w:p w:rsidR="00AC3947" w:rsidRPr="00AC3947" w:rsidRDefault="00AC3947" w:rsidP="00AC3947">
      <w:pPr>
        <w:pStyle w:val="a6"/>
        <w:widowControl w:val="0"/>
        <w:numPr>
          <w:ilvl w:val="0"/>
          <w:numId w:val="35"/>
        </w:numPr>
        <w:tabs>
          <w:tab w:val="left" w:pos="1134"/>
        </w:tabs>
        <w:autoSpaceDE w:val="0"/>
        <w:autoSpaceDN w:val="0"/>
        <w:adjustRightInd w:val="0"/>
        <w:spacing w:after="0" w:line="240" w:lineRule="auto"/>
        <w:ind w:left="0" w:firstLine="992"/>
        <w:jc w:val="both"/>
        <w:rPr>
          <w:rFonts w:ascii="Times New Roman" w:hAnsi="Times New Roman" w:cs="Times New Roman"/>
          <w:sz w:val="28"/>
          <w:szCs w:val="28"/>
        </w:rPr>
      </w:pPr>
      <w:hyperlink r:id="rId9" w:history="1">
        <w:r>
          <w:rPr>
            <w:rFonts w:ascii="Times New Roman" w:hAnsi="Times New Roman" w:cs="Times New Roman"/>
            <w:sz w:val="28"/>
            <w:szCs w:val="28"/>
          </w:rPr>
          <w:t>Федеральный закон</w:t>
        </w:r>
        <w:r w:rsidRPr="00AC3947">
          <w:rPr>
            <w:rFonts w:ascii="Times New Roman" w:hAnsi="Times New Roman" w:cs="Times New Roman"/>
            <w:sz w:val="28"/>
            <w:szCs w:val="28"/>
          </w:rPr>
          <w:t xml:space="preserve"> от 29.12.2012 № 273-ФЗ (ред. от 07.03.2018) «Об образовании в Российской Федерации»</w:t>
        </w:r>
      </w:hyperlink>
      <w:r w:rsidRPr="00AC3947">
        <w:rPr>
          <w:rFonts w:ascii="Times New Roman" w:hAnsi="Times New Roman" w:cs="Times New Roman"/>
          <w:sz w:val="28"/>
          <w:szCs w:val="28"/>
        </w:rPr>
        <w:t xml:space="preserve">; </w:t>
      </w:r>
    </w:p>
    <w:p w:rsidR="00AC3947" w:rsidRPr="00AC3947" w:rsidRDefault="00AC3947" w:rsidP="00AC3947">
      <w:pPr>
        <w:pStyle w:val="a6"/>
        <w:widowControl w:val="0"/>
        <w:numPr>
          <w:ilvl w:val="0"/>
          <w:numId w:val="35"/>
        </w:numPr>
        <w:tabs>
          <w:tab w:val="left" w:pos="1134"/>
        </w:tabs>
        <w:autoSpaceDE w:val="0"/>
        <w:autoSpaceDN w:val="0"/>
        <w:adjustRightInd w:val="0"/>
        <w:spacing w:after="0" w:line="240" w:lineRule="auto"/>
        <w:ind w:left="0" w:firstLine="992"/>
        <w:jc w:val="both"/>
        <w:rPr>
          <w:rFonts w:ascii="Times New Roman" w:hAnsi="Times New Roman" w:cs="Times New Roman"/>
          <w:sz w:val="28"/>
          <w:szCs w:val="28"/>
        </w:rPr>
      </w:pPr>
      <w:r w:rsidRPr="00AC3947">
        <w:rPr>
          <w:rFonts w:ascii="Times New Roman" w:hAnsi="Times New Roman" w:cs="Times New Roman"/>
          <w:bCs/>
          <w:sz w:val="28"/>
          <w:szCs w:val="28"/>
          <w:shd w:val="clear" w:color="auto" w:fill="FFFFFF"/>
        </w:rPr>
        <w:t>Приказ</w:t>
      </w:r>
      <w:r w:rsidRPr="00AC3947">
        <w:rPr>
          <w:rFonts w:ascii="Times New Roman" w:hAnsi="Times New Roman" w:cs="Times New Roman"/>
          <w:sz w:val="28"/>
          <w:szCs w:val="28"/>
          <w:shd w:val="clear" w:color="auto" w:fill="FFFFFF"/>
        </w:rPr>
        <w:t> Минобрнауки России от 25.08.2014 № 1043 «</w:t>
      </w:r>
      <w:r w:rsidRPr="00AC3947">
        <w:rPr>
          <w:rFonts w:ascii="Times New Roman" w:hAnsi="Times New Roman" w:cs="Times New Roman"/>
          <w:bCs/>
          <w:sz w:val="28"/>
          <w:szCs w:val="28"/>
          <w:shd w:val="clear" w:color="auto" w:fill="FFFFFF"/>
        </w:rPr>
        <w:t>Об</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утверждении</w:t>
      </w:r>
      <w:r w:rsidRPr="00AC3947">
        <w:rPr>
          <w:rFonts w:ascii="Times New Roman" w:hAnsi="Times New Roman" w:cs="Times New Roman"/>
          <w:sz w:val="28"/>
          <w:szCs w:val="28"/>
          <w:shd w:val="clear" w:color="auto" w:fill="FFFFFF"/>
        </w:rPr>
        <w:t xml:space="preserve">   </w:t>
      </w:r>
      <w:r w:rsidRPr="00AC3947">
        <w:rPr>
          <w:rFonts w:ascii="Times New Roman" w:hAnsi="Times New Roman" w:cs="Times New Roman"/>
          <w:bCs/>
          <w:sz w:val="28"/>
          <w:szCs w:val="28"/>
          <w:shd w:val="clear" w:color="auto" w:fill="FFFFFF"/>
        </w:rPr>
        <w:t>федерального</w:t>
      </w:r>
      <w:r w:rsidRPr="00AC3947">
        <w:rPr>
          <w:rFonts w:ascii="Times New Roman" w:hAnsi="Times New Roman" w:cs="Times New Roman"/>
          <w:sz w:val="28"/>
          <w:szCs w:val="28"/>
          <w:shd w:val="clear" w:color="auto" w:fill="FFFFFF"/>
        </w:rPr>
        <w:t xml:space="preserve">  </w:t>
      </w:r>
      <w:r w:rsidRPr="00AC3947">
        <w:rPr>
          <w:rFonts w:ascii="Times New Roman" w:hAnsi="Times New Roman" w:cs="Times New Roman"/>
          <w:bCs/>
          <w:sz w:val="28"/>
          <w:szCs w:val="28"/>
          <w:shd w:val="clear" w:color="auto" w:fill="FFFFFF"/>
        </w:rPr>
        <w:t xml:space="preserve">государственного </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образовательного</w:t>
      </w:r>
      <w:r w:rsidRPr="00AC3947">
        <w:rPr>
          <w:rFonts w:ascii="Times New Roman" w:hAnsi="Times New Roman" w:cs="Times New Roman"/>
          <w:sz w:val="28"/>
          <w:szCs w:val="28"/>
          <w:shd w:val="clear" w:color="auto" w:fill="FFFFFF"/>
        </w:rPr>
        <w:t xml:space="preserve">            </w:t>
      </w:r>
      <w:r w:rsidRPr="00AC3947">
        <w:rPr>
          <w:rFonts w:ascii="Times New Roman" w:hAnsi="Times New Roman" w:cs="Times New Roman"/>
          <w:bCs/>
          <w:sz w:val="28"/>
          <w:szCs w:val="28"/>
          <w:shd w:val="clear" w:color="auto" w:fill="FFFFFF"/>
        </w:rPr>
        <w:t xml:space="preserve">стандарта </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высшего</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образования</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по</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специальности</w:t>
      </w:r>
      <w:r w:rsidRPr="00AC3947">
        <w:rPr>
          <w:rFonts w:ascii="Times New Roman" w:hAnsi="Times New Roman" w:cs="Times New Roman"/>
          <w:sz w:val="28"/>
          <w:szCs w:val="28"/>
          <w:shd w:val="clear" w:color="auto" w:fill="FFFFFF"/>
        </w:rPr>
        <w:t> 31.08.01 </w:t>
      </w:r>
      <w:r w:rsidRPr="00AC3947">
        <w:rPr>
          <w:rFonts w:ascii="Times New Roman" w:hAnsi="Times New Roman" w:cs="Times New Roman"/>
          <w:bCs/>
          <w:sz w:val="28"/>
          <w:szCs w:val="28"/>
          <w:shd w:val="clear" w:color="auto" w:fill="FFFFFF"/>
        </w:rPr>
        <w:t>Акушерство</w:t>
      </w:r>
      <w:r w:rsidRPr="00AC3947">
        <w:rPr>
          <w:rFonts w:ascii="Times New Roman" w:hAnsi="Times New Roman" w:cs="Times New Roman"/>
          <w:sz w:val="28"/>
          <w:szCs w:val="28"/>
          <w:shd w:val="clear" w:color="auto" w:fill="FFFFFF"/>
        </w:rPr>
        <w:t> </w:t>
      </w:r>
      <w:r w:rsidRPr="00AC3947">
        <w:rPr>
          <w:rFonts w:ascii="Times New Roman" w:hAnsi="Times New Roman" w:cs="Times New Roman"/>
          <w:bCs/>
          <w:sz w:val="28"/>
          <w:szCs w:val="28"/>
          <w:shd w:val="clear" w:color="auto" w:fill="FFFFFF"/>
        </w:rPr>
        <w:t>и</w:t>
      </w:r>
      <w:r w:rsidRPr="00AC3947">
        <w:rPr>
          <w:rFonts w:ascii="Times New Roman" w:hAnsi="Times New Roman" w:cs="Times New Roman"/>
          <w:sz w:val="28"/>
          <w:szCs w:val="28"/>
          <w:shd w:val="clear" w:color="auto" w:fill="FFFFFF"/>
        </w:rPr>
        <w:t xml:space="preserve">       </w:t>
      </w:r>
      <w:r w:rsidRPr="00AC3947">
        <w:rPr>
          <w:rFonts w:ascii="Times New Roman" w:hAnsi="Times New Roman" w:cs="Times New Roman"/>
          <w:bCs/>
          <w:sz w:val="28"/>
          <w:szCs w:val="28"/>
          <w:shd w:val="clear" w:color="auto" w:fill="FFFFFF"/>
        </w:rPr>
        <w:t>гинекология</w:t>
      </w:r>
      <w:r w:rsidRPr="00AC3947">
        <w:rPr>
          <w:rFonts w:ascii="Times New Roman" w:hAnsi="Times New Roman" w:cs="Times New Roman"/>
          <w:sz w:val="28"/>
          <w:szCs w:val="28"/>
          <w:shd w:val="clear" w:color="auto" w:fill="FFFFFF"/>
        </w:rPr>
        <w:t> (уровень подготовки кадров </w:t>
      </w:r>
      <w:r w:rsidRPr="00AC3947">
        <w:rPr>
          <w:rFonts w:ascii="Times New Roman" w:hAnsi="Times New Roman" w:cs="Times New Roman"/>
          <w:bCs/>
          <w:sz w:val="28"/>
          <w:szCs w:val="28"/>
          <w:shd w:val="clear" w:color="auto" w:fill="FFFFFF"/>
        </w:rPr>
        <w:t>высшей</w:t>
      </w:r>
      <w:r w:rsidRPr="00AC3947">
        <w:rPr>
          <w:rFonts w:ascii="Times New Roman" w:hAnsi="Times New Roman" w:cs="Times New Roman"/>
          <w:sz w:val="28"/>
          <w:szCs w:val="28"/>
          <w:shd w:val="clear" w:color="auto" w:fill="FFFFFF"/>
        </w:rPr>
        <w:t> квалификации)» (Зарегистрировано в Минюсте России 23.10.2014 № 34426).</w:t>
      </w:r>
      <w:r w:rsidRPr="00AC3947">
        <w:rPr>
          <w:rFonts w:ascii="Times New Roman" w:hAnsi="Times New Roman" w:cs="Times New Roman"/>
          <w:sz w:val="28"/>
          <w:szCs w:val="28"/>
        </w:rPr>
        <w:t xml:space="preserve"> </w:t>
      </w:r>
    </w:p>
    <w:p w:rsidR="00AC3947" w:rsidRPr="00AC3947" w:rsidRDefault="00AC3947" w:rsidP="00AC3947">
      <w:pPr>
        <w:pStyle w:val="a6"/>
        <w:numPr>
          <w:ilvl w:val="0"/>
          <w:numId w:val="35"/>
        </w:numPr>
        <w:spacing w:after="0" w:line="240" w:lineRule="auto"/>
        <w:ind w:left="0" w:firstLine="992"/>
        <w:jc w:val="both"/>
        <w:textAlignment w:val="baseline"/>
        <w:rPr>
          <w:rFonts w:ascii="Times New Roman" w:eastAsia="Times New Roman" w:hAnsi="Times New Roman" w:cs="Times New Roman"/>
          <w:bCs/>
          <w:sz w:val="28"/>
          <w:szCs w:val="28"/>
        </w:rPr>
      </w:pPr>
      <w:r w:rsidRPr="00AC3947">
        <w:rPr>
          <w:rFonts w:ascii="Times New Roman" w:eastAsia="Times New Roman" w:hAnsi="Times New Roman" w:cs="Times New Roman"/>
          <w:bCs/>
          <w:sz w:val="28"/>
          <w:szCs w:val="28"/>
        </w:rPr>
        <w:t>Клин</w:t>
      </w:r>
      <w:r>
        <w:rPr>
          <w:rFonts w:ascii="Times New Roman" w:eastAsia="Times New Roman" w:hAnsi="Times New Roman" w:cs="Times New Roman"/>
          <w:bCs/>
          <w:sz w:val="28"/>
          <w:szCs w:val="28"/>
        </w:rPr>
        <w:t>ические рекомендации</w:t>
      </w:r>
      <w:r w:rsidRPr="00AC3947">
        <w:rPr>
          <w:rFonts w:ascii="Times New Roman" w:eastAsia="Times New Roman" w:hAnsi="Times New Roman" w:cs="Times New Roman"/>
          <w:bCs/>
          <w:sz w:val="28"/>
          <w:szCs w:val="28"/>
        </w:rPr>
        <w:t xml:space="preserve"> (протокол) МЗ РФ. «</w:t>
      </w:r>
      <w:r w:rsidRPr="00AC3947">
        <w:rPr>
          <w:rFonts w:ascii="Times New Roman" w:hAnsi="Times New Roman" w:cs="Times New Roman"/>
          <w:sz w:val="28"/>
          <w:szCs w:val="28"/>
        </w:rPr>
        <w:t xml:space="preserve">Кесарево сечение. Показания, методы обезболивания, хирургическая техника, антибиотикопрофилактика, ведение послеоперационного периода». </w:t>
      </w:r>
      <w:r w:rsidRPr="00AC3947">
        <w:rPr>
          <w:rFonts w:ascii="Times New Roman" w:eastAsia="Times New Roman" w:hAnsi="Times New Roman" w:cs="Times New Roman"/>
          <w:bCs/>
          <w:sz w:val="28"/>
          <w:szCs w:val="28"/>
        </w:rPr>
        <w:t>Москва, 2014 г.</w:t>
      </w:r>
    </w:p>
    <w:p w:rsidR="00AC3947" w:rsidRPr="00AC3947" w:rsidRDefault="00AC3947" w:rsidP="00AC3947">
      <w:pPr>
        <w:pStyle w:val="a6"/>
        <w:widowControl w:val="0"/>
        <w:numPr>
          <w:ilvl w:val="0"/>
          <w:numId w:val="35"/>
        </w:numPr>
        <w:tabs>
          <w:tab w:val="left" w:pos="1134"/>
        </w:tabs>
        <w:autoSpaceDE w:val="0"/>
        <w:autoSpaceDN w:val="0"/>
        <w:adjustRightInd w:val="0"/>
        <w:spacing w:after="0" w:line="240" w:lineRule="auto"/>
        <w:ind w:left="0" w:firstLine="992"/>
        <w:jc w:val="both"/>
        <w:rPr>
          <w:rFonts w:ascii="Times New Roman" w:eastAsia="Times New Roman" w:hAnsi="Times New Roman" w:cs="Times New Roman"/>
          <w:bCs/>
          <w:sz w:val="28"/>
          <w:szCs w:val="28"/>
        </w:rPr>
      </w:pPr>
      <w:r w:rsidRPr="00AC3947">
        <w:rPr>
          <w:rFonts w:ascii="Times New Roman" w:eastAsia="Times New Roman" w:hAnsi="Times New Roman" w:cs="Times New Roman"/>
          <w:bCs/>
          <w:sz w:val="28"/>
          <w:szCs w:val="28"/>
        </w:rPr>
        <w:t>Клин</w:t>
      </w:r>
      <w:r>
        <w:rPr>
          <w:rFonts w:ascii="Times New Roman" w:eastAsia="Times New Roman" w:hAnsi="Times New Roman" w:cs="Times New Roman"/>
          <w:bCs/>
          <w:sz w:val="28"/>
          <w:szCs w:val="28"/>
        </w:rPr>
        <w:t>ические рекомендации</w:t>
      </w:r>
      <w:r w:rsidRPr="00AC3947">
        <w:rPr>
          <w:rFonts w:ascii="Times New Roman" w:eastAsia="Times New Roman" w:hAnsi="Times New Roman" w:cs="Times New Roman"/>
          <w:bCs/>
          <w:sz w:val="28"/>
          <w:szCs w:val="28"/>
        </w:rPr>
        <w:t xml:space="preserve"> (протокол) МЗ РФ.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w:t>
      </w:r>
      <w:r w:rsidRPr="00AC3947">
        <w:rPr>
          <w:rFonts w:ascii="Times New Roman" w:eastAsia="Times New Roman" w:hAnsi="Times New Roman" w:cs="Times New Roman"/>
          <w:b/>
          <w:bCs/>
          <w:sz w:val="28"/>
          <w:szCs w:val="28"/>
        </w:rPr>
        <w:t xml:space="preserve"> </w:t>
      </w:r>
      <w:r w:rsidRPr="00AC3947">
        <w:rPr>
          <w:rFonts w:ascii="Times New Roman" w:eastAsia="Times New Roman" w:hAnsi="Times New Roman" w:cs="Times New Roman"/>
          <w:bCs/>
          <w:sz w:val="28"/>
          <w:szCs w:val="28"/>
        </w:rPr>
        <w:t>пособия). Москва, 2017 г.</w:t>
      </w:r>
    </w:p>
    <w:p w:rsidR="00AC3947" w:rsidRPr="00AC3947" w:rsidRDefault="00AC3947" w:rsidP="00AC3947">
      <w:pPr>
        <w:pStyle w:val="a6"/>
        <w:numPr>
          <w:ilvl w:val="0"/>
          <w:numId w:val="35"/>
        </w:numPr>
        <w:spacing w:after="0" w:line="240" w:lineRule="auto"/>
        <w:ind w:left="0" w:firstLine="992"/>
        <w:jc w:val="both"/>
        <w:textAlignment w:val="baseline"/>
        <w:rPr>
          <w:rFonts w:ascii="Times New Roman" w:eastAsia="Times New Roman" w:hAnsi="Times New Roman" w:cs="Times New Roman"/>
          <w:bCs/>
          <w:sz w:val="28"/>
          <w:szCs w:val="28"/>
        </w:rPr>
      </w:pPr>
      <w:r w:rsidRPr="00AC3947">
        <w:rPr>
          <w:rFonts w:ascii="Times New Roman" w:eastAsia="Times New Roman" w:hAnsi="Times New Roman" w:cs="Times New Roman"/>
          <w:bCs/>
          <w:sz w:val="28"/>
          <w:szCs w:val="28"/>
        </w:rPr>
        <w:t>Клин</w:t>
      </w:r>
      <w:r>
        <w:rPr>
          <w:rFonts w:ascii="Times New Roman" w:eastAsia="Times New Roman" w:hAnsi="Times New Roman" w:cs="Times New Roman"/>
          <w:bCs/>
          <w:sz w:val="28"/>
          <w:szCs w:val="28"/>
        </w:rPr>
        <w:t>ические</w:t>
      </w:r>
      <w:r w:rsidRPr="00AC3947">
        <w:rPr>
          <w:rFonts w:ascii="Times New Roman" w:eastAsia="Times New Roman" w:hAnsi="Times New Roman" w:cs="Times New Roman"/>
          <w:bCs/>
          <w:sz w:val="28"/>
          <w:szCs w:val="28"/>
        </w:rPr>
        <w:t xml:space="preserve"> рекомендаци</w:t>
      </w:r>
      <w:r>
        <w:rPr>
          <w:rFonts w:ascii="Times New Roman" w:eastAsia="Times New Roman" w:hAnsi="Times New Roman" w:cs="Times New Roman"/>
          <w:bCs/>
          <w:sz w:val="28"/>
          <w:szCs w:val="28"/>
        </w:rPr>
        <w:t>и</w:t>
      </w:r>
      <w:r w:rsidRPr="00AC3947">
        <w:rPr>
          <w:rFonts w:ascii="Times New Roman" w:eastAsia="Times New Roman" w:hAnsi="Times New Roman" w:cs="Times New Roman"/>
          <w:bCs/>
          <w:sz w:val="28"/>
          <w:szCs w:val="28"/>
        </w:rPr>
        <w:t xml:space="preserve"> (протокол) МЗ РФ. «</w:t>
      </w:r>
      <w:r w:rsidRPr="00AC3947">
        <w:rPr>
          <w:rFonts w:ascii="Times New Roman" w:hAnsi="Times New Roman" w:cs="Times New Roman"/>
          <w:sz w:val="28"/>
          <w:szCs w:val="28"/>
        </w:rPr>
        <w:t>Оказание медицинской помощи при анатомически и клинически узком тазе».</w:t>
      </w:r>
      <w:r w:rsidRPr="00AC3947">
        <w:rPr>
          <w:rFonts w:ascii="Times New Roman" w:eastAsia="Times New Roman" w:hAnsi="Times New Roman" w:cs="Times New Roman"/>
          <w:bCs/>
          <w:sz w:val="28"/>
          <w:szCs w:val="28"/>
        </w:rPr>
        <w:t xml:space="preserve"> Москва, 2017 г.</w:t>
      </w:r>
    </w:p>
    <w:p w:rsidR="00AC3947" w:rsidRPr="00AC3947" w:rsidRDefault="00AC3947" w:rsidP="00AC3947">
      <w:pPr>
        <w:pStyle w:val="a6"/>
        <w:numPr>
          <w:ilvl w:val="0"/>
          <w:numId w:val="35"/>
        </w:numPr>
        <w:spacing w:after="0" w:line="240" w:lineRule="auto"/>
        <w:ind w:left="0" w:firstLine="992"/>
        <w:jc w:val="both"/>
        <w:textAlignment w:val="baseline"/>
        <w:rPr>
          <w:rFonts w:ascii="Times New Roman" w:eastAsia="Times New Roman" w:hAnsi="Times New Roman" w:cs="Times New Roman"/>
          <w:bCs/>
          <w:sz w:val="28"/>
          <w:szCs w:val="28"/>
        </w:rPr>
      </w:pPr>
      <w:r w:rsidRPr="00AC3947">
        <w:rPr>
          <w:rFonts w:ascii="Times New Roman" w:eastAsia="Times New Roman" w:hAnsi="Times New Roman" w:cs="Times New Roman"/>
          <w:bCs/>
          <w:sz w:val="28"/>
          <w:szCs w:val="28"/>
        </w:rPr>
        <w:t>Клин</w:t>
      </w:r>
      <w:r>
        <w:rPr>
          <w:rFonts w:ascii="Times New Roman" w:eastAsia="Times New Roman" w:hAnsi="Times New Roman" w:cs="Times New Roman"/>
          <w:bCs/>
          <w:sz w:val="28"/>
          <w:szCs w:val="28"/>
        </w:rPr>
        <w:t>ические рекомендации</w:t>
      </w:r>
      <w:r w:rsidRPr="00AC3947">
        <w:rPr>
          <w:rFonts w:ascii="Times New Roman" w:eastAsia="Times New Roman" w:hAnsi="Times New Roman" w:cs="Times New Roman"/>
          <w:bCs/>
          <w:sz w:val="28"/>
          <w:szCs w:val="28"/>
        </w:rPr>
        <w:t xml:space="preserve"> (протокол) МЗ РФ</w:t>
      </w:r>
      <w:r w:rsidRPr="00AC3947">
        <w:rPr>
          <w:rFonts w:ascii="Times New Roman" w:hAnsi="Times New Roman" w:cs="Times New Roman"/>
          <w:sz w:val="28"/>
          <w:szCs w:val="28"/>
        </w:rPr>
        <w:t xml:space="preserve">. «Преждевременный разрыв плодных оболочек» (преждевременное излитие вод). </w:t>
      </w:r>
      <w:r w:rsidRPr="00AC3947">
        <w:rPr>
          <w:rFonts w:ascii="Times New Roman" w:eastAsia="Times New Roman" w:hAnsi="Times New Roman" w:cs="Times New Roman"/>
          <w:bCs/>
          <w:sz w:val="28"/>
          <w:szCs w:val="28"/>
        </w:rPr>
        <w:t>Москва, 2012 г.</w:t>
      </w:r>
    </w:p>
    <w:p w:rsidR="00AC3947" w:rsidRPr="00AC3947" w:rsidRDefault="00AC3947" w:rsidP="00AC3947">
      <w:pPr>
        <w:pStyle w:val="a6"/>
        <w:widowControl w:val="0"/>
        <w:numPr>
          <w:ilvl w:val="0"/>
          <w:numId w:val="35"/>
        </w:numPr>
        <w:autoSpaceDE w:val="0"/>
        <w:autoSpaceDN w:val="0"/>
        <w:adjustRightInd w:val="0"/>
        <w:spacing w:after="0" w:line="240" w:lineRule="auto"/>
        <w:ind w:left="0" w:firstLine="992"/>
        <w:jc w:val="both"/>
        <w:rPr>
          <w:rFonts w:ascii="Times New Roman" w:hAnsi="Times New Roman" w:cs="Times New Roman"/>
          <w:sz w:val="28"/>
          <w:szCs w:val="28"/>
        </w:rPr>
      </w:pPr>
      <w:r w:rsidRPr="00AC3947">
        <w:rPr>
          <w:rFonts w:ascii="Times New Roman" w:hAnsi="Times New Roman" w:cs="Times New Roman"/>
          <w:sz w:val="28"/>
          <w:szCs w:val="28"/>
        </w:rPr>
        <w:t>Приказ Министерства труда и социальной защиты Российской Федерации от 27.08.2018 № 554 «Об утверждении профессионального стандарта «Врач-анестезиолог-реаниматолог» (зарегистрировано Министерством юстиции Российской Федерации 14.09.2018</w:t>
      </w:r>
      <w:r>
        <w:rPr>
          <w:rFonts w:ascii="Times New Roman" w:hAnsi="Times New Roman" w:cs="Times New Roman"/>
          <w:sz w:val="28"/>
          <w:szCs w:val="28"/>
        </w:rPr>
        <w:t xml:space="preserve"> г.</w:t>
      </w:r>
      <w:r w:rsidRPr="00AC3947">
        <w:rPr>
          <w:rFonts w:ascii="Times New Roman" w:hAnsi="Times New Roman" w:cs="Times New Roman"/>
          <w:sz w:val="28"/>
          <w:szCs w:val="28"/>
        </w:rPr>
        <w:t xml:space="preserve">, </w:t>
      </w:r>
      <w:r w:rsidRPr="00AC3947">
        <w:rPr>
          <w:rFonts w:ascii="Times New Roman" w:hAnsi="Times New Roman" w:cs="Times New Roman"/>
          <w:sz w:val="28"/>
          <w:szCs w:val="28"/>
        </w:rPr>
        <w:lastRenderedPageBreak/>
        <w:t>регистрационный № 52161);</w:t>
      </w:r>
    </w:p>
    <w:p w:rsidR="00AC3947" w:rsidRDefault="00AC3947" w:rsidP="00AC3947">
      <w:pPr>
        <w:pStyle w:val="Default"/>
        <w:numPr>
          <w:ilvl w:val="0"/>
          <w:numId w:val="35"/>
        </w:numPr>
        <w:ind w:left="0" w:firstLine="992"/>
        <w:contextualSpacing/>
        <w:jc w:val="both"/>
        <w:rPr>
          <w:color w:val="auto"/>
          <w:sz w:val="28"/>
          <w:szCs w:val="28"/>
        </w:rPr>
      </w:pPr>
      <w:r>
        <w:rPr>
          <w:color w:val="auto"/>
          <w:sz w:val="28"/>
          <w:szCs w:val="28"/>
        </w:rPr>
        <w:t>Приказ</w:t>
      </w:r>
      <w:r w:rsidRPr="00167574">
        <w:rPr>
          <w:color w:val="auto"/>
          <w:sz w:val="28"/>
          <w:szCs w:val="28"/>
        </w:rPr>
        <w:t xml:space="preserve"> Министерства здравоохранения Российской Федерации от 08.10.2015 №</w:t>
      </w:r>
      <w:r>
        <w:rPr>
          <w:color w:val="auto"/>
          <w:sz w:val="28"/>
          <w:szCs w:val="28"/>
        </w:rPr>
        <w:t xml:space="preserve"> </w:t>
      </w:r>
      <w:r w:rsidRPr="00167574">
        <w:rPr>
          <w:color w:val="auto"/>
          <w:sz w:val="28"/>
          <w:szCs w:val="28"/>
        </w:rPr>
        <w:t>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Министерством юстиции Российской Федерации 23.1</w:t>
      </w:r>
      <w:r>
        <w:rPr>
          <w:color w:val="auto"/>
          <w:sz w:val="28"/>
          <w:szCs w:val="28"/>
        </w:rPr>
        <w:t>0.2015, регистрационный № 39438).</w:t>
      </w:r>
    </w:p>
    <w:p w:rsidR="00F10501" w:rsidRDefault="00F10501" w:rsidP="00AC3947">
      <w:pPr>
        <w:pStyle w:val="Default"/>
        <w:numPr>
          <w:ilvl w:val="0"/>
          <w:numId w:val="35"/>
        </w:numPr>
        <w:suppressAutoHyphens w:val="0"/>
        <w:autoSpaceDN w:val="0"/>
        <w:adjustRightInd w:val="0"/>
        <w:ind w:left="0" w:firstLine="992"/>
        <w:contextualSpacing/>
        <w:jc w:val="both"/>
        <w:rPr>
          <w:color w:val="auto"/>
          <w:sz w:val="28"/>
          <w:szCs w:val="28"/>
        </w:rPr>
      </w:pPr>
      <w:r>
        <w:rPr>
          <w:color w:val="auto"/>
          <w:sz w:val="28"/>
          <w:szCs w:val="28"/>
        </w:rPr>
        <w:t>Профессиональные стандарты</w:t>
      </w:r>
      <w:r w:rsidRPr="00A644D4">
        <w:rPr>
          <w:color w:val="auto"/>
          <w:sz w:val="28"/>
          <w:szCs w:val="28"/>
        </w:rPr>
        <w:t xml:space="preserve"> </w:t>
      </w:r>
      <w:r>
        <w:rPr>
          <w:color w:val="auto"/>
          <w:sz w:val="28"/>
          <w:szCs w:val="28"/>
        </w:rPr>
        <w:t>оказания медицинской помощи</w:t>
      </w:r>
      <w:r w:rsidRPr="00A644D4">
        <w:rPr>
          <w:color w:val="auto"/>
          <w:sz w:val="28"/>
          <w:szCs w:val="28"/>
        </w:rPr>
        <w:t>.</w:t>
      </w:r>
    </w:p>
    <w:p w:rsidR="00F10501" w:rsidRDefault="00F10501" w:rsidP="00A82AD4">
      <w:pPr>
        <w:pStyle w:val="Default"/>
        <w:ind w:firstLine="709"/>
        <w:contextualSpacing/>
        <w:jc w:val="both"/>
        <w:rPr>
          <w:color w:val="auto"/>
          <w:sz w:val="28"/>
          <w:szCs w:val="28"/>
        </w:rPr>
      </w:pPr>
    </w:p>
    <w:p w:rsidR="00F10501" w:rsidRDefault="00F10501" w:rsidP="00F7007D">
      <w:pPr>
        <w:spacing w:after="0" w:line="240" w:lineRule="auto"/>
        <w:ind w:firstLine="709"/>
        <w:contextualSpacing/>
        <w:jc w:val="both"/>
        <w:rPr>
          <w:rFonts w:ascii="Times New Roman" w:hAnsi="Times New Roman" w:cs="Times New Roman"/>
          <w:i/>
          <w:sz w:val="28"/>
          <w:szCs w:val="28"/>
        </w:rPr>
      </w:pPr>
      <w:r w:rsidRPr="00DB34CB">
        <w:rPr>
          <w:rFonts w:ascii="Times New Roman" w:hAnsi="Times New Roman" w:cs="Times New Roman"/>
          <w:i/>
          <w:sz w:val="28"/>
          <w:szCs w:val="28"/>
        </w:rPr>
        <w:t>Основная:</w:t>
      </w:r>
    </w:p>
    <w:p w:rsidR="005A47D1" w:rsidRPr="00DB34CB" w:rsidRDefault="005A47D1" w:rsidP="00F7007D">
      <w:pPr>
        <w:spacing w:after="0" w:line="240" w:lineRule="auto"/>
        <w:ind w:firstLine="709"/>
        <w:contextualSpacing/>
        <w:jc w:val="both"/>
        <w:rPr>
          <w:rFonts w:ascii="Times New Roman" w:hAnsi="Times New Roman" w:cs="Times New Roman"/>
          <w:i/>
          <w:sz w:val="28"/>
          <w:szCs w:val="28"/>
        </w:rPr>
      </w:pPr>
    </w:p>
    <w:p w:rsidR="005A47D1" w:rsidRPr="00AC3947" w:rsidRDefault="005A47D1" w:rsidP="005A47D1">
      <w:pPr>
        <w:pStyle w:val="a6"/>
        <w:numPr>
          <w:ilvl w:val="0"/>
          <w:numId w:val="41"/>
        </w:numPr>
        <w:shd w:val="clear" w:color="auto" w:fill="FFFFFF"/>
        <w:spacing w:after="0" w:line="240" w:lineRule="auto"/>
        <w:jc w:val="both"/>
        <w:rPr>
          <w:rFonts w:ascii="Times New Roman" w:eastAsia="Times New Roman" w:hAnsi="Times New Roman" w:cs="Times New Roman"/>
          <w:sz w:val="28"/>
          <w:szCs w:val="28"/>
        </w:rPr>
      </w:pPr>
      <w:proofErr w:type="gramStart"/>
      <w:r w:rsidRPr="00AC3947">
        <w:rPr>
          <w:rFonts w:ascii="Times New Roman" w:eastAsia="Times New Roman" w:hAnsi="Times New Roman" w:cs="Times New Roman"/>
          <w:sz w:val="28"/>
          <w:szCs w:val="28"/>
        </w:rPr>
        <w:t>Акушерство: национальное руководство / [Э. К. Айламазян [и др.]; под ред. Э. К. Айламазяна [и др.]; Российское общество акушеров-гинекологов, Ассоциация медицинских обществ по качеству.</w:t>
      </w:r>
      <w:proofErr w:type="gramEnd"/>
      <w:r w:rsidRPr="00AC3947">
        <w:rPr>
          <w:rFonts w:ascii="Times New Roman" w:eastAsia="Times New Roman" w:hAnsi="Times New Roman" w:cs="Times New Roman"/>
          <w:sz w:val="28"/>
          <w:szCs w:val="28"/>
        </w:rPr>
        <w:t xml:space="preserve"> М.: ГЭОТАР-Медиа, 2015. 606 с. </w:t>
      </w:r>
    </w:p>
    <w:p w:rsidR="005A47D1" w:rsidRPr="00AC3947" w:rsidRDefault="005A47D1" w:rsidP="005A47D1">
      <w:pPr>
        <w:pStyle w:val="a6"/>
        <w:numPr>
          <w:ilvl w:val="0"/>
          <w:numId w:val="41"/>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Акушерство: н</w:t>
      </w:r>
      <w:r w:rsidRPr="00AC3947">
        <w:rPr>
          <w:rFonts w:ascii="Times New Roman" w:hAnsi="Times New Roman" w:cs="Times New Roman"/>
          <w:color w:val="000000"/>
          <w:sz w:val="28"/>
          <w:szCs w:val="28"/>
          <w:shd w:val="clear" w:color="auto" w:fill="FFFFFF"/>
        </w:rPr>
        <w:t>ациональное руководство. 2-е издание.</w:t>
      </w:r>
      <w:r w:rsidRPr="00AC3947">
        <w:rPr>
          <w:rFonts w:ascii="Times New Roman" w:hAnsi="Times New Roman" w:cs="Times New Roman"/>
          <w:color w:val="000000"/>
          <w:sz w:val="28"/>
          <w:szCs w:val="28"/>
        </w:rPr>
        <w:br/>
      </w:r>
      <w:r w:rsidRPr="00AC3947">
        <w:rPr>
          <w:rFonts w:ascii="Times New Roman" w:hAnsi="Times New Roman" w:cs="Times New Roman"/>
          <w:color w:val="000000"/>
          <w:sz w:val="28"/>
          <w:szCs w:val="28"/>
          <w:shd w:val="clear" w:color="auto" w:fill="FFFFFF"/>
        </w:rPr>
        <w:t>Савельева Г.М., Сухих Г.Т., Серов В.Н.</w:t>
      </w:r>
      <w:r w:rsidRPr="00AC3947">
        <w:rPr>
          <w:rFonts w:ascii="Times New Roman" w:hAnsi="Times New Roman" w:cs="Times New Roman"/>
          <w:color w:val="000000"/>
          <w:sz w:val="28"/>
          <w:szCs w:val="28"/>
        </w:rPr>
        <w:t xml:space="preserve"> </w:t>
      </w:r>
      <w:r w:rsidRPr="00AC3947">
        <w:rPr>
          <w:rFonts w:ascii="Times New Roman" w:eastAsia="Times New Roman" w:hAnsi="Times New Roman" w:cs="Times New Roman"/>
          <w:sz w:val="28"/>
          <w:szCs w:val="28"/>
        </w:rPr>
        <w:t xml:space="preserve">М.: ГЭОТАР-Медиа, </w:t>
      </w:r>
      <w:r w:rsidRPr="00AC3947">
        <w:rPr>
          <w:rFonts w:ascii="Times New Roman" w:hAnsi="Times New Roman" w:cs="Times New Roman"/>
          <w:color w:val="000000"/>
          <w:sz w:val="28"/>
          <w:szCs w:val="28"/>
          <w:shd w:val="clear" w:color="auto" w:fill="FFFFFF"/>
        </w:rPr>
        <w:t>2018.</w:t>
      </w:r>
    </w:p>
    <w:p w:rsidR="00DC4468" w:rsidRDefault="005A47D1" w:rsidP="005A47D1">
      <w:pPr>
        <w:pStyle w:val="a6"/>
        <w:numPr>
          <w:ilvl w:val="0"/>
          <w:numId w:val="41"/>
        </w:numPr>
        <w:shd w:val="clear" w:color="auto" w:fill="FFFFFF"/>
        <w:spacing w:after="0" w:line="240" w:lineRule="auto"/>
        <w:jc w:val="both"/>
        <w:rPr>
          <w:rFonts w:ascii="Times New Roman" w:eastAsia="Times New Roman" w:hAnsi="Times New Roman" w:cs="Times New Roman"/>
          <w:sz w:val="28"/>
          <w:szCs w:val="28"/>
        </w:rPr>
      </w:pPr>
      <w:r w:rsidRPr="00AC3947">
        <w:rPr>
          <w:rFonts w:ascii="Times New Roman" w:eastAsia="Times New Roman" w:hAnsi="Times New Roman" w:cs="Times New Roman"/>
          <w:sz w:val="28"/>
          <w:szCs w:val="28"/>
        </w:rPr>
        <w:t>Акушерство: национальное руководство / В. В. Авруцкая [и др.]; гл. ред. Э. К. Айламазян [и др.]; Российское общество акушеров-гинекологов, Ассоциация медицинских обществ по качеству.  М.: ГЭОТАР-Медиа, 2013. 1197 с.</w:t>
      </w:r>
    </w:p>
    <w:p w:rsidR="00C00B77" w:rsidRPr="00C00B77" w:rsidRDefault="00C00B77" w:rsidP="005A47D1">
      <w:pPr>
        <w:pStyle w:val="a6"/>
        <w:numPr>
          <w:ilvl w:val="0"/>
          <w:numId w:val="41"/>
        </w:num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Ф</w:t>
      </w:r>
      <w:r w:rsidRPr="00C00B77">
        <w:rPr>
          <w:rFonts w:ascii="Times New Roman" w:hAnsi="Times New Roman" w:cs="Times New Roman"/>
          <w:sz w:val="28"/>
          <w:szCs w:val="28"/>
        </w:rPr>
        <w:t>едера</w:t>
      </w:r>
      <w:r>
        <w:rPr>
          <w:rFonts w:ascii="Times New Roman" w:hAnsi="Times New Roman" w:cs="Times New Roman"/>
          <w:sz w:val="28"/>
          <w:szCs w:val="28"/>
        </w:rPr>
        <w:t>льные клинические рекомендации «А</w:t>
      </w:r>
      <w:r w:rsidRPr="00C00B77">
        <w:rPr>
          <w:rFonts w:ascii="Times New Roman" w:hAnsi="Times New Roman" w:cs="Times New Roman"/>
          <w:sz w:val="28"/>
          <w:szCs w:val="28"/>
        </w:rPr>
        <w:t xml:space="preserve">нтибиотикопрофилактика при </w:t>
      </w:r>
      <w:proofErr w:type="gramStart"/>
      <w:r w:rsidRPr="00C00B77">
        <w:rPr>
          <w:rFonts w:ascii="Times New Roman" w:hAnsi="Times New Roman" w:cs="Times New Roman"/>
          <w:sz w:val="28"/>
          <w:szCs w:val="28"/>
        </w:rPr>
        <w:t>абдоминальном</w:t>
      </w:r>
      <w:proofErr w:type="gramEnd"/>
      <w:r w:rsidRPr="00C00B77">
        <w:rPr>
          <w:rFonts w:ascii="Times New Roman" w:hAnsi="Times New Roman" w:cs="Times New Roman"/>
          <w:sz w:val="28"/>
          <w:szCs w:val="28"/>
        </w:rPr>
        <w:t xml:space="preserve"> родоразрешении</w:t>
      </w:r>
      <w:r>
        <w:rPr>
          <w:rFonts w:ascii="Times New Roman" w:hAnsi="Times New Roman" w:cs="Times New Roman"/>
          <w:sz w:val="28"/>
          <w:szCs w:val="28"/>
        </w:rPr>
        <w:t>». М., 2013 г.</w:t>
      </w:r>
    </w:p>
    <w:p w:rsidR="00F10501" w:rsidRPr="00E6378D" w:rsidRDefault="00F10501" w:rsidP="00A82AD4">
      <w:pPr>
        <w:spacing w:after="0" w:line="240" w:lineRule="auto"/>
        <w:ind w:firstLine="709"/>
        <w:contextualSpacing/>
        <w:jc w:val="both"/>
        <w:rPr>
          <w:rFonts w:ascii="Times New Roman" w:hAnsi="Times New Roman" w:cs="Times New Roman"/>
          <w:sz w:val="28"/>
          <w:szCs w:val="28"/>
        </w:rPr>
      </w:pPr>
    </w:p>
    <w:p w:rsidR="00F10501" w:rsidRDefault="00F10501" w:rsidP="00A82AD4">
      <w:pPr>
        <w:spacing w:after="0" w:line="240" w:lineRule="auto"/>
        <w:ind w:firstLine="709"/>
        <w:contextualSpacing/>
        <w:jc w:val="both"/>
        <w:rPr>
          <w:rFonts w:ascii="Times New Roman" w:hAnsi="Times New Roman" w:cs="Times New Roman"/>
          <w:i/>
          <w:sz w:val="28"/>
          <w:szCs w:val="28"/>
        </w:rPr>
      </w:pPr>
      <w:r w:rsidRPr="00E6378D">
        <w:rPr>
          <w:rFonts w:ascii="Times New Roman" w:hAnsi="Times New Roman" w:cs="Times New Roman"/>
          <w:i/>
          <w:sz w:val="28"/>
          <w:szCs w:val="28"/>
        </w:rPr>
        <w:t>Дополнительная:</w:t>
      </w:r>
    </w:p>
    <w:p w:rsidR="00F10501" w:rsidRPr="00E6378D" w:rsidRDefault="00F10501" w:rsidP="00A82AD4">
      <w:pPr>
        <w:spacing w:after="0" w:line="240" w:lineRule="auto"/>
        <w:ind w:firstLine="709"/>
        <w:contextualSpacing/>
        <w:jc w:val="both"/>
        <w:rPr>
          <w:rFonts w:ascii="Times New Roman" w:hAnsi="Times New Roman" w:cs="Times New Roman"/>
          <w:sz w:val="28"/>
          <w:szCs w:val="28"/>
        </w:rPr>
      </w:pPr>
    </w:p>
    <w:p w:rsidR="00F10501" w:rsidRPr="003E011D" w:rsidRDefault="00F10501" w:rsidP="00945770">
      <w:pPr>
        <w:pStyle w:val="a6"/>
        <w:numPr>
          <w:ilvl w:val="0"/>
          <w:numId w:val="7"/>
        </w:numPr>
        <w:spacing w:after="0" w:line="240" w:lineRule="auto"/>
        <w:ind w:left="0" w:firstLine="709"/>
        <w:jc w:val="both"/>
        <w:rPr>
          <w:rFonts w:ascii="Times New Roman" w:hAnsi="Times New Roman" w:cs="Times New Roman"/>
          <w:color w:val="F8600D"/>
          <w:sz w:val="28"/>
          <w:szCs w:val="28"/>
          <w:u w:val="single"/>
        </w:rPr>
      </w:pPr>
      <w:r w:rsidRPr="00BB7433">
        <w:rPr>
          <w:rFonts w:ascii="Times New Roman" w:hAnsi="Times New Roman" w:cs="Times New Roman"/>
          <w:sz w:val="28"/>
          <w:szCs w:val="28"/>
        </w:rPr>
        <w:t xml:space="preserve">Амлаева К.Р., Общие и частные вопросы медицинской профилактики [Электронный ресурс] / под ред. К. Р. Амлаева, В. Н. Муравьевой - М.: ГЭОТАР-Медиа, 2018. - 512 с. - ISBN 978-5-9704-4575-4 - </w:t>
      </w:r>
      <w:hyperlink r:id="rId10" w:history="1">
        <w:r w:rsidRPr="00BB7433">
          <w:rPr>
            <w:rFonts w:ascii="Times New Roman" w:hAnsi="Times New Roman" w:cs="Times New Roman"/>
            <w:sz w:val="28"/>
            <w:szCs w:val="28"/>
            <w:u w:val="single"/>
          </w:rPr>
          <w:t>https://www.rosmedlib.ru/book/ISBN9785970445754.html</w:t>
        </w:r>
      </w:hyperlink>
    </w:p>
    <w:p w:rsidR="003E011D" w:rsidRPr="003E011D" w:rsidRDefault="003E011D" w:rsidP="00945770">
      <w:pPr>
        <w:pStyle w:val="a6"/>
        <w:numPr>
          <w:ilvl w:val="0"/>
          <w:numId w:val="7"/>
        </w:numPr>
        <w:spacing w:after="0" w:line="240" w:lineRule="auto"/>
        <w:ind w:left="0" w:firstLine="709"/>
        <w:jc w:val="both"/>
        <w:rPr>
          <w:rFonts w:ascii="Times New Roman" w:hAnsi="Times New Roman" w:cs="Times New Roman"/>
          <w:color w:val="F8600D"/>
          <w:sz w:val="28"/>
          <w:szCs w:val="28"/>
          <w:u w:val="single"/>
        </w:rPr>
      </w:pPr>
      <w:proofErr w:type="spellStart"/>
      <w:r w:rsidRPr="003E011D">
        <w:rPr>
          <w:rFonts w:ascii="Times New Roman" w:hAnsi="Times New Roman" w:cs="Times New Roman"/>
          <w:sz w:val="28"/>
          <w:szCs w:val="28"/>
        </w:rPr>
        <w:t>Абрамченко</w:t>
      </w:r>
      <w:proofErr w:type="spellEnd"/>
      <w:r w:rsidRPr="003E011D">
        <w:rPr>
          <w:rFonts w:ascii="Times New Roman" w:hAnsi="Times New Roman" w:cs="Times New Roman"/>
          <w:sz w:val="28"/>
          <w:szCs w:val="28"/>
        </w:rPr>
        <w:t xml:space="preserve"> В.В., </w:t>
      </w:r>
      <w:proofErr w:type="spellStart"/>
      <w:r w:rsidRPr="003E011D">
        <w:rPr>
          <w:rFonts w:ascii="Times New Roman" w:hAnsi="Times New Roman" w:cs="Times New Roman"/>
          <w:sz w:val="28"/>
          <w:szCs w:val="28"/>
        </w:rPr>
        <w:t>Ланцев</w:t>
      </w:r>
      <w:proofErr w:type="spellEnd"/>
      <w:r w:rsidRPr="003E011D">
        <w:rPr>
          <w:rFonts w:ascii="Times New Roman" w:hAnsi="Times New Roman" w:cs="Times New Roman"/>
          <w:sz w:val="28"/>
          <w:szCs w:val="28"/>
        </w:rPr>
        <w:t xml:space="preserve"> Е.А. Эпидуральная анестезия в акушерстве. СПб: </w:t>
      </w:r>
      <w:proofErr w:type="spellStart"/>
      <w:r w:rsidRPr="003E011D">
        <w:rPr>
          <w:rFonts w:ascii="Times New Roman" w:hAnsi="Times New Roman" w:cs="Times New Roman"/>
          <w:sz w:val="28"/>
          <w:szCs w:val="28"/>
        </w:rPr>
        <w:t>ЭЛБИ-СПб</w:t>
      </w:r>
      <w:proofErr w:type="spellEnd"/>
      <w:r w:rsidRPr="003E011D">
        <w:rPr>
          <w:rFonts w:ascii="Times New Roman" w:hAnsi="Times New Roman" w:cs="Times New Roman"/>
          <w:sz w:val="28"/>
          <w:szCs w:val="28"/>
        </w:rPr>
        <w:t xml:space="preserve">, 2006. 229 с. </w:t>
      </w:r>
    </w:p>
    <w:p w:rsidR="003E011D" w:rsidRPr="003E011D" w:rsidRDefault="003E011D" w:rsidP="003E011D">
      <w:pPr>
        <w:pStyle w:val="a6"/>
        <w:numPr>
          <w:ilvl w:val="0"/>
          <w:numId w:val="7"/>
        </w:numPr>
        <w:spacing w:after="0" w:line="240" w:lineRule="auto"/>
        <w:ind w:left="0" w:firstLine="709"/>
        <w:jc w:val="both"/>
        <w:rPr>
          <w:rFonts w:ascii="Times New Roman" w:hAnsi="Times New Roman" w:cs="Times New Roman"/>
          <w:color w:val="F8600D"/>
          <w:sz w:val="28"/>
          <w:szCs w:val="28"/>
          <w:u w:val="single"/>
        </w:rPr>
      </w:pPr>
      <w:proofErr w:type="spellStart"/>
      <w:r w:rsidRPr="003E011D">
        <w:rPr>
          <w:rFonts w:ascii="Times New Roman" w:hAnsi="Times New Roman" w:cs="Times New Roman"/>
          <w:sz w:val="28"/>
          <w:szCs w:val="28"/>
        </w:rPr>
        <w:t>Бизли</w:t>
      </w:r>
      <w:proofErr w:type="spellEnd"/>
      <w:r w:rsidRPr="003E011D">
        <w:rPr>
          <w:rFonts w:ascii="Times New Roman" w:hAnsi="Times New Roman" w:cs="Times New Roman"/>
          <w:sz w:val="28"/>
          <w:szCs w:val="28"/>
        </w:rPr>
        <w:t xml:space="preserve"> Дж. М. Осложнения третьего периода родов // Руководство </w:t>
      </w:r>
      <w:proofErr w:type="spellStart"/>
      <w:r w:rsidRPr="003E011D">
        <w:rPr>
          <w:rFonts w:ascii="Times New Roman" w:hAnsi="Times New Roman" w:cs="Times New Roman"/>
          <w:sz w:val="28"/>
          <w:szCs w:val="28"/>
        </w:rPr>
        <w:t>Дьюхерста</w:t>
      </w:r>
      <w:proofErr w:type="spellEnd"/>
      <w:r w:rsidRPr="003E011D">
        <w:rPr>
          <w:rFonts w:ascii="Times New Roman" w:hAnsi="Times New Roman" w:cs="Times New Roman"/>
          <w:sz w:val="28"/>
          <w:szCs w:val="28"/>
        </w:rPr>
        <w:t xml:space="preserve"> по акушерству и гинекологии для последипломного обучения: Пер. с англ. / Под ред. Ч. Р. </w:t>
      </w:r>
      <w:proofErr w:type="spellStart"/>
      <w:r w:rsidRPr="003E011D">
        <w:rPr>
          <w:rFonts w:ascii="Times New Roman" w:hAnsi="Times New Roman" w:cs="Times New Roman"/>
          <w:sz w:val="28"/>
          <w:szCs w:val="28"/>
        </w:rPr>
        <w:t>Уитфилда</w:t>
      </w:r>
      <w:proofErr w:type="spellEnd"/>
      <w:r w:rsidRPr="003E011D">
        <w:rPr>
          <w:rFonts w:ascii="Times New Roman" w:hAnsi="Times New Roman" w:cs="Times New Roman"/>
          <w:sz w:val="28"/>
          <w:szCs w:val="28"/>
        </w:rPr>
        <w:t xml:space="preserve">. М.: Медицина, 2003. 808 </w:t>
      </w:r>
      <w:proofErr w:type="gramStart"/>
      <w:r w:rsidRPr="003E011D">
        <w:rPr>
          <w:rFonts w:ascii="Times New Roman" w:hAnsi="Times New Roman" w:cs="Times New Roman"/>
          <w:sz w:val="28"/>
          <w:szCs w:val="28"/>
        </w:rPr>
        <w:t>с</w:t>
      </w:r>
      <w:proofErr w:type="gramEnd"/>
      <w:r w:rsidRPr="003E011D">
        <w:rPr>
          <w:rFonts w:ascii="Times New Roman" w:hAnsi="Times New Roman" w:cs="Times New Roman"/>
          <w:sz w:val="28"/>
          <w:szCs w:val="28"/>
        </w:rPr>
        <w:t xml:space="preserve">. </w:t>
      </w:r>
    </w:p>
    <w:p w:rsidR="003E011D" w:rsidRPr="003E011D" w:rsidRDefault="003E011D" w:rsidP="003E011D">
      <w:pPr>
        <w:pStyle w:val="a6"/>
        <w:numPr>
          <w:ilvl w:val="0"/>
          <w:numId w:val="7"/>
        </w:numPr>
        <w:spacing w:after="0" w:line="240" w:lineRule="auto"/>
        <w:ind w:left="0" w:firstLine="709"/>
        <w:jc w:val="both"/>
        <w:rPr>
          <w:rFonts w:ascii="Times New Roman" w:hAnsi="Times New Roman" w:cs="Times New Roman"/>
          <w:color w:val="F8600D"/>
          <w:sz w:val="28"/>
          <w:szCs w:val="28"/>
          <w:u w:val="single"/>
        </w:rPr>
      </w:pPr>
      <w:r w:rsidRPr="003E011D">
        <w:rPr>
          <w:rFonts w:ascii="Times New Roman" w:hAnsi="Times New Roman" w:cs="Times New Roman"/>
          <w:sz w:val="28"/>
          <w:szCs w:val="28"/>
        </w:rPr>
        <w:t xml:space="preserve"> Виноградов В.Л. Контролируемая пациентом эпидуральная аналгезия после акушерских и гинекологических операций// Материалы Х Съезда Федерации анестезиологов и реаниматологов России. СПб, 2006. </w:t>
      </w:r>
    </w:p>
    <w:p w:rsidR="003E011D" w:rsidRPr="003E011D" w:rsidRDefault="003E011D" w:rsidP="003E011D">
      <w:pPr>
        <w:pStyle w:val="a6"/>
        <w:numPr>
          <w:ilvl w:val="0"/>
          <w:numId w:val="7"/>
        </w:numPr>
        <w:spacing w:after="0" w:line="240" w:lineRule="auto"/>
        <w:ind w:left="0" w:firstLine="709"/>
        <w:jc w:val="both"/>
        <w:rPr>
          <w:rStyle w:val="a3"/>
          <w:rFonts w:ascii="Times New Roman" w:hAnsi="Times New Roman" w:cs="Times New Roman"/>
          <w:sz w:val="28"/>
          <w:szCs w:val="28"/>
        </w:rPr>
      </w:pPr>
      <w:r w:rsidRPr="003E011D">
        <w:rPr>
          <w:rFonts w:ascii="Times New Roman" w:hAnsi="Times New Roman" w:cs="Times New Roman"/>
          <w:sz w:val="28"/>
          <w:szCs w:val="28"/>
        </w:rPr>
        <w:t xml:space="preserve">Винников А.В. Опыт применения комбинированной </w:t>
      </w:r>
      <w:proofErr w:type="spellStart"/>
      <w:r w:rsidRPr="003E011D">
        <w:rPr>
          <w:rFonts w:ascii="Times New Roman" w:hAnsi="Times New Roman" w:cs="Times New Roman"/>
          <w:sz w:val="28"/>
          <w:szCs w:val="28"/>
        </w:rPr>
        <w:t>спинальноэпидуральной</w:t>
      </w:r>
      <w:proofErr w:type="spellEnd"/>
      <w:r w:rsidRPr="003E011D">
        <w:rPr>
          <w:rFonts w:ascii="Times New Roman" w:hAnsi="Times New Roman" w:cs="Times New Roman"/>
          <w:sz w:val="28"/>
          <w:szCs w:val="28"/>
        </w:rPr>
        <w:t xml:space="preserve"> аналгезии в родах / А.В. Винников, Т.Н. </w:t>
      </w:r>
      <w:proofErr w:type="spellStart"/>
      <w:r w:rsidRPr="003E011D">
        <w:rPr>
          <w:rFonts w:ascii="Times New Roman" w:hAnsi="Times New Roman" w:cs="Times New Roman"/>
          <w:sz w:val="28"/>
          <w:szCs w:val="28"/>
        </w:rPr>
        <w:t>Мацуганова</w:t>
      </w:r>
      <w:proofErr w:type="spellEnd"/>
      <w:r w:rsidRPr="003E011D">
        <w:rPr>
          <w:rFonts w:ascii="Times New Roman" w:hAnsi="Times New Roman" w:cs="Times New Roman"/>
          <w:sz w:val="28"/>
          <w:szCs w:val="28"/>
        </w:rPr>
        <w:t xml:space="preserve">, Е.В. Никитина, А.Н. </w:t>
      </w:r>
      <w:proofErr w:type="spellStart"/>
      <w:r w:rsidRPr="003E011D">
        <w:rPr>
          <w:rFonts w:ascii="Times New Roman" w:hAnsi="Times New Roman" w:cs="Times New Roman"/>
          <w:sz w:val="28"/>
          <w:szCs w:val="28"/>
        </w:rPr>
        <w:t>Мамась</w:t>
      </w:r>
      <w:proofErr w:type="spellEnd"/>
      <w:r w:rsidRPr="003E011D">
        <w:rPr>
          <w:rFonts w:ascii="Times New Roman" w:hAnsi="Times New Roman" w:cs="Times New Roman"/>
          <w:sz w:val="28"/>
          <w:szCs w:val="28"/>
        </w:rPr>
        <w:t xml:space="preserve"> // Международная научно-практическая конференция, Одесса, 2013. с.138-141.</w:t>
      </w:r>
    </w:p>
    <w:p w:rsidR="00F10501" w:rsidRPr="005A47D1" w:rsidRDefault="00F10501" w:rsidP="005A47D1">
      <w:pPr>
        <w:pStyle w:val="a6"/>
        <w:numPr>
          <w:ilvl w:val="0"/>
          <w:numId w:val="7"/>
        </w:numPr>
        <w:spacing w:after="0" w:line="240" w:lineRule="auto"/>
        <w:ind w:left="0" w:firstLine="709"/>
        <w:jc w:val="both"/>
        <w:rPr>
          <w:rFonts w:ascii="Times New Roman" w:hAnsi="Times New Roman" w:cs="Times New Roman"/>
          <w:color w:val="F8600D"/>
          <w:sz w:val="28"/>
          <w:szCs w:val="28"/>
          <w:u w:val="single"/>
        </w:rPr>
      </w:pPr>
      <w:r w:rsidRPr="00BB7433">
        <w:rPr>
          <w:rFonts w:ascii="Times New Roman" w:hAnsi="Times New Roman" w:cs="Times New Roman"/>
          <w:sz w:val="28"/>
          <w:szCs w:val="28"/>
        </w:rPr>
        <w:t xml:space="preserve">Багненко C.Ф., Организация работы стационарного отделения скорой медицинской помощи: методические рекомендации [Электронный ресурс] / Багненко C.Ф. [и др.] - М.: ГЭОТАР-Медиа, 2018. - 64 с. - ISBN 978-5-9704-4673-7 - </w:t>
      </w:r>
      <w:r w:rsidRPr="00BB7433">
        <w:rPr>
          <w:rFonts w:ascii="Times New Roman" w:hAnsi="Times New Roman" w:cs="Times New Roman"/>
          <w:sz w:val="28"/>
          <w:szCs w:val="28"/>
          <w:u w:val="single"/>
        </w:rPr>
        <w:t>https://www.rosmedlib.ru/book/ISBN9785970446737.html</w:t>
      </w:r>
    </w:p>
    <w:p w:rsidR="000955D2" w:rsidRDefault="000955D2"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0955D2">
        <w:rPr>
          <w:rFonts w:ascii="Times New Roman" w:hAnsi="Times New Roman" w:cs="Times New Roman"/>
          <w:sz w:val="28"/>
          <w:szCs w:val="28"/>
        </w:rPr>
        <w:t>линические рекомендации</w:t>
      </w:r>
      <w:r>
        <w:rPr>
          <w:rFonts w:ascii="Times New Roman" w:hAnsi="Times New Roman" w:cs="Times New Roman"/>
          <w:sz w:val="28"/>
          <w:szCs w:val="28"/>
        </w:rPr>
        <w:t>.</w:t>
      </w:r>
      <w:r w:rsidRPr="000955D2">
        <w:rPr>
          <w:rFonts w:ascii="Times New Roman" w:hAnsi="Times New Roman" w:cs="Times New Roman"/>
          <w:sz w:val="28"/>
          <w:szCs w:val="28"/>
        </w:rPr>
        <w:t xml:space="preserve"> Профилактика инфекций области хирургического вмешательства</w:t>
      </w:r>
      <w:r>
        <w:rPr>
          <w:rFonts w:ascii="Times New Roman" w:hAnsi="Times New Roman" w:cs="Times New Roman"/>
          <w:sz w:val="28"/>
          <w:szCs w:val="28"/>
        </w:rPr>
        <w:t>:</w:t>
      </w:r>
      <w:r w:rsidRPr="000955D2">
        <w:rPr>
          <w:rFonts w:ascii="Times New Roman" w:hAnsi="Times New Roman" w:cs="Times New Roman"/>
          <w:sz w:val="28"/>
          <w:szCs w:val="28"/>
        </w:rPr>
        <w:t xml:space="preserve"> </w:t>
      </w:r>
      <w:r w:rsidR="005A47D1" w:rsidRPr="000955D2">
        <w:rPr>
          <w:rFonts w:ascii="Times New Roman" w:hAnsi="Times New Roman" w:cs="Times New Roman"/>
          <w:sz w:val="28"/>
          <w:szCs w:val="28"/>
        </w:rPr>
        <w:t>МКБ</w:t>
      </w:r>
      <w:r w:rsidRPr="000955D2">
        <w:rPr>
          <w:rFonts w:ascii="Times New Roman" w:hAnsi="Times New Roman" w:cs="Times New Roman"/>
          <w:sz w:val="28"/>
          <w:szCs w:val="28"/>
        </w:rPr>
        <w:t xml:space="preserve"> 10: l03; т79.3; т81.3-81.5; т82.6-82.7; т83.5-83.6; т84.5-84.7; т87.4; z96.6</w:t>
      </w:r>
      <w:r>
        <w:rPr>
          <w:rFonts w:ascii="Times New Roman" w:hAnsi="Times New Roman" w:cs="Times New Roman"/>
          <w:sz w:val="28"/>
          <w:szCs w:val="28"/>
        </w:rPr>
        <w:t>.</w:t>
      </w:r>
      <w:r w:rsidRPr="000955D2">
        <w:rPr>
          <w:rFonts w:ascii="Times New Roman" w:hAnsi="Times New Roman" w:cs="Times New Roman"/>
          <w:sz w:val="28"/>
          <w:szCs w:val="28"/>
        </w:rPr>
        <w:t xml:space="preserve"> </w:t>
      </w:r>
      <w:r>
        <w:rPr>
          <w:rFonts w:ascii="Times New Roman" w:hAnsi="Times New Roman" w:cs="Times New Roman"/>
          <w:sz w:val="28"/>
          <w:szCs w:val="28"/>
        </w:rPr>
        <w:t>Г</w:t>
      </w:r>
      <w:r w:rsidRPr="000955D2">
        <w:rPr>
          <w:rFonts w:ascii="Times New Roman" w:hAnsi="Times New Roman" w:cs="Times New Roman"/>
          <w:sz w:val="28"/>
          <w:szCs w:val="28"/>
        </w:rPr>
        <w:t>од утверждения: 2018</w:t>
      </w:r>
      <w:r>
        <w:rPr>
          <w:rFonts w:ascii="Times New Roman" w:hAnsi="Times New Roman" w:cs="Times New Roman"/>
          <w:sz w:val="28"/>
          <w:szCs w:val="28"/>
        </w:rPr>
        <w:t>.</w:t>
      </w:r>
    </w:p>
    <w:p w:rsidR="00F7007D" w:rsidRDefault="00F7007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proofErr w:type="spellStart"/>
      <w:r w:rsidRPr="00F7007D">
        <w:rPr>
          <w:rFonts w:ascii="Times New Roman" w:hAnsi="Times New Roman" w:cs="Times New Roman"/>
          <w:sz w:val="28"/>
          <w:szCs w:val="28"/>
          <w:lang w:val="en-US"/>
        </w:rPr>
        <w:t>Jie</w:t>
      </w:r>
      <w:proofErr w:type="spellEnd"/>
      <w:r w:rsidRPr="00F7007D">
        <w:rPr>
          <w:rFonts w:ascii="Times New Roman" w:hAnsi="Times New Roman" w:cs="Times New Roman"/>
          <w:sz w:val="28"/>
          <w:szCs w:val="28"/>
          <w:lang w:val="en-US"/>
        </w:rPr>
        <w:t xml:space="preserve"> B., Jiang Z.M., Nolan M.T. et al. Impact of preoperative nutritional support on clinical outcome in abdominal surgical patients at nutritional risk. // Nutrition. – 2012. – Vol. 28. </w:t>
      </w:r>
      <w:r w:rsidRPr="00F7007D">
        <w:rPr>
          <w:rFonts w:ascii="Times New Roman" w:hAnsi="Times New Roman" w:cs="Times New Roman"/>
          <w:sz w:val="28"/>
          <w:szCs w:val="28"/>
        </w:rPr>
        <w:t>P. 1022–1027.</w:t>
      </w:r>
    </w:p>
    <w:p w:rsidR="00F7007D" w:rsidRPr="00F7007D" w:rsidRDefault="00F7007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F7007D">
        <w:rPr>
          <w:rFonts w:ascii="Times New Roman" w:hAnsi="Times New Roman" w:cs="Times New Roman"/>
          <w:sz w:val="28"/>
          <w:szCs w:val="28"/>
          <w:lang w:val="en-US"/>
        </w:rPr>
        <w:t>Zhong</w:t>
      </w:r>
      <w:proofErr w:type="spellEnd"/>
      <w:r w:rsidRPr="00F7007D">
        <w:rPr>
          <w:rFonts w:ascii="Times New Roman" w:hAnsi="Times New Roman" w:cs="Times New Roman"/>
          <w:sz w:val="28"/>
          <w:szCs w:val="28"/>
          <w:lang w:val="en-US"/>
        </w:rPr>
        <w:t xml:space="preserve"> J.X., Kang K., </w:t>
      </w:r>
      <w:proofErr w:type="spellStart"/>
      <w:r w:rsidRPr="00F7007D">
        <w:rPr>
          <w:rFonts w:ascii="Times New Roman" w:hAnsi="Times New Roman" w:cs="Times New Roman"/>
          <w:sz w:val="28"/>
          <w:szCs w:val="28"/>
          <w:lang w:val="en-US"/>
        </w:rPr>
        <w:t>Shu</w:t>
      </w:r>
      <w:proofErr w:type="spellEnd"/>
      <w:r w:rsidRPr="00F7007D">
        <w:rPr>
          <w:rFonts w:ascii="Times New Roman" w:hAnsi="Times New Roman" w:cs="Times New Roman"/>
          <w:sz w:val="28"/>
          <w:szCs w:val="28"/>
          <w:lang w:val="en-US"/>
        </w:rPr>
        <w:t xml:space="preserve"> X.L. Effect of nutritional support on clinical outcomes in </w:t>
      </w:r>
      <w:proofErr w:type="spellStart"/>
      <w:r w:rsidRPr="00F7007D">
        <w:rPr>
          <w:rFonts w:ascii="Times New Roman" w:hAnsi="Times New Roman" w:cs="Times New Roman"/>
          <w:sz w:val="28"/>
          <w:szCs w:val="28"/>
          <w:lang w:val="en-US"/>
        </w:rPr>
        <w:t>perioperative</w:t>
      </w:r>
      <w:proofErr w:type="spellEnd"/>
      <w:r w:rsidRPr="00F7007D">
        <w:rPr>
          <w:rFonts w:ascii="Times New Roman" w:hAnsi="Times New Roman" w:cs="Times New Roman"/>
          <w:sz w:val="28"/>
          <w:szCs w:val="28"/>
          <w:lang w:val="en-US"/>
        </w:rPr>
        <w:t xml:space="preserve"> malnourished patients: a meta-analysis. Asia Pacific. J. </w:t>
      </w:r>
      <w:proofErr w:type="spellStart"/>
      <w:r w:rsidRPr="00F7007D">
        <w:rPr>
          <w:rFonts w:ascii="Times New Roman" w:hAnsi="Times New Roman" w:cs="Times New Roman"/>
          <w:sz w:val="28"/>
          <w:szCs w:val="28"/>
          <w:lang w:val="en-US"/>
        </w:rPr>
        <w:t>Clin</w:t>
      </w:r>
      <w:proofErr w:type="spellEnd"/>
      <w:r w:rsidRPr="00F7007D">
        <w:rPr>
          <w:rFonts w:ascii="Times New Roman" w:hAnsi="Times New Roman" w:cs="Times New Roman"/>
          <w:sz w:val="28"/>
          <w:szCs w:val="28"/>
          <w:lang w:val="en-US"/>
        </w:rPr>
        <w:t xml:space="preserve">. </w:t>
      </w:r>
      <w:proofErr w:type="spellStart"/>
      <w:r w:rsidRPr="00F7007D">
        <w:rPr>
          <w:rFonts w:ascii="Times New Roman" w:hAnsi="Times New Roman" w:cs="Times New Roman"/>
          <w:sz w:val="28"/>
          <w:szCs w:val="28"/>
          <w:lang w:val="en-US"/>
        </w:rPr>
        <w:t>Nutr</w:t>
      </w:r>
      <w:proofErr w:type="spellEnd"/>
      <w:r w:rsidRPr="00F7007D">
        <w:rPr>
          <w:rFonts w:ascii="Times New Roman" w:hAnsi="Times New Roman" w:cs="Times New Roman"/>
          <w:sz w:val="28"/>
          <w:szCs w:val="28"/>
          <w:lang w:val="en-US"/>
        </w:rPr>
        <w:t xml:space="preserve">. – 2015. – Vol. 24. – P. 367–378. </w:t>
      </w:r>
    </w:p>
    <w:p w:rsidR="00F7007D" w:rsidRPr="0082235D" w:rsidRDefault="00F7007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F7007D">
        <w:rPr>
          <w:rFonts w:ascii="Times New Roman" w:hAnsi="Times New Roman" w:cs="Times New Roman"/>
          <w:sz w:val="28"/>
          <w:szCs w:val="28"/>
          <w:lang w:val="en-US"/>
        </w:rPr>
        <w:t xml:space="preserve">Malone D.L., </w:t>
      </w:r>
      <w:proofErr w:type="spellStart"/>
      <w:r w:rsidRPr="00F7007D">
        <w:rPr>
          <w:rFonts w:ascii="Times New Roman" w:hAnsi="Times New Roman" w:cs="Times New Roman"/>
          <w:sz w:val="28"/>
          <w:szCs w:val="28"/>
          <w:lang w:val="en-US"/>
        </w:rPr>
        <w:t>Genuit</w:t>
      </w:r>
      <w:proofErr w:type="spellEnd"/>
      <w:r w:rsidRPr="00F7007D">
        <w:rPr>
          <w:rFonts w:ascii="Times New Roman" w:hAnsi="Times New Roman" w:cs="Times New Roman"/>
          <w:sz w:val="28"/>
          <w:szCs w:val="28"/>
          <w:lang w:val="en-US"/>
        </w:rPr>
        <w:t xml:space="preserve"> T., Tracy J.K. et al. Surgical site infections: reanalysis of risk factors. // J. </w:t>
      </w:r>
      <w:proofErr w:type="spellStart"/>
      <w:r w:rsidRPr="00F7007D">
        <w:rPr>
          <w:rFonts w:ascii="Times New Roman" w:hAnsi="Times New Roman" w:cs="Times New Roman"/>
          <w:sz w:val="28"/>
          <w:szCs w:val="28"/>
          <w:lang w:val="en-US"/>
        </w:rPr>
        <w:t>Surg</w:t>
      </w:r>
      <w:proofErr w:type="spellEnd"/>
      <w:r w:rsidRPr="00F7007D">
        <w:rPr>
          <w:rFonts w:ascii="Times New Roman" w:hAnsi="Times New Roman" w:cs="Times New Roman"/>
          <w:sz w:val="28"/>
          <w:szCs w:val="28"/>
          <w:lang w:val="en-US"/>
        </w:rPr>
        <w:t xml:space="preserve"> Res. – 2002. – Vol. 103. – P. 89–95.</w:t>
      </w:r>
    </w:p>
    <w:p w:rsidR="0082235D" w:rsidRPr="00984369" w:rsidRDefault="0082235D"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82235D">
        <w:rPr>
          <w:rFonts w:ascii="Times New Roman" w:hAnsi="Times New Roman" w:cs="Times New Roman"/>
          <w:sz w:val="28"/>
          <w:szCs w:val="28"/>
          <w:lang w:val="en-US"/>
        </w:rPr>
        <w:t>Jie</w:t>
      </w:r>
      <w:proofErr w:type="spellEnd"/>
      <w:r w:rsidRPr="0082235D">
        <w:rPr>
          <w:rFonts w:ascii="Times New Roman" w:hAnsi="Times New Roman" w:cs="Times New Roman"/>
          <w:sz w:val="28"/>
          <w:szCs w:val="28"/>
          <w:lang w:val="en-US"/>
        </w:rPr>
        <w:t xml:space="preserve"> B., Jiang Z.M., Nolan M.T. et al. Impact of preoperative nutritional support on clinical outcome in abdominal surgical patients at nutritional risk. </w:t>
      </w:r>
      <w:proofErr w:type="spellStart"/>
      <w:r w:rsidRPr="0082235D">
        <w:rPr>
          <w:rFonts w:ascii="Times New Roman" w:hAnsi="Times New Roman" w:cs="Times New Roman"/>
          <w:sz w:val="28"/>
          <w:szCs w:val="28"/>
        </w:rPr>
        <w:t>Nutrition</w:t>
      </w:r>
      <w:proofErr w:type="spellEnd"/>
      <w:r w:rsidRPr="0082235D">
        <w:rPr>
          <w:rFonts w:ascii="Times New Roman" w:hAnsi="Times New Roman" w:cs="Times New Roman"/>
          <w:sz w:val="28"/>
          <w:szCs w:val="28"/>
        </w:rPr>
        <w:t>. 2012;28(10):1022–1027.</w:t>
      </w:r>
    </w:p>
    <w:p w:rsidR="00984369" w:rsidRPr="007361B8" w:rsidRDefault="00984369"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984369">
        <w:rPr>
          <w:rFonts w:ascii="Times New Roman" w:hAnsi="Times New Roman" w:cs="Times New Roman"/>
          <w:sz w:val="28"/>
          <w:szCs w:val="28"/>
          <w:lang w:val="en-US"/>
        </w:rPr>
        <w:t>Holte</w:t>
      </w:r>
      <w:proofErr w:type="spellEnd"/>
      <w:r w:rsidRPr="00984369">
        <w:rPr>
          <w:rFonts w:ascii="Times New Roman" w:hAnsi="Times New Roman" w:cs="Times New Roman"/>
          <w:sz w:val="28"/>
          <w:szCs w:val="28"/>
          <w:lang w:val="en-US"/>
        </w:rPr>
        <w:t xml:space="preserve"> K., Nielsen K.G., Madsen J.L., </w:t>
      </w:r>
      <w:proofErr w:type="spellStart"/>
      <w:r w:rsidRPr="00984369">
        <w:rPr>
          <w:rFonts w:ascii="Times New Roman" w:hAnsi="Times New Roman" w:cs="Times New Roman"/>
          <w:sz w:val="28"/>
          <w:szCs w:val="28"/>
          <w:lang w:val="en-US"/>
        </w:rPr>
        <w:t>Kehlet</w:t>
      </w:r>
      <w:proofErr w:type="spellEnd"/>
      <w:r w:rsidRPr="00984369">
        <w:rPr>
          <w:rFonts w:ascii="Times New Roman" w:hAnsi="Times New Roman" w:cs="Times New Roman"/>
          <w:sz w:val="28"/>
          <w:szCs w:val="28"/>
          <w:lang w:val="en-US"/>
        </w:rPr>
        <w:t xml:space="preserve"> H. Physiologic effects of bowel preparation. // </w:t>
      </w:r>
      <w:proofErr w:type="spellStart"/>
      <w:r w:rsidRPr="00984369">
        <w:rPr>
          <w:rFonts w:ascii="Times New Roman" w:hAnsi="Times New Roman" w:cs="Times New Roman"/>
          <w:sz w:val="28"/>
          <w:szCs w:val="28"/>
          <w:lang w:val="en-US"/>
        </w:rPr>
        <w:t>Dis</w:t>
      </w:r>
      <w:proofErr w:type="spellEnd"/>
      <w:r w:rsidRPr="00984369">
        <w:rPr>
          <w:rFonts w:ascii="Times New Roman" w:hAnsi="Times New Roman" w:cs="Times New Roman"/>
          <w:sz w:val="28"/>
          <w:szCs w:val="28"/>
          <w:lang w:val="en-US"/>
        </w:rPr>
        <w:t xml:space="preserve"> Colon Rectum. – 2004. – 47. – Vol. – P. 1397–1402.</w:t>
      </w:r>
    </w:p>
    <w:p w:rsidR="007361B8" w:rsidRPr="007361B8" w:rsidRDefault="007361B8"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7361B8">
        <w:rPr>
          <w:rFonts w:ascii="Times New Roman" w:hAnsi="Times New Roman" w:cs="Times New Roman"/>
          <w:sz w:val="28"/>
          <w:szCs w:val="28"/>
          <w:lang w:val="en-US"/>
        </w:rPr>
        <w:t>Torossian</w:t>
      </w:r>
      <w:proofErr w:type="spellEnd"/>
      <w:r w:rsidRPr="007361B8">
        <w:rPr>
          <w:rFonts w:ascii="Times New Roman" w:hAnsi="Times New Roman" w:cs="Times New Roman"/>
          <w:sz w:val="28"/>
          <w:szCs w:val="28"/>
          <w:lang w:val="en-US"/>
        </w:rPr>
        <w:t xml:space="preserve"> A. Thermal management during </w:t>
      </w:r>
      <w:proofErr w:type="spellStart"/>
      <w:r w:rsidRPr="007361B8">
        <w:rPr>
          <w:rFonts w:ascii="Times New Roman" w:hAnsi="Times New Roman" w:cs="Times New Roman"/>
          <w:sz w:val="28"/>
          <w:szCs w:val="28"/>
          <w:lang w:val="en-US"/>
        </w:rPr>
        <w:t>anaesthesia</w:t>
      </w:r>
      <w:proofErr w:type="spellEnd"/>
      <w:r w:rsidRPr="007361B8">
        <w:rPr>
          <w:rFonts w:ascii="Times New Roman" w:hAnsi="Times New Roman" w:cs="Times New Roman"/>
          <w:sz w:val="28"/>
          <w:szCs w:val="28"/>
          <w:lang w:val="en-US"/>
        </w:rPr>
        <w:t xml:space="preserve"> and thermoregulation standards for the prevention of inadvertent </w:t>
      </w:r>
      <w:proofErr w:type="spellStart"/>
      <w:r w:rsidRPr="007361B8">
        <w:rPr>
          <w:rFonts w:ascii="Times New Roman" w:hAnsi="Times New Roman" w:cs="Times New Roman"/>
          <w:sz w:val="28"/>
          <w:szCs w:val="28"/>
          <w:lang w:val="en-US"/>
        </w:rPr>
        <w:t>perioperative</w:t>
      </w:r>
      <w:proofErr w:type="spellEnd"/>
      <w:r w:rsidRPr="007361B8">
        <w:rPr>
          <w:rFonts w:ascii="Times New Roman" w:hAnsi="Times New Roman" w:cs="Times New Roman"/>
          <w:sz w:val="28"/>
          <w:szCs w:val="28"/>
          <w:lang w:val="en-US"/>
        </w:rPr>
        <w:t xml:space="preserve"> hypothermia. // Best </w:t>
      </w:r>
      <w:proofErr w:type="spellStart"/>
      <w:r w:rsidRPr="007361B8">
        <w:rPr>
          <w:rFonts w:ascii="Times New Roman" w:hAnsi="Times New Roman" w:cs="Times New Roman"/>
          <w:sz w:val="28"/>
          <w:szCs w:val="28"/>
          <w:lang w:val="en-US"/>
        </w:rPr>
        <w:t>Pract</w:t>
      </w:r>
      <w:proofErr w:type="spellEnd"/>
      <w:r w:rsidRPr="007361B8">
        <w:rPr>
          <w:rFonts w:ascii="Times New Roman" w:hAnsi="Times New Roman" w:cs="Times New Roman"/>
          <w:sz w:val="28"/>
          <w:szCs w:val="28"/>
          <w:lang w:val="en-US"/>
        </w:rPr>
        <w:t xml:space="preserve">. </w:t>
      </w:r>
      <w:proofErr w:type="spellStart"/>
      <w:r w:rsidRPr="007361B8">
        <w:rPr>
          <w:rFonts w:ascii="Times New Roman" w:hAnsi="Times New Roman" w:cs="Times New Roman"/>
          <w:sz w:val="28"/>
          <w:szCs w:val="28"/>
        </w:rPr>
        <w:t>Res</w:t>
      </w:r>
      <w:proofErr w:type="spellEnd"/>
      <w:r w:rsidRPr="007361B8">
        <w:rPr>
          <w:rFonts w:ascii="Times New Roman" w:hAnsi="Times New Roman" w:cs="Times New Roman"/>
          <w:sz w:val="28"/>
          <w:szCs w:val="28"/>
        </w:rPr>
        <w:t xml:space="preserve">. </w:t>
      </w:r>
      <w:proofErr w:type="spellStart"/>
      <w:r w:rsidRPr="007361B8">
        <w:rPr>
          <w:rFonts w:ascii="Times New Roman" w:hAnsi="Times New Roman" w:cs="Times New Roman"/>
          <w:sz w:val="28"/>
          <w:szCs w:val="28"/>
        </w:rPr>
        <w:t>Clin</w:t>
      </w:r>
      <w:proofErr w:type="spellEnd"/>
      <w:r w:rsidRPr="007361B8">
        <w:rPr>
          <w:rFonts w:ascii="Times New Roman" w:hAnsi="Times New Roman" w:cs="Times New Roman"/>
          <w:sz w:val="28"/>
          <w:szCs w:val="28"/>
        </w:rPr>
        <w:t xml:space="preserve">. </w:t>
      </w:r>
      <w:proofErr w:type="spellStart"/>
      <w:r w:rsidRPr="007361B8">
        <w:rPr>
          <w:rFonts w:ascii="Times New Roman" w:hAnsi="Times New Roman" w:cs="Times New Roman"/>
          <w:sz w:val="28"/>
          <w:szCs w:val="28"/>
        </w:rPr>
        <w:t>Anaesthesiol</w:t>
      </w:r>
      <w:proofErr w:type="spellEnd"/>
      <w:r w:rsidRPr="007361B8">
        <w:rPr>
          <w:rFonts w:ascii="Times New Roman" w:hAnsi="Times New Roman" w:cs="Times New Roman"/>
          <w:sz w:val="28"/>
          <w:szCs w:val="28"/>
        </w:rPr>
        <w:t xml:space="preserve">. – 2008. – </w:t>
      </w:r>
      <w:proofErr w:type="spellStart"/>
      <w:r w:rsidRPr="007361B8">
        <w:rPr>
          <w:rFonts w:ascii="Times New Roman" w:hAnsi="Times New Roman" w:cs="Times New Roman"/>
          <w:sz w:val="28"/>
          <w:szCs w:val="28"/>
        </w:rPr>
        <w:t>Vol</w:t>
      </w:r>
      <w:proofErr w:type="spellEnd"/>
      <w:r w:rsidRPr="007361B8">
        <w:rPr>
          <w:rFonts w:ascii="Times New Roman" w:hAnsi="Times New Roman" w:cs="Times New Roman"/>
          <w:sz w:val="28"/>
          <w:szCs w:val="28"/>
        </w:rPr>
        <w:t>. 22. – P. 659–668.</w:t>
      </w:r>
    </w:p>
    <w:p w:rsidR="007361B8" w:rsidRPr="003C1CAF" w:rsidRDefault="007361B8"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7361B8">
        <w:rPr>
          <w:rFonts w:ascii="Times New Roman" w:hAnsi="Times New Roman" w:cs="Times New Roman"/>
          <w:sz w:val="28"/>
          <w:szCs w:val="28"/>
          <w:lang w:val="en-US"/>
        </w:rPr>
        <w:t>Galvao</w:t>
      </w:r>
      <w:proofErr w:type="spellEnd"/>
      <w:r w:rsidRPr="007361B8">
        <w:rPr>
          <w:rFonts w:ascii="Times New Roman" w:hAnsi="Times New Roman" w:cs="Times New Roman"/>
          <w:sz w:val="28"/>
          <w:szCs w:val="28"/>
          <w:lang w:val="en-US"/>
        </w:rPr>
        <w:t xml:space="preserve"> C.M., </w:t>
      </w:r>
      <w:proofErr w:type="spellStart"/>
      <w:r w:rsidRPr="007361B8">
        <w:rPr>
          <w:rFonts w:ascii="Times New Roman" w:hAnsi="Times New Roman" w:cs="Times New Roman"/>
          <w:sz w:val="28"/>
          <w:szCs w:val="28"/>
          <w:lang w:val="en-US"/>
        </w:rPr>
        <w:t>Marck</w:t>
      </w:r>
      <w:proofErr w:type="spellEnd"/>
      <w:r w:rsidRPr="007361B8">
        <w:rPr>
          <w:rFonts w:ascii="Times New Roman" w:hAnsi="Times New Roman" w:cs="Times New Roman"/>
          <w:sz w:val="28"/>
          <w:szCs w:val="28"/>
          <w:lang w:val="en-US"/>
        </w:rPr>
        <w:t xml:space="preserve"> P.B., Sawada N.O., Clark A.M. A systematic review of the effectiveness of </w:t>
      </w:r>
      <w:proofErr w:type="spellStart"/>
      <w:r w:rsidRPr="007361B8">
        <w:rPr>
          <w:rFonts w:ascii="Times New Roman" w:hAnsi="Times New Roman" w:cs="Times New Roman"/>
          <w:sz w:val="28"/>
          <w:szCs w:val="28"/>
          <w:lang w:val="en-US"/>
        </w:rPr>
        <w:t>cutaneous</w:t>
      </w:r>
      <w:proofErr w:type="spellEnd"/>
      <w:r w:rsidRPr="007361B8">
        <w:rPr>
          <w:rFonts w:ascii="Times New Roman" w:hAnsi="Times New Roman" w:cs="Times New Roman"/>
          <w:sz w:val="28"/>
          <w:szCs w:val="28"/>
          <w:lang w:val="en-US"/>
        </w:rPr>
        <w:t xml:space="preserve"> warming systems to prevent hypothermia. // J. </w:t>
      </w:r>
      <w:proofErr w:type="spellStart"/>
      <w:r w:rsidRPr="007361B8">
        <w:rPr>
          <w:rFonts w:ascii="Times New Roman" w:hAnsi="Times New Roman" w:cs="Times New Roman"/>
          <w:sz w:val="28"/>
          <w:szCs w:val="28"/>
          <w:lang w:val="en-US"/>
        </w:rPr>
        <w:t>Clin</w:t>
      </w:r>
      <w:proofErr w:type="spellEnd"/>
      <w:r w:rsidRPr="007361B8">
        <w:rPr>
          <w:rFonts w:ascii="Times New Roman" w:hAnsi="Times New Roman" w:cs="Times New Roman"/>
          <w:sz w:val="28"/>
          <w:szCs w:val="28"/>
          <w:lang w:val="en-US"/>
        </w:rPr>
        <w:t xml:space="preserve">. </w:t>
      </w:r>
      <w:proofErr w:type="spellStart"/>
      <w:r w:rsidRPr="007361B8">
        <w:rPr>
          <w:rFonts w:ascii="Times New Roman" w:hAnsi="Times New Roman" w:cs="Times New Roman"/>
          <w:sz w:val="28"/>
          <w:szCs w:val="28"/>
        </w:rPr>
        <w:t>Nurs</w:t>
      </w:r>
      <w:proofErr w:type="spellEnd"/>
      <w:r w:rsidRPr="007361B8">
        <w:rPr>
          <w:rFonts w:ascii="Times New Roman" w:hAnsi="Times New Roman" w:cs="Times New Roman"/>
          <w:sz w:val="28"/>
          <w:szCs w:val="28"/>
        </w:rPr>
        <w:t xml:space="preserve">. – 2009. – </w:t>
      </w:r>
      <w:proofErr w:type="spellStart"/>
      <w:r w:rsidRPr="007361B8">
        <w:rPr>
          <w:rFonts w:ascii="Times New Roman" w:hAnsi="Times New Roman" w:cs="Times New Roman"/>
          <w:sz w:val="28"/>
          <w:szCs w:val="28"/>
        </w:rPr>
        <w:t>Vol</w:t>
      </w:r>
      <w:proofErr w:type="spellEnd"/>
      <w:r w:rsidRPr="007361B8">
        <w:rPr>
          <w:rFonts w:ascii="Times New Roman" w:hAnsi="Times New Roman" w:cs="Times New Roman"/>
          <w:sz w:val="28"/>
          <w:szCs w:val="28"/>
        </w:rPr>
        <w:t>. 18. – P. 627–636.</w:t>
      </w:r>
    </w:p>
    <w:p w:rsidR="003C1CAF" w:rsidRPr="00591109" w:rsidRDefault="003C1CAF"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3C1CAF">
        <w:rPr>
          <w:rFonts w:ascii="Times New Roman" w:hAnsi="Times New Roman" w:cs="Times New Roman"/>
          <w:sz w:val="28"/>
          <w:szCs w:val="28"/>
          <w:lang w:val="en-US"/>
        </w:rPr>
        <w:t xml:space="preserve">Corcoran T. </w:t>
      </w:r>
      <w:proofErr w:type="spellStart"/>
      <w:r w:rsidRPr="003C1CAF">
        <w:rPr>
          <w:rFonts w:ascii="Times New Roman" w:hAnsi="Times New Roman" w:cs="Times New Roman"/>
          <w:sz w:val="28"/>
          <w:szCs w:val="28"/>
          <w:lang w:val="en-US"/>
        </w:rPr>
        <w:t>Perioperative</w:t>
      </w:r>
      <w:proofErr w:type="spellEnd"/>
      <w:r w:rsidRPr="003C1CAF">
        <w:rPr>
          <w:rFonts w:ascii="Times New Roman" w:hAnsi="Times New Roman" w:cs="Times New Roman"/>
          <w:sz w:val="28"/>
          <w:szCs w:val="28"/>
          <w:lang w:val="en-US"/>
        </w:rPr>
        <w:t xml:space="preserve"> fluid management strategies in major surgery: a stratified meta-analysis. // Anesthesia Analgesia. – 2012. – Vol. 114. – P. 640–651.</w:t>
      </w:r>
    </w:p>
    <w:p w:rsidR="00591109" w:rsidRPr="00591109" w:rsidRDefault="00591109"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591109">
        <w:rPr>
          <w:rFonts w:ascii="Times New Roman" w:hAnsi="Times New Roman" w:cs="Times New Roman"/>
          <w:sz w:val="28"/>
          <w:szCs w:val="28"/>
          <w:lang w:val="en-US"/>
        </w:rPr>
        <w:t xml:space="preserve">Chappell D., </w:t>
      </w:r>
      <w:proofErr w:type="spellStart"/>
      <w:r w:rsidRPr="00591109">
        <w:rPr>
          <w:rFonts w:ascii="Times New Roman" w:hAnsi="Times New Roman" w:cs="Times New Roman"/>
          <w:sz w:val="28"/>
          <w:szCs w:val="28"/>
          <w:lang w:val="en-US"/>
        </w:rPr>
        <w:t>Westphal</w:t>
      </w:r>
      <w:proofErr w:type="spellEnd"/>
      <w:r w:rsidRPr="00591109">
        <w:rPr>
          <w:rFonts w:ascii="Times New Roman" w:hAnsi="Times New Roman" w:cs="Times New Roman"/>
          <w:sz w:val="28"/>
          <w:szCs w:val="28"/>
          <w:lang w:val="en-US"/>
        </w:rPr>
        <w:t xml:space="preserve"> M., Jacob M. The impact of the </w:t>
      </w:r>
      <w:proofErr w:type="spellStart"/>
      <w:r w:rsidRPr="00591109">
        <w:rPr>
          <w:rFonts w:ascii="Times New Roman" w:hAnsi="Times New Roman" w:cs="Times New Roman"/>
          <w:sz w:val="28"/>
          <w:szCs w:val="28"/>
          <w:lang w:val="en-US"/>
        </w:rPr>
        <w:t>glycocalyx</w:t>
      </w:r>
      <w:proofErr w:type="spellEnd"/>
      <w:r w:rsidRPr="00591109">
        <w:rPr>
          <w:rFonts w:ascii="Times New Roman" w:hAnsi="Times New Roman" w:cs="Times New Roman"/>
          <w:sz w:val="28"/>
          <w:szCs w:val="28"/>
          <w:lang w:val="en-US"/>
        </w:rPr>
        <w:t xml:space="preserve"> on microcirculatory oxygen distribution in critical illness //Current Opinion </w:t>
      </w:r>
      <w:proofErr w:type="spellStart"/>
      <w:r w:rsidRPr="00591109">
        <w:rPr>
          <w:rFonts w:ascii="Times New Roman" w:hAnsi="Times New Roman" w:cs="Times New Roman"/>
          <w:sz w:val="28"/>
          <w:szCs w:val="28"/>
          <w:lang w:val="en-US"/>
        </w:rPr>
        <w:t>Anesthesiol</w:t>
      </w:r>
      <w:proofErr w:type="spellEnd"/>
      <w:r w:rsidRPr="00591109">
        <w:rPr>
          <w:rFonts w:ascii="Times New Roman" w:hAnsi="Times New Roman" w:cs="Times New Roman"/>
          <w:sz w:val="28"/>
          <w:szCs w:val="28"/>
          <w:lang w:val="en-US"/>
        </w:rPr>
        <w:t>. – 2009. – Vol. 22. – P. 155–162.</w:t>
      </w:r>
    </w:p>
    <w:p w:rsidR="00591109" w:rsidRPr="00945770" w:rsidRDefault="00591109"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proofErr w:type="spellStart"/>
      <w:r w:rsidRPr="00591109">
        <w:rPr>
          <w:rFonts w:ascii="Times New Roman" w:hAnsi="Times New Roman" w:cs="Times New Roman"/>
          <w:sz w:val="28"/>
          <w:szCs w:val="28"/>
          <w:lang w:val="en-US"/>
        </w:rPr>
        <w:t>Giglio</w:t>
      </w:r>
      <w:proofErr w:type="spellEnd"/>
      <w:r w:rsidRPr="00591109">
        <w:rPr>
          <w:rFonts w:ascii="Times New Roman" w:hAnsi="Times New Roman" w:cs="Times New Roman"/>
          <w:sz w:val="28"/>
          <w:szCs w:val="28"/>
          <w:lang w:val="en-US"/>
        </w:rPr>
        <w:t xml:space="preserve"> M.T., </w:t>
      </w:r>
      <w:proofErr w:type="spellStart"/>
      <w:r w:rsidRPr="00591109">
        <w:rPr>
          <w:rFonts w:ascii="Times New Roman" w:hAnsi="Times New Roman" w:cs="Times New Roman"/>
          <w:sz w:val="28"/>
          <w:szCs w:val="28"/>
          <w:lang w:val="en-US"/>
        </w:rPr>
        <w:t>Marucci</w:t>
      </w:r>
      <w:proofErr w:type="spellEnd"/>
      <w:r w:rsidRPr="00591109">
        <w:rPr>
          <w:rFonts w:ascii="Times New Roman" w:hAnsi="Times New Roman" w:cs="Times New Roman"/>
          <w:sz w:val="28"/>
          <w:szCs w:val="28"/>
          <w:lang w:val="en-US"/>
        </w:rPr>
        <w:t xml:space="preserve"> M., </w:t>
      </w:r>
      <w:proofErr w:type="spellStart"/>
      <w:r w:rsidRPr="00591109">
        <w:rPr>
          <w:rFonts w:ascii="Times New Roman" w:hAnsi="Times New Roman" w:cs="Times New Roman"/>
          <w:sz w:val="28"/>
          <w:szCs w:val="28"/>
          <w:lang w:val="en-US"/>
        </w:rPr>
        <w:t>Testini</w:t>
      </w:r>
      <w:proofErr w:type="spellEnd"/>
      <w:r w:rsidRPr="00591109">
        <w:rPr>
          <w:rFonts w:ascii="Times New Roman" w:hAnsi="Times New Roman" w:cs="Times New Roman"/>
          <w:sz w:val="28"/>
          <w:szCs w:val="28"/>
          <w:lang w:val="en-US"/>
        </w:rPr>
        <w:t xml:space="preserve"> M., </w:t>
      </w:r>
      <w:proofErr w:type="spellStart"/>
      <w:r w:rsidRPr="00591109">
        <w:rPr>
          <w:rFonts w:ascii="Times New Roman" w:hAnsi="Times New Roman" w:cs="Times New Roman"/>
          <w:sz w:val="28"/>
          <w:szCs w:val="28"/>
          <w:lang w:val="en-US"/>
        </w:rPr>
        <w:t>Brienza</w:t>
      </w:r>
      <w:proofErr w:type="spellEnd"/>
      <w:r w:rsidRPr="00591109">
        <w:rPr>
          <w:rFonts w:ascii="Times New Roman" w:hAnsi="Times New Roman" w:cs="Times New Roman"/>
          <w:sz w:val="28"/>
          <w:szCs w:val="28"/>
          <w:lang w:val="en-US"/>
        </w:rPr>
        <w:t xml:space="preserve"> N. therapy and gastrointestinal complications in major surgery: a meta-analysis of randomized controlled trials. // Br. J. </w:t>
      </w:r>
      <w:proofErr w:type="spellStart"/>
      <w:r w:rsidRPr="00591109">
        <w:rPr>
          <w:rFonts w:ascii="Times New Roman" w:hAnsi="Times New Roman" w:cs="Times New Roman"/>
          <w:sz w:val="28"/>
          <w:szCs w:val="28"/>
          <w:lang w:val="en-US"/>
        </w:rPr>
        <w:t>Anaesth</w:t>
      </w:r>
      <w:proofErr w:type="spellEnd"/>
      <w:r w:rsidRPr="00591109">
        <w:rPr>
          <w:rFonts w:ascii="Times New Roman" w:hAnsi="Times New Roman" w:cs="Times New Roman"/>
          <w:sz w:val="28"/>
          <w:szCs w:val="28"/>
          <w:lang w:val="en-US"/>
        </w:rPr>
        <w:t>. – 2009. – Vol. 103. – P. 637–646.</w:t>
      </w:r>
    </w:p>
    <w:p w:rsidR="00945770" w:rsidRDefault="00945770"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D23F13">
        <w:rPr>
          <w:rFonts w:ascii="Times New Roman" w:hAnsi="Times New Roman" w:cs="Times New Roman"/>
          <w:sz w:val="28"/>
          <w:szCs w:val="28"/>
          <w:lang w:val="en-US"/>
        </w:rPr>
        <w:t xml:space="preserve">Lindstrom D., </w:t>
      </w:r>
      <w:proofErr w:type="spellStart"/>
      <w:r w:rsidRPr="00D23F13">
        <w:rPr>
          <w:rFonts w:ascii="Times New Roman" w:hAnsi="Times New Roman" w:cs="Times New Roman"/>
          <w:sz w:val="28"/>
          <w:szCs w:val="28"/>
          <w:lang w:val="en-US"/>
        </w:rPr>
        <w:t>Sadr</w:t>
      </w:r>
      <w:proofErr w:type="spellEnd"/>
      <w:r w:rsidRPr="00D23F13">
        <w:rPr>
          <w:rFonts w:ascii="Times New Roman" w:hAnsi="Times New Roman" w:cs="Times New Roman"/>
          <w:sz w:val="28"/>
          <w:szCs w:val="28"/>
          <w:lang w:val="en-US"/>
        </w:rPr>
        <w:t xml:space="preserve"> </w:t>
      </w:r>
      <w:proofErr w:type="spellStart"/>
      <w:r w:rsidRPr="00D23F13">
        <w:rPr>
          <w:rFonts w:ascii="Times New Roman" w:hAnsi="Times New Roman" w:cs="Times New Roman"/>
          <w:sz w:val="28"/>
          <w:szCs w:val="28"/>
          <w:lang w:val="en-US"/>
        </w:rPr>
        <w:t>Azodi</w:t>
      </w:r>
      <w:proofErr w:type="spellEnd"/>
      <w:r w:rsidRPr="00D23F13">
        <w:rPr>
          <w:rFonts w:ascii="Times New Roman" w:hAnsi="Times New Roman" w:cs="Times New Roman"/>
          <w:sz w:val="28"/>
          <w:szCs w:val="28"/>
          <w:lang w:val="en-US"/>
        </w:rPr>
        <w:t xml:space="preserve"> O., </w:t>
      </w:r>
      <w:proofErr w:type="spellStart"/>
      <w:r w:rsidRPr="00D23F13">
        <w:rPr>
          <w:rFonts w:ascii="Times New Roman" w:hAnsi="Times New Roman" w:cs="Times New Roman"/>
          <w:sz w:val="28"/>
          <w:szCs w:val="28"/>
          <w:lang w:val="en-US"/>
        </w:rPr>
        <w:t>Wladis</w:t>
      </w:r>
      <w:proofErr w:type="spellEnd"/>
      <w:r w:rsidRPr="00D23F13">
        <w:rPr>
          <w:rFonts w:ascii="Times New Roman" w:hAnsi="Times New Roman" w:cs="Times New Roman"/>
          <w:sz w:val="28"/>
          <w:szCs w:val="28"/>
          <w:lang w:val="en-US"/>
        </w:rPr>
        <w:t xml:space="preserve"> A. et al. Effects of a </w:t>
      </w:r>
      <w:proofErr w:type="spellStart"/>
      <w:r w:rsidRPr="00D23F13">
        <w:rPr>
          <w:rFonts w:ascii="Times New Roman" w:hAnsi="Times New Roman" w:cs="Times New Roman"/>
          <w:sz w:val="28"/>
          <w:szCs w:val="28"/>
          <w:lang w:val="en-US"/>
        </w:rPr>
        <w:t>perioperative</w:t>
      </w:r>
      <w:proofErr w:type="spellEnd"/>
      <w:r w:rsidRPr="00D23F13">
        <w:rPr>
          <w:rFonts w:ascii="Times New Roman" w:hAnsi="Times New Roman" w:cs="Times New Roman"/>
          <w:sz w:val="28"/>
          <w:szCs w:val="28"/>
          <w:lang w:val="en-US"/>
        </w:rPr>
        <w:t xml:space="preserve"> smoking cessation intervention on postoperative complications: a randomized trial. // Ann. Surg. – 2008. – Vol. 248. – P. 739–745. </w:t>
      </w:r>
    </w:p>
    <w:p w:rsidR="00945770" w:rsidRPr="00945770" w:rsidRDefault="00945770" w:rsidP="00945770">
      <w:pPr>
        <w:pStyle w:val="a6"/>
        <w:numPr>
          <w:ilvl w:val="0"/>
          <w:numId w:val="7"/>
        </w:numPr>
        <w:shd w:val="clear" w:color="auto" w:fill="FFFFFF"/>
        <w:spacing w:after="0" w:line="240" w:lineRule="auto"/>
        <w:ind w:left="0" w:firstLine="709"/>
        <w:jc w:val="both"/>
        <w:rPr>
          <w:rFonts w:ascii="Times New Roman" w:hAnsi="Times New Roman" w:cs="Times New Roman"/>
          <w:sz w:val="28"/>
          <w:szCs w:val="28"/>
          <w:lang w:val="en-US"/>
        </w:rPr>
      </w:pPr>
      <w:r w:rsidRPr="00D23F13">
        <w:rPr>
          <w:rFonts w:ascii="Times New Roman" w:hAnsi="Times New Roman" w:cs="Times New Roman"/>
          <w:sz w:val="28"/>
          <w:szCs w:val="28"/>
          <w:lang w:val="en-US"/>
        </w:rPr>
        <w:t xml:space="preserve">Wong J., Lam D.P., </w:t>
      </w:r>
      <w:proofErr w:type="spellStart"/>
      <w:r w:rsidRPr="00D23F13">
        <w:rPr>
          <w:rFonts w:ascii="Times New Roman" w:hAnsi="Times New Roman" w:cs="Times New Roman"/>
          <w:sz w:val="28"/>
          <w:szCs w:val="28"/>
          <w:lang w:val="en-US"/>
        </w:rPr>
        <w:t>Abrishami</w:t>
      </w:r>
      <w:proofErr w:type="spellEnd"/>
      <w:r w:rsidRPr="00D23F13">
        <w:rPr>
          <w:rFonts w:ascii="Times New Roman" w:hAnsi="Times New Roman" w:cs="Times New Roman"/>
          <w:sz w:val="28"/>
          <w:szCs w:val="28"/>
          <w:lang w:val="en-US"/>
        </w:rPr>
        <w:t xml:space="preserve"> A. et al. Short-term preoperative smoking cessation postoperative complication: a systematic review and </w:t>
      </w:r>
      <w:proofErr w:type="spellStart"/>
      <w:r w:rsidRPr="00D23F13">
        <w:rPr>
          <w:rFonts w:ascii="Times New Roman" w:hAnsi="Times New Roman" w:cs="Times New Roman"/>
          <w:sz w:val="28"/>
          <w:szCs w:val="28"/>
          <w:lang w:val="en-US"/>
        </w:rPr>
        <w:t>metaanalysis</w:t>
      </w:r>
      <w:proofErr w:type="spellEnd"/>
      <w:r w:rsidRPr="00D23F13">
        <w:rPr>
          <w:rFonts w:ascii="Times New Roman" w:hAnsi="Times New Roman" w:cs="Times New Roman"/>
          <w:sz w:val="28"/>
          <w:szCs w:val="28"/>
          <w:lang w:val="en-US"/>
        </w:rPr>
        <w:t xml:space="preserve">. // Can. J. </w:t>
      </w:r>
      <w:proofErr w:type="spellStart"/>
      <w:r w:rsidRPr="00D23F13">
        <w:rPr>
          <w:rFonts w:ascii="Times New Roman" w:hAnsi="Times New Roman" w:cs="Times New Roman"/>
          <w:sz w:val="28"/>
          <w:szCs w:val="28"/>
          <w:lang w:val="en-US"/>
        </w:rPr>
        <w:t>Anaesth</w:t>
      </w:r>
      <w:proofErr w:type="spellEnd"/>
      <w:r w:rsidRPr="00D23F13">
        <w:rPr>
          <w:rFonts w:ascii="Times New Roman" w:hAnsi="Times New Roman" w:cs="Times New Roman"/>
          <w:sz w:val="28"/>
          <w:szCs w:val="28"/>
          <w:lang w:val="en-US"/>
        </w:rPr>
        <w:t>. – 2012. – Vol. 59. – P. 268–279.</w:t>
      </w:r>
      <w:r w:rsidRPr="00D23F13">
        <w:rPr>
          <w:lang w:val="en-US"/>
        </w:rPr>
        <w:t xml:space="preserve"> </w:t>
      </w:r>
    </w:p>
    <w:p w:rsidR="000955D2" w:rsidRPr="001740D5" w:rsidRDefault="000955D2" w:rsidP="00945770">
      <w:pPr>
        <w:spacing w:after="0" w:line="240" w:lineRule="auto"/>
        <w:contextualSpacing/>
        <w:jc w:val="both"/>
        <w:rPr>
          <w:rFonts w:ascii="Times New Roman" w:hAnsi="Times New Roman" w:cs="Times New Roman"/>
          <w:i/>
          <w:iCs/>
          <w:sz w:val="28"/>
          <w:szCs w:val="28"/>
          <w:lang w:val="en-US"/>
        </w:rPr>
      </w:pPr>
    </w:p>
    <w:p w:rsidR="00F10501" w:rsidRPr="00E6378D" w:rsidRDefault="00F10501" w:rsidP="00A82AD4">
      <w:pPr>
        <w:spacing w:after="0" w:line="240" w:lineRule="auto"/>
        <w:ind w:firstLine="709"/>
        <w:contextualSpacing/>
        <w:jc w:val="both"/>
        <w:rPr>
          <w:rFonts w:ascii="Times New Roman" w:hAnsi="Times New Roman" w:cs="Times New Roman"/>
          <w:i/>
          <w:iCs/>
          <w:sz w:val="28"/>
          <w:szCs w:val="28"/>
        </w:rPr>
      </w:pPr>
      <w:r w:rsidRPr="00E6378D">
        <w:rPr>
          <w:rFonts w:ascii="Times New Roman" w:hAnsi="Times New Roman" w:cs="Times New Roman"/>
          <w:i/>
          <w:iCs/>
          <w:sz w:val="28"/>
          <w:szCs w:val="28"/>
        </w:rPr>
        <w:t xml:space="preserve">Электронные базы данных в Интернет: </w:t>
      </w:r>
    </w:p>
    <w:p w:rsidR="00F10501" w:rsidRPr="00E6378D" w:rsidRDefault="00F10501" w:rsidP="00A82AD4">
      <w:pPr>
        <w:tabs>
          <w:tab w:val="center" w:pos="4819"/>
          <w:tab w:val="right" w:pos="9638"/>
        </w:tabs>
        <w:spacing w:after="0" w:line="240" w:lineRule="auto"/>
        <w:ind w:firstLine="709"/>
        <w:contextualSpacing/>
        <w:jc w:val="both"/>
        <w:rPr>
          <w:rFonts w:ascii="Times New Roman" w:hAnsi="Times New Roman" w:cs="Times New Roman"/>
          <w:b/>
          <w:sz w:val="28"/>
          <w:szCs w:val="28"/>
          <w:shd w:val="clear" w:color="auto" w:fill="FFFFFF"/>
        </w:rPr>
      </w:pPr>
    </w:p>
    <w:p w:rsidR="00F10501" w:rsidRPr="00BB7433" w:rsidRDefault="00F10501" w:rsidP="003E213E">
      <w:pPr>
        <w:pStyle w:val="a6"/>
        <w:numPr>
          <w:ilvl w:val="0"/>
          <w:numId w:val="34"/>
        </w:numPr>
        <w:spacing w:after="0" w:line="240" w:lineRule="auto"/>
        <w:ind w:left="0" w:firstLine="709"/>
        <w:jc w:val="both"/>
        <w:rPr>
          <w:rStyle w:val="a3"/>
          <w:rFonts w:ascii="Times New Roman" w:hAnsi="Times New Roman" w:cs="Times New Roman"/>
          <w:sz w:val="28"/>
          <w:szCs w:val="28"/>
        </w:rPr>
      </w:pPr>
      <w:r w:rsidRPr="00BB7433">
        <w:rPr>
          <w:rFonts w:ascii="Times New Roman" w:hAnsi="Times New Roman" w:cs="Times New Roman"/>
          <w:sz w:val="28"/>
          <w:szCs w:val="28"/>
        </w:rPr>
        <w:t>Государственный реестр лекарственных средств</w:t>
      </w:r>
      <w:r w:rsidRPr="00BB7433">
        <w:rPr>
          <w:rFonts w:ascii="Times New Roman" w:hAnsi="Times New Roman" w:cs="Times New Roman"/>
          <w:sz w:val="28"/>
          <w:szCs w:val="28"/>
          <w:u w:val="single"/>
        </w:rPr>
        <w:t xml:space="preserve"> </w:t>
      </w:r>
      <w:hyperlink r:id="rId11"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grls</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rosminzdrav</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Default</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asp</w:t>
        </w:r>
      </w:hyperlink>
    </w:p>
    <w:p w:rsidR="00F10501" w:rsidRPr="00BB7433" w:rsidRDefault="00F10501" w:rsidP="003E213E">
      <w:pPr>
        <w:pStyle w:val="a6"/>
        <w:numPr>
          <w:ilvl w:val="0"/>
          <w:numId w:val="34"/>
        </w:numPr>
        <w:spacing w:after="0" w:line="240" w:lineRule="auto"/>
        <w:ind w:left="0" w:firstLine="709"/>
        <w:jc w:val="both"/>
        <w:rPr>
          <w:rFonts w:ascii="Times New Roman" w:hAnsi="Times New Roman" w:cs="Times New Roman"/>
          <w:sz w:val="28"/>
          <w:szCs w:val="28"/>
        </w:rPr>
      </w:pPr>
      <w:r w:rsidRPr="00BB7433">
        <w:rPr>
          <w:rFonts w:ascii="Times New Roman" w:hAnsi="Times New Roman" w:cs="Times New Roman"/>
          <w:sz w:val="28"/>
          <w:szCs w:val="28"/>
        </w:rPr>
        <w:t>Рубрикатор клинических рекомендаций Министерства здравоохранения Российской Федерации</w:t>
      </w:r>
      <w:r w:rsidRPr="00BB7433">
        <w:rPr>
          <w:rFonts w:ascii="Times New Roman" w:hAnsi="Times New Roman" w:cs="Times New Roman"/>
          <w:sz w:val="28"/>
          <w:szCs w:val="28"/>
          <w:u w:val="single"/>
        </w:rPr>
        <w:t xml:space="preserve"> </w:t>
      </w:r>
      <w:hyperlink r:id="rId12" w:anchor="!/rubricator/adults" w:history="1">
        <w:r w:rsidRPr="00BB7433">
          <w:rPr>
            <w:rFonts w:ascii="Times New Roman" w:hAnsi="Times New Roman" w:cs="Times New Roman"/>
            <w:sz w:val="28"/>
            <w:szCs w:val="28"/>
            <w:u w:val="single"/>
            <w:lang w:val="en-US"/>
          </w:rPr>
          <w:t>http</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cr</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rosminzdrav</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rubricator</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adults</w:t>
        </w:r>
      </w:hyperlink>
    </w:p>
    <w:p w:rsidR="00F10501" w:rsidRPr="00DC4468" w:rsidRDefault="00F10501" w:rsidP="003E213E">
      <w:pPr>
        <w:pStyle w:val="a6"/>
        <w:numPr>
          <w:ilvl w:val="0"/>
          <w:numId w:val="34"/>
        </w:numPr>
        <w:spacing w:after="0" w:line="240" w:lineRule="auto"/>
        <w:ind w:left="0" w:firstLine="709"/>
        <w:jc w:val="both"/>
        <w:rPr>
          <w:rFonts w:ascii="Times New Roman" w:hAnsi="Times New Roman" w:cs="Times New Roman"/>
          <w:sz w:val="28"/>
          <w:szCs w:val="28"/>
        </w:rPr>
      </w:pPr>
      <w:r w:rsidRPr="00BB7433">
        <w:rPr>
          <w:rFonts w:ascii="Times New Roman" w:hAnsi="Times New Roman" w:cs="Times New Roman"/>
          <w:sz w:val="28"/>
          <w:szCs w:val="28"/>
        </w:rPr>
        <w:lastRenderedPageBreak/>
        <w:t xml:space="preserve">Сайт Всемирной организации здравоохранения </w:t>
      </w:r>
      <w:hyperlink r:id="rId13" w:history="1">
        <w:r w:rsidRPr="00DC4468">
          <w:rPr>
            <w:rStyle w:val="a3"/>
            <w:rFonts w:ascii="Times New Roman" w:hAnsi="Times New Roman" w:cs="Times New Roman"/>
            <w:color w:val="auto"/>
            <w:sz w:val="28"/>
            <w:szCs w:val="28"/>
          </w:rPr>
          <w:t>https://www.who.int/</w:t>
        </w:r>
        <w:proofErr w:type="spellStart"/>
        <w:r w:rsidRPr="00DC4468">
          <w:rPr>
            <w:rStyle w:val="a3"/>
            <w:rFonts w:ascii="Times New Roman" w:hAnsi="Times New Roman" w:cs="Times New Roman"/>
            <w:color w:val="auto"/>
            <w:sz w:val="28"/>
            <w:szCs w:val="28"/>
            <w:lang w:val="en-US"/>
          </w:rPr>
          <w:t>ru</w:t>
        </w:r>
        <w:proofErr w:type="spellEnd"/>
      </w:hyperlink>
    </w:p>
    <w:p w:rsidR="00F10501" w:rsidRPr="00BB7433" w:rsidRDefault="00F10501" w:rsidP="003E213E">
      <w:pPr>
        <w:pStyle w:val="a6"/>
        <w:numPr>
          <w:ilvl w:val="0"/>
          <w:numId w:val="34"/>
        </w:numPr>
        <w:spacing w:after="0" w:line="240" w:lineRule="auto"/>
        <w:ind w:left="0" w:firstLine="709"/>
        <w:jc w:val="both"/>
        <w:rPr>
          <w:rFonts w:ascii="Times New Roman" w:hAnsi="Times New Roman" w:cs="Times New Roman"/>
          <w:sz w:val="28"/>
          <w:szCs w:val="28"/>
          <w:u w:val="single"/>
        </w:rPr>
      </w:pPr>
      <w:r w:rsidRPr="00BB7433">
        <w:rPr>
          <w:rFonts w:ascii="Times New Roman" w:hAnsi="Times New Roman" w:cs="Times New Roman"/>
          <w:sz w:val="28"/>
          <w:szCs w:val="28"/>
        </w:rPr>
        <w:t xml:space="preserve">Сайт Департамента здравоохранения города Москвы </w:t>
      </w:r>
      <w:hyperlink r:id="rId14"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mosgorzdrav</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RU</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news</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default</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card</w:t>
        </w:r>
        <w:r w:rsidRPr="00BB7433">
          <w:rPr>
            <w:rFonts w:ascii="Times New Roman" w:hAnsi="Times New Roman" w:cs="Times New Roman"/>
            <w:sz w:val="28"/>
            <w:szCs w:val="28"/>
            <w:u w:val="single"/>
          </w:rPr>
          <w:t>/3581.</w:t>
        </w:r>
        <w:proofErr w:type="spellStart"/>
        <w:r w:rsidRPr="00BB7433">
          <w:rPr>
            <w:rFonts w:ascii="Times New Roman" w:hAnsi="Times New Roman" w:cs="Times New Roman"/>
            <w:sz w:val="28"/>
            <w:szCs w:val="28"/>
            <w:u w:val="single"/>
            <w:lang w:val="en-US"/>
          </w:rPr>
          <w:t>htm</w:t>
        </w:r>
        <w:proofErr w:type="spellEnd"/>
      </w:hyperlink>
    </w:p>
    <w:p w:rsidR="00F10501" w:rsidRPr="00BB7433" w:rsidRDefault="00F10501" w:rsidP="003E213E">
      <w:pPr>
        <w:pStyle w:val="a6"/>
        <w:numPr>
          <w:ilvl w:val="0"/>
          <w:numId w:val="34"/>
        </w:numPr>
        <w:spacing w:after="0" w:line="240" w:lineRule="auto"/>
        <w:ind w:left="0" w:firstLine="709"/>
        <w:jc w:val="both"/>
        <w:rPr>
          <w:rFonts w:ascii="Times New Roman" w:hAnsi="Times New Roman" w:cs="Times New Roman"/>
          <w:sz w:val="28"/>
          <w:szCs w:val="28"/>
        </w:rPr>
      </w:pPr>
      <w:r w:rsidRPr="00BB7433">
        <w:rPr>
          <w:rFonts w:ascii="Times New Roman" w:hAnsi="Times New Roman" w:cs="Times New Roman"/>
          <w:sz w:val="28"/>
          <w:szCs w:val="28"/>
        </w:rPr>
        <w:t xml:space="preserve">Сайт Министерства здравоохранения Российской Федерации </w:t>
      </w:r>
      <w:hyperlink r:id="rId15"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www</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rosminzdrav</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ministry</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covid</w:t>
        </w:r>
        <w:proofErr w:type="spellEnd"/>
        <w:r w:rsidRPr="00BB7433">
          <w:rPr>
            <w:rFonts w:ascii="Times New Roman" w:hAnsi="Times New Roman" w:cs="Times New Roman"/>
            <w:sz w:val="28"/>
            <w:szCs w:val="28"/>
            <w:u w:val="single"/>
          </w:rPr>
          <w:t>1</w:t>
        </w:r>
      </w:hyperlink>
    </w:p>
    <w:p w:rsidR="00F10501" w:rsidRPr="00DC4468" w:rsidRDefault="00F10501" w:rsidP="003E213E">
      <w:pPr>
        <w:pStyle w:val="a6"/>
        <w:numPr>
          <w:ilvl w:val="0"/>
          <w:numId w:val="3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Сайт </w:t>
      </w:r>
      <w:r w:rsidRPr="00BB7433">
        <w:rPr>
          <w:rFonts w:ascii="Times New Roman" w:hAnsi="Times New Roman" w:cs="Times New Roman"/>
          <w:sz w:val="28"/>
          <w:szCs w:val="28"/>
        </w:rPr>
        <w:t xml:space="preserve">Роспотребнадзора </w:t>
      </w:r>
      <w:hyperlink r:id="rId16" w:history="1">
        <w:r w:rsidRPr="00BB7433">
          <w:rPr>
            <w:rFonts w:ascii="Times New Roman" w:hAnsi="Times New Roman" w:cs="Times New Roman"/>
            <w:sz w:val="28"/>
            <w:szCs w:val="28"/>
            <w:u w:val="single"/>
            <w:lang w:val="en-US"/>
          </w:rPr>
          <w:t>https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rospotrebnadzor</w:t>
        </w:r>
        <w:proofErr w:type="spellEnd"/>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ru</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about</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info</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news</w:t>
        </w:r>
        <w:r w:rsidRPr="00BB7433">
          <w:rPr>
            <w:rFonts w:ascii="Times New Roman" w:hAnsi="Times New Roman" w:cs="Times New Roman"/>
            <w:sz w:val="28"/>
            <w:szCs w:val="28"/>
            <w:u w:val="single"/>
          </w:rPr>
          <w:t>_</w:t>
        </w:r>
        <w:r w:rsidRPr="00BB7433">
          <w:rPr>
            <w:rFonts w:ascii="Times New Roman" w:hAnsi="Times New Roman" w:cs="Times New Roman"/>
            <w:sz w:val="28"/>
            <w:szCs w:val="28"/>
            <w:u w:val="single"/>
            <w:lang w:val="en-US"/>
          </w:rPr>
          <w:t>time</w:t>
        </w:r>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news</w:t>
        </w:r>
        <w:r w:rsidRPr="00BB7433">
          <w:rPr>
            <w:rFonts w:ascii="Times New Roman" w:hAnsi="Times New Roman" w:cs="Times New Roman"/>
            <w:sz w:val="28"/>
            <w:szCs w:val="28"/>
            <w:u w:val="single"/>
          </w:rPr>
          <w:t>_</w:t>
        </w:r>
        <w:r w:rsidRPr="00BB7433">
          <w:rPr>
            <w:rFonts w:ascii="Times New Roman" w:hAnsi="Times New Roman" w:cs="Times New Roman"/>
            <w:sz w:val="28"/>
            <w:szCs w:val="28"/>
            <w:u w:val="single"/>
            <w:lang w:val="en-US"/>
          </w:rPr>
          <w:t>details</w:t>
        </w:r>
        <w:r w:rsidRPr="00BB7433">
          <w:rPr>
            <w:rFonts w:ascii="Times New Roman" w:hAnsi="Times New Roman" w:cs="Times New Roman"/>
            <w:sz w:val="28"/>
            <w:szCs w:val="28"/>
            <w:u w:val="single"/>
          </w:rPr>
          <w:t>.</w:t>
        </w:r>
        <w:proofErr w:type="spellStart"/>
        <w:r w:rsidRPr="00BB7433">
          <w:rPr>
            <w:rFonts w:ascii="Times New Roman" w:hAnsi="Times New Roman" w:cs="Times New Roman"/>
            <w:sz w:val="28"/>
            <w:szCs w:val="28"/>
            <w:u w:val="single"/>
            <w:lang w:val="en-US"/>
          </w:rPr>
          <w:t>php</w:t>
        </w:r>
        <w:proofErr w:type="spellEnd"/>
        <w:r w:rsidRPr="00BB7433">
          <w:rPr>
            <w:rFonts w:ascii="Times New Roman" w:hAnsi="Times New Roman" w:cs="Times New Roman"/>
            <w:sz w:val="28"/>
            <w:szCs w:val="28"/>
            <w:u w:val="single"/>
          </w:rPr>
          <w:t>?</w:t>
        </w:r>
        <w:r w:rsidRPr="00BB7433">
          <w:rPr>
            <w:rFonts w:ascii="Times New Roman" w:hAnsi="Times New Roman" w:cs="Times New Roman"/>
            <w:sz w:val="28"/>
            <w:szCs w:val="28"/>
            <w:u w:val="single"/>
            <w:lang w:val="en-US"/>
          </w:rPr>
          <w:t>ELEMENT</w:t>
        </w:r>
        <w:r w:rsidRPr="00BB7433">
          <w:rPr>
            <w:rFonts w:ascii="Times New Roman" w:hAnsi="Times New Roman" w:cs="Times New Roman"/>
            <w:sz w:val="28"/>
            <w:szCs w:val="28"/>
            <w:u w:val="single"/>
          </w:rPr>
          <w:t>_</w:t>
        </w:r>
        <w:r w:rsidRPr="00BB7433">
          <w:rPr>
            <w:rFonts w:ascii="Times New Roman" w:hAnsi="Times New Roman" w:cs="Times New Roman"/>
            <w:sz w:val="28"/>
            <w:szCs w:val="28"/>
            <w:u w:val="single"/>
            <w:lang w:val="en-US"/>
          </w:rPr>
          <w:t>ID</w:t>
        </w:r>
        <w:r w:rsidRPr="00BB7433">
          <w:rPr>
            <w:rFonts w:ascii="Times New Roman" w:hAnsi="Times New Roman" w:cs="Times New Roman"/>
            <w:sz w:val="28"/>
            <w:szCs w:val="28"/>
            <w:u w:val="single"/>
          </w:rPr>
          <w:t>=1356</w:t>
        </w:r>
      </w:hyperlink>
    </w:p>
    <w:p w:rsidR="00DC4468" w:rsidRPr="003E213E" w:rsidRDefault="003349FC" w:rsidP="003E213E">
      <w:pPr>
        <w:pStyle w:val="a6"/>
        <w:numPr>
          <w:ilvl w:val="0"/>
          <w:numId w:val="34"/>
        </w:numPr>
        <w:shd w:val="clear" w:color="auto" w:fill="FFFFFF"/>
        <w:spacing w:after="0" w:line="240" w:lineRule="auto"/>
        <w:ind w:left="0" w:firstLine="709"/>
        <w:jc w:val="both"/>
        <w:rPr>
          <w:rFonts w:ascii="Times New Roman" w:hAnsi="Times New Roman" w:cs="Times New Roman"/>
          <w:sz w:val="28"/>
          <w:szCs w:val="28"/>
        </w:rPr>
      </w:pPr>
      <w:hyperlink r:id="rId17" w:history="1">
        <w:r w:rsidR="00DC4468" w:rsidRPr="00DC4468">
          <w:rPr>
            <w:rStyle w:val="a3"/>
            <w:rFonts w:ascii="Times New Roman" w:hAnsi="Times New Roman" w:cs="Times New Roman"/>
            <w:color w:val="auto"/>
            <w:sz w:val="28"/>
            <w:szCs w:val="28"/>
          </w:rPr>
          <w:t>https://anest-rean.ru/wp-content/uploads/2019/03/рекомендации-ФАР-при-интубации-трахеи.pdf</w:t>
        </w:r>
      </w:hyperlink>
    </w:p>
    <w:p w:rsidR="003E213E" w:rsidRPr="005E6268" w:rsidRDefault="003E213E" w:rsidP="003E213E">
      <w:pPr>
        <w:pStyle w:val="a6"/>
        <w:numPr>
          <w:ilvl w:val="0"/>
          <w:numId w:val="34"/>
        </w:numPr>
        <w:shd w:val="clear" w:color="auto" w:fill="FFFFFF"/>
        <w:spacing w:after="0" w:line="240" w:lineRule="auto"/>
        <w:ind w:left="0" w:firstLine="709"/>
        <w:jc w:val="both"/>
        <w:rPr>
          <w:rFonts w:ascii="Times New Roman" w:hAnsi="Times New Roman" w:cs="Times New Roman"/>
          <w:sz w:val="28"/>
          <w:szCs w:val="28"/>
        </w:rPr>
      </w:pPr>
      <w:r w:rsidRPr="005E6268">
        <w:rPr>
          <w:rFonts w:ascii="Times New Roman" w:hAnsi="Times New Roman" w:cs="Times New Roman"/>
          <w:sz w:val="28"/>
          <w:szCs w:val="28"/>
          <w:shd w:val="clear" w:color="auto" w:fill="F9F8F5"/>
        </w:rPr>
        <w:t>https://otvety-na-test-nmo.ru/test-nmo-s-otvetami-okazanie-spetsializirovannoj-meditsinskoj-pomoshhi-pri-operativnyh-vlagalishhnyh-rodah.html</w:t>
      </w:r>
    </w:p>
    <w:p w:rsidR="00DC4468" w:rsidRPr="00A82AD4" w:rsidRDefault="00DC4468" w:rsidP="00DC4468">
      <w:pPr>
        <w:pStyle w:val="a6"/>
        <w:spacing w:after="0" w:line="240" w:lineRule="auto"/>
        <w:ind w:left="709"/>
        <w:jc w:val="both"/>
        <w:rPr>
          <w:rFonts w:ascii="Times New Roman" w:hAnsi="Times New Roman" w:cs="Times New Roman"/>
          <w:sz w:val="28"/>
          <w:szCs w:val="28"/>
        </w:rPr>
      </w:pPr>
    </w:p>
    <w:p w:rsidR="00F10501" w:rsidRPr="001D67DB" w:rsidRDefault="001D67DB" w:rsidP="001D67DB">
      <w:pPr>
        <w:spacing w:after="0" w:line="240" w:lineRule="auto"/>
        <w:ind w:left="720"/>
        <w:rPr>
          <w:rFonts w:ascii="Times New Roman" w:hAnsi="Times New Roman" w:cs="Times New Roman"/>
          <w:b/>
          <w:sz w:val="28"/>
          <w:szCs w:val="28"/>
          <w:u w:val="single"/>
        </w:rPr>
      </w:pPr>
      <w:r>
        <w:rPr>
          <w:rFonts w:ascii="Times New Roman" w:hAnsi="Times New Roman" w:cs="Times New Roman"/>
          <w:b/>
          <w:sz w:val="28"/>
          <w:szCs w:val="28"/>
          <w:u w:val="single"/>
        </w:rPr>
        <w:t xml:space="preserve">9.2. </w:t>
      </w:r>
      <w:r w:rsidR="00F10501" w:rsidRPr="001D67DB">
        <w:rPr>
          <w:rFonts w:ascii="Times New Roman" w:hAnsi="Times New Roman" w:cs="Times New Roman"/>
          <w:b/>
          <w:sz w:val="28"/>
          <w:szCs w:val="28"/>
          <w:u w:val="single"/>
        </w:rPr>
        <w:t>МАТЕРИАЛЬНО-ТЕХНИЧЕСКОЕ ОБЕСПЕЧЕНИЕ</w:t>
      </w:r>
    </w:p>
    <w:p w:rsidR="00F10501" w:rsidRPr="00114276" w:rsidRDefault="00F10501" w:rsidP="00F10501">
      <w:pPr>
        <w:pStyle w:val="a6"/>
        <w:spacing w:after="0" w:line="240" w:lineRule="auto"/>
        <w:ind w:left="0" w:firstLine="709"/>
        <w:jc w:val="both"/>
        <w:rPr>
          <w:rFonts w:ascii="Times New Roman" w:hAnsi="Times New Roman" w:cs="Times New Roman"/>
          <w:color w:val="FF0000"/>
          <w:sz w:val="28"/>
          <w:szCs w:val="28"/>
        </w:rPr>
      </w:pP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Аудитории №№101, 401, 416, 417 Центра ДПО ПП и ПК медицинского факультета КБГУ, аудитории клинических баз КБГУ.</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Мебель. 65 столов, 150 стульев, 3 интерактивные доски, экраны.</w:t>
      </w:r>
    </w:p>
    <w:p w:rsidR="00F10501" w:rsidRPr="00114276"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Оснащение симуляционного цента: тренажеры, тренажерные комплексы, фантомы, муляжи, спирографы, электрокардиографы.</w:t>
      </w:r>
    </w:p>
    <w:p w:rsidR="00F10501" w:rsidRDefault="00F10501" w:rsidP="00F10501">
      <w:pPr>
        <w:pStyle w:val="a6"/>
        <w:numPr>
          <w:ilvl w:val="0"/>
          <w:numId w:val="32"/>
        </w:numPr>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Технические средства обучения: персональные компьютеры с выходом в интернет – 30,мультимедийное оборудование.</w:t>
      </w:r>
    </w:p>
    <w:p w:rsidR="00945770" w:rsidRPr="00114276" w:rsidRDefault="00945770" w:rsidP="00575453">
      <w:pPr>
        <w:pStyle w:val="a6"/>
        <w:spacing w:after="0" w:line="240" w:lineRule="auto"/>
        <w:ind w:left="709"/>
        <w:jc w:val="both"/>
        <w:rPr>
          <w:rFonts w:ascii="Times New Roman" w:hAnsi="Times New Roman" w:cs="Times New Roman"/>
          <w:sz w:val="28"/>
          <w:szCs w:val="28"/>
        </w:rPr>
      </w:pPr>
    </w:p>
    <w:p w:rsidR="00F10501" w:rsidRPr="00114276" w:rsidRDefault="00F10501" w:rsidP="00F10501">
      <w:pPr>
        <w:spacing w:after="0" w:line="240" w:lineRule="auto"/>
        <w:jc w:val="both"/>
        <w:rPr>
          <w:rFonts w:ascii="Times New Roman" w:hAnsi="Times New Roman" w:cs="Times New Roman"/>
          <w:color w:val="FF0000"/>
          <w:sz w:val="28"/>
          <w:szCs w:val="28"/>
        </w:rPr>
      </w:pPr>
    </w:p>
    <w:p w:rsidR="00F10501" w:rsidRPr="00114276" w:rsidRDefault="001D67DB" w:rsidP="001D67DB">
      <w:pPr>
        <w:pStyle w:val="a6"/>
        <w:spacing w:after="0" w:line="240" w:lineRule="auto"/>
        <w:ind w:left="1069"/>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9.3. </w:t>
      </w:r>
      <w:r w:rsidR="00F10501" w:rsidRPr="00114276">
        <w:rPr>
          <w:rFonts w:ascii="Times New Roman" w:hAnsi="Times New Roman" w:cs="Times New Roman"/>
          <w:b/>
          <w:sz w:val="28"/>
          <w:szCs w:val="28"/>
          <w:u w:val="single"/>
        </w:rPr>
        <w:t>ОЦЕНОЧНЫЕ СРЕДСТВА</w:t>
      </w:r>
    </w:p>
    <w:p w:rsidR="00F10501" w:rsidRPr="00114276" w:rsidRDefault="00F10501" w:rsidP="00F10501">
      <w:pPr>
        <w:pStyle w:val="a6"/>
        <w:spacing w:after="0" w:line="240" w:lineRule="auto"/>
        <w:ind w:left="0" w:firstLine="709"/>
        <w:jc w:val="both"/>
        <w:rPr>
          <w:rFonts w:ascii="Times New Roman" w:hAnsi="Times New Roman" w:cs="Times New Roman"/>
          <w:sz w:val="28"/>
          <w:szCs w:val="28"/>
        </w:rPr>
      </w:pPr>
    </w:p>
    <w:p w:rsidR="00F10501" w:rsidRPr="00114276" w:rsidRDefault="00F10501" w:rsidP="00F10501">
      <w:pPr>
        <w:pStyle w:val="a6"/>
        <w:spacing w:after="0" w:line="240" w:lineRule="auto"/>
        <w:ind w:left="0" w:firstLine="709"/>
        <w:jc w:val="both"/>
        <w:rPr>
          <w:rFonts w:ascii="Times New Roman" w:hAnsi="Times New Roman" w:cs="Times New Roman"/>
          <w:sz w:val="28"/>
          <w:szCs w:val="28"/>
        </w:rPr>
      </w:pPr>
      <w:r w:rsidRPr="00114276">
        <w:rPr>
          <w:rFonts w:ascii="Times New Roman" w:hAnsi="Times New Roman" w:cs="Times New Roman"/>
          <w:sz w:val="28"/>
          <w:szCs w:val="28"/>
        </w:rPr>
        <w:t>Итого</w:t>
      </w:r>
      <w:r>
        <w:rPr>
          <w:rFonts w:ascii="Times New Roman" w:hAnsi="Times New Roman" w:cs="Times New Roman"/>
          <w:sz w:val="28"/>
          <w:szCs w:val="28"/>
        </w:rPr>
        <w:t xml:space="preserve">вая аттестация – в форме </w:t>
      </w:r>
      <w:r w:rsidR="00A82AD4">
        <w:rPr>
          <w:rFonts w:ascii="Times New Roman" w:hAnsi="Times New Roman" w:cs="Times New Roman"/>
          <w:sz w:val="28"/>
          <w:szCs w:val="28"/>
        </w:rPr>
        <w:t>тестирования</w:t>
      </w:r>
      <w:r w:rsidRPr="00114276">
        <w:rPr>
          <w:rFonts w:ascii="Times New Roman" w:hAnsi="Times New Roman" w:cs="Times New Roman"/>
          <w:sz w:val="28"/>
          <w:szCs w:val="28"/>
        </w:rPr>
        <w:t xml:space="preserve"> и должна выявлять теоретическую и практическую подготовку врача</w:t>
      </w:r>
      <w:r>
        <w:rPr>
          <w:rFonts w:ascii="Times New Roman" w:hAnsi="Times New Roman" w:cs="Times New Roman"/>
          <w:sz w:val="28"/>
          <w:szCs w:val="28"/>
        </w:rPr>
        <w:t>-специалиста</w:t>
      </w:r>
      <w:r w:rsidRPr="00114276">
        <w:rPr>
          <w:rFonts w:ascii="Times New Roman" w:hAnsi="Times New Roman" w:cs="Times New Roman"/>
          <w:sz w:val="28"/>
          <w:szCs w:val="28"/>
        </w:rPr>
        <w:t xml:space="preserve"> по прогр</w:t>
      </w:r>
      <w:r>
        <w:rPr>
          <w:rFonts w:ascii="Times New Roman" w:hAnsi="Times New Roman" w:cs="Times New Roman"/>
          <w:sz w:val="28"/>
          <w:szCs w:val="28"/>
        </w:rPr>
        <w:t>амме «</w:t>
      </w:r>
      <w:r w:rsidR="00930660">
        <w:rPr>
          <w:rFonts w:ascii="Times New Roman" w:hAnsi="Times New Roman" w:cs="Times New Roman"/>
          <w:i/>
          <w:sz w:val="28"/>
          <w:szCs w:val="28"/>
        </w:rPr>
        <w:t>Оперативные роды в современном акушерстве</w:t>
      </w:r>
      <w:r w:rsidRPr="00114276">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F10501" w:rsidRPr="00052AD3" w:rsidRDefault="00F10501" w:rsidP="00F10501">
      <w:pPr>
        <w:spacing w:after="0" w:line="240" w:lineRule="auto"/>
        <w:contextualSpacing/>
        <w:jc w:val="both"/>
        <w:rPr>
          <w:rFonts w:ascii="Times New Roman" w:hAnsi="Times New Roman" w:cs="Times New Roman"/>
          <w:color w:val="FF0000"/>
          <w:sz w:val="28"/>
          <w:szCs w:val="28"/>
        </w:rPr>
      </w:pPr>
    </w:p>
    <w:p w:rsidR="00F10501" w:rsidRDefault="001D67DB" w:rsidP="001D67DB">
      <w:pPr>
        <w:spacing w:after="0" w:line="240" w:lineRule="auto"/>
        <w:ind w:left="709"/>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9.4. </w:t>
      </w:r>
      <w:r w:rsidR="00F77E81">
        <w:rPr>
          <w:rFonts w:ascii="Times New Roman" w:hAnsi="Times New Roman" w:cs="Times New Roman"/>
          <w:b/>
          <w:sz w:val="28"/>
          <w:szCs w:val="28"/>
          <w:u w:val="single"/>
        </w:rPr>
        <w:t>Вопросы</w:t>
      </w:r>
      <w:r w:rsidR="00F10501" w:rsidRPr="001D67DB">
        <w:rPr>
          <w:rFonts w:ascii="Times New Roman" w:hAnsi="Times New Roman" w:cs="Times New Roman"/>
          <w:b/>
          <w:sz w:val="28"/>
          <w:szCs w:val="28"/>
          <w:u w:val="single"/>
        </w:rPr>
        <w:t xml:space="preserve"> для </w:t>
      </w:r>
      <w:r w:rsidR="00F77E81">
        <w:rPr>
          <w:rFonts w:ascii="Times New Roman" w:hAnsi="Times New Roman" w:cs="Times New Roman"/>
          <w:b/>
          <w:sz w:val="28"/>
          <w:szCs w:val="28"/>
          <w:u w:val="single"/>
        </w:rPr>
        <w:t>самоконтроля</w:t>
      </w:r>
    </w:p>
    <w:p w:rsidR="005E6268" w:rsidRPr="001D67DB" w:rsidRDefault="005E6268" w:rsidP="001D67DB">
      <w:pPr>
        <w:spacing w:after="0" w:line="240" w:lineRule="auto"/>
        <w:ind w:left="709"/>
        <w:jc w:val="center"/>
        <w:rPr>
          <w:rFonts w:ascii="Times New Roman" w:eastAsia="Calibri" w:hAnsi="Times New Roman" w:cs="Times New Roman"/>
          <w:b/>
          <w:sz w:val="28"/>
          <w:szCs w:val="28"/>
          <w:u w:val="single"/>
        </w:rPr>
      </w:pPr>
    </w:p>
    <w:p w:rsidR="00F10501" w:rsidRPr="005A47D1" w:rsidRDefault="00F77E81" w:rsidP="005E6268">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Кесарево сечение</w:t>
      </w:r>
      <w:r w:rsidR="00F10501" w:rsidRPr="005A47D1">
        <w:rPr>
          <w:rFonts w:ascii="Times New Roman" w:hAnsi="Times New Roman" w:cs="Times New Roman"/>
          <w:sz w:val="28"/>
          <w:szCs w:val="28"/>
        </w:rPr>
        <w:t>.</w:t>
      </w:r>
      <w:r w:rsidR="005A47D1">
        <w:rPr>
          <w:rFonts w:ascii="Times New Roman" w:hAnsi="Times New Roman" w:cs="Times New Roman"/>
          <w:sz w:val="28"/>
          <w:szCs w:val="28"/>
        </w:rPr>
        <w:t xml:space="preserve"> Показания, противопоказания, условия для проведения.</w:t>
      </w:r>
    </w:p>
    <w:p w:rsidR="00F10501" w:rsidRPr="005A47D1" w:rsidRDefault="005A47D1" w:rsidP="005E6268">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Техника абдоминального родоразрешения</w:t>
      </w:r>
      <w:r w:rsidR="00F10501" w:rsidRPr="005A47D1">
        <w:rPr>
          <w:rFonts w:ascii="Times New Roman" w:hAnsi="Times New Roman" w:cs="Times New Roman"/>
          <w:sz w:val="28"/>
          <w:szCs w:val="28"/>
        </w:rPr>
        <w:t>.</w:t>
      </w:r>
    </w:p>
    <w:p w:rsidR="00F10501" w:rsidRPr="005A47D1" w:rsidRDefault="005A47D1" w:rsidP="005E6268">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Анестезиологическое пособие при </w:t>
      </w:r>
      <w:proofErr w:type="gramStart"/>
      <w:r w:rsidRPr="005A47D1">
        <w:rPr>
          <w:rFonts w:ascii="Times New Roman" w:hAnsi="Times New Roman" w:cs="Times New Roman"/>
          <w:sz w:val="28"/>
          <w:szCs w:val="28"/>
        </w:rPr>
        <w:t>оперативном</w:t>
      </w:r>
      <w:proofErr w:type="gramEnd"/>
      <w:r w:rsidRPr="005A47D1">
        <w:rPr>
          <w:rFonts w:ascii="Times New Roman" w:hAnsi="Times New Roman" w:cs="Times New Roman"/>
          <w:sz w:val="28"/>
          <w:szCs w:val="28"/>
        </w:rPr>
        <w:t xml:space="preserve"> родоразрешении</w:t>
      </w:r>
      <w:r w:rsidR="00F10501" w:rsidRPr="005A47D1">
        <w:rPr>
          <w:rFonts w:ascii="Times New Roman" w:hAnsi="Times New Roman" w:cs="Times New Roman"/>
          <w:sz w:val="28"/>
          <w:szCs w:val="28"/>
        </w:rPr>
        <w:t>.</w:t>
      </w:r>
    </w:p>
    <w:p w:rsidR="00F10501" w:rsidRPr="005A47D1" w:rsidRDefault="005A47D1" w:rsidP="005E6268">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Д</w:t>
      </w:r>
      <w:r w:rsidR="00F10501" w:rsidRPr="005A47D1">
        <w:rPr>
          <w:rFonts w:ascii="Times New Roman" w:hAnsi="Times New Roman" w:cs="Times New Roman"/>
          <w:sz w:val="28"/>
          <w:szCs w:val="28"/>
        </w:rPr>
        <w:t xml:space="preserve">иагностика </w:t>
      </w:r>
      <w:r w:rsidR="00F54C12" w:rsidRPr="005A47D1">
        <w:rPr>
          <w:rFonts w:ascii="Times New Roman" w:hAnsi="Times New Roman" w:cs="Times New Roman"/>
          <w:sz w:val="28"/>
          <w:szCs w:val="28"/>
        </w:rPr>
        <w:t>хирургической инфекции</w:t>
      </w:r>
      <w:r w:rsidR="00F10501" w:rsidRPr="005A47D1">
        <w:rPr>
          <w:rFonts w:ascii="Times New Roman" w:hAnsi="Times New Roman" w:cs="Times New Roman"/>
          <w:sz w:val="28"/>
          <w:szCs w:val="28"/>
        </w:rPr>
        <w:t>.</w:t>
      </w:r>
    </w:p>
    <w:p w:rsidR="00F10501" w:rsidRPr="005A47D1" w:rsidRDefault="00F10501" w:rsidP="005E6268">
      <w:pPr>
        <w:pStyle w:val="a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Клиническая классификация </w:t>
      </w:r>
      <w:r w:rsidR="00F54C12" w:rsidRPr="005A47D1">
        <w:rPr>
          <w:rFonts w:ascii="Times New Roman" w:hAnsi="Times New Roman" w:cs="Times New Roman"/>
          <w:sz w:val="28"/>
          <w:szCs w:val="28"/>
        </w:rPr>
        <w:t>хирургической инфекции</w:t>
      </w:r>
      <w:r w:rsidRPr="005A47D1">
        <w:rPr>
          <w:rFonts w:ascii="Times New Roman" w:hAnsi="Times New Roman" w:cs="Times New Roman"/>
          <w:sz w:val="28"/>
          <w:szCs w:val="28"/>
        </w:rPr>
        <w:t>.</w:t>
      </w:r>
    </w:p>
    <w:p w:rsidR="00F10501" w:rsidRPr="005A47D1" w:rsidRDefault="00F10501" w:rsidP="005E6268">
      <w:pPr>
        <w:pStyle w:val="a6"/>
        <w:numPr>
          <w:ilvl w:val="0"/>
          <w:numId w:val="15"/>
        </w:numPr>
        <w:tabs>
          <w:tab w:val="left" w:pos="1276"/>
        </w:tabs>
        <w:spacing w:after="0" w:line="240" w:lineRule="auto"/>
        <w:ind w:left="0" w:firstLine="709"/>
        <w:jc w:val="both"/>
        <w:rPr>
          <w:rFonts w:ascii="Times New Roman" w:eastAsia="Calibri" w:hAnsi="Times New Roman" w:cs="Times New Roman"/>
          <w:bCs/>
          <w:sz w:val="28"/>
          <w:szCs w:val="28"/>
        </w:rPr>
      </w:pPr>
      <w:r w:rsidRPr="005A47D1">
        <w:rPr>
          <w:rFonts w:ascii="Times New Roman" w:eastAsia="Calibri" w:hAnsi="Times New Roman" w:cs="Times New Roman"/>
          <w:bCs/>
          <w:sz w:val="28"/>
          <w:szCs w:val="28"/>
        </w:rPr>
        <w:t xml:space="preserve">Препараты для этиотропного лечения </w:t>
      </w:r>
      <w:r w:rsidR="00F54C12" w:rsidRPr="005A47D1">
        <w:rPr>
          <w:rFonts w:ascii="Times New Roman" w:hAnsi="Times New Roman" w:cs="Times New Roman"/>
          <w:sz w:val="28"/>
          <w:szCs w:val="28"/>
        </w:rPr>
        <w:t>хирургической инфекции.</w:t>
      </w:r>
    </w:p>
    <w:p w:rsidR="00F10501" w:rsidRPr="005A47D1" w:rsidRDefault="00F10501" w:rsidP="005E6268">
      <w:pPr>
        <w:pStyle w:val="a6"/>
        <w:numPr>
          <w:ilvl w:val="0"/>
          <w:numId w:val="15"/>
        </w:numPr>
        <w:tabs>
          <w:tab w:val="left" w:pos="0"/>
          <w:tab w:val="left" w:pos="1276"/>
        </w:tabs>
        <w:spacing w:after="0" w:line="240" w:lineRule="auto"/>
        <w:ind w:left="0" w:firstLine="709"/>
        <w:jc w:val="both"/>
        <w:rPr>
          <w:rFonts w:ascii="Times New Roman" w:hAnsi="Times New Roman" w:cs="Times New Roman"/>
          <w:sz w:val="28"/>
          <w:szCs w:val="28"/>
        </w:rPr>
      </w:pPr>
      <w:r w:rsidRPr="005A47D1">
        <w:rPr>
          <w:rFonts w:ascii="Times New Roman" w:eastAsia="Calibri" w:hAnsi="Times New Roman" w:cs="Times New Roman"/>
          <w:bCs/>
          <w:sz w:val="28"/>
          <w:szCs w:val="28"/>
        </w:rPr>
        <w:lastRenderedPageBreak/>
        <w:t xml:space="preserve">Препараты для патогенетического лечения </w:t>
      </w:r>
      <w:r w:rsidR="00F54C12" w:rsidRPr="005A47D1">
        <w:rPr>
          <w:rFonts w:ascii="Times New Roman" w:hAnsi="Times New Roman" w:cs="Times New Roman"/>
          <w:sz w:val="28"/>
          <w:szCs w:val="28"/>
        </w:rPr>
        <w:t>хирургической инфекции</w:t>
      </w:r>
      <w:r w:rsidRPr="005A47D1">
        <w:rPr>
          <w:rFonts w:ascii="Times New Roman" w:eastAsia="Calibri" w:hAnsi="Times New Roman" w:cs="Times New Roman"/>
          <w:sz w:val="28"/>
          <w:szCs w:val="28"/>
        </w:rPr>
        <w:t>.</w:t>
      </w:r>
    </w:p>
    <w:p w:rsidR="00F10501" w:rsidRPr="005A47D1" w:rsidRDefault="00F10501" w:rsidP="005E6268">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5A47D1">
        <w:rPr>
          <w:rFonts w:ascii="Times New Roman" w:hAnsi="Times New Roman" w:cs="Times New Roman"/>
          <w:sz w:val="28"/>
          <w:szCs w:val="28"/>
        </w:rPr>
        <w:t>Принципы</w:t>
      </w:r>
      <w:r w:rsidR="003E213E">
        <w:rPr>
          <w:rFonts w:ascii="Times New Roman" w:hAnsi="Times New Roman" w:cs="Times New Roman"/>
          <w:sz w:val="28"/>
          <w:szCs w:val="28"/>
        </w:rPr>
        <w:t xml:space="preserve"> инфузионной терапии у пациенток, родоразрешенных оперативным путем</w:t>
      </w:r>
      <w:r w:rsidRPr="005A47D1">
        <w:rPr>
          <w:rFonts w:ascii="Times New Roman" w:eastAsia="Calibri" w:hAnsi="Times New Roman" w:cs="Times New Roman"/>
          <w:sz w:val="28"/>
          <w:szCs w:val="28"/>
        </w:rPr>
        <w:t xml:space="preserve">. </w:t>
      </w:r>
    </w:p>
    <w:p w:rsidR="00F10501" w:rsidRPr="005A47D1" w:rsidRDefault="005A47D1" w:rsidP="005E6268">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5A47D1">
        <w:rPr>
          <w:rFonts w:ascii="Times New Roman" w:eastAsia="Calibri" w:hAnsi="Times New Roman" w:cs="Times New Roman"/>
          <w:sz w:val="28"/>
          <w:szCs w:val="28"/>
        </w:rPr>
        <w:t>Акушерские щипцы</w:t>
      </w:r>
      <w:r w:rsidR="00F10501" w:rsidRPr="005A47D1">
        <w:rPr>
          <w:rFonts w:ascii="Times New Roman" w:eastAsia="Calibri" w:hAnsi="Times New Roman" w:cs="Times New Roman"/>
          <w:sz w:val="28"/>
          <w:szCs w:val="28"/>
        </w:rPr>
        <w:t>.</w:t>
      </w:r>
      <w:r w:rsidRPr="005A47D1">
        <w:rPr>
          <w:rFonts w:ascii="Times New Roman" w:eastAsia="Calibri" w:hAnsi="Times New Roman" w:cs="Times New Roman"/>
          <w:sz w:val="28"/>
          <w:szCs w:val="28"/>
        </w:rPr>
        <w:t xml:space="preserve"> Показания и условия для проведения операции наложения акушерских щипцов.</w:t>
      </w:r>
      <w:r w:rsidR="00F10501" w:rsidRPr="005A47D1">
        <w:rPr>
          <w:rFonts w:ascii="Times New Roman" w:eastAsia="Calibri" w:hAnsi="Times New Roman" w:cs="Times New Roman"/>
          <w:sz w:val="28"/>
          <w:szCs w:val="28"/>
        </w:rPr>
        <w:t xml:space="preserve"> </w:t>
      </w:r>
    </w:p>
    <w:p w:rsidR="00F10501" w:rsidRPr="005A47D1" w:rsidRDefault="00F10501" w:rsidP="005E6268">
      <w:pPr>
        <w:pStyle w:val="a6"/>
        <w:numPr>
          <w:ilvl w:val="0"/>
          <w:numId w:val="15"/>
        </w:numPr>
        <w:tabs>
          <w:tab w:val="left" w:pos="1276"/>
        </w:tabs>
        <w:spacing w:after="0" w:line="240" w:lineRule="auto"/>
        <w:ind w:left="0" w:firstLine="709"/>
        <w:jc w:val="both"/>
        <w:rPr>
          <w:rFonts w:ascii="Times New Roman" w:eastAsia="Calibri" w:hAnsi="Times New Roman" w:cs="Times New Roman"/>
          <w:bCs/>
          <w:sz w:val="28"/>
          <w:szCs w:val="28"/>
        </w:rPr>
      </w:pPr>
      <w:r w:rsidRPr="005A47D1">
        <w:rPr>
          <w:rFonts w:ascii="Times New Roman" w:eastAsia="Calibri" w:hAnsi="Times New Roman" w:cs="Times New Roman"/>
          <w:bCs/>
          <w:sz w:val="28"/>
          <w:szCs w:val="28"/>
        </w:rPr>
        <w:t xml:space="preserve">Рациональная антибактериальная терапия </w:t>
      </w:r>
      <w:r w:rsidR="003E213E">
        <w:rPr>
          <w:rFonts w:ascii="Times New Roman" w:eastAsia="Calibri" w:hAnsi="Times New Roman" w:cs="Times New Roman"/>
          <w:bCs/>
          <w:sz w:val="28"/>
          <w:szCs w:val="28"/>
        </w:rPr>
        <w:t xml:space="preserve">и профилактика </w:t>
      </w:r>
      <w:r w:rsidR="00F54C12" w:rsidRPr="005A47D1">
        <w:rPr>
          <w:rFonts w:ascii="Times New Roman" w:hAnsi="Times New Roman" w:cs="Times New Roman"/>
          <w:sz w:val="28"/>
          <w:szCs w:val="28"/>
        </w:rPr>
        <w:t>хирургической инфекции</w:t>
      </w:r>
      <w:r w:rsidR="003E213E">
        <w:rPr>
          <w:rFonts w:ascii="Times New Roman" w:hAnsi="Times New Roman" w:cs="Times New Roman"/>
          <w:sz w:val="28"/>
          <w:szCs w:val="28"/>
        </w:rPr>
        <w:t xml:space="preserve"> при проведении оперативных родов</w:t>
      </w:r>
      <w:r w:rsidRPr="005A47D1">
        <w:rPr>
          <w:rFonts w:ascii="Times New Roman" w:eastAsia="Calibri" w:hAnsi="Times New Roman" w:cs="Times New Roman"/>
          <w:bCs/>
          <w:sz w:val="28"/>
          <w:szCs w:val="28"/>
        </w:rPr>
        <w:t>.</w:t>
      </w:r>
    </w:p>
    <w:p w:rsidR="00F10501" w:rsidRPr="005A47D1" w:rsidRDefault="005A47D1" w:rsidP="005E6268">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5A47D1">
        <w:rPr>
          <w:rFonts w:ascii="Times New Roman" w:eastAsia="Calibri" w:hAnsi="Times New Roman" w:cs="Times New Roman"/>
          <w:sz w:val="28"/>
          <w:szCs w:val="28"/>
        </w:rPr>
        <w:t xml:space="preserve">Вакуум-экстракция плода. Показания и условия для проведения операции </w:t>
      </w:r>
      <w:proofErr w:type="gramStart"/>
      <w:r w:rsidRPr="005A47D1">
        <w:rPr>
          <w:rFonts w:ascii="Times New Roman" w:eastAsia="Calibri" w:hAnsi="Times New Roman" w:cs="Times New Roman"/>
          <w:sz w:val="28"/>
          <w:szCs w:val="28"/>
        </w:rPr>
        <w:t>вакуум-экстракции</w:t>
      </w:r>
      <w:proofErr w:type="gramEnd"/>
      <w:r w:rsidRPr="005A47D1">
        <w:rPr>
          <w:rFonts w:ascii="Times New Roman" w:eastAsia="Calibri" w:hAnsi="Times New Roman" w:cs="Times New Roman"/>
          <w:sz w:val="28"/>
          <w:szCs w:val="28"/>
        </w:rPr>
        <w:t xml:space="preserve"> плода</w:t>
      </w:r>
      <w:r w:rsidR="00F10501" w:rsidRPr="005A47D1">
        <w:rPr>
          <w:rFonts w:ascii="Times New Roman" w:eastAsia="Calibri" w:hAnsi="Times New Roman" w:cs="Times New Roman"/>
          <w:sz w:val="28"/>
          <w:szCs w:val="28"/>
        </w:rPr>
        <w:t>.</w:t>
      </w:r>
    </w:p>
    <w:p w:rsidR="00F10501" w:rsidRPr="005A47D1" w:rsidRDefault="00F10501" w:rsidP="005E6268">
      <w:pPr>
        <w:pStyle w:val="a6"/>
        <w:numPr>
          <w:ilvl w:val="0"/>
          <w:numId w:val="15"/>
        </w:numPr>
        <w:tabs>
          <w:tab w:val="left" w:pos="1276"/>
        </w:tabs>
        <w:spacing w:after="0" w:line="240" w:lineRule="auto"/>
        <w:ind w:left="0" w:firstLine="709"/>
        <w:jc w:val="both"/>
        <w:rPr>
          <w:rFonts w:ascii="Times New Roman" w:eastAsia="Calibri" w:hAnsi="Times New Roman" w:cs="Times New Roman"/>
          <w:sz w:val="28"/>
          <w:szCs w:val="28"/>
        </w:rPr>
      </w:pPr>
      <w:r w:rsidRPr="005A47D1">
        <w:rPr>
          <w:rFonts w:ascii="Times New Roman" w:eastAsia="Calibri" w:hAnsi="Times New Roman" w:cs="Times New Roman"/>
          <w:sz w:val="28"/>
          <w:szCs w:val="28"/>
        </w:rPr>
        <w:t>Показания и противопоказания к проведению реабилит</w:t>
      </w:r>
      <w:r w:rsidR="005A47D1" w:rsidRPr="005A47D1">
        <w:rPr>
          <w:rFonts w:ascii="Times New Roman" w:eastAsia="Calibri" w:hAnsi="Times New Roman" w:cs="Times New Roman"/>
          <w:sz w:val="28"/>
          <w:szCs w:val="28"/>
        </w:rPr>
        <w:t>ационных мероприятий у пациенток после оперативных родов</w:t>
      </w:r>
      <w:r w:rsidRPr="005A47D1">
        <w:rPr>
          <w:rFonts w:ascii="Times New Roman" w:eastAsia="Calibri" w:hAnsi="Times New Roman" w:cs="Times New Roman"/>
          <w:sz w:val="28"/>
          <w:szCs w:val="28"/>
        </w:rPr>
        <w:t>.</w:t>
      </w:r>
    </w:p>
    <w:p w:rsidR="00F10501" w:rsidRPr="005A47D1" w:rsidRDefault="00F10501" w:rsidP="005E6268">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Особенности ухода за </w:t>
      </w:r>
      <w:r w:rsidR="005A47D1" w:rsidRPr="005A47D1">
        <w:rPr>
          <w:rFonts w:ascii="Times New Roman" w:hAnsi="Times New Roman" w:cs="Times New Roman"/>
          <w:sz w:val="28"/>
          <w:szCs w:val="28"/>
        </w:rPr>
        <w:t>пациентками, родоразрешенными оперативным путем</w:t>
      </w:r>
      <w:r w:rsidRPr="005A47D1">
        <w:rPr>
          <w:rFonts w:ascii="Times New Roman" w:hAnsi="Times New Roman" w:cs="Times New Roman"/>
          <w:sz w:val="28"/>
          <w:szCs w:val="28"/>
        </w:rPr>
        <w:t>.</w:t>
      </w:r>
    </w:p>
    <w:p w:rsidR="00F10501" w:rsidRPr="005A47D1" w:rsidRDefault="00F10501" w:rsidP="005E6268">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Профилактика </w:t>
      </w:r>
      <w:r w:rsidR="00F54C12" w:rsidRPr="005A47D1">
        <w:rPr>
          <w:rFonts w:ascii="Times New Roman" w:hAnsi="Times New Roman" w:cs="Times New Roman"/>
          <w:sz w:val="28"/>
          <w:szCs w:val="28"/>
        </w:rPr>
        <w:t>хирургической инфекции</w:t>
      </w:r>
      <w:r w:rsidR="003E213E">
        <w:rPr>
          <w:rFonts w:ascii="Times New Roman" w:hAnsi="Times New Roman" w:cs="Times New Roman"/>
          <w:sz w:val="28"/>
          <w:szCs w:val="28"/>
        </w:rPr>
        <w:t xml:space="preserve"> в оперативном акушерстве</w:t>
      </w:r>
      <w:r w:rsidRPr="005A47D1">
        <w:rPr>
          <w:rFonts w:ascii="Times New Roman" w:hAnsi="Times New Roman" w:cs="Times New Roman"/>
          <w:sz w:val="28"/>
          <w:szCs w:val="28"/>
        </w:rPr>
        <w:t>.</w:t>
      </w:r>
    </w:p>
    <w:p w:rsidR="00F10501" w:rsidRPr="005A47D1" w:rsidRDefault="00F10501" w:rsidP="005E6268">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Медикаментозное сопровождение </w:t>
      </w:r>
      <w:r w:rsidR="005A47D1" w:rsidRPr="005A47D1">
        <w:rPr>
          <w:rFonts w:ascii="Times New Roman" w:hAnsi="Times New Roman" w:cs="Times New Roman"/>
          <w:sz w:val="28"/>
          <w:szCs w:val="28"/>
        </w:rPr>
        <w:t>оперативных родов</w:t>
      </w:r>
      <w:r w:rsidRPr="005A47D1">
        <w:rPr>
          <w:rFonts w:ascii="Times New Roman" w:hAnsi="Times New Roman" w:cs="Times New Roman"/>
          <w:sz w:val="28"/>
          <w:szCs w:val="28"/>
        </w:rPr>
        <w:t>.</w:t>
      </w:r>
    </w:p>
    <w:p w:rsidR="00F10501" w:rsidRPr="005A47D1" w:rsidRDefault="00F10501" w:rsidP="005E6268">
      <w:pPr>
        <w:pStyle w:val="a6"/>
        <w:numPr>
          <w:ilvl w:val="0"/>
          <w:numId w:val="15"/>
        </w:numPr>
        <w:tabs>
          <w:tab w:val="left" w:pos="0"/>
        </w:tabs>
        <w:spacing w:after="0" w:line="240" w:lineRule="auto"/>
        <w:ind w:left="0" w:firstLine="709"/>
        <w:jc w:val="both"/>
        <w:rPr>
          <w:rFonts w:ascii="Times New Roman" w:hAnsi="Times New Roman" w:cs="Times New Roman"/>
          <w:sz w:val="28"/>
          <w:szCs w:val="28"/>
        </w:rPr>
      </w:pPr>
      <w:r w:rsidRPr="005A47D1">
        <w:rPr>
          <w:rFonts w:ascii="Times New Roman" w:hAnsi="Times New Roman" w:cs="Times New Roman"/>
          <w:sz w:val="28"/>
          <w:szCs w:val="28"/>
        </w:rPr>
        <w:t xml:space="preserve">Порядок маршрутизации </w:t>
      </w:r>
      <w:r w:rsidR="005A47D1" w:rsidRPr="005A47D1">
        <w:rPr>
          <w:rFonts w:ascii="Times New Roman" w:hAnsi="Times New Roman" w:cs="Times New Roman"/>
          <w:sz w:val="28"/>
          <w:szCs w:val="28"/>
        </w:rPr>
        <w:t>пациенток, родоразрешенных оперативным путем,</w:t>
      </w:r>
      <w:r w:rsidR="00F54C12" w:rsidRPr="005A47D1">
        <w:rPr>
          <w:rFonts w:ascii="Times New Roman" w:hAnsi="Times New Roman" w:cs="Times New Roman"/>
          <w:sz w:val="28"/>
          <w:szCs w:val="28"/>
        </w:rPr>
        <w:t xml:space="preserve"> </w:t>
      </w:r>
      <w:r w:rsidRPr="005A47D1">
        <w:rPr>
          <w:rFonts w:ascii="Times New Roman" w:hAnsi="Times New Roman" w:cs="Times New Roman"/>
          <w:sz w:val="28"/>
          <w:szCs w:val="28"/>
        </w:rPr>
        <w:t>в медицинских организациях.</w:t>
      </w:r>
    </w:p>
    <w:p w:rsidR="00F10501" w:rsidRPr="005A47D1" w:rsidRDefault="00F10501" w:rsidP="00A82AD4">
      <w:pPr>
        <w:spacing w:after="0" w:line="240" w:lineRule="auto"/>
        <w:ind w:firstLine="709"/>
        <w:contextualSpacing/>
        <w:jc w:val="both"/>
        <w:rPr>
          <w:rFonts w:ascii="Times New Roman" w:eastAsia="Calibri" w:hAnsi="Times New Roman" w:cs="Times New Roman"/>
          <w:bCs/>
          <w:sz w:val="28"/>
          <w:szCs w:val="28"/>
        </w:rPr>
      </w:pPr>
    </w:p>
    <w:p w:rsidR="00F57988" w:rsidRDefault="00F57988" w:rsidP="00F57988">
      <w:pPr>
        <w:pStyle w:val="ConsPlusNormal"/>
        <w:ind w:firstLine="709"/>
        <w:jc w:val="both"/>
        <w:rPr>
          <w:rFonts w:ascii="Times New Roman" w:hAnsi="Times New Roman" w:cs="Times New Roman"/>
          <w:i/>
          <w:sz w:val="28"/>
          <w:szCs w:val="28"/>
        </w:rPr>
      </w:pPr>
      <w:r w:rsidRPr="00D93256">
        <w:rPr>
          <w:rFonts w:ascii="Times New Roman" w:hAnsi="Times New Roman" w:cs="Times New Roman"/>
          <w:i/>
          <w:sz w:val="28"/>
          <w:szCs w:val="28"/>
        </w:rPr>
        <w:t xml:space="preserve">Особенности электронного обучения: </w:t>
      </w:r>
    </w:p>
    <w:p w:rsidR="005E6268" w:rsidRPr="00D93256" w:rsidRDefault="005E6268" w:rsidP="00F57988">
      <w:pPr>
        <w:pStyle w:val="ConsPlusNormal"/>
        <w:ind w:firstLine="709"/>
        <w:jc w:val="both"/>
        <w:rPr>
          <w:rFonts w:ascii="Times New Roman" w:hAnsi="Times New Roman" w:cs="Times New Roman"/>
          <w:i/>
          <w:sz w:val="28"/>
          <w:szCs w:val="28"/>
        </w:rPr>
      </w:pPr>
    </w:p>
    <w:p w:rsidR="00F57988" w:rsidRDefault="00F57988" w:rsidP="00F5798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Учебные</w:t>
      </w:r>
      <w:r w:rsidRPr="00D93256">
        <w:rPr>
          <w:rFonts w:ascii="Times New Roman" w:hAnsi="Times New Roman" w:cs="Times New Roman"/>
          <w:sz w:val="28"/>
          <w:szCs w:val="28"/>
        </w:rPr>
        <w:t xml:space="preserve"> модул</w:t>
      </w:r>
      <w:r>
        <w:rPr>
          <w:rFonts w:ascii="Times New Roman" w:hAnsi="Times New Roman" w:cs="Times New Roman"/>
          <w:sz w:val="28"/>
          <w:szCs w:val="28"/>
        </w:rPr>
        <w:t>и</w:t>
      </w:r>
      <w:r w:rsidRPr="00D93256">
        <w:rPr>
          <w:rFonts w:ascii="Times New Roman" w:hAnsi="Times New Roman" w:cs="Times New Roman"/>
          <w:sz w:val="28"/>
          <w:szCs w:val="28"/>
        </w:rPr>
        <w:t xml:space="preserve"> </w:t>
      </w:r>
      <w:r>
        <w:rPr>
          <w:rFonts w:ascii="Times New Roman" w:hAnsi="Times New Roman" w:cs="Times New Roman"/>
          <w:sz w:val="28"/>
          <w:szCs w:val="28"/>
        </w:rPr>
        <w:t>проводя</w:t>
      </w:r>
      <w:r w:rsidRPr="00D93256">
        <w:rPr>
          <w:rFonts w:ascii="Times New Roman" w:hAnsi="Times New Roman" w:cs="Times New Roman"/>
          <w:sz w:val="28"/>
          <w:szCs w:val="28"/>
        </w:rPr>
        <w:t xml:space="preserve">тся </w:t>
      </w:r>
      <w:r>
        <w:rPr>
          <w:rFonts w:ascii="Times New Roman" w:hAnsi="Times New Roman" w:cs="Times New Roman"/>
          <w:sz w:val="28"/>
          <w:szCs w:val="28"/>
        </w:rPr>
        <w:t xml:space="preserve">частично </w:t>
      </w:r>
      <w:r w:rsidRPr="00D93256">
        <w:rPr>
          <w:rFonts w:ascii="Times New Roman" w:hAnsi="Times New Roman" w:cs="Times New Roman"/>
          <w:sz w:val="28"/>
          <w:szCs w:val="28"/>
        </w:rPr>
        <w:t xml:space="preserve">в формате электронного обучения (онлайн-курс) на базе </w:t>
      </w:r>
      <w:r>
        <w:rPr>
          <w:rFonts w:ascii="Times New Roman" w:hAnsi="Times New Roman" w:cs="Times New Roman"/>
          <w:sz w:val="28"/>
          <w:szCs w:val="28"/>
        </w:rPr>
        <w:t xml:space="preserve">электронной образовательной среды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w:t>
      </w:r>
      <w:r w:rsidRPr="00D93256">
        <w:rPr>
          <w:rFonts w:ascii="Times New Roman" w:hAnsi="Times New Roman" w:cs="Times New Roman"/>
          <w:sz w:val="28"/>
          <w:szCs w:val="28"/>
        </w:rPr>
        <w:t xml:space="preserve">. </w:t>
      </w:r>
    </w:p>
    <w:p w:rsidR="00F57988" w:rsidRDefault="00F57988" w:rsidP="00F57988">
      <w:pPr>
        <w:pStyle w:val="ConsPlusNormal"/>
        <w:ind w:firstLine="709"/>
        <w:contextualSpacing/>
        <w:jc w:val="both"/>
        <w:rPr>
          <w:rFonts w:ascii="Times New Roman" w:hAnsi="Times New Roman" w:cs="Times New Roman"/>
          <w:sz w:val="28"/>
          <w:szCs w:val="28"/>
        </w:rPr>
      </w:pPr>
      <w:r w:rsidRPr="00D93256">
        <w:rPr>
          <w:rFonts w:ascii="Times New Roman" w:hAnsi="Times New Roman" w:cs="Times New Roman"/>
          <w:sz w:val="28"/>
          <w:szCs w:val="28"/>
        </w:rPr>
        <w:t xml:space="preserve">Вход и идентификация </w:t>
      </w:r>
      <w:proofErr w:type="gramStart"/>
      <w:r w:rsidRPr="00D93256">
        <w:rPr>
          <w:rFonts w:ascii="Times New Roman" w:hAnsi="Times New Roman" w:cs="Times New Roman"/>
          <w:sz w:val="28"/>
          <w:szCs w:val="28"/>
        </w:rPr>
        <w:t>обучающихся</w:t>
      </w:r>
      <w:proofErr w:type="gramEnd"/>
      <w:r w:rsidRPr="00D93256">
        <w:rPr>
          <w:rFonts w:ascii="Times New Roman" w:hAnsi="Times New Roman" w:cs="Times New Roman"/>
          <w:sz w:val="28"/>
          <w:szCs w:val="28"/>
        </w:rPr>
        <w:t xml:space="preserve"> осуществляется по индивидуальному логину и паролю в личном кабинете. </w:t>
      </w:r>
    </w:p>
    <w:p w:rsidR="00F57988" w:rsidRDefault="00F57988" w:rsidP="00F57988">
      <w:pPr>
        <w:pStyle w:val="ConsPlusNormal"/>
        <w:ind w:firstLine="709"/>
        <w:contextualSpacing/>
        <w:jc w:val="both"/>
        <w:rPr>
          <w:rFonts w:ascii="Times New Roman" w:hAnsi="Times New Roman" w:cs="Times New Roman"/>
          <w:sz w:val="28"/>
          <w:szCs w:val="28"/>
        </w:rPr>
      </w:pPr>
      <w:r w:rsidRPr="00D93256">
        <w:rPr>
          <w:rFonts w:ascii="Times New Roman" w:hAnsi="Times New Roman" w:cs="Times New Roman"/>
          <w:sz w:val="28"/>
          <w:szCs w:val="28"/>
        </w:rPr>
        <w:t xml:space="preserve">В процессе обучения слушатели </w:t>
      </w:r>
      <w:r>
        <w:rPr>
          <w:rFonts w:ascii="Times New Roman" w:hAnsi="Times New Roman" w:cs="Times New Roman"/>
          <w:sz w:val="28"/>
          <w:szCs w:val="28"/>
        </w:rPr>
        <w:t>имеют возможность изуча</w:t>
      </w:r>
      <w:r w:rsidRPr="00D93256">
        <w:rPr>
          <w:rFonts w:ascii="Times New Roman" w:hAnsi="Times New Roman" w:cs="Times New Roman"/>
          <w:sz w:val="28"/>
          <w:szCs w:val="28"/>
        </w:rPr>
        <w:t>т</w:t>
      </w:r>
      <w:r>
        <w:rPr>
          <w:rFonts w:ascii="Times New Roman" w:hAnsi="Times New Roman" w:cs="Times New Roman"/>
          <w:sz w:val="28"/>
          <w:szCs w:val="28"/>
        </w:rPr>
        <w:t>ь</w:t>
      </w:r>
      <w:r w:rsidRPr="00D93256">
        <w:rPr>
          <w:rFonts w:ascii="Times New Roman" w:hAnsi="Times New Roman" w:cs="Times New Roman"/>
          <w:sz w:val="28"/>
          <w:szCs w:val="28"/>
        </w:rPr>
        <w:t xml:space="preserve"> лекционный материал</w:t>
      </w:r>
      <w:r>
        <w:rPr>
          <w:rFonts w:ascii="Times New Roman" w:hAnsi="Times New Roman" w:cs="Times New Roman"/>
          <w:sz w:val="28"/>
          <w:szCs w:val="28"/>
        </w:rPr>
        <w:t>, материалы практических занятий</w:t>
      </w:r>
      <w:r w:rsidRPr="00D93256">
        <w:rPr>
          <w:rFonts w:ascii="Times New Roman" w:hAnsi="Times New Roman" w:cs="Times New Roman"/>
          <w:sz w:val="28"/>
          <w:szCs w:val="28"/>
        </w:rPr>
        <w:t xml:space="preserve"> в текстовом формате, </w:t>
      </w:r>
      <w:r>
        <w:rPr>
          <w:rFonts w:ascii="Times New Roman" w:hAnsi="Times New Roman" w:cs="Times New Roman"/>
          <w:sz w:val="28"/>
          <w:szCs w:val="28"/>
        </w:rPr>
        <w:t xml:space="preserve">в виде презентаций, видеоматериалов. </w:t>
      </w:r>
    </w:p>
    <w:p w:rsidR="00F57988" w:rsidRDefault="00F57988" w:rsidP="00F5798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Итогов</w:t>
      </w:r>
      <w:r w:rsidRPr="00D93256">
        <w:rPr>
          <w:rFonts w:ascii="Times New Roman" w:hAnsi="Times New Roman" w:cs="Times New Roman"/>
          <w:sz w:val="28"/>
          <w:szCs w:val="28"/>
        </w:rPr>
        <w:t>ая аттестация проводится в форме онлайн</w:t>
      </w:r>
      <w:r>
        <w:rPr>
          <w:rFonts w:ascii="Times New Roman" w:hAnsi="Times New Roman" w:cs="Times New Roman"/>
          <w:sz w:val="28"/>
          <w:szCs w:val="28"/>
        </w:rPr>
        <w:t>-</w:t>
      </w:r>
      <w:r w:rsidRPr="00D93256">
        <w:rPr>
          <w:rFonts w:ascii="Times New Roman" w:hAnsi="Times New Roman" w:cs="Times New Roman"/>
          <w:sz w:val="28"/>
          <w:szCs w:val="28"/>
        </w:rPr>
        <w:t xml:space="preserve">тестирования. Результаты обучения отображаются в личном кабинете. </w:t>
      </w:r>
    </w:p>
    <w:p w:rsidR="00F57988" w:rsidRPr="00D93256" w:rsidRDefault="00F57988" w:rsidP="00F57988">
      <w:pPr>
        <w:pStyle w:val="ConsPlusNormal"/>
        <w:ind w:firstLine="709"/>
        <w:contextualSpacing/>
        <w:jc w:val="both"/>
        <w:rPr>
          <w:rFonts w:ascii="Times New Roman" w:hAnsi="Times New Roman" w:cs="Times New Roman"/>
          <w:sz w:val="28"/>
          <w:szCs w:val="28"/>
        </w:rPr>
      </w:pPr>
      <w:r w:rsidRPr="00D93256">
        <w:rPr>
          <w:rFonts w:ascii="Times New Roman" w:hAnsi="Times New Roman" w:cs="Times New Roman"/>
          <w:sz w:val="28"/>
          <w:szCs w:val="28"/>
        </w:rPr>
        <w:t>Для освоения учебного материала в формате онлайн-курса слушателям необходимо иметь компьютер (планшет) с выходом в информационно</w:t>
      </w:r>
      <w:r>
        <w:rPr>
          <w:rFonts w:ascii="Times New Roman" w:hAnsi="Times New Roman" w:cs="Times New Roman"/>
          <w:sz w:val="28"/>
          <w:szCs w:val="28"/>
        </w:rPr>
        <w:t>-</w:t>
      </w:r>
      <w:r w:rsidRPr="00D93256">
        <w:rPr>
          <w:rFonts w:ascii="Times New Roman" w:hAnsi="Times New Roman" w:cs="Times New Roman"/>
          <w:sz w:val="28"/>
          <w:szCs w:val="28"/>
        </w:rPr>
        <w:t>телекоммуникационную сеть «Интернет».</w:t>
      </w:r>
    </w:p>
    <w:p w:rsidR="00F10501" w:rsidRPr="00E6378D" w:rsidRDefault="00F10501" w:rsidP="00A82AD4">
      <w:pPr>
        <w:pStyle w:val="a6"/>
        <w:spacing w:after="0" w:line="240" w:lineRule="auto"/>
        <w:ind w:left="0" w:firstLine="1276"/>
        <w:jc w:val="both"/>
        <w:rPr>
          <w:rFonts w:ascii="Times New Roman" w:eastAsia="Calibri" w:hAnsi="Times New Roman" w:cs="Times New Roman"/>
          <w:bCs/>
          <w:sz w:val="28"/>
          <w:szCs w:val="28"/>
        </w:rPr>
      </w:pPr>
    </w:p>
    <w:p w:rsidR="00F10501" w:rsidRPr="00E6378D" w:rsidRDefault="00F10501" w:rsidP="00A82AD4">
      <w:pPr>
        <w:pStyle w:val="a6"/>
        <w:spacing w:after="0" w:line="240" w:lineRule="auto"/>
        <w:ind w:left="0" w:firstLine="1276"/>
        <w:jc w:val="both"/>
        <w:rPr>
          <w:rFonts w:ascii="Times New Roman" w:eastAsia="Calibri" w:hAnsi="Times New Roman" w:cs="Times New Roman"/>
          <w:bCs/>
          <w:sz w:val="28"/>
          <w:szCs w:val="28"/>
        </w:rPr>
      </w:pPr>
      <w:r w:rsidRPr="00E6378D">
        <w:rPr>
          <w:rFonts w:ascii="Times New Roman" w:eastAsia="Calibri" w:hAnsi="Times New Roman" w:cs="Times New Roman"/>
          <w:b/>
          <w:bCs/>
          <w:sz w:val="28"/>
          <w:szCs w:val="28"/>
        </w:rPr>
        <w:t>Фонд оценочных сре</w:t>
      </w:r>
      <w:proofErr w:type="gramStart"/>
      <w:r w:rsidRPr="00E6378D">
        <w:rPr>
          <w:rFonts w:ascii="Times New Roman" w:eastAsia="Calibri" w:hAnsi="Times New Roman" w:cs="Times New Roman"/>
          <w:b/>
          <w:bCs/>
          <w:sz w:val="28"/>
          <w:szCs w:val="28"/>
        </w:rPr>
        <w:t>дств</w:t>
      </w:r>
      <w:r w:rsidRPr="00E6378D">
        <w:rPr>
          <w:rFonts w:ascii="Times New Roman" w:eastAsia="Calibri" w:hAnsi="Times New Roman" w:cs="Times New Roman"/>
          <w:bCs/>
          <w:sz w:val="28"/>
          <w:szCs w:val="28"/>
        </w:rPr>
        <w:t xml:space="preserve"> пр</w:t>
      </w:r>
      <w:proofErr w:type="gramEnd"/>
      <w:r w:rsidRPr="00E6378D">
        <w:rPr>
          <w:rFonts w:ascii="Times New Roman" w:eastAsia="Calibri" w:hAnsi="Times New Roman" w:cs="Times New Roman"/>
          <w:bCs/>
          <w:sz w:val="28"/>
          <w:szCs w:val="28"/>
        </w:rPr>
        <w:t>едставлен комплектом тестовых заданий в дистанционном модуле.</w:t>
      </w:r>
    </w:p>
    <w:p w:rsidR="00F10501" w:rsidRPr="00E6378D" w:rsidRDefault="00F10501" w:rsidP="00A82AD4">
      <w:pPr>
        <w:spacing w:after="0" w:line="240" w:lineRule="auto"/>
        <w:ind w:firstLine="1276"/>
        <w:contextualSpacing/>
        <w:jc w:val="both"/>
        <w:rPr>
          <w:rFonts w:ascii="Times New Roman" w:eastAsia="Times New Roman" w:hAnsi="Times New Roman" w:cs="Times New Roman"/>
          <w:color w:val="000000"/>
          <w:sz w:val="28"/>
          <w:szCs w:val="28"/>
        </w:rPr>
        <w:sectPr w:rsidR="00F10501" w:rsidRPr="00E6378D">
          <w:footerReference w:type="even" r:id="rId18"/>
          <w:footerReference w:type="default" r:id="rId19"/>
          <w:pgSz w:w="11908" w:h="16835"/>
          <w:pgMar w:top="570" w:right="850" w:bottom="1052" w:left="1700" w:header="720" w:footer="720" w:gutter="0"/>
          <w:cols w:space="708"/>
        </w:sectPr>
      </w:pPr>
    </w:p>
    <w:p w:rsidR="00F10501" w:rsidRDefault="001D67DB" w:rsidP="001D67DB">
      <w:pPr>
        <w:pStyle w:val="a6"/>
        <w:spacing w:after="0" w:line="240" w:lineRule="auto"/>
        <w:ind w:left="1276"/>
        <w:jc w:val="center"/>
        <w:rPr>
          <w:rFonts w:ascii="Times New Roman" w:hAnsi="Times New Roman" w:cs="Times New Roman"/>
          <w:b/>
          <w:i/>
          <w:sz w:val="28"/>
          <w:szCs w:val="28"/>
          <w:u w:val="single"/>
        </w:rPr>
      </w:pPr>
      <w:r w:rsidRPr="00F77E81">
        <w:rPr>
          <w:rFonts w:ascii="Times New Roman" w:hAnsi="Times New Roman" w:cs="Times New Roman"/>
          <w:b/>
          <w:i/>
          <w:sz w:val="28"/>
          <w:szCs w:val="28"/>
          <w:u w:val="single"/>
        </w:rPr>
        <w:lastRenderedPageBreak/>
        <w:t xml:space="preserve">9.5. </w:t>
      </w:r>
      <w:r w:rsidR="00F10501" w:rsidRPr="00F77E81">
        <w:rPr>
          <w:rFonts w:ascii="Times New Roman" w:hAnsi="Times New Roman" w:cs="Times New Roman"/>
          <w:b/>
          <w:i/>
          <w:sz w:val="28"/>
          <w:szCs w:val="28"/>
          <w:u w:val="single"/>
        </w:rPr>
        <w:t>ПРИМЕРЫ ТЕСТОВЫХ ЗАДАНИЙ ДЛЯ САМОКОНТРОЛЯ</w:t>
      </w:r>
    </w:p>
    <w:p w:rsidR="003E213E" w:rsidRPr="003E213E" w:rsidRDefault="003E213E" w:rsidP="003E213E">
      <w:pPr>
        <w:pStyle w:val="a6"/>
        <w:spacing w:after="0" w:line="240" w:lineRule="auto"/>
        <w:ind w:left="0" w:firstLine="709"/>
        <w:jc w:val="both"/>
        <w:rPr>
          <w:rFonts w:ascii="Times New Roman" w:hAnsi="Times New Roman" w:cs="Times New Roman"/>
          <w:b/>
          <w:i/>
          <w:sz w:val="28"/>
          <w:szCs w:val="28"/>
          <w:u w:val="single"/>
        </w:rPr>
      </w:pP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Ответы к тесту НМО на тему «Оказание специализированной медицинской помощи при оперативных влагалищных родах»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 «Золотым стандартом» для наложения акушерских щипцов в русскоязычной литературе являются 1) два двойных правила; 2) два тройных правила; 3) три двойных правила; 4) три тройных правила.+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 В зависимости от высоты стояния головки плода выбирается метод родоразрешения 1) при нахождении головки в плоскости выхода малого таза возможно </w:t>
      </w:r>
      <w:proofErr w:type="gramStart"/>
      <w:r w:rsidRPr="005E6268">
        <w:rPr>
          <w:rFonts w:ascii="Times New Roman" w:hAnsi="Times New Roman" w:cs="Times New Roman"/>
          <w:sz w:val="28"/>
          <w:szCs w:val="28"/>
          <w:shd w:val="clear" w:color="auto" w:fill="F9F8F5"/>
        </w:rPr>
        <w:t>использование</w:t>
      </w:r>
      <w:proofErr w:type="gramEnd"/>
      <w:r w:rsidRPr="005E6268">
        <w:rPr>
          <w:rFonts w:ascii="Times New Roman" w:hAnsi="Times New Roman" w:cs="Times New Roman"/>
          <w:sz w:val="28"/>
          <w:szCs w:val="28"/>
          <w:shd w:val="clear" w:color="auto" w:fill="F9F8F5"/>
        </w:rPr>
        <w:t xml:space="preserve"> как акушерских щипцов, так и вакуум- экстрактора </w:t>
      </w:r>
      <w:proofErr w:type="spellStart"/>
      <w:r w:rsidRPr="005E6268">
        <w:rPr>
          <w:rFonts w:ascii="Times New Roman" w:hAnsi="Times New Roman" w:cs="Times New Roman"/>
          <w:sz w:val="28"/>
          <w:szCs w:val="28"/>
          <w:shd w:val="clear" w:color="auto" w:fill="F9F8F5"/>
        </w:rPr>
        <w:t>плода;+</w:t>
      </w:r>
      <w:proofErr w:type="spellEnd"/>
      <w:r w:rsidRPr="005E6268">
        <w:rPr>
          <w:rFonts w:ascii="Times New Roman" w:hAnsi="Times New Roman" w:cs="Times New Roman"/>
          <w:sz w:val="28"/>
          <w:szCs w:val="28"/>
          <w:shd w:val="clear" w:color="auto" w:fill="F9F8F5"/>
        </w:rPr>
        <w:t xml:space="preserve"> 2) при нахождении головки в узкой части малого таза и наличии экстренных показаний – акушерские </w:t>
      </w:r>
      <w:proofErr w:type="spellStart"/>
      <w:r w:rsidRPr="005E6268">
        <w:rPr>
          <w:rFonts w:ascii="Times New Roman" w:hAnsi="Times New Roman" w:cs="Times New Roman"/>
          <w:sz w:val="28"/>
          <w:szCs w:val="28"/>
          <w:shd w:val="clear" w:color="auto" w:fill="F9F8F5"/>
        </w:rPr>
        <w:t>щипцы;+</w:t>
      </w:r>
      <w:proofErr w:type="spellEnd"/>
      <w:r w:rsidRPr="005E6268">
        <w:rPr>
          <w:rFonts w:ascii="Times New Roman" w:hAnsi="Times New Roman" w:cs="Times New Roman"/>
          <w:sz w:val="28"/>
          <w:szCs w:val="28"/>
          <w:shd w:val="clear" w:color="auto" w:fill="F9F8F5"/>
        </w:rPr>
        <w:t xml:space="preserve"> 3) при нахождении головки в узкой части малого таза и наличии экстренных показаний – вакуум- экстрактор; 4) при нахождении головки в узкой части малого таза – только вакуум- экстрактор.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3. </w:t>
      </w:r>
      <w:proofErr w:type="gramStart"/>
      <w:r w:rsidRPr="005E6268">
        <w:rPr>
          <w:rFonts w:ascii="Times New Roman" w:hAnsi="Times New Roman" w:cs="Times New Roman"/>
          <w:sz w:val="28"/>
          <w:szCs w:val="28"/>
          <w:shd w:val="clear" w:color="auto" w:fill="F9F8F5"/>
        </w:rPr>
        <w:t xml:space="preserve">В настоящее время в Российской Федерации наиболее распространены несколько моделей акушерских щипцов 1) акушерские щипцы </w:t>
      </w:r>
      <w:proofErr w:type="spellStart"/>
      <w:r w:rsidRPr="005E6268">
        <w:rPr>
          <w:rFonts w:ascii="Times New Roman" w:hAnsi="Times New Roman" w:cs="Times New Roman"/>
          <w:sz w:val="28"/>
          <w:szCs w:val="28"/>
          <w:shd w:val="clear" w:color="auto" w:fill="F9F8F5"/>
        </w:rPr>
        <w:t>Симпсона-Феноменова</w:t>
      </w:r>
      <w:proofErr w:type="spellEnd"/>
      <w:r w:rsidRPr="005E6268">
        <w:rPr>
          <w:rFonts w:ascii="Times New Roman" w:hAnsi="Times New Roman" w:cs="Times New Roman"/>
          <w:sz w:val="28"/>
          <w:szCs w:val="28"/>
          <w:shd w:val="clear" w:color="auto" w:fill="F9F8F5"/>
        </w:rPr>
        <w:t xml:space="preserve">; 2) акушерские щипцы для </w:t>
      </w:r>
      <w:proofErr w:type="spellStart"/>
      <w:r w:rsidRPr="005E6268">
        <w:rPr>
          <w:rFonts w:ascii="Times New Roman" w:hAnsi="Times New Roman" w:cs="Times New Roman"/>
          <w:sz w:val="28"/>
          <w:szCs w:val="28"/>
          <w:shd w:val="clear" w:color="auto" w:fill="F9F8F5"/>
        </w:rPr>
        <w:t>недоношенных;+</w:t>
      </w:r>
      <w:proofErr w:type="spellEnd"/>
      <w:r w:rsidRPr="005E6268">
        <w:rPr>
          <w:rFonts w:ascii="Times New Roman" w:hAnsi="Times New Roman" w:cs="Times New Roman"/>
          <w:sz w:val="28"/>
          <w:szCs w:val="28"/>
          <w:shd w:val="clear" w:color="auto" w:fill="F9F8F5"/>
        </w:rPr>
        <w:t xml:space="preserve"> 3) щипцы для тазового </w:t>
      </w:r>
      <w:proofErr w:type="spellStart"/>
      <w:r w:rsidRPr="005E6268">
        <w:rPr>
          <w:rFonts w:ascii="Times New Roman" w:hAnsi="Times New Roman" w:cs="Times New Roman"/>
          <w:sz w:val="28"/>
          <w:szCs w:val="28"/>
          <w:shd w:val="clear" w:color="auto" w:fill="F9F8F5"/>
        </w:rPr>
        <w:t>предлежания;+</w:t>
      </w:r>
      <w:proofErr w:type="spellEnd"/>
      <w:r w:rsidRPr="005E6268">
        <w:rPr>
          <w:rFonts w:ascii="Times New Roman" w:hAnsi="Times New Roman" w:cs="Times New Roman"/>
          <w:sz w:val="28"/>
          <w:szCs w:val="28"/>
          <w:shd w:val="clear" w:color="auto" w:fill="F9F8F5"/>
        </w:rPr>
        <w:t xml:space="preserve"> 4) щипцы средних размеров </w:t>
      </w:r>
      <w:proofErr w:type="spellStart"/>
      <w:r w:rsidRPr="005E6268">
        <w:rPr>
          <w:rFonts w:ascii="Times New Roman" w:hAnsi="Times New Roman" w:cs="Times New Roman"/>
          <w:sz w:val="28"/>
          <w:szCs w:val="28"/>
          <w:shd w:val="clear" w:color="auto" w:fill="F9F8F5"/>
        </w:rPr>
        <w:t>Киллянда.+</w:t>
      </w:r>
      <w:proofErr w:type="spellEnd"/>
      <w:r w:rsidRPr="005E6268">
        <w:rPr>
          <w:rFonts w:ascii="Times New Roman" w:hAnsi="Times New Roman" w:cs="Times New Roman"/>
          <w:sz w:val="28"/>
          <w:szCs w:val="28"/>
          <w:shd w:val="clear" w:color="auto" w:fill="F9F8F5"/>
        </w:rPr>
        <w:t xml:space="preserve"> </w:t>
      </w:r>
      <w:proofErr w:type="gramEnd"/>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4. В практике иногда используются и вакуум-экстракторы многоразового применения 1) Берда; 2) </w:t>
      </w:r>
      <w:proofErr w:type="spellStart"/>
      <w:r w:rsidRPr="005E6268">
        <w:rPr>
          <w:rFonts w:ascii="Times New Roman" w:hAnsi="Times New Roman" w:cs="Times New Roman"/>
          <w:sz w:val="28"/>
          <w:szCs w:val="28"/>
          <w:shd w:val="clear" w:color="auto" w:fill="F9F8F5"/>
        </w:rPr>
        <w:t>Мальстрема;+</w:t>
      </w:r>
      <w:proofErr w:type="spellEnd"/>
      <w:r w:rsidRPr="005E6268">
        <w:rPr>
          <w:rFonts w:ascii="Times New Roman" w:hAnsi="Times New Roman" w:cs="Times New Roman"/>
          <w:sz w:val="28"/>
          <w:szCs w:val="28"/>
          <w:shd w:val="clear" w:color="auto" w:fill="F9F8F5"/>
        </w:rPr>
        <w:t xml:space="preserve"> 3) Персианинова; 4) </w:t>
      </w:r>
      <w:proofErr w:type="spellStart"/>
      <w:r w:rsidRPr="005E6268">
        <w:rPr>
          <w:rFonts w:ascii="Times New Roman" w:hAnsi="Times New Roman" w:cs="Times New Roman"/>
          <w:sz w:val="28"/>
          <w:szCs w:val="28"/>
          <w:shd w:val="clear" w:color="auto" w:fill="F9F8F5"/>
        </w:rPr>
        <w:t>Розингема</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5. Вакуумная экстракция 1) </w:t>
      </w:r>
      <w:proofErr w:type="gramStart"/>
      <w:r w:rsidRPr="005E6268">
        <w:rPr>
          <w:rFonts w:ascii="Times New Roman" w:hAnsi="Times New Roman" w:cs="Times New Roman"/>
          <w:sz w:val="28"/>
          <w:szCs w:val="28"/>
          <w:shd w:val="clear" w:color="auto" w:fill="F9F8F5"/>
        </w:rPr>
        <w:t>абсолютна</w:t>
      </w:r>
      <w:proofErr w:type="gramEnd"/>
      <w:r w:rsidRPr="005E6268">
        <w:rPr>
          <w:rFonts w:ascii="Times New Roman" w:hAnsi="Times New Roman" w:cs="Times New Roman"/>
          <w:sz w:val="28"/>
          <w:szCs w:val="28"/>
          <w:shd w:val="clear" w:color="auto" w:fill="F9F8F5"/>
        </w:rPr>
        <w:t xml:space="preserve"> противопоказана при сроке 34 недели и </w:t>
      </w:r>
      <w:proofErr w:type="spellStart"/>
      <w:r w:rsidRPr="005E6268">
        <w:rPr>
          <w:rFonts w:ascii="Times New Roman" w:hAnsi="Times New Roman" w:cs="Times New Roman"/>
          <w:sz w:val="28"/>
          <w:szCs w:val="28"/>
          <w:shd w:val="clear" w:color="auto" w:fill="F9F8F5"/>
        </w:rPr>
        <w:t>менее;+</w:t>
      </w:r>
      <w:proofErr w:type="spellEnd"/>
      <w:r w:rsidRPr="005E6268">
        <w:rPr>
          <w:rFonts w:ascii="Times New Roman" w:hAnsi="Times New Roman" w:cs="Times New Roman"/>
          <w:sz w:val="28"/>
          <w:szCs w:val="28"/>
          <w:shd w:val="clear" w:color="auto" w:fill="F9F8F5"/>
        </w:rPr>
        <w:t xml:space="preserve"> 2) допустима в сроке 34-36 недель при предполагаемой массе плода 2000 г; 3) допустима в сроке 34-36 недель при предполагаемой массе плода 2500 </w:t>
      </w:r>
      <w:proofErr w:type="spellStart"/>
      <w:r w:rsidRPr="005E6268">
        <w:rPr>
          <w:rFonts w:ascii="Times New Roman" w:hAnsi="Times New Roman" w:cs="Times New Roman"/>
          <w:sz w:val="28"/>
          <w:szCs w:val="28"/>
          <w:shd w:val="clear" w:color="auto" w:fill="F9F8F5"/>
        </w:rPr>
        <w:t>г;+</w:t>
      </w:r>
      <w:proofErr w:type="spellEnd"/>
      <w:r w:rsidRPr="005E6268">
        <w:rPr>
          <w:rFonts w:ascii="Times New Roman" w:hAnsi="Times New Roman" w:cs="Times New Roman"/>
          <w:sz w:val="28"/>
          <w:szCs w:val="28"/>
          <w:shd w:val="clear" w:color="auto" w:fill="F9F8F5"/>
        </w:rPr>
        <w:t xml:space="preserve"> 4) ограничена при сроке беременности менее 36 недель в виду высокого риска внутричерепного </w:t>
      </w:r>
      <w:proofErr w:type="spellStart"/>
      <w:r w:rsidRPr="005E6268">
        <w:rPr>
          <w:rFonts w:ascii="Times New Roman" w:hAnsi="Times New Roman" w:cs="Times New Roman"/>
          <w:sz w:val="28"/>
          <w:szCs w:val="28"/>
          <w:shd w:val="clear" w:color="auto" w:fill="F9F8F5"/>
        </w:rPr>
        <w:t>кровоизлияния.+</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6. </w:t>
      </w:r>
      <w:proofErr w:type="gramStart"/>
      <w:r w:rsidRPr="005E6268">
        <w:rPr>
          <w:rFonts w:ascii="Times New Roman" w:hAnsi="Times New Roman" w:cs="Times New Roman"/>
          <w:sz w:val="28"/>
          <w:szCs w:val="28"/>
          <w:shd w:val="clear" w:color="auto" w:fill="F9F8F5"/>
        </w:rPr>
        <w:t xml:space="preserve">Выбор метода родоразрешения в зависимости от высоты стояния головки плода 1) головка в широкой части малого таза, при наличии экстренных показаний – кесарево </w:t>
      </w:r>
      <w:proofErr w:type="spellStart"/>
      <w:r w:rsidRPr="005E6268">
        <w:rPr>
          <w:rFonts w:ascii="Times New Roman" w:hAnsi="Times New Roman" w:cs="Times New Roman"/>
          <w:sz w:val="28"/>
          <w:szCs w:val="28"/>
          <w:shd w:val="clear" w:color="auto" w:fill="F9F8F5"/>
        </w:rPr>
        <w:t>сечение;+</w:t>
      </w:r>
      <w:proofErr w:type="spellEnd"/>
      <w:r w:rsidRPr="005E6268">
        <w:rPr>
          <w:rFonts w:ascii="Times New Roman" w:hAnsi="Times New Roman" w:cs="Times New Roman"/>
          <w:sz w:val="28"/>
          <w:szCs w:val="28"/>
          <w:shd w:val="clear" w:color="auto" w:fill="F9F8F5"/>
        </w:rPr>
        <w:t xml:space="preserve"> 2) головка в широкой части малого таза, при отсутствии экстренных показаний к родоразрешению — вакуум-экстракция </w:t>
      </w:r>
      <w:proofErr w:type="spellStart"/>
      <w:r w:rsidRPr="005E6268">
        <w:rPr>
          <w:rFonts w:ascii="Times New Roman" w:hAnsi="Times New Roman" w:cs="Times New Roman"/>
          <w:sz w:val="28"/>
          <w:szCs w:val="28"/>
          <w:shd w:val="clear" w:color="auto" w:fill="F9F8F5"/>
        </w:rPr>
        <w:t>плода;+</w:t>
      </w:r>
      <w:proofErr w:type="spellEnd"/>
      <w:r w:rsidRPr="005E6268">
        <w:rPr>
          <w:rFonts w:ascii="Times New Roman" w:hAnsi="Times New Roman" w:cs="Times New Roman"/>
          <w:sz w:val="28"/>
          <w:szCs w:val="28"/>
          <w:shd w:val="clear" w:color="auto" w:fill="F9F8F5"/>
        </w:rPr>
        <w:t xml:space="preserve"> 3) головка плода в плоскости входа в малый таз — высокие полостные акушерские щипцы;</w:t>
      </w:r>
      <w:proofErr w:type="gramEnd"/>
      <w:r w:rsidRPr="005E6268">
        <w:rPr>
          <w:rFonts w:ascii="Times New Roman" w:hAnsi="Times New Roman" w:cs="Times New Roman"/>
          <w:sz w:val="28"/>
          <w:szCs w:val="28"/>
          <w:shd w:val="clear" w:color="auto" w:fill="F9F8F5"/>
        </w:rPr>
        <w:t xml:space="preserve"> 4) головка плода в плоскости входа в малый таз — показано кесарево </w:t>
      </w:r>
      <w:proofErr w:type="spellStart"/>
      <w:r w:rsidRPr="005E6268">
        <w:rPr>
          <w:rFonts w:ascii="Times New Roman" w:hAnsi="Times New Roman" w:cs="Times New Roman"/>
          <w:sz w:val="28"/>
          <w:szCs w:val="28"/>
          <w:shd w:val="clear" w:color="auto" w:fill="F9F8F5"/>
        </w:rPr>
        <w:t>сечение.+</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7. Градуировка «6 см» на </w:t>
      </w:r>
      <w:proofErr w:type="spellStart"/>
      <w:r w:rsidRPr="005E6268">
        <w:rPr>
          <w:rFonts w:ascii="Times New Roman" w:hAnsi="Times New Roman" w:cs="Times New Roman"/>
          <w:sz w:val="28"/>
          <w:szCs w:val="28"/>
          <w:shd w:val="clear" w:color="auto" w:fill="F9F8F5"/>
        </w:rPr>
        <w:t>тросике</w:t>
      </w:r>
      <w:proofErr w:type="spellEnd"/>
      <w:r w:rsidRPr="005E6268">
        <w:rPr>
          <w:rFonts w:ascii="Times New Roman" w:hAnsi="Times New Roman" w:cs="Times New Roman"/>
          <w:sz w:val="28"/>
          <w:szCs w:val="28"/>
          <w:shd w:val="clear" w:color="auto" w:fill="F9F8F5"/>
        </w:rPr>
        <w:t xml:space="preserve"> вакуум-экстрактора означает, что головка плода находится в 1) плоскости входа в малый таз; 2) плоскости выхода из малого </w:t>
      </w:r>
      <w:proofErr w:type="spellStart"/>
      <w:r w:rsidRPr="005E6268">
        <w:rPr>
          <w:rFonts w:ascii="Times New Roman" w:hAnsi="Times New Roman" w:cs="Times New Roman"/>
          <w:sz w:val="28"/>
          <w:szCs w:val="28"/>
          <w:shd w:val="clear" w:color="auto" w:fill="F9F8F5"/>
        </w:rPr>
        <w:t>таза;+</w:t>
      </w:r>
      <w:proofErr w:type="spellEnd"/>
      <w:r w:rsidRPr="005E6268">
        <w:rPr>
          <w:rFonts w:ascii="Times New Roman" w:hAnsi="Times New Roman" w:cs="Times New Roman"/>
          <w:sz w:val="28"/>
          <w:szCs w:val="28"/>
          <w:shd w:val="clear" w:color="auto" w:fill="F9F8F5"/>
        </w:rPr>
        <w:t xml:space="preserve"> 3) узкой части полости малого таза; 4) широкой части полости малого таза.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8. Желательно, чтобы медицинский персонал был готов при неудачной попытке </w:t>
      </w:r>
      <w:proofErr w:type="gramStart"/>
      <w:r w:rsidRPr="005E6268">
        <w:rPr>
          <w:rFonts w:ascii="Times New Roman" w:hAnsi="Times New Roman" w:cs="Times New Roman"/>
          <w:sz w:val="28"/>
          <w:szCs w:val="28"/>
          <w:shd w:val="clear" w:color="auto" w:fill="F9F8F5"/>
        </w:rPr>
        <w:t>влагалищного</w:t>
      </w:r>
      <w:proofErr w:type="gramEnd"/>
      <w:r w:rsidRPr="005E6268">
        <w:rPr>
          <w:rFonts w:ascii="Times New Roman" w:hAnsi="Times New Roman" w:cs="Times New Roman"/>
          <w:sz w:val="28"/>
          <w:szCs w:val="28"/>
          <w:shd w:val="clear" w:color="auto" w:fill="F9F8F5"/>
        </w:rPr>
        <w:t xml:space="preserve"> родоразрешения выполнить кесарево сечение в ближайшие 1) 15 минут; 2) 30 </w:t>
      </w:r>
      <w:proofErr w:type="spellStart"/>
      <w:r w:rsidRPr="005E6268">
        <w:rPr>
          <w:rFonts w:ascii="Times New Roman" w:hAnsi="Times New Roman" w:cs="Times New Roman"/>
          <w:sz w:val="28"/>
          <w:szCs w:val="28"/>
          <w:shd w:val="clear" w:color="auto" w:fill="F9F8F5"/>
        </w:rPr>
        <w:t>минут;+</w:t>
      </w:r>
      <w:proofErr w:type="spellEnd"/>
      <w:r w:rsidRPr="005E6268">
        <w:rPr>
          <w:rFonts w:ascii="Times New Roman" w:hAnsi="Times New Roman" w:cs="Times New Roman"/>
          <w:sz w:val="28"/>
          <w:szCs w:val="28"/>
          <w:shd w:val="clear" w:color="auto" w:fill="F9F8F5"/>
        </w:rPr>
        <w:t xml:space="preserve"> 3) 45 минут; 4) 5 минут.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lastRenderedPageBreak/>
        <w:t xml:space="preserve">9. Использование вакуум-экстрактора плода показано при 1) асинклитическое вставление головки плода, препятствующее нормальному течению </w:t>
      </w:r>
      <w:proofErr w:type="spellStart"/>
      <w:r w:rsidRPr="005E6268">
        <w:rPr>
          <w:rFonts w:ascii="Times New Roman" w:hAnsi="Times New Roman" w:cs="Times New Roman"/>
          <w:sz w:val="28"/>
          <w:szCs w:val="28"/>
          <w:shd w:val="clear" w:color="auto" w:fill="F9F8F5"/>
        </w:rPr>
        <w:t>родов;+</w:t>
      </w:r>
      <w:proofErr w:type="spellEnd"/>
      <w:r w:rsidRPr="005E6268">
        <w:rPr>
          <w:rFonts w:ascii="Times New Roman" w:hAnsi="Times New Roman" w:cs="Times New Roman"/>
          <w:sz w:val="28"/>
          <w:szCs w:val="28"/>
          <w:shd w:val="clear" w:color="auto" w:fill="F9F8F5"/>
        </w:rPr>
        <w:t xml:space="preserve"> 2) запланированное укорочение 2-го периода родов при наличии экстрагенитальной патологии, когда длительные и сильные потуги </w:t>
      </w:r>
      <w:proofErr w:type="spellStart"/>
      <w:r w:rsidRPr="005E6268">
        <w:rPr>
          <w:rFonts w:ascii="Times New Roman" w:hAnsi="Times New Roman" w:cs="Times New Roman"/>
          <w:sz w:val="28"/>
          <w:szCs w:val="28"/>
          <w:shd w:val="clear" w:color="auto" w:fill="F9F8F5"/>
        </w:rPr>
        <w:t>противопоказаны;+</w:t>
      </w:r>
      <w:proofErr w:type="spellEnd"/>
      <w:r w:rsidRPr="005E6268">
        <w:rPr>
          <w:rFonts w:ascii="Times New Roman" w:hAnsi="Times New Roman" w:cs="Times New Roman"/>
          <w:sz w:val="28"/>
          <w:szCs w:val="28"/>
          <w:shd w:val="clear" w:color="auto" w:fill="F9F8F5"/>
        </w:rPr>
        <w:t xml:space="preserve"> 3) низкое поперечное стояние стреловидного </w:t>
      </w:r>
      <w:proofErr w:type="spellStart"/>
      <w:r w:rsidRPr="005E6268">
        <w:rPr>
          <w:rFonts w:ascii="Times New Roman" w:hAnsi="Times New Roman" w:cs="Times New Roman"/>
          <w:sz w:val="28"/>
          <w:szCs w:val="28"/>
          <w:shd w:val="clear" w:color="auto" w:fill="F9F8F5"/>
        </w:rPr>
        <w:t>шва;+</w:t>
      </w:r>
      <w:proofErr w:type="spellEnd"/>
      <w:r w:rsidRPr="005E6268">
        <w:rPr>
          <w:rFonts w:ascii="Times New Roman" w:hAnsi="Times New Roman" w:cs="Times New Roman"/>
          <w:sz w:val="28"/>
          <w:szCs w:val="28"/>
          <w:shd w:val="clear" w:color="auto" w:fill="F9F8F5"/>
        </w:rPr>
        <w:t xml:space="preserve"> 4) острая гипоксия плода при головке плода находящейся в широкой части полости малого таза.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10. </w:t>
      </w:r>
      <w:proofErr w:type="gramStart"/>
      <w:r w:rsidRPr="005E6268">
        <w:rPr>
          <w:rFonts w:ascii="Times New Roman" w:hAnsi="Times New Roman" w:cs="Times New Roman"/>
          <w:sz w:val="28"/>
          <w:szCs w:val="28"/>
          <w:shd w:val="clear" w:color="auto" w:fill="F9F8F5"/>
        </w:rPr>
        <w:t xml:space="preserve">Использование вакуум-экстрактора плода проводится 1) без </w:t>
      </w:r>
      <w:proofErr w:type="spellStart"/>
      <w:r w:rsidRPr="005E6268">
        <w:rPr>
          <w:rFonts w:ascii="Times New Roman" w:hAnsi="Times New Roman" w:cs="Times New Roman"/>
          <w:sz w:val="28"/>
          <w:szCs w:val="28"/>
          <w:shd w:val="clear" w:color="auto" w:fill="F9F8F5"/>
        </w:rPr>
        <w:t>анестезии;+</w:t>
      </w:r>
      <w:proofErr w:type="spellEnd"/>
      <w:r w:rsidRPr="005E6268">
        <w:rPr>
          <w:rFonts w:ascii="Times New Roman" w:hAnsi="Times New Roman" w:cs="Times New Roman"/>
          <w:sz w:val="28"/>
          <w:szCs w:val="28"/>
          <w:shd w:val="clear" w:color="auto" w:fill="F9F8F5"/>
        </w:rPr>
        <w:t xml:space="preserve"> 2) под местной анестезий; 3) под общей анестезией с интубацией трахеи (при состояниях, угрожающих жизни роженицы); 4) под общей внутривенной анестезией (на самостоятельном дыхании). </w:t>
      </w:r>
      <w:proofErr w:type="gramEnd"/>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11. К </w:t>
      </w:r>
      <w:proofErr w:type="gramStart"/>
      <w:r w:rsidRPr="005E6268">
        <w:rPr>
          <w:rFonts w:ascii="Times New Roman" w:hAnsi="Times New Roman" w:cs="Times New Roman"/>
          <w:sz w:val="28"/>
          <w:szCs w:val="28"/>
          <w:shd w:val="clear" w:color="auto" w:fill="F9F8F5"/>
        </w:rPr>
        <w:t>оперативному</w:t>
      </w:r>
      <w:proofErr w:type="gramEnd"/>
      <w:r w:rsidRPr="005E6268">
        <w:rPr>
          <w:rFonts w:ascii="Times New Roman" w:hAnsi="Times New Roman" w:cs="Times New Roman"/>
          <w:sz w:val="28"/>
          <w:szCs w:val="28"/>
          <w:shd w:val="clear" w:color="auto" w:fill="F9F8F5"/>
        </w:rPr>
        <w:t xml:space="preserve"> влагалищному родоразрешению при живом плоде относят 1) родоразрешение операцией кесарево; 2) родоразрешение с помощью акушерских </w:t>
      </w:r>
      <w:proofErr w:type="spellStart"/>
      <w:r w:rsidRPr="005E6268">
        <w:rPr>
          <w:rFonts w:ascii="Times New Roman" w:hAnsi="Times New Roman" w:cs="Times New Roman"/>
          <w:sz w:val="28"/>
          <w:szCs w:val="28"/>
          <w:shd w:val="clear" w:color="auto" w:fill="F9F8F5"/>
        </w:rPr>
        <w:t>щипцов;+</w:t>
      </w:r>
      <w:proofErr w:type="spellEnd"/>
      <w:r w:rsidRPr="005E6268">
        <w:rPr>
          <w:rFonts w:ascii="Times New Roman" w:hAnsi="Times New Roman" w:cs="Times New Roman"/>
          <w:sz w:val="28"/>
          <w:szCs w:val="28"/>
          <w:shd w:val="clear" w:color="auto" w:fill="F9F8F5"/>
        </w:rPr>
        <w:t xml:space="preserve"> 3) родоразрешение с помощью </w:t>
      </w:r>
      <w:proofErr w:type="spellStart"/>
      <w:r w:rsidRPr="005E6268">
        <w:rPr>
          <w:rFonts w:ascii="Times New Roman" w:hAnsi="Times New Roman" w:cs="Times New Roman"/>
          <w:sz w:val="28"/>
          <w:szCs w:val="28"/>
          <w:shd w:val="clear" w:color="auto" w:fill="F9F8F5"/>
        </w:rPr>
        <w:t>вакуум-экстрактора;+</w:t>
      </w:r>
      <w:proofErr w:type="spellEnd"/>
      <w:r w:rsidRPr="005E6268">
        <w:rPr>
          <w:rFonts w:ascii="Times New Roman" w:hAnsi="Times New Roman" w:cs="Times New Roman"/>
          <w:sz w:val="28"/>
          <w:szCs w:val="28"/>
          <w:shd w:val="clear" w:color="auto" w:fill="F9F8F5"/>
        </w:rPr>
        <w:t xml:space="preserve"> 4) родоразрешение с помощью эпизиотомии.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12. На </w:t>
      </w:r>
      <w:proofErr w:type="spellStart"/>
      <w:r w:rsidRPr="005E6268">
        <w:rPr>
          <w:rFonts w:ascii="Times New Roman" w:hAnsi="Times New Roman" w:cs="Times New Roman"/>
          <w:sz w:val="28"/>
          <w:szCs w:val="28"/>
          <w:shd w:val="clear" w:color="auto" w:fill="F9F8F5"/>
        </w:rPr>
        <w:t>тросике</w:t>
      </w:r>
      <w:proofErr w:type="spellEnd"/>
      <w:r w:rsidRPr="005E6268">
        <w:rPr>
          <w:rFonts w:ascii="Times New Roman" w:hAnsi="Times New Roman" w:cs="Times New Roman"/>
          <w:sz w:val="28"/>
          <w:szCs w:val="28"/>
          <w:shd w:val="clear" w:color="auto" w:fill="F9F8F5"/>
        </w:rPr>
        <w:t xml:space="preserve"> вакуум-экстрактора — градуировка в сантиметрах (</w:t>
      </w:r>
      <w:proofErr w:type="gramStart"/>
      <w:r w:rsidRPr="005E6268">
        <w:rPr>
          <w:rFonts w:ascii="Times New Roman" w:hAnsi="Times New Roman" w:cs="Times New Roman"/>
          <w:sz w:val="28"/>
          <w:szCs w:val="28"/>
          <w:shd w:val="clear" w:color="auto" w:fill="F9F8F5"/>
        </w:rPr>
        <w:t>см</w:t>
      </w:r>
      <w:proofErr w:type="gramEnd"/>
      <w:r w:rsidRPr="005E6268">
        <w:rPr>
          <w:rFonts w:ascii="Times New Roman" w:hAnsi="Times New Roman" w:cs="Times New Roman"/>
          <w:sz w:val="28"/>
          <w:szCs w:val="28"/>
          <w:shd w:val="clear" w:color="auto" w:fill="F9F8F5"/>
        </w:rPr>
        <w:t xml:space="preserve">), что позволяет оценить высоту стояния головки плода в полости малого таза 1) «11 см» — головка плода в широкой части полости малого </w:t>
      </w:r>
      <w:proofErr w:type="spellStart"/>
      <w:r w:rsidRPr="005E6268">
        <w:rPr>
          <w:rFonts w:ascii="Times New Roman" w:hAnsi="Times New Roman" w:cs="Times New Roman"/>
          <w:sz w:val="28"/>
          <w:szCs w:val="28"/>
          <w:shd w:val="clear" w:color="auto" w:fill="F9F8F5"/>
        </w:rPr>
        <w:t>таза;+</w:t>
      </w:r>
      <w:proofErr w:type="spellEnd"/>
      <w:r w:rsidRPr="005E6268">
        <w:rPr>
          <w:rFonts w:ascii="Times New Roman" w:hAnsi="Times New Roman" w:cs="Times New Roman"/>
          <w:sz w:val="28"/>
          <w:szCs w:val="28"/>
          <w:shd w:val="clear" w:color="auto" w:fill="F9F8F5"/>
        </w:rPr>
        <w:t xml:space="preserve"> 2) «13 см» — головка плода в плоскости входа в малый таз; 3) «6 см» — головка плода в плоскости выхода малого </w:t>
      </w:r>
      <w:proofErr w:type="spellStart"/>
      <w:r w:rsidRPr="005E6268">
        <w:rPr>
          <w:rFonts w:ascii="Times New Roman" w:hAnsi="Times New Roman" w:cs="Times New Roman"/>
          <w:sz w:val="28"/>
          <w:szCs w:val="28"/>
          <w:shd w:val="clear" w:color="auto" w:fill="F9F8F5"/>
        </w:rPr>
        <w:t>таза;+</w:t>
      </w:r>
      <w:proofErr w:type="spellEnd"/>
      <w:r w:rsidRPr="005E6268">
        <w:rPr>
          <w:rFonts w:ascii="Times New Roman" w:hAnsi="Times New Roman" w:cs="Times New Roman"/>
          <w:sz w:val="28"/>
          <w:szCs w:val="28"/>
          <w:shd w:val="clear" w:color="auto" w:fill="F9F8F5"/>
        </w:rPr>
        <w:t xml:space="preserve"> 4) «8 см» — головка плода в узкой части полости малого таза.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13. Наложение акушерских щипцов считается неудачным при следующих ситуациях 1) головка плода при каждой тракции не продвигается </w:t>
      </w:r>
      <w:proofErr w:type="spellStart"/>
      <w:r w:rsidRPr="005E6268">
        <w:rPr>
          <w:rFonts w:ascii="Times New Roman" w:hAnsi="Times New Roman" w:cs="Times New Roman"/>
          <w:sz w:val="28"/>
          <w:szCs w:val="28"/>
          <w:shd w:val="clear" w:color="auto" w:fill="F9F8F5"/>
        </w:rPr>
        <w:t>вперед;+</w:t>
      </w:r>
      <w:proofErr w:type="spellEnd"/>
      <w:r w:rsidRPr="005E6268">
        <w:rPr>
          <w:rFonts w:ascii="Times New Roman" w:hAnsi="Times New Roman" w:cs="Times New Roman"/>
          <w:sz w:val="28"/>
          <w:szCs w:val="28"/>
          <w:shd w:val="clear" w:color="auto" w:fill="F9F8F5"/>
        </w:rPr>
        <w:t xml:space="preserve"> 2) если не удается произвести родоразрешение наложением щипцов, необходимо провести </w:t>
      </w:r>
      <w:proofErr w:type="spellStart"/>
      <w:r w:rsidRPr="005E6268">
        <w:rPr>
          <w:rFonts w:ascii="Times New Roman" w:hAnsi="Times New Roman" w:cs="Times New Roman"/>
          <w:sz w:val="28"/>
          <w:szCs w:val="28"/>
          <w:shd w:val="clear" w:color="auto" w:fill="F9F8F5"/>
        </w:rPr>
        <w:t>симфизиотомию</w:t>
      </w:r>
      <w:proofErr w:type="spellEnd"/>
      <w:r w:rsidRPr="005E6268">
        <w:rPr>
          <w:rFonts w:ascii="Times New Roman" w:hAnsi="Times New Roman" w:cs="Times New Roman"/>
          <w:sz w:val="28"/>
          <w:szCs w:val="28"/>
          <w:shd w:val="clear" w:color="auto" w:fill="F9F8F5"/>
        </w:rPr>
        <w:t xml:space="preserve">; 3) плод не рождается после трех тракций при отсутствии его </w:t>
      </w:r>
      <w:proofErr w:type="spellStart"/>
      <w:r w:rsidRPr="005E6268">
        <w:rPr>
          <w:rFonts w:ascii="Times New Roman" w:hAnsi="Times New Roman" w:cs="Times New Roman"/>
          <w:sz w:val="28"/>
          <w:szCs w:val="28"/>
          <w:shd w:val="clear" w:color="auto" w:fill="F9F8F5"/>
        </w:rPr>
        <w:t>опускания;+</w:t>
      </w:r>
      <w:proofErr w:type="spellEnd"/>
      <w:r w:rsidRPr="005E6268">
        <w:rPr>
          <w:rFonts w:ascii="Times New Roman" w:hAnsi="Times New Roman" w:cs="Times New Roman"/>
          <w:sz w:val="28"/>
          <w:szCs w:val="28"/>
          <w:shd w:val="clear" w:color="auto" w:fill="F9F8F5"/>
        </w:rPr>
        <w:t xml:space="preserve"> 4) плод не рождается спустя 30 минут от начала </w:t>
      </w:r>
      <w:proofErr w:type="spellStart"/>
      <w:r w:rsidRPr="005E6268">
        <w:rPr>
          <w:rFonts w:ascii="Times New Roman" w:hAnsi="Times New Roman" w:cs="Times New Roman"/>
          <w:sz w:val="28"/>
          <w:szCs w:val="28"/>
          <w:shd w:val="clear" w:color="auto" w:fill="F9F8F5"/>
        </w:rPr>
        <w:t>операции.+</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14. Наложение акушерских щипцов считается неудачным, если плод не рождается спустя 1) 10 минут от начала операции; 2) 15 минут от начала операции; 3) 30 минут от начала </w:t>
      </w:r>
      <w:proofErr w:type="spellStart"/>
      <w:r w:rsidRPr="005E6268">
        <w:rPr>
          <w:rFonts w:ascii="Times New Roman" w:hAnsi="Times New Roman" w:cs="Times New Roman"/>
          <w:sz w:val="28"/>
          <w:szCs w:val="28"/>
          <w:shd w:val="clear" w:color="auto" w:fill="F9F8F5"/>
        </w:rPr>
        <w:t>операции;+</w:t>
      </w:r>
      <w:proofErr w:type="spellEnd"/>
      <w:r w:rsidRPr="005E6268">
        <w:rPr>
          <w:rFonts w:ascii="Times New Roman" w:hAnsi="Times New Roman" w:cs="Times New Roman"/>
          <w:sz w:val="28"/>
          <w:szCs w:val="28"/>
          <w:shd w:val="clear" w:color="auto" w:fill="F9F8F5"/>
        </w:rPr>
        <w:t xml:space="preserve"> 4) 5 минут от начала операции.</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15. </w:t>
      </w:r>
      <w:proofErr w:type="gramStart"/>
      <w:r w:rsidRPr="005E6268">
        <w:rPr>
          <w:rFonts w:ascii="Times New Roman" w:hAnsi="Times New Roman" w:cs="Times New Roman"/>
          <w:sz w:val="28"/>
          <w:szCs w:val="28"/>
          <w:shd w:val="clear" w:color="auto" w:fill="F9F8F5"/>
        </w:rPr>
        <w:t xml:space="preserve">Направление тракций после наложения акушерских щипцов 1) если головка плода находится в полости таза, когда диаметр большого сегмента головки находится между плоскостью узкой части полости малого таза и плоскостью выхода, то тракции направляют </w:t>
      </w:r>
      <w:proofErr w:type="spellStart"/>
      <w:r w:rsidRPr="005E6268">
        <w:rPr>
          <w:rFonts w:ascii="Times New Roman" w:hAnsi="Times New Roman" w:cs="Times New Roman"/>
          <w:sz w:val="28"/>
          <w:szCs w:val="28"/>
          <w:shd w:val="clear" w:color="auto" w:fill="F9F8F5"/>
        </w:rPr>
        <w:t>книзу;+</w:t>
      </w:r>
      <w:proofErr w:type="spellEnd"/>
      <w:r w:rsidRPr="005E6268">
        <w:rPr>
          <w:rFonts w:ascii="Times New Roman" w:hAnsi="Times New Roman" w:cs="Times New Roman"/>
          <w:sz w:val="28"/>
          <w:szCs w:val="28"/>
          <w:shd w:val="clear" w:color="auto" w:fill="F9F8F5"/>
        </w:rPr>
        <w:t xml:space="preserve"> 2) при головке плода, находящейся в широкой или узкой частях полости малого таза, тракции осуществляются по направлению </w:t>
      </w:r>
      <w:proofErr w:type="spellStart"/>
      <w:r w:rsidRPr="005E6268">
        <w:rPr>
          <w:rFonts w:ascii="Times New Roman" w:hAnsi="Times New Roman" w:cs="Times New Roman"/>
          <w:sz w:val="28"/>
          <w:szCs w:val="28"/>
          <w:shd w:val="clear" w:color="auto" w:fill="F9F8F5"/>
        </w:rPr>
        <w:t>кзади;</w:t>
      </w:r>
      <w:proofErr w:type="gramEnd"/>
      <w:r w:rsidRPr="005E6268">
        <w:rPr>
          <w:rFonts w:ascii="Times New Roman" w:hAnsi="Times New Roman" w:cs="Times New Roman"/>
          <w:sz w:val="28"/>
          <w:szCs w:val="28"/>
          <w:shd w:val="clear" w:color="auto" w:fill="F9F8F5"/>
        </w:rPr>
        <w:t>+</w:t>
      </w:r>
      <w:proofErr w:type="spellEnd"/>
      <w:r w:rsidRPr="005E6268">
        <w:rPr>
          <w:rFonts w:ascii="Times New Roman" w:hAnsi="Times New Roman" w:cs="Times New Roman"/>
          <w:sz w:val="28"/>
          <w:szCs w:val="28"/>
          <w:shd w:val="clear" w:color="auto" w:fill="F9F8F5"/>
        </w:rPr>
        <w:t xml:space="preserve"> </w:t>
      </w:r>
      <w:proofErr w:type="gramStart"/>
      <w:r w:rsidRPr="005E6268">
        <w:rPr>
          <w:rFonts w:ascii="Times New Roman" w:hAnsi="Times New Roman" w:cs="Times New Roman"/>
          <w:sz w:val="28"/>
          <w:szCs w:val="28"/>
          <w:shd w:val="clear" w:color="auto" w:fill="F9F8F5"/>
        </w:rPr>
        <w:t xml:space="preserve">3) при головке плода, находящейся в широкой или узкой частях полости малого таза, тракции осуществляются по направлению кпереди; 4) при нахождении головки в выходе малого таза, когда диаметр большого сегмента головки находится на уровне плоскости прямого размера выхода малого таза — тракции направляют </w:t>
      </w:r>
      <w:proofErr w:type="spellStart"/>
      <w:r w:rsidRPr="005E6268">
        <w:rPr>
          <w:rFonts w:ascii="Times New Roman" w:hAnsi="Times New Roman" w:cs="Times New Roman"/>
          <w:sz w:val="28"/>
          <w:szCs w:val="28"/>
          <w:shd w:val="clear" w:color="auto" w:fill="F9F8F5"/>
        </w:rPr>
        <w:t>кпереди.+</w:t>
      </w:r>
      <w:proofErr w:type="spellEnd"/>
      <w:r w:rsidRPr="005E6268">
        <w:rPr>
          <w:rFonts w:ascii="Times New Roman" w:hAnsi="Times New Roman" w:cs="Times New Roman"/>
          <w:sz w:val="28"/>
          <w:szCs w:val="28"/>
          <w:shd w:val="clear" w:color="auto" w:fill="F9F8F5"/>
        </w:rPr>
        <w:t xml:space="preserve"> </w:t>
      </w:r>
      <w:proofErr w:type="gramEnd"/>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16. Общая длительность 2 периода родов у первородящих не должна превышать 1) 2 часа; 2) 2,5 часа; 3) 3 </w:t>
      </w:r>
      <w:proofErr w:type="spellStart"/>
      <w:r w:rsidRPr="005E6268">
        <w:rPr>
          <w:rFonts w:ascii="Times New Roman" w:hAnsi="Times New Roman" w:cs="Times New Roman"/>
          <w:sz w:val="28"/>
          <w:szCs w:val="28"/>
          <w:shd w:val="clear" w:color="auto" w:fill="F9F8F5"/>
        </w:rPr>
        <w:t>часа;+</w:t>
      </w:r>
      <w:proofErr w:type="spellEnd"/>
      <w:r w:rsidRPr="005E6268">
        <w:rPr>
          <w:rFonts w:ascii="Times New Roman" w:hAnsi="Times New Roman" w:cs="Times New Roman"/>
          <w:sz w:val="28"/>
          <w:szCs w:val="28"/>
          <w:shd w:val="clear" w:color="auto" w:fill="F9F8F5"/>
        </w:rPr>
        <w:t xml:space="preserve"> 4) 3,5 часа.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17. Операцию наложения акушерских </w:t>
      </w:r>
      <w:proofErr w:type="gramStart"/>
      <w:r w:rsidRPr="005E6268">
        <w:rPr>
          <w:rFonts w:ascii="Times New Roman" w:hAnsi="Times New Roman" w:cs="Times New Roman"/>
          <w:sz w:val="28"/>
          <w:szCs w:val="28"/>
          <w:shd w:val="clear" w:color="auto" w:fill="F9F8F5"/>
        </w:rPr>
        <w:t>щипцов</w:t>
      </w:r>
      <w:proofErr w:type="gramEnd"/>
      <w:r w:rsidRPr="005E6268">
        <w:rPr>
          <w:rFonts w:ascii="Times New Roman" w:hAnsi="Times New Roman" w:cs="Times New Roman"/>
          <w:sz w:val="28"/>
          <w:szCs w:val="28"/>
          <w:shd w:val="clear" w:color="auto" w:fill="F9F8F5"/>
        </w:rPr>
        <w:t xml:space="preserve"> возможно проводить под 1) местной анестезий; 2) общей анестезией с интубацией трахеи (при </w:t>
      </w:r>
      <w:r w:rsidRPr="005E6268">
        <w:rPr>
          <w:rFonts w:ascii="Times New Roman" w:hAnsi="Times New Roman" w:cs="Times New Roman"/>
          <w:sz w:val="28"/>
          <w:szCs w:val="28"/>
          <w:shd w:val="clear" w:color="auto" w:fill="F9F8F5"/>
        </w:rPr>
        <w:lastRenderedPageBreak/>
        <w:t xml:space="preserve">состояниях, угрожающих жизни роженицы);+ 3) общей внутривенной анестезией (на самостоятельном дыхании);+ 4) регионарной </w:t>
      </w:r>
      <w:proofErr w:type="spellStart"/>
      <w:r w:rsidRPr="005E6268">
        <w:rPr>
          <w:rFonts w:ascii="Times New Roman" w:hAnsi="Times New Roman" w:cs="Times New Roman"/>
          <w:sz w:val="28"/>
          <w:szCs w:val="28"/>
          <w:shd w:val="clear" w:color="auto" w:fill="F9F8F5"/>
        </w:rPr>
        <w:t>анестезией.+</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18. Осложнения операции </w:t>
      </w:r>
      <w:proofErr w:type="gramStart"/>
      <w:r w:rsidRPr="005E6268">
        <w:rPr>
          <w:rFonts w:ascii="Times New Roman" w:hAnsi="Times New Roman" w:cs="Times New Roman"/>
          <w:sz w:val="28"/>
          <w:szCs w:val="28"/>
          <w:shd w:val="clear" w:color="auto" w:fill="F9F8F5"/>
        </w:rPr>
        <w:t>вакуум-экстракции</w:t>
      </w:r>
      <w:proofErr w:type="gramEnd"/>
      <w:r w:rsidRPr="005E6268">
        <w:rPr>
          <w:rFonts w:ascii="Times New Roman" w:hAnsi="Times New Roman" w:cs="Times New Roman"/>
          <w:sz w:val="28"/>
          <w:szCs w:val="28"/>
          <w:shd w:val="clear" w:color="auto" w:fill="F9F8F5"/>
        </w:rPr>
        <w:t xml:space="preserve"> плода 1) горизонтальное соскальзывание чашечки; 2) </w:t>
      </w:r>
      <w:proofErr w:type="spellStart"/>
      <w:r w:rsidRPr="005E6268">
        <w:rPr>
          <w:rFonts w:ascii="Times New Roman" w:hAnsi="Times New Roman" w:cs="Times New Roman"/>
          <w:sz w:val="28"/>
          <w:szCs w:val="28"/>
          <w:shd w:val="clear" w:color="auto" w:fill="F9F8F5"/>
        </w:rPr>
        <w:t>дистоция</w:t>
      </w:r>
      <w:proofErr w:type="spellEnd"/>
      <w:r w:rsidRPr="005E6268">
        <w:rPr>
          <w:rFonts w:ascii="Times New Roman" w:hAnsi="Times New Roman" w:cs="Times New Roman"/>
          <w:sz w:val="28"/>
          <w:szCs w:val="28"/>
          <w:shd w:val="clear" w:color="auto" w:fill="F9F8F5"/>
        </w:rPr>
        <w:t xml:space="preserve"> </w:t>
      </w:r>
      <w:proofErr w:type="spellStart"/>
      <w:r w:rsidRPr="005E6268">
        <w:rPr>
          <w:rFonts w:ascii="Times New Roman" w:hAnsi="Times New Roman" w:cs="Times New Roman"/>
          <w:sz w:val="28"/>
          <w:szCs w:val="28"/>
          <w:shd w:val="clear" w:color="auto" w:fill="F9F8F5"/>
        </w:rPr>
        <w:t>плечиков;+</w:t>
      </w:r>
      <w:proofErr w:type="spellEnd"/>
      <w:r w:rsidRPr="005E6268">
        <w:rPr>
          <w:rFonts w:ascii="Times New Roman" w:hAnsi="Times New Roman" w:cs="Times New Roman"/>
          <w:sz w:val="28"/>
          <w:szCs w:val="28"/>
          <w:shd w:val="clear" w:color="auto" w:fill="F9F8F5"/>
        </w:rPr>
        <w:t xml:space="preserve"> 3) перелом ключицы у плода; 4) повреждения мягких тканей головки плода, </w:t>
      </w:r>
      <w:proofErr w:type="spellStart"/>
      <w:r w:rsidRPr="005E6268">
        <w:rPr>
          <w:rFonts w:ascii="Times New Roman" w:hAnsi="Times New Roman" w:cs="Times New Roman"/>
          <w:sz w:val="28"/>
          <w:szCs w:val="28"/>
          <w:shd w:val="clear" w:color="auto" w:fill="F9F8F5"/>
        </w:rPr>
        <w:t>кефалогематома</w:t>
      </w:r>
      <w:proofErr w:type="spellEnd"/>
      <w:r w:rsidRPr="005E6268">
        <w:rPr>
          <w:rFonts w:ascii="Times New Roman" w:hAnsi="Times New Roman" w:cs="Times New Roman"/>
          <w:sz w:val="28"/>
          <w:szCs w:val="28"/>
          <w:shd w:val="clear" w:color="auto" w:fill="F9F8F5"/>
        </w:rPr>
        <w:t xml:space="preserve">, </w:t>
      </w:r>
      <w:proofErr w:type="spellStart"/>
      <w:r w:rsidRPr="005E6268">
        <w:rPr>
          <w:rFonts w:ascii="Times New Roman" w:hAnsi="Times New Roman" w:cs="Times New Roman"/>
          <w:sz w:val="28"/>
          <w:szCs w:val="28"/>
          <w:shd w:val="clear" w:color="auto" w:fill="F9F8F5"/>
        </w:rPr>
        <w:t>подапоневротическая</w:t>
      </w:r>
      <w:proofErr w:type="spellEnd"/>
      <w:r w:rsidRPr="005E6268">
        <w:rPr>
          <w:rFonts w:ascii="Times New Roman" w:hAnsi="Times New Roman" w:cs="Times New Roman"/>
          <w:sz w:val="28"/>
          <w:szCs w:val="28"/>
          <w:shd w:val="clear" w:color="auto" w:fill="F9F8F5"/>
        </w:rPr>
        <w:t xml:space="preserve"> </w:t>
      </w:r>
      <w:proofErr w:type="spellStart"/>
      <w:r w:rsidRPr="005E6268">
        <w:rPr>
          <w:rFonts w:ascii="Times New Roman" w:hAnsi="Times New Roman" w:cs="Times New Roman"/>
          <w:sz w:val="28"/>
          <w:szCs w:val="28"/>
          <w:shd w:val="clear" w:color="auto" w:fill="F9F8F5"/>
        </w:rPr>
        <w:t>гематома.+</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19. Осложнения при операции наложения акушерских щипцов 1) вертикальное соскальзывание ложек </w:t>
      </w:r>
      <w:proofErr w:type="spellStart"/>
      <w:r w:rsidRPr="005E6268">
        <w:rPr>
          <w:rFonts w:ascii="Times New Roman" w:hAnsi="Times New Roman" w:cs="Times New Roman"/>
          <w:sz w:val="28"/>
          <w:szCs w:val="28"/>
          <w:shd w:val="clear" w:color="auto" w:fill="F9F8F5"/>
        </w:rPr>
        <w:t>щипцов;+</w:t>
      </w:r>
      <w:proofErr w:type="spellEnd"/>
      <w:r w:rsidRPr="005E6268">
        <w:rPr>
          <w:rFonts w:ascii="Times New Roman" w:hAnsi="Times New Roman" w:cs="Times New Roman"/>
          <w:sz w:val="28"/>
          <w:szCs w:val="28"/>
          <w:shd w:val="clear" w:color="auto" w:fill="F9F8F5"/>
        </w:rPr>
        <w:t xml:space="preserve"> 2) повреждение мягких тканей родового канала и смежных </w:t>
      </w:r>
      <w:proofErr w:type="spellStart"/>
      <w:r w:rsidRPr="005E6268">
        <w:rPr>
          <w:rFonts w:ascii="Times New Roman" w:hAnsi="Times New Roman" w:cs="Times New Roman"/>
          <w:sz w:val="28"/>
          <w:szCs w:val="28"/>
          <w:shd w:val="clear" w:color="auto" w:fill="F9F8F5"/>
        </w:rPr>
        <w:t>органов;+</w:t>
      </w:r>
      <w:proofErr w:type="spellEnd"/>
      <w:r w:rsidRPr="005E6268">
        <w:rPr>
          <w:rFonts w:ascii="Times New Roman" w:hAnsi="Times New Roman" w:cs="Times New Roman"/>
          <w:sz w:val="28"/>
          <w:szCs w:val="28"/>
          <w:shd w:val="clear" w:color="auto" w:fill="F9F8F5"/>
        </w:rPr>
        <w:t xml:space="preserve"> 3) разрыв лонного </w:t>
      </w:r>
      <w:proofErr w:type="spellStart"/>
      <w:r w:rsidRPr="005E6268">
        <w:rPr>
          <w:rFonts w:ascii="Times New Roman" w:hAnsi="Times New Roman" w:cs="Times New Roman"/>
          <w:sz w:val="28"/>
          <w:szCs w:val="28"/>
          <w:shd w:val="clear" w:color="auto" w:fill="F9F8F5"/>
        </w:rPr>
        <w:t>сочленения;+</w:t>
      </w:r>
      <w:proofErr w:type="spellEnd"/>
      <w:r w:rsidRPr="005E6268">
        <w:rPr>
          <w:rFonts w:ascii="Times New Roman" w:hAnsi="Times New Roman" w:cs="Times New Roman"/>
          <w:sz w:val="28"/>
          <w:szCs w:val="28"/>
          <w:shd w:val="clear" w:color="auto" w:fill="F9F8F5"/>
        </w:rPr>
        <w:t xml:space="preserve"> 4) ссадины мягких тканей, перелом ключицы у плода.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20. Основные условия проведения влагалищных оперативных родов 1) головное </w:t>
      </w:r>
      <w:proofErr w:type="spellStart"/>
      <w:r w:rsidRPr="005E6268">
        <w:rPr>
          <w:rFonts w:ascii="Times New Roman" w:hAnsi="Times New Roman" w:cs="Times New Roman"/>
          <w:sz w:val="28"/>
          <w:szCs w:val="28"/>
          <w:shd w:val="clear" w:color="auto" w:fill="F9F8F5"/>
        </w:rPr>
        <w:t>предлежание;+</w:t>
      </w:r>
      <w:proofErr w:type="spellEnd"/>
      <w:r w:rsidRPr="005E6268">
        <w:rPr>
          <w:rFonts w:ascii="Times New Roman" w:hAnsi="Times New Roman" w:cs="Times New Roman"/>
          <w:sz w:val="28"/>
          <w:szCs w:val="28"/>
          <w:shd w:val="clear" w:color="auto" w:fill="F9F8F5"/>
        </w:rPr>
        <w:t xml:space="preserve"> 2) живой </w:t>
      </w:r>
      <w:proofErr w:type="spellStart"/>
      <w:r w:rsidRPr="005E6268">
        <w:rPr>
          <w:rFonts w:ascii="Times New Roman" w:hAnsi="Times New Roman" w:cs="Times New Roman"/>
          <w:sz w:val="28"/>
          <w:szCs w:val="28"/>
          <w:shd w:val="clear" w:color="auto" w:fill="F9F8F5"/>
        </w:rPr>
        <w:t>плод;+</w:t>
      </w:r>
      <w:proofErr w:type="spellEnd"/>
      <w:r w:rsidRPr="005E6268">
        <w:rPr>
          <w:rFonts w:ascii="Times New Roman" w:hAnsi="Times New Roman" w:cs="Times New Roman"/>
          <w:sz w:val="28"/>
          <w:szCs w:val="28"/>
          <w:shd w:val="clear" w:color="auto" w:fill="F9F8F5"/>
        </w:rPr>
        <w:t xml:space="preserve"> 3) несоответствие размеров таза матери и головки плода; 4) полное открытие маточного зева и отсутствие плодного </w:t>
      </w:r>
      <w:proofErr w:type="spellStart"/>
      <w:r w:rsidRPr="005E6268">
        <w:rPr>
          <w:rFonts w:ascii="Times New Roman" w:hAnsi="Times New Roman" w:cs="Times New Roman"/>
          <w:sz w:val="28"/>
          <w:szCs w:val="28"/>
          <w:shd w:val="clear" w:color="auto" w:fill="F9F8F5"/>
        </w:rPr>
        <w:t>пузыря.+</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21. Показания к использованию вакуум-экстрактора плода 1) выявление признаков внутриутробного страдания плода или нарастание их тяжести в первом периоде родов; 2) острая гипоксия плода при головке плода находящейся в выходе малого </w:t>
      </w:r>
      <w:proofErr w:type="spellStart"/>
      <w:r w:rsidRPr="005E6268">
        <w:rPr>
          <w:rFonts w:ascii="Times New Roman" w:hAnsi="Times New Roman" w:cs="Times New Roman"/>
          <w:sz w:val="28"/>
          <w:szCs w:val="28"/>
          <w:shd w:val="clear" w:color="auto" w:fill="F9F8F5"/>
        </w:rPr>
        <w:t>таза;+</w:t>
      </w:r>
      <w:proofErr w:type="spellEnd"/>
      <w:r w:rsidRPr="005E6268">
        <w:rPr>
          <w:rFonts w:ascii="Times New Roman" w:hAnsi="Times New Roman" w:cs="Times New Roman"/>
          <w:sz w:val="28"/>
          <w:szCs w:val="28"/>
          <w:shd w:val="clear" w:color="auto" w:fill="F9F8F5"/>
        </w:rPr>
        <w:t xml:space="preserve"> 3) слабость родовой деятельности в 1-ом периоде родов; 4) слабость родовой деятельности во 2-ом периоде родов.+</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22. </w:t>
      </w:r>
      <w:proofErr w:type="gramStart"/>
      <w:r w:rsidRPr="005E6268">
        <w:rPr>
          <w:rFonts w:ascii="Times New Roman" w:hAnsi="Times New Roman" w:cs="Times New Roman"/>
          <w:sz w:val="28"/>
          <w:szCs w:val="28"/>
          <w:shd w:val="clear" w:color="auto" w:fill="F9F8F5"/>
        </w:rPr>
        <w:t xml:space="preserve">Показания к операции наложения акушерских щипцов 1) затрудненное рождение головки при родах в тазовом </w:t>
      </w:r>
      <w:proofErr w:type="spellStart"/>
      <w:r w:rsidRPr="005E6268">
        <w:rPr>
          <w:rFonts w:ascii="Times New Roman" w:hAnsi="Times New Roman" w:cs="Times New Roman"/>
          <w:sz w:val="28"/>
          <w:szCs w:val="28"/>
          <w:shd w:val="clear" w:color="auto" w:fill="F9F8F5"/>
        </w:rPr>
        <w:t>предлежании;+</w:t>
      </w:r>
      <w:proofErr w:type="spellEnd"/>
      <w:r w:rsidRPr="005E6268">
        <w:rPr>
          <w:rFonts w:ascii="Times New Roman" w:hAnsi="Times New Roman" w:cs="Times New Roman"/>
          <w:sz w:val="28"/>
          <w:szCs w:val="28"/>
          <w:shd w:val="clear" w:color="auto" w:fill="F9F8F5"/>
        </w:rPr>
        <w:t xml:space="preserve"> 2) острая асфиксия плода, либо прогрессирующая гипоксия плода при условии, что роды самопроизвольно в ближайшее время закончиться не могут (головка плода в узкой части полости малого таза и ниже);+ 3) отказ пациентки </w:t>
      </w:r>
      <w:proofErr w:type="spellStart"/>
      <w:r w:rsidRPr="005E6268">
        <w:rPr>
          <w:rFonts w:ascii="Times New Roman" w:hAnsi="Times New Roman" w:cs="Times New Roman"/>
          <w:sz w:val="28"/>
          <w:szCs w:val="28"/>
          <w:shd w:val="clear" w:color="auto" w:fill="F9F8F5"/>
        </w:rPr>
        <w:t>тужиться;</w:t>
      </w:r>
      <w:proofErr w:type="gramEnd"/>
      <w:r w:rsidRPr="005E6268">
        <w:rPr>
          <w:rFonts w:ascii="Times New Roman" w:hAnsi="Times New Roman" w:cs="Times New Roman"/>
          <w:sz w:val="28"/>
          <w:szCs w:val="28"/>
          <w:shd w:val="clear" w:color="auto" w:fill="F9F8F5"/>
        </w:rPr>
        <w:t>+</w:t>
      </w:r>
      <w:proofErr w:type="spellEnd"/>
      <w:r w:rsidRPr="005E6268">
        <w:rPr>
          <w:rFonts w:ascii="Times New Roman" w:hAnsi="Times New Roman" w:cs="Times New Roman"/>
          <w:sz w:val="28"/>
          <w:szCs w:val="28"/>
          <w:shd w:val="clear" w:color="auto" w:fill="F9F8F5"/>
        </w:rPr>
        <w:t xml:space="preserve"> 4) эклампсия, если приступ произошел при головке плода, находящейся в плоскости широкой части.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23. Показания к операции наложения акушерских щипцов 1) высокая температура у матери (выше 38 градусов Цельсия при хорионамнионите и при затяжных родах, если лечение гипертермии неэффективно);+ 2) преэклампсия, при головке плода, находящейся в плоскости узкой части полости малого таза и ниже; 3) упорная вторичная слабость родовой деятельности, неподдающаяся консервативной терапии </w:t>
      </w:r>
      <w:proofErr w:type="spellStart"/>
      <w:r w:rsidRPr="005E6268">
        <w:rPr>
          <w:rFonts w:ascii="Times New Roman" w:hAnsi="Times New Roman" w:cs="Times New Roman"/>
          <w:sz w:val="28"/>
          <w:szCs w:val="28"/>
          <w:shd w:val="clear" w:color="auto" w:fill="F9F8F5"/>
        </w:rPr>
        <w:t>окситоцином;+</w:t>
      </w:r>
      <w:proofErr w:type="spellEnd"/>
      <w:r w:rsidRPr="005E6268">
        <w:rPr>
          <w:rFonts w:ascii="Times New Roman" w:hAnsi="Times New Roman" w:cs="Times New Roman"/>
          <w:sz w:val="28"/>
          <w:szCs w:val="28"/>
          <w:shd w:val="clear" w:color="auto" w:fill="F9F8F5"/>
        </w:rPr>
        <w:t xml:space="preserve"> 4) экстрагенитальная патология, при которой необходимо выключить потуги.+</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24. Показания к прекращению операции </w:t>
      </w:r>
      <w:proofErr w:type="gramStart"/>
      <w:r w:rsidRPr="005E6268">
        <w:rPr>
          <w:rFonts w:ascii="Times New Roman" w:hAnsi="Times New Roman" w:cs="Times New Roman"/>
          <w:sz w:val="28"/>
          <w:szCs w:val="28"/>
          <w:shd w:val="clear" w:color="auto" w:fill="F9F8F5"/>
        </w:rPr>
        <w:t>вакуум-экстракции</w:t>
      </w:r>
      <w:proofErr w:type="gramEnd"/>
      <w:r w:rsidRPr="005E6268">
        <w:rPr>
          <w:rFonts w:ascii="Times New Roman" w:hAnsi="Times New Roman" w:cs="Times New Roman"/>
          <w:sz w:val="28"/>
          <w:szCs w:val="28"/>
          <w:shd w:val="clear" w:color="auto" w:fill="F9F8F5"/>
        </w:rPr>
        <w:t xml:space="preserve"> плода 1) если «соскальзывание» чашечки произошло более 2 </w:t>
      </w:r>
      <w:proofErr w:type="spellStart"/>
      <w:r w:rsidRPr="005E6268">
        <w:rPr>
          <w:rFonts w:ascii="Times New Roman" w:hAnsi="Times New Roman" w:cs="Times New Roman"/>
          <w:sz w:val="28"/>
          <w:szCs w:val="28"/>
          <w:shd w:val="clear" w:color="auto" w:fill="F9F8F5"/>
        </w:rPr>
        <w:t>раз;+</w:t>
      </w:r>
      <w:proofErr w:type="spellEnd"/>
      <w:r w:rsidRPr="005E6268">
        <w:rPr>
          <w:rFonts w:ascii="Times New Roman" w:hAnsi="Times New Roman" w:cs="Times New Roman"/>
          <w:sz w:val="28"/>
          <w:szCs w:val="28"/>
          <w:shd w:val="clear" w:color="auto" w:fill="F9F8F5"/>
        </w:rPr>
        <w:t xml:space="preserve"> 2) если общее время тракций превышает 15 мин; 3) если при двух тракциях нет поступательного движения </w:t>
      </w:r>
      <w:proofErr w:type="spellStart"/>
      <w:r w:rsidRPr="005E6268">
        <w:rPr>
          <w:rFonts w:ascii="Times New Roman" w:hAnsi="Times New Roman" w:cs="Times New Roman"/>
          <w:sz w:val="28"/>
          <w:szCs w:val="28"/>
          <w:shd w:val="clear" w:color="auto" w:fill="F9F8F5"/>
        </w:rPr>
        <w:t>плода;+</w:t>
      </w:r>
      <w:proofErr w:type="spellEnd"/>
      <w:r w:rsidRPr="005E6268">
        <w:rPr>
          <w:rFonts w:ascii="Times New Roman" w:hAnsi="Times New Roman" w:cs="Times New Roman"/>
          <w:sz w:val="28"/>
          <w:szCs w:val="28"/>
          <w:shd w:val="clear" w:color="auto" w:fill="F9F8F5"/>
        </w:rPr>
        <w:t xml:space="preserve"> 4) при возникновении </w:t>
      </w:r>
      <w:proofErr w:type="spellStart"/>
      <w:r w:rsidRPr="005E6268">
        <w:rPr>
          <w:rFonts w:ascii="Times New Roman" w:hAnsi="Times New Roman" w:cs="Times New Roman"/>
          <w:sz w:val="28"/>
          <w:szCs w:val="28"/>
          <w:shd w:val="clear" w:color="auto" w:fill="F9F8F5"/>
        </w:rPr>
        <w:t>затруднений.+</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25. После наложения акушерских щипцов, если состояние плода удовлетворительное, тракции проводятся в режиме потуг 1) длительностью по 30-60 </w:t>
      </w:r>
      <w:proofErr w:type="spellStart"/>
      <w:r w:rsidRPr="005E6268">
        <w:rPr>
          <w:rFonts w:ascii="Times New Roman" w:hAnsi="Times New Roman" w:cs="Times New Roman"/>
          <w:sz w:val="28"/>
          <w:szCs w:val="28"/>
          <w:shd w:val="clear" w:color="auto" w:fill="F9F8F5"/>
        </w:rPr>
        <w:t>секунд;+</w:t>
      </w:r>
      <w:proofErr w:type="spellEnd"/>
      <w:r w:rsidRPr="005E6268">
        <w:rPr>
          <w:rFonts w:ascii="Times New Roman" w:hAnsi="Times New Roman" w:cs="Times New Roman"/>
          <w:sz w:val="28"/>
          <w:szCs w:val="28"/>
          <w:shd w:val="clear" w:color="auto" w:fill="F9F8F5"/>
        </w:rPr>
        <w:t xml:space="preserve"> 2) операция длится от 3 до 8 </w:t>
      </w:r>
      <w:proofErr w:type="spellStart"/>
      <w:r w:rsidRPr="005E6268">
        <w:rPr>
          <w:rFonts w:ascii="Times New Roman" w:hAnsi="Times New Roman" w:cs="Times New Roman"/>
          <w:sz w:val="28"/>
          <w:szCs w:val="28"/>
          <w:shd w:val="clear" w:color="auto" w:fill="F9F8F5"/>
        </w:rPr>
        <w:t>минут;+</w:t>
      </w:r>
      <w:proofErr w:type="spellEnd"/>
      <w:r w:rsidRPr="005E6268">
        <w:rPr>
          <w:rFonts w:ascii="Times New Roman" w:hAnsi="Times New Roman" w:cs="Times New Roman"/>
          <w:sz w:val="28"/>
          <w:szCs w:val="28"/>
          <w:shd w:val="clear" w:color="auto" w:fill="F9F8F5"/>
        </w:rPr>
        <w:t xml:space="preserve"> 3) операция длится от 9 до 15 минут; 4) с интервалом 1,5-2 </w:t>
      </w:r>
      <w:proofErr w:type="spellStart"/>
      <w:r w:rsidRPr="005E6268">
        <w:rPr>
          <w:rFonts w:ascii="Times New Roman" w:hAnsi="Times New Roman" w:cs="Times New Roman"/>
          <w:sz w:val="28"/>
          <w:szCs w:val="28"/>
          <w:shd w:val="clear" w:color="auto" w:fill="F9F8F5"/>
        </w:rPr>
        <w:t>минуты.+</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26. </w:t>
      </w:r>
      <w:proofErr w:type="gramStart"/>
      <w:r w:rsidRPr="005E6268">
        <w:rPr>
          <w:rFonts w:ascii="Times New Roman" w:hAnsi="Times New Roman" w:cs="Times New Roman"/>
          <w:sz w:val="28"/>
          <w:szCs w:val="28"/>
          <w:shd w:val="clear" w:color="auto" w:fill="F9F8F5"/>
        </w:rPr>
        <w:t xml:space="preserve">После наложения чашечки правой рукой необходимо создать разряжение в системе вакуум-экстрактора 1) в 200-300 мм </w:t>
      </w:r>
      <w:proofErr w:type="spellStart"/>
      <w:r w:rsidRPr="005E6268">
        <w:rPr>
          <w:rFonts w:ascii="Times New Roman" w:hAnsi="Times New Roman" w:cs="Times New Roman"/>
          <w:sz w:val="28"/>
          <w:szCs w:val="28"/>
          <w:shd w:val="clear" w:color="auto" w:fill="F9F8F5"/>
        </w:rPr>
        <w:t>ртст</w:t>
      </w:r>
      <w:proofErr w:type="spellEnd"/>
      <w:r w:rsidRPr="005E6268">
        <w:rPr>
          <w:rFonts w:ascii="Times New Roman" w:hAnsi="Times New Roman" w:cs="Times New Roman"/>
          <w:sz w:val="28"/>
          <w:szCs w:val="28"/>
          <w:shd w:val="clear" w:color="auto" w:fill="F9F8F5"/>
        </w:rPr>
        <w:t xml:space="preserve">; 2) в 500-600 мм </w:t>
      </w:r>
      <w:proofErr w:type="spellStart"/>
      <w:r w:rsidRPr="005E6268">
        <w:rPr>
          <w:rFonts w:ascii="Times New Roman" w:hAnsi="Times New Roman" w:cs="Times New Roman"/>
          <w:sz w:val="28"/>
          <w:szCs w:val="28"/>
          <w:shd w:val="clear" w:color="auto" w:fill="F9F8F5"/>
        </w:rPr>
        <w:t>ртст;+</w:t>
      </w:r>
      <w:proofErr w:type="spellEnd"/>
      <w:r w:rsidRPr="005E6268">
        <w:rPr>
          <w:rFonts w:ascii="Times New Roman" w:hAnsi="Times New Roman" w:cs="Times New Roman"/>
          <w:sz w:val="28"/>
          <w:szCs w:val="28"/>
          <w:shd w:val="clear" w:color="auto" w:fill="F9F8F5"/>
        </w:rPr>
        <w:t xml:space="preserve"> 3) на границе между желтой и красной зонами шкалы индикатора </w:t>
      </w:r>
      <w:r w:rsidRPr="005E6268">
        <w:rPr>
          <w:rFonts w:ascii="Times New Roman" w:hAnsi="Times New Roman" w:cs="Times New Roman"/>
          <w:sz w:val="28"/>
          <w:szCs w:val="28"/>
          <w:shd w:val="clear" w:color="auto" w:fill="F9F8F5"/>
        </w:rPr>
        <w:lastRenderedPageBreak/>
        <w:t xml:space="preserve">разряжения; 4) на границе между зеленой и красной зонами шкалы индикатора </w:t>
      </w:r>
      <w:proofErr w:type="spellStart"/>
      <w:r w:rsidRPr="005E6268">
        <w:rPr>
          <w:rFonts w:ascii="Times New Roman" w:hAnsi="Times New Roman" w:cs="Times New Roman"/>
          <w:sz w:val="28"/>
          <w:szCs w:val="28"/>
          <w:shd w:val="clear" w:color="auto" w:fill="F9F8F5"/>
        </w:rPr>
        <w:t>разряжения.+</w:t>
      </w:r>
      <w:proofErr w:type="spellEnd"/>
      <w:r w:rsidRPr="005E6268">
        <w:rPr>
          <w:rFonts w:ascii="Times New Roman" w:hAnsi="Times New Roman" w:cs="Times New Roman"/>
          <w:sz w:val="28"/>
          <w:szCs w:val="28"/>
          <w:shd w:val="clear" w:color="auto" w:fill="F9F8F5"/>
        </w:rPr>
        <w:t xml:space="preserve"> </w:t>
      </w:r>
      <w:proofErr w:type="gramEnd"/>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27. При </w:t>
      </w:r>
      <w:proofErr w:type="gramStart"/>
      <w:r w:rsidRPr="005E6268">
        <w:rPr>
          <w:rFonts w:ascii="Times New Roman" w:hAnsi="Times New Roman" w:cs="Times New Roman"/>
          <w:sz w:val="28"/>
          <w:szCs w:val="28"/>
          <w:shd w:val="clear" w:color="auto" w:fill="F9F8F5"/>
        </w:rPr>
        <w:t>влагалищном</w:t>
      </w:r>
      <w:proofErr w:type="gramEnd"/>
      <w:r w:rsidRPr="005E6268">
        <w:rPr>
          <w:rFonts w:ascii="Times New Roman" w:hAnsi="Times New Roman" w:cs="Times New Roman"/>
          <w:sz w:val="28"/>
          <w:szCs w:val="28"/>
          <w:shd w:val="clear" w:color="auto" w:fill="F9F8F5"/>
        </w:rPr>
        <w:t xml:space="preserve"> оперативном родоразрешении обязательным является понимание 1) анатомических ориентиров таза матери и плода и их </w:t>
      </w:r>
      <w:proofErr w:type="spellStart"/>
      <w:r w:rsidRPr="005E6268">
        <w:rPr>
          <w:rFonts w:ascii="Times New Roman" w:hAnsi="Times New Roman" w:cs="Times New Roman"/>
          <w:sz w:val="28"/>
          <w:szCs w:val="28"/>
          <w:shd w:val="clear" w:color="auto" w:fill="F9F8F5"/>
        </w:rPr>
        <w:t>взаимоотношения;+</w:t>
      </w:r>
      <w:proofErr w:type="spellEnd"/>
      <w:r w:rsidRPr="005E6268">
        <w:rPr>
          <w:rFonts w:ascii="Times New Roman" w:hAnsi="Times New Roman" w:cs="Times New Roman"/>
          <w:sz w:val="28"/>
          <w:szCs w:val="28"/>
          <w:shd w:val="clear" w:color="auto" w:fill="F9F8F5"/>
        </w:rPr>
        <w:t xml:space="preserve"> 2) определения направления </w:t>
      </w:r>
      <w:proofErr w:type="spellStart"/>
      <w:r w:rsidRPr="005E6268">
        <w:rPr>
          <w:rFonts w:ascii="Times New Roman" w:hAnsi="Times New Roman" w:cs="Times New Roman"/>
          <w:sz w:val="28"/>
          <w:szCs w:val="28"/>
          <w:shd w:val="clear" w:color="auto" w:fill="F9F8F5"/>
        </w:rPr>
        <w:t>тракций;+</w:t>
      </w:r>
      <w:proofErr w:type="spellEnd"/>
      <w:r w:rsidRPr="005E6268">
        <w:rPr>
          <w:rFonts w:ascii="Times New Roman" w:hAnsi="Times New Roman" w:cs="Times New Roman"/>
          <w:sz w:val="28"/>
          <w:szCs w:val="28"/>
          <w:shd w:val="clear" w:color="auto" w:fill="F9F8F5"/>
        </w:rPr>
        <w:t xml:space="preserve"> 3) устройства вакуум-экстрактора и акушерских щипцов; 4) характера вставления предлежащей </w:t>
      </w:r>
      <w:proofErr w:type="spellStart"/>
      <w:r w:rsidRPr="005E6268">
        <w:rPr>
          <w:rFonts w:ascii="Times New Roman" w:hAnsi="Times New Roman" w:cs="Times New Roman"/>
          <w:sz w:val="28"/>
          <w:szCs w:val="28"/>
          <w:shd w:val="clear" w:color="auto" w:fill="F9F8F5"/>
        </w:rPr>
        <w:t>части.+</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28. </w:t>
      </w:r>
      <w:proofErr w:type="gramStart"/>
      <w:r w:rsidRPr="005E6268">
        <w:rPr>
          <w:rFonts w:ascii="Times New Roman" w:hAnsi="Times New Roman" w:cs="Times New Roman"/>
          <w:sz w:val="28"/>
          <w:szCs w:val="28"/>
          <w:shd w:val="clear" w:color="auto" w:fill="F9F8F5"/>
        </w:rPr>
        <w:t xml:space="preserve">При наложении акушерских щипцов, если ветви щипцов сомкнулись в замок без затруднений, следует проверить правильность наложения ложек щипцов следующими способами 1) большой родничок должен находиться на середине между ложками щипцов; 2) малый родничок должен находиться на расстоянии толщины одного пальца от поверхности щипцов в области </w:t>
      </w:r>
      <w:proofErr w:type="spellStart"/>
      <w:r w:rsidRPr="005E6268">
        <w:rPr>
          <w:rFonts w:ascii="Times New Roman" w:hAnsi="Times New Roman" w:cs="Times New Roman"/>
          <w:sz w:val="28"/>
          <w:szCs w:val="28"/>
          <w:shd w:val="clear" w:color="auto" w:fill="F9F8F5"/>
        </w:rPr>
        <w:t>замка;+</w:t>
      </w:r>
      <w:proofErr w:type="spellEnd"/>
      <w:r w:rsidRPr="005E6268">
        <w:rPr>
          <w:rFonts w:ascii="Times New Roman" w:hAnsi="Times New Roman" w:cs="Times New Roman"/>
          <w:sz w:val="28"/>
          <w:szCs w:val="28"/>
          <w:shd w:val="clear" w:color="auto" w:fill="F9F8F5"/>
        </w:rPr>
        <w:t xml:space="preserve"> 3) стреловидный шов должен находиться параллельно замку щипцов;</w:t>
      </w:r>
      <w:proofErr w:type="gramEnd"/>
      <w:r w:rsidRPr="005E6268">
        <w:rPr>
          <w:rFonts w:ascii="Times New Roman" w:hAnsi="Times New Roman" w:cs="Times New Roman"/>
          <w:sz w:val="28"/>
          <w:szCs w:val="28"/>
          <w:shd w:val="clear" w:color="auto" w:fill="F9F8F5"/>
        </w:rPr>
        <w:t xml:space="preserve"> 4) стреловидный шов должен находиться перпендикулярно замку </w:t>
      </w:r>
      <w:proofErr w:type="spellStart"/>
      <w:r w:rsidRPr="005E6268">
        <w:rPr>
          <w:rFonts w:ascii="Times New Roman" w:hAnsi="Times New Roman" w:cs="Times New Roman"/>
          <w:sz w:val="28"/>
          <w:szCs w:val="28"/>
          <w:shd w:val="clear" w:color="auto" w:fill="F9F8F5"/>
        </w:rPr>
        <w:t>щипцов.+</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29. При наложении вакуум-экстрактора чаще, чем при наложении акушерских щипцов возникают 1) </w:t>
      </w:r>
      <w:proofErr w:type="spellStart"/>
      <w:r w:rsidRPr="005E6268">
        <w:rPr>
          <w:rFonts w:ascii="Times New Roman" w:hAnsi="Times New Roman" w:cs="Times New Roman"/>
          <w:sz w:val="28"/>
          <w:szCs w:val="28"/>
          <w:shd w:val="clear" w:color="auto" w:fill="F9F8F5"/>
        </w:rPr>
        <w:t>кефалогематомы;+</w:t>
      </w:r>
      <w:proofErr w:type="spellEnd"/>
      <w:r w:rsidRPr="005E6268">
        <w:rPr>
          <w:rFonts w:ascii="Times New Roman" w:hAnsi="Times New Roman" w:cs="Times New Roman"/>
          <w:sz w:val="28"/>
          <w:szCs w:val="28"/>
          <w:shd w:val="clear" w:color="auto" w:fill="F9F8F5"/>
        </w:rPr>
        <w:t xml:space="preserve"> 2) кровоизлияния в </w:t>
      </w:r>
      <w:proofErr w:type="spellStart"/>
      <w:r w:rsidRPr="005E6268">
        <w:rPr>
          <w:rFonts w:ascii="Times New Roman" w:hAnsi="Times New Roman" w:cs="Times New Roman"/>
          <w:sz w:val="28"/>
          <w:szCs w:val="28"/>
          <w:shd w:val="clear" w:color="auto" w:fill="F9F8F5"/>
        </w:rPr>
        <w:t>сетчатку;+</w:t>
      </w:r>
      <w:proofErr w:type="spellEnd"/>
      <w:r w:rsidRPr="005E6268">
        <w:rPr>
          <w:rFonts w:ascii="Times New Roman" w:hAnsi="Times New Roman" w:cs="Times New Roman"/>
          <w:sz w:val="28"/>
          <w:szCs w:val="28"/>
          <w:shd w:val="clear" w:color="auto" w:fill="F9F8F5"/>
        </w:rPr>
        <w:t xml:space="preserve"> 3) травмы влагалища; 4) травмы промежности.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30. При неудавшейся попытке вакуум-экстракции плода и живом плоде, </w:t>
      </w:r>
      <w:proofErr w:type="gramStart"/>
      <w:r w:rsidRPr="005E6268">
        <w:rPr>
          <w:rFonts w:ascii="Times New Roman" w:hAnsi="Times New Roman" w:cs="Times New Roman"/>
          <w:sz w:val="28"/>
          <w:szCs w:val="28"/>
          <w:shd w:val="clear" w:color="auto" w:fill="F9F8F5"/>
        </w:rPr>
        <w:t>роды</w:t>
      </w:r>
      <w:proofErr w:type="gramEnd"/>
      <w:r w:rsidRPr="005E6268">
        <w:rPr>
          <w:rFonts w:ascii="Times New Roman" w:hAnsi="Times New Roman" w:cs="Times New Roman"/>
          <w:sz w:val="28"/>
          <w:szCs w:val="28"/>
          <w:shd w:val="clear" w:color="auto" w:fill="F9F8F5"/>
        </w:rPr>
        <w:t xml:space="preserve"> возможно закончить 1) путем операции кесарева </w:t>
      </w:r>
      <w:proofErr w:type="spellStart"/>
      <w:r w:rsidRPr="005E6268">
        <w:rPr>
          <w:rFonts w:ascii="Times New Roman" w:hAnsi="Times New Roman" w:cs="Times New Roman"/>
          <w:sz w:val="28"/>
          <w:szCs w:val="28"/>
          <w:shd w:val="clear" w:color="auto" w:fill="F9F8F5"/>
        </w:rPr>
        <w:t>сечения;+</w:t>
      </w:r>
      <w:proofErr w:type="spellEnd"/>
      <w:r w:rsidRPr="005E6268">
        <w:rPr>
          <w:rFonts w:ascii="Times New Roman" w:hAnsi="Times New Roman" w:cs="Times New Roman"/>
          <w:sz w:val="28"/>
          <w:szCs w:val="28"/>
          <w:shd w:val="clear" w:color="auto" w:fill="F9F8F5"/>
        </w:rPr>
        <w:t xml:space="preserve"> 2) путем операции наложения акушерских </w:t>
      </w:r>
      <w:proofErr w:type="spellStart"/>
      <w:r w:rsidRPr="005E6268">
        <w:rPr>
          <w:rFonts w:ascii="Times New Roman" w:hAnsi="Times New Roman" w:cs="Times New Roman"/>
          <w:sz w:val="28"/>
          <w:szCs w:val="28"/>
          <w:shd w:val="clear" w:color="auto" w:fill="F9F8F5"/>
        </w:rPr>
        <w:t>щипцов;+</w:t>
      </w:r>
      <w:proofErr w:type="spellEnd"/>
      <w:r w:rsidRPr="005E6268">
        <w:rPr>
          <w:rFonts w:ascii="Times New Roman" w:hAnsi="Times New Roman" w:cs="Times New Roman"/>
          <w:sz w:val="28"/>
          <w:szCs w:val="28"/>
          <w:shd w:val="clear" w:color="auto" w:fill="F9F8F5"/>
        </w:rPr>
        <w:t xml:space="preserve"> 3) путем операции наложения акушерских щипцов с последующим наложением вакуум-экстрактора; 4) через естественные родовые пути (когда вакуум-экстрактор был применен в связи со слабостью родовой деятельности).+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31. При операции </w:t>
      </w:r>
      <w:proofErr w:type="gramStart"/>
      <w:r w:rsidRPr="005E6268">
        <w:rPr>
          <w:rFonts w:ascii="Times New Roman" w:hAnsi="Times New Roman" w:cs="Times New Roman"/>
          <w:sz w:val="28"/>
          <w:szCs w:val="28"/>
          <w:shd w:val="clear" w:color="auto" w:fill="F9F8F5"/>
        </w:rPr>
        <w:t>вакуум-экстракции</w:t>
      </w:r>
      <w:proofErr w:type="gramEnd"/>
      <w:r w:rsidRPr="005E6268">
        <w:rPr>
          <w:rFonts w:ascii="Times New Roman" w:hAnsi="Times New Roman" w:cs="Times New Roman"/>
          <w:sz w:val="28"/>
          <w:szCs w:val="28"/>
          <w:shd w:val="clear" w:color="auto" w:fill="F9F8F5"/>
        </w:rPr>
        <w:t xml:space="preserve"> плода возможны следующие осложнения 1) вертикальное соскальзывание чашечки; 2) гематомы и разрывы мягких тканей родового </w:t>
      </w:r>
      <w:proofErr w:type="spellStart"/>
      <w:r w:rsidRPr="005E6268">
        <w:rPr>
          <w:rFonts w:ascii="Times New Roman" w:hAnsi="Times New Roman" w:cs="Times New Roman"/>
          <w:sz w:val="28"/>
          <w:szCs w:val="28"/>
          <w:shd w:val="clear" w:color="auto" w:fill="F9F8F5"/>
        </w:rPr>
        <w:t>канала;+</w:t>
      </w:r>
      <w:proofErr w:type="spellEnd"/>
      <w:r w:rsidRPr="005E6268">
        <w:rPr>
          <w:rFonts w:ascii="Times New Roman" w:hAnsi="Times New Roman" w:cs="Times New Roman"/>
          <w:sz w:val="28"/>
          <w:szCs w:val="28"/>
          <w:shd w:val="clear" w:color="auto" w:fill="F9F8F5"/>
        </w:rPr>
        <w:t xml:space="preserve"> 3) нарушение мочеиспускания у </w:t>
      </w:r>
      <w:proofErr w:type="spellStart"/>
      <w:r w:rsidRPr="005E6268">
        <w:rPr>
          <w:rFonts w:ascii="Times New Roman" w:hAnsi="Times New Roman" w:cs="Times New Roman"/>
          <w:sz w:val="28"/>
          <w:szCs w:val="28"/>
          <w:shd w:val="clear" w:color="auto" w:fill="F9F8F5"/>
        </w:rPr>
        <w:t>родильницы;+</w:t>
      </w:r>
      <w:proofErr w:type="spellEnd"/>
      <w:r w:rsidRPr="005E6268">
        <w:rPr>
          <w:rFonts w:ascii="Times New Roman" w:hAnsi="Times New Roman" w:cs="Times New Roman"/>
          <w:sz w:val="28"/>
          <w:szCs w:val="28"/>
          <w:shd w:val="clear" w:color="auto" w:fill="F9F8F5"/>
        </w:rPr>
        <w:t xml:space="preserve"> 4) повреждения у плода: перелом костей черепа, повреждения лицевого нерва.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32. При операции наложения акушерских щипцов возможны следующие осложнения 1) горизонтальное соскальзывание ложек </w:t>
      </w:r>
      <w:proofErr w:type="spellStart"/>
      <w:r w:rsidRPr="005E6268">
        <w:rPr>
          <w:rFonts w:ascii="Times New Roman" w:hAnsi="Times New Roman" w:cs="Times New Roman"/>
          <w:sz w:val="28"/>
          <w:szCs w:val="28"/>
          <w:shd w:val="clear" w:color="auto" w:fill="F9F8F5"/>
        </w:rPr>
        <w:t>щипцов;+</w:t>
      </w:r>
      <w:proofErr w:type="spellEnd"/>
      <w:r w:rsidRPr="005E6268">
        <w:rPr>
          <w:rFonts w:ascii="Times New Roman" w:hAnsi="Times New Roman" w:cs="Times New Roman"/>
          <w:sz w:val="28"/>
          <w:szCs w:val="28"/>
          <w:shd w:val="clear" w:color="auto" w:fill="F9F8F5"/>
        </w:rPr>
        <w:t xml:space="preserve"> 2) </w:t>
      </w:r>
      <w:proofErr w:type="spellStart"/>
      <w:r w:rsidRPr="005E6268">
        <w:rPr>
          <w:rFonts w:ascii="Times New Roman" w:hAnsi="Times New Roman" w:cs="Times New Roman"/>
          <w:sz w:val="28"/>
          <w:szCs w:val="28"/>
          <w:shd w:val="clear" w:color="auto" w:fill="F9F8F5"/>
        </w:rPr>
        <w:t>дистоция</w:t>
      </w:r>
      <w:proofErr w:type="spellEnd"/>
      <w:r w:rsidRPr="005E6268">
        <w:rPr>
          <w:rFonts w:ascii="Times New Roman" w:hAnsi="Times New Roman" w:cs="Times New Roman"/>
          <w:sz w:val="28"/>
          <w:szCs w:val="28"/>
          <w:shd w:val="clear" w:color="auto" w:fill="F9F8F5"/>
        </w:rPr>
        <w:t xml:space="preserve"> </w:t>
      </w:r>
      <w:proofErr w:type="spellStart"/>
      <w:r w:rsidRPr="005E6268">
        <w:rPr>
          <w:rFonts w:ascii="Times New Roman" w:hAnsi="Times New Roman" w:cs="Times New Roman"/>
          <w:sz w:val="28"/>
          <w:szCs w:val="28"/>
          <w:shd w:val="clear" w:color="auto" w:fill="F9F8F5"/>
        </w:rPr>
        <w:t>плечиков;+</w:t>
      </w:r>
      <w:proofErr w:type="spellEnd"/>
      <w:r w:rsidRPr="005E6268">
        <w:rPr>
          <w:rFonts w:ascii="Times New Roman" w:hAnsi="Times New Roman" w:cs="Times New Roman"/>
          <w:sz w:val="28"/>
          <w:szCs w:val="28"/>
          <w:shd w:val="clear" w:color="auto" w:fill="F9F8F5"/>
        </w:rPr>
        <w:t xml:space="preserve"> 3) нарушение дефекации у родильницы; 4) нарушение мочеиспускания у </w:t>
      </w:r>
      <w:proofErr w:type="spellStart"/>
      <w:r w:rsidRPr="005E6268">
        <w:rPr>
          <w:rFonts w:ascii="Times New Roman" w:hAnsi="Times New Roman" w:cs="Times New Roman"/>
          <w:sz w:val="28"/>
          <w:szCs w:val="28"/>
          <w:shd w:val="clear" w:color="auto" w:fill="F9F8F5"/>
        </w:rPr>
        <w:t>родильницы.+</w:t>
      </w:r>
      <w:proofErr w:type="spellEnd"/>
      <w:r w:rsidRPr="005E6268">
        <w:rPr>
          <w:rFonts w:ascii="Times New Roman" w:hAnsi="Times New Roman" w:cs="Times New Roman"/>
          <w:sz w:val="28"/>
          <w:szCs w:val="28"/>
          <w:shd w:val="clear" w:color="auto" w:fill="F9F8F5"/>
        </w:rPr>
        <w:t xml:space="preserve"> </w:t>
      </w:r>
    </w:p>
    <w:p w:rsidR="003E213E" w:rsidRPr="005E6268"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33. При стандартной операции </w:t>
      </w:r>
      <w:proofErr w:type="gramStart"/>
      <w:r w:rsidRPr="005E6268">
        <w:rPr>
          <w:rFonts w:ascii="Times New Roman" w:hAnsi="Times New Roman" w:cs="Times New Roman"/>
          <w:sz w:val="28"/>
          <w:szCs w:val="28"/>
          <w:shd w:val="clear" w:color="auto" w:fill="F9F8F5"/>
        </w:rPr>
        <w:t>вакуум-экстракции</w:t>
      </w:r>
      <w:proofErr w:type="gramEnd"/>
      <w:r w:rsidRPr="005E6268">
        <w:rPr>
          <w:rFonts w:ascii="Times New Roman" w:hAnsi="Times New Roman" w:cs="Times New Roman"/>
          <w:sz w:val="28"/>
          <w:szCs w:val="28"/>
          <w:shd w:val="clear" w:color="auto" w:fill="F9F8F5"/>
        </w:rPr>
        <w:t xml:space="preserve"> плода случаев соскальзывания чашечки должно быть не более 1) </w:t>
      </w:r>
      <w:proofErr w:type="spellStart"/>
      <w:r w:rsidRPr="005E6268">
        <w:rPr>
          <w:rFonts w:ascii="Times New Roman" w:hAnsi="Times New Roman" w:cs="Times New Roman"/>
          <w:sz w:val="28"/>
          <w:szCs w:val="28"/>
          <w:shd w:val="clear" w:color="auto" w:fill="F9F8F5"/>
        </w:rPr>
        <w:t>двух;+</w:t>
      </w:r>
      <w:proofErr w:type="spellEnd"/>
      <w:r w:rsidRPr="005E6268">
        <w:rPr>
          <w:rFonts w:ascii="Times New Roman" w:hAnsi="Times New Roman" w:cs="Times New Roman"/>
          <w:sz w:val="28"/>
          <w:szCs w:val="28"/>
          <w:shd w:val="clear" w:color="auto" w:fill="F9F8F5"/>
        </w:rPr>
        <w:t xml:space="preserve"> 2) одного; 3) трех; 4) четырех.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5E6268">
        <w:rPr>
          <w:rFonts w:ascii="Times New Roman" w:hAnsi="Times New Roman" w:cs="Times New Roman"/>
          <w:sz w:val="28"/>
          <w:szCs w:val="28"/>
          <w:shd w:val="clear" w:color="auto" w:fill="F9F8F5"/>
        </w:rPr>
        <w:t xml:space="preserve">34. Причинами неудач при операции наложения акушерских щипцов являются 1) неверное расположение врача при выполнении тракций; 2) неправильное определение характера вставления головки плода и высоты ее положения в малом </w:t>
      </w:r>
      <w:proofErr w:type="spellStart"/>
      <w:r w:rsidRPr="005E6268">
        <w:rPr>
          <w:rFonts w:ascii="Times New Roman" w:hAnsi="Times New Roman" w:cs="Times New Roman"/>
          <w:sz w:val="28"/>
          <w:szCs w:val="28"/>
          <w:shd w:val="clear" w:color="auto" w:fill="F9F8F5"/>
        </w:rPr>
        <w:t>тазу;+</w:t>
      </w:r>
      <w:proofErr w:type="spellEnd"/>
      <w:r w:rsidRPr="005E6268">
        <w:rPr>
          <w:rFonts w:ascii="Times New Roman" w:hAnsi="Times New Roman" w:cs="Times New Roman"/>
          <w:sz w:val="28"/>
          <w:szCs w:val="28"/>
          <w:shd w:val="clear" w:color="auto" w:fill="F9F8F5"/>
        </w:rPr>
        <w:t xml:space="preserve"> 3) нераспознанное выраженное клиническое несоответствие размеров таза матери и головки </w:t>
      </w:r>
      <w:proofErr w:type="spellStart"/>
      <w:r w:rsidRPr="005E6268">
        <w:rPr>
          <w:rFonts w:ascii="Times New Roman" w:hAnsi="Times New Roman" w:cs="Times New Roman"/>
          <w:sz w:val="28"/>
          <w:szCs w:val="28"/>
          <w:shd w:val="clear" w:color="auto" w:fill="F9F8F5"/>
        </w:rPr>
        <w:t>плода;+</w:t>
      </w:r>
      <w:proofErr w:type="spellEnd"/>
      <w:r w:rsidRPr="005E6268">
        <w:rPr>
          <w:rFonts w:ascii="Times New Roman" w:hAnsi="Times New Roman" w:cs="Times New Roman"/>
          <w:sz w:val="28"/>
          <w:szCs w:val="28"/>
          <w:shd w:val="clear" w:color="auto" w:fill="F9F8F5"/>
        </w:rPr>
        <w:t xml:space="preserve"> 4) тракции при незамкнутом замке </w:t>
      </w:r>
      <w:proofErr w:type="spellStart"/>
      <w:r w:rsidRPr="005E6268">
        <w:rPr>
          <w:rFonts w:ascii="Times New Roman" w:hAnsi="Times New Roman" w:cs="Times New Roman"/>
          <w:sz w:val="28"/>
          <w:szCs w:val="28"/>
          <w:shd w:val="clear" w:color="auto" w:fill="F9F8F5"/>
        </w:rPr>
        <w:t>щипцов.+</w:t>
      </w:r>
      <w:proofErr w:type="spellEnd"/>
      <w:r w:rsidRPr="003E213E">
        <w:rPr>
          <w:rFonts w:ascii="Times New Roman" w:hAnsi="Times New Roman" w:cs="Times New Roman"/>
          <w:sz w:val="28"/>
          <w:szCs w:val="28"/>
          <w:shd w:val="clear" w:color="auto" w:fill="F9F8F5"/>
        </w:rPr>
        <w:t xml:space="preserve">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lastRenderedPageBreak/>
        <w:t xml:space="preserve">35. Причины осложнений при </w:t>
      </w:r>
      <w:proofErr w:type="gramStart"/>
      <w:r w:rsidRPr="003E213E">
        <w:rPr>
          <w:rFonts w:ascii="Times New Roman" w:hAnsi="Times New Roman" w:cs="Times New Roman"/>
          <w:sz w:val="28"/>
          <w:szCs w:val="28"/>
          <w:shd w:val="clear" w:color="auto" w:fill="F9F8F5"/>
        </w:rPr>
        <w:t>вакуум-экстракции</w:t>
      </w:r>
      <w:proofErr w:type="gramEnd"/>
      <w:r w:rsidRPr="003E213E">
        <w:rPr>
          <w:rFonts w:ascii="Times New Roman" w:hAnsi="Times New Roman" w:cs="Times New Roman"/>
          <w:sz w:val="28"/>
          <w:szCs w:val="28"/>
          <w:shd w:val="clear" w:color="auto" w:fill="F9F8F5"/>
        </w:rPr>
        <w:t xml:space="preserve"> плода 1) выполнение тракций во время потуг; 2) неверное направление </w:t>
      </w:r>
      <w:proofErr w:type="spellStart"/>
      <w:r w:rsidRPr="003E213E">
        <w:rPr>
          <w:rFonts w:ascii="Times New Roman" w:hAnsi="Times New Roman" w:cs="Times New Roman"/>
          <w:sz w:val="28"/>
          <w:szCs w:val="28"/>
          <w:shd w:val="clear" w:color="auto" w:fill="F9F8F5"/>
        </w:rPr>
        <w:t>тракций;+</w:t>
      </w:r>
      <w:proofErr w:type="spellEnd"/>
      <w:r w:rsidRPr="003E213E">
        <w:rPr>
          <w:rFonts w:ascii="Times New Roman" w:hAnsi="Times New Roman" w:cs="Times New Roman"/>
          <w:sz w:val="28"/>
          <w:szCs w:val="28"/>
          <w:shd w:val="clear" w:color="auto" w:fill="F9F8F5"/>
        </w:rPr>
        <w:t xml:space="preserve"> 3) неправильное расположение чашечки на головке </w:t>
      </w:r>
      <w:proofErr w:type="spellStart"/>
      <w:r w:rsidRPr="003E213E">
        <w:rPr>
          <w:rFonts w:ascii="Times New Roman" w:hAnsi="Times New Roman" w:cs="Times New Roman"/>
          <w:sz w:val="28"/>
          <w:szCs w:val="28"/>
          <w:shd w:val="clear" w:color="auto" w:fill="F9F8F5"/>
        </w:rPr>
        <w:t>плода;+</w:t>
      </w:r>
      <w:proofErr w:type="spellEnd"/>
      <w:r w:rsidRPr="003E213E">
        <w:rPr>
          <w:rFonts w:ascii="Times New Roman" w:hAnsi="Times New Roman" w:cs="Times New Roman"/>
          <w:sz w:val="28"/>
          <w:szCs w:val="28"/>
          <w:shd w:val="clear" w:color="auto" w:fill="F9F8F5"/>
        </w:rPr>
        <w:t xml:space="preserve"> 4) сильные </w:t>
      </w:r>
      <w:proofErr w:type="spellStart"/>
      <w:r w:rsidRPr="003E213E">
        <w:rPr>
          <w:rFonts w:ascii="Times New Roman" w:hAnsi="Times New Roman" w:cs="Times New Roman"/>
          <w:sz w:val="28"/>
          <w:szCs w:val="28"/>
          <w:shd w:val="clear" w:color="auto" w:fill="F9F8F5"/>
        </w:rPr>
        <w:t>тракции.+</w:t>
      </w:r>
      <w:proofErr w:type="spellEnd"/>
      <w:r w:rsidRPr="003E213E">
        <w:rPr>
          <w:rFonts w:ascii="Times New Roman" w:hAnsi="Times New Roman" w:cs="Times New Roman"/>
          <w:sz w:val="28"/>
          <w:szCs w:val="28"/>
          <w:shd w:val="clear" w:color="auto" w:fill="F9F8F5"/>
        </w:rPr>
        <w:t xml:space="preserve">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36. Продолжительность операции </w:t>
      </w:r>
      <w:proofErr w:type="gramStart"/>
      <w:r w:rsidRPr="003E213E">
        <w:rPr>
          <w:rFonts w:ascii="Times New Roman" w:hAnsi="Times New Roman" w:cs="Times New Roman"/>
          <w:sz w:val="28"/>
          <w:szCs w:val="28"/>
          <w:shd w:val="clear" w:color="auto" w:fill="F9F8F5"/>
        </w:rPr>
        <w:t>вакуум-экстракции</w:t>
      </w:r>
      <w:proofErr w:type="gramEnd"/>
      <w:r w:rsidRPr="003E213E">
        <w:rPr>
          <w:rFonts w:ascii="Times New Roman" w:hAnsi="Times New Roman" w:cs="Times New Roman"/>
          <w:sz w:val="28"/>
          <w:szCs w:val="28"/>
          <w:shd w:val="clear" w:color="auto" w:fill="F9F8F5"/>
        </w:rPr>
        <w:t xml:space="preserve"> плода не должна превышать 1) 10 минут; 2) 20 </w:t>
      </w:r>
      <w:proofErr w:type="spellStart"/>
      <w:r w:rsidRPr="003E213E">
        <w:rPr>
          <w:rFonts w:ascii="Times New Roman" w:hAnsi="Times New Roman" w:cs="Times New Roman"/>
          <w:sz w:val="28"/>
          <w:szCs w:val="28"/>
          <w:shd w:val="clear" w:color="auto" w:fill="F9F8F5"/>
        </w:rPr>
        <w:t>минут;+</w:t>
      </w:r>
      <w:proofErr w:type="spellEnd"/>
      <w:r w:rsidRPr="003E213E">
        <w:rPr>
          <w:rFonts w:ascii="Times New Roman" w:hAnsi="Times New Roman" w:cs="Times New Roman"/>
          <w:sz w:val="28"/>
          <w:szCs w:val="28"/>
          <w:shd w:val="clear" w:color="auto" w:fill="F9F8F5"/>
        </w:rPr>
        <w:t xml:space="preserve"> 3) 30 минут; 4) 45 минут.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37. </w:t>
      </w:r>
      <w:proofErr w:type="gramStart"/>
      <w:r w:rsidRPr="003E213E">
        <w:rPr>
          <w:rFonts w:ascii="Times New Roman" w:hAnsi="Times New Roman" w:cs="Times New Roman"/>
          <w:sz w:val="28"/>
          <w:szCs w:val="28"/>
          <w:shd w:val="clear" w:color="auto" w:fill="F9F8F5"/>
        </w:rPr>
        <w:t xml:space="preserve">Противопоказания к оперативному влагалищному родоразрешению со стороны матери 1) анатомически узкий таз 2-3 степени </w:t>
      </w:r>
      <w:proofErr w:type="spellStart"/>
      <w:r w:rsidRPr="003E213E">
        <w:rPr>
          <w:rFonts w:ascii="Times New Roman" w:hAnsi="Times New Roman" w:cs="Times New Roman"/>
          <w:sz w:val="28"/>
          <w:szCs w:val="28"/>
          <w:shd w:val="clear" w:color="auto" w:fill="F9F8F5"/>
        </w:rPr>
        <w:t>сужения;+</w:t>
      </w:r>
      <w:proofErr w:type="spellEnd"/>
      <w:r w:rsidRPr="003E213E">
        <w:rPr>
          <w:rFonts w:ascii="Times New Roman" w:hAnsi="Times New Roman" w:cs="Times New Roman"/>
          <w:sz w:val="28"/>
          <w:szCs w:val="28"/>
          <w:shd w:val="clear" w:color="auto" w:fill="F9F8F5"/>
        </w:rPr>
        <w:t xml:space="preserve"> 2) клинически узкий </w:t>
      </w:r>
      <w:proofErr w:type="spellStart"/>
      <w:r w:rsidRPr="003E213E">
        <w:rPr>
          <w:rFonts w:ascii="Times New Roman" w:hAnsi="Times New Roman" w:cs="Times New Roman"/>
          <w:sz w:val="28"/>
          <w:szCs w:val="28"/>
          <w:shd w:val="clear" w:color="auto" w:fill="F9F8F5"/>
        </w:rPr>
        <w:t>таз;+</w:t>
      </w:r>
      <w:proofErr w:type="spellEnd"/>
      <w:r w:rsidRPr="003E213E">
        <w:rPr>
          <w:rFonts w:ascii="Times New Roman" w:hAnsi="Times New Roman" w:cs="Times New Roman"/>
          <w:sz w:val="28"/>
          <w:szCs w:val="28"/>
          <w:shd w:val="clear" w:color="auto" w:fill="F9F8F5"/>
        </w:rPr>
        <w:t xml:space="preserve"> 3) невозможность определить характер вставления </w:t>
      </w:r>
      <w:proofErr w:type="spellStart"/>
      <w:r w:rsidRPr="003E213E">
        <w:rPr>
          <w:rFonts w:ascii="Times New Roman" w:hAnsi="Times New Roman" w:cs="Times New Roman"/>
          <w:sz w:val="28"/>
          <w:szCs w:val="28"/>
          <w:shd w:val="clear" w:color="auto" w:fill="F9F8F5"/>
        </w:rPr>
        <w:t>головки;+</w:t>
      </w:r>
      <w:proofErr w:type="spellEnd"/>
      <w:r w:rsidRPr="003E213E">
        <w:rPr>
          <w:rFonts w:ascii="Times New Roman" w:hAnsi="Times New Roman" w:cs="Times New Roman"/>
          <w:sz w:val="28"/>
          <w:szCs w:val="28"/>
          <w:shd w:val="clear" w:color="auto" w:fill="F9F8F5"/>
        </w:rPr>
        <w:t xml:space="preserve"> 4) необходимость исключить потуги по состоянию роженицы (для наложения акушерских щипцов). </w:t>
      </w:r>
      <w:proofErr w:type="gramEnd"/>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38. Противопоказания к </w:t>
      </w:r>
      <w:proofErr w:type="gramStart"/>
      <w:r w:rsidRPr="003E213E">
        <w:rPr>
          <w:rFonts w:ascii="Times New Roman" w:hAnsi="Times New Roman" w:cs="Times New Roman"/>
          <w:sz w:val="28"/>
          <w:szCs w:val="28"/>
          <w:shd w:val="clear" w:color="auto" w:fill="F9F8F5"/>
        </w:rPr>
        <w:t>оперативному</w:t>
      </w:r>
      <w:proofErr w:type="gramEnd"/>
      <w:r w:rsidRPr="003E213E">
        <w:rPr>
          <w:rFonts w:ascii="Times New Roman" w:hAnsi="Times New Roman" w:cs="Times New Roman"/>
          <w:sz w:val="28"/>
          <w:szCs w:val="28"/>
          <w:shd w:val="clear" w:color="auto" w:fill="F9F8F5"/>
        </w:rPr>
        <w:t xml:space="preserve"> влагалищному родоразрешению со стороны плода 1) болезни плода (нарушение остеогенеза, генетически прогнозируемые нарушения гемостаза);+ 2) срок гестации 34 недели и </w:t>
      </w:r>
      <w:proofErr w:type="spellStart"/>
      <w:r w:rsidRPr="003E213E">
        <w:rPr>
          <w:rFonts w:ascii="Times New Roman" w:hAnsi="Times New Roman" w:cs="Times New Roman"/>
          <w:sz w:val="28"/>
          <w:szCs w:val="28"/>
          <w:shd w:val="clear" w:color="auto" w:fill="F9F8F5"/>
        </w:rPr>
        <w:t>менее;+</w:t>
      </w:r>
      <w:proofErr w:type="spellEnd"/>
      <w:r w:rsidRPr="003E213E">
        <w:rPr>
          <w:rFonts w:ascii="Times New Roman" w:hAnsi="Times New Roman" w:cs="Times New Roman"/>
          <w:sz w:val="28"/>
          <w:szCs w:val="28"/>
          <w:shd w:val="clear" w:color="auto" w:fill="F9F8F5"/>
        </w:rPr>
        <w:t xml:space="preserve"> 3) тазовое, лицевое и лобное предлежание для акушерских щипцов; 4) тазовое, лицевое, лобное предлежание для </w:t>
      </w:r>
      <w:proofErr w:type="spellStart"/>
      <w:r w:rsidRPr="003E213E">
        <w:rPr>
          <w:rFonts w:ascii="Times New Roman" w:hAnsi="Times New Roman" w:cs="Times New Roman"/>
          <w:sz w:val="28"/>
          <w:szCs w:val="28"/>
          <w:shd w:val="clear" w:color="auto" w:fill="F9F8F5"/>
        </w:rPr>
        <w:t>вакуум-экстрактора.+</w:t>
      </w:r>
      <w:proofErr w:type="spellEnd"/>
      <w:r w:rsidRPr="003E213E">
        <w:rPr>
          <w:rFonts w:ascii="Times New Roman" w:hAnsi="Times New Roman" w:cs="Times New Roman"/>
          <w:sz w:val="28"/>
          <w:szCs w:val="28"/>
          <w:shd w:val="clear" w:color="auto" w:fill="F9F8F5"/>
        </w:rPr>
        <w:t xml:space="preserve">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39. </w:t>
      </w:r>
      <w:proofErr w:type="gramStart"/>
      <w:r w:rsidRPr="003E213E">
        <w:rPr>
          <w:rFonts w:ascii="Times New Roman" w:hAnsi="Times New Roman" w:cs="Times New Roman"/>
          <w:sz w:val="28"/>
          <w:szCs w:val="28"/>
          <w:shd w:val="clear" w:color="auto" w:fill="F9F8F5"/>
        </w:rPr>
        <w:t xml:space="preserve">Со стороны плода к оперативным влагалищным родам существуют следующие противопоказания 1) высокое стояние головки </w:t>
      </w:r>
      <w:proofErr w:type="spellStart"/>
      <w:r w:rsidRPr="003E213E">
        <w:rPr>
          <w:rFonts w:ascii="Times New Roman" w:hAnsi="Times New Roman" w:cs="Times New Roman"/>
          <w:sz w:val="28"/>
          <w:szCs w:val="28"/>
          <w:shd w:val="clear" w:color="auto" w:fill="F9F8F5"/>
        </w:rPr>
        <w:t>плода;+</w:t>
      </w:r>
      <w:proofErr w:type="spellEnd"/>
      <w:r w:rsidRPr="003E213E">
        <w:rPr>
          <w:rFonts w:ascii="Times New Roman" w:hAnsi="Times New Roman" w:cs="Times New Roman"/>
          <w:sz w:val="28"/>
          <w:szCs w:val="28"/>
          <w:shd w:val="clear" w:color="auto" w:fill="F9F8F5"/>
        </w:rPr>
        <w:t xml:space="preserve"> 2) для вакуум-экстракции плода — нахождение головки в полости малого таза с незаконченной ротацией (стреловидный шов ротирован более 45 градусов от срединной линии таза);+ 3) острая гипоксия плода при стоянии головки выше плоскости узкой части для вакуум-экстракции плода и плоскости выхода для акушерских щипцов;</w:t>
      </w:r>
      <w:proofErr w:type="gramEnd"/>
      <w:r w:rsidRPr="003E213E">
        <w:rPr>
          <w:rFonts w:ascii="Times New Roman" w:hAnsi="Times New Roman" w:cs="Times New Roman"/>
          <w:sz w:val="28"/>
          <w:szCs w:val="28"/>
          <w:shd w:val="clear" w:color="auto" w:fill="F9F8F5"/>
        </w:rPr>
        <w:t xml:space="preserve"> 4) различные диагностические процедуры на головке плода (забор крови, ранее установленный спиральный электрод) вследствие развития гематом и </w:t>
      </w:r>
      <w:proofErr w:type="spellStart"/>
      <w:r w:rsidRPr="003E213E">
        <w:rPr>
          <w:rFonts w:ascii="Times New Roman" w:hAnsi="Times New Roman" w:cs="Times New Roman"/>
          <w:sz w:val="28"/>
          <w:szCs w:val="28"/>
          <w:shd w:val="clear" w:color="auto" w:fill="F9F8F5"/>
        </w:rPr>
        <w:t>кровоточивости.+</w:t>
      </w:r>
      <w:proofErr w:type="spellEnd"/>
      <w:r w:rsidRPr="003E213E">
        <w:rPr>
          <w:rFonts w:ascii="Times New Roman" w:hAnsi="Times New Roman" w:cs="Times New Roman"/>
          <w:sz w:val="28"/>
          <w:szCs w:val="28"/>
          <w:shd w:val="clear" w:color="auto" w:fill="F9F8F5"/>
        </w:rPr>
        <w:t xml:space="preserve">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40. </w:t>
      </w:r>
      <w:proofErr w:type="gramStart"/>
      <w:r w:rsidRPr="003E213E">
        <w:rPr>
          <w:rFonts w:ascii="Times New Roman" w:hAnsi="Times New Roman" w:cs="Times New Roman"/>
          <w:sz w:val="28"/>
          <w:szCs w:val="28"/>
          <w:shd w:val="clear" w:color="auto" w:fill="F9F8F5"/>
        </w:rPr>
        <w:t xml:space="preserve">Техника выполнения операции вакуум-экстракции плода 1) расстояние между краем чашечки вакуум-экстрактора и задним краем большого родничка должно составлять около 3 </w:t>
      </w:r>
      <w:proofErr w:type="spellStart"/>
      <w:r w:rsidRPr="003E213E">
        <w:rPr>
          <w:rFonts w:ascii="Times New Roman" w:hAnsi="Times New Roman" w:cs="Times New Roman"/>
          <w:sz w:val="28"/>
          <w:szCs w:val="28"/>
          <w:shd w:val="clear" w:color="auto" w:fill="F9F8F5"/>
        </w:rPr>
        <w:t>см;+</w:t>
      </w:r>
      <w:proofErr w:type="spellEnd"/>
      <w:r w:rsidRPr="003E213E">
        <w:rPr>
          <w:rFonts w:ascii="Times New Roman" w:hAnsi="Times New Roman" w:cs="Times New Roman"/>
          <w:sz w:val="28"/>
          <w:szCs w:val="28"/>
          <w:shd w:val="clear" w:color="auto" w:fill="F9F8F5"/>
        </w:rPr>
        <w:t xml:space="preserve"> 2) чашечка вакуум-экстрактора устанавливается таким образом, что стреловидный шов делит ее </w:t>
      </w:r>
      <w:proofErr w:type="spellStart"/>
      <w:r w:rsidRPr="003E213E">
        <w:rPr>
          <w:rFonts w:ascii="Times New Roman" w:hAnsi="Times New Roman" w:cs="Times New Roman"/>
          <w:sz w:val="28"/>
          <w:szCs w:val="28"/>
          <w:shd w:val="clear" w:color="auto" w:fill="F9F8F5"/>
        </w:rPr>
        <w:t>пополам;+</w:t>
      </w:r>
      <w:proofErr w:type="spellEnd"/>
      <w:r w:rsidRPr="003E213E">
        <w:rPr>
          <w:rFonts w:ascii="Times New Roman" w:hAnsi="Times New Roman" w:cs="Times New Roman"/>
          <w:sz w:val="28"/>
          <w:szCs w:val="28"/>
          <w:shd w:val="clear" w:color="auto" w:fill="F9F8F5"/>
        </w:rPr>
        <w:t xml:space="preserve"> 3) чашечки вакуум-экстрактора должна располагаться на 2 см кзади от малого родничка; 4) чашечку вакуум-экстрактора вводят в родовой канал внутренней стороной к головке </w:t>
      </w:r>
      <w:proofErr w:type="spellStart"/>
      <w:r w:rsidRPr="003E213E">
        <w:rPr>
          <w:rFonts w:ascii="Times New Roman" w:hAnsi="Times New Roman" w:cs="Times New Roman"/>
          <w:sz w:val="28"/>
          <w:szCs w:val="28"/>
          <w:shd w:val="clear" w:color="auto" w:fill="F9F8F5"/>
        </w:rPr>
        <w:t>плода.+</w:t>
      </w:r>
      <w:proofErr w:type="spellEnd"/>
      <w:r w:rsidRPr="003E213E">
        <w:rPr>
          <w:rFonts w:ascii="Times New Roman" w:hAnsi="Times New Roman" w:cs="Times New Roman"/>
          <w:sz w:val="28"/>
          <w:szCs w:val="28"/>
          <w:shd w:val="clear" w:color="auto" w:fill="F9F8F5"/>
        </w:rPr>
        <w:t xml:space="preserve"> </w:t>
      </w:r>
      <w:proofErr w:type="gramEnd"/>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41. </w:t>
      </w:r>
      <w:proofErr w:type="gramStart"/>
      <w:r w:rsidRPr="003E213E">
        <w:rPr>
          <w:rFonts w:ascii="Times New Roman" w:hAnsi="Times New Roman" w:cs="Times New Roman"/>
          <w:sz w:val="28"/>
          <w:szCs w:val="28"/>
          <w:shd w:val="clear" w:color="auto" w:fill="F9F8F5"/>
        </w:rPr>
        <w:t xml:space="preserve">Тройное правило №1 при операции наложения акушерских щипцов 1) левая ложка щипцов вводится левой рукой в левую сторону таза </w:t>
      </w:r>
      <w:proofErr w:type="spellStart"/>
      <w:r w:rsidRPr="003E213E">
        <w:rPr>
          <w:rFonts w:ascii="Times New Roman" w:hAnsi="Times New Roman" w:cs="Times New Roman"/>
          <w:sz w:val="28"/>
          <w:szCs w:val="28"/>
          <w:shd w:val="clear" w:color="auto" w:fill="F9F8F5"/>
        </w:rPr>
        <w:t>матери;+</w:t>
      </w:r>
      <w:proofErr w:type="spellEnd"/>
      <w:r w:rsidRPr="003E213E">
        <w:rPr>
          <w:rFonts w:ascii="Times New Roman" w:hAnsi="Times New Roman" w:cs="Times New Roman"/>
          <w:sz w:val="28"/>
          <w:szCs w:val="28"/>
          <w:shd w:val="clear" w:color="auto" w:fill="F9F8F5"/>
        </w:rPr>
        <w:t xml:space="preserve"> 2) левая ложка щипцов вводится левой рукой в правую сторону таза матери; 3) правая ложка вводится правой рукой в левую сторону таза матери; 4) правая ложка вводится правой рукой в правую сторону таза </w:t>
      </w:r>
      <w:proofErr w:type="spellStart"/>
      <w:r w:rsidRPr="003E213E">
        <w:rPr>
          <w:rFonts w:ascii="Times New Roman" w:hAnsi="Times New Roman" w:cs="Times New Roman"/>
          <w:sz w:val="28"/>
          <w:szCs w:val="28"/>
          <w:shd w:val="clear" w:color="auto" w:fill="F9F8F5"/>
        </w:rPr>
        <w:t>матери.+</w:t>
      </w:r>
      <w:proofErr w:type="spellEnd"/>
      <w:r w:rsidRPr="003E213E">
        <w:rPr>
          <w:rFonts w:ascii="Times New Roman" w:hAnsi="Times New Roman" w:cs="Times New Roman"/>
          <w:sz w:val="28"/>
          <w:szCs w:val="28"/>
          <w:shd w:val="clear" w:color="auto" w:fill="F9F8F5"/>
        </w:rPr>
        <w:t xml:space="preserve"> </w:t>
      </w:r>
      <w:proofErr w:type="gramEnd"/>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42. </w:t>
      </w:r>
      <w:proofErr w:type="gramStart"/>
      <w:r w:rsidRPr="003E213E">
        <w:rPr>
          <w:rFonts w:ascii="Times New Roman" w:hAnsi="Times New Roman" w:cs="Times New Roman"/>
          <w:sz w:val="28"/>
          <w:szCs w:val="28"/>
          <w:shd w:val="clear" w:color="auto" w:fill="F9F8F5"/>
        </w:rPr>
        <w:t xml:space="preserve">Тройное правило №2 при операции наложения акушерских щипцов 1) введенные ложки щипцов должны быть направлены вверх, в сторону проводной </w:t>
      </w:r>
      <w:proofErr w:type="spellStart"/>
      <w:r w:rsidRPr="003E213E">
        <w:rPr>
          <w:rFonts w:ascii="Times New Roman" w:hAnsi="Times New Roman" w:cs="Times New Roman"/>
          <w:sz w:val="28"/>
          <w:szCs w:val="28"/>
          <w:shd w:val="clear" w:color="auto" w:fill="F9F8F5"/>
        </w:rPr>
        <w:t>точки;+</w:t>
      </w:r>
      <w:proofErr w:type="spellEnd"/>
      <w:r w:rsidRPr="003E213E">
        <w:rPr>
          <w:rFonts w:ascii="Times New Roman" w:hAnsi="Times New Roman" w:cs="Times New Roman"/>
          <w:sz w:val="28"/>
          <w:szCs w:val="28"/>
          <w:shd w:val="clear" w:color="auto" w:fill="F9F8F5"/>
        </w:rPr>
        <w:t xml:space="preserve"> 2) ложки должны лежать бипариетально, захватить головку по наименьшей периферии, не заходя за теменные бугры; 3) относится к введению и расположению </w:t>
      </w:r>
      <w:proofErr w:type="spellStart"/>
      <w:r w:rsidRPr="003E213E">
        <w:rPr>
          <w:rFonts w:ascii="Times New Roman" w:hAnsi="Times New Roman" w:cs="Times New Roman"/>
          <w:sz w:val="28"/>
          <w:szCs w:val="28"/>
          <w:shd w:val="clear" w:color="auto" w:fill="F9F8F5"/>
        </w:rPr>
        <w:t>щипцов;+</w:t>
      </w:r>
      <w:proofErr w:type="spellEnd"/>
      <w:r w:rsidRPr="003E213E">
        <w:rPr>
          <w:rFonts w:ascii="Times New Roman" w:hAnsi="Times New Roman" w:cs="Times New Roman"/>
          <w:sz w:val="28"/>
          <w:szCs w:val="28"/>
          <w:shd w:val="clear" w:color="auto" w:fill="F9F8F5"/>
        </w:rPr>
        <w:t xml:space="preserve"> 4) проводная точка и ось головки лежат в плоскости замковой части </w:t>
      </w:r>
      <w:proofErr w:type="spellStart"/>
      <w:r w:rsidRPr="003E213E">
        <w:rPr>
          <w:rFonts w:ascii="Times New Roman" w:hAnsi="Times New Roman" w:cs="Times New Roman"/>
          <w:sz w:val="28"/>
          <w:szCs w:val="28"/>
          <w:shd w:val="clear" w:color="auto" w:fill="F9F8F5"/>
        </w:rPr>
        <w:t>щипцов.+</w:t>
      </w:r>
      <w:proofErr w:type="spellEnd"/>
      <w:r w:rsidRPr="003E213E">
        <w:rPr>
          <w:rFonts w:ascii="Times New Roman" w:hAnsi="Times New Roman" w:cs="Times New Roman"/>
          <w:sz w:val="28"/>
          <w:szCs w:val="28"/>
          <w:shd w:val="clear" w:color="auto" w:fill="F9F8F5"/>
        </w:rPr>
        <w:t xml:space="preserve"> </w:t>
      </w:r>
      <w:proofErr w:type="gramEnd"/>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43. Тройное правило №3 при операции наложения акушерских щипцов 1) «три позиции — три тракции»;+ 2) при головке плода, находящейся в </w:t>
      </w:r>
      <w:r w:rsidRPr="003E213E">
        <w:rPr>
          <w:rFonts w:ascii="Times New Roman" w:hAnsi="Times New Roman" w:cs="Times New Roman"/>
          <w:sz w:val="28"/>
          <w:szCs w:val="28"/>
          <w:shd w:val="clear" w:color="auto" w:fill="F9F8F5"/>
        </w:rPr>
        <w:lastRenderedPageBreak/>
        <w:t xml:space="preserve">выходе, тракции направлены </w:t>
      </w:r>
      <w:proofErr w:type="spellStart"/>
      <w:r w:rsidRPr="003E213E">
        <w:rPr>
          <w:rFonts w:ascii="Times New Roman" w:hAnsi="Times New Roman" w:cs="Times New Roman"/>
          <w:sz w:val="28"/>
          <w:szCs w:val="28"/>
          <w:shd w:val="clear" w:color="auto" w:fill="F9F8F5"/>
        </w:rPr>
        <w:t>кпереди;+</w:t>
      </w:r>
      <w:proofErr w:type="spellEnd"/>
      <w:r w:rsidRPr="003E213E">
        <w:rPr>
          <w:rFonts w:ascii="Times New Roman" w:hAnsi="Times New Roman" w:cs="Times New Roman"/>
          <w:sz w:val="28"/>
          <w:szCs w:val="28"/>
          <w:shd w:val="clear" w:color="auto" w:fill="F9F8F5"/>
        </w:rPr>
        <w:t xml:space="preserve"> 3) при головке плода, находящейся в узкой части, тракции направлены вниз и </w:t>
      </w:r>
      <w:proofErr w:type="spellStart"/>
      <w:r w:rsidRPr="003E213E">
        <w:rPr>
          <w:rFonts w:ascii="Times New Roman" w:hAnsi="Times New Roman" w:cs="Times New Roman"/>
          <w:sz w:val="28"/>
          <w:szCs w:val="28"/>
          <w:shd w:val="clear" w:color="auto" w:fill="F9F8F5"/>
        </w:rPr>
        <w:t>кпереди;+</w:t>
      </w:r>
      <w:proofErr w:type="spellEnd"/>
      <w:r w:rsidRPr="003E213E">
        <w:rPr>
          <w:rFonts w:ascii="Times New Roman" w:hAnsi="Times New Roman" w:cs="Times New Roman"/>
          <w:sz w:val="28"/>
          <w:szCs w:val="28"/>
          <w:shd w:val="clear" w:color="auto" w:fill="F9F8F5"/>
        </w:rPr>
        <w:t xml:space="preserve"> 4) при головке плода, находящейся в широкой части полости таза, тракции направлены кзади. </w:t>
      </w:r>
    </w:p>
    <w:p w:rsid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44. Условия для проведения влагалищных оперативных родов 1) адекватное </w:t>
      </w:r>
      <w:proofErr w:type="spellStart"/>
      <w:r w:rsidRPr="003E213E">
        <w:rPr>
          <w:rFonts w:ascii="Times New Roman" w:hAnsi="Times New Roman" w:cs="Times New Roman"/>
          <w:sz w:val="28"/>
          <w:szCs w:val="28"/>
          <w:shd w:val="clear" w:color="auto" w:fill="F9F8F5"/>
        </w:rPr>
        <w:t>обезболивание;+</w:t>
      </w:r>
      <w:proofErr w:type="spellEnd"/>
      <w:r w:rsidRPr="003E213E">
        <w:rPr>
          <w:rFonts w:ascii="Times New Roman" w:hAnsi="Times New Roman" w:cs="Times New Roman"/>
          <w:sz w:val="28"/>
          <w:szCs w:val="28"/>
          <w:shd w:val="clear" w:color="auto" w:fill="F9F8F5"/>
        </w:rPr>
        <w:t xml:space="preserve"> 2) владение техникой </w:t>
      </w:r>
      <w:proofErr w:type="spellStart"/>
      <w:r w:rsidRPr="003E213E">
        <w:rPr>
          <w:rFonts w:ascii="Times New Roman" w:hAnsi="Times New Roman" w:cs="Times New Roman"/>
          <w:sz w:val="28"/>
          <w:szCs w:val="28"/>
          <w:shd w:val="clear" w:color="auto" w:fill="F9F8F5"/>
        </w:rPr>
        <w:t>операции;+</w:t>
      </w:r>
      <w:proofErr w:type="spellEnd"/>
      <w:r w:rsidRPr="003E213E">
        <w:rPr>
          <w:rFonts w:ascii="Times New Roman" w:hAnsi="Times New Roman" w:cs="Times New Roman"/>
          <w:sz w:val="28"/>
          <w:szCs w:val="28"/>
          <w:shd w:val="clear" w:color="auto" w:fill="F9F8F5"/>
        </w:rPr>
        <w:t xml:space="preserve"> 3) нахождение головки в полости малого таза не выше узкой части полости малого таза; 4) опорожненный мочевой </w:t>
      </w:r>
      <w:proofErr w:type="spellStart"/>
      <w:r w:rsidRPr="003E213E">
        <w:rPr>
          <w:rFonts w:ascii="Times New Roman" w:hAnsi="Times New Roman" w:cs="Times New Roman"/>
          <w:sz w:val="28"/>
          <w:szCs w:val="28"/>
          <w:shd w:val="clear" w:color="auto" w:fill="F9F8F5"/>
        </w:rPr>
        <w:t>пузырь.+</w:t>
      </w:r>
      <w:proofErr w:type="spellEnd"/>
      <w:r w:rsidRPr="003E213E">
        <w:rPr>
          <w:rFonts w:ascii="Times New Roman" w:hAnsi="Times New Roman" w:cs="Times New Roman"/>
          <w:sz w:val="28"/>
          <w:szCs w:val="28"/>
          <w:shd w:val="clear" w:color="auto" w:fill="F9F8F5"/>
        </w:rPr>
        <w:t xml:space="preserve"> </w:t>
      </w:r>
    </w:p>
    <w:p w:rsidR="003E213E" w:rsidRPr="003E213E" w:rsidRDefault="003E213E" w:rsidP="003E213E">
      <w:pPr>
        <w:pStyle w:val="a6"/>
        <w:spacing w:after="0" w:line="240" w:lineRule="auto"/>
        <w:ind w:left="0" w:firstLine="709"/>
        <w:jc w:val="both"/>
        <w:rPr>
          <w:rFonts w:ascii="Times New Roman" w:hAnsi="Times New Roman" w:cs="Times New Roman"/>
          <w:sz w:val="28"/>
          <w:szCs w:val="28"/>
          <w:shd w:val="clear" w:color="auto" w:fill="F9F8F5"/>
        </w:rPr>
      </w:pPr>
      <w:r w:rsidRPr="003E213E">
        <w:rPr>
          <w:rFonts w:ascii="Times New Roman" w:hAnsi="Times New Roman" w:cs="Times New Roman"/>
          <w:sz w:val="28"/>
          <w:szCs w:val="28"/>
          <w:shd w:val="clear" w:color="auto" w:fill="F9F8F5"/>
        </w:rPr>
        <w:t xml:space="preserve">45. Характеристика стандартной операции </w:t>
      </w:r>
      <w:proofErr w:type="gramStart"/>
      <w:r w:rsidRPr="003E213E">
        <w:rPr>
          <w:rFonts w:ascii="Times New Roman" w:hAnsi="Times New Roman" w:cs="Times New Roman"/>
          <w:sz w:val="28"/>
          <w:szCs w:val="28"/>
          <w:shd w:val="clear" w:color="auto" w:fill="F9F8F5"/>
        </w:rPr>
        <w:t>вакуум-экстракции</w:t>
      </w:r>
      <w:proofErr w:type="gramEnd"/>
      <w:r w:rsidRPr="003E213E">
        <w:rPr>
          <w:rFonts w:ascii="Times New Roman" w:hAnsi="Times New Roman" w:cs="Times New Roman"/>
          <w:sz w:val="28"/>
          <w:szCs w:val="28"/>
          <w:shd w:val="clear" w:color="auto" w:fill="F9F8F5"/>
        </w:rPr>
        <w:t xml:space="preserve"> плода 1) количество тракций — 3-6;+ 2) обязательное продвижение головки плода при первой или второй </w:t>
      </w:r>
      <w:proofErr w:type="spellStart"/>
      <w:r w:rsidRPr="003E213E">
        <w:rPr>
          <w:rFonts w:ascii="Times New Roman" w:hAnsi="Times New Roman" w:cs="Times New Roman"/>
          <w:sz w:val="28"/>
          <w:szCs w:val="28"/>
          <w:shd w:val="clear" w:color="auto" w:fill="F9F8F5"/>
        </w:rPr>
        <w:t>тракциях;+</w:t>
      </w:r>
      <w:proofErr w:type="spellEnd"/>
      <w:r w:rsidRPr="003E213E">
        <w:rPr>
          <w:rFonts w:ascii="Times New Roman" w:hAnsi="Times New Roman" w:cs="Times New Roman"/>
          <w:sz w:val="28"/>
          <w:szCs w:val="28"/>
          <w:shd w:val="clear" w:color="auto" w:fill="F9F8F5"/>
        </w:rPr>
        <w:t xml:space="preserve"> 3) потягивание за ручку прибора во время потуги </w:t>
      </w:r>
      <w:proofErr w:type="spellStart"/>
      <w:r w:rsidRPr="003E213E">
        <w:rPr>
          <w:rFonts w:ascii="Times New Roman" w:hAnsi="Times New Roman" w:cs="Times New Roman"/>
          <w:sz w:val="28"/>
          <w:szCs w:val="28"/>
          <w:shd w:val="clear" w:color="auto" w:fill="F9F8F5"/>
        </w:rPr>
        <w:t>качательными</w:t>
      </w:r>
      <w:proofErr w:type="spellEnd"/>
      <w:r w:rsidRPr="003E213E">
        <w:rPr>
          <w:rFonts w:ascii="Times New Roman" w:hAnsi="Times New Roman" w:cs="Times New Roman"/>
          <w:sz w:val="28"/>
          <w:szCs w:val="28"/>
          <w:shd w:val="clear" w:color="auto" w:fill="F9F8F5"/>
        </w:rPr>
        <w:t xml:space="preserve"> движениями; 4) продолжительность операции не более 20 </w:t>
      </w:r>
      <w:proofErr w:type="spellStart"/>
      <w:r w:rsidRPr="003E213E">
        <w:rPr>
          <w:rFonts w:ascii="Times New Roman" w:hAnsi="Times New Roman" w:cs="Times New Roman"/>
          <w:sz w:val="28"/>
          <w:szCs w:val="28"/>
          <w:shd w:val="clear" w:color="auto" w:fill="F9F8F5"/>
        </w:rPr>
        <w:t>минут.+</w:t>
      </w:r>
      <w:proofErr w:type="spellEnd"/>
      <w:r w:rsidRPr="003E213E">
        <w:rPr>
          <w:rFonts w:ascii="Times New Roman" w:hAnsi="Times New Roman" w:cs="Times New Roman"/>
          <w:sz w:val="28"/>
          <w:szCs w:val="28"/>
        </w:rPr>
        <w:br/>
      </w:r>
    </w:p>
    <w:p w:rsidR="00F10501" w:rsidRPr="00F77E81" w:rsidRDefault="00F10501" w:rsidP="00A82AD4">
      <w:pPr>
        <w:spacing w:after="0" w:line="240" w:lineRule="auto"/>
        <w:ind w:firstLine="1276"/>
        <w:contextualSpacing/>
        <w:jc w:val="both"/>
        <w:rPr>
          <w:rFonts w:ascii="Times New Roman" w:hAnsi="Times New Roman" w:cs="Times New Roman"/>
          <w:b/>
          <w:sz w:val="28"/>
          <w:szCs w:val="28"/>
        </w:rPr>
      </w:pPr>
    </w:p>
    <w:p w:rsidR="00F77E81" w:rsidRPr="00F77E81" w:rsidRDefault="00F77E81" w:rsidP="00F77E81">
      <w:pPr>
        <w:spacing w:after="0" w:line="240" w:lineRule="auto"/>
        <w:jc w:val="center"/>
        <w:rPr>
          <w:rFonts w:ascii="Times New Roman" w:eastAsia="Times New Roman" w:hAnsi="Times New Roman" w:cs="Times New Roman"/>
          <w:color w:val="000000"/>
          <w:sz w:val="28"/>
          <w:szCs w:val="28"/>
        </w:rPr>
      </w:pPr>
      <w:r w:rsidRPr="00F77E81">
        <w:rPr>
          <w:rFonts w:ascii="Times New Roman" w:eastAsia="Times New Roman" w:hAnsi="Times New Roman" w:cs="Times New Roman"/>
          <w:b/>
          <w:bCs/>
          <w:color w:val="000000"/>
          <w:sz w:val="28"/>
          <w:szCs w:val="28"/>
        </w:rPr>
        <w:t>ОПЕРАТИВНОЕ АКУШЕРСТВО (ТЕСТЫ С ОТВЕТАМИ)</w:t>
      </w:r>
    </w:p>
    <w:p w:rsidR="00F77E81" w:rsidRPr="00F77E81" w:rsidRDefault="00F77E81" w:rsidP="00F77E81">
      <w:pPr>
        <w:spacing w:after="0" w:line="240" w:lineRule="auto"/>
        <w:jc w:val="center"/>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tbl>
      <w:tblPr>
        <w:tblW w:w="0" w:type="auto"/>
        <w:tblCellMar>
          <w:left w:w="0" w:type="dxa"/>
          <w:right w:w="0" w:type="dxa"/>
        </w:tblCellMar>
        <w:tblLook w:val="04A0"/>
      </w:tblPr>
      <w:tblGrid>
        <w:gridCol w:w="284"/>
        <w:gridCol w:w="851"/>
        <w:gridCol w:w="850"/>
        <w:gridCol w:w="851"/>
        <w:gridCol w:w="850"/>
        <w:gridCol w:w="850"/>
        <w:gridCol w:w="851"/>
        <w:gridCol w:w="851"/>
      </w:tblGrid>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001 -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025 -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049 -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073 -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097 -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121 -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145 - а</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002 -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026 -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050 -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074 -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098 -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122 -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146 -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003 -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027 -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051 -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075 -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099 -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123 -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147 -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004 -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028 -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052 -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076 -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100 -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124 -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148 - в</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005 -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029 -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053 -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077 -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101 -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125 -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149 - а</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006 -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030 -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054 -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078 -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102 -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126 -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150 - в</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007 -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031 -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055 -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079 -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103 -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127 -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151 - б</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008 -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032 -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056 -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080 -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104 -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128 -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152 - а</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009 -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033 -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057 -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081 -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105 -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129 -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153 - в</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010 -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034 -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058 -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082 -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106 -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130 -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154 -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011 -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035 -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059 -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083 -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107 -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131 -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155 - а</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012 -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036 -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060 -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084 -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108 -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132 -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156 -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013 -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037 -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061 -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085 -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109 -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133 -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157 - а</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014 -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038 -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062 -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086 -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110 -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134 -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158 -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015 -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039 -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063 -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087 -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111 -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135 -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159 -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016 -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040 -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064 -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088 -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112 -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136 -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160 - а</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017 -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041 -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065 -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089 -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113 -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137 -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161 - в</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018 -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042 -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066 -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090 -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114 -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138 -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162 - в</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019 -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043 -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067 -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091 -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115 -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139 -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020 -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044 -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068 - а</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092 -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116 -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140 -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021 -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045 -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069 -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093 -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117 -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141 -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022 -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046 - г</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070 -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094 -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118 -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142 -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r>
      <w:tr w:rsidR="00F77E81" w:rsidRPr="00F77E81" w:rsidTr="00F77E81">
        <w:tc>
          <w:tcPr>
            <w:tcW w:w="284"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023 - в</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047 -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071 -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095 - д</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119 -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143 - б</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r>
      <w:tr w:rsidR="00F77E81" w:rsidRPr="00F77E81" w:rsidTr="00F77E81">
        <w:tc>
          <w:tcPr>
            <w:tcW w:w="284" w:type="dxa"/>
            <w:hideMark/>
          </w:tcPr>
          <w:p w:rsidR="00F77E81" w:rsidRPr="00F77E81" w:rsidRDefault="00F77E81" w:rsidP="00F77E81">
            <w:pPr>
              <w:spacing w:after="0" w:line="240" w:lineRule="auto"/>
              <w:jc w:val="both"/>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024 -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048 - в</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072 - б</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096 - г</w:t>
            </w:r>
          </w:p>
        </w:tc>
        <w:tc>
          <w:tcPr>
            <w:tcW w:w="850"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120 - д</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144 - а</w:t>
            </w:r>
          </w:p>
        </w:tc>
        <w:tc>
          <w:tcPr>
            <w:tcW w:w="851" w:type="dxa"/>
            <w:hideMark/>
          </w:tcPr>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Times New Roman" w:eastAsia="Times New Roman" w:hAnsi="Times New Roman" w:cs="Times New Roman"/>
                <w:sz w:val="28"/>
                <w:szCs w:val="28"/>
                <w:lang w:val="en-US"/>
              </w:rPr>
              <w:t> </w:t>
            </w:r>
          </w:p>
        </w:tc>
      </w:tr>
    </w:tbl>
    <w:p w:rsidR="00F77E81" w:rsidRPr="00F77E81" w:rsidRDefault="00F77E81" w:rsidP="00F77E81">
      <w:pPr>
        <w:spacing w:after="0" w:line="240" w:lineRule="auto"/>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001.  Анатомически узким принято считать всякий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у </w:t>
      </w:r>
      <w:proofErr w:type="gramStart"/>
      <w:r w:rsidRPr="00F77E81">
        <w:rPr>
          <w:rFonts w:ascii="Times New Roman" w:eastAsia="Times New Roman" w:hAnsi="Times New Roman" w:cs="Times New Roman"/>
          <w:color w:val="000000"/>
          <w:sz w:val="28"/>
          <w:szCs w:val="28"/>
        </w:rPr>
        <w:t>которого</w:t>
      </w:r>
      <w:proofErr w:type="gramEnd"/>
      <w:r w:rsidRPr="00F77E81">
        <w:rPr>
          <w:rFonts w:ascii="Times New Roman" w:eastAsia="Times New Roman" w:hAnsi="Times New Roman" w:cs="Times New Roman"/>
          <w:color w:val="000000"/>
          <w:sz w:val="28"/>
          <w:szCs w:val="28"/>
        </w:rPr>
        <w:t xml:space="preserve"> по сравнению с нормальным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а)   все размеры уменьшены на 0.5-1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хотя бы один размер уменьшен на 0.5-1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размеры уменьшены на 1.5-2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хотя бы один размер уменьшен на 1.5-2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ничего не верно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002.  Таз может считаться анатомически узким,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если величина </w:t>
      </w:r>
      <w:proofErr w:type="gramStart"/>
      <w:r w:rsidRPr="00F77E81">
        <w:rPr>
          <w:rFonts w:ascii="Times New Roman" w:eastAsia="Times New Roman" w:hAnsi="Times New Roman" w:cs="Times New Roman"/>
          <w:color w:val="000000"/>
          <w:sz w:val="28"/>
          <w:szCs w:val="28"/>
        </w:rPr>
        <w:t>наружной</w:t>
      </w:r>
      <w:proofErr w:type="gramEnd"/>
      <w:r w:rsidRPr="00F77E81">
        <w:rPr>
          <w:rFonts w:ascii="Times New Roman" w:eastAsia="Times New Roman" w:hAnsi="Times New Roman" w:cs="Times New Roman"/>
          <w:color w:val="000000"/>
          <w:sz w:val="28"/>
          <w:szCs w:val="28"/>
        </w:rPr>
        <w:t xml:space="preserve"> конъюгаты менее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20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19.5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19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18.5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18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003.  Таз может считаться анатомически узким,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если размер </w:t>
      </w:r>
      <w:proofErr w:type="gramStart"/>
      <w:r w:rsidRPr="00F77E81">
        <w:rPr>
          <w:rFonts w:ascii="Times New Roman" w:eastAsia="Times New Roman" w:hAnsi="Times New Roman" w:cs="Times New Roman"/>
          <w:color w:val="000000"/>
          <w:sz w:val="28"/>
          <w:szCs w:val="28"/>
        </w:rPr>
        <w:t>истинной</w:t>
      </w:r>
      <w:proofErr w:type="gramEnd"/>
      <w:r w:rsidRPr="00F77E81">
        <w:rPr>
          <w:rFonts w:ascii="Times New Roman" w:eastAsia="Times New Roman" w:hAnsi="Times New Roman" w:cs="Times New Roman"/>
          <w:color w:val="000000"/>
          <w:sz w:val="28"/>
          <w:szCs w:val="28"/>
        </w:rPr>
        <w:t xml:space="preserve"> конъюгаты менее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12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11.5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11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10.5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10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004.  Таз может считаться поперечносуженным,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если поперечный размер входа в малый таз составляет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менее 13.5 до 13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менее 13 до 12.5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менее 12.5 до 12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менее 12 до 11.5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менее 11.5 до 11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005.  Частота анатомически узкого таза составляет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10-8%</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7-6%</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5-4%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3-2%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менее 2%</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006.  Особенности биомеханизма родов при поперечносуженном тазе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состоят в следующем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может быть косое асинклитическое вставление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может быть высокое прямое стояние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головка плода может пройти все плоскости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без своего внутреннего поворота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г)   во всем перечисленном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 в 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007.  При следующих размерах: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r w:rsidRPr="00F77E81">
        <w:rPr>
          <w:rFonts w:ascii="Times New Roman" w:eastAsia="Times New Roman" w:hAnsi="Times New Roman" w:cs="Times New Roman"/>
          <w:color w:val="000000"/>
          <w:sz w:val="28"/>
          <w:szCs w:val="28"/>
          <w:lang w:val="en-US"/>
        </w:rPr>
        <w:t>D</w:t>
      </w:r>
      <w:r w:rsidRPr="00F77E81">
        <w:rPr>
          <w:rFonts w:ascii="Times New Roman" w:eastAsia="Times New Roman" w:hAnsi="Times New Roman" w:cs="Times New Roman"/>
          <w:color w:val="000000"/>
          <w:sz w:val="28"/>
          <w:szCs w:val="28"/>
        </w:rPr>
        <w:t>.</w:t>
      </w:r>
      <w:r w:rsidRPr="00F77E81">
        <w:rPr>
          <w:rFonts w:ascii="Times New Roman" w:eastAsia="Times New Roman" w:hAnsi="Times New Roman" w:cs="Times New Roman"/>
          <w:color w:val="000000"/>
          <w:sz w:val="28"/>
          <w:szCs w:val="28"/>
          <w:lang w:val="en-US"/>
        </w:rPr>
        <w:t>sp</w:t>
      </w:r>
      <w:r w:rsidRPr="00F77E81">
        <w:rPr>
          <w:rFonts w:ascii="Times New Roman" w:eastAsia="Times New Roman" w:hAnsi="Times New Roman" w:cs="Times New Roman"/>
          <w:color w:val="000000"/>
          <w:sz w:val="28"/>
          <w:szCs w:val="28"/>
        </w:rPr>
        <w:t> - 24 см, </w:t>
      </w:r>
      <w:r w:rsidRPr="00F77E81">
        <w:rPr>
          <w:rFonts w:ascii="Times New Roman" w:eastAsia="Times New Roman" w:hAnsi="Times New Roman" w:cs="Times New Roman"/>
          <w:color w:val="000000"/>
          <w:sz w:val="28"/>
          <w:szCs w:val="28"/>
          <w:lang w:val="en-US"/>
        </w:rPr>
        <w:t>D</w:t>
      </w:r>
      <w:r w:rsidRPr="00F77E81">
        <w:rPr>
          <w:rFonts w:ascii="Times New Roman" w:eastAsia="Times New Roman" w:hAnsi="Times New Roman" w:cs="Times New Roman"/>
          <w:color w:val="000000"/>
          <w:sz w:val="28"/>
          <w:szCs w:val="28"/>
        </w:rPr>
        <w:t>.</w:t>
      </w:r>
      <w:proofErr w:type="spellStart"/>
      <w:r w:rsidRPr="00F77E81">
        <w:rPr>
          <w:rFonts w:ascii="Times New Roman" w:eastAsia="Times New Roman" w:hAnsi="Times New Roman" w:cs="Times New Roman"/>
          <w:color w:val="000000"/>
          <w:sz w:val="28"/>
          <w:szCs w:val="28"/>
          <w:lang w:val="en-US"/>
        </w:rPr>
        <w:t>cr</w:t>
      </w:r>
      <w:proofErr w:type="spellEnd"/>
      <w:r w:rsidRPr="00F77E81">
        <w:rPr>
          <w:rFonts w:ascii="Times New Roman" w:eastAsia="Times New Roman" w:hAnsi="Times New Roman" w:cs="Times New Roman"/>
          <w:color w:val="000000"/>
          <w:sz w:val="28"/>
          <w:szCs w:val="28"/>
        </w:rPr>
        <w:t> - 27 см, </w:t>
      </w:r>
      <w:r w:rsidRPr="00F77E81">
        <w:rPr>
          <w:rFonts w:ascii="Times New Roman" w:eastAsia="Times New Roman" w:hAnsi="Times New Roman" w:cs="Times New Roman"/>
          <w:color w:val="000000"/>
          <w:sz w:val="28"/>
          <w:szCs w:val="28"/>
          <w:lang w:val="en-US"/>
        </w:rPr>
        <w:t>D</w:t>
      </w:r>
      <w:r w:rsidRPr="00F77E81">
        <w:rPr>
          <w:rFonts w:ascii="Times New Roman" w:eastAsia="Times New Roman" w:hAnsi="Times New Roman" w:cs="Times New Roman"/>
          <w:color w:val="000000"/>
          <w:sz w:val="28"/>
          <w:szCs w:val="28"/>
        </w:rPr>
        <w:t>.</w:t>
      </w:r>
      <w:proofErr w:type="spellStart"/>
      <w:r w:rsidRPr="00F77E81">
        <w:rPr>
          <w:rFonts w:ascii="Times New Roman" w:eastAsia="Times New Roman" w:hAnsi="Times New Roman" w:cs="Times New Roman"/>
          <w:color w:val="000000"/>
          <w:sz w:val="28"/>
          <w:szCs w:val="28"/>
          <w:lang w:val="en-US"/>
        </w:rPr>
        <w:t>tr</w:t>
      </w:r>
      <w:proofErr w:type="spellEnd"/>
      <w:r w:rsidRPr="00F77E81">
        <w:rPr>
          <w:rFonts w:ascii="Times New Roman" w:eastAsia="Times New Roman" w:hAnsi="Times New Roman" w:cs="Times New Roman"/>
          <w:color w:val="000000"/>
          <w:sz w:val="28"/>
          <w:szCs w:val="28"/>
        </w:rPr>
        <w:t> - 30 см, С.</w:t>
      </w:r>
      <w:r w:rsidRPr="00F77E81">
        <w:rPr>
          <w:rFonts w:ascii="Times New Roman" w:eastAsia="Times New Roman" w:hAnsi="Times New Roman" w:cs="Times New Roman"/>
          <w:color w:val="000000"/>
          <w:sz w:val="28"/>
          <w:szCs w:val="28"/>
          <w:lang w:val="en-US"/>
        </w:rPr>
        <w:t>ext</w:t>
      </w:r>
      <w:r w:rsidRPr="00F77E81">
        <w:rPr>
          <w:rFonts w:ascii="Times New Roman" w:eastAsia="Times New Roman" w:hAnsi="Times New Roman" w:cs="Times New Roman"/>
          <w:color w:val="000000"/>
          <w:sz w:val="28"/>
          <w:szCs w:val="28"/>
        </w:rPr>
        <w:t> - 18 см таз следует отнести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 плоскорахитическому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к простому плоскому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к поперечносуженному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к косому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к общеравномерносуженному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008.  При следующих размерах: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r w:rsidRPr="00F77E81">
        <w:rPr>
          <w:rFonts w:ascii="Times New Roman" w:eastAsia="Times New Roman" w:hAnsi="Times New Roman" w:cs="Times New Roman"/>
          <w:color w:val="000000"/>
          <w:sz w:val="28"/>
          <w:szCs w:val="28"/>
          <w:lang w:val="en-US"/>
        </w:rPr>
        <w:t>D</w:t>
      </w:r>
      <w:r w:rsidRPr="00F77E81">
        <w:rPr>
          <w:rFonts w:ascii="Times New Roman" w:eastAsia="Times New Roman" w:hAnsi="Times New Roman" w:cs="Times New Roman"/>
          <w:color w:val="000000"/>
          <w:sz w:val="28"/>
          <w:szCs w:val="28"/>
        </w:rPr>
        <w:t>.</w:t>
      </w:r>
      <w:r w:rsidRPr="00F77E81">
        <w:rPr>
          <w:rFonts w:ascii="Times New Roman" w:eastAsia="Times New Roman" w:hAnsi="Times New Roman" w:cs="Times New Roman"/>
          <w:color w:val="000000"/>
          <w:sz w:val="28"/>
          <w:szCs w:val="28"/>
          <w:lang w:val="en-US"/>
        </w:rPr>
        <w:t>sp</w:t>
      </w:r>
      <w:r w:rsidRPr="00F77E81">
        <w:rPr>
          <w:rFonts w:ascii="Times New Roman" w:eastAsia="Times New Roman" w:hAnsi="Times New Roman" w:cs="Times New Roman"/>
          <w:color w:val="000000"/>
          <w:sz w:val="28"/>
          <w:szCs w:val="28"/>
        </w:rPr>
        <w:t> - 26 см, </w:t>
      </w:r>
      <w:r w:rsidRPr="00F77E81">
        <w:rPr>
          <w:rFonts w:ascii="Times New Roman" w:eastAsia="Times New Roman" w:hAnsi="Times New Roman" w:cs="Times New Roman"/>
          <w:color w:val="000000"/>
          <w:sz w:val="28"/>
          <w:szCs w:val="28"/>
          <w:lang w:val="en-US"/>
        </w:rPr>
        <w:t>D</w:t>
      </w:r>
      <w:r w:rsidRPr="00F77E81">
        <w:rPr>
          <w:rFonts w:ascii="Times New Roman" w:eastAsia="Times New Roman" w:hAnsi="Times New Roman" w:cs="Times New Roman"/>
          <w:color w:val="000000"/>
          <w:sz w:val="28"/>
          <w:szCs w:val="28"/>
        </w:rPr>
        <w:t>.</w:t>
      </w:r>
      <w:proofErr w:type="spellStart"/>
      <w:r w:rsidRPr="00F77E81">
        <w:rPr>
          <w:rFonts w:ascii="Times New Roman" w:eastAsia="Times New Roman" w:hAnsi="Times New Roman" w:cs="Times New Roman"/>
          <w:color w:val="000000"/>
          <w:sz w:val="28"/>
          <w:szCs w:val="28"/>
          <w:lang w:val="en-US"/>
        </w:rPr>
        <w:t>cr</w:t>
      </w:r>
      <w:proofErr w:type="spellEnd"/>
      <w:r w:rsidRPr="00F77E81">
        <w:rPr>
          <w:rFonts w:ascii="Times New Roman" w:eastAsia="Times New Roman" w:hAnsi="Times New Roman" w:cs="Times New Roman"/>
          <w:color w:val="000000"/>
          <w:sz w:val="28"/>
          <w:szCs w:val="28"/>
        </w:rPr>
        <w:t> - 27 см, </w:t>
      </w:r>
      <w:r w:rsidRPr="00F77E81">
        <w:rPr>
          <w:rFonts w:ascii="Times New Roman" w:eastAsia="Times New Roman" w:hAnsi="Times New Roman" w:cs="Times New Roman"/>
          <w:color w:val="000000"/>
          <w:sz w:val="28"/>
          <w:szCs w:val="28"/>
          <w:lang w:val="en-US"/>
        </w:rPr>
        <w:t>D</w:t>
      </w:r>
      <w:r w:rsidRPr="00F77E81">
        <w:rPr>
          <w:rFonts w:ascii="Times New Roman" w:eastAsia="Times New Roman" w:hAnsi="Times New Roman" w:cs="Times New Roman"/>
          <w:color w:val="000000"/>
          <w:sz w:val="28"/>
          <w:szCs w:val="28"/>
        </w:rPr>
        <w:t>.</w:t>
      </w:r>
      <w:proofErr w:type="spellStart"/>
      <w:r w:rsidRPr="00F77E81">
        <w:rPr>
          <w:rFonts w:ascii="Times New Roman" w:eastAsia="Times New Roman" w:hAnsi="Times New Roman" w:cs="Times New Roman"/>
          <w:color w:val="000000"/>
          <w:sz w:val="28"/>
          <w:szCs w:val="28"/>
          <w:lang w:val="en-US"/>
        </w:rPr>
        <w:t>tr</w:t>
      </w:r>
      <w:proofErr w:type="spellEnd"/>
      <w:r w:rsidRPr="00F77E81">
        <w:rPr>
          <w:rFonts w:ascii="Times New Roman" w:eastAsia="Times New Roman" w:hAnsi="Times New Roman" w:cs="Times New Roman"/>
          <w:color w:val="000000"/>
          <w:sz w:val="28"/>
          <w:szCs w:val="28"/>
        </w:rPr>
        <w:t> - 31 см, С.</w:t>
      </w:r>
      <w:r w:rsidRPr="00F77E81">
        <w:rPr>
          <w:rFonts w:ascii="Times New Roman" w:eastAsia="Times New Roman" w:hAnsi="Times New Roman" w:cs="Times New Roman"/>
          <w:color w:val="000000"/>
          <w:sz w:val="28"/>
          <w:szCs w:val="28"/>
          <w:lang w:val="en-US"/>
        </w:rPr>
        <w:t>ext</w:t>
      </w:r>
      <w:r w:rsidRPr="00F77E81">
        <w:rPr>
          <w:rFonts w:ascii="Times New Roman" w:eastAsia="Times New Roman" w:hAnsi="Times New Roman" w:cs="Times New Roman"/>
          <w:color w:val="000000"/>
          <w:sz w:val="28"/>
          <w:szCs w:val="28"/>
        </w:rPr>
        <w:t> - 17.5 см таз следует отнести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 плоскорахитическому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к простому плоскому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к поперечносуженному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к косому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к общеравномерносуженному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009.  Указанные особенности биомеханизма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длительное стояние головки плода стреловидным швом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поперечном размере входа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некоторое разгибание головки плода во входе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асинклитическое вставление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(чаще задне-теменной </w:t>
      </w:r>
      <w:proofErr w:type="spellStart"/>
      <w:r w:rsidRPr="00F77E81">
        <w:rPr>
          <w:rFonts w:ascii="Times New Roman" w:eastAsia="Times New Roman" w:hAnsi="Times New Roman" w:cs="Times New Roman"/>
          <w:color w:val="000000"/>
          <w:sz w:val="28"/>
          <w:szCs w:val="28"/>
        </w:rPr>
        <w:t>асинклитизм</w:t>
      </w:r>
      <w:proofErr w:type="spellEnd"/>
      <w:r w:rsidRPr="00F77E81">
        <w:rPr>
          <w:rFonts w:ascii="Times New Roman" w:eastAsia="Times New Roman" w:hAnsi="Times New Roman" w:cs="Times New Roman"/>
          <w:color w:val="000000"/>
          <w:sz w:val="28"/>
          <w:szCs w:val="28"/>
        </w:rPr>
        <w:t>)</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характерны для следующей формы анатомически узкого таза</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простой плоский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spellStart"/>
      <w:proofErr w:type="gramStart"/>
      <w:r w:rsidRPr="00F77E81">
        <w:rPr>
          <w:rFonts w:ascii="Times New Roman" w:eastAsia="Times New Roman" w:hAnsi="Times New Roman" w:cs="Times New Roman"/>
          <w:color w:val="000000"/>
          <w:sz w:val="28"/>
          <w:szCs w:val="28"/>
        </w:rPr>
        <w:t>плоско-рахитический</w:t>
      </w:r>
      <w:proofErr w:type="spellEnd"/>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общеравномерносуженный</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spellStart"/>
      <w:r w:rsidRPr="00F77E81">
        <w:rPr>
          <w:rFonts w:ascii="Times New Roman" w:eastAsia="Times New Roman" w:hAnsi="Times New Roman" w:cs="Times New Roman"/>
          <w:color w:val="000000"/>
          <w:sz w:val="28"/>
          <w:szCs w:val="28"/>
        </w:rPr>
        <w:t>поперечносуженный</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010.  Для </w:t>
      </w:r>
      <w:proofErr w:type="spellStart"/>
      <w:r w:rsidRPr="00F77E81">
        <w:rPr>
          <w:rFonts w:ascii="Times New Roman" w:eastAsia="Times New Roman" w:hAnsi="Times New Roman" w:cs="Times New Roman"/>
          <w:color w:val="000000"/>
          <w:sz w:val="28"/>
          <w:szCs w:val="28"/>
        </w:rPr>
        <w:t>общеравномерносуженного</w:t>
      </w:r>
      <w:proofErr w:type="spellEnd"/>
      <w:r w:rsidRPr="00F77E81">
        <w:rPr>
          <w:rFonts w:ascii="Times New Roman" w:eastAsia="Times New Roman" w:hAnsi="Times New Roman" w:cs="Times New Roman"/>
          <w:color w:val="000000"/>
          <w:sz w:val="28"/>
          <w:szCs w:val="28"/>
        </w:rPr>
        <w:t xml:space="preserve"> таза характерно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уменьшение только прямого размера входа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одинаковое уменьшение всех размеров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удлинение крестца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б) и в)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rPr>
          <w:rFonts w:ascii="Times New Roman" w:eastAsia="Times New Roman" w:hAnsi="Times New Roman" w:cs="Times New Roman"/>
          <w:sz w:val="28"/>
          <w:szCs w:val="28"/>
        </w:rPr>
      </w:pP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011.  Уплощение верхнего треугольника пояснично-крестцового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характерно для следующей формы анатомически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поперечносуженного</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простого плоского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proofErr w:type="gramStart"/>
      <w:r w:rsidRPr="00F77E81">
        <w:rPr>
          <w:rFonts w:ascii="Times New Roman" w:eastAsia="Times New Roman" w:hAnsi="Times New Roman" w:cs="Times New Roman"/>
          <w:color w:val="000000"/>
          <w:sz w:val="28"/>
          <w:szCs w:val="28"/>
        </w:rPr>
        <w:t>плоско-рахитического</w:t>
      </w:r>
      <w:proofErr w:type="spellEnd"/>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spellStart"/>
      <w:r w:rsidRPr="00F77E81">
        <w:rPr>
          <w:rFonts w:ascii="Times New Roman" w:eastAsia="Times New Roman" w:hAnsi="Times New Roman" w:cs="Times New Roman"/>
          <w:color w:val="000000"/>
          <w:sz w:val="28"/>
          <w:szCs w:val="28"/>
        </w:rPr>
        <w:t>общеравномерносуженного</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кососмещенного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012.  Для биомеханизма родов в </w:t>
      </w:r>
      <w:proofErr w:type="gramStart"/>
      <w:r w:rsidRPr="00F77E81">
        <w:rPr>
          <w:rFonts w:ascii="Times New Roman" w:eastAsia="Times New Roman" w:hAnsi="Times New Roman" w:cs="Times New Roman"/>
          <w:color w:val="000000"/>
          <w:sz w:val="28"/>
          <w:szCs w:val="28"/>
        </w:rPr>
        <w:t>переднеголовном</w:t>
      </w:r>
      <w:proofErr w:type="gramEnd"/>
      <w:r w:rsidRPr="00F77E81">
        <w:rPr>
          <w:rFonts w:ascii="Times New Roman" w:eastAsia="Times New Roman" w:hAnsi="Times New Roman" w:cs="Times New Roman"/>
          <w:color w:val="000000"/>
          <w:sz w:val="28"/>
          <w:szCs w:val="28"/>
        </w:rPr>
        <w:t xml:space="preserve">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характерны следующие основные особенности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головка плода проходит плоскости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своим средним косым размером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внутренний поворот головки плода совершается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переходе из широкой части полости малого таза в </w:t>
      </w:r>
      <w:proofErr w:type="gramStart"/>
      <w:r w:rsidRPr="00F77E81">
        <w:rPr>
          <w:rFonts w:ascii="Times New Roman" w:eastAsia="Times New Roman" w:hAnsi="Times New Roman" w:cs="Times New Roman"/>
          <w:color w:val="000000"/>
          <w:sz w:val="28"/>
          <w:szCs w:val="28"/>
        </w:rPr>
        <w:t>узкую</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ведущая точка на головке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расположена</w:t>
      </w:r>
      <w:proofErr w:type="gramEnd"/>
      <w:r w:rsidRPr="00F77E81">
        <w:rPr>
          <w:rFonts w:ascii="Times New Roman" w:eastAsia="Times New Roman" w:hAnsi="Times New Roman" w:cs="Times New Roman"/>
          <w:color w:val="000000"/>
          <w:sz w:val="28"/>
          <w:szCs w:val="28"/>
        </w:rPr>
        <w:t xml:space="preserve"> между большим и малым родничками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013.  Простой плоский таз характеризуется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уменьшением всех прямых размеров полости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увеличением высоты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уменьшением поперечного размера пояснично-крестцового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всем перечисленным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014.  Указанные особенности биомеханизма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долгое стояние головки плода стреловидным швом в косом размере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во входе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выраженное сгибание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строго синклитическое вставление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характерны для следующей формы анатомически узкого таза</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общеравномерносуженного</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общесуженного плоского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простого плоского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spellStart"/>
      <w:r w:rsidRPr="00F77E81">
        <w:rPr>
          <w:rFonts w:ascii="Times New Roman" w:eastAsia="Times New Roman" w:hAnsi="Times New Roman" w:cs="Times New Roman"/>
          <w:color w:val="000000"/>
          <w:sz w:val="28"/>
          <w:szCs w:val="28"/>
        </w:rPr>
        <w:t>поперечносуженного</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w:t>
      </w:r>
      <w:proofErr w:type="spellStart"/>
      <w:proofErr w:type="gramStart"/>
      <w:r w:rsidRPr="00F77E81">
        <w:rPr>
          <w:rFonts w:ascii="Times New Roman" w:eastAsia="Times New Roman" w:hAnsi="Times New Roman" w:cs="Times New Roman"/>
          <w:color w:val="000000"/>
          <w:sz w:val="28"/>
          <w:szCs w:val="28"/>
        </w:rPr>
        <w:t>плоско-рахитического</w:t>
      </w:r>
      <w:proofErr w:type="spellEnd"/>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015.  Степень сужения таза определяется, как правило, по уменьшению размера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анатомической конъюгаты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истинной конъюгаты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горизонтальной диагонали пояснично-крестцового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высоты стояния дна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поперечного размера матки</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016.  Уменьшение размера </w:t>
      </w:r>
      <w:proofErr w:type="gramStart"/>
      <w:r w:rsidRPr="00F77E81">
        <w:rPr>
          <w:rFonts w:ascii="Times New Roman" w:eastAsia="Times New Roman" w:hAnsi="Times New Roman" w:cs="Times New Roman"/>
          <w:color w:val="000000"/>
          <w:sz w:val="28"/>
          <w:szCs w:val="28"/>
        </w:rPr>
        <w:t>истинной</w:t>
      </w:r>
      <w:proofErr w:type="gramEnd"/>
      <w:r w:rsidRPr="00F77E81">
        <w:rPr>
          <w:rFonts w:ascii="Times New Roman" w:eastAsia="Times New Roman" w:hAnsi="Times New Roman" w:cs="Times New Roman"/>
          <w:color w:val="000000"/>
          <w:sz w:val="28"/>
          <w:szCs w:val="28"/>
        </w:rPr>
        <w:t xml:space="preserve"> конъюгаты до 10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позволяет отнести таз к степени сужения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w:t>
      </w:r>
      <w:r w:rsidRPr="00F77E81">
        <w:rPr>
          <w:rFonts w:ascii="Times New Roman" w:eastAsia="Times New Roman" w:hAnsi="Times New Roman" w:cs="Times New Roman"/>
          <w:color w:val="000000"/>
          <w:sz w:val="28"/>
          <w:szCs w:val="28"/>
          <w:lang w:val="en-US"/>
        </w:rPr>
        <w:t>I</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б)   </w:t>
      </w:r>
      <w:r w:rsidRPr="00F77E81">
        <w:rPr>
          <w:rFonts w:ascii="Times New Roman" w:eastAsia="Times New Roman" w:hAnsi="Times New Roman" w:cs="Times New Roman"/>
          <w:color w:val="000000"/>
          <w:sz w:val="28"/>
          <w:szCs w:val="28"/>
          <w:lang w:val="en-US"/>
        </w:rPr>
        <w:t>II</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w:t>
      </w:r>
      <w:r w:rsidRPr="00F77E81">
        <w:rPr>
          <w:rFonts w:ascii="Times New Roman" w:eastAsia="Times New Roman" w:hAnsi="Times New Roman" w:cs="Times New Roman"/>
          <w:color w:val="000000"/>
          <w:sz w:val="28"/>
          <w:szCs w:val="28"/>
          <w:lang w:val="en-US"/>
        </w:rPr>
        <w:t>III</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w:t>
      </w:r>
      <w:r w:rsidRPr="00F77E81">
        <w:rPr>
          <w:rFonts w:ascii="Times New Roman" w:eastAsia="Times New Roman" w:hAnsi="Times New Roman" w:cs="Times New Roman"/>
          <w:color w:val="000000"/>
          <w:sz w:val="28"/>
          <w:szCs w:val="28"/>
          <w:lang w:val="en-US"/>
        </w:rPr>
        <w:t>IV</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017.  Размер </w:t>
      </w:r>
      <w:proofErr w:type="gramStart"/>
      <w:r w:rsidRPr="00F77E81">
        <w:rPr>
          <w:rFonts w:ascii="Times New Roman" w:eastAsia="Times New Roman" w:hAnsi="Times New Roman" w:cs="Times New Roman"/>
          <w:color w:val="000000"/>
          <w:sz w:val="28"/>
          <w:szCs w:val="28"/>
        </w:rPr>
        <w:t>истинной</w:t>
      </w:r>
      <w:proofErr w:type="gramEnd"/>
      <w:r w:rsidRPr="00F77E81">
        <w:rPr>
          <w:rFonts w:ascii="Times New Roman" w:eastAsia="Times New Roman" w:hAnsi="Times New Roman" w:cs="Times New Roman"/>
          <w:color w:val="000000"/>
          <w:sz w:val="28"/>
          <w:szCs w:val="28"/>
        </w:rPr>
        <w:t xml:space="preserve"> конъюгаты 8.5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позволяет отнести таз к степени сужения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w:t>
      </w:r>
      <w:r w:rsidRPr="00F77E81">
        <w:rPr>
          <w:rFonts w:ascii="Times New Roman" w:eastAsia="Times New Roman" w:hAnsi="Times New Roman" w:cs="Times New Roman"/>
          <w:color w:val="000000"/>
          <w:sz w:val="28"/>
          <w:szCs w:val="28"/>
          <w:lang w:val="en-US"/>
        </w:rPr>
        <w:t>I</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w:t>
      </w:r>
      <w:r w:rsidRPr="00F77E81">
        <w:rPr>
          <w:rFonts w:ascii="Times New Roman" w:eastAsia="Times New Roman" w:hAnsi="Times New Roman" w:cs="Times New Roman"/>
          <w:color w:val="000000"/>
          <w:sz w:val="28"/>
          <w:szCs w:val="28"/>
          <w:lang w:val="en-US"/>
        </w:rPr>
        <w:t>II</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w:t>
      </w:r>
      <w:r w:rsidRPr="00F77E81">
        <w:rPr>
          <w:rFonts w:ascii="Times New Roman" w:eastAsia="Times New Roman" w:hAnsi="Times New Roman" w:cs="Times New Roman"/>
          <w:color w:val="000000"/>
          <w:sz w:val="28"/>
          <w:szCs w:val="28"/>
          <w:lang w:val="en-US"/>
        </w:rPr>
        <w:t>III</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w:t>
      </w:r>
      <w:r w:rsidRPr="00F77E81">
        <w:rPr>
          <w:rFonts w:ascii="Times New Roman" w:eastAsia="Times New Roman" w:hAnsi="Times New Roman" w:cs="Times New Roman"/>
          <w:color w:val="000000"/>
          <w:sz w:val="28"/>
          <w:szCs w:val="28"/>
          <w:lang w:val="en-US"/>
        </w:rPr>
        <w:t>IV</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018.  В прогнозе родов при анатомически узком тазе наибольшее значение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высота дна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окружность живота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и то, и другое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ни то, ни другое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019.  Клинически узкий таз - это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одна из форм анатомически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отсутствие продвижения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слабости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несоответствие головки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выявленное во время беременности</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020.  Основными причинами возникновения клинически узкого таза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анатомическое сужение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крупный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задне-теменной </w:t>
      </w:r>
      <w:proofErr w:type="spellStart"/>
      <w:r w:rsidRPr="00F77E81">
        <w:rPr>
          <w:rFonts w:ascii="Times New Roman" w:eastAsia="Times New Roman" w:hAnsi="Times New Roman" w:cs="Times New Roman"/>
          <w:color w:val="000000"/>
          <w:sz w:val="28"/>
          <w:szCs w:val="28"/>
        </w:rPr>
        <w:t>асинклитизм</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021.  Роды при </w:t>
      </w:r>
      <w:r w:rsidRPr="00F77E81">
        <w:rPr>
          <w:rFonts w:ascii="Times New Roman" w:eastAsia="Times New Roman" w:hAnsi="Times New Roman" w:cs="Times New Roman"/>
          <w:color w:val="000000"/>
          <w:sz w:val="28"/>
          <w:szCs w:val="28"/>
          <w:lang w:val="en-US"/>
        </w:rPr>
        <w:t>I</w:t>
      </w:r>
      <w:r w:rsidRPr="00F77E81">
        <w:rPr>
          <w:rFonts w:ascii="Times New Roman" w:eastAsia="Times New Roman" w:hAnsi="Times New Roman" w:cs="Times New Roman"/>
          <w:color w:val="000000"/>
          <w:sz w:val="28"/>
          <w:szCs w:val="28"/>
        </w:rPr>
        <w:t> степени клинически узкого таза (относительное несоответствие)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характеризуются следующим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биомеханизм родов соответствует форме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длительность родового акта больше </w:t>
      </w:r>
      <w:proofErr w:type="gramStart"/>
      <w:r w:rsidRPr="00F77E81">
        <w:rPr>
          <w:rFonts w:ascii="Times New Roman" w:eastAsia="Times New Roman" w:hAnsi="Times New Roman" w:cs="Times New Roman"/>
          <w:color w:val="000000"/>
          <w:sz w:val="28"/>
          <w:szCs w:val="28"/>
        </w:rPr>
        <w:t>обычной</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симптом </w:t>
      </w:r>
      <w:proofErr w:type="spellStart"/>
      <w:r w:rsidRPr="00F77E81">
        <w:rPr>
          <w:rFonts w:ascii="Times New Roman" w:eastAsia="Times New Roman" w:hAnsi="Times New Roman" w:cs="Times New Roman"/>
          <w:color w:val="000000"/>
          <w:sz w:val="28"/>
          <w:szCs w:val="28"/>
        </w:rPr>
        <w:t>Вастена</w:t>
      </w:r>
      <w:proofErr w:type="spellEnd"/>
      <w:r w:rsidRPr="00F77E81">
        <w:rPr>
          <w:rFonts w:ascii="Times New Roman" w:eastAsia="Times New Roman" w:hAnsi="Times New Roman" w:cs="Times New Roman"/>
          <w:color w:val="000000"/>
          <w:sz w:val="28"/>
          <w:szCs w:val="28"/>
        </w:rPr>
        <w:t xml:space="preserve"> отрицательный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всем перечисленным</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lastRenderedPageBreak/>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022.  </w:t>
      </w:r>
      <w:r w:rsidRPr="00F77E81">
        <w:rPr>
          <w:rFonts w:ascii="Times New Roman" w:eastAsia="Times New Roman" w:hAnsi="Times New Roman" w:cs="Times New Roman"/>
          <w:color w:val="000000"/>
          <w:sz w:val="28"/>
          <w:szCs w:val="28"/>
          <w:lang w:val="en-US"/>
        </w:rPr>
        <w:t>III</w:t>
      </w:r>
      <w:r w:rsidRPr="00F77E81">
        <w:rPr>
          <w:rFonts w:ascii="Times New Roman" w:eastAsia="Times New Roman" w:hAnsi="Times New Roman" w:cs="Times New Roman"/>
          <w:color w:val="000000"/>
          <w:sz w:val="28"/>
          <w:szCs w:val="28"/>
        </w:rPr>
        <w:t> степень клинически узкого таза (абсолютное несоответствие)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характеризуется следующими признаками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биомеханизм родов не соответствует форме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признак </w:t>
      </w:r>
      <w:proofErr w:type="spellStart"/>
      <w:r w:rsidRPr="00F77E81">
        <w:rPr>
          <w:rFonts w:ascii="Times New Roman" w:eastAsia="Times New Roman" w:hAnsi="Times New Roman" w:cs="Times New Roman"/>
          <w:color w:val="000000"/>
          <w:sz w:val="28"/>
          <w:szCs w:val="28"/>
        </w:rPr>
        <w:t>Вастена</w:t>
      </w:r>
      <w:proofErr w:type="spellEnd"/>
      <w:r w:rsidRPr="00F77E81">
        <w:rPr>
          <w:rFonts w:ascii="Times New Roman" w:eastAsia="Times New Roman" w:hAnsi="Times New Roman" w:cs="Times New Roman"/>
          <w:color w:val="000000"/>
          <w:sz w:val="28"/>
          <w:szCs w:val="28"/>
        </w:rPr>
        <w:t xml:space="preserve"> положительный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отсутствует способность головки плода к конфигурации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в)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всеми перечисленными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023.  Потуги при головке, прижатой </w:t>
      </w:r>
      <w:proofErr w:type="gramStart"/>
      <w:r w:rsidRPr="00F77E81">
        <w:rPr>
          <w:rFonts w:ascii="Times New Roman" w:eastAsia="Times New Roman" w:hAnsi="Times New Roman" w:cs="Times New Roman"/>
          <w:color w:val="000000"/>
          <w:sz w:val="28"/>
          <w:szCs w:val="28"/>
        </w:rPr>
        <w:t>ко</w:t>
      </w:r>
      <w:proofErr w:type="gramEnd"/>
      <w:r w:rsidRPr="00F77E81">
        <w:rPr>
          <w:rFonts w:ascii="Times New Roman" w:eastAsia="Times New Roman" w:hAnsi="Times New Roman" w:cs="Times New Roman"/>
          <w:color w:val="000000"/>
          <w:sz w:val="28"/>
          <w:szCs w:val="28"/>
        </w:rPr>
        <w:t xml:space="preserve"> входу в малый таз, и отошедших водах,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как правило, свидетельствуют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об окончании первого периода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 начавшемся разрыве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 клинически узком тазе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об ущемлении передней губы шейки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о</w:t>
      </w:r>
      <w:proofErr w:type="gramEnd"/>
      <w:r w:rsidRPr="00F77E81">
        <w:rPr>
          <w:rFonts w:ascii="Times New Roman" w:eastAsia="Times New Roman" w:hAnsi="Times New Roman" w:cs="Times New Roman"/>
          <w:color w:val="000000"/>
          <w:sz w:val="28"/>
          <w:szCs w:val="28"/>
        </w:rPr>
        <w:t xml:space="preserve"> всем перечисленном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024.  При диагностике клинически узкого таза </w:t>
      </w:r>
      <w:r w:rsidRPr="00F77E81">
        <w:rPr>
          <w:rFonts w:ascii="Times New Roman" w:eastAsia="Times New Roman" w:hAnsi="Times New Roman" w:cs="Times New Roman"/>
          <w:color w:val="000000"/>
          <w:sz w:val="28"/>
          <w:szCs w:val="28"/>
          <w:lang w:val="en-US"/>
        </w:rPr>
        <w:t>II</w:t>
      </w:r>
      <w:r w:rsidRPr="00F77E81">
        <w:rPr>
          <w:rFonts w:ascii="Times New Roman" w:eastAsia="Times New Roman" w:hAnsi="Times New Roman" w:cs="Times New Roman"/>
          <w:color w:val="000000"/>
          <w:sz w:val="28"/>
          <w:szCs w:val="28"/>
        </w:rPr>
        <w:t> степени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во втором периоде родов и живом плоде наиболее </w:t>
      </w:r>
      <w:proofErr w:type="gramStart"/>
      <w:r w:rsidRPr="00F77E81">
        <w:rPr>
          <w:rFonts w:ascii="Times New Roman" w:eastAsia="Times New Roman" w:hAnsi="Times New Roman" w:cs="Times New Roman"/>
          <w:color w:val="000000"/>
          <w:sz w:val="28"/>
          <w:szCs w:val="28"/>
        </w:rPr>
        <w:t>правилен</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выбор следующего способа родоразрешения (при наличии условий)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внутривенная капельная стимуляция окситоцином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для усиления потуг и естественного родоразрешения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наложение акушерских щипцов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вакуум-экстракция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операция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025.  При диагностике клинически узкого таза </w:t>
      </w:r>
      <w:r w:rsidRPr="00F77E81">
        <w:rPr>
          <w:rFonts w:ascii="Times New Roman" w:eastAsia="Times New Roman" w:hAnsi="Times New Roman" w:cs="Times New Roman"/>
          <w:color w:val="000000"/>
          <w:sz w:val="28"/>
          <w:szCs w:val="28"/>
          <w:lang w:val="en-US"/>
        </w:rPr>
        <w:t>III</w:t>
      </w:r>
      <w:r w:rsidRPr="00F77E81">
        <w:rPr>
          <w:rFonts w:ascii="Times New Roman" w:eastAsia="Times New Roman" w:hAnsi="Times New Roman" w:cs="Times New Roman"/>
          <w:color w:val="000000"/>
          <w:sz w:val="28"/>
          <w:szCs w:val="28"/>
        </w:rPr>
        <w:t> степени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первом периоде родов и живом плоде наиболее </w:t>
      </w:r>
      <w:proofErr w:type="gramStart"/>
      <w:r w:rsidRPr="00F77E81">
        <w:rPr>
          <w:rFonts w:ascii="Times New Roman" w:eastAsia="Times New Roman" w:hAnsi="Times New Roman" w:cs="Times New Roman"/>
          <w:color w:val="000000"/>
          <w:sz w:val="28"/>
          <w:szCs w:val="28"/>
        </w:rPr>
        <w:t>правильна</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следующая акушерская тактика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внутривенная капельная стимуляция окситоцином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применение приема </w:t>
      </w:r>
      <w:proofErr w:type="spellStart"/>
      <w:r w:rsidRPr="00F77E81">
        <w:rPr>
          <w:rFonts w:ascii="Times New Roman" w:eastAsia="Times New Roman" w:hAnsi="Times New Roman" w:cs="Times New Roman"/>
          <w:color w:val="000000"/>
          <w:sz w:val="28"/>
          <w:szCs w:val="28"/>
        </w:rPr>
        <w:t>Кристеллера</w:t>
      </w:r>
      <w:proofErr w:type="spellEnd"/>
      <w:r w:rsidRPr="00F77E81">
        <w:rPr>
          <w:rFonts w:ascii="Times New Roman" w:eastAsia="Times New Roman" w:hAnsi="Times New Roman" w:cs="Times New Roman"/>
          <w:color w:val="000000"/>
          <w:sz w:val="28"/>
          <w:szCs w:val="28"/>
        </w:rPr>
        <w:t xml:space="preserve"> или бинта </w:t>
      </w:r>
      <w:proofErr w:type="spellStart"/>
      <w:r w:rsidRPr="00F77E81">
        <w:rPr>
          <w:rFonts w:ascii="Times New Roman" w:eastAsia="Times New Roman" w:hAnsi="Times New Roman" w:cs="Times New Roman"/>
          <w:color w:val="000000"/>
          <w:sz w:val="28"/>
          <w:szCs w:val="28"/>
        </w:rPr>
        <w:t>Вербова</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проведение наружного поворота плода на тазовый конец</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проведение операции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026.  Признак </w:t>
      </w:r>
      <w:proofErr w:type="spellStart"/>
      <w:r w:rsidRPr="00F77E81">
        <w:rPr>
          <w:rFonts w:ascii="Times New Roman" w:eastAsia="Times New Roman" w:hAnsi="Times New Roman" w:cs="Times New Roman"/>
          <w:color w:val="000000"/>
          <w:sz w:val="28"/>
          <w:szCs w:val="28"/>
        </w:rPr>
        <w:t>Вастена</w:t>
      </w:r>
      <w:proofErr w:type="spellEnd"/>
      <w:r w:rsidRPr="00F77E81">
        <w:rPr>
          <w:rFonts w:ascii="Times New Roman" w:eastAsia="Times New Roman" w:hAnsi="Times New Roman" w:cs="Times New Roman"/>
          <w:color w:val="000000"/>
          <w:sz w:val="28"/>
          <w:szCs w:val="28"/>
        </w:rPr>
        <w:t xml:space="preserve"> можно оценить при всех перечисленных условиях, </w:t>
      </w:r>
      <w:proofErr w:type="gramStart"/>
      <w:r w:rsidRPr="00F77E81">
        <w:rPr>
          <w:rFonts w:ascii="Times New Roman" w:eastAsia="Times New Roman" w:hAnsi="Times New Roman" w:cs="Times New Roman"/>
          <w:color w:val="000000"/>
          <w:sz w:val="28"/>
          <w:szCs w:val="28"/>
        </w:rPr>
        <w:t>кроме</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целых околоплодных вод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излития околоплодных вод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прижатой </w:t>
      </w:r>
      <w:proofErr w:type="gramStart"/>
      <w:r w:rsidRPr="00F77E81">
        <w:rPr>
          <w:rFonts w:ascii="Times New Roman" w:eastAsia="Times New Roman" w:hAnsi="Times New Roman" w:cs="Times New Roman"/>
          <w:color w:val="000000"/>
          <w:sz w:val="28"/>
          <w:szCs w:val="28"/>
        </w:rPr>
        <w:t>ко</w:t>
      </w:r>
      <w:proofErr w:type="gramEnd"/>
      <w:r w:rsidRPr="00F77E81">
        <w:rPr>
          <w:rFonts w:ascii="Times New Roman" w:eastAsia="Times New Roman" w:hAnsi="Times New Roman" w:cs="Times New Roman"/>
          <w:color w:val="000000"/>
          <w:sz w:val="28"/>
          <w:szCs w:val="28"/>
        </w:rPr>
        <w:t xml:space="preserve"> входу в малый таз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открытия шейки матки на 8-10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027.  Положительный симптом </w:t>
      </w:r>
      <w:proofErr w:type="spellStart"/>
      <w:r w:rsidRPr="00F77E81">
        <w:rPr>
          <w:rFonts w:ascii="Times New Roman" w:eastAsia="Times New Roman" w:hAnsi="Times New Roman" w:cs="Times New Roman"/>
          <w:color w:val="000000"/>
          <w:sz w:val="28"/>
          <w:szCs w:val="28"/>
        </w:rPr>
        <w:t>Вастена</w:t>
      </w:r>
      <w:proofErr w:type="spellEnd"/>
      <w:r w:rsidRPr="00F77E81">
        <w:rPr>
          <w:rFonts w:ascii="Times New Roman" w:eastAsia="Times New Roman" w:hAnsi="Times New Roman" w:cs="Times New Roman"/>
          <w:color w:val="000000"/>
          <w:sz w:val="28"/>
          <w:szCs w:val="28"/>
        </w:rPr>
        <w:t>, как правило, свидетельствует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 крайней степени несоответствия головки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об угрозе разрыва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 наличии крупного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gramStart"/>
      <w:r w:rsidRPr="00F77E81">
        <w:rPr>
          <w:rFonts w:ascii="Times New Roman" w:eastAsia="Times New Roman" w:hAnsi="Times New Roman" w:cs="Times New Roman"/>
          <w:color w:val="000000"/>
          <w:sz w:val="28"/>
          <w:szCs w:val="28"/>
        </w:rPr>
        <w:t>о</w:t>
      </w:r>
      <w:proofErr w:type="gramEnd"/>
      <w:r w:rsidRPr="00F77E81">
        <w:rPr>
          <w:rFonts w:ascii="Times New Roman" w:eastAsia="Times New Roman" w:hAnsi="Times New Roman" w:cs="Times New Roman"/>
          <w:color w:val="000000"/>
          <w:sz w:val="28"/>
          <w:szCs w:val="28"/>
        </w:rPr>
        <w:t xml:space="preserve"> всем перечисленном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 о 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028.  При </w:t>
      </w:r>
      <w:proofErr w:type="spellStart"/>
      <w:r w:rsidRPr="00F77E81">
        <w:rPr>
          <w:rFonts w:ascii="Times New Roman" w:eastAsia="Times New Roman" w:hAnsi="Times New Roman" w:cs="Times New Roman"/>
          <w:color w:val="000000"/>
          <w:sz w:val="28"/>
          <w:szCs w:val="28"/>
        </w:rPr>
        <w:t>задне-теменном</w:t>
      </w:r>
      <w:proofErr w:type="spell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асинклитическом</w:t>
      </w:r>
      <w:proofErr w:type="spellEnd"/>
      <w:r w:rsidRPr="00F77E81">
        <w:rPr>
          <w:rFonts w:ascii="Times New Roman" w:eastAsia="Times New Roman" w:hAnsi="Times New Roman" w:cs="Times New Roman"/>
          <w:color w:val="000000"/>
          <w:sz w:val="28"/>
          <w:szCs w:val="28"/>
        </w:rPr>
        <w:t xml:space="preserve"> вставлении головки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доношенного некрупного плода следует применить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кесарево сечение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родостимуляцию окситоцином на фоне </w:t>
      </w:r>
      <w:proofErr w:type="spellStart"/>
      <w:r w:rsidRPr="00F77E81">
        <w:rPr>
          <w:rFonts w:ascii="Times New Roman" w:eastAsia="Times New Roman" w:hAnsi="Times New Roman" w:cs="Times New Roman"/>
          <w:color w:val="000000"/>
          <w:sz w:val="28"/>
          <w:szCs w:val="28"/>
        </w:rPr>
        <w:t>спазмолитиков</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внутривенное введение </w:t>
      </w:r>
      <w:proofErr w:type="spellStart"/>
      <w:r w:rsidRPr="00F77E81">
        <w:rPr>
          <w:rFonts w:ascii="Times New Roman" w:eastAsia="Times New Roman" w:hAnsi="Times New Roman" w:cs="Times New Roman"/>
          <w:color w:val="000000"/>
          <w:sz w:val="28"/>
          <w:szCs w:val="28"/>
        </w:rPr>
        <w:t>спазмолитиков</w:t>
      </w:r>
      <w:proofErr w:type="spellEnd"/>
      <w:r w:rsidRPr="00F77E81">
        <w:rPr>
          <w:rFonts w:ascii="Times New Roman" w:eastAsia="Times New Roman" w:hAnsi="Times New Roman" w:cs="Times New Roman"/>
          <w:color w:val="000000"/>
          <w:sz w:val="28"/>
          <w:szCs w:val="28"/>
        </w:rPr>
        <w:t xml:space="preserve"> или </w:t>
      </w:r>
      <w:proofErr w:type="spellStart"/>
      <w:r w:rsidRPr="00F77E81">
        <w:rPr>
          <w:rFonts w:ascii="Times New Roman" w:eastAsia="Times New Roman" w:hAnsi="Times New Roman" w:cs="Times New Roman"/>
          <w:color w:val="000000"/>
          <w:sz w:val="28"/>
          <w:szCs w:val="28"/>
        </w:rPr>
        <w:t>токолитиков</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акушерские щипцы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вакуум-экстракцию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029.  Для обезболивания роженицы при узком тазе лучше применять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морфиноподобные препараты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антигистаминные средства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спазмолитики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ингаляционные анестетики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030.  Функциональную оценку таза следует проводить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 </w:t>
      </w:r>
      <w:r w:rsidRPr="00F77E81">
        <w:rPr>
          <w:rFonts w:ascii="Times New Roman" w:eastAsia="Times New Roman" w:hAnsi="Times New Roman" w:cs="Times New Roman"/>
          <w:color w:val="000000"/>
          <w:sz w:val="28"/>
          <w:szCs w:val="28"/>
          <w:lang w:val="en-US"/>
        </w:rPr>
        <w:t>I</w:t>
      </w:r>
      <w:r w:rsidRPr="00F77E81">
        <w:rPr>
          <w:rFonts w:ascii="Times New Roman" w:eastAsia="Times New Roman" w:hAnsi="Times New Roman" w:cs="Times New Roman"/>
          <w:color w:val="000000"/>
          <w:sz w:val="28"/>
          <w:szCs w:val="28"/>
        </w:rPr>
        <w:t> периоде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во </w:t>
      </w:r>
      <w:r w:rsidRPr="00F77E81">
        <w:rPr>
          <w:rFonts w:ascii="Times New Roman" w:eastAsia="Times New Roman" w:hAnsi="Times New Roman" w:cs="Times New Roman"/>
          <w:color w:val="000000"/>
          <w:sz w:val="28"/>
          <w:szCs w:val="28"/>
          <w:lang w:val="en-US"/>
        </w:rPr>
        <w:t>II</w:t>
      </w:r>
      <w:r w:rsidRPr="00F77E81">
        <w:rPr>
          <w:rFonts w:ascii="Times New Roman" w:eastAsia="Times New Roman" w:hAnsi="Times New Roman" w:cs="Times New Roman"/>
          <w:color w:val="000000"/>
          <w:sz w:val="28"/>
          <w:szCs w:val="28"/>
        </w:rPr>
        <w:t> периоде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после излития околоплодных вод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период родов значения не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031.  Если анатомически узкий таз сочетается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с </w:t>
      </w:r>
      <w:proofErr w:type="spellStart"/>
      <w:proofErr w:type="gramStart"/>
      <w:r w:rsidRPr="00F77E81">
        <w:rPr>
          <w:rFonts w:ascii="Times New Roman" w:eastAsia="Times New Roman" w:hAnsi="Times New Roman" w:cs="Times New Roman"/>
          <w:color w:val="000000"/>
          <w:sz w:val="28"/>
          <w:szCs w:val="28"/>
        </w:rPr>
        <w:t>передне-теменным</w:t>
      </w:r>
      <w:proofErr w:type="spellEnd"/>
      <w:proofErr w:type="gram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асинклитическим</w:t>
      </w:r>
      <w:proofErr w:type="spellEnd"/>
      <w:r w:rsidRPr="00F77E81">
        <w:rPr>
          <w:rFonts w:ascii="Times New Roman" w:eastAsia="Times New Roman" w:hAnsi="Times New Roman" w:cs="Times New Roman"/>
          <w:color w:val="000000"/>
          <w:sz w:val="28"/>
          <w:szCs w:val="28"/>
        </w:rPr>
        <w:t xml:space="preserve"> вставлением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то роды надо вести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со стимуляцией окситоцином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со </w:t>
      </w:r>
      <w:proofErr w:type="spellStart"/>
      <w:r w:rsidRPr="00F77E81">
        <w:rPr>
          <w:rFonts w:ascii="Times New Roman" w:eastAsia="Times New Roman" w:hAnsi="Times New Roman" w:cs="Times New Roman"/>
          <w:color w:val="000000"/>
          <w:sz w:val="28"/>
          <w:szCs w:val="28"/>
        </w:rPr>
        <w:t>спазмолитиками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 зависимости от формы анатомически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 зависимости от роста роженицы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032.  Отрицательный признак </w:t>
      </w:r>
      <w:proofErr w:type="spellStart"/>
      <w:r w:rsidRPr="00F77E81">
        <w:rPr>
          <w:rFonts w:ascii="Times New Roman" w:eastAsia="Times New Roman" w:hAnsi="Times New Roman" w:cs="Times New Roman"/>
          <w:color w:val="000000"/>
          <w:sz w:val="28"/>
          <w:szCs w:val="28"/>
        </w:rPr>
        <w:t>Вастена</w:t>
      </w:r>
      <w:proofErr w:type="spellEnd"/>
      <w:r w:rsidRPr="00F77E81">
        <w:rPr>
          <w:rFonts w:ascii="Times New Roman" w:eastAsia="Times New Roman" w:hAnsi="Times New Roman" w:cs="Times New Roman"/>
          <w:color w:val="000000"/>
          <w:sz w:val="28"/>
          <w:szCs w:val="28"/>
        </w:rPr>
        <w:t>, как правило, свидетельствует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 полном соответствии головки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ни о чем не свидетельствует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 наличии некрупного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о правильном вставлении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а), в) и г)</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033.  Если анатомически узкий таз сочетается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с </w:t>
      </w:r>
      <w:proofErr w:type="spellStart"/>
      <w:r w:rsidRPr="00F77E81">
        <w:rPr>
          <w:rFonts w:ascii="Times New Roman" w:eastAsia="Times New Roman" w:hAnsi="Times New Roman" w:cs="Times New Roman"/>
          <w:color w:val="000000"/>
          <w:sz w:val="28"/>
          <w:szCs w:val="28"/>
        </w:rPr>
        <w:t>задне-теменным</w:t>
      </w:r>
      <w:proofErr w:type="spell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асинклитическим</w:t>
      </w:r>
      <w:proofErr w:type="spellEnd"/>
      <w:r w:rsidRPr="00F77E81">
        <w:rPr>
          <w:rFonts w:ascii="Times New Roman" w:eastAsia="Times New Roman" w:hAnsi="Times New Roman" w:cs="Times New Roman"/>
          <w:color w:val="000000"/>
          <w:sz w:val="28"/>
          <w:szCs w:val="28"/>
        </w:rPr>
        <w:t xml:space="preserve"> вставлением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то роды следует вести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консервативно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 зависимости от формы анатомически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 зависимости от массы тела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только путем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034.  При анатомически узком тазе </w:t>
      </w:r>
      <w:r w:rsidRPr="00F77E81">
        <w:rPr>
          <w:rFonts w:ascii="Times New Roman" w:eastAsia="Times New Roman" w:hAnsi="Times New Roman" w:cs="Times New Roman"/>
          <w:color w:val="000000"/>
          <w:sz w:val="28"/>
          <w:szCs w:val="28"/>
          <w:lang w:val="en-US"/>
        </w:rPr>
        <w:t>II</w:t>
      </w:r>
      <w:r w:rsidRPr="00F77E81">
        <w:rPr>
          <w:rFonts w:ascii="Times New Roman" w:eastAsia="Times New Roman" w:hAnsi="Times New Roman" w:cs="Times New Roman"/>
          <w:color w:val="000000"/>
          <w:sz w:val="28"/>
          <w:szCs w:val="28"/>
        </w:rPr>
        <w:t> степени и живом плоде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вопрос о </w:t>
      </w:r>
      <w:proofErr w:type="spellStart"/>
      <w:r w:rsidRPr="00F77E81">
        <w:rPr>
          <w:rFonts w:ascii="Times New Roman" w:eastAsia="Times New Roman" w:hAnsi="Times New Roman" w:cs="Times New Roman"/>
          <w:color w:val="000000"/>
          <w:sz w:val="28"/>
          <w:szCs w:val="28"/>
        </w:rPr>
        <w:t>родостимуляции</w:t>
      </w:r>
      <w:proofErr w:type="spellEnd"/>
      <w:r w:rsidRPr="00F77E81">
        <w:rPr>
          <w:rFonts w:ascii="Times New Roman" w:eastAsia="Times New Roman" w:hAnsi="Times New Roman" w:cs="Times New Roman"/>
          <w:color w:val="000000"/>
          <w:sz w:val="28"/>
          <w:szCs w:val="28"/>
        </w:rPr>
        <w:t xml:space="preserve"> решается, как правило, следующим образом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проводится всегда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не проводится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 зависимости от артериального давления роженицы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 зависимости от предлежания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в) и 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035.  Для выбора тактики ведения родов важнее всего определить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форму анатомически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степень сужения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росто-весовые</w:t>
      </w:r>
      <w:proofErr w:type="spellEnd"/>
      <w:r w:rsidRPr="00F77E81">
        <w:rPr>
          <w:rFonts w:ascii="Times New Roman" w:eastAsia="Times New Roman" w:hAnsi="Times New Roman" w:cs="Times New Roman"/>
          <w:color w:val="000000"/>
          <w:sz w:val="28"/>
          <w:szCs w:val="28"/>
        </w:rPr>
        <w:t xml:space="preserve"> показатели женщины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036.  Выбор метода родоразрешения в пользу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осуществляют, как правило, если имеется следующее вставление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передний </w:t>
      </w:r>
      <w:proofErr w:type="spellStart"/>
      <w:r w:rsidRPr="00F77E81">
        <w:rPr>
          <w:rFonts w:ascii="Times New Roman" w:eastAsia="Times New Roman" w:hAnsi="Times New Roman" w:cs="Times New Roman"/>
          <w:color w:val="000000"/>
          <w:sz w:val="28"/>
          <w:szCs w:val="28"/>
        </w:rPr>
        <w:t>асинклитизм</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задний </w:t>
      </w:r>
      <w:proofErr w:type="spellStart"/>
      <w:r w:rsidRPr="00F77E81">
        <w:rPr>
          <w:rFonts w:ascii="Times New Roman" w:eastAsia="Times New Roman" w:hAnsi="Times New Roman" w:cs="Times New Roman"/>
          <w:color w:val="000000"/>
          <w:sz w:val="28"/>
          <w:szCs w:val="28"/>
        </w:rPr>
        <w:t>асинклитизм</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высокое прямое вставление стреловидного шва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(у женщин с поперечносуженным тазом)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037.  При поперечном положении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 </w:t>
      </w:r>
      <w:proofErr w:type="gramStart"/>
      <w:r w:rsidRPr="00F77E81">
        <w:rPr>
          <w:rFonts w:ascii="Times New Roman" w:eastAsia="Times New Roman" w:hAnsi="Times New Roman" w:cs="Times New Roman"/>
          <w:color w:val="000000"/>
          <w:sz w:val="28"/>
          <w:szCs w:val="28"/>
        </w:rPr>
        <w:t>открытии</w:t>
      </w:r>
      <w:proofErr w:type="gramEnd"/>
      <w:r w:rsidRPr="00F77E81">
        <w:rPr>
          <w:rFonts w:ascii="Times New Roman" w:eastAsia="Times New Roman" w:hAnsi="Times New Roman" w:cs="Times New Roman"/>
          <w:color w:val="000000"/>
          <w:sz w:val="28"/>
          <w:szCs w:val="28"/>
        </w:rPr>
        <w:t xml:space="preserve"> шейки матки на 6 см следует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произвести наружный поворот плода на головку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предоставить сон-отдых на 1-2 часа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ввести </w:t>
      </w:r>
      <w:proofErr w:type="spellStart"/>
      <w:r w:rsidRPr="00F77E81">
        <w:rPr>
          <w:rFonts w:ascii="Times New Roman" w:eastAsia="Times New Roman" w:hAnsi="Times New Roman" w:cs="Times New Roman"/>
          <w:color w:val="000000"/>
          <w:sz w:val="28"/>
          <w:szCs w:val="28"/>
        </w:rPr>
        <w:t>спазмолитики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начать родостимуляцию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произвести кесарево сечение</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lastRenderedPageBreak/>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038.  Запущенное поперечное положение плода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это такая акушерская ситуация, при которой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выпадение ручки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вколачивание в таз плечика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отхождение вод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б) и в)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039.  При запущенном поперечном положении живого доношенного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хорошем его </w:t>
      </w:r>
      <w:proofErr w:type="gramStart"/>
      <w:r w:rsidRPr="00F77E81">
        <w:rPr>
          <w:rFonts w:ascii="Times New Roman" w:eastAsia="Times New Roman" w:hAnsi="Times New Roman" w:cs="Times New Roman"/>
          <w:color w:val="000000"/>
          <w:sz w:val="28"/>
          <w:szCs w:val="28"/>
        </w:rPr>
        <w:t>состоянии</w:t>
      </w:r>
      <w:proofErr w:type="gramEnd"/>
      <w:r w:rsidRPr="00F77E81">
        <w:rPr>
          <w:rFonts w:ascii="Times New Roman" w:eastAsia="Times New Roman" w:hAnsi="Times New Roman" w:cs="Times New Roman"/>
          <w:color w:val="000000"/>
          <w:sz w:val="28"/>
          <w:szCs w:val="28"/>
        </w:rPr>
        <w:t xml:space="preserve"> и отсутствии признаков инфекции у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наиболее правильным будет проведение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комбинированного акушерского поворота плода на головку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 последующей его экстракцией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наружного акушерского поворота плода на головку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родостимуляции</w:t>
      </w:r>
      <w:proofErr w:type="spellEnd"/>
      <w:r w:rsidRPr="00F77E81">
        <w:rPr>
          <w:rFonts w:ascii="Times New Roman" w:eastAsia="Times New Roman" w:hAnsi="Times New Roman" w:cs="Times New Roman"/>
          <w:color w:val="000000"/>
          <w:sz w:val="28"/>
          <w:szCs w:val="28"/>
        </w:rPr>
        <w:t xml:space="preserve"> окситоцином в надежде на </w:t>
      </w:r>
      <w:proofErr w:type="spellStart"/>
      <w:r w:rsidRPr="00F77E81">
        <w:rPr>
          <w:rFonts w:ascii="Times New Roman" w:eastAsia="Times New Roman" w:hAnsi="Times New Roman" w:cs="Times New Roman"/>
          <w:color w:val="000000"/>
          <w:sz w:val="28"/>
          <w:szCs w:val="28"/>
        </w:rPr>
        <w:t>самоизворот</w:t>
      </w:r>
      <w:proofErr w:type="spellEnd"/>
      <w:r w:rsidRPr="00F77E81">
        <w:rPr>
          <w:rFonts w:ascii="Times New Roman" w:eastAsia="Times New Roman" w:hAnsi="Times New Roman" w:cs="Times New Roman"/>
          <w:color w:val="000000"/>
          <w:sz w:val="28"/>
          <w:szCs w:val="28"/>
        </w:rPr>
        <w:t xml:space="preserve">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операции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040.  При проведении первого этапа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операции комбинированного акушерского поворота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поперечном положении плода и полном открытии маточного зева)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большое значение имеет следующее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вводится та рука, которой лучше всего владеет акушер-гинеколог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вводится рука акушера-гинеколога, разноименная позиции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вводится рука акушера-гинеколога, одноименная позиции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041.  При проведении второго этапа операции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комбинированного акушерского поворота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(при поперечном положении плода, его переднем виде</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 полном </w:t>
      </w:r>
      <w:proofErr w:type="gramStart"/>
      <w:r w:rsidRPr="00F77E81">
        <w:rPr>
          <w:rFonts w:ascii="Times New Roman" w:eastAsia="Times New Roman" w:hAnsi="Times New Roman" w:cs="Times New Roman"/>
          <w:color w:val="000000"/>
          <w:sz w:val="28"/>
          <w:szCs w:val="28"/>
        </w:rPr>
        <w:t>открытии</w:t>
      </w:r>
      <w:proofErr w:type="gramEnd"/>
      <w:r w:rsidRPr="00F77E81">
        <w:rPr>
          <w:rFonts w:ascii="Times New Roman" w:eastAsia="Times New Roman" w:hAnsi="Times New Roman" w:cs="Times New Roman"/>
          <w:color w:val="000000"/>
          <w:sz w:val="28"/>
          <w:szCs w:val="28"/>
        </w:rPr>
        <w:t xml:space="preserve"> маточного зева) обычно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захватывают вышележащую ножку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захватывают нижележащую ножку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выбор ножки плода значения не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выбор ножки плода зависит от его массы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042.  После комбинированного акушерского поворота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полном открытии маточного зева) контрольное ручное обследование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полости матки производят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обязательно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не обязательно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только если началось кровотечение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только при крупном плоде</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lastRenderedPageBreak/>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043.  Особенностью биомеханизма родов при плоском тазе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некоторое разгибание головки плода во входе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внутренний поворот головки плода совершается на тазовом дне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 окончании внутреннего поворота головки плод находится,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как правило, в заднем виде (по спинке)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044.  В биомеханизме родов </w:t>
      </w:r>
      <w:proofErr w:type="gramStart"/>
      <w:r w:rsidRPr="00F77E81">
        <w:rPr>
          <w:rFonts w:ascii="Times New Roman" w:eastAsia="Times New Roman" w:hAnsi="Times New Roman" w:cs="Times New Roman"/>
          <w:color w:val="000000"/>
          <w:sz w:val="28"/>
          <w:szCs w:val="28"/>
        </w:rPr>
        <w:t>при</w:t>
      </w:r>
      <w:proofErr w:type="gramEnd"/>
      <w:r w:rsidRPr="00F77E81">
        <w:rPr>
          <w:rFonts w:ascii="Times New Roman" w:eastAsia="Times New Roman" w:hAnsi="Times New Roman" w:cs="Times New Roman"/>
          <w:color w:val="000000"/>
          <w:sz w:val="28"/>
          <w:szCs w:val="28"/>
        </w:rPr>
        <w:t xml:space="preserve"> переднеголовном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ведущей точкой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малый родничок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середина между большим и малым родничками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большой родничок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середина лобного шва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045.  В биомеханизме родов </w:t>
      </w:r>
      <w:proofErr w:type="gramStart"/>
      <w:r w:rsidRPr="00F77E81">
        <w:rPr>
          <w:rFonts w:ascii="Times New Roman" w:eastAsia="Times New Roman" w:hAnsi="Times New Roman" w:cs="Times New Roman"/>
          <w:color w:val="000000"/>
          <w:sz w:val="28"/>
          <w:szCs w:val="28"/>
        </w:rPr>
        <w:t>при</w:t>
      </w:r>
      <w:proofErr w:type="gramEnd"/>
      <w:r w:rsidRPr="00F77E81">
        <w:rPr>
          <w:rFonts w:ascii="Times New Roman" w:eastAsia="Times New Roman" w:hAnsi="Times New Roman" w:cs="Times New Roman"/>
          <w:color w:val="000000"/>
          <w:sz w:val="28"/>
          <w:szCs w:val="28"/>
        </w:rPr>
        <w:t xml:space="preserve"> переднеголовном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точками фиксации, как правило,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надпереносица</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верхняя челюсть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затылочный бугор</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б)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046.  Головка плода в родах при </w:t>
      </w:r>
      <w:proofErr w:type="gramStart"/>
      <w:r w:rsidRPr="00F77E81">
        <w:rPr>
          <w:rFonts w:ascii="Times New Roman" w:eastAsia="Times New Roman" w:hAnsi="Times New Roman" w:cs="Times New Roman"/>
          <w:color w:val="000000"/>
          <w:sz w:val="28"/>
          <w:szCs w:val="28"/>
        </w:rPr>
        <w:t>переднеголовном</w:t>
      </w:r>
      <w:proofErr w:type="gramEnd"/>
      <w:r w:rsidRPr="00F77E81">
        <w:rPr>
          <w:rFonts w:ascii="Times New Roman" w:eastAsia="Times New Roman" w:hAnsi="Times New Roman" w:cs="Times New Roman"/>
          <w:color w:val="000000"/>
          <w:sz w:val="28"/>
          <w:szCs w:val="28"/>
        </w:rPr>
        <w:t xml:space="preserve">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прорезывается окружностью, соответствующей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малому косому размеру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среднему косому размеру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большому косому размеру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прямому размеру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вертикальному размеру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047.  </w:t>
      </w:r>
      <w:proofErr w:type="gramStart"/>
      <w:r w:rsidRPr="00F77E81">
        <w:rPr>
          <w:rFonts w:ascii="Times New Roman" w:eastAsia="Times New Roman" w:hAnsi="Times New Roman" w:cs="Times New Roman"/>
          <w:color w:val="000000"/>
          <w:sz w:val="28"/>
          <w:szCs w:val="28"/>
        </w:rPr>
        <w:t>В биомеханизме родов при лобном предлежании ведущей точкой является</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середина лобного шва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корень носа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большой родничок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малый родничок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048.  При </w:t>
      </w:r>
      <w:proofErr w:type="gramStart"/>
      <w:r w:rsidRPr="00F77E81">
        <w:rPr>
          <w:rFonts w:ascii="Times New Roman" w:eastAsia="Times New Roman" w:hAnsi="Times New Roman" w:cs="Times New Roman"/>
          <w:color w:val="000000"/>
          <w:sz w:val="28"/>
          <w:szCs w:val="28"/>
        </w:rPr>
        <w:t>лобном</w:t>
      </w:r>
      <w:proofErr w:type="gramEnd"/>
      <w:r w:rsidRPr="00F77E81">
        <w:rPr>
          <w:rFonts w:ascii="Times New Roman" w:eastAsia="Times New Roman" w:hAnsi="Times New Roman" w:cs="Times New Roman"/>
          <w:color w:val="000000"/>
          <w:sz w:val="28"/>
          <w:szCs w:val="28"/>
        </w:rPr>
        <w:t xml:space="preserve"> предлежании доношенного плода родоразрешение проводят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путем наложения вакуум-экстрактора на головку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с помощью </w:t>
      </w:r>
      <w:proofErr w:type="spellStart"/>
      <w:r w:rsidRPr="00F77E81">
        <w:rPr>
          <w:rFonts w:ascii="Times New Roman" w:eastAsia="Times New Roman" w:hAnsi="Times New Roman" w:cs="Times New Roman"/>
          <w:color w:val="000000"/>
          <w:sz w:val="28"/>
          <w:szCs w:val="28"/>
        </w:rPr>
        <w:t>атипичных</w:t>
      </w:r>
      <w:proofErr w:type="spellEnd"/>
      <w:r w:rsidRPr="00F77E81">
        <w:rPr>
          <w:rFonts w:ascii="Times New Roman" w:eastAsia="Times New Roman" w:hAnsi="Times New Roman" w:cs="Times New Roman"/>
          <w:color w:val="000000"/>
          <w:sz w:val="28"/>
          <w:szCs w:val="28"/>
        </w:rPr>
        <w:t xml:space="preserve"> акушерских щипцов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в)   путем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с применением </w:t>
      </w:r>
      <w:proofErr w:type="spellStart"/>
      <w:r w:rsidRPr="00F77E81">
        <w:rPr>
          <w:rFonts w:ascii="Times New Roman" w:eastAsia="Times New Roman" w:hAnsi="Times New Roman" w:cs="Times New Roman"/>
          <w:color w:val="000000"/>
          <w:sz w:val="28"/>
          <w:szCs w:val="28"/>
        </w:rPr>
        <w:t>родостимуляции</w:t>
      </w:r>
      <w:proofErr w:type="spellEnd"/>
      <w:r w:rsidRPr="00F77E81">
        <w:rPr>
          <w:rFonts w:ascii="Times New Roman" w:eastAsia="Times New Roman" w:hAnsi="Times New Roman" w:cs="Times New Roman"/>
          <w:color w:val="000000"/>
          <w:sz w:val="28"/>
          <w:szCs w:val="28"/>
        </w:rPr>
        <w:t xml:space="preserve"> окситоцином или простагландинами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с применением рассечения шейки матки и промежности</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049.  Роды через естественные родовые пути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w:t>
      </w:r>
      <w:proofErr w:type="gramStart"/>
      <w:r w:rsidRPr="00F77E81">
        <w:rPr>
          <w:rFonts w:ascii="Times New Roman" w:eastAsia="Times New Roman" w:hAnsi="Times New Roman" w:cs="Times New Roman"/>
          <w:color w:val="000000"/>
          <w:sz w:val="28"/>
          <w:szCs w:val="28"/>
        </w:rPr>
        <w:t>лобном</w:t>
      </w:r>
      <w:proofErr w:type="gramEnd"/>
      <w:r w:rsidRPr="00F77E81">
        <w:rPr>
          <w:rFonts w:ascii="Times New Roman" w:eastAsia="Times New Roman" w:hAnsi="Times New Roman" w:cs="Times New Roman"/>
          <w:color w:val="000000"/>
          <w:sz w:val="28"/>
          <w:szCs w:val="28"/>
        </w:rPr>
        <w:t xml:space="preserve"> предлежании доношенного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возможны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невозможны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требуют индивидуального подхода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зависит от массы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050.  При каком биомеханизме родов головка проходит полость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своим большим косым размером?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при переднем виде </w:t>
      </w:r>
      <w:proofErr w:type="gramStart"/>
      <w:r w:rsidRPr="00F77E81">
        <w:rPr>
          <w:rFonts w:ascii="Times New Roman" w:eastAsia="Times New Roman" w:hAnsi="Times New Roman" w:cs="Times New Roman"/>
          <w:color w:val="000000"/>
          <w:sz w:val="28"/>
          <w:szCs w:val="28"/>
        </w:rPr>
        <w:t>затылочного</w:t>
      </w:r>
      <w:proofErr w:type="gramEnd"/>
      <w:r w:rsidRPr="00F77E81">
        <w:rPr>
          <w:rFonts w:ascii="Times New Roman" w:eastAsia="Times New Roman" w:hAnsi="Times New Roman" w:cs="Times New Roman"/>
          <w:color w:val="000000"/>
          <w:sz w:val="28"/>
          <w:szCs w:val="28"/>
        </w:rPr>
        <w:t xml:space="preserve">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при заднем виде </w:t>
      </w:r>
      <w:proofErr w:type="gramStart"/>
      <w:r w:rsidRPr="00F77E81">
        <w:rPr>
          <w:rFonts w:ascii="Times New Roman" w:eastAsia="Times New Roman" w:hAnsi="Times New Roman" w:cs="Times New Roman"/>
          <w:color w:val="000000"/>
          <w:sz w:val="28"/>
          <w:szCs w:val="28"/>
        </w:rPr>
        <w:t>затылочного</w:t>
      </w:r>
      <w:proofErr w:type="gramEnd"/>
      <w:r w:rsidRPr="00F77E81">
        <w:rPr>
          <w:rFonts w:ascii="Times New Roman" w:eastAsia="Times New Roman" w:hAnsi="Times New Roman" w:cs="Times New Roman"/>
          <w:color w:val="000000"/>
          <w:sz w:val="28"/>
          <w:szCs w:val="28"/>
        </w:rPr>
        <w:t xml:space="preserve">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при переднеголовном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лобном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при лицевом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051.  При наружном акушерском исследовании о поперечном положении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свидетельствует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окружность живота более 100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высота дна матки свыше 39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уменьшение вертикального размера пояснично-крестцового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052.  Клинически узкий таз - это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остановка родов из-за утомления роженицы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упорная слабость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 xml:space="preserve">в)   </w:t>
      </w:r>
      <w:proofErr w:type="spellStart"/>
      <w:r w:rsidRPr="00F77E81">
        <w:rPr>
          <w:rFonts w:ascii="Times New Roman" w:eastAsia="Times New Roman" w:hAnsi="Times New Roman" w:cs="Times New Roman"/>
          <w:color w:val="000000"/>
          <w:sz w:val="28"/>
          <w:szCs w:val="28"/>
        </w:rPr>
        <w:t>дискоординация</w:t>
      </w:r>
      <w:proofErr w:type="spellEnd"/>
      <w:r w:rsidRPr="00F77E81">
        <w:rPr>
          <w:rFonts w:ascii="Times New Roman" w:eastAsia="Times New Roman" w:hAnsi="Times New Roman" w:cs="Times New Roman"/>
          <w:color w:val="000000"/>
          <w:sz w:val="28"/>
          <w:szCs w:val="28"/>
        </w:rPr>
        <w:t>, переходящая в слабость схваток и потуг</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053.  При клинически узком тазе </w:t>
      </w:r>
      <w:r w:rsidRPr="00F77E81">
        <w:rPr>
          <w:rFonts w:ascii="Times New Roman" w:eastAsia="Times New Roman" w:hAnsi="Times New Roman" w:cs="Times New Roman"/>
          <w:color w:val="000000"/>
          <w:sz w:val="28"/>
          <w:szCs w:val="28"/>
          <w:lang w:val="en-US"/>
        </w:rPr>
        <w:t>I</w:t>
      </w:r>
      <w:r w:rsidRPr="00F77E81">
        <w:rPr>
          <w:rFonts w:ascii="Times New Roman" w:eastAsia="Times New Roman" w:hAnsi="Times New Roman" w:cs="Times New Roman"/>
          <w:color w:val="000000"/>
          <w:sz w:val="28"/>
          <w:szCs w:val="28"/>
        </w:rPr>
        <w:t> степени несоответствия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положительный симптом </w:t>
      </w:r>
      <w:proofErr w:type="spellStart"/>
      <w:r w:rsidRPr="00F77E81">
        <w:rPr>
          <w:rFonts w:ascii="Times New Roman" w:eastAsia="Times New Roman" w:hAnsi="Times New Roman" w:cs="Times New Roman"/>
          <w:color w:val="000000"/>
          <w:sz w:val="28"/>
          <w:szCs w:val="28"/>
        </w:rPr>
        <w:t>Вастена</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задне-теменной </w:t>
      </w:r>
      <w:proofErr w:type="spellStart"/>
      <w:r w:rsidRPr="00F77E81">
        <w:rPr>
          <w:rFonts w:ascii="Times New Roman" w:eastAsia="Times New Roman" w:hAnsi="Times New Roman" w:cs="Times New Roman"/>
          <w:color w:val="000000"/>
          <w:sz w:val="28"/>
          <w:szCs w:val="28"/>
        </w:rPr>
        <w:t>асинклитизм</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потуги при высоко стоящей головке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054.  При абсолютном несоответствии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прекращение мочеиспускания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потуги при высоко стоящей головке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кровотечение из половых путей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ответы правильные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а) и б)</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055.  При влагалищном исследовании роженицы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определяется гладкая поверхность, пересеченная швом.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 одной стороны к шву примыкает надпереносье и надбровные дуги,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 другой - передний угол большого родничка.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этом случае имеет место предлежание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затылочное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переднеголовное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лобное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лицевое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056.  Если при наружном акушерском исследовании размер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измеренный </w:t>
      </w:r>
      <w:proofErr w:type="spellStart"/>
      <w:r w:rsidRPr="00F77E81">
        <w:rPr>
          <w:rFonts w:ascii="Times New Roman" w:eastAsia="Times New Roman" w:hAnsi="Times New Roman" w:cs="Times New Roman"/>
          <w:color w:val="000000"/>
          <w:sz w:val="28"/>
          <w:szCs w:val="28"/>
        </w:rPr>
        <w:t>тазомером</w:t>
      </w:r>
      <w:proofErr w:type="spellEnd"/>
      <w:r w:rsidRPr="00F77E81">
        <w:rPr>
          <w:rFonts w:ascii="Times New Roman" w:eastAsia="Times New Roman" w:hAnsi="Times New Roman" w:cs="Times New Roman"/>
          <w:color w:val="000000"/>
          <w:sz w:val="28"/>
          <w:szCs w:val="28"/>
        </w:rPr>
        <w:t>, превышает 12 см, следует заподозрить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крупный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гидроцефалию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gramStart"/>
      <w:r w:rsidRPr="00F77E81">
        <w:rPr>
          <w:rFonts w:ascii="Times New Roman" w:eastAsia="Times New Roman" w:hAnsi="Times New Roman" w:cs="Times New Roman"/>
          <w:color w:val="000000"/>
          <w:sz w:val="28"/>
          <w:szCs w:val="28"/>
        </w:rPr>
        <w:t>лобное</w:t>
      </w:r>
      <w:proofErr w:type="gramEnd"/>
      <w:r w:rsidRPr="00F77E81">
        <w:rPr>
          <w:rFonts w:ascii="Times New Roman" w:eastAsia="Times New Roman" w:hAnsi="Times New Roman" w:cs="Times New Roman"/>
          <w:color w:val="000000"/>
          <w:sz w:val="28"/>
          <w:szCs w:val="28"/>
        </w:rPr>
        <w:t xml:space="preserve"> предлежание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057.  Следующий биомеханизм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сгибание головки плода во входе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внутренний поворот головки в полости малого таза, затылком кпереди,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     разгибание головки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характерен для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переднеголовного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лобного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лицевого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gramStart"/>
      <w:r w:rsidRPr="00F77E81">
        <w:rPr>
          <w:rFonts w:ascii="Times New Roman" w:eastAsia="Times New Roman" w:hAnsi="Times New Roman" w:cs="Times New Roman"/>
          <w:color w:val="000000"/>
          <w:sz w:val="28"/>
          <w:szCs w:val="28"/>
        </w:rPr>
        <w:t>затылочного</w:t>
      </w:r>
      <w:proofErr w:type="gramEnd"/>
      <w:r w:rsidRPr="00F77E81">
        <w:rPr>
          <w:rFonts w:ascii="Times New Roman" w:eastAsia="Times New Roman" w:hAnsi="Times New Roman" w:cs="Times New Roman"/>
          <w:color w:val="000000"/>
          <w:sz w:val="28"/>
          <w:szCs w:val="28"/>
        </w:rPr>
        <w:t>, передний вид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затылочного</w:t>
      </w:r>
      <w:proofErr w:type="gramEnd"/>
      <w:r w:rsidRPr="00F77E81">
        <w:rPr>
          <w:rFonts w:ascii="Times New Roman" w:eastAsia="Times New Roman" w:hAnsi="Times New Roman" w:cs="Times New Roman"/>
          <w:color w:val="000000"/>
          <w:sz w:val="28"/>
          <w:szCs w:val="28"/>
        </w:rPr>
        <w:t>, задний вид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058.  При каком биомеханизме родов головка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проходит полость малого таза своим вертикальным размером?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передний вид </w:t>
      </w:r>
      <w:proofErr w:type="gramStart"/>
      <w:r w:rsidRPr="00F77E81">
        <w:rPr>
          <w:rFonts w:ascii="Times New Roman" w:eastAsia="Times New Roman" w:hAnsi="Times New Roman" w:cs="Times New Roman"/>
          <w:color w:val="000000"/>
          <w:sz w:val="28"/>
          <w:szCs w:val="28"/>
        </w:rPr>
        <w:t>затылочного</w:t>
      </w:r>
      <w:proofErr w:type="gramEnd"/>
      <w:r w:rsidRPr="00F77E81">
        <w:rPr>
          <w:rFonts w:ascii="Times New Roman" w:eastAsia="Times New Roman" w:hAnsi="Times New Roman" w:cs="Times New Roman"/>
          <w:color w:val="000000"/>
          <w:sz w:val="28"/>
          <w:szCs w:val="28"/>
        </w:rPr>
        <w:t xml:space="preserve">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задний вид </w:t>
      </w:r>
      <w:proofErr w:type="gramStart"/>
      <w:r w:rsidRPr="00F77E81">
        <w:rPr>
          <w:rFonts w:ascii="Times New Roman" w:eastAsia="Times New Roman" w:hAnsi="Times New Roman" w:cs="Times New Roman"/>
          <w:color w:val="000000"/>
          <w:sz w:val="28"/>
          <w:szCs w:val="28"/>
        </w:rPr>
        <w:t>затылочного</w:t>
      </w:r>
      <w:proofErr w:type="gramEnd"/>
      <w:r w:rsidRPr="00F77E81">
        <w:rPr>
          <w:rFonts w:ascii="Times New Roman" w:eastAsia="Times New Roman" w:hAnsi="Times New Roman" w:cs="Times New Roman"/>
          <w:color w:val="000000"/>
          <w:sz w:val="28"/>
          <w:szCs w:val="28"/>
        </w:rPr>
        <w:t xml:space="preserve">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переднеголовное предлежание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лобное предлежание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лицевое предлежание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059.  При </w:t>
      </w:r>
      <w:proofErr w:type="gramStart"/>
      <w:r w:rsidRPr="00F77E81">
        <w:rPr>
          <w:rFonts w:ascii="Times New Roman" w:eastAsia="Times New Roman" w:hAnsi="Times New Roman" w:cs="Times New Roman"/>
          <w:color w:val="000000"/>
          <w:sz w:val="28"/>
          <w:szCs w:val="28"/>
        </w:rPr>
        <w:t>заднем</w:t>
      </w:r>
      <w:proofErr w:type="gram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асинклитизме</w:t>
      </w:r>
      <w:proofErr w:type="spellEnd"/>
      <w:r w:rsidRPr="00F77E81">
        <w:rPr>
          <w:rFonts w:ascii="Times New Roman" w:eastAsia="Times New Roman" w:hAnsi="Times New Roman" w:cs="Times New Roman"/>
          <w:color w:val="000000"/>
          <w:sz w:val="28"/>
          <w:szCs w:val="28"/>
        </w:rPr>
        <w:t xml:space="preserve"> стреловидный шов расположен</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ближе к лону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ближе к мысу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строго по оси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060.  В биомеханизме родов </w:t>
      </w:r>
      <w:proofErr w:type="gramStart"/>
      <w:r w:rsidRPr="00F77E81">
        <w:rPr>
          <w:rFonts w:ascii="Times New Roman" w:eastAsia="Times New Roman" w:hAnsi="Times New Roman" w:cs="Times New Roman"/>
          <w:color w:val="000000"/>
          <w:sz w:val="28"/>
          <w:szCs w:val="28"/>
        </w:rPr>
        <w:t>при</w:t>
      </w:r>
      <w:proofErr w:type="gramEnd"/>
      <w:r w:rsidRPr="00F77E81">
        <w:rPr>
          <w:rFonts w:ascii="Times New Roman" w:eastAsia="Times New Roman" w:hAnsi="Times New Roman" w:cs="Times New Roman"/>
          <w:color w:val="000000"/>
          <w:sz w:val="28"/>
          <w:szCs w:val="28"/>
        </w:rPr>
        <w:t xml:space="preserve"> лицевом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ведущей точкой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подъязычная кость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подбородок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нос</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лоб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верхняя челюсть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061.  В биомеханизме родов </w:t>
      </w:r>
      <w:proofErr w:type="gramStart"/>
      <w:r w:rsidRPr="00F77E81">
        <w:rPr>
          <w:rFonts w:ascii="Times New Roman" w:eastAsia="Times New Roman" w:hAnsi="Times New Roman" w:cs="Times New Roman"/>
          <w:color w:val="000000"/>
          <w:sz w:val="28"/>
          <w:szCs w:val="28"/>
        </w:rPr>
        <w:t>при</w:t>
      </w:r>
      <w:proofErr w:type="gramEnd"/>
      <w:r w:rsidRPr="00F77E81">
        <w:rPr>
          <w:rFonts w:ascii="Times New Roman" w:eastAsia="Times New Roman" w:hAnsi="Times New Roman" w:cs="Times New Roman"/>
          <w:color w:val="000000"/>
          <w:sz w:val="28"/>
          <w:szCs w:val="28"/>
        </w:rPr>
        <w:t xml:space="preserve"> лицевом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точкой фиксации, как правило,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подъязычная кость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верхняя челюсть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подзатылочная ямка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б)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062.  В этиологии </w:t>
      </w:r>
      <w:proofErr w:type="gramStart"/>
      <w:r w:rsidRPr="00F77E81">
        <w:rPr>
          <w:rFonts w:ascii="Times New Roman" w:eastAsia="Times New Roman" w:hAnsi="Times New Roman" w:cs="Times New Roman"/>
          <w:color w:val="000000"/>
          <w:sz w:val="28"/>
          <w:szCs w:val="28"/>
        </w:rPr>
        <w:t>тазового</w:t>
      </w:r>
      <w:proofErr w:type="gramEnd"/>
      <w:r w:rsidRPr="00F77E81">
        <w:rPr>
          <w:rFonts w:ascii="Times New Roman" w:eastAsia="Times New Roman" w:hAnsi="Times New Roman" w:cs="Times New Roman"/>
          <w:color w:val="000000"/>
          <w:sz w:val="28"/>
          <w:szCs w:val="28"/>
        </w:rPr>
        <w:t xml:space="preserve">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вероятнее всего, имеет значение следующее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многоводие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многоплодие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предлежание плаценты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063.  Частота </w:t>
      </w:r>
      <w:proofErr w:type="gramStart"/>
      <w:r w:rsidRPr="00F77E81">
        <w:rPr>
          <w:rFonts w:ascii="Times New Roman" w:eastAsia="Times New Roman" w:hAnsi="Times New Roman" w:cs="Times New Roman"/>
          <w:color w:val="000000"/>
          <w:sz w:val="28"/>
          <w:szCs w:val="28"/>
        </w:rPr>
        <w:t>тазового</w:t>
      </w:r>
      <w:proofErr w:type="gramEnd"/>
      <w:r w:rsidRPr="00F77E81">
        <w:rPr>
          <w:rFonts w:ascii="Times New Roman" w:eastAsia="Times New Roman" w:hAnsi="Times New Roman" w:cs="Times New Roman"/>
          <w:color w:val="000000"/>
          <w:sz w:val="28"/>
          <w:szCs w:val="28"/>
        </w:rPr>
        <w:t xml:space="preserve"> предлежания обычно составляет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4-5%</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6-7%</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8-9%</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10-11%</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12-13%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064.  При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доношенного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худший прогноз, как правило,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при чисто ягодичном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при ножном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в)   при смешанном ягодичном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разогнутой головке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065.  Роды в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относятся к родам высокого риска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при переношенной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при хронической гипоксии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при узком тазе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всем перечисленном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 при 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066.  В прогнозе родов </w:t>
      </w:r>
      <w:proofErr w:type="gramStart"/>
      <w:r w:rsidRPr="00F77E81">
        <w:rPr>
          <w:rFonts w:ascii="Times New Roman" w:eastAsia="Times New Roman" w:hAnsi="Times New Roman" w:cs="Times New Roman"/>
          <w:color w:val="000000"/>
          <w:sz w:val="28"/>
          <w:szCs w:val="28"/>
        </w:rPr>
        <w:t>при</w:t>
      </w:r>
      <w:proofErr w:type="gramEnd"/>
      <w:r w:rsidRPr="00F77E81">
        <w:rPr>
          <w:rFonts w:ascii="Times New Roman" w:eastAsia="Times New Roman" w:hAnsi="Times New Roman" w:cs="Times New Roman"/>
          <w:color w:val="000000"/>
          <w:sz w:val="28"/>
          <w:szCs w:val="28"/>
        </w:rPr>
        <w:t xml:space="preserve"> тазовом предлежании важное значение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срок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масса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разновидность </w:t>
      </w:r>
      <w:proofErr w:type="gramStart"/>
      <w:r w:rsidRPr="00F77E81">
        <w:rPr>
          <w:rFonts w:ascii="Times New Roman" w:eastAsia="Times New Roman" w:hAnsi="Times New Roman" w:cs="Times New Roman"/>
          <w:color w:val="000000"/>
          <w:sz w:val="28"/>
          <w:szCs w:val="28"/>
        </w:rPr>
        <w:t>тазового</w:t>
      </w:r>
      <w:proofErr w:type="gramEnd"/>
      <w:r w:rsidRPr="00F77E81">
        <w:rPr>
          <w:rFonts w:ascii="Times New Roman" w:eastAsia="Times New Roman" w:hAnsi="Times New Roman" w:cs="Times New Roman"/>
          <w:color w:val="000000"/>
          <w:sz w:val="28"/>
          <w:szCs w:val="28"/>
        </w:rPr>
        <w:t xml:space="preserve"> предлежания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вид (передний, задний)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067.  При осмотре головки новорожденного сразу после родов обращает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 себя внимание ее брахицефалическая ("башенная") конфигурация.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Это характерно для биомеханизма родов при следующем предлежании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gramStart"/>
      <w:r w:rsidRPr="00F77E81">
        <w:rPr>
          <w:rFonts w:ascii="Times New Roman" w:eastAsia="Times New Roman" w:hAnsi="Times New Roman" w:cs="Times New Roman"/>
          <w:color w:val="000000"/>
          <w:sz w:val="28"/>
          <w:szCs w:val="28"/>
        </w:rPr>
        <w:t>затылочном</w:t>
      </w:r>
      <w:proofErr w:type="gramEnd"/>
      <w:r w:rsidRPr="00F77E81">
        <w:rPr>
          <w:rFonts w:ascii="Times New Roman" w:eastAsia="Times New Roman" w:hAnsi="Times New Roman" w:cs="Times New Roman"/>
          <w:color w:val="000000"/>
          <w:sz w:val="28"/>
          <w:szCs w:val="28"/>
        </w:rPr>
        <w:t>, передний вид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gramStart"/>
      <w:r w:rsidRPr="00F77E81">
        <w:rPr>
          <w:rFonts w:ascii="Times New Roman" w:eastAsia="Times New Roman" w:hAnsi="Times New Roman" w:cs="Times New Roman"/>
          <w:color w:val="000000"/>
          <w:sz w:val="28"/>
          <w:szCs w:val="28"/>
        </w:rPr>
        <w:t>затылочном</w:t>
      </w:r>
      <w:proofErr w:type="gramEnd"/>
      <w:r w:rsidRPr="00F77E81">
        <w:rPr>
          <w:rFonts w:ascii="Times New Roman" w:eastAsia="Times New Roman" w:hAnsi="Times New Roman" w:cs="Times New Roman"/>
          <w:color w:val="000000"/>
          <w:sz w:val="28"/>
          <w:szCs w:val="28"/>
        </w:rPr>
        <w:t>, задний вид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переднеголовном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лобном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лицевом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068.  Частота </w:t>
      </w:r>
      <w:proofErr w:type="gramStart"/>
      <w:r w:rsidRPr="00F77E81">
        <w:rPr>
          <w:rFonts w:ascii="Times New Roman" w:eastAsia="Times New Roman" w:hAnsi="Times New Roman" w:cs="Times New Roman"/>
          <w:color w:val="000000"/>
          <w:sz w:val="28"/>
          <w:szCs w:val="28"/>
        </w:rPr>
        <w:t>тазового</w:t>
      </w:r>
      <w:proofErr w:type="gramEnd"/>
      <w:r w:rsidRPr="00F77E81">
        <w:rPr>
          <w:rFonts w:ascii="Times New Roman" w:eastAsia="Times New Roman" w:hAnsi="Times New Roman" w:cs="Times New Roman"/>
          <w:color w:val="000000"/>
          <w:sz w:val="28"/>
          <w:szCs w:val="28"/>
        </w:rPr>
        <w:t xml:space="preserve"> предлежания при преждевременных родах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повышена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понижена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зависит от общего состояния женщины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зависит от наличия гипоксии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в) и 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069.  Диагноз тазового предлежания плода при влагалищном исследовании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родах устанавливается обычно (на фоне отошедших околоплодных вод)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открытии маточного зева не менее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1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2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3-4 см и более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070.  Корригирующую гимнастику при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проводят обычно в сроки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а)   14-20 недель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21-27 недель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28-35 недель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36-40 недель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071.  Условиями для операции извлечения плода за тазовый конец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наличие целого плодного пузыря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полная соразмерность головки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раскрытие маточного зева не менее</w:t>
      </w:r>
      <w:proofErr w:type="gramStart"/>
      <w:r w:rsidRPr="00F77E81">
        <w:rPr>
          <w:rFonts w:ascii="Times New Roman" w:eastAsia="Times New Roman" w:hAnsi="Times New Roman" w:cs="Times New Roman"/>
          <w:color w:val="000000"/>
          <w:sz w:val="28"/>
          <w:szCs w:val="28"/>
        </w:rPr>
        <w:t>,</w:t>
      </w:r>
      <w:proofErr w:type="gramEnd"/>
      <w:r w:rsidRPr="00F77E81">
        <w:rPr>
          <w:rFonts w:ascii="Times New Roman" w:eastAsia="Times New Roman" w:hAnsi="Times New Roman" w:cs="Times New Roman"/>
          <w:color w:val="000000"/>
          <w:sz w:val="28"/>
          <w:szCs w:val="28"/>
        </w:rPr>
        <w:t xml:space="preserve"> чем на 7-8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072.  При </w:t>
      </w:r>
      <w:proofErr w:type="gramStart"/>
      <w:r w:rsidRPr="00F77E81">
        <w:rPr>
          <w:rFonts w:ascii="Times New Roman" w:eastAsia="Times New Roman" w:hAnsi="Times New Roman" w:cs="Times New Roman"/>
          <w:color w:val="000000"/>
          <w:sz w:val="28"/>
          <w:szCs w:val="28"/>
        </w:rPr>
        <w:t>ножном</w:t>
      </w:r>
      <w:proofErr w:type="gramEnd"/>
      <w:r w:rsidRPr="00F77E81">
        <w:rPr>
          <w:rFonts w:ascii="Times New Roman" w:eastAsia="Times New Roman" w:hAnsi="Times New Roman" w:cs="Times New Roman"/>
          <w:color w:val="000000"/>
          <w:sz w:val="28"/>
          <w:szCs w:val="28"/>
        </w:rPr>
        <w:t xml:space="preserve">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 </w:t>
      </w:r>
      <w:proofErr w:type="gramStart"/>
      <w:r w:rsidRPr="00F77E81">
        <w:rPr>
          <w:rFonts w:ascii="Times New Roman" w:eastAsia="Times New Roman" w:hAnsi="Times New Roman" w:cs="Times New Roman"/>
          <w:color w:val="000000"/>
          <w:sz w:val="28"/>
          <w:szCs w:val="28"/>
        </w:rPr>
        <w:t>выявлении</w:t>
      </w:r>
      <w:proofErr w:type="gramEnd"/>
      <w:r w:rsidRPr="00F77E81">
        <w:rPr>
          <w:rFonts w:ascii="Times New Roman" w:eastAsia="Times New Roman" w:hAnsi="Times New Roman" w:cs="Times New Roman"/>
          <w:color w:val="000000"/>
          <w:sz w:val="28"/>
          <w:szCs w:val="28"/>
        </w:rPr>
        <w:t xml:space="preserve"> его хронической гипоксии (в 38 недель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наиболее правильным является следующий метод родоразрешения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амниотомия</w:t>
      </w:r>
      <w:proofErr w:type="spellEnd"/>
      <w:r w:rsidRPr="00F77E81">
        <w:rPr>
          <w:rFonts w:ascii="Times New Roman" w:eastAsia="Times New Roman" w:hAnsi="Times New Roman" w:cs="Times New Roman"/>
          <w:color w:val="000000"/>
          <w:sz w:val="28"/>
          <w:szCs w:val="28"/>
        </w:rPr>
        <w:t xml:space="preserve"> и стимуляция родов внутривенным введением окситоцина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кесарево сечение в плановом порядке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роды через естественные родовые пути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 последующей экстракцией плода за тазовый конец</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роды через естественные родовые пути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с систематическим применением </w:t>
      </w:r>
      <w:proofErr w:type="spellStart"/>
      <w:r w:rsidRPr="00F77E81">
        <w:rPr>
          <w:rFonts w:ascii="Times New Roman" w:eastAsia="Times New Roman" w:hAnsi="Times New Roman" w:cs="Times New Roman"/>
          <w:color w:val="000000"/>
          <w:sz w:val="28"/>
          <w:szCs w:val="28"/>
        </w:rPr>
        <w:t>спазмолитиков</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правильно в) и 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073.  К клиническим критериям разгибательного положения головки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плода относятся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несоответствие величины головки предполагаемой массе тела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расположение головки в дне матки со стороны позиции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наличие выраженной глубокой шейно-затылочной борозды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определении позиции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074.  Классическое ручное пособие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применяется при следующем варианте тазового предлежания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смешанном ягодичном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полном ножном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неполном ножном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всех перечисленных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ни при каком из перечисленных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075.  Пособие по </w:t>
      </w:r>
      <w:proofErr w:type="spellStart"/>
      <w:r w:rsidRPr="00F77E81">
        <w:rPr>
          <w:rFonts w:ascii="Times New Roman" w:eastAsia="Times New Roman" w:hAnsi="Times New Roman" w:cs="Times New Roman"/>
          <w:color w:val="000000"/>
          <w:sz w:val="28"/>
          <w:szCs w:val="28"/>
        </w:rPr>
        <w:t>Цовьянову</w:t>
      </w:r>
      <w:proofErr w:type="spellEnd"/>
      <w:r w:rsidRPr="00F77E81">
        <w:rPr>
          <w:rFonts w:ascii="Times New Roman" w:eastAsia="Times New Roman" w:hAnsi="Times New Roman" w:cs="Times New Roman"/>
          <w:color w:val="000000"/>
          <w:sz w:val="28"/>
          <w:szCs w:val="28"/>
        </w:rPr>
        <w:t xml:space="preserve"> применяют при следующем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чистом ягодичном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б)   смешанном ягодичном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полном ножном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неполном ножном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при всех перечисленных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076.  </w:t>
      </w:r>
      <w:proofErr w:type="gramStart"/>
      <w:r w:rsidRPr="00F77E81">
        <w:rPr>
          <w:rFonts w:ascii="Times New Roman" w:eastAsia="Times New Roman" w:hAnsi="Times New Roman" w:cs="Times New Roman"/>
          <w:color w:val="000000"/>
          <w:sz w:val="28"/>
          <w:szCs w:val="28"/>
        </w:rPr>
        <w:t>Чистое</w:t>
      </w:r>
      <w:proofErr w:type="gramEnd"/>
      <w:r w:rsidRPr="00F77E81">
        <w:rPr>
          <w:rFonts w:ascii="Times New Roman" w:eastAsia="Times New Roman" w:hAnsi="Times New Roman" w:cs="Times New Roman"/>
          <w:color w:val="000000"/>
          <w:sz w:val="28"/>
          <w:szCs w:val="28"/>
        </w:rPr>
        <w:t xml:space="preserve"> ягодичное предлежание плода характеризуется следующим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ножки согнуты в тазобедренных суставах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ножки разогнуты в коленных суставах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ножки вытянуты вдоль туловища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всем перечисленным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077.  </w:t>
      </w:r>
      <w:proofErr w:type="gramStart"/>
      <w:r w:rsidRPr="00F77E81">
        <w:rPr>
          <w:rFonts w:ascii="Times New Roman" w:eastAsia="Times New Roman" w:hAnsi="Times New Roman" w:cs="Times New Roman"/>
          <w:color w:val="000000"/>
          <w:sz w:val="28"/>
          <w:szCs w:val="28"/>
        </w:rPr>
        <w:t>Смешанное</w:t>
      </w:r>
      <w:proofErr w:type="gramEnd"/>
      <w:r w:rsidRPr="00F77E81">
        <w:rPr>
          <w:rFonts w:ascii="Times New Roman" w:eastAsia="Times New Roman" w:hAnsi="Times New Roman" w:cs="Times New Roman"/>
          <w:color w:val="000000"/>
          <w:sz w:val="28"/>
          <w:szCs w:val="28"/>
        </w:rPr>
        <w:t xml:space="preserve"> ягодичное предлежание плода характеризуется следующим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ножки согнуты в тазобедренных и коленных суставах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ножки разогнуты в голеностопных суставах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вместе с ягодицами предлежит одна или обе ножки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в)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правильно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078.  </w:t>
      </w:r>
      <w:proofErr w:type="gramStart"/>
      <w:r w:rsidRPr="00F77E81">
        <w:rPr>
          <w:rFonts w:ascii="Times New Roman" w:eastAsia="Times New Roman" w:hAnsi="Times New Roman" w:cs="Times New Roman"/>
          <w:color w:val="000000"/>
          <w:sz w:val="28"/>
          <w:szCs w:val="28"/>
        </w:rPr>
        <w:t>Полное</w:t>
      </w:r>
      <w:proofErr w:type="gramEnd"/>
      <w:r w:rsidRPr="00F77E81">
        <w:rPr>
          <w:rFonts w:ascii="Times New Roman" w:eastAsia="Times New Roman" w:hAnsi="Times New Roman" w:cs="Times New Roman"/>
          <w:color w:val="000000"/>
          <w:sz w:val="28"/>
          <w:szCs w:val="28"/>
        </w:rPr>
        <w:t xml:space="preserve"> ножное предлежание плода характеризуется следующим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одна ножка разогнута в тазобедренном суставе и предлежит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другая ножка согнута в тазобедренном суставе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 </w:t>
      </w:r>
      <w:proofErr w:type="gramStart"/>
      <w:r w:rsidRPr="00F77E81">
        <w:rPr>
          <w:rFonts w:ascii="Times New Roman" w:eastAsia="Times New Roman" w:hAnsi="Times New Roman" w:cs="Times New Roman"/>
          <w:color w:val="000000"/>
          <w:sz w:val="28"/>
          <w:szCs w:val="28"/>
        </w:rPr>
        <w:t>вытянута</w:t>
      </w:r>
      <w:proofErr w:type="gramEnd"/>
      <w:r w:rsidRPr="00F77E81">
        <w:rPr>
          <w:rFonts w:ascii="Times New Roman" w:eastAsia="Times New Roman" w:hAnsi="Times New Roman" w:cs="Times New Roman"/>
          <w:color w:val="000000"/>
          <w:sz w:val="28"/>
          <w:szCs w:val="28"/>
        </w:rPr>
        <w:t xml:space="preserve"> вдоль туловища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предлежат ножки плода вместе с ягодицами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всем перечисленным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079.  При операции извлечения плода за паховый сгиб палец акушера вводят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 передний паховый сгиб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 задний паховый сгиб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принципиального значения не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зависит от нахождения ягодиц в той или иной плоскости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080.  Показаниями для извлечения плода за тазовый конец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асфиксия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живой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крупные размеры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081.  Наиболее частым осложнением во втором периоде родов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плода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запрокидывание ручек плода за головку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б)   разгибание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поворот плода спинкой кпереди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082.  При операции извлечения плода за ножку акушер захватывает ножку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обращенную кзади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обращенную впереди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принципиального значения не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зависит от плоскости, в которой находятся ягодицы плода</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083.  К пособию по методу </w:t>
      </w:r>
      <w:proofErr w:type="spellStart"/>
      <w:r w:rsidRPr="00F77E81">
        <w:rPr>
          <w:rFonts w:ascii="Times New Roman" w:eastAsia="Times New Roman" w:hAnsi="Times New Roman" w:cs="Times New Roman"/>
          <w:color w:val="000000"/>
          <w:sz w:val="28"/>
          <w:szCs w:val="28"/>
        </w:rPr>
        <w:t>Цовьянова</w:t>
      </w:r>
      <w:proofErr w:type="spellEnd"/>
      <w:r w:rsidRPr="00F77E81">
        <w:rPr>
          <w:rFonts w:ascii="Times New Roman" w:eastAsia="Times New Roman" w:hAnsi="Times New Roman" w:cs="Times New Roman"/>
          <w:color w:val="000000"/>
          <w:sz w:val="28"/>
          <w:szCs w:val="28"/>
        </w:rPr>
        <w:t xml:space="preserve"> при </w:t>
      </w:r>
      <w:proofErr w:type="gramStart"/>
      <w:r w:rsidRPr="00F77E81">
        <w:rPr>
          <w:rFonts w:ascii="Times New Roman" w:eastAsia="Times New Roman" w:hAnsi="Times New Roman" w:cs="Times New Roman"/>
          <w:color w:val="000000"/>
          <w:sz w:val="28"/>
          <w:szCs w:val="28"/>
        </w:rPr>
        <w:t>чистом</w:t>
      </w:r>
      <w:proofErr w:type="gramEnd"/>
      <w:r w:rsidRPr="00F77E81">
        <w:rPr>
          <w:rFonts w:ascii="Times New Roman" w:eastAsia="Times New Roman" w:hAnsi="Times New Roman" w:cs="Times New Roman"/>
          <w:color w:val="000000"/>
          <w:sz w:val="28"/>
          <w:szCs w:val="28"/>
        </w:rPr>
        <w:t xml:space="preserve"> ягодичном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приступают, когда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прорезывается передняя ягодица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прорезывается задняя ягодица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плод рождается до пупочного кольца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плод рождается до угла лопаток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прорезываются обе ягодицы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b/>
          <w:bCs/>
          <w:color w:val="000000"/>
          <w:sz w:val="28"/>
          <w:szCs w:val="28"/>
        </w:rPr>
        <w:t>Задача (084-088)</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b/>
          <w:bCs/>
          <w:color w:val="000000"/>
          <w:sz w:val="28"/>
          <w:szCs w:val="28"/>
        </w:rPr>
        <w:t>         </w:t>
      </w:r>
      <w:r w:rsidRPr="00F77E81">
        <w:rPr>
          <w:rFonts w:ascii="Times New Roman" w:eastAsia="Times New Roman" w:hAnsi="Times New Roman" w:cs="Times New Roman"/>
          <w:color w:val="000000"/>
          <w:sz w:val="28"/>
          <w:szCs w:val="28"/>
        </w:rPr>
        <w:t xml:space="preserve">В роддом поступила </w:t>
      </w:r>
      <w:proofErr w:type="spellStart"/>
      <w:r w:rsidRPr="00F77E81">
        <w:rPr>
          <w:rFonts w:ascii="Times New Roman" w:eastAsia="Times New Roman" w:hAnsi="Times New Roman" w:cs="Times New Roman"/>
          <w:color w:val="000000"/>
          <w:sz w:val="28"/>
          <w:szCs w:val="28"/>
        </w:rPr>
        <w:t>первобеременная</w:t>
      </w:r>
      <w:proofErr w:type="spellEnd"/>
      <w:r w:rsidRPr="00F77E81">
        <w:rPr>
          <w:rFonts w:ascii="Times New Roman" w:eastAsia="Times New Roman" w:hAnsi="Times New Roman" w:cs="Times New Roman"/>
          <w:color w:val="000000"/>
          <w:sz w:val="28"/>
          <w:szCs w:val="28"/>
        </w:rPr>
        <w:t xml:space="preserve"> 35 лет, в </w:t>
      </w:r>
      <w:proofErr w:type="gramStart"/>
      <w:r w:rsidRPr="00F77E81">
        <w:rPr>
          <w:rFonts w:ascii="Times New Roman" w:eastAsia="Times New Roman" w:hAnsi="Times New Roman" w:cs="Times New Roman"/>
          <w:color w:val="000000"/>
          <w:sz w:val="28"/>
          <w:szCs w:val="28"/>
        </w:rPr>
        <w:t>удовлетворительном</w:t>
      </w:r>
      <w:proofErr w:type="gram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со-стоянии</w:t>
      </w:r>
      <w:proofErr w:type="spellEnd"/>
      <w:r w:rsidRPr="00F77E81">
        <w:rPr>
          <w:rFonts w:ascii="Times New Roman" w:eastAsia="Times New Roman" w:hAnsi="Times New Roman" w:cs="Times New Roman"/>
          <w:color w:val="000000"/>
          <w:sz w:val="28"/>
          <w:szCs w:val="28"/>
        </w:rPr>
        <w:t>. Беременность 40 недель.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анамнезе - бесплодие 7 лет.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Размеры таза - 24-27-30-19.5 см. Предполагаемая масса плода - 3600 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Родовая деятельность в течение 10 ч. В момент осмотра схватки по 25-30 с через 7-8 минут. Воды не изливались.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наружном акушерском исследовании в дне матки определяется </w:t>
      </w:r>
      <w:proofErr w:type="spellStart"/>
      <w:proofErr w:type="gramStart"/>
      <w:r w:rsidRPr="00F77E81">
        <w:rPr>
          <w:rFonts w:ascii="Times New Roman" w:eastAsia="Times New Roman" w:hAnsi="Times New Roman" w:cs="Times New Roman"/>
          <w:color w:val="000000"/>
          <w:sz w:val="28"/>
          <w:szCs w:val="28"/>
        </w:rPr>
        <w:t>округ-лая</w:t>
      </w:r>
      <w:proofErr w:type="spellEnd"/>
      <w:proofErr w:type="gramEnd"/>
      <w:r w:rsidRPr="00F77E81">
        <w:rPr>
          <w:rFonts w:ascii="Times New Roman" w:eastAsia="Times New Roman" w:hAnsi="Times New Roman" w:cs="Times New Roman"/>
          <w:color w:val="000000"/>
          <w:sz w:val="28"/>
          <w:szCs w:val="28"/>
        </w:rPr>
        <w:t xml:space="preserve"> баллотирующая часть плода, над входом в малый таз - часть плода </w:t>
      </w:r>
      <w:proofErr w:type="spellStart"/>
      <w:r w:rsidRPr="00F77E81">
        <w:rPr>
          <w:rFonts w:ascii="Times New Roman" w:eastAsia="Times New Roman" w:hAnsi="Times New Roman" w:cs="Times New Roman"/>
          <w:color w:val="000000"/>
          <w:sz w:val="28"/>
          <w:szCs w:val="28"/>
        </w:rPr>
        <w:t>небалло-тирующая</w:t>
      </w:r>
      <w:proofErr w:type="spellEnd"/>
      <w:r w:rsidRPr="00F77E81">
        <w:rPr>
          <w:rFonts w:ascii="Times New Roman" w:eastAsia="Times New Roman" w:hAnsi="Times New Roman" w:cs="Times New Roman"/>
          <w:color w:val="000000"/>
          <w:sz w:val="28"/>
          <w:szCs w:val="28"/>
        </w:rPr>
        <w:t>, небольших размеров. Сердцебиение плода выслушивается слева выше пупка 150 ударов в минуту.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влагалищном исследовании: шейка сглажена, края ее толстые, </w:t>
      </w:r>
      <w:proofErr w:type="spellStart"/>
      <w:proofErr w:type="gramStart"/>
      <w:r w:rsidRPr="00F77E81">
        <w:rPr>
          <w:rFonts w:ascii="Times New Roman" w:eastAsia="Times New Roman" w:hAnsi="Times New Roman" w:cs="Times New Roman"/>
          <w:color w:val="000000"/>
          <w:sz w:val="28"/>
          <w:szCs w:val="28"/>
        </w:rPr>
        <w:t>откры-тие</w:t>
      </w:r>
      <w:proofErr w:type="spellEnd"/>
      <w:proofErr w:type="gramEnd"/>
      <w:r w:rsidRPr="00F77E81">
        <w:rPr>
          <w:rFonts w:ascii="Times New Roman" w:eastAsia="Times New Roman" w:hAnsi="Times New Roman" w:cs="Times New Roman"/>
          <w:color w:val="000000"/>
          <w:sz w:val="28"/>
          <w:szCs w:val="28"/>
        </w:rPr>
        <w:t xml:space="preserve"> 5-6 см. Плодный пузырь цел. Предлежат ягодицы плода. </w:t>
      </w:r>
      <w:proofErr w:type="gramStart"/>
      <w:r w:rsidRPr="00F77E81">
        <w:rPr>
          <w:rFonts w:ascii="Times New Roman" w:eastAsia="Times New Roman" w:hAnsi="Times New Roman" w:cs="Times New Roman"/>
          <w:color w:val="000000"/>
          <w:sz w:val="28"/>
          <w:szCs w:val="28"/>
        </w:rPr>
        <w:t>Диагональная</w:t>
      </w:r>
      <w:proofErr w:type="gram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конъ-югата</w:t>
      </w:r>
      <w:proofErr w:type="spellEnd"/>
      <w:r w:rsidRPr="00F77E81">
        <w:rPr>
          <w:rFonts w:ascii="Times New Roman" w:eastAsia="Times New Roman" w:hAnsi="Times New Roman" w:cs="Times New Roman"/>
          <w:color w:val="000000"/>
          <w:sz w:val="28"/>
          <w:szCs w:val="28"/>
        </w:rPr>
        <w:t xml:space="preserve"> - 12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084.  На основании оценки возраста </w:t>
      </w:r>
      <w:proofErr w:type="spellStart"/>
      <w:r w:rsidRPr="00F77E81">
        <w:rPr>
          <w:rFonts w:ascii="Times New Roman" w:eastAsia="Times New Roman" w:hAnsi="Times New Roman" w:cs="Times New Roman"/>
          <w:color w:val="000000"/>
          <w:sz w:val="28"/>
          <w:szCs w:val="28"/>
        </w:rPr>
        <w:t>первобеременной</w:t>
      </w:r>
      <w:proofErr w:type="spellEnd"/>
      <w:r w:rsidRPr="00F77E81">
        <w:rPr>
          <w:rFonts w:ascii="Times New Roman" w:eastAsia="Times New Roman" w:hAnsi="Times New Roman" w:cs="Times New Roman"/>
          <w:color w:val="000000"/>
          <w:sz w:val="28"/>
          <w:szCs w:val="28"/>
        </w:rPr>
        <w:t xml:space="preserve"> и данных анамнеза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можно предположить, что женщина </w:t>
      </w:r>
      <w:proofErr w:type="spellStart"/>
      <w:r w:rsidRPr="00F77E81">
        <w:rPr>
          <w:rFonts w:ascii="Times New Roman" w:eastAsia="Times New Roman" w:hAnsi="Times New Roman" w:cs="Times New Roman"/>
          <w:color w:val="000000"/>
          <w:sz w:val="28"/>
          <w:szCs w:val="28"/>
        </w:rPr>
        <w:t>угрожаема</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 развитию аномалий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 кровотечению в родах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 перинатальной патологии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по всему перечисленному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085.  На основании оценки данных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наружного акушерского и влагалищного исследований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можно сделать заключение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 наличии чистого ягодичного предлежания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о наличии анатомического сужения таза </w:t>
      </w:r>
      <w:r w:rsidRPr="00F77E81">
        <w:rPr>
          <w:rFonts w:ascii="Times New Roman" w:eastAsia="Times New Roman" w:hAnsi="Times New Roman" w:cs="Times New Roman"/>
          <w:color w:val="000000"/>
          <w:sz w:val="28"/>
          <w:szCs w:val="28"/>
          <w:lang w:val="en-US"/>
        </w:rPr>
        <w:t>II</w:t>
      </w:r>
      <w:r w:rsidRPr="00F77E81">
        <w:rPr>
          <w:rFonts w:ascii="Times New Roman" w:eastAsia="Times New Roman" w:hAnsi="Times New Roman" w:cs="Times New Roman"/>
          <w:color w:val="000000"/>
          <w:sz w:val="28"/>
          <w:szCs w:val="28"/>
        </w:rPr>
        <w:t> степени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 несоответствии размеров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о</w:t>
      </w:r>
      <w:proofErr w:type="gramEnd"/>
      <w:r w:rsidRPr="00F77E81">
        <w:rPr>
          <w:rFonts w:ascii="Times New Roman" w:eastAsia="Times New Roman" w:hAnsi="Times New Roman" w:cs="Times New Roman"/>
          <w:color w:val="000000"/>
          <w:sz w:val="28"/>
          <w:szCs w:val="28"/>
        </w:rPr>
        <w:t xml:space="preserve"> всем перечисленном</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086.  Следует избрать следующую акушерскую тактику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вести роды консервативно до полного открытия шейки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затем повторно оценить акушерскую ситуацию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провести стимуляцию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на фоне введения </w:t>
      </w:r>
      <w:proofErr w:type="spellStart"/>
      <w:r w:rsidRPr="00F77E81">
        <w:rPr>
          <w:rFonts w:ascii="Times New Roman" w:eastAsia="Times New Roman" w:hAnsi="Times New Roman" w:cs="Times New Roman"/>
          <w:color w:val="000000"/>
          <w:sz w:val="28"/>
          <w:szCs w:val="28"/>
        </w:rPr>
        <w:t>спазмолитиков</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предоставить медикаментозный сон-отдых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провести наружный акушерский поворот плода на головку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провести операцию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087.  В этом наблюдении факторами риска по перинатальной смертности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поздний возраст первородящей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gramStart"/>
      <w:r w:rsidRPr="00F77E81">
        <w:rPr>
          <w:rFonts w:ascii="Times New Roman" w:eastAsia="Times New Roman" w:hAnsi="Times New Roman" w:cs="Times New Roman"/>
          <w:color w:val="000000"/>
          <w:sz w:val="28"/>
          <w:szCs w:val="28"/>
        </w:rPr>
        <w:t>тазовое</w:t>
      </w:r>
      <w:proofErr w:type="gramEnd"/>
      <w:r w:rsidRPr="00F77E81">
        <w:rPr>
          <w:rFonts w:ascii="Times New Roman" w:eastAsia="Times New Roman" w:hAnsi="Times New Roman" w:cs="Times New Roman"/>
          <w:color w:val="000000"/>
          <w:sz w:val="28"/>
          <w:szCs w:val="28"/>
        </w:rPr>
        <w:t xml:space="preserve"> предлежание плода с массой 3600 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аномальная родовая деятельность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088.  Какое замечание по ведению беременной в женской консультации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можно сделать при анализе данного наблюдения?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беременную необходимо было госпитализировать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дородовое отделение роддома в 36 недель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для подготовки к родоразрешению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 последние 2 недели беременности было показано уточнение формы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 степени анатомического сужения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была необходима ориентация на плановое кесарево сечение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б)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перечисленные замечания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089.  Основными клиническими симптомами многоплодной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несоответствие величины матки сроку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в первые</w:t>
      </w:r>
      <w:proofErr w:type="gramEnd"/>
      <w:r w:rsidRPr="00F77E81">
        <w:rPr>
          <w:rFonts w:ascii="Times New Roman" w:eastAsia="Times New Roman" w:hAnsi="Times New Roman" w:cs="Times New Roman"/>
          <w:color w:val="000000"/>
          <w:sz w:val="28"/>
          <w:szCs w:val="28"/>
        </w:rPr>
        <w:t xml:space="preserve"> месяцы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указания беременной на частые шевеления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в)   выявление при наружном акушерском исследовании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трех и более крупных частей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090.  Для диагностики многоплодной беременности наиболее часто используют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ультразвуковое исследование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рентгенологическое исследование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радиоизотопную </w:t>
      </w:r>
      <w:proofErr w:type="spellStart"/>
      <w:r w:rsidRPr="00F77E81">
        <w:rPr>
          <w:rFonts w:ascii="Times New Roman" w:eastAsia="Times New Roman" w:hAnsi="Times New Roman" w:cs="Times New Roman"/>
          <w:color w:val="000000"/>
          <w:sz w:val="28"/>
          <w:szCs w:val="28"/>
        </w:rPr>
        <w:t>сцинтиграфию</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091.  Основными причинами слабости родовой деятельности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гипоэстрогения</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снижение уровня эндогенных простагландинов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перерастяжение</w:t>
      </w:r>
      <w:proofErr w:type="spellEnd"/>
      <w:r w:rsidRPr="00F77E81">
        <w:rPr>
          <w:rFonts w:ascii="Times New Roman" w:eastAsia="Times New Roman" w:hAnsi="Times New Roman" w:cs="Times New Roman"/>
          <w:color w:val="000000"/>
          <w:sz w:val="28"/>
          <w:szCs w:val="28"/>
        </w:rPr>
        <w:t xml:space="preserve">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092.  При слабости родовой деятельности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увеличение содержания окситоцина у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повышенное выделение окситоцина гипофизом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сниженное содержание </w:t>
      </w:r>
      <w:proofErr w:type="spellStart"/>
      <w:r w:rsidRPr="00F77E81">
        <w:rPr>
          <w:rFonts w:ascii="Times New Roman" w:eastAsia="Times New Roman" w:hAnsi="Times New Roman" w:cs="Times New Roman"/>
          <w:color w:val="000000"/>
          <w:sz w:val="28"/>
          <w:szCs w:val="28"/>
        </w:rPr>
        <w:t>окситоциназы</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093.  Сократительная функция матки при слабости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обычно характеризуется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снижением амплитуды сокращения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сохранением ритма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уменьшением частоты схваток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снижением внутриматочного давления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всем перечисленным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094.  При слабости родовой деятельности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повышение базального тонуса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уменьшение венозного наполнения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резкая болезненность схваток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095.  Замедление скорости раскрытия шейки матки в родах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может свидетельствовать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 слабости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о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о </w:t>
      </w:r>
      <w:proofErr w:type="spellStart"/>
      <w:r w:rsidRPr="00F77E81">
        <w:rPr>
          <w:rFonts w:ascii="Times New Roman" w:eastAsia="Times New Roman" w:hAnsi="Times New Roman" w:cs="Times New Roman"/>
          <w:color w:val="000000"/>
          <w:sz w:val="28"/>
          <w:szCs w:val="28"/>
        </w:rPr>
        <w:t>дистоции</w:t>
      </w:r>
      <w:proofErr w:type="spellEnd"/>
      <w:r w:rsidRPr="00F77E81">
        <w:rPr>
          <w:rFonts w:ascii="Times New Roman" w:eastAsia="Times New Roman" w:hAnsi="Times New Roman" w:cs="Times New Roman"/>
          <w:color w:val="000000"/>
          <w:sz w:val="28"/>
          <w:szCs w:val="28"/>
        </w:rPr>
        <w:t xml:space="preserve"> шейки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о ригидности шейки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о</w:t>
      </w:r>
      <w:proofErr w:type="gramEnd"/>
      <w:r w:rsidRPr="00F77E81">
        <w:rPr>
          <w:rFonts w:ascii="Times New Roman" w:eastAsia="Times New Roman" w:hAnsi="Times New Roman" w:cs="Times New Roman"/>
          <w:color w:val="000000"/>
          <w:sz w:val="28"/>
          <w:szCs w:val="28"/>
        </w:rPr>
        <w:t xml:space="preserve"> всем перечисленном</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096.  Первородящая 35 лет, в родах 10 часов. Устала.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Срок беременности 41-42 недели. Предполагаемая масса плода - 3900 г.</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Сердцебиение - 160 в минуту.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влагалищном исследовании: шейка сглажена, открытие 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Плодный пузырь цел, плоской формы.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Головка прижата </w:t>
      </w:r>
      <w:proofErr w:type="gramStart"/>
      <w:r w:rsidRPr="00F77E81">
        <w:rPr>
          <w:rFonts w:ascii="Times New Roman" w:eastAsia="Times New Roman" w:hAnsi="Times New Roman" w:cs="Times New Roman"/>
          <w:color w:val="000000"/>
          <w:sz w:val="28"/>
          <w:szCs w:val="28"/>
        </w:rPr>
        <w:t>ко</w:t>
      </w:r>
      <w:proofErr w:type="gramEnd"/>
      <w:r w:rsidRPr="00F77E81">
        <w:rPr>
          <w:rFonts w:ascii="Times New Roman" w:eastAsia="Times New Roman" w:hAnsi="Times New Roman" w:cs="Times New Roman"/>
          <w:color w:val="000000"/>
          <w:sz w:val="28"/>
          <w:szCs w:val="28"/>
        </w:rPr>
        <w:t xml:space="preserve"> входу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Размеры таза нормальные.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Показана следующая акушерская тактика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предоставить медикаментозный отдых,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затем провести родостимуляцию окситоцином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вскрыть плодный пузырь, а затем предоставить медикаментозный отдых,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после чего начать родостимуляцию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провести лечение асфиксии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 начать родостимуляцию простагландинами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произвести операцию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097.  </w:t>
      </w:r>
      <w:proofErr w:type="spellStart"/>
      <w:r w:rsidRPr="00F77E81">
        <w:rPr>
          <w:rFonts w:ascii="Times New Roman" w:eastAsia="Times New Roman" w:hAnsi="Times New Roman" w:cs="Times New Roman"/>
          <w:color w:val="000000"/>
          <w:sz w:val="28"/>
          <w:szCs w:val="28"/>
        </w:rPr>
        <w:t>Повторнобеременная</w:t>
      </w:r>
      <w:proofErr w:type="spellEnd"/>
      <w:r w:rsidRPr="00F77E81">
        <w:rPr>
          <w:rFonts w:ascii="Times New Roman" w:eastAsia="Times New Roman" w:hAnsi="Times New Roman" w:cs="Times New Roman"/>
          <w:color w:val="000000"/>
          <w:sz w:val="28"/>
          <w:szCs w:val="28"/>
        </w:rPr>
        <w:t>, первородящая, 28 лет.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анамнезе 2 </w:t>
      </w:r>
      <w:proofErr w:type="gramStart"/>
      <w:r w:rsidRPr="00F77E81">
        <w:rPr>
          <w:rFonts w:ascii="Times New Roman" w:eastAsia="Times New Roman" w:hAnsi="Times New Roman" w:cs="Times New Roman"/>
          <w:color w:val="000000"/>
          <w:sz w:val="28"/>
          <w:szCs w:val="28"/>
        </w:rPr>
        <w:t>самопроизвольных</w:t>
      </w:r>
      <w:proofErr w:type="gramEnd"/>
      <w:r w:rsidRPr="00F77E81">
        <w:rPr>
          <w:rFonts w:ascii="Times New Roman" w:eastAsia="Times New Roman" w:hAnsi="Times New Roman" w:cs="Times New Roman"/>
          <w:color w:val="000000"/>
          <w:sz w:val="28"/>
          <w:szCs w:val="28"/>
        </w:rPr>
        <w:t xml:space="preserve"> выкидыша. В родах - 14 ч.</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Открытие шейки 6 см. Соразмерность головки плода и таза матери полная.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Предлежание - тазовое. Безводный промежуток 10 ч.</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 КТГ - гипоксия плода. Схватки редкие, короткие, слабые.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Показана следующая акушерская тактика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начать антибактериальную терапию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провести профилактику асфиксии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начать стимуляцию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произвести операцию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098.  Повторнородящая 28 лет. 3 года назад - кесарево сечение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нижнем маточном сегменте по поводу клинически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настоящее время родовая деятельность слабая.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Имеется полная соразмерность головки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Длительность родов - 5 ч. Шейка укорочена до 1.5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шеечный канал проходим для 1 пальца. Плодный пузырь цел.</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Показана следующая акушерская тактика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приступить к стимуляции родовой деятельности на фоне </w:t>
      </w:r>
      <w:proofErr w:type="spellStart"/>
      <w:r w:rsidRPr="00F77E81">
        <w:rPr>
          <w:rFonts w:ascii="Times New Roman" w:eastAsia="Times New Roman" w:hAnsi="Times New Roman" w:cs="Times New Roman"/>
          <w:color w:val="000000"/>
          <w:sz w:val="28"/>
          <w:szCs w:val="28"/>
        </w:rPr>
        <w:t>спазмолитиков</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произвести операцию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вскрыть плодный пузырь и начать родостимуляцию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предоставить сон-отдых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099.  К относительным показаниям к операции кесарева сечения относится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эндомиометрит</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spellStart"/>
      <w:r w:rsidRPr="00F77E81">
        <w:rPr>
          <w:rFonts w:ascii="Times New Roman" w:eastAsia="Times New Roman" w:hAnsi="Times New Roman" w:cs="Times New Roman"/>
          <w:color w:val="000000"/>
          <w:sz w:val="28"/>
          <w:szCs w:val="28"/>
        </w:rPr>
        <w:t>хориоамнионит</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внутриутробная смерть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100.  В комплексных схемах для стимуляции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применяются препараты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окситоцин, простагландины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АТФ, </w:t>
      </w:r>
      <w:proofErr w:type="spellStart"/>
      <w:r w:rsidRPr="00F77E81">
        <w:rPr>
          <w:rFonts w:ascii="Times New Roman" w:eastAsia="Times New Roman" w:hAnsi="Times New Roman" w:cs="Times New Roman"/>
          <w:color w:val="000000"/>
          <w:sz w:val="28"/>
          <w:szCs w:val="28"/>
        </w:rPr>
        <w:t>галаскорбин</w:t>
      </w:r>
      <w:proofErr w:type="spellEnd"/>
      <w:r w:rsidRPr="00F77E81">
        <w:rPr>
          <w:rFonts w:ascii="Times New Roman" w:eastAsia="Times New Roman" w:hAnsi="Times New Roman" w:cs="Times New Roman"/>
          <w:color w:val="000000"/>
          <w:sz w:val="28"/>
          <w:szCs w:val="28"/>
        </w:rPr>
        <w:t>, аскорбиновая кислота, кобальта хлорид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сигетин</w:t>
      </w:r>
      <w:proofErr w:type="spellEnd"/>
      <w:r w:rsidRPr="00F77E81">
        <w:rPr>
          <w:rFonts w:ascii="Times New Roman" w:eastAsia="Times New Roman" w:hAnsi="Times New Roman" w:cs="Times New Roman"/>
          <w:color w:val="000000"/>
          <w:sz w:val="28"/>
          <w:szCs w:val="28"/>
        </w:rPr>
        <w:t>, глюкоза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101.  </w:t>
      </w:r>
      <w:proofErr w:type="spellStart"/>
      <w:r w:rsidRPr="00F77E81">
        <w:rPr>
          <w:rFonts w:ascii="Times New Roman" w:eastAsia="Times New Roman" w:hAnsi="Times New Roman" w:cs="Times New Roman"/>
          <w:color w:val="000000"/>
          <w:sz w:val="28"/>
          <w:szCs w:val="28"/>
        </w:rPr>
        <w:t>Дискоординация</w:t>
      </w:r>
      <w:proofErr w:type="spellEnd"/>
      <w:r w:rsidRPr="00F77E81">
        <w:rPr>
          <w:rFonts w:ascii="Times New Roman" w:eastAsia="Times New Roman" w:hAnsi="Times New Roman" w:cs="Times New Roman"/>
          <w:color w:val="000000"/>
          <w:sz w:val="28"/>
          <w:szCs w:val="28"/>
        </w:rPr>
        <w:t xml:space="preserve"> родовой деятельности - это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смещение "водителя ритма" по горизонтали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(правая и левая половины матки сокращаются в разном ритме)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смещение "водителя ритма" по вертикали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 тело или нижний сегмент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возникновение нескольких водителей ритма в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нарушение тройного нисходящего градиента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сократительной деятельности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102.  При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родовой деятельности нарушен тонус</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симпатико-адреналовой системы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холинергической системы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всего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103.  При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сократительной деятельности матки (ДСДМ)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внутриамниотическое</w:t>
      </w:r>
      <w:proofErr w:type="spellEnd"/>
      <w:r w:rsidRPr="00F77E81">
        <w:rPr>
          <w:rFonts w:ascii="Times New Roman" w:eastAsia="Times New Roman" w:hAnsi="Times New Roman" w:cs="Times New Roman"/>
          <w:color w:val="000000"/>
          <w:sz w:val="28"/>
          <w:szCs w:val="28"/>
        </w:rPr>
        <w:t xml:space="preserve"> давление по сравнению с нормой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повышено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б)   понижено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не изменено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 зависимости от толщины стенки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104.  К основным клиническим симптомам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сократительной деятельности матки относятся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резкая болезненность схваток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повышение базального тонуса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затруднение мочеиспускания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уплотнение краев шейки матки в схватку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е)   правильно а) и б)</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105.  При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сократительной деятельности матки плодный пузырь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плоской формы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имеет плотные плодные оболочки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натянут на предлежащей части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функционально неполноценен</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верно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106.  К несвоевременному излитию околоплодных вод приводят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воспалительные изменения амниона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неравномерная скорость повышения и снижения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внутриматочного давления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и то, и другое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ни то, ни другое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107.  Для профилактики несостоятельности послеоперационного рубца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после </w:t>
      </w:r>
      <w:proofErr w:type="spellStart"/>
      <w:r w:rsidRPr="00F77E81">
        <w:rPr>
          <w:rFonts w:ascii="Times New Roman" w:eastAsia="Times New Roman" w:hAnsi="Times New Roman" w:cs="Times New Roman"/>
          <w:color w:val="000000"/>
          <w:sz w:val="28"/>
          <w:szCs w:val="28"/>
        </w:rPr>
        <w:t>интраперитонеального</w:t>
      </w:r>
      <w:proofErr w:type="spellEnd"/>
      <w:r w:rsidRPr="00F77E81">
        <w:rPr>
          <w:rFonts w:ascii="Times New Roman" w:eastAsia="Times New Roman" w:hAnsi="Times New Roman" w:cs="Times New Roman"/>
          <w:color w:val="000000"/>
          <w:sz w:val="28"/>
          <w:szCs w:val="28"/>
        </w:rPr>
        <w:t xml:space="preserve"> кесарева сечения необходимо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использовать </w:t>
      </w:r>
      <w:proofErr w:type="spellStart"/>
      <w:r w:rsidRPr="00F77E81">
        <w:rPr>
          <w:rFonts w:ascii="Times New Roman" w:eastAsia="Times New Roman" w:hAnsi="Times New Roman" w:cs="Times New Roman"/>
          <w:color w:val="000000"/>
          <w:sz w:val="28"/>
          <w:szCs w:val="28"/>
        </w:rPr>
        <w:t>биосовместимые</w:t>
      </w:r>
      <w:proofErr w:type="spellEnd"/>
      <w:r w:rsidRPr="00F77E81">
        <w:rPr>
          <w:rFonts w:ascii="Times New Roman" w:eastAsia="Times New Roman" w:hAnsi="Times New Roman" w:cs="Times New Roman"/>
          <w:color w:val="000000"/>
          <w:sz w:val="28"/>
          <w:szCs w:val="28"/>
        </w:rPr>
        <w:t xml:space="preserve"> соединительные элементы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выбирать шовный материал при зашивании разреза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обеспечить герметичность полости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зашивании разреза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б)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верно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108.  Для слабости родовой деятельности наиболее характерно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болезненность схваток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затрудненное мочеиспускание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затрудненная пальпация предлежащей части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109.  Если предлежащая часть плода с началом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не прижимается </w:t>
      </w:r>
      <w:proofErr w:type="gramStart"/>
      <w:r w:rsidRPr="00F77E81">
        <w:rPr>
          <w:rFonts w:ascii="Times New Roman" w:eastAsia="Times New Roman" w:hAnsi="Times New Roman" w:cs="Times New Roman"/>
          <w:color w:val="000000"/>
          <w:sz w:val="28"/>
          <w:szCs w:val="28"/>
        </w:rPr>
        <w:t>ко</w:t>
      </w:r>
      <w:proofErr w:type="gramEnd"/>
      <w:r w:rsidRPr="00F77E81">
        <w:rPr>
          <w:rFonts w:ascii="Times New Roman" w:eastAsia="Times New Roman" w:hAnsi="Times New Roman" w:cs="Times New Roman"/>
          <w:color w:val="000000"/>
          <w:sz w:val="28"/>
          <w:szCs w:val="28"/>
        </w:rPr>
        <w:t xml:space="preserve"> входу в малый таз, следует предположить наличие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угрозы разрыва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хроническую гипоксию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несостоятельности миометрия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всего перечисленного</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110.  </w:t>
      </w:r>
      <w:proofErr w:type="spellStart"/>
      <w:r w:rsidRPr="00F77E81">
        <w:rPr>
          <w:rFonts w:ascii="Times New Roman" w:eastAsia="Times New Roman" w:hAnsi="Times New Roman" w:cs="Times New Roman"/>
          <w:color w:val="000000"/>
          <w:sz w:val="28"/>
          <w:szCs w:val="28"/>
        </w:rPr>
        <w:t>Дистоция</w:t>
      </w:r>
      <w:proofErr w:type="spellEnd"/>
      <w:r w:rsidRPr="00F77E81">
        <w:rPr>
          <w:rFonts w:ascii="Times New Roman" w:eastAsia="Times New Roman" w:hAnsi="Times New Roman" w:cs="Times New Roman"/>
          <w:color w:val="000000"/>
          <w:sz w:val="28"/>
          <w:szCs w:val="28"/>
        </w:rPr>
        <w:t xml:space="preserve"> шейки матки - это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ригидность тканей шейки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из-за рубцовых изменений травматического характера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ригидность тканей шейки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из-за рубцовых изменений воспалительного характера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нарушение </w:t>
      </w:r>
      <w:proofErr w:type="spellStart"/>
      <w:r w:rsidRPr="00F77E81">
        <w:rPr>
          <w:rFonts w:ascii="Times New Roman" w:eastAsia="Times New Roman" w:hAnsi="Times New Roman" w:cs="Times New Roman"/>
          <w:color w:val="000000"/>
          <w:sz w:val="28"/>
          <w:szCs w:val="28"/>
        </w:rPr>
        <w:t>кров</w:t>
      </w:r>
      <w:proofErr w:type="gramStart"/>
      <w:r w:rsidRPr="00F77E81">
        <w:rPr>
          <w:rFonts w:ascii="Times New Roman" w:eastAsia="Times New Roman" w:hAnsi="Times New Roman" w:cs="Times New Roman"/>
          <w:color w:val="000000"/>
          <w:sz w:val="28"/>
          <w:szCs w:val="28"/>
        </w:rPr>
        <w:t>о</w:t>
      </w:r>
      <w:proofErr w:type="spellEnd"/>
      <w:r w:rsidRPr="00F77E81">
        <w:rPr>
          <w:rFonts w:ascii="Times New Roman" w:eastAsia="Times New Roman" w:hAnsi="Times New Roman" w:cs="Times New Roman"/>
          <w:color w:val="000000"/>
          <w:sz w:val="28"/>
          <w:szCs w:val="28"/>
        </w:rPr>
        <w:t>-</w:t>
      </w:r>
      <w:proofErr w:type="gramEnd"/>
      <w:r w:rsidRPr="00F77E81">
        <w:rPr>
          <w:rFonts w:ascii="Times New Roman" w:eastAsia="Times New Roman" w:hAnsi="Times New Roman" w:cs="Times New Roman"/>
          <w:color w:val="000000"/>
          <w:sz w:val="28"/>
          <w:szCs w:val="28"/>
        </w:rPr>
        <w:t xml:space="preserve"> и </w:t>
      </w:r>
      <w:proofErr w:type="spellStart"/>
      <w:r w:rsidRPr="00F77E81">
        <w:rPr>
          <w:rFonts w:ascii="Times New Roman" w:eastAsia="Times New Roman" w:hAnsi="Times New Roman" w:cs="Times New Roman"/>
          <w:color w:val="000000"/>
          <w:sz w:val="28"/>
          <w:szCs w:val="28"/>
        </w:rPr>
        <w:t>лимфообращения</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из-за </w:t>
      </w:r>
      <w:proofErr w:type="spellStart"/>
      <w:r w:rsidRPr="00F77E81">
        <w:rPr>
          <w:rFonts w:ascii="Times New Roman" w:eastAsia="Times New Roman" w:hAnsi="Times New Roman" w:cs="Times New Roman"/>
          <w:color w:val="000000"/>
          <w:sz w:val="28"/>
          <w:szCs w:val="28"/>
        </w:rPr>
        <w:t>дискоординированного</w:t>
      </w:r>
      <w:proofErr w:type="spellEnd"/>
      <w:r w:rsidRPr="00F77E81">
        <w:rPr>
          <w:rFonts w:ascii="Times New Roman" w:eastAsia="Times New Roman" w:hAnsi="Times New Roman" w:cs="Times New Roman"/>
          <w:color w:val="000000"/>
          <w:sz w:val="28"/>
          <w:szCs w:val="28"/>
        </w:rPr>
        <w:t xml:space="preserve"> характера сокращений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111.  Основными причинами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родовой деятельности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клинически узкий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spellStart"/>
      <w:proofErr w:type="gramStart"/>
      <w:r w:rsidRPr="00F77E81">
        <w:rPr>
          <w:rFonts w:ascii="Times New Roman" w:eastAsia="Times New Roman" w:hAnsi="Times New Roman" w:cs="Times New Roman"/>
          <w:color w:val="000000"/>
          <w:sz w:val="28"/>
          <w:szCs w:val="28"/>
        </w:rPr>
        <w:t>нейро-эндокринные</w:t>
      </w:r>
      <w:proofErr w:type="spellEnd"/>
      <w:proofErr w:type="gramEnd"/>
      <w:r w:rsidRPr="00F77E81">
        <w:rPr>
          <w:rFonts w:ascii="Times New Roman" w:eastAsia="Times New Roman" w:hAnsi="Times New Roman" w:cs="Times New Roman"/>
          <w:color w:val="000000"/>
          <w:sz w:val="28"/>
          <w:szCs w:val="28"/>
        </w:rPr>
        <w:t xml:space="preserve"> нарушения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анатомическая ригидность шейки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функционально неполноценный плодный пузырь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е)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112.  Для течения быстрых родов наиболее характерно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повышение температуры тела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тошнота, рвота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сухой язык, тахикардия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113.  Наиболее частыми осложнениями для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родовой деятельности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разрывы родовых путей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преждевременная отслойка плаценты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эмболия околоплодными водами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114.  Наиболее частыми осложнениями для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слабости родовой деятельности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поздний </w:t>
      </w:r>
      <w:proofErr w:type="spellStart"/>
      <w:r w:rsidRPr="00F77E81">
        <w:rPr>
          <w:rFonts w:ascii="Times New Roman" w:eastAsia="Times New Roman" w:hAnsi="Times New Roman" w:cs="Times New Roman"/>
          <w:color w:val="000000"/>
          <w:sz w:val="28"/>
          <w:szCs w:val="28"/>
        </w:rPr>
        <w:t>гестоз</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низкая </w:t>
      </w:r>
      <w:proofErr w:type="spellStart"/>
      <w:r w:rsidRPr="00F77E81">
        <w:rPr>
          <w:rFonts w:ascii="Times New Roman" w:eastAsia="Times New Roman" w:hAnsi="Times New Roman" w:cs="Times New Roman"/>
          <w:color w:val="000000"/>
          <w:sz w:val="28"/>
          <w:szCs w:val="28"/>
        </w:rPr>
        <w:t>плацентация</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неустойчивое положение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115.  Для лечения </w:t>
      </w:r>
      <w:proofErr w:type="spellStart"/>
      <w:r w:rsidRPr="00F77E81">
        <w:rPr>
          <w:rFonts w:ascii="Times New Roman" w:eastAsia="Times New Roman" w:hAnsi="Times New Roman" w:cs="Times New Roman"/>
          <w:color w:val="000000"/>
          <w:sz w:val="28"/>
          <w:szCs w:val="28"/>
        </w:rPr>
        <w:t>дискоординации</w:t>
      </w:r>
      <w:proofErr w:type="spellEnd"/>
      <w:r w:rsidRPr="00F77E81">
        <w:rPr>
          <w:rFonts w:ascii="Times New Roman" w:eastAsia="Times New Roman" w:hAnsi="Times New Roman" w:cs="Times New Roman"/>
          <w:color w:val="000000"/>
          <w:sz w:val="28"/>
          <w:szCs w:val="28"/>
        </w:rPr>
        <w:t xml:space="preserve"> родовой деятельности применяют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окситоцин</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spellStart"/>
      <w:r w:rsidRPr="00F77E81">
        <w:rPr>
          <w:rFonts w:ascii="Times New Roman" w:eastAsia="Times New Roman" w:hAnsi="Times New Roman" w:cs="Times New Roman"/>
          <w:color w:val="000000"/>
          <w:sz w:val="28"/>
          <w:szCs w:val="28"/>
        </w:rPr>
        <w:t>простенон</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простагландин </w:t>
      </w:r>
      <w:r w:rsidRPr="00F77E81">
        <w:rPr>
          <w:rFonts w:ascii="Times New Roman" w:eastAsia="Times New Roman" w:hAnsi="Times New Roman" w:cs="Times New Roman"/>
          <w:color w:val="000000"/>
          <w:sz w:val="28"/>
          <w:szCs w:val="28"/>
          <w:lang w:val="en-US"/>
        </w:rPr>
        <w:t>F</w:t>
      </w:r>
      <w:r w:rsidRPr="00F77E81">
        <w:rPr>
          <w:rFonts w:ascii="Times New Roman" w:eastAsia="Times New Roman" w:hAnsi="Times New Roman" w:cs="Times New Roman"/>
          <w:color w:val="000000"/>
          <w:sz w:val="28"/>
          <w:szCs w:val="28"/>
          <w:vertAlign w:val="subscript"/>
        </w:rPr>
        <w:t>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116.  Для лечения слабости родовой деятельности применяют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spellStart"/>
      <w:r w:rsidRPr="00F77E81">
        <w:rPr>
          <w:rFonts w:ascii="Times New Roman" w:eastAsia="Times New Roman" w:hAnsi="Times New Roman" w:cs="Times New Roman"/>
          <w:color w:val="000000"/>
          <w:sz w:val="28"/>
          <w:szCs w:val="28"/>
        </w:rPr>
        <w:t>токолитики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w:t>
      </w:r>
      <w:proofErr w:type="gramStart"/>
      <w:r w:rsidRPr="00F77E81">
        <w:rPr>
          <w:rFonts w:ascii="Symbol" w:eastAsia="Times New Roman" w:hAnsi="Symbol" w:cs="Times New Roman"/>
          <w:color w:val="000000"/>
          <w:sz w:val="28"/>
          <w:szCs w:val="28"/>
          <w:lang w:val="en-US"/>
        </w:rPr>
        <w:t></w:t>
      </w:r>
      <w:r w:rsidRPr="00F77E81">
        <w:rPr>
          <w:rFonts w:ascii="Times New Roman" w:eastAsia="Times New Roman" w:hAnsi="Times New Roman" w:cs="Times New Roman"/>
          <w:color w:val="000000"/>
          <w:sz w:val="28"/>
          <w:szCs w:val="28"/>
        </w:rPr>
        <w:t>-</w:t>
      </w:r>
      <w:proofErr w:type="spellStart"/>
      <w:proofErr w:type="gramEnd"/>
      <w:r w:rsidRPr="00F77E81">
        <w:rPr>
          <w:rFonts w:ascii="Times New Roman" w:eastAsia="Times New Roman" w:hAnsi="Times New Roman" w:cs="Times New Roman"/>
          <w:color w:val="000000"/>
          <w:sz w:val="28"/>
          <w:szCs w:val="28"/>
        </w:rPr>
        <w:t>миметики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spellStart"/>
      <w:r w:rsidRPr="00F77E81">
        <w:rPr>
          <w:rFonts w:ascii="Times New Roman" w:eastAsia="Times New Roman" w:hAnsi="Times New Roman" w:cs="Times New Roman"/>
          <w:color w:val="000000"/>
          <w:sz w:val="28"/>
          <w:szCs w:val="28"/>
        </w:rPr>
        <w:t>спазмолитики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117.  К основным факторам рождения крупного плода следует отнести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сахарный диабет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поздний </w:t>
      </w:r>
      <w:proofErr w:type="spellStart"/>
      <w:r w:rsidRPr="00F77E81">
        <w:rPr>
          <w:rFonts w:ascii="Times New Roman" w:eastAsia="Times New Roman" w:hAnsi="Times New Roman" w:cs="Times New Roman"/>
          <w:color w:val="000000"/>
          <w:sz w:val="28"/>
          <w:szCs w:val="28"/>
        </w:rPr>
        <w:t>гестоз</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артериальную гипотонию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spellStart"/>
      <w:proofErr w:type="gramStart"/>
      <w:r w:rsidRPr="00F77E81">
        <w:rPr>
          <w:rFonts w:ascii="Times New Roman" w:eastAsia="Times New Roman" w:hAnsi="Times New Roman" w:cs="Times New Roman"/>
          <w:color w:val="000000"/>
          <w:sz w:val="28"/>
          <w:szCs w:val="28"/>
        </w:rPr>
        <w:t>резус-сенсибилизацию</w:t>
      </w:r>
      <w:proofErr w:type="spellEnd"/>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поздний возраст беременной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118.  Масса плода при </w:t>
      </w:r>
      <w:proofErr w:type="spellStart"/>
      <w:r w:rsidRPr="00F77E81">
        <w:rPr>
          <w:rFonts w:ascii="Times New Roman" w:eastAsia="Times New Roman" w:hAnsi="Times New Roman" w:cs="Times New Roman"/>
          <w:color w:val="000000"/>
          <w:sz w:val="28"/>
          <w:szCs w:val="28"/>
        </w:rPr>
        <w:t>макросомии</w:t>
      </w:r>
      <w:proofErr w:type="spellEnd"/>
      <w:r w:rsidRPr="00F77E81">
        <w:rPr>
          <w:rFonts w:ascii="Times New Roman" w:eastAsia="Times New Roman" w:hAnsi="Times New Roman" w:cs="Times New Roman"/>
          <w:color w:val="000000"/>
          <w:sz w:val="28"/>
          <w:szCs w:val="28"/>
        </w:rPr>
        <w:t xml:space="preserve"> наиболее интенсивно возрастает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на 16-20-й неделе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на 21-27-й неделе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на 28-40-й неделе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 </w:t>
      </w:r>
      <w:r w:rsidRPr="00F77E81">
        <w:rPr>
          <w:rFonts w:ascii="Times New Roman" w:eastAsia="Times New Roman" w:hAnsi="Times New Roman" w:cs="Times New Roman"/>
          <w:color w:val="000000"/>
          <w:sz w:val="28"/>
          <w:szCs w:val="28"/>
          <w:lang w:val="en-US"/>
        </w:rPr>
        <w:t>I</w:t>
      </w:r>
      <w:r w:rsidRPr="00F77E81">
        <w:rPr>
          <w:rFonts w:ascii="Times New Roman" w:eastAsia="Times New Roman" w:hAnsi="Times New Roman" w:cs="Times New Roman"/>
          <w:color w:val="000000"/>
          <w:sz w:val="28"/>
          <w:szCs w:val="28"/>
        </w:rPr>
        <w:t> триместре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119.  Операцию искусственного прерывания беременности по желанию женщины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наличии у нее резус-отрицательной крови целесообразно проводить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до 8-й недели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на 9-10-й неделе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на 11-12-й неделе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120.  К медицинским показаниям к искусственному прерыванию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относится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возраст женщины 16-20 лет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возраст женщины 45-50 лет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перенесенная гонорея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121.  Опасность перфорации матки особенно повышена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при </w:t>
      </w:r>
      <w:proofErr w:type="spellStart"/>
      <w:r w:rsidRPr="00F77E81">
        <w:rPr>
          <w:rFonts w:ascii="Times New Roman" w:eastAsia="Times New Roman" w:hAnsi="Times New Roman" w:cs="Times New Roman"/>
          <w:color w:val="000000"/>
          <w:sz w:val="28"/>
          <w:szCs w:val="28"/>
        </w:rPr>
        <w:t>эндомиометрите</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при миоме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при пороках развития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всем перечисленном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 при 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122.  Абсолютным показанием к операции кесарева сечения при живом плоде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а)   </w:t>
      </w:r>
      <w:proofErr w:type="gramStart"/>
      <w:r w:rsidRPr="00F77E81">
        <w:rPr>
          <w:rFonts w:ascii="Times New Roman" w:eastAsia="Times New Roman" w:hAnsi="Times New Roman" w:cs="Times New Roman"/>
          <w:color w:val="000000"/>
          <w:sz w:val="28"/>
          <w:szCs w:val="28"/>
        </w:rPr>
        <w:t>тазовое</w:t>
      </w:r>
      <w:proofErr w:type="gramEnd"/>
      <w:r w:rsidRPr="00F77E81">
        <w:rPr>
          <w:rFonts w:ascii="Times New Roman" w:eastAsia="Times New Roman" w:hAnsi="Times New Roman" w:cs="Times New Roman"/>
          <w:color w:val="000000"/>
          <w:sz w:val="28"/>
          <w:szCs w:val="28"/>
        </w:rPr>
        <w:t xml:space="preserve"> предлежание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w:t>
      </w:r>
      <w:proofErr w:type="gramStart"/>
      <w:r w:rsidRPr="00F77E81">
        <w:rPr>
          <w:rFonts w:ascii="Times New Roman" w:eastAsia="Times New Roman" w:hAnsi="Times New Roman" w:cs="Times New Roman"/>
          <w:color w:val="000000"/>
          <w:sz w:val="28"/>
          <w:szCs w:val="28"/>
        </w:rPr>
        <w:t>лицевое</w:t>
      </w:r>
      <w:proofErr w:type="gramEnd"/>
      <w:r w:rsidRPr="00F77E81">
        <w:rPr>
          <w:rFonts w:ascii="Times New Roman" w:eastAsia="Times New Roman" w:hAnsi="Times New Roman" w:cs="Times New Roman"/>
          <w:color w:val="000000"/>
          <w:sz w:val="28"/>
          <w:szCs w:val="28"/>
        </w:rPr>
        <w:t xml:space="preserve"> предлежание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w:t>
      </w:r>
      <w:proofErr w:type="gramStart"/>
      <w:r w:rsidRPr="00F77E81">
        <w:rPr>
          <w:rFonts w:ascii="Times New Roman" w:eastAsia="Times New Roman" w:hAnsi="Times New Roman" w:cs="Times New Roman"/>
          <w:color w:val="000000"/>
          <w:sz w:val="28"/>
          <w:szCs w:val="28"/>
        </w:rPr>
        <w:t>лобное</w:t>
      </w:r>
      <w:proofErr w:type="gramEnd"/>
      <w:r w:rsidRPr="00F77E81">
        <w:rPr>
          <w:rFonts w:ascii="Times New Roman" w:eastAsia="Times New Roman" w:hAnsi="Times New Roman" w:cs="Times New Roman"/>
          <w:color w:val="000000"/>
          <w:sz w:val="28"/>
          <w:szCs w:val="28"/>
        </w:rPr>
        <w:t xml:space="preserve"> предлежание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w:t>
      </w:r>
      <w:proofErr w:type="spellStart"/>
      <w:proofErr w:type="gramStart"/>
      <w:r w:rsidRPr="00F77E81">
        <w:rPr>
          <w:rFonts w:ascii="Times New Roman" w:eastAsia="Times New Roman" w:hAnsi="Times New Roman" w:cs="Times New Roman"/>
          <w:color w:val="000000"/>
          <w:sz w:val="28"/>
          <w:szCs w:val="28"/>
        </w:rPr>
        <w:t>передне-теменное</w:t>
      </w:r>
      <w:proofErr w:type="spellEnd"/>
      <w:proofErr w:type="gramEnd"/>
      <w:r w:rsidRPr="00F77E81">
        <w:rPr>
          <w:rFonts w:ascii="Times New Roman" w:eastAsia="Times New Roman" w:hAnsi="Times New Roman" w:cs="Times New Roman"/>
          <w:color w:val="000000"/>
          <w:sz w:val="28"/>
          <w:szCs w:val="28"/>
        </w:rPr>
        <w:t xml:space="preserve"> вставление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123.  Правила способа и порядка введения ложек акушерских щипцов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следующие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левую ложку держат правой рукой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 вводят в правую половину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правую ложку держат левой рукой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 вводят в левую половину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перечисленные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г)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124.  При наложении выходных акушерских щипцов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ложки должны лечь на головку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 правом косом размере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 поперечном размере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 прямом размере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верно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125.  Наложение акушерских щипцов противопоказано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при внутриутробном инфицировании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б)   при </w:t>
      </w:r>
      <w:proofErr w:type="spellStart"/>
      <w:r w:rsidRPr="00F77E81">
        <w:rPr>
          <w:rFonts w:ascii="Times New Roman" w:eastAsia="Times New Roman" w:hAnsi="Times New Roman" w:cs="Times New Roman"/>
          <w:color w:val="000000"/>
          <w:sz w:val="28"/>
          <w:szCs w:val="28"/>
        </w:rPr>
        <w:t>эндомиометрите</w:t>
      </w:r>
      <w:proofErr w:type="spellEnd"/>
      <w:r w:rsidRPr="00F77E81">
        <w:rPr>
          <w:rFonts w:ascii="Times New Roman" w:eastAsia="Times New Roman" w:hAnsi="Times New Roman" w:cs="Times New Roman"/>
          <w:color w:val="000000"/>
          <w:sz w:val="28"/>
          <w:szCs w:val="28"/>
        </w:rPr>
        <w:t xml:space="preserve"> у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ни при 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всем перечисленном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126.  </w:t>
      </w:r>
      <w:proofErr w:type="spellStart"/>
      <w:r w:rsidRPr="00F77E81">
        <w:rPr>
          <w:rFonts w:ascii="Times New Roman" w:eastAsia="Times New Roman" w:hAnsi="Times New Roman" w:cs="Times New Roman"/>
          <w:color w:val="000000"/>
          <w:sz w:val="28"/>
          <w:szCs w:val="28"/>
        </w:rPr>
        <w:t>Экстраперитонеальное</w:t>
      </w:r>
      <w:proofErr w:type="spellEnd"/>
      <w:r w:rsidRPr="00F77E81">
        <w:rPr>
          <w:rFonts w:ascii="Times New Roman" w:eastAsia="Times New Roman" w:hAnsi="Times New Roman" w:cs="Times New Roman"/>
          <w:color w:val="000000"/>
          <w:sz w:val="28"/>
          <w:szCs w:val="28"/>
        </w:rPr>
        <w:t xml:space="preserve"> кесарево сечение следует производить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при подозрении на разрыв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при подозрении на неполноценный рубец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при миоме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при частичной преждевременной отслойке плаценты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 при чем из </w:t>
      </w:r>
      <w:proofErr w:type="gramStart"/>
      <w:r w:rsidRPr="00F77E81">
        <w:rPr>
          <w:rFonts w:ascii="Times New Roman" w:eastAsia="Times New Roman" w:hAnsi="Times New Roman" w:cs="Times New Roman"/>
          <w:color w:val="000000"/>
          <w:sz w:val="28"/>
          <w:szCs w:val="28"/>
        </w:rPr>
        <w:t>перечисленного</w:t>
      </w:r>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127.  Противопоказанием к операции </w:t>
      </w:r>
      <w:proofErr w:type="spellStart"/>
      <w:r w:rsidRPr="00F77E81">
        <w:rPr>
          <w:rFonts w:ascii="Times New Roman" w:eastAsia="Times New Roman" w:hAnsi="Times New Roman" w:cs="Times New Roman"/>
          <w:color w:val="000000"/>
          <w:sz w:val="28"/>
          <w:szCs w:val="28"/>
        </w:rPr>
        <w:t>интраперитонеального</w:t>
      </w:r>
      <w:proofErr w:type="spellEnd"/>
      <w:r w:rsidRPr="00F77E81">
        <w:rPr>
          <w:rFonts w:ascii="Times New Roman" w:eastAsia="Times New Roman" w:hAnsi="Times New Roman" w:cs="Times New Roman"/>
          <w:color w:val="000000"/>
          <w:sz w:val="28"/>
          <w:szCs w:val="28"/>
        </w:rPr>
        <w:t xml:space="preserve">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инфекция у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безводный промежуток от 6 до 12 ч</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крупный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маленький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разгибание головки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е)   сахарный диабет</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128.  Подготовка к операции наложения выходных акушерских щипцов состоит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 опорожнении мочевого пузыря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 создании условий асептики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 проведении тщательного влагалищного исследования тем акушером,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который будет накладывать акушерские щипцы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б) и в)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верно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129.  Имеются показания к наложению полостных акушерских щипцов.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Плод живой, средних размеров.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влагалищном исследовании: открытие шейки матки полное,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плодного пузыря нет. Головка плода в полости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Стреловидный шов в левом косом размере.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Малый родничок справа спереди.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каком размере малого таза надо наложить щипцы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и какая ложка щипцов при этом будет "блуждающей"?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в левом косом размере, "блуждающая" левая ложка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в левом косом размере, "блуждающая" правая ложка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 правом косом размере, "блуждающая" правая ложка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 правом косом размере, "блуждающая" левая ложка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130.  Во время влечения головки в акушерских щипцах тракции должны быть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периодически вращательные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б)   периодически </w:t>
      </w:r>
      <w:proofErr w:type="spellStart"/>
      <w:r w:rsidRPr="00F77E81">
        <w:rPr>
          <w:rFonts w:ascii="Times New Roman" w:eastAsia="Times New Roman" w:hAnsi="Times New Roman" w:cs="Times New Roman"/>
          <w:color w:val="000000"/>
          <w:sz w:val="28"/>
          <w:szCs w:val="28"/>
        </w:rPr>
        <w:t>качательные</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периодически в виде рывков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верно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xml:space="preserve">)   ничего </w:t>
      </w:r>
      <w:proofErr w:type="gramStart"/>
      <w:r w:rsidRPr="00F77E81">
        <w:rPr>
          <w:rFonts w:ascii="Times New Roman" w:eastAsia="Times New Roman" w:hAnsi="Times New Roman" w:cs="Times New Roman"/>
          <w:color w:val="000000"/>
          <w:sz w:val="28"/>
          <w:szCs w:val="28"/>
        </w:rPr>
        <w:t>из</w:t>
      </w:r>
      <w:proofErr w:type="gramEnd"/>
      <w:r w:rsidRPr="00F77E81">
        <w:rPr>
          <w:rFonts w:ascii="Times New Roman" w:eastAsia="Times New Roman" w:hAnsi="Times New Roman" w:cs="Times New Roman"/>
          <w:color w:val="000000"/>
          <w:sz w:val="28"/>
          <w:szCs w:val="28"/>
        </w:rPr>
        <w:t xml:space="preserve">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131.  Определяющим фактором в различии частоты операции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сравнении этого показателя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различных родовспомогательных учреждениях города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специализация роддомов по акушерской или соматической патологии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преобладание возрастных первородящих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с отягощенным </w:t>
      </w:r>
      <w:proofErr w:type="spellStart"/>
      <w:r w:rsidRPr="00F77E81">
        <w:rPr>
          <w:rFonts w:ascii="Times New Roman" w:eastAsia="Times New Roman" w:hAnsi="Times New Roman" w:cs="Times New Roman"/>
          <w:color w:val="000000"/>
          <w:sz w:val="28"/>
          <w:szCs w:val="28"/>
        </w:rPr>
        <w:t>акушерско-гинекологичским</w:t>
      </w:r>
      <w:proofErr w:type="spellEnd"/>
      <w:r w:rsidRPr="00F77E81">
        <w:rPr>
          <w:rFonts w:ascii="Times New Roman" w:eastAsia="Times New Roman" w:hAnsi="Times New Roman" w:cs="Times New Roman"/>
          <w:color w:val="000000"/>
          <w:sz w:val="28"/>
          <w:szCs w:val="28"/>
        </w:rPr>
        <w:t xml:space="preserve"> анамнезом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стиль практики отдельных врачей акушеров-гинекологов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б)</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верно все перечисленное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132.  Для профилактики послеоперационных септических осложнений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(после операции </w:t>
      </w:r>
      <w:proofErr w:type="spellStart"/>
      <w:r w:rsidRPr="00F77E81">
        <w:rPr>
          <w:rFonts w:ascii="Times New Roman" w:eastAsia="Times New Roman" w:hAnsi="Times New Roman" w:cs="Times New Roman"/>
          <w:color w:val="000000"/>
          <w:sz w:val="28"/>
          <w:szCs w:val="28"/>
        </w:rPr>
        <w:t>интраперитонеального</w:t>
      </w:r>
      <w:proofErr w:type="spellEnd"/>
      <w:r w:rsidRPr="00F77E81">
        <w:rPr>
          <w:rFonts w:ascii="Times New Roman" w:eastAsia="Times New Roman" w:hAnsi="Times New Roman" w:cs="Times New Roman"/>
          <w:color w:val="000000"/>
          <w:sz w:val="28"/>
          <w:szCs w:val="28"/>
        </w:rPr>
        <w:t xml:space="preserve">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послеоперационном периоде можно использовать (по показаниям)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аспирационно-промывное дренирование полости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антибактериальную терапию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в)   оценку состояния матки с помощью </w:t>
      </w:r>
      <w:proofErr w:type="spellStart"/>
      <w:r w:rsidRPr="00F77E81">
        <w:rPr>
          <w:rFonts w:ascii="Times New Roman" w:eastAsia="Times New Roman" w:hAnsi="Times New Roman" w:cs="Times New Roman"/>
          <w:color w:val="000000"/>
          <w:sz w:val="28"/>
          <w:szCs w:val="28"/>
        </w:rPr>
        <w:t>гистероскопии</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б) и в)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верно все перечисленное</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133.  План реабилитационных мероприятий для женщины,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gramStart"/>
      <w:r w:rsidRPr="00F77E81">
        <w:rPr>
          <w:rFonts w:ascii="Times New Roman" w:eastAsia="Times New Roman" w:hAnsi="Times New Roman" w:cs="Times New Roman"/>
          <w:color w:val="000000"/>
          <w:sz w:val="28"/>
          <w:szCs w:val="28"/>
        </w:rPr>
        <w:t>перенесшей</w:t>
      </w:r>
      <w:proofErr w:type="gramEnd"/>
      <w:r w:rsidRPr="00F77E81">
        <w:rPr>
          <w:rFonts w:ascii="Times New Roman" w:eastAsia="Times New Roman" w:hAnsi="Times New Roman" w:cs="Times New Roman"/>
          <w:color w:val="000000"/>
          <w:sz w:val="28"/>
          <w:szCs w:val="28"/>
        </w:rPr>
        <w:t xml:space="preserve"> операцию кесарева сечения, составляется с учетом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необходимости контрацепции в течение не менее 2 лет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показаний к операции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течения послеоперационного периода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а) и 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всего перечисленного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134.  Анатомически узкий таз чаще всего формируется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при инфантилизме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при рахите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при травме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при акселерации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135.  Для </w:t>
      </w:r>
      <w:proofErr w:type="spellStart"/>
      <w:r w:rsidRPr="00F77E81">
        <w:rPr>
          <w:rFonts w:ascii="Times New Roman" w:eastAsia="Times New Roman" w:hAnsi="Times New Roman" w:cs="Times New Roman"/>
          <w:color w:val="000000"/>
          <w:sz w:val="28"/>
          <w:szCs w:val="28"/>
        </w:rPr>
        <w:t>поперечносуженного</w:t>
      </w:r>
      <w:proofErr w:type="spellEnd"/>
      <w:r w:rsidRPr="00F77E81">
        <w:rPr>
          <w:rFonts w:ascii="Times New Roman" w:eastAsia="Times New Roman" w:hAnsi="Times New Roman" w:cs="Times New Roman"/>
          <w:color w:val="000000"/>
          <w:sz w:val="28"/>
          <w:szCs w:val="28"/>
        </w:rPr>
        <w:t xml:space="preserve"> таза характерно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уменьшение поперечного размера входа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уменьшение поперечного размера выхода из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увеличение прямого размера входа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увеличение высоты крестца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136.  Основные варианты </w:t>
      </w:r>
      <w:proofErr w:type="spellStart"/>
      <w:r w:rsidRPr="00F77E81">
        <w:rPr>
          <w:rFonts w:ascii="Times New Roman" w:eastAsia="Times New Roman" w:hAnsi="Times New Roman" w:cs="Times New Roman"/>
          <w:color w:val="000000"/>
          <w:sz w:val="28"/>
          <w:szCs w:val="28"/>
        </w:rPr>
        <w:t>поперечносуженного</w:t>
      </w:r>
      <w:proofErr w:type="spellEnd"/>
      <w:r w:rsidRPr="00F77E81">
        <w:rPr>
          <w:rFonts w:ascii="Times New Roman" w:eastAsia="Times New Roman" w:hAnsi="Times New Roman" w:cs="Times New Roman"/>
          <w:color w:val="000000"/>
          <w:sz w:val="28"/>
          <w:szCs w:val="28"/>
        </w:rPr>
        <w:t xml:space="preserve">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таз, в котором увеличены все прямые размеры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таз, в котором увеличен только прямой размер входа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таз, в котором уменьшен прямой размер широкой части полости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таз, в котором уменьшен прямой размер входа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137.  Наиболее частыми причинами поперечного положения плода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многоводие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2)   </w:t>
      </w:r>
      <w:proofErr w:type="spellStart"/>
      <w:r w:rsidRPr="00F77E81">
        <w:rPr>
          <w:rFonts w:ascii="Times New Roman" w:eastAsia="Times New Roman" w:hAnsi="Times New Roman" w:cs="Times New Roman"/>
          <w:color w:val="000000"/>
          <w:sz w:val="28"/>
          <w:szCs w:val="28"/>
        </w:rPr>
        <w:t>седловидная</w:t>
      </w:r>
      <w:proofErr w:type="spellEnd"/>
      <w:r w:rsidRPr="00F77E81">
        <w:rPr>
          <w:rFonts w:ascii="Times New Roman" w:eastAsia="Times New Roman" w:hAnsi="Times New Roman" w:cs="Times New Roman"/>
          <w:color w:val="000000"/>
          <w:sz w:val="28"/>
          <w:szCs w:val="28"/>
        </w:rPr>
        <w:t xml:space="preserve"> матка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миома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4)   поздний </w:t>
      </w:r>
      <w:proofErr w:type="spellStart"/>
      <w:r w:rsidRPr="00F77E81">
        <w:rPr>
          <w:rFonts w:ascii="Times New Roman" w:eastAsia="Times New Roman" w:hAnsi="Times New Roman" w:cs="Times New Roman"/>
          <w:color w:val="000000"/>
          <w:sz w:val="28"/>
          <w:szCs w:val="28"/>
        </w:rPr>
        <w:t>гестоз</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138.  При проведении специального акушерского обследования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необходимо обращать внимание на следующие диагностические критерии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поперечносуженного</w:t>
      </w:r>
      <w:proofErr w:type="spellEnd"/>
      <w:r w:rsidRPr="00F77E81">
        <w:rPr>
          <w:rFonts w:ascii="Times New Roman" w:eastAsia="Times New Roman" w:hAnsi="Times New Roman" w:cs="Times New Roman"/>
          <w:color w:val="000000"/>
          <w:sz w:val="28"/>
          <w:szCs w:val="28"/>
        </w:rPr>
        <w:t xml:space="preserve">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уменьшение поперечного размера 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уменьшение поперечного размера выхода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3)   сближение седалищных остей при влагалищном исследовании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острый лонный угол</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139.  Биомеханизм родов у женщин с уменьшенным прямым размером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широкой части полости малого таза имеет следующие особенности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головка проходит через плоскости малого таза стреловидным швом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поперечном размере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может иметь место низкое поперечное стояние стреловидного шва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происходит разгибание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всегда имеет место задний вид плода (по спинке)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140.  Основное отличие простого плоского таза от </w:t>
      </w:r>
      <w:proofErr w:type="spellStart"/>
      <w:proofErr w:type="gramStart"/>
      <w:r w:rsidRPr="00F77E81">
        <w:rPr>
          <w:rFonts w:ascii="Times New Roman" w:eastAsia="Times New Roman" w:hAnsi="Times New Roman" w:cs="Times New Roman"/>
          <w:color w:val="000000"/>
          <w:sz w:val="28"/>
          <w:szCs w:val="28"/>
        </w:rPr>
        <w:t>плоско-рахитического</w:t>
      </w:r>
      <w:proofErr w:type="spellEnd"/>
      <w:proofErr w:type="gram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состоит в следующем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имеет место уплощение крестца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укорочен только прямой размер входа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имеет место деформация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мыс более глубоко вдается в полость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141.  Для </w:t>
      </w:r>
      <w:proofErr w:type="spellStart"/>
      <w:proofErr w:type="gramStart"/>
      <w:r w:rsidRPr="00F77E81">
        <w:rPr>
          <w:rFonts w:ascii="Times New Roman" w:eastAsia="Times New Roman" w:hAnsi="Times New Roman" w:cs="Times New Roman"/>
          <w:color w:val="000000"/>
          <w:sz w:val="28"/>
          <w:szCs w:val="28"/>
        </w:rPr>
        <w:t>плоско-рахитического</w:t>
      </w:r>
      <w:proofErr w:type="spellEnd"/>
      <w:proofErr w:type="gramEnd"/>
      <w:r w:rsidRPr="00F77E81">
        <w:rPr>
          <w:rFonts w:ascii="Times New Roman" w:eastAsia="Times New Roman" w:hAnsi="Times New Roman" w:cs="Times New Roman"/>
          <w:color w:val="000000"/>
          <w:sz w:val="28"/>
          <w:szCs w:val="28"/>
        </w:rPr>
        <w:t xml:space="preserve"> таза характерно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уменьшение прямого размера входа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увеличение прямого размера широкой части полости малого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увеличение высоты крестца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увеличение вогнутости крестца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142.  Углы пояснично-крестцового ромба у женщины репродуктивного возраста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соответствуют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верхний угол - остистому отростку пятого поясничного позвонка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нижний угол - верхушке крестца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боковые углы - </w:t>
      </w:r>
      <w:proofErr w:type="spellStart"/>
      <w:proofErr w:type="gramStart"/>
      <w:r w:rsidRPr="00F77E81">
        <w:rPr>
          <w:rFonts w:ascii="Times New Roman" w:eastAsia="Times New Roman" w:hAnsi="Times New Roman" w:cs="Times New Roman"/>
          <w:color w:val="000000"/>
          <w:sz w:val="28"/>
          <w:szCs w:val="28"/>
        </w:rPr>
        <w:t>верхне-задним</w:t>
      </w:r>
      <w:proofErr w:type="spellEnd"/>
      <w:proofErr w:type="gramEnd"/>
      <w:r w:rsidRPr="00F77E81">
        <w:rPr>
          <w:rFonts w:ascii="Times New Roman" w:eastAsia="Times New Roman" w:hAnsi="Times New Roman" w:cs="Times New Roman"/>
          <w:color w:val="000000"/>
          <w:sz w:val="28"/>
          <w:szCs w:val="28"/>
        </w:rPr>
        <w:t xml:space="preserve"> остям подвздошных костей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боковые углы - окончаниям подвздошных гребней сзади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143.  Значение для определения величины истинной конъюгаты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1)   наружная </w:t>
      </w:r>
      <w:proofErr w:type="spellStart"/>
      <w:r w:rsidRPr="00F77E81">
        <w:rPr>
          <w:rFonts w:ascii="Times New Roman" w:eastAsia="Times New Roman" w:hAnsi="Times New Roman" w:cs="Times New Roman"/>
          <w:color w:val="000000"/>
          <w:sz w:val="28"/>
          <w:szCs w:val="28"/>
        </w:rPr>
        <w:t>конъюгата</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окружность в области лучезапястного сустава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вертикальная диагональ пояснично-крестцового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поперечная диагональ пояснично-крестцового ромба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144.  Вторая степень клинически узкого таза (значительное несоответствие)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характеризуется следующими признаками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биомеханизм родов соответствует форме узкого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резко выражена конфигурация головки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у роженицы отмечается затрудненное мочеиспускание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4)   признак </w:t>
      </w:r>
      <w:proofErr w:type="spellStart"/>
      <w:r w:rsidRPr="00F77E81">
        <w:rPr>
          <w:rFonts w:ascii="Times New Roman" w:eastAsia="Times New Roman" w:hAnsi="Times New Roman" w:cs="Times New Roman"/>
          <w:color w:val="000000"/>
          <w:sz w:val="28"/>
          <w:szCs w:val="28"/>
        </w:rPr>
        <w:t>Вастена</w:t>
      </w:r>
      <w:proofErr w:type="spellEnd"/>
      <w:r w:rsidRPr="00F77E81">
        <w:rPr>
          <w:rFonts w:ascii="Times New Roman" w:eastAsia="Times New Roman" w:hAnsi="Times New Roman" w:cs="Times New Roman"/>
          <w:color w:val="000000"/>
          <w:sz w:val="28"/>
          <w:szCs w:val="28"/>
        </w:rPr>
        <w:t xml:space="preserve"> положительный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145.  Кесарево сечение производят, как правило, в плановом порядке,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если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1)   </w:t>
      </w:r>
      <w:proofErr w:type="gramStart"/>
      <w:r w:rsidRPr="00F77E81">
        <w:rPr>
          <w:rFonts w:ascii="Times New Roman" w:eastAsia="Times New Roman" w:hAnsi="Times New Roman" w:cs="Times New Roman"/>
          <w:color w:val="000000"/>
          <w:sz w:val="28"/>
          <w:szCs w:val="28"/>
        </w:rPr>
        <w:t>тазовое</w:t>
      </w:r>
      <w:proofErr w:type="gramEnd"/>
      <w:r w:rsidRPr="00F77E81">
        <w:rPr>
          <w:rFonts w:ascii="Times New Roman" w:eastAsia="Times New Roman" w:hAnsi="Times New Roman" w:cs="Times New Roman"/>
          <w:color w:val="000000"/>
          <w:sz w:val="28"/>
          <w:szCs w:val="28"/>
        </w:rPr>
        <w:t xml:space="preserve"> предлежание крупного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2)   </w:t>
      </w:r>
      <w:proofErr w:type="gramStart"/>
      <w:r w:rsidRPr="00F77E81">
        <w:rPr>
          <w:rFonts w:ascii="Times New Roman" w:eastAsia="Times New Roman" w:hAnsi="Times New Roman" w:cs="Times New Roman"/>
          <w:color w:val="000000"/>
          <w:sz w:val="28"/>
          <w:szCs w:val="28"/>
        </w:rPr>
        <w:t>ножное</w:t>
      </w:r>
      <w:proofErr w:type="gramEnd"/>
      <w:r w:rsidRPr="00F77E81">
        <w:rPr>
          <w:rFonts w:ascii="Times New Roman" w:eastAsia="Times New Roman" w:hAnsi="Times New Roman" w:cs="Times New Roman"/>
          <w:color w:val="000000"/>
          <w:sz w:val="28"/>
          <w:szCs w:val="28"/>
        </w:rPr>
        <w:t xml:space="preserve"> предлежание плода в сочетании с плоским тазом у беременной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ножное предлежание плода в сочетании с разгибанием его головки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xml:space="preserve">         4)   рубец на матке и </w:t>
      </w:r>
      <w:proofErr w:type="gramStart"/>
      <w:r w:rsidRPr="00F77E81">
        <w:rPr>
          <w:rFonts w:ascii="Times New Roman" w:eastAsia="Times New Roman" w:hAnsi="Times New Roman" w:cs="Times New Roman"/>
          <w:color w:val="000000"/>
          <w:sz w:val="28"/>
          <w:szCs w:val="28"/>
        </w:rPr>
        <w:t>тазовое</w:t>
      </w:r>
      <w:proofErr w:type="gramEnd"/>
      <w:r w:rsidRPr="00F77E81">
        <w:rPr>
          <w:rFonts w:ascii="Times New Roman" w:eastAsia="Times New Roman" w:hAnsi="Times New Roman" w:cs="Times New Roman"/>
          <w:color w:val="000000"/>
          <w:sz w:val="28"/>
          <w:szCs w:val="28"/>
        </w:rPr>
        <w:t xml:space="preserve"> предлежание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146.  Кесарево сечение следует произвести в плановом порядке,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если имеет место</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бесплодие в анамнезе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рождение травмированных детей или мертворождение в анамнезе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хроническая гипоксия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множественная миома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147.  Условиями для наружного акушерского поворота плода на головку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живой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целые воды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срок беременности 34-36 недель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отсутствие послеоперационного рубца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148.  Комбинированный акушерский поворот плода на ножку</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производят при условии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полного открытия шейки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наличия живого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полной соразмерности плода и таза матери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наличия целого плодного пузыря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149.  Если поперечное положение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обнаружено в женской консультации в 36 недель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то наиболее правильной является следующая тактика акушера-гинеколога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госпитализировать беременную в родильный дом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провести гимнастику по Дикань</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если поперечное положение плода не изменилось </w:t>
      </w:r>
      <w:proofErr w:type="gramStart"/>
      <w:r w:rsidRPr="00F77E81">
        <w:rPr>
          <w:rFonts w:ascii="Times New Roman" w:eastAsia="Times New Roman" w:hAnsi="Times New Roman" w:cs="Times New Roman"/>
          <w:color w:val="000000"/>
          <w:sz w:val="28"/>
          <w:szCs w:val="28"/>
        </w:rPr>
        <w:t>на</w:t>
      </w:r>
      <w:proofErr w:type="gramEnd"/>
      <w:r w:rsidRPr="00F77E81">
        <w:rPr>
          <w:rFonts w:ascii="Times New Roman" w:eastAsia="Times New Roman" w:hAnsi="Times New Roman" w:cs="Times New Roman"/>
          <w:color w:val="000000"/>
          <w:sz w:val="28"/>
          <w:szCs w:val="28"/>
        </w:rPr>
        <w:t xml:space="preserve"> головное,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произвести операцию кесарева сечения в плановом порядке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при благоприятном течении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осуществлять наблюдение за беременной в женской консультации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до 40 недель, после чего госпитализировать ее родильный дом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для подготовки к родоразрешению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150.  В этиологии низкого поперечного стояния стреловидного шва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наибольшее значение имеет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анатомическое сужение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2)   </w:t>
      </w:r>
      <w:proofErr w:type="gramStart"/>
      <w:r w:rsidRPr="00F77E81">
        <w:rPr>
          <w:rFonts w:ascii="Times New Roman" w:eastAsia="Times New Roman" w:hAnsi="Times New Roman" w:cs="Times New Roman"/>
          <w:color w:val="000000"/>
          <w:sz w:val="28"/>
          <w:szCs w:val="28"/>
        </w:rPr>
        <w:t>переднеголовное</w:t>
      </w:r>
      <w:proofErr w:type="gramEnd"/>
      <w:r w:rsidRPr="00F77E81">
        <w:rPr>
          <w:rFonts w:ascii="Times New Roman" w:eastAsia="Times New Roman" w:hAnsi="Times New Roman" w:cs="Times New Roman"/>
          <w:color w:val="000000"/>
          <w:sz w:val="28"/>
          <w:szCs w:val="28"/>
        </w:rPr>
        <w:t xml:space="preserve"> предлежание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мертвый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несостоятельность мышц тазового дна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151.  В диагностике тазового предлежания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большое значение имеет следующее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высокое стояние дна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расположение места наиболее отчетливого выслушивания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сердцебиения плода выше пупка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определение над входом в малый таз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крупной части плода, баллотирующей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4)   определение в дне матки крупной части плода, </w:t>
      </w:r>
      <w:proofErr w:type="spellStart"/>
      <w:r w:rsidRPr="00F77E81">
        <w:rPr>
          <w:rFonts w:ascii="Times New Roman" w:eastAsia="Times New Roman" w:hAnsi="Times New Roman" w:cs="Times New Roman"/>
          <w:color w:val="000000"/>
          <w:sz w:val="28"/>
          <w:szCs w:val="28"/>
        </w:rPr>
        <w:t>небаллотирующей</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152.  Наиболее частым осложнением родов в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несвоевременное излитие околоплодных вод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слабость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разгибание ручек</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запрокидывание головки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153.  Показанием к операции кесарева сечения в плановом порядке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плода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анатомическое сужение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возраст первородящей старше 35 лет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привычное </w:t>
      </w:r>
      <w:proofErr w:type="spellStart"/>
      <w:r w:rsidRPr="00F77E81">
        <w:rPr>
          <w:rFonts w:ascii="Times New Roman" w:eastAsia="Times New Roman" w:hAnsi="Times New Roman" w:cs="Times New Roman"/>
          <w:color w:val="000000"/>
          <w:sz w:val="28"/>
          <w:szCs w:val="28"/>
        </w:rPr>
        <w:t>невынашивание</w:t>
      </w:r>
      <w:proofErr w:type="spellEnd"/>
      <w:r w:rsidRPr="00F77E81">
        <w:rPr>
          <w:rFonts w:ascii="Times New Roman" w:eastAsia="Times New Roman" w:hAnsi="Times New Roman" w:cs="Times New Roman"/>
          <w:color w:val="000000"/>
          <w:sz w:val="28"/>
          <w:szCs w:val="28"/>
        </w:rPr>
        <w:t>, мертворождение в анамнезе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гипотрофия плода различной этиологии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154.  Показанием к операции кесарева сечения в родах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при </w:t>
      </w:r>
      <w:proofErr w:type="gramStart"/>
      <w:r w:rsidRPr="00F77E81">
        <w:rPr>
          <w:rFonts w:ascii="Times New Roman" w:eastAsia="Times New Roman" w:hAnsi="Times New Roman" w:cs="Times New Roman"/>
          <w:color w:val="000000"/>
          <w:sz w:val="28"/>
          <w:szCs w:val="28"/>
        </w:rPr>
        <w:t>тазовом</w:t>
      </w:r>
      <w:proofErr w:type="gramEnd"/>
      <w:r w:rsidRPr="00F77E81">
        <w:rPr>
          <w:rFonts w:ascii="Times New Roman" w:eastAsia="Times New Roman" w:hAnsi="Times New Roman" w:cs="Times New Roman"/>
          <w:color w:val="000000"/>
          <w:sz w:val="28"/>
          <w:szCs w:val="28"/>
        </w:rPr>
        <w:t xml:space="preserve"> предлежании живого доношенного плода является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1)   отсутствие эффекта от </w:t>
      </w:r>
      <w:proofErr w:type="spellStart"/>
      <w:r w:rsidRPr="00F77E81">
        <w:rPr>
          <w:rFonts w:ascii="Times New Roman" w:eastAsia="Times New Roman" w:hAnsi="Times New Roman" w:cs="Times New Roman"/>
          <w:color w:val="000000"/>
          <w:sz w:val="28"/>
          <w:szCs w:val="28"/>
        </w:rPr>
        <w:t>родовозбуждения</w:t>
      </w:r>
      <w:proofErr w:type="spellEnd"/>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окситоцическими</w:t>
      </w:r>
      <w:proofErr w:type="spellEnd"/>
      <w:r w:rsidRPr="00F77E81">
        <w:rPr>
          <w:rFonts w:ascii="Times New Roman" w:eastAsia="Times New Roman" w:hAnsi="Times New Roman" w:cs="Times New Roman"/>
          <w:color w:val="000000"/>
          <w:sz w:val="28"/>
          <w:szCs w:val="28"/>
        </w:rPr>
        <w:t xml:space="preserve"> средствами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 протяжении 6-10 ч безводного промежутка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рубец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слабость родовой деятельности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выпадение петель пуповины при раскрытии маточного зева до 4-5 см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 </w:t>
      </w:r>
      <w:proofErr w:type="gramStart"/>
      <w:r w:rsidRPr="00F77E81">
        <w:rPr>
          <w:rFonts w:ascii="Times New Roman" w:eastAsia="Times New Roman" w:hAnsi="Times New Roman" w:cs="Times New Roman"/>
          <w:color w:val="000000"/>
          <w:sz w:val="28"/>
          <w:szCs w:val="28"/>
        </w:rPr>
        <w:t>ножном</w:t>
      </w:r>
      <w:proofErr w:type="gramEnd"/>
      <w:r w:rsidRPr="00F77E81">
        <w:rPr>
          <w:rFonts w:ascii="Times New Roman" w:eastAsia="Times New Roman" w:hAnsi="Times New Roman" w:cs="Times New Roman"/>
          <w:color w:val="000000"/>
          <w:sz w:val="28"/>
          <w:szCs w:val="28"/>
        </w:rPr>
        <w:t xml:space="preserve"> предлежании плода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155.  Для операции наложения выходных акушерских щипцов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необходимы следующие условия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открытие шейки матки полное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живой плод</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3)   отсутствие плодного пузыря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головка плода расположена стреловидным швом</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прямом размере плоскости входа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156.  Показания к операции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определяют, как правило, с учетом следующих факторов</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возраст женщин</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срок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анатомические размеры таза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акушерско-гинекологический анамнез</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157.  Абсолютными показаниями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к операции </w:t>
      </w:r>
      <w:proofErr w:type="spellStart"/>
      <w:r w:rsidRPr="00F77E81">
        <w:rPr>
          <w:rFonts w:ascii="Times New Roman" w:eastAsia="Times New Roman" w:hAnsi="Times New Roman" w:cs="Times New Roman"/>
          <w:color w:val="000000"/>
          <w:sz w:val="28"/>
          <w:szCs w:val="28"/>
        </w:rPr>
        <w:t>интраперитонеального</w:t>
      </w:r>
      <w:proofErr w:type="spellEnd"/>
      <w:r w:rsidRPr="00F77E81">
        <w:rPr>
          <w:rFonts w:ascii="Times New Roman" w:eastAsia="Times New Roman" w:hAnsi="Times New Roman" w:cs="Times New Roman"/>
          <w:color w:val="000000"/>
          <w:sz w:val="28"/>
          <w:szCs w:val="28"/>
        </w:rPr>
        <w:t xml:space="preserve">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нижнем маточном сегменте являются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шеечная миома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выраженное варикозное расширение вен влагалища и вульвы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ушитый </w:t>
      </w:r>
      <w:proofErr w:type="spellStart"/>
      <w:proofErr w:type="gramStart"/>
      <w:r w:rsidRPr="00F77E81">
        <w:rPr>
          <w:rFonts w:ascii="Times New Roman" w:eastAsia="Times New Roman" w:hAnsi="Times New Roman" w:cs="Times New Roman"/>
          <w:color w:val="000000"/>
          <w:sz w:val="28"/>
          <w:szCs w:val="28"/>
        </w:rPr>
        <w:t>моче-половой</w:t>
      </w:r>
      <w:proofErr w:type="spellEnd"/>
      <w:proofErr w:type="gramEnd"/>
      <w:r w:rsidRPr="00F77E81">
        <w:rPr>
          <w:rFonts w:ascii="Times New Roman" w:eastAsia="Times New Roman" w:hAnsi="Times New Roman" w:cs="Times New Roman"/>
          <w:color w:val="000000"/>
          <w:sz w:val="28"/>
          <w:szCs w:val="28"/>
        </w:rPr>
        <w:t xml:space="preserve"> свищ</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анатомическое сужение таза </w:t>
      </w:r>
      <w:r w:rsidRPr="00F77E81">
        <w:rPr>
          <w:rFonts w:ascii="Times New Roman" w:eastAsia="Times New Roman" w:hAnsi="Times New Roman" w:cs="Times New Roman"/>
          <w:color w:val="000000"/>
          <w:sz w:val="28"/>
          <w:szCs w:val="28"/>
          <w:lang w:val="en-US"/>
        </w:rPr>
        <w:t>I</w:t>
      </w:r>
      <w:r w:rsidRPr="00F77E81">
        <w:rPr>
          <w:rFonts w:ascii="Times New Roman" w:eastAsia="Times New Roman" w:hAnsi="Times New Roman" w:cs="Times New Roman"/>
          <w:color w:val="000000"/>
          <w:sz w:val="28"/>
          <w:szCs w:val="28"/>
        </w:rPr>
        <w:t> степени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158.  К операции корпорального (классического)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могут быть следующие показания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второй триместр беременности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2)   бывшее ранее </w:t>
      </w:r>
      <w:proofErr w:type="spellStart"/>
      <w:r w:rsidRPr="00F77E81">
        <w:rPr>
          <w:rFonts w:ascii="Times New Roman" w:eastAsia="Times New Roman" w:hAnsi="Times New Roman" w:cs="Times New Roman"/>
          <w:color w:val="000000"/>
          <w:sz w:val="28"/>
          <w:szCs w:val="28"/>
        </w:rPr>
        <w:t>корпоральное</w:t>
      </w:r>
      <w:proofErr w:type="spellEnd"/>
      <w:r w:rsidRPr="00F77E81">
        <w:rPr>
          <w:rFonts w:ascii="Times New Roman" w:eastAsia="Times New Roman" w:hAnsi="Times New Roman" w:cs="Times New Roman"/>
          <w:color w:val="000000"/>
          <w:sz w:val="28"/>
          <w:szCs w:val="28"/>
        </w:rPr>
        <w:t xml:space="preserve"> кесарево сечение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наличие </w:t>
      </w:r>
      <w:proofErr w:type="spellStart"/>
      <w:r w:rsidRPr="00F77E81">
        <w:rPr>
          <w:rFonts w:ascii="Times New Roman" w:eastAsia="Times New Roman" w:hAnsi="Times New Roman" w:cs="Times New Roman"/>
          <w:color w:val="000000"/>
          <w:sz w:val="28"/>
          <w:szCs w:val="28"/>
        </w:rPr>
        <w:t>шеечно-перешеечного</w:t>
      </w:r>
      <w:proofErr w:type="spellEnd"/>
      <w:r w:rsidRPr="00F77E81">
        <w:rPr>
          <w:rFonts w:ascii="Times New Roman" w:eastAsia="Times New Roman" w:hAnsi="Times New Roman" w:cs="Times New Roman"/>
          <w:color w:val="000000"/>
          <w:sz w:val="28"/>
          <w:szCs w:val="28"/>
        </w:rPr>
        <w:t xml:space="preserve"> миоматозного узла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4)   </w:t>
      </w:r>
      <w:proofErr w:type="gramStart"/>
      <w:r w:rsidRPr="00F77E81">
        <w:rPr>
          <w:rFonts w:ascii="Times New Roman" w:eastAsia="Times New Roman" w:hAnsi="Times New Roman" w:cs="Times New Roman"/>
          <w:color w:val="000000"/>
          <w:sz w:val="28"/>
          <w:szCs w:val="28"/>
        </w:rPr>
        <w:t>планируемая</w:t>
      </w:r>
      <w:proofErr w:type="gramEnd"/>
      <w:r w:rsidRPr="00F77E81">
        <w:rPr>
          <w:rFonts w:ascii="Times New Roman" w:eastAsia="Times New Roman" w:hAnsi="Times New Roman" w:cs="Times New Roman"/>
          <w:color w:val="000000"/>
          <w:sz w:val="28"/>
          <w:szCs w:val="28"/>
        </w:rPr>
        <w:t xml:space="preserve"> вслед за операцией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надвлагалищная</w:t>
      </w:r>
      <w:proofErr w:type="spellEnd"/>
      <w:r w:rsidRPr="00F77E81">
        <w:rPr>
          <w:rFonts w:ascii="Times New Roman" w:eastAsia="Times New Roman" w:hAnsi="Times New Roman" w:cs="Times New Roman"/>
          <w:color w:val="000000"/>
          <w:sz w:val="28"/>
          <w:szCs w:val="28"/>
        </w:rPr>
        <w:t xml:space="preserve"> ампутация или экстирпация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lastRenderedPageBreak/>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159.  При выборе методики операции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как правило, необходимо учитывать следующее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условия для операции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противопоказания к операции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технические возможности хирурга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факторы риска послеоперационных септических осложнений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160.  Вслед за операцией </w:t>
      </w:r>
      <w:proofErr w:type="spellStart"/>
      <w:r w:rsidRPr="00F77E81">
        <w:rPr>
          <w:rFonts w:ascii="Times New Roman" w:eastAsia="Times New Roman" w:hAnsi="Times New Roman" w:cs="Times New Roman"/>
          <w:color w:val="000000"/>
          <w:sz w:val="28"/>
          <w:szCs w:val="28"/>
        </w:rPr>
        <w:t>интраперитонеального</w:t>
      </w:r>
      <w:proofErr w:type="spellEnd"/>
      <w:r w:rsidRPr="00F77E81">
        <w:rPr>
          <w:rFonts w:ascii="Times New Roman" w:eastAsia="Times New Roman" w:hAnsi="Times New Roman" w:cs="Times New Roman"/>
          <w:color w:val="000000"/>
          <w:sz w:val="28"/>
          <w:szCs w:val="28"/>
        </w:rPr>
        <w:t xml:space="preserve"> кесарева сечения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оперирующему врачу приходится переходить на операцию</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надвлагалищной ампутации или экстирпации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при следующих клинических ситуациях</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преждевременной отслойке нормально расположенной плаценты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и </w:t>
      </w:r>
      <w:proofErr w:type="gramStart"/>
      <w:r w:rsidRPr="00F77E81">
        <w:rPr>
          <w:rFonts w:ascii="Times New Roman" w:eastAsia="Times New Roman" w:hAnsi="Times New Roman" w:cs="Times New Roman"/>
          <w:color w:val="000000"/>
          <w:sz w:val="28"/>
          <w:szCs w:val="28"/>
        </w:rPr>
        <w:t>развитии</w:t>
      </w:r>
      <w:proofErr w:type="gramEnd"/>
      <w:r w:rsidRPr="00F77E81">
        <w:rPr>
          <w:rFonts w:ascii="Times New Roman" w:eastAsia="Times New Roman" w:hAnsi="Times New Roman" w:cs="Times New Roman"/>
          <w:color w:val="000000"/>
          <w:sz w:val="28"/>
          <w:szCs w:val="28"/>
        </w:rPr>
        <w:t xml:space="preserve"> "матки </w:t>
      </w:r>
      <w:proofErr w:type="spellStart"/>
      <w:r w:rsidRPr="00F77E81">
        <w:rPr>
          <w:rFonts w:ascii="Times New Roman" w:eastAsia="Times New Roman" w:hAnsi="Times New Roman" w:cs="Times New Roman"/>
          <w:color w:val="000000"/>
          <w:sz w:val="28"/>
          <w:szCs w:val="28"/>
        </w:rPr>
        <w:t>Кувелера</w:t>
      </w:r>
      <w:proofErr w:type="spellEnd"/>
      <w:r w:rsidRPr="00F77E81">
        <w:rPr>
          <w:rFonts w:ascii="Times New Roman" w:eastAsia="Times New Roman" w:hAnsi="Times New Roman" w:cs="Times New Roman"/>
          <w:color w:val="000000"/>
          <w:sz w:val="28"/>
          <w:szCs w:val="28"/>
        </w:rPr>
        <w:t>"</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2)   гнойном </w:t>
      </w:r>
      <w:proofErr w:type="spellStart"/>
      <w:r w:rsidRPr="00F77E81">
        <w:rPr>
          <w:rFonts w:ascii="Times New Roman" w:eastAsia="Times New Roman" w:hAnsi="Times New Roman" w:cs="Times New Roman"/>
          <w:color w:val="000000"/>
          <w:sz w:val="28"/>
          <w:szCs w:val="28"/>
        </w:rPr>
        <w:t>метроэндометрите</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истинном </w:t>
      </w:r>
      <w:proofErr w:type="gramStart"/>
      <w:r w:rsidRPr="00F77E81">
        <w:rPr>
          <w:rFonts w:ascii="Times New Roman" w:eastAsia="Times New Roman" w:hAnsi="Times New Roman" w:cs="Times New Roman"/>
          <w:color w:val="000000"/>
          <w:sz w:val="28"/>
          <w:szCs w:val="28"/>
        </w:rPr>
        <w:t>приращении</w:t>
      </w:r>
      <w:proofErr w:type="gramEnd"/>
      <w:r w:rsidRPr="00F77E81">
        <w:rPr>
          <w:rFonts w:ascii="Times New Roman" w:eastAsia="Times New Roman" w:hAnsi="Times New Roman" w:cs="Times New Roman"/>
          <w:color w:val="000000"/>
          <w:sz w:val="28"/>
          <w:szCs w:val="28"/>
        </w:rPr>
        <w:t xml:space="preserve"> плаценты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4)   </w:t>
      </w:r>
      <w:proofErr w:type="spellStart"/>
      <w:r w:rsidRPr="00F77E81">
        <w:rPr>
          <w:rFonts w:ascii="Times New Roman" w:eastAsia="Times New Roman" w:hAnsi="Times New Roman" w:cs="Times New Roman"/>
          <w:color w:val="000000"/>
          <w:sz w:val="28"/>
          <w:szCs w:val="28"/>
        </w:rPr>
        <w:t>субсерозной</w:t>
      </w:r>
      <w:proofErr w:type="spellEnd"/>
      <w:r w:rsidRPr="00F77E81">
        <w:rPr>
          <w:rFonts w:ascii="Times New Roman" w:eastAsia="Times New Roman" w:hAnsi="Times New Roman" w:cs="Times New Roman"/>
          <w:color w:val="000000"/>
          <w:sz w:val="28"/>
          <w:szCs w:val="28"/>
        </w:rPr>
        <w:t xml:space="preserve"> миоме матки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161.  Качество послеоперационного рубца на матке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после операции кесарева сечения в основном зависит</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от выбора методики операции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от техники зашивания разреза на матке во время операции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3)   от степени чистоты влагалищного мазка до операции</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от ведения послеоперационного периода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F77E81" w:rsidRPr="00F77E81" w:rsidRDefault="00F77E81" w:rsidP="00F77E81">
      <w:pPr>
        <w:spacing w:after="0" w:line="240" w:lineRule="auto"/>
        <w:rPr>
          <w:rFonts w:ascii="Times New Roman" w:eastAsia="Times New Roman" w:hAnsi="Times New Roman" w:cs="Times New Roman"/>
          <w:sz w:val="28"/>
          <w:szCs w:val="28"/>
        </w:rPr>
      </w:pPr>
      <w:r w:rsidRPr="00F77E81">
        <w:rPr>
          <w:rFonts w:ascii="NTTimes/Cyrillic" w:eastAsia="Times New Roman" w:hAnsi="NTTimes/Cyrillic" w:cs="Times New Roman"/>
          <w:color w:val="000000"/>
          <w:sz w:val="28"/>
          <w:szCs w:val="28"/>
        </w:rPr>
        <w:lastRenderedPageBreak/>
        <w:br w:type="textWrapping" w:clear="all"/>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162.  Для ранней диагностики возможных септических осложнений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после операции кесарева сечения в послеоперационном периоде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важно следующее</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1)   учет факторов риска септических осложнений</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2)   учет динамики пульса и артериального давления</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3)   оценка соответствия характера и количества </w:t>
      </w:r>
      <w:proofErr w:type="spellStart"/>
      <w:r w:rsidRPr="00F77E81">
        <w:rPr>
          <w:rFonts w:ascii="Times New Roman" w:eastAsia="Times New Roman" w:hAnsi="Times New Roman" w:cs="Times New Roman"/>
          <w:color w:val="000000"/>
          <w:sz w:val="28"/>
          <w:szCs w:val="28"/>
        </w:rPr>
        <w:t>лохий</w:t>
      </w:r>
      <w:proofErr w:type="spellEnd"/>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дню послеоперационного (послеродового) периода</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4)   измерение трехчасовой температуры тела женщины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а)   правильно 1, 2, 3</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б)   правильно 1, 2</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в)   все ответы правильны</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г)   правильно только 4</w:t>
      </w:r>
    </w:p>
    <w:p w:rsidR="00F77E81" w:rsidRPr="00F77E81" w:rsidRDefault="00F77E81" w:rsidP="00F77E81">
      <w:pPr>
        <w:spacing w:after="0" w:line="240" w:lineRule="auto"/>
        <w:jc w:val="both"/>
        <w:rPr>
          <w:rFonts w:ascii="Times New Roman" w:eastAsia="Times New Roman" w:hAnsi="Times New Roman" w:cs="Times New Roman"/>
          <w:color w:val="000000"/>
          <w:sz w:val="28"/>
          <w:szCs w:val="28"/>
        </w:rPr>
      </w:pPr>
      <w:r w:rsidRPr="00F77E81">
        <w:rPr>
          <w:rFonts w:ascii="Times New Roman" w:eastAsia="Times New Roman" w:hAnsi="Times New Roman" w:cs="Times New Roman"/>
          <w:color w:val="000000"/>
          <w:sz w:val="28"/>
          <w:szCs w:val="28"/>
        </w:rPr>
        <w:t xml:space="preserve">         </w:t>
      </w:r>
      <w:proofErr w:type="spellStart"/>
      <w:r w:rsidRPr="00F77E81">
        <w:rPr>
          <w:rFonts w:ascii="Times New Roman" w:eastAsia="Times New Roman" w:hAnsi="Times New Roman" w:cs="Times New Roman"/>
          <w:color w:val="000000"/>
          <w:sz w:val="28"/>
          <w:szCs w:val="28"/>
        </w:rPr>
        <w:t>д</w:t>
      </w:r>
      <w:proofErr w:type="spellEnd"/>
      <w:r w:rsidRPr="00F77E81">
        <w:rPr>
          <w:rFonts w:ascii="Times New Roman" w:eastAsia="Times New Roman" w:hAnsi="Times New Roman" w:cs="Times New Roman"/>
          <w:color w:val="000000"/>
          <w:sz w:val="28"/>
          <w:szCs w:val="28"/>
        </w:rPr>
        <w:t>)   все ответы неправильны</w:t>
      </w:r>
    </w:p>
    <w:p w:rsidR="00BA4860" w:rsidRPr="00BA4860" w:rsidRDefault="00BA4860" w:rsidP="00F77E81">
      <w:pPr>
        <w:spacing w:after="0" w:line="240" w:lineRule="auto"/>
        <w:ind w:firstLine="1276"/>
        <w:contextualSpacing/>
        <w:jc w:val="both"/>
        <w:rPr>
          <w:rFonts w:ascii="Times New Roman" w:hAnsi="Times New Roman" w:cs="Times New Roman"/>
          <w:sz w:val="28"/>
          <w:szCs w:val="28"/>
        </w:rPr>
      </w:pPr>
    </w:p>
    <w:sectPr w:rsidR="00BA4860" w:rsidRPr="00BA4860" w:rsidSect="0004090A">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75" w:rsidRDefault="00135875" w:rsidP="00430AF0">
      <w:pPr>
        <w:spacing w:after="0" w:line="240" w:lineRule="auto"/>
      </w:pPr>
      <w:r>
        <w:separator/>
      </w:r>
    </w:p>
  </w:endnote>
  <w:endnote w:type="continuationSeparator" w:id="0">
    <w:p w:rsidR="00135875" w:rsidRDefault="00135875" w:rsidP="00430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INPro-Bold">
    <w:altName w:val="DINPro-Bold"/>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NTTimes/Cyril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C5" w:rsidRDefault="008703C5">
    <w:pPr>
      <w:pStyle w:val="affb"/>
      <w:framePr w:w="12590" w:h="120" w:wrap="none" w:vAnchor="text" w:hAnchor="page" w:x="-341" w:y="-1474"/>
      <w:shd w:val="clear" w:color="auto" w:fill="auto"/>
      <w:ind w:left="11102"/>
    </w:pPr>
    <w:r w:rsidRPr="003349FC">
      <w:fldChar w:fldCharType="begin"/>
    </w:r>
    <w:r>
      <w:instrText xml:space="preserve"> PAGE \* MERGEFORMAT </w:instrText>
    </w:r>
    <w:r w:rsidRPr="003349FC">
      <w:fldChar w:fldCharType="separate"/>
    </w:r>
    <w:r w:rsidRPr="00265D49">
      <w:rPr>
        <w:rStyle w:val="ArialUnicodeMS8pt"/>
        <w:noProof/>
      </w:rPr>
      <w:t>29</w:t>
    </w:r>
    <w:r>
      <w:rPr>
        <w:rStyle w:val="ArialUnicodeMS8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C5" w:rsidRDefault="008703C5">
    <w:pPr>
      <w:pStyle w:val="affb"/>
      <w:framePr w:w="12590" w:h="120" w:wrap="none" w:vAnchor="text" w:hAnchor="page" w:x="-341" w:y="-1474"/>
      <w:shd w:val="clear" w:color="auto" w:fill="auto"/>
      <w:ind w:left="11102"/>
    </w:pPr>
    <w:r w:rsidRPr="003349FC">
      <w:fldChar w:fldCharType="begin"/>
    </w:r>
    <w:r>
      <w:instrText xml:space="preserve"> PAGE \* MERGEFORMAT </w:instrText>
    </w:r>
    <w:r w:rsidRPr="003349FC">
      <w:fldChar w:fldCharType="separate"/>
    </w:r>
    <w:r w:rsidR="004379F9" w:rsidRPr="004379F9">
      <w:rPr>
        <w:rStyle w:val="ArialUnicodeMS8pt"/>
        <w:noProof/>
      </w:rPr>
      <w:t>6</w:t>
    </w:r>
    <w:r>
      <w:rPr>
        <w:rStyle w:val="ArialUnicodeMS8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088"/>
      <w:docPartObj>
        <w:docPartGallery w:val="Page Numbers (Bottom of Page)"/>
        <w:docPartUnique/>
      </w:docPartObj>
    </w:sdtPr>
    <w:sdtContent>
      <w:p w:rsidR="008703C5" w:rsidRDefault="008703C5">
        <w:pPr>
          <w:pStyle w:val="af3"/>
          <w:jc w:val="right"/>
        </w:pPr>
        <w:fldSimple w:instr=" PAGE   \* MERGEFORMAT ">
          <w:r>
            <w:rPr>
              <w:noProof/>
            </w:rPr>
            <w:t>127</w:t>
          </w:r>
        </w:fldSimple>
      </w:p>
    </w:sdtContent>
  </w:sdt>
  <w:p w:rsidR="008703C5" w:rsidRDefault="008703C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75" w:rsidRDefault="00135875" w:rsidP="00430AF0">
      <w:pPr>
        <w:spacing w:after="0" w:line="240" w:lineRule="auto"/>
      </w:pPr>
      <w:r>
        <w:separator/>
      </w:r>
    </w:p>
  </w:footnote>
  <w:footnote w:type="continuationSeparator" w:id="0">
    <w:p w:rsidR="00135875" w:rsidRDefault="00135875" w:rsidP="00430AF0">
      <w:pPr>
        <w:spacing w:after="0" w:line="240" w:lineRule="auto"/>
      </w:pPr>
      <w:r>
        <w:continuationSeparator/>
      </w:r>
    </w:p>
  </w:footnote>
  <w:footnote w:id="1">
    <w:p w:rsidR="008703C5" w:rsidRPr="00973636" w:rsidRDefault="008703C5" w:rsidP="00D5542D">
      <w:pPr>
        <w:pStyle w:val="af8"/>
        <w:contextualSpacing/>
        <w:jc w:val="both"/>
        <w:rPr>
          <w:sz w:val="18"/>
          <w:szCs w:val="18"/>
        </w:rPr>
      </w:pPr>
      <w:r w:rsidRPr="00973636">
        <w:rPr>
          <w:rStyle w:val="afa"/>
          <w:sz w:val="18"/>
          <w:szCs w:val="18"/>
        </w:rPr>
        <w:footnoteRef/>
      </w:r>
      <w:r w:rsidRPr="00973636">
        <w:rPr>
          <w:bCs/>
          <w:sz w:val="18"/>
          <w:szCs w:val="18"/>
          <w:shd w:val="clear" w:color="auto" w:fill="FFFFFF"/>
        </w:rPr>
        <w:t>Приказ</w:t>
      </w:r>
      <w:r w:rsidRPr="00973636">
        <w:rPr>
          <w:sz w:val="18"/>
          <w:szCs w:val="18"/>
          <w:shd w:val="clear" w:color="auto" w:fill="FFFFFF"/>
        </w:rPr>
        <w:t> Минобрна</w:t>
      </w:r>
      <w:r>
        <w:rPr>
          <w:sz w:val="18"/>
          <w:szCs w:val="18"/>
          <w:shd w:val="clear" w:color="auto" w:fill="FFFFFF"/>
        </w:rPr>
        <w:t xml:space="preserve">уки России от 25.08.2014 № 1043 </w:t>
      </w:r>
      <w:r w:rsidRPr="00973636">
        <w:rPr>
          <w:sz w:val="18"/>
          <w:szCs w:val="18"/>
          <w:shd w:val="clear" w:color="auto" w:fill="FFFFFF"/>
        </w:rPr>
        <w:t>«</w:t>
      </w:r>
      <w:r w:rsidRPr="00973636">
        <w:rPr>
          <w:bCs/>
          <w:sz w:val="18"/>
          <w:szCs w:val="18"/>
          <w:shd w:val="clear" w:color="auto" w:fill="FFFFFF"/>
        </w:rPr>
        <w:t>Об</w:t>
      </w:r>
      <w:r w:rsidRPr="00973636">
        <w:rPr>
          <w:sz w:val="18"/>
          <w:szCs w:val="18"/>
          <w:shd w:val="clear" w:color="auto" w:fill="FFFFFF"/>
        </w:rPr>
        <w:t> </w:t>
      </w:r>
      <w:r w:rsidRPr="00973636">
        <w:rPr>
          <w:bCs/>
          <w:sz w:val="18"/>
          <w:szCs w:val="18"/>
          <w:shd w:val="clear" w:color="auto" w:fill="FFFFFF"/>
        </w:rPr>
        <w:t>утверждении</w:t>
      </w:r>
      <w:r w:rsidRPr="00973636">
        <w:rPr>
          <w:sz w:val="18"/>
          <w:szCs w:val="18"/>
          <w:shd w:val="clear" w:color="auto" w:fill="FFFFFF"/>
        </w:rPr>
        <w:t> </w:t>
      </w:r>
      <w:r w:rsidRPr="00973636">
        <w:rPr>
          <w:bCs/>
          <w:sz w:val="18"/>
          <w:szCs w:val="18"/>
          <w:shd w:val="clear" w:color="auto" w:fill="FFFFFF"/>
        </w:rPr>
        <w:t>федерального</w:t>
      </w:r>
      <w:r w:rsidRPr="00973636">
        <w:rPr>
          <w:sz w:val="18"/>
          <w:szCs w:val="18"/>
          <w:shd w:val="clear" w:color="auto" w:fill="FFFFFF"/>
        </w:rPr>
        <w:t> </w:t>
      </w:r>
      <w:r w:rsidRPr="00973636">
        <w:rPr>
          <w:bCs/>
          <w:sz w:val="18"/>
          <w:szCs w:val="18"/>
          <w:shd w:val="clear" w:color="auto" w:fill="FFFFFF"/>
        </w:rPr>
        <w:t>государственного</w:t>
      </w:r>
      <w:r w:rsidRPr="00973636">
        <w:rPr>
          <w:sz w:val="18"/>
          <w:szCs w:val="18"/>
          <w:shd w:val="clear" w:color="auto" w:fill="FFFFFF"/>
        </w:rPr>
        <w:t> </w:t>
      </w:r>
      <w:r w:rsidRPr="00973636">
        <w:rPr>
          <w:bCs/>
          <w:sz w:val="18"/>
          <w:szCs w:val="18"/>
          <w:shd w:val="clear" w:color="auto" w:fill="FFFFFF"/>
        </w:rPr>
        <w:t>образовательного</w:t>
      </w:r>
      <w:r w:rsidRPr="00973636">
        <w:rPr>
          <w:sz w:val="18"/>
          <w:szCs w:val="18"/>
          <w:shd w:val="clear" w:color="auto" w:fill="FFFFFF"/>
        </w:rPr>
        <w:t> </w:t>
      </w:r>
      <w:r w:rsidRPr="00973636">
        <w:rPr>
          <w:bCs/>
          <w:sz w:val="18"/>
          <w:szCs w:val="18"/>
          <w:shd w:val="clear" w:color="auto" w:fill="FFFFFF"/>
        </w:rPr>
        <w:t>стандарт</w:t>
      </w:r>
      <w:r w:rsidRPr="00973636">
        <w:rPr>
          <w:sz w:val="18"/>
          <w:szCs w:val="18"/>
          <w:shd w:val="clear" w:color="auto" w:fill="FFFFFF"/>
        </w:rPr>
        <w:t> </w:t>
      </w:r>
      <w:r w:rsidRPr="00973636">
        <w:rPr>
          <w:bCs/>
          <w:sz w:val="18"/>
          <w:szCs w:val="18"/>
          <w:shd w:val="clear" w:color="auto" w:fill="FFFFFF"/>
        </w:rPr>
        <w:t>высшего</w:t>
      </w:r>
      <w:r w:rsidRPr="00973636">
        <w:rPr>
          <w:sz w:val="18"/>
          <w:szCs w:val="18"/>
          <w:shd w:val="clear" w:color="auto" w:fill="FFFFFF"/>
        </w:rPr>
        <w:t> </w:t>
      </w:r>
      <w:r w:rsidRPr="00973636">
        <w:rPr>
          <w:bCs/>
          <w:sz w:val="18"/>
          <w:szCs w:val="18"/>
          <w:shd w:val="clear" w:color="auto" w:fill="FFFFFF"/>
        </w:rPr>
        <w:t>образования</w:t>
      </w:r>
      <w:r w:rsidRPr="00973636">
        <w:rPr>
          <w:sz w:val="18"/>
          <w:szCs w:val="18"/>
          <w:shd w:val="clear" w:color="auto" w:fill="FFFFFF"/>
        </w:rPr>
        <w:t> </w:t>
      </w:r>
      <w:r w:rsidRPr="00973636">
        <w:rPr>
          <w:bCs/>
          <w:sz w:val="18"/>
          <w:szCs w:val="18"/>
          <w:shd w:val="clear" w:color="auto" w:fill="FFFFFF"/>
        </w:rPr>
        <w:t>по</w:t>
      </w:r>
      <w:r w:rsidRPr="00973636">
        <w:rPr>
          <w:sz w:val="18"/>
          <w:szCs w:val="18"/>
          <w:shd w:val="clear" w:color="auto" w:fill="FFFFFF"/>
        </w:rPr>
        <w:t> </w:t>
      </w:r>
      <w:r w:rsidRPr="00973636">
        <w:rPr>
          <w:bCs/>
          <w:sz w:val="18"/>
          <w:szCs w:val="18"/>
          <w:shd w:val="clear" w:color="auto" w:fill="FFFFFF"/>
        </w:rPr>
        <w:t>специальности</w:t>
      </w:r>
      <w:r w:rsidRPr="00973636">
        <w:rPr>
          <w:sz w:val="18"/>
          <w:szCs w:val="18"/>
          <w:shd w:val="clear" w:color="auto" w:fill="FFFFFF"/>
        </w:rPr>
        <w:t> </w:t>
      </w:r>
      <w:r>
        <w:rPr>
          <w:sz w:val="18"/>
          <w:szCs w:val="18"/>
          <w:shd w:val="clear" w:color="auto" w:fill="FFFFFF"/>
        </w:rPr>
        <w:t xml:space="preserve">   </w:t>
      </w:r>
      <w:r w:rsidRPr="00973636">
        <w:rPr>
          <w:sz w:val="18"/>
          <w:szCs w:val="18"/>
          <w:shd w:val="clear" w:color="auto" w:fill="FFFFFF"/>
        </w:rPr>
        <w:t>31.08.01 </w:t>
      </w:r>
      <w:r w:rsidRPr="00973636">
        <w:rPr>
          <w:bCs/>
          <w:sz w:val="18"/>
          <w:szCs w:val="18"/>
          <w:shd w:val="clear" w:color="auto" w:fill="FFFFFF"/>
        </w:rPr>
        <w:t>Акушерство</w:t>
      </w:r>
      <w:r w:rsidRPr="00973636">
        <w:rPr>
          <w:sz w:val="18"/>
          <w:szCs w:val="18"/>
          <w:shd w:val="clear" w:color="auto" w:fill="FFFFFF"/>
        </w:rPr>
        <w:t> </w:t>
      </w:r>
      <w:r w:rsidRPr="00973636">
        <w:rPr>
          <w:bCs/>
          <w:sz w:val="18"/>
          <w:szCs w:val="18"/>
          <w:shd w:val="clear" w:color="auto" w:fill="FFFFFF"/>
        </w:rPr>
        <w:t>и</w:t>
      </w:r>
      <w:r w:rsidRPr="00973636">
        <w:rPr>
          <w:sz w:val="18"/>
          <w:szCs w:val="18"/>
          <w:shd w:val="clear" w:color="auto" w:fill="FFFFFF"/>
        </w:rPr>
        <w:t> </w:t>
      </w:r>
      <w:r w:rsidRPr="00973636">
        <w:rPr>
          <w:bCs/>
          <w:sz w:val="18"/>
          <w:szCs w:val="18"/>
          <w:shd w:val="clear" w:color="auto" w:fill="FFFFFF"/>
        </w:rPr>
        <w:t>гинекология</w:t>
      </w:r>
      <w:r w:rsidRPr="00973636">
        <w:rPr>
          <w:sz w:val="18"/>
          <w:szCs w:val="18"/>
          <w:shd w:val="clear" w:color="auto" w:fill="FFFFFF"/>
        </w:rPr>
        <w:t> (уровень подготовки кадров </w:t>
      </w:r>
      <w:r w:rsidRPr="00973636">
        <w:rPr>
          <w:bCs/>
          <w:sz w:val="18"/>
          <w:szCs w:val="18"/>
          <w:shd w:val="clear" w:color="auto" w:fill="FFFFFF"/>
        </w:rPr>
        <w:t>высшей</w:t>
      </w:r>
      <w:r w:rsidRPr="00973636">
        <w:rPr>
          <w:sz w:val="18"/>
          <w:szCs w:val="18"/>
          <w:shd w:val="clear" w:color="auto" w:fill="FFFFFF"/>
        </w:rPr>
        <w:t> квалификации)»</w:t>
      </w:r>
      <w:r w:rsidRPr="00973636">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A25"/>
    <w:multiLevelType w:val="hybridMultilevel"/>
    <w:tmpl w:val="ADD0B7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FF7A07"/>
    <w:multiLevelType w:val="multilevel"/>
    <w:tmpl w:val="730E71F0"/>
    <w:lvl w:ilvl="0">
      <w:start w:val="10"/>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641157"/>
    <w:multiLevelType w:val="multilevel"/>
    <w:tmpl w:val="DA3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80E5B"/>
    <w:multiLevelType w:val="hybridMultilevel"/>
    <w:tmpl w:val="C424161E"/>
    <w:lvl w:ilvl="0" w:tplc="95627E5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A7721"/>
    <w:multiLevelType w:val="multilevel"/>
    <w:tmpl w:val="F2F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32701"/>
    <w:multiLevelType w:val="hybridMultilevel"/>
    <w:tmpl w:val="F6C2F9EC"/>
    <w:lvl w:ilvl="0" w:tplc="49A46A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A5977"/>
    <w:multiLevelType w:val="hybridMultilevel"/>
    <w:tmpl w:val="B6D0D8D2"/>
    <w:lvl w:ilvl="0" w:tplc="465EF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AE60CB"/>
    <w:multiLevelType w:val="multilevel"/>
    <w:tmpl w:val="29C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F0269"/>
    <w:multiLevelType w:val="hybridMultilevel"/>
    <w:tmpl w:val="62C465E2"/>
    <w:lvl w:ilvl="0" w:tplc="5A328B5A">
      <w:start w:val="1"/>
      <w:numFmt w:val="decimal"/>
      <w:lvlText w:val="%1."/>
      <w:lvlJc w:val="left"/>
      <w:pPr>
        <w:ind w:left="8582" w:hanging="360"/>
      </w:pPr>
      <w:rPr>
        <w:rFonts w:hint="default"/>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9">
    <w:nsid w:val="1ABF3DDE"/>
    <w:multiLevelType w:val="multilevel"/>
    <w:tmpl w:val="497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5337D"/>
    <w:multiLevelType w:val="multilevel"/>
    <w:tmpl w:val="0500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93634"/>
    <w:multiLevelType w:val="multilevel"/>
    <w:tmpl w:val="A2B6B9B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12">
    <w:nsid w:val="21364534"/>
    <w:multiLevelType w:val="hybridMultilevel"/>
    <w:tmpl w:val="9F2E4366"/>
    <w:lvl w:ilvl="0" w:tplc="078ABC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039AC"/>
    <w:multiLevelType w:val="hybridMultilevel"/>
    <w:tmpl w:val="54D4A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8B546E"/>
    <w:multiLevelType w:val="multilevel"/>
    <w:tmpl w:val="8178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964E3"/>
    <w:multiLevelType w:val="hybridMultilevel"/>
    <w:tmpl w:val="0EBA404C"/>
    <w:lvl w:ilvl="0" w:tplc="094C0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9683A33"/>
    <w:multiLevelType w:val="hybridMultilevel"/>
    <w:tmpl w:val="F0D0EF98"/>
    <w:lvl w:ilvl="0" w:tplc="5A328B5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781F3D"/>
    <w:multiLevelType w:val="multilevel"/>
    <w:tmpl w:val="E994554A"/>
    <w:lvl w:ilvl="0">
      <w:start w:val="5"/>
      <w:numFmt w:val="decimal"/>
      <w:lvlText w:val="%1."/>
      <w:lvlJc w:val="left"/>
      <w:pPr>
        <w:ind w:left="450" w:hanging="450"/>
      </w:pPr>
      <w:rPr>
        <w:rFonts w:cs="Times New Roman" w:hint="default"/>
        <w:b/>
        <w:color w:val="auto"/>
      </w:rPr>
    </w:lvl>
    <w:lvl w:ilvl="1">
      <w:start w:val="1"/>
      <w:numFmt w:val="decimal"/>
      <w:lvlText w:val="%1.%2."/>
      <w:lvlJc w:val="left"/>
      <w:pPr>
        <w:ind w:left="143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8">
    <w:nsid w:val="2CC653E8"/>
    <w:multiLevelType w:val="multilevel"/>
    <w:tmpl w:val="A36E451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789" w:hanging="108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2149" w:hanging="1440"/>
      </w:pPr>
      <w:rPr>
        <w:rFonts w:eastAsiaTheme="minorEastAsia" w:hint="default"/>
      </w:rPr>
    </w:lvl>
    <w:lvl w:ilvl="6">
      <w:start w:val="1"/>
      <w:numFmt w:val="decimal"/>
      <w:isLgl/>
      <w:lvlText w:val="%1.%2.%3.%4.%5.%6.%7."/>
      <w:lvlJc w:val="left"/>
      <w:pPr>
        <w:ind w:left="2509" w:hanging="1800"/>
      </w:pPr>
      <w:rPr>
        <w:rFonts w:eastAsiaTheme="minorEastAsia" w:hint="default"/>
      </w:rPr>
    </w:lvl>
    <w:lvl w:ilvl="7">
      <w:start w:val="1"/>
      <w:numFmt w:val="decimal"/>
      <w:isLgl/>
      <w:lvlText w:val="%1.%2.%3.%4.%5.%6.%7.%8."/>
      <w:lvlJc w:val="left"/>
      <w:pPr>
        <w:ind w:left="2509" w:hanging="1800"/>
      </w:pPr>
      <w:rPr>
        <w:rFonts w:eastAsiaTheme="minorEastAsia" w:hint="default"/>
      </w:rPr>
    </w:lvl>
    <w:lvl w:ilvl="8">
      <w:start w:val="1"/>
      <w:numFmt w:val="decimal"/>
      <w:isLgl/>
      <w:lvlText w:val="%1.%2.%3.%4.%5.%6.%7.%8.%9."/>
      <w:lvlJc w:val="left"/>
      <w:pPr>
        <w:ind w:left="2869" w:hanging="2160"/>
      </w:pPr>
      <w:rPr>
        <w:rFonts w:eastAsiaTheme="minorEastAsia" w:hint="default"/>
      </w:rPr>
    </w:lvl>
  </w:abstractNum>
  <w:abstractNum w:abstractNumId="19">
    <w:nsid w:val="2D623EDD"/>
    <w:multiLevelType w:val="hybridMultilevel"/>
    <w:tmpl w:val="0A0CD39C"/>
    <w:lvl w:ilvl="0" w:tplc="91CA7C30">
      <w:start w:val="1"/>
      <w:numFmt w:val="decimal"/>
      <w:lvlText w:val="%1."/>
      <w:lvlJc w:val="left"/>
      <w:pPr>
        <w:ind w:left="1996" w:hanging="360"/>
      </w:pPr>
      <w:rPr>
        <w:rFonts w:hint="default"/>
        <w:sz w:val="28"/>
        <w:szCs w:val="28"/>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nsid w:val="2DDF0FFE"/>
    <w:multiLevelType w:val="multilevel"/>
    <w:tmpl w:val="92E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D1167"/>
    <w:multiLevelType w:val="multilevel"/>
    <w:tmpl w:val="9AE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952256"/>
    <w:multiLevelType w:val="hybridMultilevel"/>
    <w:tmpl w:val="51942A4E"/>
    <w:lvl w:ilvl="0" w:tplc="1D5A81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0A73C3"/>
    <w:multiLevelType w:val="hybridMultilevel"/>
    <w:tmpl w:val="23A4A9E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C041C3B"/>
    <w:multiLevelType w:val="hybridMultilevel"/>
    <w:tmpl w:val="1526B022"/>
    <w:lvl w:ilvl="0" w:tplc="9B9AFC60">
      <w:start w:val="1"/>
      <w:numFmt w:val="decimal"/>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7F272B"/>
    <w:multiLevelType w:val="hybridMultilevel"/>
    <w:tmpl w:val="6E54F230"/>
    <w:lvl w:ilvl="0" w:tplc="F06AC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4931A5"/>
    <w:multiLevelType w:val="multilevel"/>
    <w:tmpl w:val="7C94C6EA"/>
    <w:lvl w:ilvl="0">
      <w:start w:val="14"/>
      <w:numFmt w:val="decimal"/>
      <w:lvlText w:val="%1."/>
      <w:lvlJc w:val="left"/>
      <w:pPr>
        <w:ind w:left="600" w:hanging="6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178262E"/>
    <w:multiLevelType w:val="hybridMultilevel"/>
    <w:tmpl w:val="ECEC9D18"/>
    <w:lvl w:ilvl="0" w:tplc="31D4E700">
      <w:start w:val="1"/>
      <w:numFmt w:val="decimal"/>
      <w:lvlText w:val="%1."/>
      <w:lvlJc w:val="left"/>
      <w:pPr>
        <w:ind w:left="213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nsid w:val="52875AD6"/>
    <w:multiLevelType w:val="multilevel"/>
    <w:tmpl w:val="2DDCA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DA17C2"/>
    <w:multiLevelType w:val="hybridMultilevel"/>
    <w:tmpl w:val="FADC53DE"/>
    <w:lvl w:ilvl="0" w:tplc="FE14D3E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A80830"/>
    <w:multiLevelType w:val="hybridMultilevel"/>
    <w:tmpl w:val="A5F675B2"/>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2">
    <w:nsid w:val="55D349BB"/>
    <w:multiLevelType w:val="hybridMultilevel"/>
    <w:tmpl w:val="C4D6C728"/>
    <w:lvl w:ilvl="0" w:tplc="E97CF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6D2968"/>
    <w:multiLevelType w:val="multilevel"/>
    <w:tmpl w:val="6B30A714"/>
    <w:lvl w:ilvl="0">
      <w:start w:val="5"/>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F7719CE"/>
    <w:multiLevelType w:val="hybridMultilevel"/>
    <w:tmpl w:val="00143914"/>
    <w:lvl w:ilvl="0" w:tplc="0CAA44E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E86A26"/>
    <w:multiLevelType w:val="hybridMultilevel"/>
    <w:tmpl w:val="554E263E"/>
    <w:lvl w:ilvl="0" w:tplc="DF207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4D0404"/>
    <w:multiLevelType w:val="hybridMultilevel"/>
    <w:tmpl w:val="7BA007B4"/>
    <w:lvl w:ilvl="0" w:tplc="8FB47EE2">
      <w:start w:val="1"/>
      <w:numFmt w:val="decimal"/>
      <w:lvlText w:val="%1."/>
      <w:lvlJc w:val="left"/>
      <w:pPr>
        <w:ind w:left="9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9721F6"/>
    <w:multiLevelType w:val="hybridMultilevel"/>
    <w:tmpl w:val="BF469764"/>
    <w:lvl w:ilvl="0" w:tplc="8526AA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07FFE"/>
    <w:multiLevelType w:val="multilevel"/>
    <w:tmpl w:val="072A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BE5174"/>
    <w:multiLevelType w:val="hybridMultilevel"/>
    <w:tmpl w:val="E2D24092"/>
    <w:lvl w:ilvl="0" w:tplc="D132E0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F777F47"/>
    <w:multiLevelType w:val="multilevel"/>
    <w:tmpl w:val="36BAF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217071"/>
    <w:multiLevelType w:val="multilevel"/>
    <w:tmpl w:val="BBDE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C27D1A"/>
    <w:multiLevelType w:val="hybridMultilevel"/>
    <w:tmpl w:val="25860516"/>
    <w:lvl w:ilvl="0" w:tplc="92C4E5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0D116B"/>
    <w:multiLevelType w:val="hybridMultilevel"/>
    <w:tmpl w:val="C57A5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415C3F"/>
    <w:multiLevelType w:val="hybridMultilevel"/>
    <w:tmpl w:val="ED626894"/>
    <w:lvl w:ilvl="0" w:tplc="7384036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605818"/>
    <w:multiLevelType w:val="hybridMultilevel"/>
    <w:tmpl w:val="A1A0028C"/>
    <w:lvl w:ilvl="0" w:tplc="31D4E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9A92D7F"/>
    <w:multiLevelType w:val="hybridMultilevel"/>
    <w:tmpl w:val="44CCB61A"/>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C2159D7"/>
    <w:multiLevelType w:val="hybridMultilevel"/>
    <w:tmpl w:val="C6C63C5A"/>
    <w:lvl w:ilvl="0" w:tplc="9FDEB6B6">
      <w:start w:val="1"/>
      <w:numFmt w:val="decimal"/>
      <w:lvlText w:val="%1."/>
      <w:lvlJc w:val="left"/>
      <w:pPr>
        <w:ind w:left="8582" w:hanging="360"/>
      </w:pPr>
      <w:rPr>
        <w:rFonts w:hint="default"/>
        <w:sz w:val="24"/>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17"/>
  </w:num>
  <w:num w:numId="4">
    <w:abstractNumId w:val="27"/>
  </w:num>
  <w:num w:numId="5">
    <w:abstractNumId w:val="6"/>
  </w:num>
  <w:num w:numId="6">
    <w:abstractNumId w:val="31"/>
  </w:num>
  <w:num w:numId="7">
    <w:abstractNumId w:val="30"/>
  </w:num>
  <w:num w:numId="8">
    <w:abstractNumId w:val="33"/>
  </w:num>
  <w:num w:numId="9">
    <w:abstractNumId w:val="45"/>
  </w:num>
  <w:num w:numId="10">
    <w:abstractNumId w:val="3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6"/>
  </w:num>
  <w:num w:numId="16">
    <w:abstractNumId w:val="28"/>
  </w:num>
  <w:num w:numId="17">
    <w:abstractNumId w:val="5"/>
  </w:num>
  <w:num w:numId="18">
    <w:abstractNumId w:val="36"/>
  </w:num>
  <w:num w:numId="19">
    <w:abstractNumId w:val="1"/>
  </w:num>
  <w:num w:numId="20">
    <w:abstractNumId w:val="3"/>
  </w:num>
  <w:num w:numId="21">
    <w:abstractNumId w:val="25"/>
  </w:num>
  <w:num w:numId="22">
    <w:abstractNumId w:val="34"/>
  </w:num>
  <w:num w:numId="23">
    <w:abstractNumId w:val="19"/>
  </w:num>
  <w:num w:numId="24">
    <w:abstractNumId w:val="47"/>
  </w:num>
  <w:num w:numId="25">
    <w:abstractNumId w:val="35"/>
  </w:num>
  <w:num w:numId="26">
    <w:abstractNumId w:val="22"/>
  </w:num>
  <w:num w:numId="27">
    <w:abstractNumId w:val="15"/>
  </w:num>
  <w:num w:numId="28">
    <w:abstractNumId w:val="44"/>
  </w:num>
  <w:num w:numId="29">
    <w:abstractNumId w:val="39"/>
  </w:num>
  <w:num w:numId="30">
    <w:abstractNumId w:val="32"/>
  </w:num>
  <w:num w:numId="31">
    <w:abstractNumId w:val="42"/>
  </w:num>
  <w:num w:numId="32">
    <w:abstractNumId w:val="18"/>
  </w:num>
  <w:num w:numId="33">
    <w:abstractNumId w:val="13"/>
  </w:num>
  <w:num w:numId="34">
    <w:abstractNumId w:val="12"/>
  </w:num>
  <w:num w:numId="35">
    <w:abstractNumId w:val="0"/>
  </w:num>
  <w:num w:numId="36">
    <w:abstractNumId w:val="11"/>
  </w:num>
  <w:num w:numId="37">
    <w:abstractNumId w:val="38"/>
  </w:num>
  <w:num w:numId="38">
    <w:abstractNumId w:val="21"/>
  </w:num>
  <w:num w:numId="39">
    <w:abstractNumId w:val="10"/>
  </w:num>
  <w:num w:numId="40">
    <w:abstractNumId w:val="2"/>
  </w:num>
  <w:num w:numId="41">
    <w:abstractNumId w:val="43"/>
  </w:num>
  <w:num w:numId="42">
    <w:abstractNumId w:val="9"/>
  </w:num>
  <w:num w:numId="43">
    <w:abstractNumId w:val="14"/>
  </w:num>
  <w:num w:numId="44">
    <w:abstractNumId w:val="41"/>
  </w:num>
  <w:num w:numId="45">
    <w:abstractNumId w:val="4"/>
  </w:num>
  <w:num w:numId="46">
    <w:abstractNumId w:val="29"/>
  </w:num>
  <w:num w:numId="47">
    <w:abstractNumId w:val="40"/>
  </w:num>
  <w:num w:numId="48">
    <w:abstractNumId w:val="7"/>
  </w:num>
  <w:num w:numId="49">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useFELayout/>
  </w:compat>
  <w:rsids>
    <w:rsidRoot w:val="00B35A80"/>
    <w:rsid w:val="000059F9"/>
    <w:rsid w:val="0001138F"/>
    <w:rsid w:val="00012EBE"/>
    <w:rsid w:val="0001383F"/>
    <w:rsid w:val="00027C37"/>
    <w:rsid w:val="00032770"/>
    <w:rsid w:val="00036C4A"/>
    <w:rsid w:val="00036D7F"/>
    <w:rsid w:val="0004090A"/>
    <w:rsid w:val="00052237"/>
    <w:rsid w:val="00053C5D"/>
    <w:rsid w:val="00071D6D"/>
    <w:rsid w:val="0007648A"/>
    <w:rsid w:val="00082A1A"/>
    <w:rsid w:val="0008457D"/>
    <w:rsid w:val="00090BA4"/>
    <w:rsid w:val="00092528"/>
    <w:rsid w:val="00095088"/>
    <w:rsid w:val="000955D2"/>
    <w:rsid w:val="000A6BF8"/>
    <w:rsid w:val="000B39CE"/>
    <w:rsid w:val="000B725E"/>
    <w:rsid w:val="000E49F3"/>
    <w:rsid w:val="000F62D9"/>
    <w:rsid w:val="00103C21"/>
    <w:rsid w:val="00114CBC"/>
    <w:rsid w:val="00115731"/>
    <w:rsid w:val="00126C14"/>
    <w:rsid w:val="00135875"/>
    <w:rsid w:val="00144B80"/>
    <w:rsid w:val="001556CE"/>
    <w:rsid w:val="00167574"/>
    <w:rsid w:val="001740D5"/>
    <w:rsid w:val="00180B14"/>
    <w:rsid w:val="00191380"/>
    <w:rsid w:val="0019298F"/>
    <w:rsid w:val="0019337E"/>
    <w:rsid w:val="00194F05"/>
    <w:rsid w:val="0019764A"/>
    <w:rsid w:val="001C18B2"/>
    <w:rsid w:val="001D67DB"/>
    <w:rsid w:val="001E29B0"/>
    <w:rsid w:val="001F5C42"/>
    <w:rsid w:val="002011B0"/>
    <w:rsid w:val="00201E7B"/>
    <w:rsid w:val="00212862"/>
    <w:rsid w:val="00214DD4"/>
    <w:rsid w:val="0022533F"/>
    <w:rsid w:val="002269B2"/>
    <w:rsid w:val="002301F4"/>
    <w:rsid w:val="00240B1C"/>
    <w:rsid w:val="0026397E"/>
    <w:rsid w:val="00266380"/>
    <w:rsid w:val="00285236"/>
    <w:rsid w:val="002853DD"/>
    <w:rsid w:val="00287F04"/>
    <w:rsid w:val="002A0D7C"/>
    <w:rsid w:val="002A473C"/>
    <w:rsid w:val="002A5DD6"/>
    <w:rsid w:val="002A7E79"/>
    <w:rsid w:val="002B68D2"/>
    <w:rsid w:val="002C385C"/>
    <w:rsid w:val="002E1A53"/>
    <w:rsid w:val="002F107A"/>
    <w:rsid w:val="002F57E0"/>
    <w:rsid w:val="003230A5"/>
    <w:rsid w:val="003349FC"/>
    <w:rsid w:val="0034143F"/>
    <w:rsid w:val="00341F86"/>
    <w:rsid w:val="00352F0A"/>
    <w:rsid w:val="00381DD8"/>
    <w:rsid w:val="003849D7"/>
    <w:rsid w:val="003849ED"/>
    <w:rsid w:val="00384E82"/>
    <w:rsid w:val="00391796"/>
    <w:rsid w:val="003935A9"/>
    <w:rsid w:val="003A14F5"/>
    <w:rsid w:val="003A2C60"/>
    <w:rsid w:val="003A58C3"/>
    <w:rsid w:val="003B6A6A"/>
    <w:rsid w:val="003C1105"/>
    <w:rsid w:val="003C1CAF"/>
    <w:rsid w:val="003C4F92"/>
    <w:rsid w:val="003E011D"/>
    <w:rsid w:val="003E02EF"/>
    <w:rsid w:val="003E213E"/>
    <w:rsid w:val="003F099F"/>
    <w:rsid w:val="003F1CC3"/>
    <w:rsid w:val="003F3EAF"/>
    <w:rsid w:val="003F789B"/>
    <w:rsid w:val="004009C8"/>
    <w:rsid w:val="00411A89"/>
    <w:rsid w:val="00421159"/>
    <w:rsid w:val="00430AF0"/>
    <w:rsid w:val="004354D3"/>
    <w:rsid w:val="004379F9"/>
    <w:rsid w:val="004436D3"/>
    <w:rsid w:val="00447E79"/>
    <w:rsid w:val="004540D5"/>
    <w:rsid w:val="00456047"/>
    <w:rsid w:val="004635C4"/>
    <w:rsid w:val="004659AA"/>
    <w:rsid w:val="00474E47"/>
    <w:rsid w:val="00474F66"/>
    <w:rsid w:val="00486ECF"/>
    <w:rsid w:val="004A1132"/>
    <w:rsid w:val="004A6EE0"/>
    <w:rsid w:val="004A70FF"/>
    <w:rsid w:val="004C09B8"/>
    <w:rsid w:val="004D18A2"/>
    <w:rsid w:val="004E00C5"/>
    <w:rsid w:val="004E551C"/>
    <w:rsid w:val="004E71F5"/>
    <w:rsid w:val="004E79F6"/>
    <w:rsid w:val="004F3178"/>
    <w:rsid w:val="004F317A"/>
    <w:rsid w:val="004F368A"/>
    <w:rsid w:val="004F5F07"/>
    <w:rsid w:val="005046EC"/>
    <w:rsid w:val="00506E3C"/>
    <w:rsid w:val="00524733"/>
    <w:rsid w:val="00536452"/>
    <w:rsid w:val="00551C6A"/>
    <w:rsid w:val="00567B52"/>
    <w:rsid w:val="00575453"/>
    <w:rsid w:val="005821AD"/>
    <w:rsid w:val="00591109"/>
    <w:rsid w:val="005A4127"/>
    <w:rsid w:val="005A47D1"/>
    <w:rsid w:val="005A4CE4"/>
    <w:rsid w:val="005A7C70"/>
    <w:rsid w:val="005B303D"/>
    <w:rsid w:val="005B7954"/>
    <w:rsid w:val="005C0135"/>
    <w:rsid w:val="005D5A3F"/>
    <w:rsid w:val="005E6268"/>
    <w:rsid w:val="005F4DAE"/>
    <w:rsid w:val="006233B3"/>
    <w:rsid w:val="00626BFC"/>
    <w:rsid w:val="006501F7"/>
    <w:rsid w:val="00650A71"/>
    <w:rsid w:val="006517A2"/>
    <w:rsid w:val="006541A3"/>
    <w:rsid w:val="006707D4"/>
    <w:rsid w:val="00675513"/>
    <w:rsid w:val="006817D8"/>
    <w:rsid w:val="0068267F"/>
    <w:rsid w:val="0069048A"/>
    <w:rsid w:val="00694070"/>
    <w:rsid w:val="00694982"/>
    <w:rsid w:val="006A4FA0"/>
    <w:rsid w:val="006A5DE7"/>
    <w:rsid w:val="006B3316"/>
    <w:rsid w:val="006B36DB"/>
    <w:rsid w:val="006B7943"/>
    <w:rsid w:val="006C6531"/>
    <w:rsid w:val="006C6A52"/>
    <w:rsid w:val="006D1805"/>
    <w:rsid w:val="006D2299"/>
    <w:rsid w:val="006D4409"/>
    <w:rsid w:val="006F24BB"/>
    <w:rsid w:val="006F34BA"/>
    <w:rsid w:val="006F5F97"/>
    <w:rsid w:val="007112FD"/>
    <w:rsid w:val="007139DB"/>
    <w:rsid w:val="00725FB3"/>
    <w:rsid w:val="00731BF2"/>
    <w:rsid w:val="007361B8"/>
    <w:rsid w:val="00741EAD"/>
    <w:rsid w:val="00746F76"/>
    <w:rsid w:val="007744CA"/>
    <w:rsid w:val="00795360"/>
    <w:rsid w:val="00796B6E"/>
    <w:rsid w:val="007B2243"/>
    <w:rsid w:val="007B2799"/>
    <w:rsid w:val="007B38FD"/>
    <w:rsid w:val="007B7DED"/>
    <w:rsid w:val="007C4C5C"/>
    <w:rsid w:val="007D2B3D"/>
    <w:rsid w:val="007D67E9"/>
    <w:rsid w:val="007E3C4E"/>
    <w:rsid w:val="00811128"/>
    <w:rsid w:val="0081402B"/>
    <w:rsid w:val="0081417C"/>
    <w:rsid w:val="0082235D"/>
    <w:rsid w:val="008240CD"/>
    <w:rsid w:val="0083232A"/>
    <w:rsid w:val="00836933"/>
    <w:rsid w:val="008378A0"/>
    <w:rsid w:val="00840D94"/>
    <w:rsid w:val="00841033"/>
    <w:rsid w:val="0084233E"/>
    <w:rsid w:val="00847546"/>
    <w:rsid w:val="00853439"/>
    <w:rsid w:val="00867453"/>
    <w:rsid w:val="008703C5"/>
    <w:rsid w:val="00873E1E"/>
    <w:rsid w:val="00874DD6"/>
    <w:rsid w:val="008761DE"/>
    <w:rsid w:val="00881421"/>
    <w:rsid w:val="00884175"/>
    <w:rsid w:val="0088602C"/>
    <w:rsid w:val="00893B24"/>
    <w:rsid w:val="008A27C2"/>
    <w:rsid w:val="008A6AF0"/>
    <w:rsid w:val="008B1F4C"/>
    <w:rsid w:val="008C5BEC"/>
    <w:rsid w:val="008C6A15"/>
    <w:rsid w:val="00903EA6"/>
    <w:rsid w:val="00907994"/>
    <w:rsid w:val="009101BD"/>
    <w:rsid w:val="0092466D"/>
    <w:rsid w:val="00930660"/>
    <w:rsid w:val="009338D7"/>
    <w:rsid w:val="00945770"/>
    <w:rsid w:val="00947EE7"/>
    <w:rsid w:val="0096157C"/>
    <w:rsid w:val="009650A7"/>
    <w:rsid w:val="00973636"/>
    <w:rsid w:val="00977685"/>
    <w:rsid w:val="009833F1"/>
    <w:rsid w:val="00984369"/>
    <w:rsid w:val="009A298F"/>
    <w:rsid w:val="009A4B05"/>
    <w:rsid w:val="009B0128"/>
    <w:rsid w:val="009B4750"/>
    <w:rsid w:val="009C4815"/>
    <w:rsid w:val="009D2D0D"/>
    <w:rsid w:val="009D761C"/>
    <w:rsid w:val="009E13E6"/>
    <w:rsid w:val="009F601E"/>
    <w:rsid w:val="00A01DBE"/>
    <w:rsid w:val="00A02BA4"/>
    <w:rsid w:val="00A06D6B"/>
    <w:rsid w:val="00A166D5"/>
    <w:rsid w:val="00A1717B"/>
    <w:rsid w:val="00A23A31"/>
    <w:rsid w:val="00A53FF2"/>
    <w:rsid w:val="00A671D5"/>
    <w:rsid w:val="00A73ABD"/>
    <w:rsid w:val="00A82AD4"/>
    <w:rsid w:val="00A92889"/>
    <w:rsid w:val="00A9619A"/>
    <w:rsid w:val="00AA291B"/>
    <w:rsid w:val="00AB0ABF"/>
    <w:rsid w:val="00AB4DE2"/>
    <w:rsid w:val="00AC1B87"/>
    <w:rsid w:val="00AC3947"/>
    <w:rsid w:val="00AC503C"/>
    <w:rsid w:val="00AD699D"/>
    <w:rsid w:val="00AE20BB"/>
    <w:rsid w:val="00AE3A0F"/>
    <w:rsid w:val="00AE3AEC"/>
    <w:rsid w:val="00AF57D7"/>
    <w:rsid w:val="00AF7CFA"/>
    <w:rsid w:val="00B060B2"/>
    <w:rsid w:val="00B06C27"/>
    <w:rsid w:val="00B1060B"/>
    <w:rsid w:val="00B142D1"/>
    <w:rsid w:val="00B35A80"/>
    <w:rsid w:val="00B519A4"/>
    <w:rsid w:val="00B5655D"/>
    <w:rsid w:val="00B56C58"/>
    <w:rsid w:val="00B60A36"/>
    <w:rsid w:val="00B626DD"/>
    <w:rsid w:val="00B821AA"/>
    <w:rsid w:val="00B84019"/>
    <w:rsid w:val="00B8478C"/>
    <w:rsid w:val="00B87A0C"/>
    <w:rsid w:val="00B937B7"/>
    <w:rsid w:val="00BA4860"/>
    <w:rsid w:val="00BB3568"/>
    <w:rsid w:val="00BC71E4"/>
    <w:rsid w:val="00BD0B81"/>
    <w:rsid w:val="00BE2845"/>
    <w:rsid w:val="00BE3DFA"/>
    <w:rsid w:val="00BE78B3"/>
    <w:rsid w:val="00BF1981"/>
    <w:rsid w:val="00C00264"/>
    <w:rsid w:val="00C00B77"/>
    <w:rsid w:val="00C01D1F"/>
    <w:rsid w:val="00C01EEB"/>
    <w:rsid w:val="00C030B6"/>
    <w:rsid w:val="00C06A12"/>
    <w:rsid w:val="00C167AB"/>
    <w:rsid w:val="00C17F8A"/>
    <w:rsid w:val="00C20026"/>
    <w:rsid w:val="00C23D9D"/>
    <w:rsid w:val="00C24666"/>
    <w:rsid w:val="00C31E95"/>
    <w:rsid w:val="00C32470"/>
    <w:rsid w:val="00C34574"/>
    <w:rsid w:val="00C3648C"/>
    <w:rsid w:val="00C41046"/>
    <w:rsid w:val="00C41ADC"/>
    <w:rsid w:val="00C436B4"/>
    <w:rsid w:val="00C53C2C"/>
    <w:rsid w:val="00C71BF4"/>
    <w:rsid w:val="00C724B3"/>
    <w:rsid w:val="00C8165D"/>
    <w:rsid w:val="00C8275C"/>
    <w:rsid w:val="00C9058A"/>
    <w:rsid w:val="00CA3184"/>
    <w:rsid w:val="00CA6E3A"/>
    <w:rsid w:val="00CA7E53"/>
    <w:rsid w:val="00CB0228"/>
    <w:rsid w:val="00D01F93"/>
    <w:rsid w:val="00D158C9"/>
    <w:rsid w:val="00D16B52"/>
    <w:rsid w:val="00D23F13"/>
    <w:rsid w:val="00D25C60"/>
    <w:rsid w:val="00D303DC"/>
    <w:rsid w:val="00D40850"/>
    <w:rsid w:val="00D463B4"/>
    <w:rsid w:val="00D52AF5"/>
    <w:rsid w:val="00D5542D"/>
    <w:rsid w:val="00D65558"/>
    <w:rsid w:val="00D76ED4"/>
    <w:rsid w:val="00D87E1C"/>
    <w:rsid w:val="00D93434"/>
    <w:rsid w:val="00DB650B"/>
    <w:rsid w:val="00DC3115"/>
    <w:rsid w:val="00DC4468"/>
    <w:rsid w:val="00DD0A4C"/>
    <w:rsid w:val="00DD23C6"/>
    <w:rsid w:val="00DD26D6"/>
    <w:rsid w:val="00DE1E08"/>
    <w:rsid w:val="00DE6487"/>
    <w:rsid w:val="00DF7E17"/>
    <w:rsid w:val="00E0583D"/>
    <w:rsid w:val="00E24E30"/>
    <w:rsid w:val="00E33DB4"/>
    <w:rsid w:val="00E37D22"/>
    <w:rsid w:val="00E40E2C"/>
    <w:rsid w:val="00E40FDA"/>
    <w:rsid w:val="00E44CC0"/>
    <w:rsid w:val="00E52C45"/>
    <w:rsid w:val="00E63AC2"/>
    <w:rsid w:val="00E64066"/>
    <w:rsid w:val="00E71544"/>
    <w:rsid w:val="00E727DB"/>
    <w:rsid w:val="00E77CD9"/>
    <w:rsid w:val="00E85ECB"/>
    <w:rsid w:val="00EB4FB5"/>
    <w:rsid w:val="00ED1B58"/>
    <w:rsid w:val="00ED74B5"/>
    <w:rsid w:val="00F02A0F"/>
    <w:rsid w:val="00F03F8D"/>
    <w:rsid w:val="00F06654"/>
    <w:rsid w:val="00F10501"/>
    <w:rsid w:val="00F17CDB"/>
    <w:rsid w:val="00F255D5"/>
    <w:rsid w:val="00F50559"/>
    <w:rsid w:val="00F54C12"/>
    <w:rsid w:val="00F57988"/>
    <w:rsid w:val="00F6298D"/>
    <w:rsid w:val="00F7007D"/>
    <w:rsid w:val="00F77E81"/>
    <w:rsid w:val="00FA10CA"/>
    <w:rsid w:val="00FB0D3E"/>
    <w:rsid w:val="00FB147A"/>
    <w:rsid w:val="00FB1F21"/>
    <w:rsid w:val="00FB4682"/>
    <w:rsid w:val="00FB6EBB"/>
    <w:rsid w:val="00FD1924"/>
    <w:rsid w:val="00FD55B2"/>
    <w:rsid w:val="00FE4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0A"/>
  </w:style>
  <w:style w:type="paragraph" w:styleId="1">
    <w:name w:val="heading 1"/>
    <w:aliases w:val="Знак10 Знак"/>
    <w:basedOn w:val="a"/>
    <w:link w:val="10"/>
    <w:uiPriority w:val="9"/>
    <w:qFormat/>
    <w:rsid w:val="00447E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D180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167574"/>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0059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A80"/>
    <w:rPr>
      <w:rFonts w:ascii="Tahoma" w:hAnsi="Tahoma" w:cs="Tahoma" w:hint="default"/>
      <w:color w:val="F8600D"/>
      <w:sz w:val="20"/>
      <w:szCs w:val="20"/>
      <w:u w:val="single"/>
    </w:rPr>
  </w:style>
  <w:style w:type="character" w:styleId="a4">
    <w:name w:val="FollowedHyperlink"/>
    <w:basedOn w:val="a0"/>
    <w:uiPriority w:val="99"/>
    <w:unhideWhenUsed/>
    <w:rsid w:val="00B35A80"/>
    <w:rPr>
      <w:color w:val="800080" w:themeColor="followedHyperlink"/>
      <w:u w:val="single"/>
    </w:rPr>
  </w:style>
  <w:style w:type="paragraph" w:styleId="a5">
    <w:name w:val="Normal (Web)"/>
    <w:basedOn w:val="a"/>
    <w:uiPriority w:val="99"/>
    <w:unhideWhenUsed/>
    <w:rsid w:val="00B35A80"/>
    <w:pPr>
      <w:spacing w:after="0" w:line="240" w:lineRule="auto"/>
    </w:pPr>
    <w:rPr>
      <w:rFonts w:ascii="Tahoma" w:eastAsia="Times New Roman" w:hAnsi="Tahoma" w:cs="Tahoma"/>
      <w:color w:val="505050"/>
      <w:sz w:val="21"/>
      <w:szCs w:val="21"/>
    </w:rPr>
  </w:style>
  <w:style w:type="paragraph" w:styleId="a6">
    <w:name w:val="List Paragraph"/>
    <w:basedOn w:val="a"/>
    <w:link w:val="a7"/>
    <w:uiPriority w:val="34"/>
    <w:qFormat/>
    <w:rsid w:val="00B35A80"/>
    <w:pPr>
      <w:spacing w:after="160" w:line="256" w:lineRule="auto"/>
      <w:ind w:left="720"/>
      <w:contextualSpacing/>
    </w:pPr>
    <w:rPr>
      <w:rFonts w:eastAsiaTheme="minorHAnsi"/>
      <w:lang w:eastAsia="en-US"/>
    </w:rPr>
  </w:style>
  <w:style w:type="character" w:customStyle="1" w:styleId="a8">
    <w:name w:val="Основной текст_"/>
    <w:basedOn w:val="a0"/>
    <w:link w:val="31"/>
    <w:locked/>
    <w:rsid w:val="00B35A80"/>
    <w:rPr>
      <w:rFonts w:ascii="Times New Roman" w:eastAsia="Times New Roman" w:hAnsi="Times New Roman" w:cs="Times New Roman"/>
      <w:sz w:val="20"/>
      <w:szCs w:val="20"/>
      <w:shd w:val="clear" w:color="auto" w:fill="FFFFFF"/>
    </w:rPr>
  </w:style>
  <w:style w:type="paragraph" w:customStyle="1" w:styleId="31">
    <w:name w:val="Основной текст3"/>
    <w:basedOn w:val="a"/>
    <w:link w:val="a8"/>
    <w:rsid w:val="00B35A80"/>
    <w:pPr>
      <w:widowControl w:val="0"/>
      <w:shd w:val="clear" w:color="auto" w:fill="FFFFFF"/>
      <w:spacing w:after="0" w:line="264" w:lineRule="exact"/>
      <w:ind w:hanging="360"/>
      <w:jc w:val="both"/>
    </w:pPr>
    <w:rPr>
      <w:rFonts w:ascii="Times New Roman" w:eastAsia="Times New Roman" w:hAnsi="Times New Roman" w:cs="Times New Roman"/>
      <w:sz w:val="20"/>
      <w:szCs w:val="20"/>
    </w:rPr>
  </w:style>
  <w:style w:type="character" w:customStyle="1" w:styleId="11">
    <w:name w:val="Заголовок №1_"/>
    <w:basedOn w:val="a0"/>
    <w:link w:val="12"/>
    <w:locked/>
    <w:rsid w:val="00B35A80"/>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B35A80"/>
    <w:pPr>
      <w:widowControl w:val="0"/>
      <w:shd w:val="clear" w:color="auto" w:fill="FFFFFF"/>
      <w:spacing w:before="240" w:after="0" w:line="264" w:lineRule="exact"/>
      <w:outlineLvl w:val="0"/>
    </w:pPr>
    <w:rPr>
      <w:rFonts w:ascii="Times New Roman" w:eastAsia="Times New Roman" w:hAnsi="Times New Roman" w:cs="Times New Roman"/>
      <w:b/>
      <w:bCs/>
      <w:sz w:val="20"/>
      <w:szCs w:val="20"/>
    </w:rPr>
  </w:style>
  <w:style w:type="character" w:customStyle="1" w:styleId="41">
    <w:name w:val="Основной текст (4)_"/>
    <w:basedOn w:val="a0"/>
    <w:link w:val="42"/>
    <w:locked/>
    <w:rsid w:val="00B35A80"/>
    <w:rPr>
      <w:rFonts w:ascii="Times New Roman" w:eastAsia="Times New Roman" w:hAnsi="Times New Roman" w:cs="Times New Roman"/>
      <w:i/>
      <w:iCs/>
      <w:sz w:val="20"/>
      <w:szCs w:val="20"/>
      <w:shd w:val="clear" w:color="auto" w:fill="FFFFFF"/>
      <w:lang w:val="en-US" w:bidi="en-US"/>
    </w:rPr>
  </w:style>
  <w:style w:type="paragraph" w:customStyle="1" w:styleId="42">
    <w:name w:val="Основной текст (4)"/>
    <w:basedOn w:val="a"/>
    <w:link w:val="41"/>
    <w:rsid w:val="00B35A80"/>
    <w:pPr>
      <w:widowControl w:val="0"/>
      <w:shd w:val="clear" w:color="auto" w:fill="FFFFFF"/>
      <w:spacing w:after="0" w:line="533" w:lineRule="exact"/>
    </w:pPr>
    <w:rPr>
      <w:rFonts w:ascii="Times New Roman" w:eastAsia="Times New Roman" w:hAnsi="Times New Roman" w:cs="Times New Roman"/>
      <w:i/>
      <w:iCs/>
      <w:sz w:val="20"/>
      <w:szCs w:val="20"/>
      <w:lang w:val="en-US" w:bidi="en-US"/>
    </w:rPr>
  </w:style>
  <w:style w:type="character" w:customStyle="1" w:styleId="5">
    <w:name w:val="Основной текст (5)_"/>
    <w:basedOn w:val="a0"/>
    <w:link w:val="50"/>
    <w:locked/>
    <w:rsid w:val="00B35A80"/>
    <w:rPr>
      <w:rFonts w:ascii="Century Gothic" w:eastAsia="Century Gothic" w:hAnsi="Century Gothic" w:cs="Century Gothic"/>
      <w:sz w:val="18"/>
      <w:szCs w:val="18"/>
      <w:shd w:val="clear" w:color="auto" w:fill="FFFFFF"/>
    </w:rPr>
  </w:style>
  <w:style w:type="paragraph" w:customStyle="1" w:styleId="50">
    <w:name w:val="Основной текст (5)"/>
    <w:basedOn w:val="a"/>
    <w:link w:val="5"/>
    <w:rsid w:val="00B35A80"/>
    <w:pPr>
      <w:widowControl w:val="0"/>
      <w:shd w:val="clear" w:color="auto" w:fill="FFFFFF"/>
      <w:spacing w:before="60" w:after="0" w:line="0" w:lineRule="atLeast"/>
      <w:jc w:val="center"/>
    </w:pPr>
    <w:rPr>
      <w:rFonts w:ascii="Century Gothic" w:eastAsia="Century Gothic" w:hAnsi="Century Gothic" w:cs="Century Gothic"/>
      <w:sz w:val="18"/>
      <w:szCs w:val="18"/>
    </w:rPr>
  </w:style>
  <w:style w:type="character" w:customStyle="1" w:styleId="a9">
    <w:name w:val="Сноска_"/>
    <w:basedOn w:val="a0"/>
    <w:link w:val="aa"/>
    <w:locked/>
    <w:rsid w:val="00B35A80"/>
    <w:rPr>
      <w:rFonts w:ascii="Times New Roman" w:eastAsia="Times New Roman" w:hAnsi="Times New Roman" w:cs="Times New Roman"/>
      <w:sz w:val="18"/>
      <w:szCs w:val="18"/>
      <w:shd w:val="clear" w:color="auto" w:fill="FFFFFF"/>
    </w:rPr>
  </w:style>
  <w:style w:type="paragraph" w:customStyle="1" w:styleId="aa">
    <w:name w:val="Сноска"/>
    <w:basedOn w:val="a"/>
    <w:link w:val="a9"/>
    <w:rsid w:val="00B35A80"/>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21">
    <w:name w:val="Основной текст (2)_"/>
    <w:basedOn w:val="a0"/>
    <w:link w:val="22"/>
    <w:locked/>
    <w:rsid w:val="00B35A8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35A80"/>
    <w:pPr>
      <w:widowControl w:val="0"/>
      <w:shd w:val="clear" w:color="auto" w:fill="FFFFFF"/>
      <w:spacing w:before="420" w:after="0" w:line="310" w:lineRule="exact"/>
      <w:ind w:hanging="700"/>
    </w:pPr>
    <w:rPr>
      <w:rFonts w:ascii="Times New Roman" w:eastAsia="Times New Roman" w:hAnsi="Times New Roman" w:cs="Times New Roman"/>
      <w:sz w:val="28"/>
      <w:szCs w:val="28"/>
    </w:rPr>
  </w:style>
  <w:style w:type="character" w:customStyle="1" w:styleId="32">
    <w:name w:val="Основной текст (3)"/>
    <w:basedOn w:val="a0"/>
    <w:rsid w:val="00B35A80"/>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ab">
    <w:name w:val="Основной текст + Курсив"/>
    <w:basedOn w:val="a8"/>
    <w:rsid w:val="00B35A80"/>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7pt">
    <w:name w:val="Основной текст + 7 pt"/>
    <w:aliases w:val="Масштаб 66%"/>
    <w:basedOn w:val="a8"/>
    <w:rsid w:val="00B35A80"/>
    <w:rPr>
      <w:rFonts w:ascii="Times New Roman" w:eastAsia="Times New Roman" w:hAnsi="Times New Roman" w:cs="Times New Roman"/>
      <w:b w:val="0"/>
      <w:bCs w:val="0"/>
      <w:i w:val="0"/>
      <w:iCs w:val="0"/>
      <w:smallCaps w:val="0"/>
      <w:strike w:val="0"/>
      <w:dstrike w:val="0"/>
      <w:color w:val="000000"/>
      <w:spacing w:val="0"/>
      <w:w w:val="66"/>
      <w:position w:val="0"/>
      <w:sz w:val="14"/>
      <w:szCs w:val="14"/>
      <w:u w:val="none"/>
      <w:effect w:val="none"/>
      <w:shd w:val="clear" w:color="auto" w:fill="FFFFFF"/>
      <w:lang w:val="ru-RU" w:eastAsia="ru-RU" w:bidi="ru-RU"/>
    </w:rPr>
  </w:style>
  <w:style w:type="character" w:customStyle="1" w:styleId="ac">
    <w:name w:val="Основной текст + Полужирный"/>
    <w:basedOn w:val="a8"/>
    <w:rsid w:val="00B35A80"/>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pt">
    <w:name w:val="Основной текст + 9 pt"/>
    <w:basedOn w:val="a8"/>
    <w:rsid w:val="00B35A80"/>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1pt">
    <w:name w:val="Основной текст + Интервал -1 pt"/>
    <w:basedOn w:val="a8"/>
    <w:rsid w:val="00B35A80"/>
    <w:rPr>
      <w:rFonts w:ascii="Times New Roman" w:eastAsia="Times New Roman" w:hAnsi="Times New Roman" w:cs="Times New Roman"/>
      <w:b w:val="0"/>
      <w:bCs w:val="0"/>
      <w:i w:val="0"/>
      <w:iCs w:val="0"/>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23">
    <w:name w:val="Основной текст2"/>
    <w:basedOn w:val="a8"/>
    <w:rsid w:val="00B35A80"/>
    <w:rPr>
      <w:rFonts w:ascii="Times New Roman" w:eastAsia="Times New Roman" w:hAnsi="Times New Roman" w:cs="Times New Roman"/>
      <w:b w:val="0"/>
      <w:bCs w:val="0"/>
      <w:i w:val="0"/>
      <w:iCs w:val="0"/>
      <w:smallCaps w:val="0"/>
      <w:color w:val="000000"/>
      <w:spacing w:val="0"/>
      <w:w w:val="100"/>
      <w:position w:val="0"/>
      <w:sz w:val="20"/>
      <w:szCs w:val="20"/>
      <w:u w:val="single"/>
      <w:shd w:val="clear" w:color="auto" w:fill="FFFFFF"/>
      <w:lang w:val="en-US" w:eastAsia="en-US" w:bidi="en-US"/>
    </w:rPr>
  </w:style>
  <w:style w:type="character" w:customStyle="1" w:styleId="210">
    <w:name w:val="Основной текст (2) + 10"/>
    <w:aliases w:val="5 pt"/>
    <w:basedOn w:val="21"/>
    <w:rsid w:val="00B35A8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styleId="ad">
    <w:name w:val="Table Grid"/>
    <w:basedOn w:val="a1"/>
    <w:uiPriority w:val="59"/>
    <w:rsid w:val="00B35A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02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02BA4"/>
  </w:style>
  <w:style w:type="paragraph" w:styleId="ae">
    <w:name w:val="Balloon Text"/>
    <w:basedOn w:val="a"/>
    <w:link w:val="13"/>
    <w:uiPriority w:val="99"/>
    <w:unhideWhenUsed/>
    <w:rsid w:val="00027C37"/>
    <w:pPr>
      <w:spacing w:after="0" w:line="240" w:lineRule="auto"/>
    </w:pPr>
    <w:rPr>
      <w:rFonts w:ascii="Segoe UI" w:hAnsi="Segoe UI" w:cs="Segoe UI"/>
      <w:sz w:val="18"/>
      <w:szCs w:val="18"/>
    </w:rPr>
  </w:style>
  <w:style w:type="character" w:customStyle="1" w:styleId="af">
    <w:name w:val="Текст выноски Знак"/>
    <w:basedOn w:val="a0"/>
    <w:uiPriority w:val="99"/>
    <w:rsid w:val="00027C37"/>
    <w:rPr>
      <w:rFonts w:ascii="Tahoma" w:hAnsi="Tahoma" w:cs="Tahoma"/>
      <w:sz w:val="16"/>
      <w:szCs w:val="16"/>
    </w:rPr>
  </w:style>
  <w:style w:type="character" w:customStyle="1" w:styleId="13">
    <w:name w:val="Текст выноски Знак1"/>
    <w:basedOn w:val="a0"/>
    <w:link w:val="ae"/>
    <w:uiPriority w:val="99"/>
    <w:semiHidden/>
    <w:locked/>
    <w:rsid w:val="00027C37"/>
    <w:rPr>
      <w:rFonts w:ascii="Segoe UI" w:hAnsi="Segoe UI" w:cs="Segoe UI"/>
      <w:sz w:val="18"/>
      <w:szCs w:val="18"/>
    </w:rPr>
  </w:style>
  <w:style w:type="character" w:customStyle="1" w:styleId="10">
    <w:name w:val="Заголовок 1 Знак"/>
    <w:aliases w:val="Знак10 Знак Знак"/>
    <w:basedOn w:val="a0"/>
    <w:link w:val="1"/>
    <w:uiPriority w:val="9"/>
    <w:rsid w:val="00447E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D1805"/>
    <w:rPr>
      <w:rFonts w:asciiTheme="majorHAnsi" w:eastAsiaTheme="majorEastAsia" w:hAnsiTheme="majorHAnsi" w:cstheme="majorBidi"/>
      <w:b/>
      <w:bCs/>
      <w:color w:val="4F81BD" w:themeColor="accent1"/>
      <w:sz w:val="26"/>
      <w:szCs w:val="26"/>
      <w:lang w:eastAsia="en-US"/>
    </w:rPr>
  </w:style>
  <w:style w:type="numbering" w:customStyle="1" w:styleId="14">
    <w:name w:val="Нет списка1"/>
    <w:next w:val="a2"/>
    <w:uiPriority w:val="99"/>
    <w:semiHidden/>
    <w:unhideWhenUsed/>
    <w:rsid w:val="006D1805"/>
  </w:style>
  <w:style w:type="character" w:styleId="af0">
    <w:name w:val="Placeholder Text"/>
    <w:basedOn w:val="a0"/>
    <w:uiPriority w:val="99"/>
    <w:semiHidden/>
    <w:rsid w:val="006D1805"/>
    <w:rPr>
      <w:color w:val="808080"/>
    </w:rPr>
  </w:style>
  <w:style w:type="paragraph" w:customStyle="1" w:styleId="hd">
    <w:name w:val="hd"/>
    <w:basedOn w:val="a"/>
    <w:rsid w:val="006D180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6D1805"/>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6D1805"/>
    <w:rPr>
      <w:rFonts w:eastAsiaTheme="minorHAnsi"/>
      <w:lang w:eastAsia="en-US"/>
    </w:rPr>
  </w:style>
  <w:style w:type="paragraph" w:styleId="af3">
    <w:name w:val="footer"/>
    <w:basedOn w:val="a"/>
    <w:link w:val="af4"/>
    <w:uiPriority w:val="99"/>
    <w:unhideWhenUsed/>
    <w:rsid w:val="006D1805"/>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6D1805"/>
    <w:rPr>
      <w:rFonts w:eastAsiaTheme="minorHAnsi"/>
      <w:lang w:eastAsia="en-US"/>
    </w:rPr>
  </w:style>
  <w:style w:type="paragraph" w:customStyle="1" w:styleId="s3">
    <w:name w:val="s_3"/>
    <w:basedOn w:val="a"/>
    <w:rsid w:val="002C3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pt">
    <w:name w:val="Основной текст (2) + 11 pt"/>
    <w:aliases w:val="Полужирный"/>
    <w:basedOn w:val="a0"/>
    <w:rsid w:val="00D9343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6">
    <w:name w:val="Основной текст (16)_"/>
    <w:basedOn w:val="a0"/>
    <w:link w:val="160"/>
    <w:rsid w:val="00CB0228"/>
    <w:rPr>
      <w:rFonts w:ascii="Arial" w:eastAsia="Arial" w:hAnsi="Arial" w:cs="Arial"/>
      <w:sz w:val="19"/>
      <w:szCs w:val="19"/>
      <w:shd w:val="clear" w:color="auto" w:fill="FFFFFF"/>
    </w:rPr>
  </w:style>
  <w:style w:type="paragraph" w:customStyle="1" w:styleId="160">
    <w:name w:val="Основной текст (16)"/>
    <w:basedOn w:val="a"/>
    <w:link w:val="16"/>
    <w:rsid w:val="00CB0228"/>
    <w:pPr>
      <w:widowControl w:val="0"/>
      <w:shd w:val="clear" w:color="auto" w:fill="FFFFFF"/>
      <w:spacing w:after="0" w:line="322" w:lineRule="exact"/>
    </w:pPr>
    <w:rPr>
      <w:rFonts w:ascii="Arial" w:eastAsia="Arial" w:hAnsi="Arial" w:cs="Arial"/>
      <w:sz w:val="19"/>
      <w:szCs w:val="19"/>
    </w:rPr>
  </w:style>
  <w:style w:type="character" w:customStyle="1" w:styleId="30">
    <w:name w:val="Заголовок 3 Знак"/>
    <w:basedOn w:val="a0"/>
    <w:link w:val="3"/>
    <w:uiPriority w:val="9"/>
    <w:semiHidden/>
    <w:rsid w:val="00167574"/>
    <w:rPr>
      <w:rFonts w:ascii="Calibri Light" w:eastAsia="Times New Roman" w:hAnsi="Calibri Light" w:cs="Times New Roman"/>
      <w:b/>
      <w:bCs/>
      <w:sz w:val="26"/>
      <w:szCs w:val="26"/>
    </w:rPr>
  </w:style>
  <w:style w:type="paragraph" w:styleId="af5">
    <w:name w:val="endnote text"/>
    <w:basedOn w:val="a"/>
    <w:link w:val="af6"/>
    <w:uiPriority w:val="99"/>
    <w:rsid w:val="00167574"/>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rsid w:val="00167574"/>
    <w:rPr>
      <w:rFonts w:ascii="Times New Roman" w:eastAsia="Times New Roman" w:hAnsi="Times New Roman" w:cs="Times New Roman"/>
      <w:sz w:val="20"/>
      <w:szCs w:val="20"/>
    </w:rPr>
  </w:style>
  <w:style w:type="character" w:styleId="af7">
    <w:name w:val="endnote reference"/>
    <w:basedOn w:val="a0"/>
    <w:uiPriority w:val="99"/>
    <w:rsid w:val="00167574"/>
    <w:rPr>
      <w:vertAlign w:val="superscript"/>
    </w:rPr>
  </w:style>
  <w:style w:type="paragraph" w:styleId="af8">
    <w:name w:val="footnote text"/>
    <w:aliases w:val="Знак"/>
    <w:basedOn w:val="a"/>
    <w:link w:val="af9"/>
    <w:uiPriority w:val="99"/>
    <w:rsid w:val="00167574"/>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aliases w:val="Знак Знак"/>
    <w:basedOn w:val="a0"/>
    <w:link w:val="af8"/>
    <w:uiPriority w:val="99"/>
    <w:rsid w:val="00167574"/>
    <w:rPr>
      <w:rFonts w:ascii="Times New Roman" w:eastAsia="Times New Roman" w:hAnsi="Times New Roman" w:cs="Times New Roman"/>
      <w:sz w:val="20"/>
      <w:szCs w:val="20"/>
    </w:rPr>
  </w:style>
  <w:style w:type="character" w:styleId="afa">
    <w:name w:val="footnote reference"/>
    <w:basedOn w:val="a0"/>
    <w:uiPriority w:val="99"/>
    <w:rsid w:val="00167574"/>
    <w:rPr>
      <w:vertAlign w:val="superscript"/>
    </w:rPr>
  </w:style>
  <w:style w:type="character" w:styleId="afb">
    <w:name w:val="annotation reference"/>
    <w:basedOn w:val="a0"/>
    <w:uiPriority w:val="99"/>
    <w:rsid w:val="00167574"/>
    <w:rPr>
      <w:sz w:val="16"/>
    </w:rPr>
  </w:style>
  <w:style w:type="paragraph" w:styleId="afc">
    <w:name w:val="annotation text"/>
    <w:basedOn w:val="a"/>
    <w:link w:val="afd"/>
    <w:uiPriority w:val="99"/>
    <w:rsid w:val="00167574"/>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uiPriority w:val="99"/>
    <w:rsid w:val="00167574"/>
    <w:rPr>
      <w:rFonts w:ascii="Times New Roman" w:eastAsia="Times New Roman" w:hAnsi="Times New Roman" w:cs="Times New Roman"/>
      <w:sz w:val="20"/>
      <w:szCs w:val="20"/>
    </w:rPr>
  </w:style>
  <w:style w:type="character" w:customStyle="1" w:styleId="apple-converted-space">
    <w:name w:val="apple-converted-space"/>
    <w:rsid w:val="00167574"/>
  </w:style>
  <w:style w:type="table" w:customStyle="1" w:styleId="15">
    <w:name w:val="Сетка таблицы1"/>
    <w:basedOn w:val="a1"/>
    <w:next w:val="ad"/>
    <w:uiPriority w:val="99"/>
    <w:rsid w:val="0016757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757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e">
    <w:name w:val="annotation subject"/>
    <w:basedOn w:val="afc"/>
    <w:next w:val="afc"/>
    <w:link w:val="aff"/>
    <w:uiPriority w:val="99"/>
    <w:rsid w:val="00167574"/>
    <w:rPr>
      <w:b/>
      <w:bCs/>
    </w:rPr>
  </w:style>
  <w:style w:type="character" w:customStyle="1" w:styleId="aff">
    <w:name w:val="Тема примечания Знак"/>
    <w:basedOn w:val="afd"/>
    <w:link w:val="afe"/>
    <w:uiPriority w:val="99"/>
    <w:rsid w:val="00167574"/>
    <w:rPr>
      <w:b/>
      <w:bCs/>
    </w:rPr>
  </w:style>
  <w:style w:type="paragraph" w:customStyle="1" w:styleId="normacttext">
    <w:name w:val="norm_act_text"/>
    <w:basedOn w:val="a"/>
    <w:rsid w:val="001675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5">
    <w:name w:val="Pa5"/>
    <w:basedOn w:val="Default"/>
    <w:next w:val="Default"/>
    <w:uiPriority w:val="99"/>
    <w:rsid w:val="00167574"/>
    <w:pPr>
      <w:suppressAutoHyphens w:val="0"/>
      <w:autoSpaceDN w:val="0"/>
      <w:adjustRightInd w:val="0"/>
      <w:spacing w:line="201" w:lineRule="atLeast"/>
    </w:pPr>
    <w:rPr>
      <w:rFonts w:ascii="DINPro-Bold" w:hAnsi="DINPro-Bold"/>
      <w:color w:val="auto"/>
      <w:lang w:eastAsia="ru-RU"/>
    </w:rPr>
  </w:style>
  <w:style w:type="paragraph" w:styleId="aff0">
    <w:name w:val="TOC Heading"/>
    <w:basedOn w:val="1"/>
    <w:next w:val="a"/>
    <w:uiPriority w:val="39"/>
    <w:unhideWhenUsed/>
    <w:qFormat/>
    <w:rsid w:val="0016757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7">
    <w:name w:val="toc 1"/>
    <w:basedOn w:val="a"/>
    <w:next w:val="a"/>
    <w:autoRedefine/>
    <w:uiPriority w:val="39"/>
    <w:rsid w:val="00167574"/>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unhideWhenUsed/>
    <w:rsid w:val="00167574"/>
    <w:pPr>
      <w:spacing w:after="100" w:line="240" w:lineRule="auto"/>
      <w:ind w:left="240"/>
    </w:pPr>
    <w:rPr>
      <w:rFonts w:ascii="Times New Roman" w:eastAsia="Times New Roman" w:hAnsi="Times New Roman" w:cs="Times New Roman"/>
      <w:sz w:val="24"/>
      <w:szCs w:val="24"/>
    </w:rPr>
  </w:style>
  <w:style w:type="table" w:customStyle="1" w:styleId="25">
    <w:name w:val="Сетка таблицы2"/>
    <w:basedOn w:val="a1"/>
    <w:next w:val="ad"/>
    <w:uiPriority w:val="39"/>
    <w:rsid w:val="001675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67574"/>
    <w:pPr>
      <w:widowControl w:val="0"/>
      <w:autoSpaceDE w:val="0"/>
      <w:autoSpaceDN w:val="0"/>
      <w:spacing w:after="0" w:line="240" w:lineRule="auto"/>
    </w:pPr>
    <w:rPr>
      <w:rFonts w:ascii="Calibri" w:eastAsia="Times New Roman" w:hAnsi="Calibri" w:cs="Calibri"/>
      <w:szCs w:val="20"/>
    </w:rPr>
  </w:style>
  <w:style w:type="character" w:customStyle="1" w:styleId="a7">
    <w:name w:val="Абзац списка Знак"/>
    <w:link w:val="a6"/>
    <w:uiPriority w:val="34"/>
    <w:locked/>
    <w:rsid w:val="00167574"/>
    <w:rPr>
      <w:rFonts w:eastAsiaTheme="minorHAnsi"/>
      <w:lang w:eastAsia="en-US"/>
    </w:rPr>
  </w:style>
  <w:style w:type="paragraph" w:customStyle="1" w:styleId="msonormalcxspmiddle">
    <w:name w:val="msonormalcxspmiddle"/>
    <w:basedOn w:val="a"/>
    <w:uiPriority w:val="99"/>
    <w:rsid w:val="0016757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Document Map"/>
    <w:basedOn w:val="a"/>
    <w:link w:val="aff2"/>
    <w:uiPriority w:val="99"/>
    <w:semiHidden/>
    <w:unhideWhenUsed/>
    <w:rsid w:val="00167574"/>
    <w:pPr>
      <w:spacing w:after="0" w:line="240" w:lineRule="auto"/>
    </w:pPr>
    <w:rPr>
      <w:rFonts w:ascii="Tahoma" w:eastAsia="Times New Roman" w:hAnsi="Tahoma" w:cs="Tahoma"/>
      <w:sz w:val="16"/>
      <w:szCs w:val="16"/>
    </w:rPr>
  </w:style>
  <w:style w:type="character" w:customStyle="1" w:styleId="aff2">
    <w:name w:val="Схема документа Знак"/>
    <w:basedOn w:val="a0"/>
    <w:link w:val="aff1"/>
    <w:uiPriority w:val="99"/>
    <w:semiHidden/>
    <w:rsid w:val="00167574"/>
    <w:rPr>
      <w:rFonts w:ascii="Tahoma" w:eastAsia="Times New Roman" w:hAnsi="Tahoma" w:cs="Tahoma"/>
      <w:sz w:val="16"/>
      <w:szCs w:val="16"/>
    </w:rPr>
  </w:style>
  <w:style w:type="character" w:styleId="aff3">
    <w:name w:val="page number"/>
    <w:basedOn w:val="a0"/>
    <w:uiPriority w:val="99"/>
    <w:semiHidden/>
    <w:unhideWhenUsed/>
    <w:rsid w:val="00167574"/>
  </w:style>
  <w:style w:type="character" w:styleId="aff4">
    <w:name w:val="Strong"/>
    <w:basedOn w:val="a0"/>
    <w:uiPriority w:val="22"/>
    <w:qFormat/>
    <w:rsid w:val="00167574"/>
    <w:rPr>
      <w:b/>
    </w:rPr>
  </w:style>
  <w:style w:type="paragraph" w:customStyle="1" w:styleId="18">
    <w:name w:val="Обычный1"/>
    <w:uiPriority w:val="99"/>
    <w:rsid w:val="00167574"/>
    <w:pPr>
      <w:spacing w:after="0"/>
    </w:pPr>
    <w:rPr>
      <w:rFonts w:ascii="Arial" w:eastAsia="Arial" w:hAnsi="Arial" w:cs="Arial"/>
    </w:rPr>
  </w:style>
  <w:style w:type="paragraph" w:styleId="aff5">
    <w:name w:val="Body Text"/>
    <w:basedOn w:val="a"/>
    <w:link w:val="aff6"/>
    <w:rsid w:val="00167574"/>
    <w:pPr>
      <w:spacing w:after="0" w:line="240" w:lineRule="auto"/>
      <w:jc w:val="center"/>
      <w:outlineLvl w:val="2"/>
    </w:pPr>
    <w:rPr>
      <w:rFonts w:ascii="Times New Roman" w:eastAsia="Times New Roman" w:hAnsi="Times New Roman" w:cs="Times New Roman"/>
      <w:b/>
      <w:sz w:val="28"/>
      <w:szCs w:val="24"/>
    </w:rPr>
  </w:style>
  <w:style w:type="character" w:customStyle="1" w:styleId="aff6">
    <w:name w:val="Основной текст Знак"/>
    <w:basedOn w:val="a0"/>
    <w:link w:val="aff5"/>
    <w:rsid w:val="00167574"/>
    <w:rPr>
      <w:rFonts w:ascii="Times New Roman" w:eastAsia="Times New Roman" w:hAnsi="Times New Roman" w:cs="Times New Roman"/>
      <w:b/>
      <w:sz w:val="28"/>
      <w:szCs w:val="24"/>
    </w:rPr>
  </w:style>
  <w:style w:type="paragraph" w:styleId="aff7">
    <w:name w:val="Body Text Indent"/>
    <w:basedOn w:val="a"/>
    <w:link w:val="aff8"/>
    <w:uiPriority w:val="99"/>
    <w:semiHidden/>
    <w:unhideWhenUsed/>
    <w:rsid w:val="00167574"/>
    <w:pPr>
      <w:spacing w:after="120" w:line="240" w:lineRule="auto"/>
      <w:ind w:left="283"/>
    </w:pPr>
    <w:rPr>
      <w:rFonts w:ascii="Times New Roman" w:eastAsia="Times New Roman" w:hAnsi="Times New Roman" w:cs="Times New Roman"/>
      <w:sz w:val="24"/>
      <w:szCs w:val="24"/>
    </w:rPr>
  </w:style>
  <w:style w:type="character" w:customStyle="1" w:styleId="aff8">
    <w:name w:val="Основной текст с отступом Знак"/>
    <w:basedOn w:val="a0"/>
    <w:link w:val="aff7"/>
    <w:uiPriority w:val="99"/>
    <w:semiHidden/>
    <w:rsid w:val="00167574"/>
    <w:rPr>
      <w:rFonts w:ascii="Times New Roman" w:eastAsia="Times New Roman" w:hAnsi="Times New Roman" w:cs="Times New Roman"/>
      <w:sz w:val="24"/>
      <w:szCs w:val="24"/>
    </w:rPr>
  </w:style>
  <w:style w:type="paragraph" w:customStyle="1" w:styleId="211">
    <w:name w:val="Основной текст 21"/>
    <w:basedOn w:val="a"/>
    <w:rsid w:val="00167574"/>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paragraph" w:customStyle="1" w:styleId="BodyText21">
    <w:name w:val="Body Text 21"/>
    <w:basedOn w:val="a"/>
    <w:rsid w:val="00167574"/>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paragraph" w:customStyle="1" w:styleId="121">
    <w:name w:val="Средняя сетка 1 — акцент 21"/>
    <w:basedOn w:val="a"/>
    <w:uiPriority w:val="34"/>
    <w:qFormat/>
    <w:rsid w:val="00167574"/>
    <w:pPr>
      <w:widowControl w:val="0"/>
      <w:ind w:left="720"/>
    </w:pPr>
    <w:rPr>
      <w:rFonts w:ascii="Calibri" w:eastAsia="Calibri" w:hAnsi="Calibri" w:cs="Courier New"/>
      <w:color w:val="000000"/>
    </w:rPr>
  </w:style>
  <w:style w:type="paragraph" w:customStyle="1" w:styleId="aff9">
    <w:name w:val="список с точками"/>
    <w:basedOn w:val="a"/>
    <w:uiPriority w:val="99"/>
    <w:rsid w:val="00167574"/>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character" w:customStyle="1" w:styleId="affa">
    <w:name w:val="Колонтитул_"/>
    <w:basedOn w:val="a0"/>
    <w:link w:val="affb"/>
    <w:rsid w:val="00F10501"/>
    <w:rPr>
      <w:rFonts w:ascii="Times New Roman" w:eastAsia="Times New Roman" w:hAnsi="Times New Roman" w:cs="Times New Roman"/>
      <w:sz w:val="20"/>
      <w:szCs w:val="20"/>
      <w:shd w:val="clear" w:color="auto" w:fill="FFFFFF"/>
    </w:rPr>
  </w:style>
  <w:style w:type="character" w:customStyle="1" w:styleId="ArialUnicodeMS8pt">
    <w:name w:val="Колонтитул + Arial Unicode MS;8 pt"/>
    <w:basedOn w:val="affa"/>
    <w:rsid w:val="00F10501"/>
    <w:rPr>
      <w:rFonts w:ascii="Arial Unicode MS" w:eastAsia="Arial Unicode MS" w:hAnsi="Arial Unicode MS" w:cs="Arial Unicode MS"/>
      <w:sz w:val="16"/>
      <w:szCs w:val="16"/>
    </w:rPr>
  </w:style>
  <w:style w:type="paragraph" w:customStyle="1" w:styleId="affb">
    <w:name w:val="Колонтитул"/>
    <w:basedOn w:val="a"/>
    <w:link w:val="affa"/>
    <w:rsid w:val="00F10501"/>
    <w:pPr>
      <w:shd w:val="clear" w:color="auto" w:fill="FFFFFF"/>
      <w:spacing w:after="0" w:line="240" w:lineRule="auto"/>
    </w:pPr>
    <w:rPr>
      <w:rFonts w:ascii="Times New Roman" w:eastAsia="Times New Roman" w:hAnsi="Times New Roman" w:cs="Times New Roman"/>
      <w:sz w:val="20"/>
      <w:szCs w:val="20"/>
    </w:rPr>
  </w:style>
  <w:style w:type="paragraph" w:customStyle="1" w:styleId="txt">
    <w:name w:val="txt"/>
    <w:basedOn w:val="a"/>
    <w:rsid w:val="000A6BF8"/>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Emphasis"/>
    <w:basedOn w:val="a0"/>
    <w:uiPriority w:val="20"/>
    <w:qFormat/>
    <w:rsid w:val="00421159"/>
    <w:rPr>
      <w:i/>
      <w:iCs/>
    </w:rPr>
  </w:style>
  <w:style w:type="character" w:customStyle="1" w:styleId="autorbl">
    <w:name w:val="autor_bl"/>
    <w:basedOn w:val="a0"/>
    <w:rsid w:val="00945770"/>
  </w:style>
  <w:style w:type="paragraph" w:customStyle="1" w:styleId="ConsPlusTitle">
    <w:name w:val="ConsPlusTitle"/>
    <w:rsid w:val="00725FB3"/>
    <w:pPr>
      <w:widowControl w:val="0"/>
      <w:autoSpaceDE w:val="0"/>
      <w:autoSpaceDN w:val="0"/>
      <w:spacing w:after="0" w:line="240" w:lineRule="auto"/>
    </w:pPr>
    <w:rPr>
      <w:rFonts w:ascii="Calibri" w:eastAsia="Times New Roman" w:hAnsi="Calibri" w:cs="Calibri"/>
      <w:b/>
      <w:szCs w:val="20"/>
    </w:rPr>
  </w:style>
  <w:style w:type="character" w:customStyle="1" w:styleId="40">
    <w:name w:val="Заголовок 4 Знак"/>
    <w:basedOn w:val="a0"/>
    <w:link w:val="4"/>
    <w:uiPriority w:val="9"/>
    <w:semiHidden/>
    <w:rsid w:val="000059F9"/>
    <w:rPr>
      <w:rFonts w:asciiTheme="majorHAnsi" w:eastAsiaTheme="majorEastAsia" w:hAnsiTheme="majorHAnsi" w:cstheme="majorBidi"/>
      <w:b/>
      <w:bCs/>
      <w:i/>
      <w:iCs/>
      <w:color w:val="4F81BD" w:themeColor="accent1"/>
    </w:rPr>
  </w:style>
  <w:style w:type="character" w:customStyle="1" w:styleId="mw-headline">
    <w:name w:val="mw-headline"/>
    <w:basedOn w:val="a0"/>
    <w:rsid w:val="000059F9"/>
  </w:style>
  <w:style w:type="character" w:customStyle="1" w:styleId="mw-editsection">
    <w:name w:val="mw-editsection"/>
    <w:basedOn w:val="a0"/>
    <w:rsid w:val="000059F9"/>
  </w:style>
  <w:style w:type="character" w:customStyle="1" w:styleId="mw-editsection-bracket">
    <w:name w:val="mw-editsection-bracket"/>
    <w:basedOn w:val="a0"/>
    <w:rsid w:val="000059F9"/>
  </w:style>
  <w:style w:type="character" w:customStyle="1" w:styleId="mw-editsection-divider">
    <w:name w:val="mw-editsection-divider"/>
    <w:basedOn w:val="a0"/>
    <w:rsid w:val="000059F9"/>
  </w:style>
</w:styles>
</file>

<file path=word/webSettings.xml><?xml version="1.0" encoding="utf-8"?>
<w:webSettings xmlns:r="http://schemas.openxmlformats.org/officeDocument/2006/relationships" xmlns:w="http://schemas.openxmlformats.org/wordprocessingml/2006/main">
  <w:divs>
    <w:div w:id="42945886">
      <w:bodyDiv w:val="1"/>
      <w:marLeft w:val="0"/>
      <w:marRight w:val="0"/>
      <w:marTop w:val="0"/>
      <w:marBottom w:val="0"/>
      <w:divBdr>
        <w:top w:val="none" w:sz="0" w:space="0" w:color="auto"/>
        <w:left w:val="none" w:sz="0" w:space="0" w:color="auto"/>
        <w:bottom w:val="none" w:sz="0" w:space="0" w:color="auto"/>
        <w:right w:val="none" w:sz="0" w:space="0" w:color="auto"/>
      </w:divBdr>
    </w:div>
    <w:div w:id="79720859">
      <w:bodyDiv w:val="1"/>
      <w:marLeft w:val="0"/>
      <w:marRight w:val="0"/>
      <w:marTop w:val="0"/>
      <w:marBottom w:val="0"/>
      <w:divBdr>
        <w:top w:val="none" w:sz="0" w:space="0" w:color="auto"/>
        <w:left w:val="none" w:sz="0" w:space="0" w:color="auto"/>
        <w:bottom w:val="none" w:sz="0" w:space="0" w:color="auto"/>
        <w:right w:val="none" w:sz="0" w:space="0" w:color="auto"/>
      </w:divBdr>
    </w:div>
    <w:div w:id="108940607">
      <w:bodyDiv w:val="1"/>
      <w:marLeft w:val="0"/>
      <w:marRight w:val="0"/>
      <w:marTop w:val="0"/>
      <w:marBottom w:val="0"/>
      <w:divBdr>
        <w:top w:val="none" w:sz="0" w:space="0" w:color="auto"/>
        <w:left w:val="none" w:sz="0" w:space="0" w:color="auto"/>
        <w:bottom w:val="none" w:sz="0" w:space="0" w:color="auto"/>
        <w:right w:val="none" w:sz="0" w:space="0" w:color="auto"/>
      </w:divBdr>
    </w:div>
    <w:div w:id="362873891">
      <w:bodyDiv w:val="1"/>
      <w:marLeft w:val="0"/>
      <w:marRight w:val="0"/>
      <w:marTop w:val="0"/>
      <w:marBottom w:val="0"/>
      <w:divBdr>
        <w:top w:val="none" w:sz="0" w:space="0" w:color="auto"/>
        <w:left w:val="none" w:sz="0" w:space="0" w:color="auto"/>
        <w:bottom w:val="none" w:sz="0" w:space="0" w:color="auto"/>
        <w:right w:val="none" w:sz="0" w:space="0" w:color="auto"/>
      </w:divBdr>
    </w:div>
    <w:div w:id="549852120">
      <w:bodyDiv w:val="1"/>
      <w:marLeft w:val="0"/>
      <w:marRight w:val="0"/>
      <w:marTop w:val="0"/>
      <w:marBottom w:val="0"/>
      <w:divBdr>
        <w:top w:val="none" w:sz="0" w:space="0" w:color="auto"/>
        <w:left w:val="none" w:sz="0" w:space="0" w:color="auto"/>
        <w:bottom w:val="none" w:sz="0" w:space="0" w:color="auto"/>
        <w:right w:val="none" w:sz="0" w:space="0" w:color="auto"/>
      </w:divBdr>
    </w:div>
    <w:div w:id="567349546">
      <w:bodyDiv w:val="1"/>
      <w:marLeft w:val="0"/>
      <w:marRight w:val="0"/>
      <w:marTop w:val="0"/>
      <w:marBottom w:val="0"/>
      <w:divBdr>
        <w:top w:val="none" w:sz="0" w:space="0" w:color="auto"/>
        <w:left w:val="none" w:sz="0" w:space="0" w:color="auto"/>
        <w:bottom w:val="none" w:sz="0" w:space="0" w:color="auto"/>
        <w:right w:val="none" w:sz="0" w:space="0" w:color="auto"/>
      </w:divBdr>
      <w:divsChild>
        <w:div w:id="475145532">
          <w:marLeft w:val="0"/>
          <w:marRight w:val="0"/>
          <w:marTop w:val="0"/>
          <w:marBottom w:val="0"/>
          <w:divBdr>
            <w:top w:val="none" w:sz="0" w:space="0" w:color="auto"/>
            <w:left w:val="none" w:sz="0" w:space="0" w:color="auto"/>
            <w:bottom w:val="none" w:sz="0" w:space="0" w:color="auto"/>
            <w:right w:val="none" w:sz="0" w:space="0" w:color="auto"/>
          </w:divBdr>
        </w:div>
        <w:div w:id="2118602776">
          <w:marLeft w:val="0"/>
          <w:marRight w:val="0"/>
          <w:marTop w:val="0"/>
          <w:marBottom w:val="0"/>
          <w:divBdr>
            <w:top w:val="none" w:sz="0" w:space="0" w:color="auto"/>
            <w:left w:val="none" w:sz="0" w:space="0" w:color="auto"/>
            <w:bottom w:val="none" w:sz="0" w:space="0" w:color="auto"/>
            <w:right w:val="none" w:sz="0" w:space="0" w:color="auto"/>
          </w:divBdr>
        </w:div>
        <w:div w:id="1458987910">
          <w:marLeft w:val="0"/>
          <w:marRight w:val="0"/>
          <w:marTop w:val="0"/>
          <w:marBottom w:val="0"/>
          <w:divBdr>
            <w:top w:val="none" w:sz="0" w:space="0" w:color="auto"/>
            <w:left w:val="none" w:sz="0" w:space="0" w:color="auto"/>
            <w:bottom w:val="none" w:sz="0" w:space="0" w:color="auto"/>
            <w:right w:val="none" w:sz="0" w:space="0" w:color="auto"/>
          </w:divBdr>
        </w:div>
        <w:div w:id="822551265">
          <w:marLeft w:val="0"/>
          <w:marRight w:val="0"/>
          <w:marTop w:val="0"/>
          <w:marBottom w:val="0"/>
          <w:divBdr>
            <w:top w:val="none" w:sz="0" w:space="0" w:color="auto"/>
            <w:left w:val="none" w:sz="0" w:space="0" w:color="auto"/>
            <w:bottom w:val="none" w:sz="0" w:space="0" w:color="auto"/>
            <w:right w:val="none" w:sz="0" w:space="0" w:color="auto"/>
          </w:divBdr>
        </w:div>
        <w:div w:id="787971553">
          <w:marLeft w:val="0"/>
          <w:marRight w:val="0"/>
          <w:marTop w:val="0"/>
          <w:marBottom w:val="0"/>
          <w:divBdr>
            <w:top w:val="none" w:sz="0" w:space="0" w:color="auto"/>
            <w:left w:val="none" w:sz="0" w:space="0" w:color="auto"/>
            <w:bottom w:val="none" w:sz="0" w:space="0" w:color="auto"/>
            <w:right w:val="none" w:sz="0" w:space="0" w:color="auto"/>
          </w:divBdr>
        </w:div>
        <w:div w:id="1250431823">
          <w:marLeft w:val="0"/>
          <w:marRight w:val="0"/>
          <w:marTop w:val="0"/>
          <w:marBottom w:val="0"/>
          <w:divBdr>
            <w:top w:val="none" w:sz="0" w:space="0" w:color="auto"/>
            <w:left w:val="none" w:sz="0" w:space="0" w:color="auto"/>
            <w:bottom w:val="none" w:sz="0" w:space="0" w:color="auto"/>
            <w:right w:val="none" w:sz="0" w:space="0" w:color="auto"/>
          </w:divBdr>
        </w:div>
        <w:div w:id="1539777302">
          <w:marLeft w:val="0"/>
          <w:marRight w:val="0"/>
          <w:marTop w:val="0"/>
          <w:marBottom w:val="0"/>
          <w:divBdr>
            <w:top w:val="none" w:sz="0" w:space="0" w:color="auto"/>
            <w:left w:val="none" w:sz="0" w:space="0" w:color="auto"/>
            <w:bottom w:val="none" w:sz="0" w:space="0" w:color="auto"/>
            <w:right w:val="none" w:sz="0" w:space="0" w:color="auto"/>
          </w:divBdr>
        </w:div>
      </w:divsChild>
    </w:div>
    <w:div w:id="687760351">
      <w:bodyDiv w:val="1"/>
      <w:marLeft w:val="0"/>
      <w:marRight w:val="0"/>
      <w:marTop w:val="0"/>
      <w:marBottom w:val="0"/>
      <w:divBdr>
        <w:top w:val="none" w:sz="0" w:space="0" w:color="auto"/>
        <w:left w:val="none" w:sz="0" w:space="0" w:color="auto"/>
        <w:bottom w:val="none" w:sz="0" w:space="0" w:color="auto"/>
        <w:right w:val="none" w:sz="0" w:space="0" w:color="auto"/>
      </w:divBdr>
    </w:div>
    <w:div w:id="691346144">
      <w:bodyDiv w:val="1"/>
      <w:marLeft w:val="0"/>
      <w:marRight w:val="0"/>
      <w:marTop w:val="0"/>
      <w:marBottom w:val="0"/>
      <w:divBdr>
        <w:top w:val="none" w:sz="0" w:space="0" w:color="auto"/>
        <w:left w:val="none" w:sz="0" w:space="0" w:color="auto"/>
        <w:bottom w:val="none" w:sz="0" w:space="0" w:color="auto"/>
        <w:right w:val="none" w:sz="0" w:space="0" w:color="auto"/>
      </w:divBdr>
    </w:div>
    <w:div w:id="728839793">
      <w:bodyDiv w:val="1"/>
      <w:marLeft w:val="0"/>
      <w:marRight w:val="0"/>
      <w:marTop w:val="0"/>
      <w:marBottom w:val="0"/>
      <w:divBdr>
        <w:top w:val="none" w:sz="0" w:space="0" w:color="auto"/>
        <w:left w:val="none" w:sz="0" w:space="0" w:color="auto"/>
        <w:bottom w:val="none" w:sz="0" w:space="0" w:color="auto"/>
        <w:right w:val="none" w:sz="0" w:space="0" w:color="auto"/>
      </w:divBdr>
    </w:div>
    <w:div w:id="742412711">
      <w:bodyDiv w:val="1"/>
      <w:marLeft w:val="0"/>
      <w:marRight w:val="0"/>
      <w:marTop w:val="0"/>
      <w:marBottom w:val="0"/>
      <w:divBdr>
        <w:top w:val="none" w:sz="0" w:space="0" w:color="auto"/>
        <w:left w:val="none" w:sz="0" w:space="0" w:color="auto"/>
        <w:bottom w:val="none" w:sz="0" w:space="0" w:color="auto"/>
        <w:right w:val="none" w:sz="0" w:space="0" w:color="auto"/>
      </w:divBdr>
    </w:div>
    <w:div w:id="1037048006">
      <w:bodyDiv w:val="1"/>
      <w:marLeft w:val="0"/>
      <w:marRight w:val="0"/>
      <w:marTop w:val="0"/>
      <w:marBottom w:val="0"/>
      <w:divBdr>
        <w:top w:val="none" w:sz="0" w:space="0" w:color="auto"/>
        <w:left w:val="none" w:sz="0" w:space="0" w:color="auto"/>
        <w:bottom w:val="none" w:sz="0" w:space="0" w:color="auto"/>
        <w:right w:val="none" w:sz="0" w:space="0" w:color="auto"/>
      </w:divBdr>
    </w:div>
    <w:div w:id="1052458055">
      <w:bodyDiv w:val="1"/>
      <w:marLeft w:val="0"/>
      <w:marRight w:val="0"/>
      <w:marTop w:val="0"/>
      <w:marBottom w:val="0"/>
      <w:divBdr>
        <w:top w:val="none" w:sz="0" w:space="0" w:color="auto"/>
        <w:left w:val="none" w:sz="0" w:space="0" w:color="auto"/>
        <w:bottom w:val="none" w:sz="0" w:space="0" w:color="auto"/>
        <w:right w:val="none" w:sz="0" w:space="0" w:color="auto"/>
      </w:divBdr>
    </w:div>
    <w:div w:id="1429429150">
      <w:bodyDiv w:val="1"/>
      <w:marLeft w:val="0"/>
      <w:marRight w:val="0"/>
      <w:marTop w:val="0"/>
      <w:marBottom w:val="0"/>
      <w:divBdr>
        <w:top w:val="none" w:sz="0" w:space="0" w:color="auto"/>
        <w:left w:val="none" w:sz="0" w:space="0" w:color="auto"/>
        <w:bottom w:val="none" w:sz="0" w:space="0" w:color="auto"/>
        <w:right w:val="none" w:sz="0" w:space="0" w:color="auto"/>
      </w:divBdr>
    </w:div>
    <w:div w:id="1441492089">
      <w:bodyDiv w:val="1"/>
      <w:marLeft w:val="0"/>
      <w:marRight w:val="0"/>
      <w:marTop w:val="0"/>
      <w:marBottom w:val="0"/>
      <w:divBdr>
        <w:top w:val="none" w:sz="0" w:space="0" w:color="auto"/>
        <w:left w:val="none" w:sz="0" w:space="0" w:color="auto"/>
        <w:bottom w:val="none" w:sz="0" w:space="0" w:color="auto"/>
        <w:right w:val="none" w:sz="0" w:space="0" w:color="auto"/>
      </w:divBdr>
    </w:div>
    <w:div w:id="1477795276">
      <w:bodyDiv w:val="1"/>
      <w:marLeft w:val="0"/>
      <w:marRight w:val="0"/>
      <w:marTop w:val="0"/>
      <w:marBottom w:val="0"/>
      <w:divBdr>
        <w:top w:val="none" w:sz="0" w:space="0" w:color="auto"/>
        <w:left w:val="none" w:sz="0" w:space="0" w:color="auto"/>
        <w:bottom w:val="none" w:sz="0" w:space="0" w:color="auto"/>
        <w:right w:val="none" w:sz="0" w:space="0" w:color="auto"/>
      </w:divBdr>
    </w:div>
    <w:div w:id="1544827774">
      <w:bodyDiv w:val="1"/>
      <w:marLeft w:val="0"/>
      <w:marRight w:val="0"/>
      <w:marTop w:val="0"/>
      <w:marBottom w:val="0"/>
      <w:divBdr>
        <w:top w:val="none" w:sz="0" w:space="0" w:color="auto"/>
        <w:left w:val="none" w:sz="0" w:space="0" w:color="auto"/>
        <w:bottom w:val="none" w:sz="0" w:space="0" w:color="auto"/>
        <w:right w:val="none" w:sz="0" w:space="0" w:color="auto"/>
      </w:divBdr>
    </w:div>
    <w:div w:id="1558971455">
      <w:bodyDiv w:val="1"/>
      <w:marLeft w:val="0"/>
      <w:marRight w:val="0"/>
      <w:marTop w:val="0"/>
      <w:marBottom w:val="0"/>
      <w:divBdr>
        <w:top w:val="none" w:sz="0" w:space="0" w:color="auto"/>
        <w:left w:val="none" w:sz="0" w:space="0" w:color="auto"/>
        <w:bottom w:val="none" w:sz="0" w:space="0" w:color="auto"/>
        <w:right w:val="none" w:sz="0" w:space="0" w:color="auto"/>
      </w:divBdr>
    </w:div>
    <w:div w:id="1753703207">
      <w:bodyDiv w:val="1"/>
      <w:marLeft w:val="0"/>
      <w:marRight w:val="0"/>
      <w:marTop w:val="0"/>
      <w:marBottom w:val="0"/>
      <w:divBdr>
        <w:top w:val="none" w:sz="0" w:space="0" w:color="auto"/>
        <w:left w:val="none" w:sz="0" w:space="0" w:color="auto"/>
        <w:bottom w:val="none" w:sz="0" w:space="0" w:color="auto"/>
        <w:right w:val="none" w:sz="0" w:space="0" w:color="auto"/>
      </w:divBdr>
    </w:div>
    <w:div w:id="1759212109">
      <w:bodyDiv w:val="1"/>
      <w:marLeft w:val="0"/>
      <w:marRight w:val="0"/>
      <w:marTop w:val="0"/>
      <w:marBottom w:val="0"/>
      <w:divBdr>
        <w:top w:val="none" w:sz="0" w:space="0" w:color="auto"/>
        <w:left w:val="none" w:sz="0" w:space="0" w:color="auto"/>
        <w:bottom w:val="none" w:sz="0" w:space="0" w:color="auto"/>
        <w:right w:val="none" w:sz="0" w:space="0" w:color="auto"/>
      </w:divBdr>
    </w:div>
    <w:div w:id="1860389544">
      <w:bodyDiv w:val="1"/>
      <w:marLeft w:val="0"/>
      <w:marRight w:val="0"/>
      <w:marTop w:val="0"/>
      <w:marBottom w:val="0"/>
      <w:divBdr>
        <w:top w:val="none" w:sz="0" w:space="0" w:color="auto"/>
        <w:left w:val="none" w:sz="0" w:space="0" w:color="auto"/>
        <w:bottom w:val="none" w:sz="0" w:space="0" w:color="auto"/>
        <w:right w:val="none" w:sz="0" w:space="0" w:color="auto"/>
      </w:divBdr>
      <w:divsChild>
        <w:div w:id="1989092999">
          <w:marLeft w:val="336"/>
          <w:marRight w:val="0"/>
          <w:marTop w:val="120"/>
          <w:marBottom w:val="312"/>
          <w:divBdr>
            <w:top w:val="none" w:sz="0" w:space="0" w:color="auto"/>
            <w:left w:val="none" w:sz="0" w:space="0" w:color="auto"/>
            <w:bottom w:val="none" w:sz="0" w:space="0" w:color="auto"/>
            <w:right w:val="none" w:sz="0" w:space="0" w:color="auto"/>
          </w:divBdr>
          <w:divsChild>
            <w:div w:id="19016330">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1315718983">
          <w:marLeft w:val="0"/>
          <w:marRight w:val="0"/>
          <w:marTop w:val="0"/>
          <w:marBottom w:val="0"/>
          <w:divBdr>
            <w:top w:val="none" w:sz="0" w:space="0" w:color="auto"/>
            <w:left w:val="none" w:sz="0" w:space="0" w:color="auto"/>
            <w:bottom w:val="none" w:sz="0" w:space="0" w:color="auto"/>
            <w:right w:val="none" w:sz="0" w:space="0" w:color="auto"/>
          </w:divBdr>
        </w:div>
        <w:div w:id="145903003">
          <w:marLeft w:val="0"/>
          <w:marRight w:val="0"/>
          <w:marTop w:val="0"/>
          <w:marBottom w:val="0"/>
          <w:divBdr>
            <w:top w:val="none" w:sz="0" w:space="0" w:color="auto"/>
            <w:left w:val="none" w:sz="0" w:space="0" w:color="auto"/>
            <w:bottom w:val="none" w:sz="0" w:space="0" w:color="auto"/>
            <w:right w:val="none" w:sz="0" w:space="0" w:color="auto"/>
          </w:divBdr>
        </w:div>
        <w:div w:id="1530608071">
          <w:marLeft w:val="0"/>
          <w:marRight w:val="0"/>
          <w:marTop w:val="0"/>
          <w:marBottom w:val="0"/>
          <w:divBdr>
            <w:top w:val="none" w:sz="0" w:space="0" w:color="auto"/>
            <w:left w:val="none" w:sz="0" w:space="0" w:color="auto"/>
            <w:bottom w:val="none" w:sz="0" w:space="0" w:color="auto"/>
            <w:right w:val="none" w:sz="0" w:space="0" w:color="auto"/>
          </w:divBdr>
        </w:div>
      </w:divsChild>
    </w:div>
    <w:div w:id="213775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s://www.who.int/ru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egalacts.ru/doc/273_FZ-ob-obrazovanii/" TargetMode="External"/><Relationship Id="rId12" Type="http://schemas.openxmlformats.org/officeDocument/2006/relationships/hyperlink" Target="http://cr.rosminzdrav.ru/" TargetMode="External"/><Relationship Id="rId17" Type="http://schemas.openxmlformats.org/officeDocument/2006/relationships/hyperlink" Target="https://anest-rean.ru/wp-content/uploads/2019/03/&#1088;&#1077;&#1082;&#1086;&#1084;&#1077;&#1085;&#1076;&#1072;&#1094;&#1080;&#1080;-&#1060;&#1040;&#1056;-&#1087;&#1088;&#1080;-&#1080;&#1085;&#1090;&#1091;&#1073;&#1072;&#1094;&#1080;&#1080;-&#1090;&#1088;&#1072;&#1093;&#1077;&#1080;.pdf" TargetMode="External"/><Relationship Id="rId2" Type="http://schemas.openxmlformats.org/officeDocument/2006/relationships/styles" Target="styles.xml"/><Relationship Id="rId16" Type="http://schemas.openxmlformats.org/officeDocument/2006/relationships/hyperlink" Target="https://rospotrebnadzor.ru/about/info/news_time/news_details.php?ELEMENT_ID=1356"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ls.rosminzdrav.ru/Default.asp" TargetMode="External"/><Relationship Id="rId5" Type="http://schemas.openxmlformats.org/officeDocument/2006/relationships/footnotes" Target="footnotes.xml"/><Relationship Id="rId15" Type="http://schemas.openxmlformats.org/officeDocument/2006/relationships/hyperlink" Target="https://www.rosminzdrav.ru/ministry/covid1" TargetMode="External"/><Relationship Id="rId10" Type="http://schemas.openxmlformats.org/officeDocument/2006/relationships/hyperlink" Target="https://www.rosmedlib.ru/book/ISBN9785970445754.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egalacts.ru/doc/273_FZ-ob-obrazovanii/" TargetMode="External"/><Relationship Id="rId14" Type="http://schemas.openxmlformats.org/officeDocument/2006/relationships/hyperlink" Target="https://mosgorzdrav.ru/ru-RU/news/default/card/3581.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41548</Words>
  <Characters>236830</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dc:creator>
  <cp:lastModifiedBy>Пользователь Windows</cp:lastModifiedBy>
  <cp:revision>2</cp:revision>
  <cp:lastPrinted>2021-05-31T18:39:00Z</cp:lastPrinted>
  <dcterms:created xsi:type="dcterms:W3CDTF">2021-06-13T10:39:00Z</dcterms:created>
  <dcterms:modified xsi:type="dcterms:W3CDTF">2021-06-13T10:39:00Z</dcterms:modified>
</cp:coreProperties>
</file>