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98C2" w14:textId="77777777" w:rsidR="0023745D" w:rsidRDefault="00233C3E">
      <w:pPr>
        <w:rPr>
          <w:b/>
        </w:rPr>
      </w:pPr>
      <w:r>
        <w:rPr>
          <w:b/>
        </w:rPr>
        <w:t>УТВЕРЖДАЮ</w:t>
      </w:r>
    </w:p>
    <w:p w14:paraId="3D182630" w14:textId="77777777" w:rsidR="0023745D" w:rsidRDefault="0023745D">
      <w:pPr>
        <w:ind w:left="6372" w:firstLine="708"/>
        <w:jc w:val="center"/>
        <w:rPr>
          <w:b/>
        </w:rPr>
      </w:pPr>
    </w:p>
    <w:p w14:paraId="627DE5DD" w14:textId="77777777" w:rsidR="0023745D" w:rsidRDefault="00233C3E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12E834BE" w14:textId="77777777" w:rsidR="0023745D" w:rsidRDefault="0023745D">
      <w:pPr>
        <w:rPr>
          <w:b/>
        </w:rPr>
      </w:pPr>
    </w:p>
    <w:p w14:paraId="713C0E40" w14:textId="77777777" w:rsidR="0023745D" w:rsidRDefault="00233C3E">
      <w:pPr>
        <w:rPr>
          <w:b/>
        </w:rPr>
      </w:pPr>
      <w:r>
        <w:rPr>
          <w:b/>
        </w:rPr>
        <w:t xml:space="preserve">                                       «____»__________2024 г.</w:t>
      </w:r>
    </w:p>
    <w:p w14:paraId="27FB940E" w14:textId="77777777" w:rsidR="0023745D" w:rsidRDefault="0023745D">
      <w:pPr>
        <w:ind w:left="6372" w:firstLine="7"/>
        <w:jc w:val="center"/>
        <w:rPr>
          <w:b/>
          <w:sz w:val="24"/>
        </w:rPr>
      </w:pPr>
    </w:p>
    <w:p w14:paraId="796B98A7" w14:textId="77777777" w:rsidR="0023745D" w:rsidRDefault="0023745D">
      <w:pPr>
        <w:jc w:val="center"/>
        <w:rPr>
          <w:b/>
          <w:sz w:val="24"/>
        </w:rPr>
      </w:pPr>
    </w:p>
    <w:p w14:paraId="2FCC2805" w14:textId="77777777" w:rsidR="0023745D" w:rsidRDefault="00233C3E">
      <w:pPr>
        <w:jc w:val="center"/>
        <w:rPr>
          <w:sz w:val="32"/>
        </w:rPr>
      </w:pPr>
      <w:r>
        <w:rPr>
          <w:b/>
          <w:sz w:val="32"/>
        </w:rPr>
        <w:t>ГРАФИК</w:t>
      </w:r>
    </w:p>
    <w:p w14:paraId="46280A47" w14:textId="77777777" w:rsidR="0023745D" w:rsidRDefault="00233C3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ликвидации академических задолженностей 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полугодие 2023-2024 учебного года</w:t>
      </w:r>
      <w:r>
        <w:rPr>
          <w:sz w:val="32"/>
          <w:szCs w:val="32"/>
        </w:rPr>
        <w:br/>
        <w:t xml:space="preserve">по направлениям подготовки </w:t>
      </w:r>
      <w:r>
        <w:rPr>
          <w:b/>
          <w:sz w:val="32"/>
          <w:szCs w:val="32"/>
        </w:rPr>
        <w:t>08.03.01 СТРОИТЕЛЬСТВО</w:t>
      </w:r>
    </w:p>
    <w:p w14:paraId="091F240E" w14:textId="77777777" w:rsidR="0023745D" w:rsidRDefault="00233C3E">
      <w:pPr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института архитектуры, строительства и дизайна</w:t>
      </w:r>
    </w:p>
    <w:p w14:paraId="0AB6F3E6" w14:textId="77777777" w:rsidR="0023745D" w:rsidRDefault="00233C3E">
      <w:pPr>
        <w:jc w:val="center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>очной формы обучения</w:t>
      </w:r>
    </w:p>
    <w:p w14:paraId="27B7649F" w14:textId="77777777" w:rsidR="0023745D" w:rsidRDefault="0023745D">
      <w:pPr>
        <w:jc w:val="center"/>
        <w:rPr>
          <w:b/>
          <w:sz w:val="24"/>
        </w:rPr>
      </w:pPr>
    </w:p>
    <w:tbl>
      <w:tblPr>
        <w:tblW w:w="15890" w:type="dxa"/>
        <w:jc w:val="center"/>
        <w:tblLayout w:type="fixed"/>
        <w:tblLook w:val="00A0" w:firstRow="1" w:lastRow="0" w:firstColumn="1" w:lastColumn="0" w:noHBand="0" w:noVBand="0"/>
      </w:tblPr>
      <w:tblGrid>
        <w:gridCol w:w="627"/>
        <w:gridCol w:w="530"/>
        <w:gridCol w:w="4961"/>
        <w:gridCol w:w="2198"/>
        <w:gridCol w:w="1762"/>
        <w:gridCol w:w="1923"/>
        <w:gridCol w:w="3889"/>
      </w:tblGrid>
      <w:tr w:rsidR="0023745D" w14:paraId="083716D5" w14:textId="77777777">
        <w:trPr>
          <w:trHeight w:val="37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E5BA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C8F2BB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A175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082E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9E28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СДАЧИ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4F61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</w:rPr>
              <w:t>Состав комиссии</w:t>
            </w:r>
          </w:p>
        </w:tc>
      </w:tr>
      <w:tr w:rsidR="0023745D" w14:paraId="1FE58122" w14:textId="77777777">
        <w:trPr>
          <w:trHeight w:val="410"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8DA5" w14:textId="77777777" w:rsidR="0023745D" w:rsidRDefault="0023745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0DC97C" w14:textId="77777777" w:rsidR="0023745D" w:rsidRDefault="0023745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6C05" w14:textId="77777777" w:rsidR="0023745D" w:rsidRDefault="0023745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CAB7" w14:textId="77777777" w:rsidR="0023745D" w:rsidRDefault="0023745D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B295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F1BE" w14:textId="77777777" w:rsidR="0023745D" w:rsidRDefault="00233C3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EA47" w14:textId="77777777" w:rsidR="0023745D" w:rsidRDefault="0023745D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23745D" w14:paraId="519EA2E2" w14:textId="77777777">
        <w:trPr>
          <w:trHeight w:val="355"/>
          <w:jc w:val="center"/>
        </w:trPr>
        <w:tc>
          <w:tcPr>
            <w:tcW w:w="15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B8F0" w14:textId="77777777" w:rsidR="0023745D" w:rsidRDefault="00233C3E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08.03.01 СТРОИТЕЛЬСТВО</w:t>
            </w:r>
          </w:p>
        </w:tc>
      </w:tr>
      <w:tr w:rsidR="0023745D" w14:paraId="4A7DEFE3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8DD2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C835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501B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Архитектура зданий и сооружений (Экзамен, кур. работа)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224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212</w:t>
            </w:r>
          </w:p>
          <w:p w14:paraId="6A65E5F9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60E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DA9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5D5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14:paraId="6F85E34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14:paraId="7E6D846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Машукова М.Х.</w:t>
            </w:r>
          </w:p>
        </w:tc>
      </w:tr>
      <w:tr w:rsidR="0023745D" w14:paraId="22FEC001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AA69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5E5AE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B2C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Безопасность жизнедеятельности (Зачет)                             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CF79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14:paraId="70160B6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56D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AAC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659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14:paraId="12C454D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14:paraId="10F85C6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3745D" w14:paraId="5523232D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AA40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48227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A7BE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Метрология, стандартизация, сертификация и  управление качеством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D13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  <w:p w14:paraId="5647A609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81B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DFD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E6F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14:paraId="042122C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14:paraId="063FB58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3745D" w14:paraId="501A6D33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537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CD01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C56B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Правоведение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632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  <w:p w14:paraId="41819B5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5AF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715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13B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Жугов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6115FA2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Литягина</w:t>
            </w:r>
            <w:proofErr w:type="spellEnd"/>
            <w:r>
              <w:rPr>
                <w:szCs w:val="28"/>
              </w:rPr>
              <w:t xml:space="preserve"> А.С.</w:t>
            </w:r>
          </w:p>
          <w:p w14:paraId="232B52F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пр. </w:t>
            </w:r>
            <w:proofErr w:type="spellStart"/>
            <w:r>
              <w:rPr>
                <w:szCs w:val="28"/>
              </w:rPr>
              <w:t>Костуева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23745D" w14:paraId="44FCD235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2275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2AFA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8380" w14:textId="77777777" w:rsidR="0023745D" w:rsidRDefault="00233C3E" w:rsidP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Строительная механика (</w:t>
            </w:r>
            <w:proofErr w:type="gramStart"/>
            <w:r>
              <w:rPr>
                <w:color w:val="C9211E"/>
                <w:szCs w:val="28"/>
              </w:rPr>
              <w:t>Экзамен</w:t>
            </w:r>
            <w:r>
              <w:rPr>
                <w:szCs w:val="28"/>
              </w:rPr>
              <w:t xml:space="preserve">  )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7E7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  <w:p w14:paraId="4126B70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4D4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A72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7CA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Казиев А.М.</w:t>
            </w:r>
          </w:p>
          <w:p w14:paraId="66DBF0D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З.Р.,</w:t>
            </w:r>
          </w:p>
          <w:p w14:paraId="1EB29B4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доц. Шогенов О.М.</w:t>
            </w:r>
          </w:p>
        </w:tc>
      </w:tr>
      <w:tr w:rsidR="0023745D" w14:paraId="215DF35A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110C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FD26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7EA0" w14:textId="77777777" w:rsidR="0023745D" w:rsidRDefault="00233C3E" w:rsidP="00233C3E">
            <w:pPr>
              <w:widowContro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Технологии  строительных</w:t>
            </w:r>
            <w:proofErr w:type="gramEnd"/>
            <w:r>
              <w:rPr>
                <w:szCs w:val="28"/>
              </w:rPr>
              <w:t xml:space="preserve"> процессов (</w:t>
            </w:r>
            <w:proofErr w:type="spellStart"/>
            <w:r>
              <w:rPr>
                <w:color w:val="C9211E"/>
                <w:szCs w:val="28"/>
              </w:rPr>
              <w:t>Диф.зачет</w:t>
            </w:r>
            <w:proofErr w:type="spellEnd"/>
            <w:r>
              <w:rPr>
                <w:szCs w:val="28"/>
              </w:rPr>
              <w:t xml:space="preserve">, кур. работа) </w:t>
            </w:r>
            <w:r>
              <w:rPr>
                <w:color w:val="C9211E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7A1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  <w:p w14:paraId="275DC15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F4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0F4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D68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14:paraId="335CCF7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0A8EBFB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3745D" w14:paraId="276781B5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0B0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4EB43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2289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Основы технической эксплуатации объектов строительства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B93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  <w:p w14:paraId="5BD0257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C9D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BF2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514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14:paraId="7FB1D77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64A4F56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Жирикова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</w:tr>
      <w:tr w:rsidR="0023745D" w14:paraId="45A363BE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B7F2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8ABC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14F0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Железобетонные и каменные конструкции (Зачет, кур. </w:t>
            </w:r>
            <w:proofErr w:type="gramStart"/>
            <w:r>
              <w:rPr>
                <w:szCs w:val="28"/>
              </w:rPr>
              <w:t>работа )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09A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  <w:p w14:paraId="34F992E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5AF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7DE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.04.202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6A5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14:paraId="7B55D6B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З.Р.,</w:t>
            </w:r>
          </w:p>
          <w:p w14:paraId="271AAE7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Шогенов О.М.</w:t>
            </w:r>
          </w:p>
        </w:tc>
      </w:tr>
      <w:tr w:rsidR="0023745D" w14:paraId="628141FB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546E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1C2B9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06FB" w14:textId="77777777" w:rsidR="0023745D" w:rsidRDefault="00233C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18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  <w:p w14:paraId="5515262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7C6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49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DB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доц.: 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А.А.; ст. преп.: Абазов З.В., </w:t>
            </w:r>
            <w:proofErr w:type="spellStart"/>
            <w:r>
              <w:rPr>
                <w:szCs w:val="28"/>
              </w:rPr>
              <w:t>Ачиева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Н.Е.,</w:t>
            </w:r>
            <w:proofErr w:type="spellStart"/>
            <w:r>
              <w:rPr>
                <w:szCs w:val="28"/>
              </w:rPr>
              <w:t>Биттиров</w:t>
            </w:r>
            <w:proofErr w:type="spellEnd"/>
            <w:proofErr w:type="gramEnd"/>
            <w:r>
              <w:rPr>
                <w:szCs w:val="28"/>
              </w:rPr>
              <w:t xml:space="preserve"> Р.М., Георгиев </w:t>
            </w:r>
            <w:proofErr w:type="spellStart"/>
            <w:r>
              <w:rPr>
                <w:szCs w:val="28"/>
              </w:rPr>
              <w:t>И.С,Гилясова</w:t>
            </w:r>
            <w:proofErr w:type="spellEnd"/>
            <w:r>
              <w:rPr>
                <w:szCs w:val="28"/>
              </w:rPr>
              <w:t xml:space="preserve"> М.Х.,</w:t>
            </w:r>
            <w:proofErr w:type="spellStart"/>
            <w:r>
              <w:rPr>
                <w:szCs w:val="28"/>
              </w:rPr>
              <w:t>Жероков</w:t>
            </w:r>
            <w:proofErr w:type="spellEnd"/>
            <w:r>
              <w:rPr>
                <w:szCs w:val="28"/>
              </w:rPr>
              <w:t xml:space="preserve"> З.А.,</w:t>
            </w:r>
            <w:proofErr w:type="spellStart"/>
            <w:r>
              <w:rPr>
                <w:szCs w:val="28"/>
              </w:rPr>
              <w:t>Караев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А.Ш.,Карданов</w:t>
            </w:r>
            <w:proofErr w:type="spellEnd"/>
            <w:r>
              <w:rPr>
                <w:szCs w:val="28"/>
              </w:rPr>
              <w:t xml:space="preserve"> А.Х .,</w:t>
            </w:r>
            <w:proofErr w:type="spellStart"/>
            <w:r>
              <w:rPr>
                <w:szCs w:val="28"/>
              </w:rPr>
              <w:t>Киржинов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М.М.,Кишев</w:t>
            </w:r>
            <w:proofErr w:type="spellEnd"/>
            <w:r>
              <w:rPr>
                <w:szCs w:val="28"/>
              </w:rPr>
              <w:t xml:space="preserve"> А.З., Полякова О.А.,</w:t>
            </w:r>
            <w:proofErr w:type="spellStart"/>
            <w:r>
              <w:rPr>
                <w:szCs w:val="28"/>
              </w:rPr>
              <w:t>Соблиров</w:t>
            </w:r>
            <w:proofErr w:type="spellEnd"/>
            <w:r>
              <w:rPr>
                <w:szCs w:val="28"/>
              </w:rPr>
              <w:t xml:space="preserve">  А.М.,</w:t>
            </w:r>
            <w:proofErr w:type="spellStart"/>
            <w:r>
              <w:rPr>
                <w:szCs w:val="28"/>
              </w:rPr>
              <w:t>Фиапшев</w:t>
            </w:r>
            <w:proofErr w:type="spellEnd"/>
            <w:r>
              <w:rPr>
                <w:szCs w:val="28"/>
              </w:rPr>
              <w:t xml:space="preserve"> И.А.,</w:t>
            </w:r>
            <w:proofErr w:type="spellStart"/>
            <w:r>
              <w:rPr>
                <w:szCs w:val="28"/>
              </w:rPr>
              <w:t>Хаупшев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М.Х.,Чеченов</w:t>
            </w:r>
            <w:proofErr w:type="spellEnd"/>
            <w:r>
              <w:rPr>
                <w:szCs w:val="28"/>
              </w:rPr>
              <w:t xml:space="preserve"> Б.Х.</w:t>
            </w:r>
          </w:p>
        </w:tc>
      </w:tr>
      <w:tr w:rsidR="0023745D" w14:paraId="1153EF13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1C7E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ACD3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13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Металлические конструкции (экз. + </w:t>
            </w:r>
            <w:proofErr w:type="spellStart"/>
            <w:proofErr w:type="gramStart"/>
            <w:r>
              <w:rPr>
                <w:szCs w:val="28"/>
              </w:rPr>
              <w:t>к.п</w:t>
            </w:r>
            <w:proofErr w:type="spellEnd"/>
            <w:r>
              <w:rPr>
                <w:szCs w:val="28"/>
              </w:rPr>
              <w:t>. )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B6A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  <w:p w14:paraId="4E8F224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6EF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E49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5DDC003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11.03.2024г.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DB5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З.Р.,</w:t>
            </w:r>
          </w:p>
          <w:p w14:paraId="27EBED5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 Шогенов О.М.</w:t>
            </w:r>
          </w:p>
          <w:p w14:paraId="20FC7CF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23745D" w14:paraId="06E42D9B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545D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3C50E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3F1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Конструкции из дерева и пластмасс (экз. + </w:t>
            </w:r>
            <w:proofErr w:type="spellStart"/>
            <w:r>
              <w:rPr>
                <w:szCs w:val="28"/>
              </w:rPr>
              <w:t>к.р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D2B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  <w:p w14:paraId="1FFD88A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128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D203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4C79A3A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11.0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A42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220E152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114E60C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23745D" w14:paraId="45851C01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4F53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E0FF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AD3A" w14:textId="77777777" w:rsidR="0023745D" w:rsidRDefault="00233C3E" w:rsidP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Организация, планирование и управление в строительстве (</w:t>
            </w:r>
            <w:r>
              <w:rPr>
                <w:color w:val="C9211E"/>
                <w:szCs w:val="28"/>
              </w:rPr>
              <w:t>Экзамен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5CA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  <w:p w14:paraId="2EDEDFD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E46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37D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2D37042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12.0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35CA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2D6A620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М.З.,</w:t>
            </w:r>
          </w:p>
          <w:p w14:paraId="653F3946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3745D" w14:paraId="5CB2F4E9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2995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7FD1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2B8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проектами в строительстве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C18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  <w:p w14:paraId="2E53DF3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EB6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53EB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0443355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12.0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063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М.З.,</w:t>
            </w:r>
          </w:p>
          <w:p w14:paraId="6EF1D56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4E959CF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23745D" w14:paraId="3FBDB480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784B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95B36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692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Сейсмостойкость зданий и сооружений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40CE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  <w:p w14:paraId="034F02C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E51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5CF2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68D4A15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3.03.20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9E09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Шогенов О.М.,</w:t>
            </w:r>
          </w:p>
          <w:p w14:paraId="3D419CC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14:paraId="1928728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З.Х.</w:t>
            </w:r>
          </w:p>
        </w:tc>
      </w:tr>
      <w:tr w:rsidR="0023745D" w14:paraId="78FE8DE1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7315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C5CBA4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125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Экономика строительства (зачет)</w:t>
            </w:r>
          </w:p>
          <w:p w14:paraId="5E26838C" w14:textId="77777777" w:rsidR="0023745D" w:rsidRDefault="00233C3E">
            <w:pPr>
              <w:widowControl w:val="0"/>
              <w:rPr>
                <w:szCs w:val="28"/>
              </w:rPr>
            </w:pPr>
            <w:r>
              <w:t xml:space="preserve">                                                           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79F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  <w:p w14:paraId="15FFAB2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DAA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4A0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02A218F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3.03.20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C5F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доц. Кумыков М.З.,</w:t>
            </w:r>
          </w:p>
          <w:p w14:paraId="68ED9A13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7E3CAE7B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23745D" w14:paraId="0FB45C18" w14:textId="77777777">
        <w:trPr>
          <w:trHeight w:val="355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F1D7" w14:textId="77777777" w:rsidR="0023745D" w:rsidRDefault="0023745D">
            <w:pPr>
              <w:pStyle w:val="a9"/>
              <w:widowControl w:val="0"/>
              <w:numPr>
                <w:ilvl w:val="0"/>
                <w:numId w:val="2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B9DC0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7DA8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Материалы и изделия из техногенного и вторичного сырья (зачет)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64A2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14:paraId="48256315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FA5D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A48A" w14:textId="77777777" w:rsidR="0023745D" w:rsidRDefault="0023745D">
            <w:pPr>
              <w:widowControl w:val="0"/>
              <w:jc w:val="center"/>
              <w:rPr>
                <w:szCs w:val="28"/>
              </w:rPr>
            </w:pPr>
          </w:p>
          <w:p w14:paraId="74E82B67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15.03.20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 г.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1691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14:paraId="752C6DCC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Кажаров</w:t>
            </w:r>
            <w:proofErr w:type="spellEnd"/>
            <w:r>
              <w:rPr>
                <w:szCs w:val="28"/>
              </w:rPr>
              <w:t xml:space="preserve"> А.В.,</w:t>
            </w:r>
          </w:p>
          <w:p w14:paraId="447D22FF" w14:textId="77777777" w:rsidR="0023745D" w:rsidRDefault="00233C3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</w:t>
            </w:r>
          </w:p>
        </w:tc>
      </w:tr>
    </w:tbl>
    <w:p w14:paraId="153DB4D3" w14:textId="77777777" w:rsidR="0023745D" w:rsidRDefault="0023745D">
      <w:pPr>
        <w:ind w:firstLine="708"/>
        <w:jc w:val="both"/>
        <w:rPr>
          <w:b/>
          <w:sz w:val="24"/>
        </w:rPr>
      </w:pPr>
    </w:p>
    <w:p w14:paraId="7B4ECDA7" w14:textId="77777777" w:rsidR="0023745D" w:rsidRDefault="00233C3E">
      <w:pPr>
        <w:ind w:firstLine="708"/>
        <w:jc w:val="both"/>
        <w:rPr>
          <w:sz w:val="24"/>
        </w:rPr>
      </w:pPr>
      <w:r>
        <w:rPr>
          <w:b/>
          <w:sz w:val="24"/>
        </w:rPr>
        <w:t>НАЧАЛО</w:t>
      </w:r>
      <w:r>
        <w:rPr>
          <w:sz w:val="24"/>
        </w:rPr>
        <w:t>: 14.45</w:t>
      </w:r>
    </w:p>
    <w:p w14:paraId="1934790E" w14:textId="77777777" w:rsidR="0023745D" w:rsidRDefault="0023745D">
      <w:pPr>
        <w:rPr>
          <w:sz w:val="24"/>
        </w:rPr>
      </w:pPr>
    </w:p>
    <w:p w14:paraId="0D14CB75" w14:textId="77777777" w:rsidR="0023745D" w:rsidRDefault="00233C3E">
      <w:pPr>
        <w:rPr>
          <w:b/>
          <w:sz w:val="32"/>
          <w:szCs w:val="32"/>
        </w:rPr>
      </w:pPr>
      <w:r>
        <w:rPr>
          <w:b/>
          <w:color w:val="000000" w:themeColor="text1"/>
          <w:sz w:val="24"/>
        </w:rPr>
        <w:t xml:space="preserve">                                              </w:t>
      </w:r>
      <w:r>
        <w:rPr>
          <w:b/>
          <w:color w:val="000000" w:themeColor="text1"/>
          <w:sz w:val="32"/>
          <w:szCs w:val="32"/>
        </w:rPr>
        <w:t xml:space="preserve">Зам. директора  </w:t>
      </w:r>
      <w:proofErr w:type="spellStart"/>
      <w:r>
        <w:rPr>
          <w:b/>
          <w:sz w:val="32"/>
          <w:szCs w:val="32"/>
        </w:rPr>
        <w:t>ИАСиД</w:t>
      </w:r>
      <w:proofErr w:type="spellEnd"/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______________________</w:t>
      </w:r>
      <w:r>
        <w:rPr>
          <w:b/>
          <w:sz w:val="32"/>
          <w:szCs w:val="32"/>
        </w:rPr>
        <w:t xml:space="preserve"> М.М. Шогенова</w:t>
      </w:r>
    </w:p>
    <w:p w14:paraId="71CDF1E9" w14:textId="77777777" w:rsidR="0023745D" w:rsidRDefault="00233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04C67082" w14:textId="77777777" w:rsidR="0023745D" w:rsidRDefault="00233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Руководитель ОПОП     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Т.А. </w:t>
      </w:r>
      <w:proofErr w:type="spellStart"/>
      <w:r>
        <w:rPr>
          <w:b/>
          <w:sz w:val="32"/>
          <w:szCs w:val="32"/>
        </w:rPr>
        <w:t>Хежев</w:t>
      </w:r>
      <w:proofErr w:type="spellEnd"/>
    </w:p>
    <w:p w14:paraId="4BD6DE41" w14:textId="77777777" w:rsidR="0023745D" w:rsidRDefault="0023745D">
      <w:pPr>
        <w:rPr>
          <w:b/>
          <w:sz w:val="24"/>
        </w:rPr>
      </w:pPr>
    </w:p>
    <w:sectPr w:rsidR="0023745D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120"/>
    <w:multiLevelType w:val="multilevel"/>
    <w:tmpl w:val="1D0CD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F226A"/>
    <w:multiLevelType w:val="multilevel"/>
    <w:tmpl w:val="EED4F6A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5D"/>
    <w:rsid w:val="00233C3E"/>
    <w:rsid w:val="0023745D"/>
    <w:rsid w:val="006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D0DC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qFormat/>
    <w:rsid w:val="008E78AB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B0F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B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C8F-8D25-4668-B31B-6491F2E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dc:description/>
  <cp:lastModifiedBy>User</cp:lastModifiedBy>
  <cp:revision>2</cp:revision>
  <cp:lastPrinted>2022-02-17T08:56:00Z</cp:lastPrinted>
  <dcterms:created xsi:type="dcterms:W3CDTF">2024-02-26T06:02:00Z</dcterms:created>
  <dcterms:modified xsi:type="dcterms:W3CDTF">2024-02-26T06:02:00Z</dcterms:modified>
  <dc:language>ru-RU</dc:language>
</cp:coreProperties>
</file>