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0000" w14:textId="747F5082" w:rsidR="00475AD2" w:rsidRPr="00643656" w:rsidRDefault="00643656">
      <w:pPr>
        <w:spacing w:after="0" w:line="240" w:lineRule="auto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643656">
        <w:rPr>
          <w:rFonts w:ascii="Times New Roman" w:hAnsi="Times New Roman"/>
          <w:b/>
          <w:bCs/>
          <w:sz w:val="28"/>
        </w:rPr>
        <w:t>Участие в выставках:</w:t>
      </w:r>
    </w:p>
    <w:p w14:paraId="0C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1998 г. – республиканская выставка «Осень-98», г. Нальчик.</w:t>
      </w:r>
    </w:p>
    <w:p w14:paraId="0D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1999 г. – республиканская выставка «Осень-99», г. Нальчик.</w:t>
      </w:r>
    </w:p>
    <w:p w14:paraId="0E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2000 г. – республиканская выставка «Осень-2000», г. Нальчик.</w:t>
      </w:r>
    </w:p>
    <w:p w14:paraId="0F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2001 г. – выставка «Молодые художники Северного Кавказа», г. Ставрополь.</w:t>
      </w:r>
    </w:p>
    <w:p w14:paraId="10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2001 г. – выставка, посвященная 80-летию КБР, г. Нальчик.</w:t>
      </w:r>
    </w:p>
    <w:p w14:paraId="11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2001 г. – «Художники Северного Кавказа за мир на Кавказе», г. Ставрополь.</w:t>
      </w:r>
    </w:p>
    <w:p w14:paraId="12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2002 г. – выставка «Осень-2002», посвящается Дню государственности КБР, г. Нальчик.</w:t>
      </w:r>
    </w:p>
    <w:p w14:paraId="13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2003 г. – выставка «Осень-2003», посвящается Дню государственности КБР, г. Нальчик.</w:t>
      </w:r>
    </w:p>
    <w:p w14:paraId="14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2004 г. – выставка произведений изобразительного искусства Кабардино-Балкарии, г. Майкоп.</w:t>
      </w:r>
    </w:p>
    <w:p w14:paraId="15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2004 г. – республиканская выставка Союза художников КБР, посвященная Дню государственности КБР и 280-летию Нальчика, г. Нальчик.</w:t>
      </w:r>
    </w:p>
    <w:p w14:paraId="16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2005 г. – выставка Кабардино-Балкарского отделения Союза художников России, посвященная 60-летию Великой Победе, г. Нальчик.</w:t>
      </w:r>
    </w:p>
    <w:p w14:paraId="17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2005 г. – республиканская выставка, посвященная Дню государственности КБР, г. Нальчик.</w:t>
      </w:r>
    </w:p>
    <w:p w14:paraId="18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2008 г. – выставка, посвященная Дню государственности КБР «Осень-2008», г. Нальчик.</w:t>
      </w:r>
    </w:p>
    <w:p w14:paraId="19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2008 г. – выставка «Радуга весны», г. Нальчик.</w:t>
      </w:r>
    </w:p>
    <w:p w14:paraId="1A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2008 г. – выставка «Романтика реализма», г. Нальчик.</w:t>
      </w:r>
    </w:p>
    <w:p w14:paraId="1B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 г. – выставка «Мир природы – источник вдохновения», г. Нальчик.</w:t>
      </w:r>
    </w:p>
    <w:p w14:paraId="1C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 г. – республиканская выставка «Осень-2009», г. Нальчик.</w:t>
      </w:r>
    </w:p>
    <w:p w14:paraId="1D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2009 г. – художественная выставка «Моя Кабардино-Балкария», г. Нальчик.</w:t>
      </w:r>
    </w:p>
    <w:p w14:paraId="1E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2010 г. – выставка, посвященная 65-летию Победы в Великой Отечественной войне, г. Нальчик.</w:t>
      </w:r>
    </w:p>
    <w:p w14:paraId="1F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2010 г. – выставка современного изобразительного искусства КБР «Ветви Кавказа-2010», г. </w:t>
      </w:r>
      <w:proofErr w:type="spellStart"/>
      <w:r>
        <w:rPr>
          <w:rFonts w:ascii="Times New Roman" w:hAnsi="Times New Roman"/>
          <w:sz w:val="28"/>
        </w:rPr>
        <w:t>Сухум</w:t>
      </w:r>
      <w:proofErr w:type="spellEnd"/>
      <w:r>
        <w:rPr>
          <w:rFonts w:ascii="Times New Roman" w:hAnsi="Times New Roman"/>
          <w:sz w:val="28"/>
        </w:rPr>
        <w:t>.</w:t>
      </w:r>
    </w:p>
    <w:p w14:paraId="20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2010-2020 гг. – ежегодная республиканская выставка «Осень-2010»,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>.</w:t>
      </w:r>
    </w:p>
    <w:p w14:paraId="21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2010-2020 гг. – ежегодная выставка «Радуга весны»,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>.</w:t>
      </w:r>
    </w:p>
    <w:p w14:paraId="22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2012 г. – персональная выставка. Кабардино-Балкарский Фонд культуры,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>.</w:t>
      </w:r>
    </w:p>
    <w:p w14:paraId="23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2013 г. – зональная выставка «Юг России XII». Музейно-выставочный комплекс </w:t>
      </w:r>
      <w:proofErr w:type="spellStart"/>
      <w:r>
        <w:rPr>
          <w:rFonts w:ascii="Times New Roman" w:hAnsi="Times New Roman"/>
          <w:sz w:val="28"/>
        </w:rPr>
        <w:t>им.Кадырова</w:t>
      </w:r>
      <w:proofErr w:type="spellEnd"/>
      <w:r>
        <w:rPr>
          <w:rFonts w:ascii="Times New Roman" w:hAnsi="Times New Roman"/>
          <w:sz w:val="28"/>
        </w:rPr>
        <w:t xml:space="preserve"> Грозный.</w:t>
      </w:r>
    </w:p>
    <w:p w14:paraId="24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2014 г. – персональная выставка в Арт-отеле «гранд-Кавказ», Нальчик</w:t>
      </w:r>
    </w:p>
    <w:p w14:paraId="25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г. – Выставка «</w:t>
      </w:r>
      <w:proofErr w:type="spellStart"/>
      <w:r>
        <w:rPr>
          <w:rFonts w:ascii="Times New Roman" w:hAnsi="Times New Roman"/>
          <w:sz w:val="28"/>
        </w:rPr>
        <w:t>Terra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incognita</w:t>
      </w:r>
      <w:proofErr w:type="spellEnd"/>
      <w:r>
        <w:rPr>
          <w:rFonts w:ascii="Times New Roman" w:hAnsi="Times New Roman"/>
          <w:sz w:val="28"/>
        </w:rPr>
        <w:t xml:space="preserve">», посвященная международному женскому дню. Кабардино-Балкарский Фонд культуры,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14:paraId="26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 г. – Выставка «Весна-2021», Кабардино-Балкарский Фонд культуры, </w:t>
      </w:r>
      <w:proofErr w:type="spellStart"/>
      <w:r>
        <w:rPr>
          <w:rFonts w:ascii="Times New Roman" w:hAnsi="Times New Roman"/>
          <w:sz w:val="28"/>
        </w:rPr>
        <w:t>им.В.Х.Ворокова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>, </w:t>
      </w:r>
    </w:p>
    <w:p w14:paraId="27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 г. – Выставка «#ВГОСТИ», арт-студия «Малахитовая шкатулка»,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 xml:space="preserve">, </w:t>
      </w:r>
    </w:p>
    <w:p w14:paraId="28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2021 г. – Выставка «Экспромт-галерея» в арт-отеле «Гранд Кавказ»,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 xml:space="preserve">, </w:t>
      </w:r>
    </w:p>
    <w:p w14:paraId="29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 г. – Мастер-класс «Цвета желаний» в арт-студии «Малахитовая шкатулка»,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 xml:space="preserve">, </w:t>
      </w:r>
    </w:p>
    <w:p w14:paraId="2A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 г. – Мастер-класс «Акварель. Ирисы» в арт-студии «Малахитовая шкатулка», </w:t>
      </w:r>
      <w:proofErr w:type="spellStart"/>
      <w:r>
        <w:rPr>
          <w:rFonts w:ascii="Times New Roman" w:hAnsi="Times New Roman"/>
          <w:sz w:val="28"/>
        </w:rPr>
        <w:t>г.Нальчик</w:t>
      </w:r>
      <w:proofErr w:type="spellEnd"/>
      <w:r>
        <w:rPr>
          <w:rFonts w:ascii="Times New Roman" w:hAnsi="Times New Roman"/>
          <w:sz w:val="28"/>
        </w:rPr>
        <w:t xml:space="preserve">, </w:t>
      </w:r>
    </w:p>
    <w:p w14:paraId="2B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2021 г. – Республиканская отчетная выставка «Осень-2021», Национальный музей КБР, Нальчик, </w:t>
      </w:r>
    </w:p>
    <w:p w14:paraId="2C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г. – Новогодняя выставка. Арт-отель «Гранд-Кавказ», Нальчик,</w:t>
      </w:r>
    </w:p>
    <w:p w14:paraId="2D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2022 г. – III Межрегиональной выставке пейзажа «Радуга Юга-2022» Музейно-выставочный комплекс «Россия – моя история», г. Пятигорск </w:t>
      </w:r>
    </w:p>
    <w:p w14:paraId="2E000000" w14:textId="77777777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2022 г. – Выставка КБРО ВТОО «СХР» «В поисках весны», Нальчик, арт-отель «Гранд-Кавказ», </w:t>
      </w:r>
    </w:p>
    <w:p w14:paraId="2F000000" w14:textId="38EF20E6" w:rsidR="00475AD2" w:rsidRDefault="006436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2022 г. – Выставка КБРО ВТОО «СХР» к 100-летию КБР, Национальный </w:t>
      </w:r>
      <w:proofErr w:type="spellStart"/>
      <w:r>
        <w:rPr>
          <w:rFonts w:ascii="Times New Roman" w:hAnsi="Times New Roman"/>
          <w:sz w:val="28"/>
        </w:rPr>
        <w:t>музй</w:t>
      </w:r>
      <w:proofErr w:type="spellEnd"/>
      <w:r>
        <w:rPr>
          <w:rFonts w:ascii="Times New Roman" w:hAnsi="Times New Roman"/>
          <w:sz w:val="28"/>
        </w:rPr>
        <w:t xml:space="preserve"> КБР.</w:t>
      </w:r>
    </w:p>
    <w:p w14:paraId="30000000" w14:textId="77777777" w:rsidR="00475AD2" w:rsidRDefault="00475AD2">
      <w:pPr>
        <w:spacing w:after="0" w:line="240" w:lineRule="auto"/>
        <w:rPr>
          <w:rFonts w:ascii="Times New Roman" w:hAnsi="Times New Roman"/>
          <w:sz w:val="28"/>
        </w:rPr>
      </w:pPr>
    </w:p>
    <w:sectPr w:rsidR="00475A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2"/>
    <w:rsid w:val="00475AD2"/>
    <w:rsid w:val="00643656"/>
    <w:rsid w:val="00A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F106"/>
  <w15:docId w15:val="{4E6A9B2E-F8B4-493A-B1E6-A2CE04FF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2023-02-08T10:19:00Z</dcterms:created>
  <dcterms:modified xsi:type="dcterms:W3CDTF">2023-02-08T10:19:00Z</dcterms:modified>
</cp:coreProperties>
</file>