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8"/>
        <w:tblW w:w="10351" w:type="dxa"/>
        <w:tblLayout w:type="fixed"/>
        <w:tblLook w:val="04A0" w:firstRow="1" w:lastRow="0" w:firstColumn="1" w:lastColumn="0" w:noHBand="0" w:noVBand="1"/>
      </w:tblPr>
      <w:tblGrid>
        <w:gridCol w:w="680"/>
        <w:gridCol w:w="1363"/>
        <w:gridCol w:w="3542"/>
        <w:gridCol w:w="1906"/>
        <w:gridCol w:w="1499"/>
        <w:gridCol w:w="1361"/>
      </w:tblGrid>
      <w:tr w:rsidR="0077599C" w:rsidRPr="00081227" w:rsidTr="0077599C">
        <w:trPr>
          <w:trHeight w:val="1112"/>
        </w:trPr>
        <w:tc>
          <w:tcPr>
            <w:tcW w:w="680" w:type="dxa"/>
          </w:tcPr>
          <w:p w:rsidR="0077599C" w:rsidRPr="00B308CE" w:rsidRDefault="0077599C" w:rsidP="0077599C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№</w:t>
            </w:r>
          </w:p>
          <w:p w:rsidR="0077599C" w:rsidRPr="00B308CE" w:rsidRDefault="0077599C" w:rsidP="0077599C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363" w:type="dxa"/>
          </w:tcPr>
          <w:p w:rsidR="0077599C" w:rsidRPr="00B308CE" w:rsidRDefault="0077599C" w:rsidP="0077599C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3542" w:type="dxa"/>
          </w:tcPr>
          <w:p w:rsidR="0077599C" w:rsidRPr="00B308CE" w:rsidRDefault="0077599C" w:rsidP="0077599C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Краткая аннотация (содержание курса)</w:t>
            </w:r>
          </w:p>
        </w:tc>
        <w:tc>
          <w:tcPr>
            <w:tcW w:w="1906" w:type="dxa"/>
          </w:tcPr>
          <w:p w:rsidR="0077599C" w:rsidRPr="00B308CE" w:rsidRDefault="0077599C" w:rsidP="0077599C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Координатор, отвечающий за курс</w:t>
            </w:r>
          </w:p>
        </w:tc>
        <w:tc>
          <w:tcPr>
            <w:tcW w:w="1499" w:type="dxa"/>
          </w:tcPr>
          <w:p w:rsidR="0077599C" w:rsidRPr="00B308CE" w:rsidRDefault="0077599C" w:rsidP="0077599C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Длительность курса (количество часов)</w:t>
            </w:r>
          </w:p>
        </w:tc>
        <w:tc>
          <w:tcPr>
            <w:tcW w:w="1361" w:type="dxa"/>
          </w:tcPr>
          <w:p w:rsidR="0077599C" w:rsidRPr="00B308CE" w:rsidRDefault="0077599C" w:rsidP="0077599C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Стоимость (</w:t>
            </w:r>
            <w:proofErr w:type="spellStart"/>
            <w:r w:rsidRPr="00B308C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B308C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7599C" w:rsidRPr="00081227" w:rsidTr="0077599C">
        <w:trPr>
          <w:trHeight w:val="4079"/>
        </w:trPr>
        <w:tc>
          <w:tcPr>
            <w:tcW w:w="680" w:type="dxa"/>
          </w:tcPr>
          <w:p w:rsidR="0077599C" w:rsidRPr="00B308CE" w:rsidRDefault="0077599C" w:rsidP="0077599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3" w:type="dxa"/>
          </w:tcPr>
          <w:p w:rsidR="0077599C" w:rsidRPr="00B308CE" w:rsidRDefault="0077599C" w:rsidP="007759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B308CE">
              <w:rPr>
                <w:rFonts w:ascii="Times New Roman" w:hAnsi="Times New Roman" w:cs="Times New Roman"/>
              </w:rPr>
              <w:t>Основы ювелирного дела</w:t>
            </w:r>
          </w:p>
          <w:bookmarkEnd w:id="0"/>
          <w:p w:rsidR="0077599C" w:rsidRPr="00B308CE" w:rsidRDefault="0077599C" w:rsidP="007759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(базовый курс)</w:t>
            </w:r>
          </w:p>
        </w:tc>
        <w:tc>
          <w:tcPr>
            <w:tcW w:w="3542" w:type="dxa"/>
          </w:tcPr>
          <w:p w:rsidR="0077599C" w:rsidRPr="00B308CE" w:rsidRDefault="0077599C" w:rsidP="0077599C">
            <w:pPr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308CE">
              <w:rPr>
                <w:rFonts w:ascii="Times New Roman" w:eastAsia="Times New Roman" w:hAnsi="Times New Roman" w:cs="Times New Roman"/>
                <w:lang w:eastAsia="ru-RU"/>
              </w:rPr>
              <w:t>Целью</w:t>
            </w:r>
            <w:r w:rsidRPr="00B308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308CE">
              <w:rPr>
                <w:rFonts w:ascii="Times New Roman" w:eastAsia="Times New Roman" w:hAnsi="Times New Roman" w:cs="Times New Roman"/>
                <w:lang w:eastAsia="ru-RU"/>
              </w:rPr>
              <w:t xml:space="preserve">освоения курса </w:t>
            </w: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является</w:t>
            </w:r>
          </w:p>
          <w:p w:rsidR="0077599C" w:rsidRPr="00B308CE" w:rsidRDefault="0077599C" w:rsidP="0077599C">
            <w:pPr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изучение основных приемов изготовления изделий из металла, дерева и рога.</w:t>
            </w:r>
          </w:p>
          <w:p w:rsidR="0077599C" w:rsidRPr="00B308CE" w:rsidRDefault="0077599C" w:rsidP="0077599C">
            <w:pPr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    </w:t>
            </w: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Задачи курса:</w:t>
            </w:r>
          </w:p>
          <w:p w:rsidR="0077599C" w:rsidRPr="00B308CE" w:rsidRDefault="0077599C" w:rsidP="0077599C">
            <w:pPr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– овладение творческой деятельностью, связанной с декоративно-прикладным искусством и народными промыслами;</w:t>
            </w:r>
          </w:p>
          <w:p w:rsidR="0077599C" w:rsidRPr="00B308CE" w:rsidRDefault="0077599C" w:rsidP="0077599C">
            <w:pPr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– создание эстетически совершенных, высококачественных и уникальных предметов и изделий, культурно-бытового назначения, декоративной пластики и декоративного оформления интерьера;</w:t>
            </w:r>
          </w:p>
          <w:p w:rsidR="0077599C" w:rsidRPr="00B308CE" w:rsidRDefault="0077599C" w:rsidP="0077599C">
            <w:pPr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– приобретение студентами знаний в области декоративно-прикладного искусства и народных промыслов.</w:t>
            </w:r>
          </w:p>
        </w:tc>
        <w:tc>
          <w:tcPr>
            <w:tcW w:w="1906" w:type="dxa"/>
          </w:tcPr>
          <w:p w:rsidR="0077599C" w:rsidRPr="00B308CE" w:rsidRDefault="0077599C" w:rsidP="0077599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08CE">
              <w:rPr>
                <w:rFonts w:ascii="Times New Roman" w:hAnsi="Times New Roman" w:cs="Times New Roman"/>
                <w:b/>
              </w:rPr>
              <w:t>Унежева</w:t>
            </w:r>
            <w:proofErr w:type="spellEnd"/>
            <w:r w:rsidRPr="00B308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08CE">
              <w:rPr>
                <w:rFonts w:ascii="Times New Roman" w:hAnsi="Times New Roman" w:cs="Times New Roman"/>
                <w:b/>
              </w:rPr>
              <w:t>Залина</w:t>
            </w:r>
            <w:proofErr w:type="spellEnd"/>
            <w:r w:rsidRPr="00B308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08CE">
              <w:rPr>
                <w:rFonts w:ascii="Times New Roman" w:hAnsi="Times New Roman" w:cs="Times New Roman"/>
                <w:b/>
              </w:rPr>
              <w:t>Сафаровна</w:t>
            </w:r>
            <w:proofErr w:type="spellEnd"/>
          </w:p>
          <w:p w:rsidR="0077599C" w:rsidRPr="00B308CE" w:rsidRDefault="0077599C" w:rsidP="007759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старший преподаватель кафедры архитектурно</w:t>
            </w:r>
            <w:r>
              <w:rPr>
                <w:rFonts w:ascii="Times New Roman" w:hAnsi="Times New Roman" w:cs="Times New Roman"/>
              </w:rPr>
              <w:t>го проектирования, дизайн и ДПИ</w:t>
            </w:r>
          </w:p>
          <w:p w:rsidR="0077599C" w:rsidRPr="00B308CE" w:rsidRDefault="0077599C" w:rsidP="007759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е-</w:t>
            </w:r>
            <w:proofErr w:type="spellStart"/>
            <w:r w:rsidRPr="00B308CE">
              <w:rPr>
                <w:rFonts w:ascii="Times New Roman" w:hAnsi="Times New Roman" w:cs="Times New Roman"/>
              </w:rPr>
              <w:t>mail</w:t>
            </w:r>
            <w:proofErr w:type="spellEnd"/>
            <w:r w:rsidRPr="00B308CE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B308CE">
                <w:rPr>
                  <w:rStyle w:val="a4"/>
                  <w:rFonts w:ascii="Times New Roman" w:hAnsi="Times New Roman" w:cs="Times New Roman"/>
                  <w:lang w:val="en-US"/>
                </w:rPr>
                <w:t>z</w:t>
              </w:r>
              <w:r w:rsidRPr="00B308C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08CE">
                <w:rPr>
                  <w:rStyle w:val="a4"/>
                  <w:rFonts w:ascii="Times New Roman" w:hAnsi="Times New Roman" w:cs="Times New Roman"/>
                  <w:lang w:val="en-US"/>
                </w:rPr>
                <w:t>unezheva</w:t>
              </w:r>
              <w:r w:rsidRPr="00B308C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3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308C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308CE">
              <w:rPr>
                <w:rFonts w:ascii="Times New Roman" w:hAnsi="Times New Roman" w:cs="Times New Roman"/>
              </w:rPr>
              <w:t xml:space="preserve"> телефоны:</w:t>
            </w:r>
          </w:p>
          <w:p w:rsidR="0077599C" w:rsidRPr="00B308CE" w:rsidRDefault="0077599C" w:rsidP="007759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+79286936555</w:t>
            </w:r>
          </w:p>
          <w:p w:rsidR="0077599C" w:rsidRPr="00B308CE" w:rsidRDefault="0077599C" w:rsidP="007759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8(8662)-72-23-19</w:t>
            </w:r>
          </w:p>
          <w:p w:rsidR="0077599C" w:rsidRPr="00B308CE" w:rsidRDefault="0077599C" w:rsidP="0077599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:rsidR="0077599C" w:rsidRPr="00B308CE" w:rsidRDefault="0077599C" w:rsidP="0077599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7599C" w:rsidRPr="00B308CE" w:rsidRDefault="0077599C" w:rsidP="0077599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1" w:type="dxa"/>
          </w:tcPr>
          <w:p w:rsidR="0077599C" w:rsidRPr="00B308CE" w:rsidRDefault="0077599C" w:rsidP="0077599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6000</w:t>
            </w:r>
          </w:p>
        </w:tc>
      </w:tr>
    </w:tbl>
    <w:p w:rsidR="00AA7562" w:rsidRDefault="00AA7562">
      <w:pPr>
        <w:rPr>
          <w:rFonts w:ascii="Times New Roman" w:hAnsi="Times New Roman" w:cs="Times New Roman"/>
        </w:rPr>
      </w:pPr>
    </w:p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081227" w:rsidRDefault="00081227"/>
    <w:sectPr w:rsidR="0008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CF"/>
    <w:rsid w:val="00081227"/>
    <w:rsid w:val="0043210C"/>
    <w:rsid w:val="005124BC"/>
    <w:rsid w:val="00591E6E"/>
    <w:rsid w:val="007755EC"/>
    <w:rsid w:val="0077599C"/>
    <w:rsid w:val="007C43BF"/>
    <w:rsid w:val="00982D24"/>
    <w:rsid w:val="009F7044"/>
    <w:rsid w:val="00A347CF"/>
    <w:rsid w:val="00AA7562"/>
    <w:rsid w:val="00B308CE"/>
    <w:rsid w:val="00B972C8"/>
    <w:rsid w:val="00DB5E6C"/>
    <w:rsid w:val="00DC4DE8"/>
    <w:rsid w:val="00E96ED6"/>
    <w:rsid w:val="00F66AC9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A789"/>
  <w15:chartTrackingRefBased/>
  <w15:docId w15:val="{320C7C97-6E5C-4456-AE33-2176E1C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6D4"/>
    <w:rPr>
      <w:color w:val="0563C1" w:themeColor="hyperlink"/>
      <w:u w:val="single"/>
    </w:rPr>
  </w:style>
  <w:style w:type="paragraph" w:styleId="a5">
    <w:name w:val="No Spacing"/>
    <w:uiPriority w:val="1"/>
    <w:qFormat/>
    <w:rsid w:val="00DB5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unez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2022-04-01T12:49:00Z</dcterms:created>
  <dcterms:modified xsi:type="dcterms:W3CDTF">2022-04-01T12:49:00Z</dcterms:modified>
</cp:coreProperties>
</file>