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7FF" w14:textId="6FAD568B" w:rsidR="00274F46" w:rsidRDefault="00827725" w:rsidP="0010768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BEFD2F" wp14:editId="41264F11">
            <wp:simplePos x="0" y="0"/>
            <wp:positionH relativeFrom="column">
              <wp:posOffset>1931670</wp:posOffset>
            </wp:positionH>
            <wp:positionV relativeFrom="paragraph">
              <wp:posOffset>-996315</wp:posOffset>
            </wp:positionV>
            <wp:extent cx="1577975" cy="22301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5E5FF5E" wp14:editId="70CB0007">
            <wp:simplePos x="0" y="0"/>
            <wp:positionH relativeFrom="column">
              <wp:posOffset>-32850</wp:posOffset>
            </wp:positionH>
            <wp:positionV relativeFrom="paragraph">
              <wp:posOffset>-418821</wp:posOffset>
            </wp:positionV>
            <wp:extent cx="1304692" cy="1304692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92" cy="13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54A6BCE" wp14:editId="6CBD744E">
            <wp:simplePos x="0" y="0"/>
            <wp:positionH relativeFrom="column">
              <wp:posOffset>4305300</wp:posOffset>
            </wp:positionH>
            <wp:positionV relativeFrom="paragraph">
              <wp:posOffset>-419116</wp:posOffset>
            </wp:positionV>
            <wp:extent cx="1323365" cy="131584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5" cy="131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FDF61F" wp14:editId="7F23A1B9">
                <wp:simplePos x="0" y="0"/>
                <wp:positionH relativeFrom="column">
                  <wp:posOffset>-1202705</wp:posOffset>
                </wp:positionH>
                <wp:positionV relativeFrom="paragraph">
                  <wp:posOffset>-920347</wp:posOffset>
                </wp:positionV>
                <wp:extent cx="8028878" cy="1940313"/>
                <wp:effectExtent l="0" t="0" r="1079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878" cy="194031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6F63" id="Прямоугольник 4" o:spid="_x0000_s1026" style="position:absolute;margin-left:-94.7pt;margin-top:-72.45pt;width:632.2pt;height:152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VmbwIAAEsFAAAOAAAAZHJzL2Uyb0RvYy54bWysVE1v2zAMvQ/YfxB0X22naZsGcYqgRYcB&#10;RRusHXpWZKkWIIuapMTJfv0o+SNBV+wwLAeFNMlH8onU4mbfaLITziswJS3OckqE4VAp81bSHy/3&#10;X2aU+MBMxTQYUdKD8PRm+fnTorVzMYEadCUcQRDj560taR2CnWeZ57VomD8DKwwaJbiGBVTdW1Y5&#10;1iJ6o7NJnl9mLbjKOuDCe/x61xnpMuFLKXh4ktKLQHRJsbaQTpfOTTyz5YLN3xyzteJ9GewfqmiY&#10;Mph0hLpjgZGtU39ANYo78CDDGYcmAykVF6kH7KbI33XzXDMrUi9IjrcjTf7/wfLH3bNdO6ShtX7u&#10;UYxd7KVr4j/WR/aJrMNIltgHwvHjLJ/MZld4vRxtxfU0Py/OI53ZMdw6H74KaEgUSurwNhJJbPfg&#10;Q+c6uMRsHrSq7pXWSYkTIG61IzuGd8c4FyZc9glOPLNj3UkKBy1ivDbfhSSqwkonKWkaqfeARWeq&#10;WSW6PBc5/oYsQwmpqQQYkSVWOGL3AIPnabFFD9P7x1CRJnIMzv9WWMfPGJEygwljcKMMuI8AdBgz&#10;d/5Y/gk1UdxAdVg74qDbB2/5vcIremA+rJnDBcBVwaUOT3hIDW1JoZcoqcH9+uh79Me5RCslLS5U&#10;Sf3PLXOCEv3N4MReF9Np3MCkTC+uJqi4U8vm1GK2zS3gvRf4fFiexOgf9CBKB80r7v4qZkUTMxxz&#10;l5QHNyi3oVt0fD24WK2SG26dZeHBPFsewSOrcQRf9q/M2X5OA474IwzLx+bvxrXzjZEGVtsAUqVZ&#10;PvLa840bmwanf13ik3CqJ6/jG7j8DQAA//8DAFBLAwQUAAYACAAAACEAnecHleMAAAAOAQAADwAA&#10;AGRycy9kb3ducmV2LnhtbEyPzW6DMBCE75X6DtZW6i2xExESKCZC/TlUag9Je8jRwS4g8BphJ9C3&#10;73JqbjPaT7Mz2X6yHbuawTcOJayWApjB0ukGKwnfX2+LHTAfFGrVOTQSfo2HfX5/l6lUuxEP5noM&#10;FaMQ9KmSUIfQp5z7sjZW+aXrDdLtxw1WBbJDxfWgRgq3HV8LEXOrGqQPterNc23K9nixEtrT6/vY&#10;bnipixc8xdMhKdYfn1I+PkzFE7BgpvAPw1yfqkNOnc7ugtqzTsJitUsiYmcVRQmwmRHbDQ08k4rF&#10;Fnie8dsZ+R8AAAD//wMAUEsBAi0AFAAGAAgAAAAhALaDOJL+AAAA4QEAABMAAAAAAAAAAAAAAAAA&#10;AAAAAFtDb250ZW50X1R5cGVzXS54bWxQSwECLQAUAAYACAAAACEAOP0h/9YAAACUAQAACwAAAAAA&#10;AAAAAAAAAAAvAQAAX3JlbHMvLnJlbHNQSwECLQAUAAYACAAAACEA4qQFZm8CAABLBQAADgAAAAAA&#10;AAAAAAAAAAAuAgAAZHJzL2Uyb0RvYy54bWxQSwECLQAUAAYACAAAACEAnecHleMAAAAOAQAADwAA&#10;AAAAAAAAAAAAAADJBAAAZHJzL2Rvd25yZXYueG1sUEsFBgAAAAAEAAQA8wAAANkFAAAAAA==&#10;" fillcolor="#70ad47 [3209]" strokecolor="#1f3763 [1604]" strokeweight="1pt"/>
            </w:pict>
          </mc:Fallback>
        </mc:AlternateContent>
      </w:r>
      <w:r w:rsidR="00274F46">
        <w:rPr>
          <w:rFonts w:ascii="Times New Roman" w:hAnsi="Times New Roman" w:cs="Times New Roman"/>
          <w:noProof/>
          <w:sz w:val="28"/>
          <w:szCs w:val="28"/>
        </w:rPr>
        <w:softHyphen/>
      </w:r>
      <w:r w:rsidR="00274F46">
        <w:rPr>
          <w:rFonts w:ascii="Times New Roman" w:hAnsi="Times New Roman" w:cs="Times New Roman"/>
          <w:noProof/>
          <w:sz w:val="28"/>
          <w:szCs w:val="28"/>
        </w:rPr>
        <w:softHyphen/>
      </w:r>
      <w:r w:rsidR="00107684">
        <w:rPr>
          <w:rFonts w:ascii="Times New Roman" w:hAnsi="Times New Roman" w:cs="Times New Roman"/>
          <w:noProof/>
          <w:sz w:val="28"/>
          <w:szCs w:val="28"/>
        </w:rPr>
        <w:softHyphen/>
      </w:r>
      <w:r w:rsidR="00107684">
        <w:rPr>
          <w:rFonts w:ascii="Times New Roman" w:hAnsi="Times New Roman" w:cs="Times New Roman"/>
          <w:noProof/>
          <w:sz w:val="28"/>
          <w:szCs w:val="28"/>
        </w:rPr>
        <w:softHyphen/>
      </w:r>
      <w:r w:rsidR="00107684">
        <w:rPr>
          <w:rFonts w:ascii="Times New Roman" w:hAnsi="Times New Roman" w:cs="Times New Roman"/>
          <w:noProof/>
          <w:sz w:val="28"/>
          <w:szCs w:val="28"/>
        </w:rPr>
        <w:softHyphen/>
      </w:r>
      <w:r w:rsidR="00274F46">
        <w:rPr>
          <w:rFonts w:ascii="Times New Roman" w:hAnsi="Times New Roman" w:cs="Times New Roman"/>
          <w:noProof/>
          <w:sz w:val="28"/>
          <w:szCs w:val="28"/>
        </w:rPr>
        <w:softHyphen/>
      </w:r>
      <w:r w:rsidR="00274F46">
        <w:rPr>
          <w:rFonts w:ascii="Times New Roman" w:hAnsi="Times New Roman" w:cs="Times New Roman"/>
          <w:noProof/>
          <w:sz w:val="28"/>
          <w:szCs w:val="28"/>
        </w:rPr>
        <w:softHyphen/>
      </w:r>
    </w:p>
    <w:p w14:paraId="3DF75726" w14:textId="1CD4801F" w:rsidR="00274F46" w:rsidRDefault="00274F46" w:rsidP="0010768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B404D24" w14:textId="43B6FAC2" w:rsidR="00274F46" w:rsidRDefault="00274F46" w:rsidP="0010768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8D9635" w14:textId="02BF499A" w:rsidR="00274F46" w:rsidRDefault="00274F46" w:rsidP="0010768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DC070E2" w14:textId="202E45C8" w:rsidR="00274F46" w:rsidRDefault="00274F46" w:rsidP="0010768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ED7BF00" w14:textId="2F7FCDA2" w:rsidR="00904B4E" w:rsidRPr="00107684" w:rsidRDefault="00FF59C5" w:rsidP="0010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68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65C755F0" w14:textId="3F32D8A0" w:rsidR="00FF59C5" w:rsidRPr="00107684" w:rsidRDefault="00FF59C5" w:rsidP="0010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6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«Ивановский государственный университет»</w:t>
      </w:r>
    </w:p>
    <w:p w14:paraId="3CC15DCC" w14:textId="286F7C1F" w:rsidR="00FF59C5" w:rsidRDefault="00FF59C5" w:rsidP="0010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684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культуры и отдыха г. Иванов</w:t>
      </w:r>
      <w:r w:rsidR="003A5A3D" w:rsidRPr="00107684">
        <w:rPr>
          <w:rFonts w:ascii="Times New Roman" w:hAnsi="Times New Roman" w:cs="Times New Roman"/>
          <w:sz w:val="24"/>
          <w:szCs w:val="24"/>
        </w:rPr>
        <w:t>а</w:t>
      </w:r>
      <w:r w:rsidRPr="00107684">
        <w:rPr>
          <w:rFonts w:ascii="Times New Roman" w:hAnsi="Times New Roman" w:cs="Times New Roman"/>
          <w:sz w:val="24"/>
          <w:szCs w:val="24"/>
        </w:rPr>
        <w:t>»</w:t>
      </w:r>
    </w:p>
    <w:p w14:paraId="17C8E052" w14:textId="0237A062" w:rsidR="00827725" w:rsidRPr="00107684" w:rsidRDefault="00827725" w:rsidP="00827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684">
        <w:rPr>
          <w:rFonts w:ascii="Times New Roman" w:hAnsi="Times New Roman" w:cs="Times New Roman"/>
          <w:sz w:val="24"/>
          <w:szCs w:val="24"/>
        </w:rPr>
        <w:t>Ивановский научный центр РАО</w:t>
      </w:r>
    </w:p>
    <w:p w14:paraId="37485411" w14:textId="14B06423" w:rsidR="00107684" w:rsidRPr="00107684" w:rsidRDefault="00107684" w:rsidP="00827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82B81" w14:textId="013F3A19" w:rsidR="00FF59C5" w:rsidRDefault="00107684" w:rsidP="00FF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9C5">
        <w:rPr>
          <w:rFonts w:ascii="Times New Roman" w:hAnsi="Times New Roman" w:cs="Times New Roman"/>
          <w:sz w:val="28"/>
          <w:szCs w:val="28"/>
        </w:rPr>
        <w:t>роводят</w:t>
      </w:r>
    </w:p>
    <w:p w14:paraId="6AA638D4" w14:textId="6010B19E" w:rsidR="00107684" w:rsidRPr="00827725" w:rsidRDefault="00107684" w:rsidP="001076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725">
        <w:rPr>
          <w:rFonts w:ascii="Times New Roman" w:hAnsi="Times New Roman" w:cs="Times New Roman"/>
          <w:b/>
          <w:bCs/>
          <w:sz w:val="28"/>
          <w:szCs w:val="28"/>
        </w:rPr>
        <w:t>Всероссийскую научно-практическую конференцию</w:t>
      </w:r>
    </w:p>
    <w:p w14:paraId="05DF16C7" w14:textId="018C38BF" w:rsidR="00107684" w:rsidRPr="00827725" w:rsidRDefault="00107684" w:rsidP="001076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725">
        <w:rPr>
          <w:rFonts w:ascii="Times New Roman" w:hAnsi="Times New Roman" w:cs="Times New Roman"/>
          <w:b/>
          <w:bCs/>
          <w:sz w:val="28"/>
          <w:szCs w:val="28"/>
        </w:rPr>
        <w:t>«ТВОРЧЕСКОЕ РАЗВИТИЕ ЛИЧНОСТИ В ИНКЛЮЗИВНОЙ СРЕДЕ»</w:t>
      </w:r>
    </w:p>
    <w:p w14:paraId="56667B15" w14:textId="191E78EC" w:rsidR="00107684" w:rsidRPr="00827725" w:rsidRDefault="00107684" w:rsidP="00827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684">
        <w:rPr>
          <w:rFonts w:ascii="Times New Roman" w:hAnsi="Times New Roman" w:cs="Times New Roman"/>
          <w:sz w:val="28"/>
          <w:szCs w:val="28"/>
        </w:rPr>
        <w:t>в рамках Всероссийского проекта, направленного на развитие творческого потенциала людей с ограниченными возможностями здоровья.</w:t>
      </w:r>
    </w:p>
    <w:p w14:paraId="331C7FC2" w14:textId="512EA347" w:rsidR="00F26E73" w:rsidRPr="00FF59C5" w:rsidRDefault="00F26E73" w:rsidP="00F2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675E1083" w14:textId="15EE5115" w:rsidR="00F26E73" w:rsidRPr="00FF59C5" w:rsidRDefault="001B29A7" w:rsidP="00F26E7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C6608" w14:textId="48DC50F2" w:rsidR="00FF59C5" w:rsidRDefault="00F26E73" w:rsidP="00F905C5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9C5">
        <w:rPr>
          <w:rFonts w:ascii="Times New Roman" w:hAnsi="Times New Roman" w:cs="Times New Roman"/>
          <w:bCs/>
          <w:sz w:val="28"/>
          <w:szCs w:val="28"/>
        </w:rPr>
        <w:t>Приглашаем вас принять участие в</w:t>
      </w:r>
      <w:r w:rsidR="00FF59C5"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1B29A7" w:rsidRPr="00FF59C5">
        <w:rPr>
          <w:rFonts w:ascii="Times New Roman" w:hAnsi="Times New Roman" w:cs="Times New Roman"/>
          <w:bCs/>
          <w:sz w:val="28"/>
          <w:szCs w:val="28"/>
        </w:rPr>
        <w:t>Всероссийской научно-практической конференции «Творческое развитие личности в инклюзивной среде»</w:t>
      </w:r>
      <w:r w:rsidR="00FF59C5">
        <w:rPr>
          <w:rFonts w:ascii="Times New Roman" w:hAnsi="Times New Roman" w:cs="Times New Roman"/>
          <w:bCs/>
          <w:sz w:val="28"/>
          <w:szCs w:val="28"/>
        </w:rPr>
        <w:t>, которая состоится</w:t>
      </w:r>
      <w:r w:rsidR="001B29A7" w:rsidRPr="00FF59C5">
        <w:rPr>
          <w:rFonts w:ascii="Times New Roman" w:hAnsi="Times New Roman" w:cs="Times New Roman"/>
          <w:bCs/>
          <w:sz w:val="28"/>
          <w:szCs w:val="28"/>
        </w:rPr>
        <w:t xml:space="preserve"> 30 </w:t>
      </w:r>
      <w:r w:rsidR="00FF59C5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1B29A7" w:rsidRPr="00FF59C5">
        <w:rPr>
          <w:rFonts w:ascii="Times New Roman" w:hAnsi="Times New Roman" w:cs="Times New Roman"/>
          <w:bCs/>
          <w:sz w:val="28"/>
          <w:szCs w:val="28"/>
        </w:rPr>
        <w:t>2022 года</w:t>
      </w:r>
      <w:r w:rsidR="00FF59C5">
        <w:rPr>
          <w:rFonts w:ascii="Times New Roman" w:hAnsi="Times New Roman" w:cs="Times New Roman"/>
          <w:bCs/>
          <w:sz w:val="28"/>
          <w:szCs w:val="28"/>
        </w:rPr>
        <w:t xml:space="preserve"> на базе Ивановского государственного университета.</w:t>
      </w:r>
    </w:p>
    <w:p w14:paraId="56D2FEB9" w14:textId="02ECAFE3" w:rsidR="00F905C5" w:rsidRPr="00FF59C5" w:rsidRDefault="001B29A7" w:rsidP="00F905C5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9C5">
        <w:rPr>
          <w:rFonts w:ascii="Times New Roman" w:hAnsi="Times New Roman" w:cs="Times New Roman"/>
          <w:bCs/>
          <w:sz w:val="28"/>
          <w:szCs w:val="28"/>
        </w:rPr>
        <w:t>Конференция проводится</w:t>
      </w:r>
      <w:r w:rsidR="000411D0" w:rsidRPr="00FF59C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F59C5">
        <w:rPr>
          <w:rFonts w:ascii="Times New Roman" w:hAnsi="Times New Roman" w:cs="Times New Roman"/>
          <w:bCs/>
          <w:sz w:val="28"/>
          <w:szCs w:val="28"/>
        </w:rPr>
        <w:t>соответствии с план</w:t>
      </w:r>
      <w:r w:rsidR="0024157D">
        <w:rPr>
          <w:rFonts w:ascii="Times New Roman" w:hAnsi="Times New Roman" w:cs="Times New Roman"/>
          <w:bCs/>
          <w:sz w:val="28"/>
          <w:szCs w:val="28"/>
        </w:rPr>
        <w:t>ами</w:t>
      </w:r>
      <w:r w:rsidR="00FF5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5C5" w:rsidRPr="00FF59C5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FF59C5">
        <w:rPr>
          <w:rFonts w:ascii="Times New Roman" w:hAnsi="Times New Roman" w:cs="Times New Roman"/>
          <w:bCs/>
          <w:sz w:val="28"/>
          <w:szCs w:val="28"/>
        </w:rPr>
        <w:t>Ивановского научного центра Российской академии образования</w:t>
      </w:r>
      <w:r w:rsidR="002415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05C5" w:rsidRPr="00FF59C5">
        <w:rPr>
          <w:rFonts w:ascii="Times New Roman" w:hAnsi="Times New Roman" w:cs="Times New Roman"/>
          <w:bCs/>
          <w:sz w:val="28"/>
          <w:szCs w:val="28"/>
        </w:rPr>
        <w:t xml:space="preserve">Регионального отделения Федерального проекта «Инклюзивная творческая лаборатория» при Министерстве культуры Российской </w:t>
      </w:r>
      <w:r w:rsidR="00107684">
        <w:rPr>
          <w:rFonts w:ascii="Times New Roman" w:hAnsi="Times New Roman" w:cs="Times New Roman"/>
          <w:bCs/>
          <w:sz w:val="28"/>
          <w:szCs w:val="28"/>
        </w:rPr>
        <w:t>Ф</w:t>
      </w:r>
      <w:r w:rsidR="00F905C5" w:rsidRPr="00FF59C5">
        <w:rPr>
          <w:rFonts w:ascii="Times New Roman" w:hAnsi="Times New Roman" w:cs="Times New Roman"/>
          <w:bCs/>
          <w:sz w:val="28"/>
          <w:szCs w:val="28"/>
        </w:rPr>
        <w:t xml:space="preserve">едерации и </w:t>
      </w:r>
      <w:r w:rsidR="000411D0" w:rsidRPr="00FF59C5">
        <w:rPr>
          <w:rFonts w:ascii="Times New Roman" w:hAnsi="Times New Roman" w:cs="Times New Roman"/>
          <w:bCs/>
          <w:sz w:val="28"/>
          <w:szCs w:val="28"/>
        </w:rPr>
        <w:t xml:space="preserve">Всероссийского проекта творческого развития людей с ОВЗ «Уникальные люди». </w:t>
      </w:r>
    </w:p>
    <w:p w14:paraId="7782D36C" w14:textId="32AA92DA" w:rsidR="00F905C5" w:rsidRPr="00FF59C5" w:rsidRDefault="000411D0" w:rsidP="00F905C5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Основным мероприятием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указанного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проекта является масштабный форум-фестиваль, на который съезжаются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творческие люди с ограниченными возможностями здоровья со всей России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Формат работы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форум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охватывает различные виды инклюзивного искусства и позволяет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людям с ОВЗ попробовать себя в разных сферах творчества, п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родемонстрировать свои таланты или, приняв участие </w:t>
      </w:r>
      <w:r w:rsidR="00107684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мастер-классе, найти себя в новом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творческом направлении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Важной составляющей </w:t>
      </w:r>
      <w:r w:rsidR="00F905C5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проекта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«Уникальные люди»</w:t>
      </w:r>
      <w:r w:rsidR="00F905C5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является работа </w:t>
      </w:r>
      <w:r w:rsidR="0024157D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направленных на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</w:t>
      </w:r>
      <w:r w:rsidR="0024157D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творческ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ого</w:t>
      </w:r>
      <w:r w:rsidR="0024157D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потенциал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24157D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инклюзивных лабораторий</w:t>
      </w:r>
      <w:r w:rsidR="00B21B9D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рамках которых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организуются мастерские и практикумы </w:t>
      </w:r>
      <w:r w:rsidR="00F905C5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только для ребят с ОВЗ, но и </w:t>
      </w:r>
      <w:r w:rsidR="00B21B9D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для педагогов, работающих с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людьми с особыми потребностями</w:t>
      </w:r>
      <w:r w:rsidR="00F905C5"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0F5DCBA" w14:textId="6624DD11" w:rsidR="00C05665" w:rsidRDefault="00B21B9D" w:rsidP="00827725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Проект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Уникальные люди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протяжении </w:t>
      </w:r>
      <w:r w:rsidR="001076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многих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лет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объединяет творческое и образовательное направления.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Так, в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>202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году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рамках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работы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круглого стола была обозначена одна из проблем развития инклюзивного творчества - отсутствие необходимой профессиональной подготовки у руководителей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творческих </w:t>
      </w:r>
      <w:r w:rsidRPr="00FF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коллективов и педагогов, работающих с людьми с ОВЗ в сфере культуры и дополнительного образования. </w:t>
      </w:r>
      <w:r w:rsidR="00241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Участники круглого стола признали необходимость системной работы в этом направлении и выразили готовность делиться накопленным опытом и всемерно содействовать профессиональному развитию педагогов, выбравших трудный, но благодарный </w:t>
      </w:r>
      <w:r w:rsidR="00C05665">
        <w:rPr>
          <w:rFonts w:ascii="Times New Roman" w:hAnsi="Times New Roman" w:cs="Times New Roman"/>
          <w:bCs/>
          <w:i/>
          <w:iCs/>
          <w:sz w:val="28"/>
          <w:szCs w:val="28"/>
        </w:rPr>
        <w:t>путь созидания инклюзивной творческой среды.</w:t>
      </w:r>
    </w:p>
    <w:p w14:paraId="2321CD93" w14:textId="41B79B18" w:rsidR="00F26E73" w:rsidRPr="00C05665" w:rsidRDefault="00F26E73" w:rsidP="00F26E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665">
        <w:rPr>
          <w:rFonts w:ascii="Times New Roman" w:hAnsi="Times New Roman" w:cs="Times New Roman"/>
          <w:sz w:val="28"/>
          <w:szCs w:val="28"/>
        </w:rPr>
        <w:t>В работе конференции предполагается рассмотре</w:t>
      </w:r>
      <w:r w:rsidR="001206B3" w:rsidRPr="00C05665">
        <w:rPr>
          <w:rFonts w:ascii="Times New Roman" w:hAnsi="Times New Roman" w:cs="Times New Roman"/>
          <w:sz w:val="28"/>
          <w:szCs w:val="28"/>
        </w:rPr>
        <w:t>ть следующие вопросы</w:t>
      </w:r>
      <w:r w:rsidR="000A00C4" w:rsidRPr="00C05665">
        <w:rPr>
          <w:rFonts w:ascii="Times New Roman" w:hAnsi="Times New Roman" w:cs="Times New Roman"/>
          <w:sz w:val="28"/>
          <w:szCs w:val="28"/>
        </w:rPr>
        <w:t>:</w:t>
      </w:r>
      <w:r w:rsidRPr="00C0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3992" w14:textId="7C1A9689" w:rsidR="00DC4784" w:rsidRPr="00C05665" w:rsidRDefault="00DC4784" w:rsidP="00F26E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C258695" w14:textId="57BE0885" w:rsidR="00DC4784" w:rsidRPr="00C05665" w:rsidRDefault="00DC4784" w:rsidP="00DC47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65">
        <w:rPr>
          <w:rFonts w:ascii="Times New Roman" w:hAnsi="Times New Roman" w:cs="Times New Roman"/>
          <w:sz w:val="28"/>
          <w:szCs w:val="28"/>
        </w:rPr>
        <w:t>Инклюзивн</w:t>
      </w:r>
      <w:r w:rsidR="00C05665">
        <w:rPr>
          <w:rFonts w:ascii="Times New Roman" w:hAnsi="Times New Roman" w:cs="Times New Roman"/>
          <w:sz w:val="28"/>
          <w:szCs w:val="28"/>
        </w:rPr>
        <w:t xml:space="preserve">ая среда </w:t>
      </w:r>
      <w:r w:rsidRPr="00C05665">
        <w:rPr>
          <w:rFonts w:ascii="Times New Roman" w:hAnsi="Times New Roman" w:cs="Times New Roman"/>
          <w:sz w:val="28"/>
          <w:szCs w:val="28"/>
        </w:rPr>
        <w:t>как</w:t>
      </w:r>
      <w:r w:rsidR="00C05665">
        <w:rPr>
          <w:rFonts w:ascii="Times New Roman" w:hAnsi="Times New Roman" w:cs="Times New Roman"/>
          <w:sz w:val="28"/>
          <w:szCs w:val="28"/>
        </w:rPr>
        <w:t xml:space="preserve"> гарантия реализации прав</w:t>
      </w:r>
      <w:r w:rsidRPr="00C05665">
        <w:rPr>
          <w:rFonts w:ascii="Times New Roman" w:hAnsi="Times New Roman" w:cs="Times New Roman"/>
          <w:sz w:val="28"/>
          <w:szCs w:val="28"/>
        </w:rPr>
        <w:t xml:space="preserve"> дете</w:t>
      </w:r>
      <w:r w:rsidR="00C05665">
        <w:rPr>
          <w:rFonts w:ascii="Times New Roman" w:hAnsi="Times New Roman" w:cs="Times New Roman"/>
          <w:sz w:val="28"/>
          <w:szCs w:val="28"/>
        </w:rPr>
        <w:t>й</w:t>
      </w:r>
      <w:r w:rsidRPr="00C05665">
        <w:rPr>
          <w:rFonts w:ascii="Times New Roman" w:hAnsi="Times New Roman" w:cs="Times New Roman"/>
          <w:sz w:val="28"/>
          <w:szCs w:val="28"/>
        </w:rPr>
        <w:t xml:space="preserve"> с особыми потребностями на образование: риски и прогнозы</w:t>
      </w:r>
      <w:r w:rsidR="00C05665">
        <w:rPr>
          <w:rFonts w:ascii="Times New Roman" w:hAnsi="Times New Roman" w:cs="Times New Roman"/>
          <w:sz w:val="28"/>
          <w:szCs w:val="28"/>
        </w:rPr>
        <w:t>;</w:t>
      </w:r>
      <w:r w:rsidRPr="00C0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8D539" w14:textId="64697F45" w:rsidR="001206B3" w:rsidRPr="00C05665" w:rsidRDefault="001206B3" w:rsidP="001206B3">
      <w:pPr>
        <w:pStyle w:val="a3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14:paraId="4C16206F" w14:textId="6FC27655" w:rsidR="00C05665" w:rsidRDefault="000A00C4" w:rsidP="00985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B4">
        <w:rPr>
          <w:rFonts w:ascii="Times New Roman" w:hAnsi="Times New Roman" w:cs="Times New Roman"/>
          <w:sz w:val="28"/>
          <w:szCs w:val="28"/>
        </w:rPr>
        <w:t>Психолог</w:t>
      </w:r>
      <w:r w:rsidR="00C05665" w:rsidRPr="00F521B4">
        <w:rPr>
          <w:rFonts w:ascii="Times New Roman" w:hAnsi="Times New Roman" w:cs="Times New Roman"/>
          <w:sz w:val="28"/>
          <w:szCs w:val="28"/>
        </w:rPr>
        <w:t xml:space="preserve">ические и педагогические аспекты работы педагога в инклюзивном образовании; </w:t>
      </w:r>
    </w:p>
    <w:p w14:paraId="717223FD" w14:textId="559ECB53" w:rsidR="00F521B4" w:rsidRPr="00F521B4" w:rsidRDefault="00F521B4" w:rsidP="00F521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1C9DE8" w14:textId="16FF683A" w:rsidR="001206B3" w:rsidRPr="00C05665" w:rsidRDefault="00C05665" w:rsidP="005F56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</w:t>
      </w:r>
      <w:r w:rsidR="000A00C4" w:rsidRPr="00C05665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0C4" w:rsidRPr="00C05665">
        <w:rPr>
          <w:rFonts w:ascii="Times New Roman" w:hAnsi="Times New Roman" w:cs="Times New Roman"/>
          <w:sz w:val="28"/>
          <w:szCs w:val="28"/>
        </w:rPr>
        <w:t xml:space="preserve"> специалистов для инклюзивной среды</w:t>
      </w:r>
      <w:r w:rsidR="001206B3" w:rsidRPr="00C05665">
        <w:rPr>
          <w:rFonts w:ascii="Times New Roman" w:hAnsi="Times New Roman" w:cs="Times New Roman"/>
          <w:sz w:val="28"/>
          <w:szCs w:val="28"/>
        </w:rPr>
        <w:t xml:space="preserve"> в сфере образования,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06B3" w:rsidRPr="00C0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2C5C5" w14:textId="4122D80C" w:rsidR="001206B3" w:rsidRPr="00C05665" w:rsidRDefault="001206B3" w:rsidP="001206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9CD0A" w14:textId="0275A266" w:rsidR="000A00C4" w:rsidRPr="00C05665" w:rsidRDefault="000A00C4" w:rsidP="000A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65">
        <w:rPr>
          <w:rFonts w:ascii="Times New Roman" w:hAnsi="Times New Roman" w:cs="Times New Roman"/>
          <w:sz w:val="28"/>
          <w:szCs w:val="28"/>
        </w:rPr>
        <w:t>Перспективы и особенности развития дополнительного образования</w:t>
      </w:r>
      <w:r w:rsidR="00C05665">
        <w:rPr>
          <w:rFonts w:ascii="Times New Roman" w:hAnsi="Times New Roman" w:cs="Times New Roman"/>
          <w:sz w:val="28"/>
          <w:szCs w:val="28"/>
        </w:rPr>
        <w:t xml:space="preserve"> в инклюзивной среде</w:t>
      </w:r>
      <w:r w:rsidRPr="00C05665">
        <w:rPr>
          <w:rFonts w:ascii="Times New Roman" w:hAnsi="Times New Roman" w:cs="Times New Roman"/>
          <w:sz w:val="28"/>
          <w:szCs w:val="28"/>
        </w:rPr>
        <w:t xml:space="preserve">: кадровые, методические, </w:t>
      </w:r>
      <w:r w:rsidR="00C05665">
        <w:rPr>
          <w:rFonts w:ascii="Times New Roman" w:hAnsi="Times New Roman" w:cs="Times New Roman"/>
          <w:sz w:val="28"/>
          <w:szCs w:val="28"/>
        </w:rPr>
        <w:t>технологические условия</w:t>
      </w:r>
      <w:r w:rsidR="00BE71E0" w:rsidRPr="00C05665">
        <w:rPr>
          <w:rFonts w:ascii="Times New Roman" w:hAnsi="Times New Roman" w:cs="Times New Roman"/>
          <w:sz w:val="28"/>
          <w:szCs w:val="28"/>
        </w:rPr>
        <w:t>;</w:t>
      </w:r>
      <w:r w:rsidRPr="00C0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BD47F" w14:textId="5E0871A6" w:rsidR="00E812F0" w:rsidRPr="00C05665" w:rsidRDefault="00E812F0" w:rsidP="00E812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A3DA24" w14:textId="580C62E6" w:rsidR="00E812F0" w:rsidRPr="00C05665" w:rsidRDefault="00E812F0" w:rsidP="000A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65">
        <w:rPr>
          <w:rFonts w:ascii="Times New Roman" w:hAnsi="Times New Roman" w:cs="Times New Roman"/>
          <w:sz w:val="28"/>
          <w:szCs w:val="28"/>
        </w:rPr>
        <w:t>Опыт регионов в развитии инклюзивной обра</w:t>
      </w:r>
      <w:r w:rsidR="00C05665">
        <w:rPr>
          <w:rFonts w:ascii="Times New Roman" w:hAnsi="Times New Roman" w:cs="Times New Roman"/>
          <w:sz w:val="28"/>
          <w:szCs w:val="28"/>
        </w:rPr>
        <w:t>зовательной и творческой среды;</w:t>
      </w:r>
    </w:p>
    <w:p w14:paraId="26F44DED" w14:textId="55E943F4" w:rsidR="00E812F0" w:rsidRPr="00C05665" w:rsidRDefault="00E812F0" w:rsidP="00E812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5E5571" w14:textId="730E7752" w:rsidR="00B21B9D" w:rsidRPr="00C05665" w:rsidRDefault="00E812F0" w:rsidP="00C10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65">
        <w:rPr>
          <w:rFonts w:ascii="Times New Roman" w:hAnsi="Times New Roman" w:cs="Times New Roman"/>
          <w:sz w:val="28"/>
          <w:szCs w:val="28"/>
        </w:rPr>
        <w:t xml:space="preserve">Тенденции развития региональных </w:t>
      </w:r>
      <w:r w:rsidR="00C05665">
        <w:rPr>
          <w:rFonts w:ascii="Times New Roman" w:hAnsi="Times New Roman" w:cs="Times New Roman"/>
          <w:sz w:val="28"/>
          <w:szCs w:val="28"/>
        </w:rPr>
        <w:t>и</w:t>
      </w:r>
      <w:r w:rsidRPr="00C05665">
        <w:rPr>
          <w:rFonts w:ascii="Times New Roman" w:hAnsi="Times New Roman" w:cs="Times New Roman"/>
          <w:sz w:val="28"/>
          <w:szCs w:val="28"/>
        </w:rPr>
        <w:t>нклюзивных творческих лабораторий (федеральный проект Министерства культуры Р</w:t>
      </w:r>
      <w:r w:rsidR="00C0566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05665">
        <w:rPr>
          <w:rFonts w:ascii="Times New Roman" w:hAnsi="Times New Roman" w:cs="Times New Roman"/>
          <w:sz w:val="28"/>
          <w:szCs w:val="28"/>
        </w:rPr>
        <w:t>): разные возможности</w:t>
      </w:r>
      <w:r w:rsidR="00C05665">
        <w:rPr>
          <w:rFonts w:ascii="Times New Roman" w:hAnsi="Times New Roman" w:cs="Times New Roman"/>
          <w:sz w:val="28"/>
          <w:szCs w:val="28"/>
        </w:rPr>
        <w:t xml:space="preserve"> – общие </w:t>
      </w:r>
      <w:r w:rsidRPr="00C05665">
        <w:rPr>
          <w:rFonts w:ascii="Times New Roman" w:hAnsi="Times New Roman" w:cs="Times New Roman"/>
          <w:sz w:val="28"/>
          <w:szCs w:val="28"/>
        </w:rPr>
        <w:t>цели.  Открытое совещание</w:t>
      </w:r>
      <w:r w:rsidR="00F521B4">
        <w:rPr>
          <w:rFonts w:ascii="Times New Roman" w:hAnsi="Times New Roman" w:cs="Times New Roman"/>
          <w:sz w:val="28"/>
          <w:szCs w:val="28"/>
        </w:rPr>
        <w:t xml:space="preserve"> руководителей творческих инклюзивных лабораторий</w:t>
      </w:r>
      <w:r w:rsidRPr="00C05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5B980" w14:textId="62320E8D" w:rsidR="000A00C4" w:rsidRPr="00C05665" w:rsidRDefault="000A00C4" w:rsidP="000A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A2A3B" w14:textId="2EC23018" w:rsidR="00F26E73" w:rsidRPr="00831681" w:rsidRDefault="00F26E73" w:rsidP="00C0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65">
        <w:rPr>
          <w:rFonts w:ascii="Times New Roman" w:hAnsi="Times New Roman" w:cs="Times New Roman"/>
          <w:sz w:val="28"/>
          <w:szCs w:val="28"/>
        </w:rPr>
        <w:tab/>
        <w:t xml:space="preserve">Пленарное заседание конференции состоится </w:t>
      </w:r>
      <w:r w:rsidR="0032494C" w:rsidRPr="00C05665">
        <w:rPr>
          <w:rFonts w:ascii="Times New Roman" w:hAnsi="Times New Roman" w:cs="Times New Roman"/>
          <w:sz w:val="28"/>
          <w:szCs w:val="28"/>
        </w:rPr>
        <w:t>30</w:t>
      </w:r>
      <w:r w:rsidRPr="00C05665">
        <w:rPr>
          <w:rFonts w:ascii="Times New Roman" w:hAnsi="Times New Roman" w:cs="Times New Roman"/>
          <w:sz w:val="28"/>
          <w:szCs w:val="28"/>
        </w:rPr>
        <w:t xml:space="preserve"> </w:t>
      </w:r>
      <w:r w:rsidR="00E812F0" w:rsidRPr="00C05665">
        <w:rPr>
          <w:rFonts w:ascii="Times New Roman" w:hAnsi="Times New Roman" w:cs="Times New Roman"/>
          <w:sz w:val="28"/>
          <w:szCs w:val="28"/>
        </w:rPr>
        <w:t>ноября 2022</w:t>
      </w:r>
      <w:r w:rsidRPr="00C0566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C05665">
        <w:rPr>
          <w:rFonts w:ascii="Times New Roman" w:hAnsi="Times New Roman" w:cs="Times New Roman"/>
          <w:sz w:val="28"/>
          <w:szCs w:val="28"/>
        </w:rPr>
        <w:t>:</w:t>
      </w:r>
      <w:r w:rsidRPr="00C05665">
        <w:rPr>
          <w:rFonts w:ascii="Times New Roman" w:hAnsi="Times New Roman" w:cs="Times New Roman"/>
          <w:sz w:val="28"/>
          <w:szCs w:val="28"/>
        </w:rPr>
        <w:t>00</w:t>
      </w:r>
      <w:r w:rsidR="00C05665">
        <w:rPr>
          <w:rFonts w:ascii="Times New Roman" w:hAnsi="Times New Roman" w:cs="Times New Roman"/>
          <w:sz w:val="28"/>
          <w:szCs w:val="28"/>
        </w:rPr>
        <w:t xml:space="preserve"> по адресу: г. Иваново, ул. Ермака, 37/7, 1-й учебный корпус </w:t>
      </w:r>
      <w:proofErr w:type="spellStart"/>
      <w:r w:rsidR="00C05665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C05665">
        <w:rPr>
          <w:rFonts w:ascii="Times New Roman" w:hAnsi="Times New Roman" w:cs="Times New Roman"/>
          <w:sz w:val="28"/>
          <w:szCs w:val="28"/>
        </w:rPr>
        <w:t xml:space="preserve">. </w:t>
      </w:r>
      <w:r w:rsidR="00831681" w:rsidRPr="00831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30541" w14:textId="337424E4" w:rsidR="00C05665" w:rsidRPr="00831681" w:rsidRDefault="00831681" w:rsidP="00C0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Калмыкова Любовь Алексеевна 89038788264, </w:t>
      </w:r>
      <w:r w:rsidRPr="008316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B49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Lkalmykova</w:t>
        </w:r>
        <w:r w:rsidRPr="004B49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49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B49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49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49826" w14:textId="4AEE58E2" w:rsidR="00F521B4" w:rsidRDefault="00F521B4" w:rsidP="00C0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D71B5" w14:textId="62C05089" w:rsidR="00F521B4" w:rsidRPr="00CF7E89" w:rsidRDefault="00CF7E89" w:rsidP="00C0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19479A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>по ссылк</w:t>
      </w:r>
      <w:r w:rsidR="001076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7E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F7E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F7E89">
        <w:rPr>
          <w:rFonts w:ascii="Times New Roman" w:hAnsi="Times New Roman" w:cs="Times New Roman"/>
          <w:sz w:val="28"/>
          <w:szCs w:val="28"/>
          <w:lang w:val="en-US"/>
        </w:rPr>
        <w:t>ckio</w:t>
      </w:r>
      <w:proofErr w:type="spellEnd"/>
      <w:r w:rsidRPr="00CF7E89">
        <w:rPr>
          <w:rFonts w:ascii="Times New Roman" w:hAnsi="Times New Roman" w:cs="Times New Roman"/>
          <w:sz w:val="28"/>
          <w:szCs w:val="28"/>
        </w:rPr>
        <w:t>37.</w:t>
      </w:r>
      <w:proofErr w:type="spellStart"/>
      <w:r w:rsidRPr="00CF7E89"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Pr="00CF7E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7E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7E89">
        <w:rPr>
          <w:rFonts w:ascii="Times New Roman" w:hAnsi="Times New Roman" w:cs="Times New Roman"/>
          <w:sz w:val="28"/>
          <w:szCs w:val="28"/>
        </w:rPr>
        <w:t>/</w:t>
      </w:r>
      <w:r w:rsidRPr="00CF7E89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CF7E89">
        <w:rPr>
          <w:rFonts w:ascii="Times New Roman" w:hAnsi="Times New Roman" w:cs="Times New Roman"/>
          <w:sz w:val="28"/>
          <w:szCs w:val="28"/>
        </w:rPr>
        <w:t>/2229111/</w:t>
      </w:r>
    </w:p>
    <w:p w14:paraId="3D9415F4" w14:textId="5FDA13E4" w:rsidR="00F521B4" w:rsidRPr="00CF7E89" w:rsidRDefault="00F521B4" w:rsidP="00C0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F9A2B" w14:textId="3059C73C" w:rsidR="0019479A" w:rsidRDefault="00067DE2" w:rsidP="00C0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</w:t>
      </w:r>
      <w:r w:rsidR="0010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семинаров все желающие могут получить именной сертификат участника.</w:t>
      </w:r>
    </w:p>
    <w:p w14:paraId="2DF9745A" w14:textId="65603380" w:rsidR="0019479A" w:rsidRDefault="0019479A" w:rsidP="0019479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731827" w14:textId="7CC975ED" w:rsidR="0019479A" w:rsidRDefault="0019479A" w:rsidP="0019479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ЗАЯВКА УЧАСТНИКА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ДОКЛАДОМ </w:t>
      </w:r>
    </w:p>
    <w:p w14:paraId="5355B4D9" w14:textId="467FAC95" w:rsidR="0019479A" w:rsidRPr="00FF59C5" w:rsidRDefault="00107684" w:rsidP="00194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9479A" w:rsidRPr="00FF59C5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19479A">
        <w:rPr>
          <w:rFonts w:ascii="Times New Roman" w:hAnsi="Times New Roman" w:cs="Times New Roman"/>
          <w:b/>
          <w:bCs/>
          <w:sz w:val="28"/>
          <w:szCs w:val="28"/>
        </w:rPr>
        <w:t>ую научно-практическую конференцию</w:t>
      </w:r>
    </w:p>
    <w:p w14:paraId="1A07D2B5" w14:textId="75121E8C" w:rsidR="0019479A" w:rsidRPr="00FF59C5" w:rsidRDefault="0019479A" w:rsidP="001947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C5">
        <w:rPr>
          <w:rFonts w:ascii="Times New Roman" w:hAnsi="Times New Roman" w:cs="Times New Roman"/>
          <w:b/>
          <w:bCs/>
          <w:sz w:val="28"/>
          <w:szCs w:val="28"/>
        </w:rPr>
        <w:t>«ТВОРЧЕСКОЕ РАЗВИТИЕ ЛИЧНОСТИ В ИНКЛЮЗИВНОЙ СРЕДЕ»</w:t>
      </w:r>
    </w:p>
    <w:p w14:paraId="392B367B" w14:textId="306843C1" w:rsidR="0019479A" w:rsidRPr="00FF59C5" w:rsidRDefault="0019479A" w:rsidP="001947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в рамках Всероссийского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9C5">
        <w:rPr>
          <w:rFonts w:ascii="Times New Roman" w:hAnsi="Times New Roman" w:cs="Times New Roman"/>
          <w:sz w:val="28"/>
          <w:szCs w:val="28"/>
        </w:rPr>
        <w:t xml:space="preserve"> направленного на развитие творческого потенциала людей с ограниченными возможностями здоровья.</w:t>
      </w:r>
    </w:p>
    <w:p w14:paraId="43775070" w14:textId="209EECFA" w:rsidR="0019479A" w:rsidRDefault="0019479A" w:rsidP="0019479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29C279" w14:textId="782F2FBC" w:rsidR="0019479A" w:rsidRDefault="0019479A" w:rsidP="0019479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6"/>
        <w:gridCol w:w="4729"/>
      </w:tblGrid>
      <w:tr w:rsidR="0019479A" w14:paraId="038CD13A" w14:textId="77777777" w:rsidTr="0019479A">
        <w:tc>
          <w:tcPr>
            <w:tcW w:w="4616" w:type="dxa"/>
          </w:tcPr>
          <w:p w14:paraId="73166755" w14:textId="77777777" w:rsidR="0019479A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 w:rsidRPr="00181477">
              <w:t>Фамилия</w:t>
            </w:r>
          </w:p>
        </w:tc>
        <w:tc>
          <w:tcPr>
            <w:tcW w:w="4729" w:type="dxa"/>
          </w:tcPr>
          <w:p w14:paraId="3D871DBE" w14:textId="55F17A15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3284B220" w14:textId="77777777" w:rsidTr="0019479A">
        <w:tc>
          <w:tcPr>
            <w:tcW w:w="4616" w:type="dxa"/>
          </w:tcPr>
          <w:p w14:paraId="4C435152" w14:textId="51263157" w:rsidR="0019479A" w:rsidRPr="00B33628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Имя</w:t>
            </w:r>
          </w:p>
        </w:tc>
        <w:tc>
          <w:tcPr>
            <w:tcW w:w="4729" w:type="dxa"/>
          </w:tcPr>
          <w:p w14:paraId="4D9399EB" w14:textId="2BE56C38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07867AE6" w14:textId="77777777" w:rsidTr="0019479A">
        <w:tc>
          <w:tcPr>
            <w:tcW w:w="4616" w:type="dxa"/>
          </w:tcPr>
          <w:p w14:paraId="27B242BA" w14:textId="77777777" w:rsidR="0019479A" w:rsidRPr="00B33628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Отчество</w:t>
            </w:r>
          </w:p>
        </w:tc>
        <w:tc>
          <w:tcPr>
            <w:tcW w:w="4729" w:type="dxa"/>
          </w:tcPr>
          <w:p w14:paraId="7CB6AFE2" w14:textId="09531B8B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240AE5F8" w14:textId="77777777" w:rsidTr="0019479A">
        <w:tc>
          <w:tcPr>
            <w:tcW w:w="4616" w:type="dxa"/>
          </w:tcPr>
          <w:p w14:paraId="4D257E87" w14:textId="57782F3B" w:rsidR="0019479A" w:rsidRPr="00B33628" w:rsidRDefault="00827725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>
              <w:t>Город, область</w:t>
            </w:r>
            <w:r w:rsidRPr="00181477">
              <w:t xml:space="preserve"> </w:t>
            </w:r>
          </w:p>
        </w:tc>
        <w:tc>
          <w:tcPr>
            <w:tcW w:w="4729" w:type="dxa"/>
          </w:tcPr>
          <w:p w14:paraId="3273EAFE" w14:textId="0C182377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7684" w14:paraId="3523B09B" w14:textId="77777777" w:rsidTr="0019479A">
        <w:tc>
          <w:tcPr>
            <w:tcW w:w="4616" w:type="dxa"/>
          </w:tcPr>
          <w:p w14:paraId="34D6C969" w14:textId="38B8D475" w:rsidR="00107684" w:rsidRPr="00181477" w:rsidRDefault="00827725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Место работы</w:t>
            </w:r>
          </w:p>
        </w:tc>
        <w:tc>
          <w:tcPr>
            <w:tcW w:w="4729" w:type="dxa"/>
          </w:tcPr>
          <w:p w14:paraId="2EF98302" w14:textId="3BF46C97" w:rsidR="00107684" w:rsidRDefault="00107684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7C4FCF89" w14:textId="77777777" w:rsidTr="0019479A">
        <w:tc>
          <w:tcPr>
            <w:tcW w:w="4616" w:type="dxa"/>
          </w:tcPr>
          <w:p w14:paraId="512530D0" w14:textId="0AF2F606" w:rsidR="0019479A" w:rsidRPr="00B33628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>
              <w:t>Должность</w:t>
            </w:r>
          </w:p>
        </w:tc>
        <w:tc>
          <w:tcPr>
            <w:tcW w:w="4729" w:type="dxa"/>
          </w:tcPr>
          <w:p w14:paraId="1ACE6D9D" w14:textId="0F8AF437" w:rsidR="0019479A" w:rsidRDefault="0019479A" w:rsidP="00D8463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6B29FA48" w14:textId="77777777" w:rsidTr="0019479A">
        <w:tc>
          <w:tcPr>
            <w:tcW w:w="4616" w:type="dxa"/>
          </w:tcPr>
          <w:p w14:paraId="1CD9C11E" w14:textId="77777777" w:rsidR="0019479A" w:rsidRPr="00B33628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Ученая степень</w:t>
            </w:r>
          </w:p>
        </w:tc>
        <w:tc>
          <w:tcPr>
            <w:tcW w:w="4729" w:type="dxa"/>
          </w:tcPr>
          <w:p w14:paraId="68D26999" w14:textId="4D4833D1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7DE00F17" w14:textId="77777777" w:rsidTr="0019479A">
        <w:tc>
          <w:tcPr>
            <w:tcW w:w="4616" w:type="dxa"/>
          </w:tcPr>
          <w:p w14:paraId="447384FB" w14:textId="77777777" w:rsidR="0019479A" w:rsidRPr="00B33628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Ученое звание</w:t>
            </w:r>
          </w:p>
        </w:tc>
        <w:tc>
          <w:tcPr>
            <w:tcW w:w="4729" w:type="dxa"/>
          </w:tcPr>
          <w:p w14:paraId="1EC16F85" w14:textId="2162840D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0FC1729C" w14:textId="77777777" w:rsidTr="0019479A">
        <w:tc>
          <w:tcPr>
            <w:tcW w:w="4616" w:type="dxa"/>
          </w:tcPr>
          <w:p w14:paraId="17AFD407" w14:textId="4B744F6D" w:rsidR="0019479A" w:rsidRPr="00B33628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E-mail</w:t>
            </w:r>
          </w:p>
        </w:tc>
        <w:tc>
          <w:tcPr>
            <w:tcW w:w="4729" w:type="dxa"/>
          </w:tcPr>
          <w:p w14:paraId="4F65CEF5" w14:textId="2E83F887" w:rsidR="0019479A" w:rsidRPr="000F2392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479A" w14:paraId="27222DA8" w14:textId="77777777" w:rsidTr="0019479A">
        <w:tc>
          <w:tcPr>
            <w:tcW w:w="4616" w:type="dxa"/>
          </w:tcPr>
          <w:p w14:paraId="0B5689D7" w14:textId="77777777" w:rsidR="0019479A" w:rsidRPr="00181477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Телефон</w:t>
            </w:r>
          </w:p>
        </w:tc>
        <w:tc>
          <w:tcPr>
            <w:tcW w:w="4729" w:type="dxa"/>
          </w:tcPr>
          <w:p w14:paraId="11F2B54E" w14:textId="7FBE809A" w:rsidR="0019479A" w:rsidRPr="000F2392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479A" w14:paraId="63376B96" w14:textId="77777777" w:rsidTr="0019479A">
        <w:tc>
          <w:tcPr>
            <w:tcW w:w="4616" w:type="dxa"/>
          </w:tcPr>
          <w:p w14:paraId="653E41F9" w14:textId="77777777" w:rsidR="0019479A" w:rsidRPr="00181477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Почтовый адрес</w:t>
            </w:r>
          </w:p>
        </w:tc>
        <w:tc>
          <w:tcPr>
            <w:tcW w:w="4729" w:type="dxa"/>
          </w:tcPr>
          <w:p w14:paraId="2075D349" w14:textId="4C997382" w:rsidR="0019479A" w:rsidRPr="000F2392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17E60E57" w14:textId="77777777" w:rsidTr="0019479A">
        <w:tc>
          <w:tcPr>
            <w:tcW w:w="4616" w:type="dxa"/>
          </w:tcPr>
          <w:p w14:paraId="6A531764" w14:textId="77777777" w:rsidR="0019479A" w:rsidRPr="00181477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Название доклада</w:t>
            </w:r>
          </w:p>
        </w:tc>
        <w:tc>
          <w:tcPr>
            <w:tcW w:w="4729" w:type="dxa"/>
          </w:tcPr>
          <w:p w14:paraId="10B55762" w14:textId="04068AB8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2256CE25" w14:textId="77777777" w:rsidTr="0019479A">
        <w:tc>
          <w:tcPr>
            <w:tcW w:w="4616" w:type="dxa"/>
          </w:tcPr>
          <w:p w14:paraId="6FC0DADF" w14:textId="77777777" w:rsidR="0019479A" w:rsidRPr="00181477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Ключевые слова</w:t>
            </w:r>
          </w:p>
        </w:tc>
        <w:tc>
          <w:tcPr>
            <w:tcW w:w="4729" w:type="dxa"/>
          </w:tcPr>
          <w:p w14:paraId="549990DA" w14:textId="6460C1D1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2B4C9A33" w14:textId="77777777" w:rsidTr="0019479A">
        <w:tc>
          <w:tcPr>
            <w:tcW w:w="4616" w:type="dxa"/>
          </w:tcPr>
          <w:p w14:paraId="772F17D6" w14:textId="77777777" w:rsidR="0019479A" w:rsidRPr="00181477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Аннотация доклада (500 знаков)</w:t>
            </w:r>
          </w:p>
        </w:tc>
        <w:tc>
          <w:tcPr>
            <w:tcW w:w="4729" w:type="dxa"/>
          </w:tcPr>
          <w:p w14:paraId="64B267FF" w14:textId="4AFF442F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9A" w14:paraId="34E9681E" w14:textId="77777777" w:rsidTr="0019479A">
        <w:tc>
          <w:tcPr>
            <w:tcW w:w="4616" w:type="dxa"/>
          </w:tcPr>
          <w:p w14:paraId="34C453F8" w14:textId="77777777" w:rsidR="0019479A" w:rsidRPr="00181477" w:rsidRDefault="0019479A" w:rsidP="00D8463B">
            <w:pPr>
              <w:pStyle w:val="a6"/>
              <w:spacing w:before="0" w:beforeAutospacing="0" w:after="0" w:afterAutospacing="0"/>
              <w:ind w:firstLine="284"/>
              <w:jc w:val="both"/>
            </w:pPr>
            <w:r w:rsidRPr="00181477">
              <w:t>Форма участия (</w:t>
            </w:r>
            <w:r>
              <w:t xml:space="preserve">онлайн </w:t>
            </w:r>
            <w:r w:rsidRPr="00181477">
              <w:t>/ заочная)</w:t>
            </w:r>
          </w:p>
        </w:tc>
        <w:tc>
          <w:tcPr>
            <w:tcW w:w="4729" w:type="dxa"/>
          </w:tcPr>
          <w:p w14:paraId="6AD628D5" w14:textId="0DC5E9A4" w:rsidR="0019479A" w:rsidRDefault="0019479A" w:rsidP="00D84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94C20BC" w14:textId="25BB672B" w:rsidR="0019479A" w:rsidRDefault="0019479A" w:rsidP="001947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71AE38" w14:textId="21356CC4" w:rsidR="00827725" w:rsidRDefault="00827725" w:rsidP="001947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39B2BD" w14:textId="7955AEED" w:rsidR="0019479A" w:rsidRPr="00CA7FBE" w:rsidRDefault="00827725" w:rsidP="00CA7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277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 уважением, организационный комитет!</w:t>
      </w:r>
      <w:r w:rsidR="00274F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51CB60" wp14:editId="625F4AE7">
            <wp:simplePos x="0" y="0"/>
            <wp:positionH relativeFrom="column">
              <wp:posOffset>4627756</wp:posOffset>
            </wp:positionH>
            <wp:positionV relativeFrom="paragraph">
              <wp:posOffset>3044283</wp:posOffset>
            </wp:positionV>
            <wp:extent cx="1577983" cy="223024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83" cy="2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4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79DB61" wp14:editId="46148651">
                <wp:simplePos x="0" y="0"/>
                <wp:positionH relativeFrom="column">
                  <wp:posOffset>-1483112</wp:posOffset>
                </wp:positionH>
                <wp:positionV relativeFrom="paragraph">
                  <wp:posOffset>3279775</wp:posOffset>
                </wp:positionV>
                <wp:extent cx="8028878" cy="1940313"/>
                <wp:effectExtent l="0" t="0" r="1079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878" cy="194031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E2B9" id="Прямоугольник 5" o:spid="_x0000_s1026" style="position:absolute;margin-left:-116.8pt;margin-top:258.25pt;width:632.2pt;height:1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VmbwIAAEsFAAAOAAAAZHJzL2Uyb0RvYy54bWysVE1v2zAMvQ/YfxB0X22naZsGcYqgRYcB&#10;RRusHXpWZKkWIIuapMTJfv0o+SNBV+wwLAeFNMlH8onU4mbfaLITziswJS3OckqE4VAp81bSHy/3&#10;X2aU+MBMxTQYUdKD8PRm+fnTorVzMYEadCUcQRDj560taR2CnWeZ57VomD8DKwwaJbiGBVTdW1Y5&#10;1iJ6o7NJnl9mLbjKOuDCe/x61xnpMuFLKXh4ktKLQHRJsbaQTpfOTTyz5YLN3xyzteJ9GewfqmiY&#10;Mph0hLpjgZGtU39ANYo78CDDGYcmAykVF6kH7KbI33XzXDMrUi9IjrcjTf7/wfLH3bNdO6ShtX7u&#10;UYxd7KVr4j/WR/aJrMNIltgHwvHjLJ/MZld4vRxtxfU0Py/OI53ZMdw6H74KaEgUSurwNhJJbPfg&#10;Q+c6uMRsHrSq7pXWSYkTIG61IzuGd8c4FyZc9glOPLNj3UkKBy1ivDbfhSSqwkonKWkaqfeARWeq&#10;WSW6PBc5/oYsQwmpqQQYkSVWOGL3AIPnabFFD9P7x1CRJnIMzv9WWMfPGJEygwljcKMMuI8AdBgz&#10;d/5Y/gk1UdxAdVg74qDbB2/5vcIremA+rJnDBcBVwaUOT3hIDW1JoZcoqcH9+uh79Me5RCslLS5U&#10;Sf3PLXOCEv3N4MReF9Np3MCkTC+uJqi4U8vm1GK2zS3gvRf4fFiexOgf9CBKB80r7v4qZkUTMxxz&#10;l5QHNyi3oVt0fD24WK2SG26dZeHBPFsewSOrcQRf9q/M2X5OA474IwzLx+bvxrXzjZEGVtsAUqVZ&#10;PvLa840bmwanf13ik3CqJ6/jG7j8DQAA//8DAFBLAwQUAAYACAAAACEAX7V2ZuIAAAANAQAADwAA&#10;AGRycy9kb3ducmV2LnhtbEyPy26DMBBF95X6D9ZU6i4xGIFSgolQH4tK7SJpF1k6eAIIPEbYCfTv&#10;66za5WiO7j232C1mYFecXGdJQryOgCHVVnfUSPj+elttgDmvSKvBEkr4QQe78v6uULm2M+3xevAN&#10;CyHkciWh9X7MOXd1i0a5tR2Rwu9sJ6N8OKeG60nNIdwMXERRxo3qKDS0asTnFuv+cDES+uPr+9yn&#10;vNbVCx2zZf9UiY9PKR8flmoLzOPi/2C46Qd1KIPTyV5IOzZIWIkkyQIrIY2zFNgNiZIozDlJ2AgR&#10;Ay8L/n9F+QsAAP//AwBQSwECLQAUAAYACAAAACEAtoM4kv4AAADhAQAAEwAAAAAAAAAAAAAAAAAA&#10;AAAAW0NvbnRlbnRfVHlwZXNdLnhtbFBLAQItABQABgAIAAAAIQA4/SH/1gAAAJQBAAALAAAAAAAA&#10;AAAAAAAAAC8BAABfcmVscy8ucmVsc1BLAQItABQABgAIAAAAIQDipAVmbwIAAEsFAAAOAAAAAAAA&#10;AAAAAAAAAC4CAABkcnMvZTJvRG9jLnhtbFBLAQItABQABgAIAAAAIQBftXZm4gAAAA0BAAAPAAAA&#10;AAAAAAAAAAAAAMkEAABkcnMvZG93bnJldi54bWxQSwUGAAAAAAQABADzAAAA2AUAAAAA&#10;" fillcolor="#70ad47 [3209]" strokecolor="#1f3763 [1604]" strokeweight="1pt"/>
            </w:pict>
          </mc:Fallback>
        </mc:AlternateContent>
      </w:r>
    </w:p>
    <w:sectPr w:rsidR="0019479A" w:rsidRPr="00CA7FBE" w:rsidSect="00E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66C"/>
    <w:multiLevelType w:val="hybridMultilevel"/>
    <w:tmpl w:val="B02C04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114330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73"/>
    <w:rsid w:val="000411D0"/>
    <w:rsid w:val="00067DE2"/>
    <w:rsid w:val="000A00C4"/>
    <w:rsid w:val="00107684"/>
    <w:rsid w:val="001206B3"/>
    <w:rsid w:val="0019479A"/>
    <w:rsid w:val="001B29A7"/>
    <w:rsid w:val="0024157D"/>
    <w:rsid w:val="00274F46"/>
    <w:rsid w:val="0032494C"/>
    <w:rsid w:val="003A5A3D"/>
    <w:rsid w:val="003C2501"/>
    <w:rsid w:val="003E3885"/>
    <w:rsid w:val="00505E31"/>
    <w:rsid w:val="005570E8"/>
    <w:rsid w:val="006B6DF9"/>
    <w:rsid w:val="007D6C2A"/>
    <w:rsid w:val="007F6DF1"/>
    <w:rsid w:val="007F719D"/>
    <w:rsid w:val="00827725"/>
    <w:rsid w:val="00831681"/>
    <w:rsid w:val="009674C5"/>
    <w:rsid w:val="00AA4D90"/>
    <w:rsid w:val="00B21B9D"/>
    <w:rsid w:val="00BE71E0"/>
    <w:rsid w:val="00C05665"/>
    <w:rsid w:val="00CA7FBE"/>
    <w:rsid w:val="00CB3C8A"/>
    <w:rsid w:val="00CF7E89"/>
    <w:rsid w:val="00DB6560"/>
    <w:rsid w:val="00DC4784"/>
    <w:rsid w:val="00E812F0"/>
    <w:rsid w:val="00EB0572"/>
    <w:rsid w:val="00F26E73"/>
    <w:rsid w:val="00F521B4"/>
    <w:rsid w:val="00F905C5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B83F"/>
  <w15:docId w15:val="{FA5AC4E1-05BC-41BC-9E53-A9A0C12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7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6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68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1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kalmyk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51E75-95C3-43C8-885E-49B43788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калмыкова</dc:creator>
  <cp:keywords/>
  <dc:description/>
  <cp:lastModifiedBy>любовь калмыкова</cp:lastModifiedBy>
  <cp:revision>2</cp:revision>
  <cp:lastPrinted>2022-11-08T09:37:00Z</cp:lastPrinted>
  <dcterms:created xsi:type="dcterms:W3CDTF">2022-11-08T11:01:00Z</dcterms:created>
  <dcterms:modified xsi:type="dcterms:W3CDTF">2022-11-08T11:01:00Z</dcterms:modified>
</cp:coreProperties>
</file>