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83B4E" w14:textId="77777777" w:rsidR="00AA4939" w:rsidRDefault="00AA4939" w:rsidP="00AA4939">
      <w:pPr>
        <w:pStyle w:val="20"/>
        <w:numPr>
          <w:ilvl w:val="0"/>
          <w:numId w:val="1"/>
        </w:numPr>
        <w:tabs>
          <w:tab w:val="left" w:pos="340"/>
        </w:tabs>
      </w:pPr>
      <w:r>
        <w:rPr>
          <w:color w:val="000000"/>
          <w:lang w:eastAsia="ru-RU" w:bidi="ru-RU"/>
        </w:rPr>
        <w:t>Общие положения</w:t>
      </w:r>
    </w:p>
    <w:p w14:paraId="19F814AE" w14:textId="77777777" w:rsidR="00AA4939" w:rsidRDefault="00AA4939" w:rsidP="00AA4939">
      <w:pPr>
        <w:pStyle w:val="1"/>
        <w:numPr>
          <w:ilvl w:val="1"/>
          <w:numId w:val="1"/>
        </w:numPr>
        <w:tabs>
          <w:tab w:val="left" w:pos="553"/>
        </w:tabs>
        <w:ind w:left="540" w:hanging="540"/>
        <w:jc w:val="both"/>
      </w:pPr>
      <w:r>
        <w:rPr>
          <w:color w:val="000000"/>
          <w:lang w:eastAsia="ru-RU" w:bidi="ru-RU"/>
        </w:rPr>
        <w:t>Настоящее Положение регламентирует статус и порядок проведения интеллектуальной игры «Что? Где? Когда?» (далее по тексту Игра) среди сотрудников Кабардино-Балкарского государственного университета им Х.М. Бербекова (далее по тексту КБГУ).</w:t>
      </w:r>
    </w:p>
    <w:p w14:paraId="5D3E0C8F" w14:textId="77777777" w:rsidR="00AA4939" w:rsidRDefault="00AA4939" w:rsidP="00AA4939">
      <w:pPr>
        <w:pStyle w:val="1"/>
        <w:numPr>
          <w:ilvl w:val="1"/>
          <w:numId w:val="1"/>
        </w:numPr>
        <w:tabs>
          <w:tab w:val="left" w:pos="553"/>
        </w:tabs>
        <w:ind w:left="540" w:hanging="540"/>
        <w:jc w:val="both"/>
      </w:pPr>
      <w:r>
        <w:rPr>
          <w:color w:val="000000"/>
          <w:lang w:eastAsia="ru-RU" w:bidi="ru-RU"/>
        </w:rPr>
        <w:t>Организатором игры является Управление по молодежной политике и воспитательной работе.</w:t>
      </w:r>
    </w:p>
    <w:p w14:paraId="3074B061" w14:textId="77777777" w:rsidR="00AA4939" w:rsidRDefault="00AA4939" w:rsidP="00AA4939">
      <w:pPr>
        <w:pStyle w:val="1"/>
        <w:numPr>
          <w:ilvl w:val="1"/>
          <w:numId w:val="1"/>
        </w:numPr>
        <w:tabs>
          <w:tab w:val="left" w:pos="553"/>
        </w:tabs>
        <w:ind w:left="540" w:hanging="540"/>
        <w:jc w:val="both"/>
      </w:pPr>
      <w:r>
        <w:rPr>
          <w:color w:val="000000"/>
          <w:lang w:eastAsia="ru-RU" w:bidi="ru-RU"/>
        </w:rPr>
        <w:t>Настоящее Положение устанавливает порядок проведения Игры, требования к участникам, критерии отбора победителей и действует до завершения Игры.</w:t>
      </w:r>
    </w:p>
    <w:p w14:paraId="079F3855" w14:textId="77777777" w:rsidR="00AA4939" w:rsidRDefault="00AA4939" w:rsidP="00AA4939">
      <w:pPr>
        <w:pStyle w:val="20"/>
        <w:numPr>
          <w:ilvl w:val="0"/>
          <w:numId w:val="1"/>
        </w:numPr>
        <w:tabs>
          <w:tab w:val="left" w:pos="383"/>
        </w:tabs>
      </w:pPr>
      <w:r>
        <w:rPr>
          <w:color w:val="000000"/>
          <w:lang w:eastAsia="ru-RU" w:bidi="ru-RU"/>
        </w:rPr>
        <w:t>Цели и задачи Игры</w:t>
      </w:r>
    </w:p>
    <w:p w14:paraId="0240C61C" w14:textId="77777777" w:rsidR="00AA4939" w:rsidRDefault="00AA4939" w:rsidP="00AA4939">
      <w:pPr>
        <w:pStyle w:val="1"/>
        <w:numPr>
          <w:ilvl w:val="1"/>
          <w:numId w:val="1"/>
        </w:numPr>
        <w:tabs>
          <w:tab w:val="left" w:pos="553"/>
        </w:tabs>
        <w:jc w:val="both"/>
      </w:pPr>
      <w:r>
        <w:rPr>
          <w:color w:val="000000"/>
          <w:lang w:eastAsia="ru-RU" w:bidi="ru-RU"/>
        </w:rPr>
        <w:t>Цель Игры: организация досуга сотрудников вуза.</w:t>
      </w:r>
    </w:p>
    <w:p w14:paraId="09FCE09D" w14:textId="77777777" w:rsidR="00AA4939" w:rsidRDefault="00AA4939" w:rsidP="00AA4939">
      <w:pPr>
        <w:pStyle w:val="1"/>
        <w:numPr>
          <w:ilvl w:val="1"/>
          <w:numId w:val="1"/>
        </w:numPr>
        <w:tabs>
          <w:tab w:val="left" w:pos="553"/>
        </w:tabs>
        <w:ind w:left="540" w:hanging="540"/>
        <w:jc w:val="both"/>
      </w:pPr>
      <w:r>
        <w:rPr>
          <w:color w:val="000000"/>
          <w:lang w:eastAsia="ru-RU" w:bidi="ru-RU"/>
        </w:rPr>
        <w:t>Задачи Игры: - Популяризация интеллектуального направления деятельности. - Содействие развитию новых форм проведения досуга среди сотрудников вуза.</w:t>
      </w:r>
    </w:p>
    <w:p w14:paraId="4541A29B" w14:textId="77777777" w:rsidR="00AA4939" w:rsidRDefault="00AA4939" w:rsidP="00AA4939">
      <w:pPr>
        <w:pStyle w:val="20"/>
        <w:numPr>
          <w:ilvl w:val="0"/>
          <w:numId w:val="1"/>
        </w:numPr>
        <w:tabs>
          <w:tab w:val="left" w:pos="383"/>
        </w:tabs>
      </w:pPr>
      <w:r>
        <w:rPr>
          <w:color w:val="000000"/>
          <w:lang w:eastAsia="ru-RU" w:bidi="ru-RU"/>
        </w:rPr>
        <w:t>Место и срок проведения Игры</w:t>
      </w:r>
    </w:p>
    <w:p w14:paraId="0207EE4B" w14:textId="77777777" w:rsidR="00AA4939" w:rsidRDefault="00AA4939" w:rsidP="00AA4939">
      <w:pPr>
        <w:pStyle w:val="1"/>
        <w:numPr>
          <w:ilvl w:val="1"/>
          <w:numId w:val="1"/>
        </w:numPr>
        <w:tabs>
          <w:tab w:val="left" w:pos="553"/>
        </w:tabs>
        <w:ind w:left="540" w:hanging="540"/>
        <w:jc w:val="both"/>
      </w:pPr>
      <w:r>
        <w:rPr>
          <w:color w:val="000000"/>
          <w:lang w:eastAsia="ru-RU" w:bidi="ru-RU"/>
        </w:rPr>
        <w:t>Игра состоится 21.12.22 г. по адресу ул. Чернышевского д. 173, Зал культуры им Х.С. Темирканова.</w:t>
      </w:r>
    </w:p>
    <w:p w14:paraId="054D5D36" w14:textId="77777777" w:rsidR="00AA4939" w:rsidRDefault="00AA4939" w:rsidP="00AA4939">
      <w:pPr>
        <w:pStyle w:val="1"/>
        <w:numPr>
          <w:ilvl w:val="1"/>
          <w:numId w:val="1"/>
        </w:numPr>
        <w:tabs>
          <w:tab w:val="left" w:pos="553"/>
        </w:tabs>
        <w:ind w:left="540" w:hanging="540"/>
        <w:jc w:val="both"/>
      </w:pPr>
      <w:r>
        <w:rPr>
          <w:color w:val="000000"/>
          <w:lang w:eastAsia="ru-RU" w:bidi="ru-RU"/>
        </w:rPr>
        <w:t xml:space="preserve">В срок до 16.12.22 г. принимаются заявки на участие в интеллектуальной игре «Что? Где? Когда?» по адресу ул. Чернышевского д. 173 корпус </w:t>
      </w:r>
      <w:proofErr w:type="spellStart"/>
      <w:r>
        <w:rPr>
          <w:color w:val="000000"/>
          <w:lang w:eastAsia="ru-RU" w:bidi="ru-RU"/>
        </w:rPr>
        <w:t>пед</w:t>
      </w:r>
      <w:proofErr w:type="spellEnd"/>
      <w:r>
        <w:rPr>
          <w:color w:val="000000"/>
          <w:lang w:eastAsia="ru-RU" w:bidi="ru-RU"/>
        </w:rPr>
        <w:t xml:space="preserve">. колледжа </w:t>
      </w:r>
      <w:proofErr w:type="spellStart"/>
      <w:r>
        <w:rPr>
          <w:color w:val="000000"/>
          <w:lang w:eastAsia="ru-RU" w:bidi="ru-RU"/>
        </w:rPr>
        <w:t>каб</w:t>
      </w:r>
      <w:proofErr w:type="spellEnd"/>
      <w:r>
        <w:rPr>
          <w:color w:val="000000"/>
          <w:lang w:eastAsia="ru-RU" w:bidi="ru-RU"/>
        </w:rPr>
        <w:t>. 301а (Приложение №1). Заявки, поданные позднее указанной даты, рассматриваться не будут.</w:t>
      </w:r>
    </w:p>
    <w:p w14:paraId="03FD894F" w14:textId="77777777" w:rsidR="00AA4939" w:rsidRDefault="00AA4939" w:rsidP="00AA4939">
      <w:pPr>
        <w:pStyle w:val="20"/>
        <w:numPr>
          <w:ilvl w:val="0"/>
          <w:numId w:val="1"/>
        </w:numPr>
        <w:tabs>
          <w:tab w:val="left" w:pos="388"/>
        </w:tabs>
      </w:pPr>
      <w:r>
        <w:rPr>
          <w:color w:val="000000"/>
          <w:lang w:eastAsia="ru-RU" w:bidi="ru-RU"/>
        </w:rPr>
        <w:t>Условие участия</w:t>
      </w:r>
    </w:p>
    <w:p w14:paraId="30895802" w14:textId="77777777" w:rsidR="00AA4939" w:rsidRDefault="00AA4939" w:rsidP="00AA4939">
      <w:pPr>
        <w:pStyle w:val="1"/>
        <w:numPr>
          <w:ilvl w:val="1"/>
          <w:numId w:val="1"/>
        </w:numPr>
        <w:tabs>
          <w:tab w:val="left" w:pos="553"/>
        </w:tabs>
        <w:ind w:left="540" w:hanging="540"/>
        <w:jc w:val="both"/>
      </w:pPr>
      <w:r>
        <w:rPr>
          <w:color w:val="000000"/>
          <w:lang w:eastAsia="ru-RU" w:bidi="ru-RU"/>
        </w:rPr>
        <w:t>Участниками игры могут являться команды-представители всех структурных подразделений КБГУ (состав 1 команды - 6 игроков +2 запасных игрока).</w:t>
      </w:r>
    </w:p>
    <w:p w14:paraId="200217C7" w14:textId="77777777" w:rsidR="00AA4939" w:rsidRDefault="00AA4939" w:rsidP="00AA4939">
      <w:pPr>
        <w:pStyle w:val="1"/>
        <w:numPr>
          <w:ilvl w:val="1"/>
          <w:numId w:val="1"/>
        </w:numPr>
        <w:tabs>
          <w:tab w:val="left" w:pos="553"/>
        </w:tabs>
        <w:ind w:left="540" w:hanging="540"/>
        <w:jc w:val="both"/>
      </w:pPr>
      <w:r>
        <w:rPr>
          <w:color w:val="000000"/>
          <w:lang w:eastAsia="ru-RU" w:bidi="ru-RU"/>
        </w:rPr>
        <w:t>Запасные игроки будут принимать участие только в случае отсутствия игроков основной заявки.</w:t>
      </w:r>
    </w:p>
    <w:p w14:paraId="0B56F215" w14:textId="77777777" w:rsidR="00AA4939" w:rsidRDefault="00AA4939" w:rsidP="00AA4939">
      <w:pPr>
        <w:pStyle w:val="20"/>
        <w:numPr>
          <w:ilvl w:val="0"/>
          <w:numId w:val="1"/>
        </w:numPr>
        <w:tabs>
          <w:tab w:val="left" w:pos="369"/>
        </w:tabs>
      </w:pPr>
      <w:r>
        <w:rPr>
          <w:color w:val="000000"/>
          <w:lang w:eastAsia="ru-RU" w:bidi="ru-RU"/>
        </w:rPr>
        <w:t>Порядок проведения игры и определение победителей</w:t>
      </w:r>
    </w:p>
    <w:p w14:paraId="2191B95E" w14:textId="77777777" w:rsidR="00AA4939" w:rsidRDefault="00AA4939" w:rsidP="00AA4939">
      <w:pPr>
        <w:pStyle w:val="1"/>
        <w:numPr>
          <w:ilvl w:val="1"/>
          <w:numId w:val="1"/>
        </w:numPr>
        <w:tabs>
          <w:tab w:val="left" w:pos="553"/>
        </w:tabs>
        <w:jc w:val="both"/>
      </w:pPr>
      <w:r>
        <w:rPr>
          <w:color w:val="000000"/>
          <w:lang w:eastAsia="ru-RU" w:bidi="ru-RU"/>
        </w:rPr>
        <w:t>Игра включает в себя 2 этапа.</w:t>
      </w:r>
    </w:p>
    <w:p w14:paraId="6E81054A" w14:textId="77777777" w:rsidR="00AA4939" w:rsidRDefault="00AA4939" w:rsidP="00AA4939">
      <w:pPr>
        <w:pStyle w:val="1"/>
        <w:numPr>
          <w:ilvl w:val="1"/>
          <w:numId w:val="1"/>
        </w:numPr>
        <w:tabs>
          <w:tab w:val="left" w:pos="553"/>
        </w:tabs>
        <w:ind w:left="540" w:hanging="540"/>
        <w:jc w:val="both"/>
      </w:pPr>
      <w:r>
        <w:rPr>
          <w:color w:val="000000"/>
          <w:lang w:eastAsia="ru-RU" w:bidi="ru-RU"/>
        </w:rPr>
        <w:t>Первый этап: пройдет по правилам спортивного «Что? Где? Когда?». Все команды играют одновременно: ведущий задает вопрос, и команды в течении 1 минуты методом мозгового штурма дают ответы на поставленный вопрос. По истечении 15 вопросов объявляются результаты, и 3 команды с наилучшим результатом проходят во второй этап. При равенстве баллов команд, места определяются по рейтингу</w:t>
      </w:r>
    </w:p>
    <w:p w14:paraId="09346119" w14:textId="77777777" w:rsidR="00202020" w:rsidRDefault="00202020" w:rsidP="00202020">
      <w:pPr>
        <w:pStyle w:val="1"/>
        <w:spacing w:line="262" w:lineRule="auto"/>
        <w:ind w:left="540" w:firstLine="20"/>
        <w:jc w:val="both"/>
      </w:pPr>
      <w:r>
        <w:rPr>
          <w:color w:val="000000"/>
          <w:lang w:eastAsia="ru-RU" w:bidi="ru-RU"/>
        </w:rPr>
        <w:t>вопросов, (рейтинг выше у того вопроса, на который ответила меньшее число команд)</w:t>
      </w:r>
    </w:p>
    <w:p w14:paraId="397DA72B" w14:textId="77777777" w:rsidR="00202020" w:rsidRDefault="00202020" w:rsidP="00202020">
      <w:pPr>
        <w:pStyle w:val="1"/>
        <w:numPr>
          <w:ilvl w:val="1"/>
          <w:numId w:val="2"/>
        </w:numPr>
        <w:tabs>
          <w:tab w:val="left" w:pos="557"/>
        </w:tabs>
        <w:ind w:left="540" w:hanging="540"/>
        <w:jc w:val="both"/>
      </w:pPr>
      <w:r>
        <w:rPr>
          <w:color w:val="000000"/>
          <w:lang w:eastAsia="ru-RU" w:bidi="ru-RU"/>
        </w:rPr>
        <w:t xml:space="preserve">Второй этап: пройдет по правилам классической версии «Что? Где? </w:t>
      </w:r>
      <w:r>
        <w:rPr>
          <w:color w:val="000000"/>
          <w:lang w:eastAsia="ru-RU" w:bidi="ru-RU"/>
        </w:rPr>
        <w:lastRenderedPageBreak/>
        <w:t xml:space="preserve">Когда?» Каждая команды садится за круглый игровой стол. Первой играет команда с самым низким рейтингом и далее по мере роста рейтинга. И разыгрывается пакет из 13 вопросов до 6 очков (блиц, </w:t>
      </w:r>
      <w:proofErr w:type="spellStart"/>
      <w:r>
        <w:rPr>
          <w:color w:val="000000"/>
          <w:lang w:eastAsia="ru-RU" w:bidi="ru-RU"/>
        </w:rPr>
        <w:t>суперблиц</w:t>
      </w:r>
      <w:proofErr w:type="spellEnd"/>
      <w:r>
        <w:rPr>
          <w:color w:val="000000"/>
          <w:lang w:eastAsia="ru-RU" w:bidi="ru-RU"/>
        </w:rPr>
        <w:t xml:space="preserve"> и дуплет играются за одно очко). На обсуждение каждого вопроса дается 1 минута, по истечении которой капитан команды озвучивает того, кто будет отвечать на вопрос.</w:t>
      </w:r>
    </w:p>
    <w:p w14:paraId="2482E11C" w14:textId="77777777" w:rsidR="00202020" w:rsidRDefault="00202020" w:rsidP="00202020">
      <w:pPr>
        <w:pStyle w:val="1"/>
        <w:numPr>
          <w:ilvl w:val="1"/>
          <w:numId w:val="2"/>
        </w:numPr>
        <w:tabs>
          <w:tab w:val="left" w:pos="557"/>
        </w:tabs>
        <w:ind w:left="540" w:hanging="540"/>
        <w:jc w:val="both"/>
      </w:pPr>
      <w:r>
        <w:rPr>
          <w:color w:val="000000"/>
          <w:lang w:eastAsia="ru-RU" w:bidi="ru-RU"/>
        </w:rPr>
        <w:t>Блиц играется всей командой: 3 вопроса по 20 секунд чтобы заработать 1 очко.</w:t>
      </w:r>
    </w:p>
    <w:p w14:paraId="4C02A366" w14:textId="77777777" w:rsidR="00202020" w:rsidRDefault="00202020" w:rsidP="00202020">
      <w:pPr>
        <w:pStyle w:val="1"/>
        <w:numPr>
          <w:ilvl w:val="1"/>
          <w:numId w:val="2"/>
        </w:numPr>
        <w:tabs>
          <w:tab w:val="left" w:pos="557"/>
        </w:tabs>
        <w:ind w:left="540" w:hanging="540"/>
        <w:jc w:val="both"/>
      </w:pPr>
      <w:proofErr w:type="spellStart"/>
      <w:r>
        <w:rPr>
          <w:color w:val="000000"/>
          <w:lang w:eastAsia="ru-RU" w:bidi="ru-RU"/>
        </w:rPr>
        <w:t>Суперблиц</w:t>
      </w:r>
      <w:proofErr w:type="spellEnd"/>
      <w:r>
        <w:rPr>
          <w:color w:val="000000"/>
          <w:lang w:eastAsia="ru-RU" w:bidi="ru-RU"/>
        </w:rPr>
        <w:t xml:space="preserve"> играется одним игроком: 3 вопроса по 20 секунд чтобы заработать 1 очко.</w:t>
      </w:r>
    </w:p>
    <w:p w14:paraId="1C434AB0" w14:textId="77777777" w:rsidR="00202020" w:rsidRDefault="00202020" w:rsidP="00202020">
      <w:pPr>
        <w:pStyle w:val="1"/>
        <w:numPr>
          <w:ilvl w:val="1"/>
          <w:numId w:val="2"/>
        </w:numPr>
        <w:tabs>
          <w:tab w:val="left" w:pos="557"/>
        </w:tabs>
        <w:ind w:left="540" w:hanging="540"/>
        <w:jc w:val="both"/>
      </w:pPr>
      <w:r>
        <w:rPr>
          <w:color w:val="000000"/>
          <w:lang w:eastAsia="ru-RU" w:bidi="ru-RU"/>
        </w:rPr>
        <w:t>Дуплет играется всей командой, чтобы заработать очко ей надо будет ответить на 2 вопроса в подряд в течении одной минуты. За досрочный ответ (блиц, супер-блиц и дуплет не учитываются) команда получит дополнительную минуту на обсуждение.</w:t>
      </w:r>
    </w:p>
    <w:p w14:paraId="5C94F21D" w14:textId="77777777" w:rsidR="00202020" w:rsidRDefault="00202020" w:rsidP="00202020">
      <w:pPr>
        <w:pStyle w:val="1"/>
        <w:numPr>
          <w:ilvl w:val="1"/>
          <w:numId w:val="2"/>
        </w:numPr>
        <w:tabs>
          <w:tab w:val="left" w:pos="557"/>
        </w:tabs>
        <w:ind w:left="540" w:hanging="540"/>
        <w:jc w:val="both"/>
      </w:pPr>
      <w:r>
        <w:rPr>
          <w:color w:val="000000"/>
          <w:lang w:eastAsia="ru-RU" w:bidi="ru-RU"/>
        </w:rPr>
        <w:t>Победителем будет объявлена та команда, которая выиграет наибольшей разницей в счете. При равенстве счета побеждает команда, которая сыграла последней. При условии, что команда, играющая за столом, набирает 5 очков, но ни не обходят предыдущую команду, она может воспользоваться правом сыграть решающий раунд.</w:t>
      </w:r>
    </w:p>
    <w:p w14:paraId="59193ADE" w14:textId="77777777" w:rsidR="00202020" w:rsidRDefault="00202020" w:rsidP="00202020">
      <w:pPr>
        <w:pStyle w:val="1"/>
        <w:numPr>
          <w:ilvl w:val="1"/>
          <w:numId w:val="2"/>
        </w:numPr>
        <w:tabs>
          <w:tab w:val="left" w:pos="557"/>
        </w:tabs>
        <w:ind w:left="540" w:hanging="540"/>
        <w:jc w:val="both"/>
      </w:pPr>
      <w:r>
        <w:rPr>
          <w:color w:val="000000"/>
          <w:lang w:eastAsia="ru-RU" w:bidi="ru-RU"/>
        </w:rPr>
        <w:t xml:space="preserve">Решающий раунд обнуляет счет полностью, играет один игрок, разыгрывается </w:t>
      </w:r>
      <w:proofErr w:type="gramStart"/>
      <w:r>
        <w:rPr>
          <w:color w:val="000000"/>
          <w:lang w:eastAsia="ru-RU" w:bidi="ru-RU"/>
        </w:rPr>
        <w:t>один вопрос</w:t>
      </w:r>
      <w:proofErr w:type="gramEnd"/>
      <w:r>
        <w:rPr>
          <w:color w:val="000000"/>
          <w:lang w:eastAsia="ru-RU" w:bidi="ru-RU"/>
        </w:rPr>
        <w:t xml:space="preserve"> который верный ответ, на который принесет 6 очков.</w:t>
      </w:r>
    </w:p>
    <w:p w14:paraId="37F44BE9" w14:textId="77777777" w:rsidR="00202020" w:rsidRDefault="00202020" w:rsidP="00202020">
      <w:pPr>
        <w:pStyle w:val="1"/>
        <w:numPr>
          <w:ilvl w:val="1"/>
          <w:numId w:val="2"/>
        </w:numPr>
        <w:tabs>
          <w:tab w:val="left" w:pos="557"/>
        </w:tabs>
        <w:ind w:left="540" w:hanging="540"/>
        <w:jc w:val="both"/>
      </w:pPr>
      <w:r>
        <w:rPr>
          <w:color w:val="000000"/>
          <w:lang w:eastAsia="ru-RU" w:bidi="ru-RU"/>
        </w:rPr>
        <w:t>Участники игры получают диплом участника. Победители награждаются кубком и дипломом.</w:t>
      </w:r>
    </w:p>
    <w:p w14:paraId="32110DC0" w14:textId="77777777" w:rsidR="00202020" w:rsidRDefault="00202020" w:rsidP="00202020">
      <w:pPr>
        <w:pStyle w:val="20"/>
      </w:pPr>
      <w:r>
        <w:rPr>
          <w:color w:val="000000"/>
          <w:lang w:eastAsia="ru-RU" w:bidi="ru-RU"/>
        </w:rPr>
        <w:t>6. Контактная информация</w:t>
      </w:r>
    </w:p>
    <w:p w14:paraId="53494C00" w14:textId="77777777" w:rsidR="00202020" w:rsidRDefault="00202020" w:rsidP="00202020">
      <w:pPr>
        <w:pStyle w:val="1"/>
        <w:numPr>
          <w:ilvl w:val="1"/>
          <w:numId w:val="3"/>
        </w:numPr>
        <w:tabs>
          <w:tab w:val="left" w:pos="557"/>
        </w:tabs>
        <w:spacing w:line="271" w:lineRule="auto"/>
        <w:ind w:left="540" w:hanging="540"/>
        <w:jc w:val="both"/>
      </w:pPr>
      <w:r>
        <w:rPr>
          <w:color w:val="000000"/>
          <w:lang w:eastAsia="ru-RU" w:bidi="ru-RU"/>
        </w:rPr>
        <w:t xml:space="preserve">Ответственный за проведение Игры: аналитик </w:t>
      </w:r>
      <w:proofErr w:type="spellStart"/>
      <w:r>
        <w:rPr>
          <w:color w:val="000000"/>
          <w:lang w:eastAsia="ru-RU" w:bidi="ru-RU"/>
        </w:rPr>
        <w:t>УМПиВР</w:t>
      </w:r>
      <w:proofErr w:type="spellEnd"/>
      <w:r>
        <w:rPr>
          <w:color w:val="000000"/>
          <w:lang w:eastAsia="ru-RU" w:bidi="ru-RU"/>
        </w:rPr>
        <w:t xml:space="preserve"> </w:t>
      </w:r>
      <w:proofErr w:type="spellStart"/>
      <w:r>
        <w:rPr>
          <w:color w:val="000000"/>
          <w:lang w:eastAsia="ru-RU" w:bidi="ru-RU"/>
        </w:rPr>
        <w:t>Калабеков</w:t>
      </w:r>
      <w:proofErr w:type="spellEnd"/>
      <w:r>
        <w:rPr>
          <w:color w:val="000000"/>
          <w:lang w:eastAsia="ru-RU" w:bidi="ru-RU"/>
        </w:rPr>
        <w:t xml:space="preserve"> И.С. тел. 8 928 692-94-24, </w:t>
      </w:r>
      <w:r>
        <w:rPr>
          <w:color w:val="000000"/>
          <w:lang w:val="en-US" w:bidi="en-US"/>
        </w:rPr>
        <w:t>email</w:t>
      </w:r>
      <w:r w:rsidRPr="000D22B4">
        <w:rPr>
          <w:color w:val="000000"/>
          <w:lang w:bidi="en-US"/>
        </w:rPr>
        <w:t xml:space="preserve">: </w:t>
      </w:r>
      <w:hyperlink r:id="rId5" w:history="1">
        <w:r>
          <w:rPr>
            <w:color w:val="000000"/>
            <w:lang w:val="en-US" w:bidi="en-US"/>
          </w:rPr>
          <w:t>molkbsu</w:t>
        </w:r>
        <w:r w:rsidRPr="000D22B4">
          <w:rPr>
            <w:color w:val="000000"/>
            <w:lang w:bidi="en-US"/>
          </w:rPr>
          <w:t>@</w:t>
        </w:r>
        <w:r>
          <w:rPr>
            <w:color w:val="000000"/>
            <w:lang w:val="en-US" w:bidi="en-US"/>
          </w:rPr>
          <w:t>rnail</w:t>
        </w:r>
        <w:r w:rsidRPr="000D22B4">
          <w:rPr>
            <w:color w:val="000000"/>
            <w:lang w:bidi="en-US"/>
          </w:rPr>
          <w:t>.</w:t>
        </w:r>
        <w:r>
          <w:rPr>
            <w:color w:val="000000"/>
            <w:lang w:val="en-US" w:bidi="en-US"/>
          </w:rPr>
          <w:t>ru</w:t>
        </w:r>
      </w:hyperlink>
    </w:p>
    <w:p w14:paraId="3E7275B4" w14:textId="77777777" w:rsidR="000364AE" w:rsidRDefault="000364AE">
      <w:bookmarkStart w:id="0" w:name="_GoBack"/>
      <w:bookmarkEnd w:id="0"/>
    </w:p>
    <w:sectPr w:rsidR="0003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973"/>
    <w:multiLevelType w:val="multilevel"/>
    <w:tmpl w:val="667C1824"/>
    <w:lvl w:ilvl="0">
      <w:start w:val="6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3C36AF"/>
    <w:multiLevelType w:val="multilevel"/>
    <w:tmpl w:val="30C0BD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5E5F44"/>
    <w:multiLevelType w:val="multilevel"/>
    <w:tmpl w:val="13E23A04"/>
    <w:lvl w:ilvl="0">
      <w:start w:val="5"/>
      <w:numFmt w:val="decimal"/>
      <w:lvlText w:val="%1"/>
      <w:lvlJc w:val="left"/>
    </w:lvl>
    <w:lvl w:ilvl="1">
      <w:start w:val="3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BF"/>
    <w:rsid w:val="000364AE"/>
    <w:rsid w:val="001932BF"/>
    <w:rsid w:val="00202020"/>
    <w:rsid w:val="007E29A5"/>
    <w:rsid w:val="00AA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02FFB-34BD-4CB7-AFF2-7955E659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4939"/>
    <w:rPr>
      <w:rFonts w:ascii="Times New Roman" w:eastAsia="Times New Roman" w:hAnsi="Times New Roman" w:cs="Times New Roman"/>
      <w:sz w:val="32"/>
      <w:szCs w:val="32"/>
    </w:rPr>
  </w:style>
  <w:style w:type="character" w:customStyle="1" w:styleId="a3">
    <w:name w:val="Основной текст_"/>
    <w:basedOn w:val="a0"/>
    <w:link w:val="1"/>
    <w:rsid w:val="00AA4939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rsid w:val="00AA4939"/>
    <w:pPr>
      <w:widowControl w:val="0"/>
      <w:spacing w:after="4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">
    <w:name w:val="Основной текст1"/>
    <w:basedOn w:val="a"/>
    <w:link w:val="a3"/>
    <w:rsid w:val="00AA4939"/>
    <w:pPr>
      <w:widowControl w:val="0"/>
      <w:spacing w:after="0" w:line="276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kbsu@rn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2888</Characters>
  <Application>Microsoft Office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2022-11-11T09:42:00Z</dcterms:created>
  <dcterms:modified xsi:type="dcterms:W3CDTF">2022-11-11T09:43:00Z</dcterms:modified>
</cp:coreProperties>
</file>