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260"/>
        <w:gridCol w:w="3118"/>
        <w:gridCol w:w="1134"/>
        <w:gridCol w:w="851"/>
      </w:tblGrid>
      <w:tr w:rsidR="009D5F1D" w:rsidRPr="000B1035" w14:paraId="59560A72" w14:textId="77777777" w:rsidTr="008F07EC">
        <w:tc>
          <w:tcPr>
            <w:tcW w:w="567" w:type="dxa"/>
          </w:tcPr>
          <w:p w14:paraId="4D3EF041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B1035">
              <w:rPr>
                <w:rFonts w:ascii="Times New Roman" w:hAnsi="Times New Roman" w:cs="Times New Roman"/>
                <w:b/>
              </w:rPr>
              <w:t>№</w:t>
            </w:r>
          </w:p>
          <w:p w14:paraId="0293CC07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  <w:b/>
              </w:rPr>
              <w:t>п</w:t>
            </w:r>
            <w:r w:rsidRPr="000B103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B103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411" w:type="dxa"/>
          </w:tcPr>
          <w:p w14:paraId="7B06D6EC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3260" w:type="dxa"/>
          </w:tcPr>
          <w:p w14:paraId="50700649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t>Краткая аннотация (содержание курса)</w:t>
            </w:r>
          </w:p>
        </w:tc>
        <w:tc>
          <w:tcPr>
            <w:tcW w:w="3118" w:type="dxa"/>
          </w:tcPr>
          <w:p w14:paraId="74ADF44F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t>Координатор, отвечающий за курс</w:t>
            </w:r>
          </w:p>
        </w:tc>
        <w:tc>
          <w:tcPr>
            <w:tcW w:w="1134" w:type="dxa"/>
          </w:tcPr>
          <w:p w14:paraId="50827A14" w14:textId="19CB5528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t>Длительность курса (количество</w:t>
            </w:r>
            <w:r w:rsidR="00AC5FC6">
              <w:rPr>
                <w:rFonts w:ascii="Times New Roman" w:hAnsi="Times New Roman" w:cs="Times New Roman"/>
                <w:b/>
              </w:rPr>
              <w:t xml:space="preserve"> </w:t>
            </w:r>
            <w:r w:rsidRPr="000B1035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851" w:type="dxa"/>
          </w:tcPr>
          <w:p w14:paraId="38922303" w14:textId="77777777" w:rsidR="007120D4" w:rsidRPr="000B1035" w:rsidRDefault="007120D4" w:rsidP="00B1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0B1035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B10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D5F1D" w:rsidRPr="000B1035" w14:paraId="6E4B81C0" w14:textId="77777777" w:rsidTr="008F07EC">
        <w:tc>
          <w:tcPr>
            <w:tcW w:w="567" w:type="dxa"/>
          </w:tcPr>
          <w:p w14:paraId="54DBA7E1" w14:textId="77777777" w:rsidR="00EC7F8D" w:rsidRPr="000B1035" w:rsidRDefault="00EC7F8D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14:paraId="20CCB772" w14:textId="0B406BFB" w:rsidR="001849D3" w:rsidRDefault="00783210" w:rsidP="003E34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Автоматизир</w:t>
            </w:r>
            <w:r w:rsidR="00EC7F8D"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ованная комплексная графическая система проектирования </w:t>
            </w:r>
            <w:proofErr w:type="spellStart"/>
            <w:r w:rsidR="00EC7F8D"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ArchiCAD</w:t>
            </w:r>
            <w:proofErr w:type="spellEnd"/>
            <w:r w:rsidR="00EC7F8D"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</w:p>
          <w:p w14:paraId="51FC8028" w14:textId="77777777" w:rsidR="001849D3" w:rsidRDefault="001849D3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  <w:p w14:paraId="4C0680E4" w14:textId="68A661A2" w:rsidR="00EC7F8D" w:rsidRPr="000B1035" w:rsidRDefault="00EC7F8D" w:rsidP="007832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(базовый курс)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3260" w:type="dxa"/>
          </w:tcPr>
          <w:p w14:paraId="08BB0F8E" w14:textId="0638348F" w:rsidR="001849D3" w:rsidRPr="000B1035" w:rsidRDefault="009D5F1D" w:rsidP="001849D3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Курс </w:t>
            </w:r>
            <w:r w:rsidR="00783210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предназначен для освоения слушателями </w:t>
            </w:r>
            <w:r w:rsidR="00EC7F8D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возможностей и методов автоматизации графических работ.</w:t>
            </w:r>
          </w:p>
          <w:p w14:paraId="1BD64595" w14:textId="3544F3BE" w:rsidR="001849D3" w:rsidRDefault="00EC7F8D" w:rsidP="001849D3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Целью преподавания данного курса является обучение слушателей</w:t>
            </w:r>
            <w:r w:rsidR="00783210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пользованию автоматизированной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комплексной графической системой проектирования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ArchiCAD</w:t>
            </w:r>
            <w:proofErr w:type="spellEnd"/>
            <w:r w:rsidR="009D5F1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для выполнения архитектурно-строительных чертежей. </w:t>
            </w:r>
          </w:p>
          <w:p w14:paraId="71651D33" w14:textId="4FDAE6D4" w:rsidR="00EC7F8D" w:rsidRPr="000B1035" w:rsidRDefault="00EC7F8D" w:rsidP="007832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Программа предназначена для слушателей любой категории (школьники, студенты, преподаватели, работники проектных организаций и т.д.) и с любым уровнем подготовки и возраста. </w:t>
            </w:r>
          </w:p>
        </w:tc>
        <w:tc>
          <w:tcPr>
            <w:tcW w:w="3118" w:type="dxa"/>
          </w:tcPr>
          <w:p w14:paraId="4F1E17ED" w14:textId="77777777" w:rsidR="009D5F1D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Гукетлов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Хазрет Мухамедович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5088B63D" w14:textId="77777777" w:rsidR="006E345B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доцент кафедры архитектурного проектирования, дизайна и ДПИ,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к.т.н</w:t>
            </w:r>
            <w:proofErr w:type="spellEnd"/>
          </w:p>
          <w:p w14:paraId="27C42584" w14:textId="77777777" w:rsidR="00783210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e-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hyperlink r:id="rId5" w:history="1">
              <w:r w:rsidR="00783210" w:rsidRPr="000B103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123guket@rambler.ru</w:t>
              </w:r>
            </w:hyperlink>
          </w:p>
          <w:p w14:paraId="2AE00D40" w14:textId="77777777" w:rsidR="009D5F1D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телефоны: </w:t>
            </w:r>
          </w:p>
          <w:p w14:paraId="706910FC" w14:textId="77777777" w:rsidR="009D5F1D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+7928-075-28-01 </w:t>
            </w:r>
          </w:p>
          <w:p w14:paraId="09BD915B" w14:textId="77777777" w:rsidR="00EC7F8D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 (8662)-72-23-19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134" w:type="dxa"/>
          </w:tcPr>
          <w:p w14:paraId="487E02A3" w14:textId="77777777" w:rsidR="00EC7F8D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2537F1FF" w14:textId="77777777" w:rsidR="00EC7F8D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7000</w:t>
            </w:r>
          </w:p>
        </w:tc>
      </w:tr>
      <w:tr w:rsidR="009D5F1D" w:rsidRPr="000B1035" w14:paraId="249B2159" w14:textId="77777777" w:rsidTr="008F07EC">
        <w:tc>
          <w:tcPr>
            <w:tcW w:w="567" w:type="dxa"/>
          </w:tcPr>
          <w:p w14:paraId="61BD92D7" w14:textId="77777777" w:rsidR="00EC7F8D" w:rsidRPr="000B1035" w:rsidRDefault="006E345B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14:paraId="7E52D891" w14:textId="59298BE6" w:rsidR="001849D3" w:rsidRDefault="006E345B" w:rsidP="003E34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Автоматизированная комплексная графическая</w:t>
            </w:r>
          </w:p>
          <w:p w14:paraId="1E1F9C98" w14:textId="77777777" w:rsidR="001849D3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система проектирования </w:t>
            </w: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AutoCAD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</w:p>
          <w:p w14:paraId="1FADC39A" w14:textId="77777777" w:rsidR="001849D3" w:rsidRDefault="001849D3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  <w:p w14:paraId="40B7381E" w14:textId="3DC73E4C" w:rsidR="00EC7F8D" w:rsidRPr="00B974B7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(базовый курс)</w:t>
            </w:r>
            <w:r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  <w:r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</w:p>
        </w:tc>
        <w:tc>
          <w:tcPr>
            <w:tcW w:w="3260" w:type="dxa"/>
          </w:tcPr>
          <w:p w14:paraId="4FF0B3F5" w14:textId="77777777" w:rsidR="006E345B" w:rsidRPr="000B1035" w:rsidRDefault="000B24F4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Курс предназначен для</w:t>
            </w:r>
            <w:r w:rsidR="00B974B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освоения </w:t>
            </w:r>
            <w:r w:rsidR="006E345B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возможностей и методов автоматизации графических работ.</w:t>
            </w:r>
          </w:p>
          <w:p w14:paraId="68BEA006" w14:textId="69EAEBBC" w:rsidR="001849D3" w:rsidRDefault="006E345B" w:rsidP="003E3496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Целью преподавания данного курса является обучение слушателей пользованию а</w:t>
            </w:r>
            <w:r w:rsidR="000B1035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втоматизированной 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компл</w:t>
            </w:r>
            <w:r w:rsidR="00602FA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екс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ной графической системой проектирования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AutoCAD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для выполнения любых чертежей. </w:t>
            </w:r>
          </w:p>
          <w:p w14:paraId="53B9AD17" w14:textId="77777777" w:rsidR="001849D3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ходе обучения слушатели должны ознакомиться с графическими примитивами, предназначенными для выполнения чертежей в системе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AutoCAD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</w:p>
          <w:p w14:paraId="6034AEC5" w14:textId="41B82A98" w:rsidR="00EC7F8D" w:rsidRPr="000B1035" w:rsidRDefault="006E345B" w:rsidP="0078321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результате прохождения курса слушатели приобретут необходимые теоретические знания и практические навыки работы с графической системой проектирования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AutoCAD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 </w:t>
            </w:r>
          </w:p>
        </w:tc>
        <w:tc>
          <w:tcPr>
            <w:tcW w:w="3118" w:type="dxa"/>
          </w:tcPr>
          <w:p w14:paraId="24B2E874" w14:textId="77777777" w:rsidR="001849D3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Гукетлов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Хазрет Мухамедович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6021A391" w14:textId="5146D053" w:rsidR="006E345B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доцент кафедры архитектурного проектирования, дизайна и ДПИ,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к.т.н</w:t>
            </w:r>
            <w:proofErr w:type="spellEnd"/>
          </w:p>
          <w:p w14:paraId="79E11425" w14:textId="77777777" w:rsidR="008F07EC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e-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: </w:t>
            </w:r>
          </w:p>
          <w:p w14:paraId="6ECA1033" w14:textId="0C26473F" w:rsidR="001849D3" w:rsidRDefault="00A40564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hyperlink r:id="rId6" w:history="1">
              <w:r w:rsidR="008F07EC" w:rsidRPr="00DB1A1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123guket@rambler.ru</w:t>
              </w:r>
            </w:hyperlink>
          </w:p>
          <w:p w14:paraId="60F1A4BE" w14:textId="77777777" w:rsidR="001C580F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телефоны: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+7928-075-28-01</w:t>
            </w:r>
          </w:p>
          <w:p w14:paraId="058CD004" w14:textId="3149E4EA" w:rsidR="00EC7F8D" w:rsidRPr="000B1035" w:rsidRDefault="001C580F" w:rsidP="007832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8 </w:t>
            </w:r>
            <w:r w:rsidR="006E345B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(8662)-72-23-19</w:t>
            </w:r>
            <w:r w:rsidR="006E345B" w:rsidRPr="000B1035">
              <w:rPr>
                <w:rFonts w:ascii="Times New Roman" w:hAnsi="Times New Roman" w:cs="Times New Roman"/>
                <w:color w:val="111111"/>
              </w:rPr>
              <w:br/>
            </w:r>
            <w:r w:rsidR="006E345B" w:rsidRPr="000B1035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134" w:type="dxa"/>
          </w:tcPr>
          <w:p w14:paraId="0614D0DF" w14:textId="77777777" w:rsidR="00EC7F8D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679D9CF4" w14:textId="77777777" w:rsidR="00EC7F8D" w:rsidRPr="000B1035" w:rsidRDefault="006E345B" w:rsidP="007832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7000</w:t>
            </w:r>
          </w:p>
        </w:tc>
      </w:tr>
      <w:tr w:rsidR="009D5F1D" w:rsidRPr="000B1035" w14:paraId="26D30806" w14:textId="77777777" w:rsidTr="008F07EC">
        <w:tc>
          <w:tcPr>
            <w:tcW w:w="567" w:type="dxa"/>
          </w:tcPr>
          <w:p w14:paraId="6E5B0B9A" w14:textId="77777777" w:rsidR="00EC7F8D" w:rsidRPr="000B1035" w:rsidRDefault="006E345B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14:paraId="4B715857" w14:textId="77777777" w:rsidR="001849D3" w:rsidRDefault="006E345B" w:rsidP="00B2554D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Моделирование и расчет строительных конструкций в ПК ЛИРА</w:t>
            </w:r>
          </w:p>
          <w:p w14:paraId="6035932B" w14:textId="77777777" w:rsidR="001849D3" w:rsidRDefault="001849D3" w:rsidP="00B2554D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  <w:p w14:paraId="35D8FC98" w14:textId="5656EFAD" w:rsidR="00EC7F8D" w:rsidRPr="00B974B7" w:rsidRDefault="001849D3" w:rsidP="00B2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lastRenderedPageBreak/>
              <w:t>(б</w:t>
            </w:r>
            <w:r w:rsidR="006E345B"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азовый курс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)</w:t>
            </w:r>
            <w:r w:rsidR="006E345B"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  <w:r w:rsidR="006E345B"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</w:p>
        </w:tc>
        <w:tc>
          <w:tcPr>
            <w:tcW w:w="3260" w:type="dxa"/>
          </w:tcPr>
          <w:p w14:paraId="356FAC1C" w14:textId="77777777" w:rsidR="001849D3" w:rsidRDefault="006E345B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Программа учебного курса «Лир</w:t>
            </w:r>
            <w:r w:rsidR="000B1035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а. Базовый курс» предназначена 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для:</w:t>
            </w:r>
          </w:p>
          <w:p w14:paraId="1E88E6F5" w14:textId="77777777" w:rsidR="001C580F" w:rsidRDefault="001849D3" w:rsidP="001849D3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 w:rsidR="006E345B" w:rsidRPr="001849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специалистов с профильным образованием инженера-строителя, владеющих </w:t>
            </w:r>
            <w:r w:rsidR="006E345B" w:rsidRPr="001849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навыками ручного расчета строительных конструкций;</w:t>
            </w:r>
          </w:p>
          <w:p w14:paraId="605F318D" w14:textId="0510F9AF" w:rsidR="006E345B" w:rsidRPr="001849D3" w:rsidRDefault="001C580F" w:rsidP="001849D3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 w:rsidR="006E345B" w:rsidRPr="001849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студентов и преподавателей ВУЗов, профессиональной областью которых является выполнение прочностных расчетов несущих строительных конструкций зданий и сооружений.</w:t>
            </w:r>
          </w:p>
          <w:p w14:paraId="604B387E" w14:textId="77777777" w:rsidR="001C580F" w:rsidRDefault="006E345B" w:rsidP="001C580F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 программы</w:t>
            </w:r>
            <w:r w:rsid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- о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своение слушателями основных методов моделирования и расчета конструкций зданий и сооружений. Под руководством опытных сертифицированных преподавателей слушатели в полной мере получают первичное представление о программном комплексе ЛИРА, методах и алгоритмах построения и анализа моделей конструкций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зданий и сооружений. В рамках обучения слушатели получают практические навыки работы с ПК ЛИРА, которые можно применять при выполнении типовых расчетов конструкций зданий и сооружений.</w:t>
            </w:r>
          </w:p>
          <w:p w14:paraId="0684D218" w14:textId="1B942901" w:rsidR="00EC7F8D" w:rsidRPr="001C580F" w:rsidRDefault="006E345B" w:rsidP="001C580F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 результате прохождения курса слушатели приобретут необходимые теоретические знания и практические навыки работы ПК Лира.</w:t>
            </w:r>
          </w:p>
        </w:tc>
        <w:tc>
          <w:tcPr>
            <w:tcW w:w="3118" w:type="dxa"/>
          </w:tcPr>
          <w:p w14:paraId="73D35831" w14:textId="166373CE" w:rsidR="001C580F" w:rsidRPr="001C580F" w:rsidRDefault="006E345B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lastRenderedPageBreak/>
              <w:t>Лихов</w:t>
            </w:r>
            <w:proofErr w:type="spellEnd"/>
            <w:r w:rsidR="001C580F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Залимхан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Русланович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7ACECB6F" w14:textId="58F96CE4" w:rsidR="001C580F" w:rsidRDefault="006E345B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доцент кафедры строительных конструкций и механики,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к.т.н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695E26A6" w14:textId="77777777" w:rsidR="008F07EC" w:rsidRDefault="006E345B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</w:pP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e-mail:</w:t>
            </w:r>
          </w:p>
          <w:p w14:paraId="2AAFC3A8" w14:textId="1FC87C88" w:rsidR="001C580F" w:rsidRPr="001C580F" w:rsidRDefault="006E345B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</w:pP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="001C580F" w:rsidRPr="001C580F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z847@mail.ru</w:t>
              </w:r>
            </w:hyperlink>
          </w:p>
          <w:p w14:paraId="542C811F" w14:textId="77777777" w:rsidR="001C580F" w:rsidRDefault="006E345B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телефоны</w:t>
            </w: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:</w:t>
            </w:r>
          </w:p>
          <w:p w14:paraId="383B9B16" w14:textId="4A625B20" w:rsidR="00EC7F8D" w:rsidRPr="001C580F" w:rsidRDefault="006E345B" w:rsidP="00B255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lastRenderedPageBreak/>
              <w:t xml:space="preserve"> +7928-913-89-96</w:t>
            </w:r>
            <w:r w:rsidRPr="001C580F">
              <w:rPr>
                <w:rFonts w:ascii="Times New Roman" w:hAnsi="Times New Roman" w:cs="Times New Roman"/>
                <w:color w:val="111111"/>
                <w:lang w:val="en-US"/>
              </w:rPr>
              <w:br/>
            </w:r>
            <w:r w:rsidRPr="001C580F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8 (8662)-72-23-19</w:t>
            </w:r>
            <w:r w:rsidRPr="001C580F">
              <w:rPr>
                <w:rFonts w:ascii="Times New Roman" w:hAnsi="Times New Roman" w:cs="Times New Roman"/>
                <w:color w:val="111111"/>
                <w:lang w:val="en-US"/>
              </w:rPr>
              <w:br/>
            </w:r>
            <w:r w:rsidRPr="001C580F">
              <w:rPr>
                <w:rFonts w:ascii="Times New Roman" w:hAnsi="Times New Roman" w:cs="Times New Roman"/>
                <w:color w:val="111111"/>
                <w:lang w:val="en-US"/>
              </w:rPr>
              <w:br/>
            </w:r>
          </w:p>
        </w:tc>
        <w:tc>
          <w:tcPr>
            <w:tcW w:w="1134" w:type="dxa"/>
          </w:tcPr>
          <w:p w14:paraId="61B95E47" w14:textId="77777777" w:rsidR="00EC7F8D" w:rsidRPr="000B1035" w:rsidRDefault="006E345B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1" w:type="dxa"/>
          </w:tcPr>
          <w:p w14:paraId="1F62A7FB" w14:textId="77777777" w:rsidR="00EC7F8D" w:rsidRPr="000B1035" w:rsidRDefault="006E345B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7000</w:t>
            </w:r>
          </w:p>
        </w:tc>
      </w:tr>
      <w:tr w:rsidR="009D5F1D" w:rsidRPr="000B1035" w14:paraId="6B826D94" w14:textId="77777777" w:rsidTr="008F07EC">
        <w:tc>
          <w:tcPr>
            <w:tcW w:w="567" w:type="dxa"/>
          </w:tcPr>
          <w:p w14:paraId="08E79EBB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1" w:type="dxa"/>
          </w:tcPr>
          <w:p w14:paraId="17C50635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Моделирование и расчет строительных конструкций в ПК ЛИРА</w:t>
            </w:r>
          </w:p>
          <w:p w14:paraId="19FDCEAC" w14:textId="77777777" w:rsidR="001C580F" w:rsidRDefault="001C580F" w:rsidP="00B2554D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  <w:p w14:paraId="38C12987" w14:textId="029D4AC8" w:rsidR="00EC7F8D" w:rsidRPr="00B974B7" w:rsidRDefault="001C580F" w:rsidP="00B2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(п</w:t>
            </w:r>
            <w:r w:rsidR="00F94119"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родвинутый курс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)</w:t>
            </w:r>
            <w:r w:rsidR="00F94119"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  <w:r w:rsidR="00F94119"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</w:p>
        </w:tc>
        <w:tc>
          <w:tcPr>
            <w:tcW w:w="3260" w:type="dxa"/>
          </w:tcPr>
          <w:p w14:paraId="6996BB30" w14:textId="7402F099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Программа учебного курса «Лира.</w:t>
            </w:r>
            <w:r w:rsid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</w:t>
            </w:r>
            <w:r w:rsidR="000B1035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родвинутый курс» предназначена 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для опытных инженеров конструкторов, имеющих навыки решения типовых задач в</w:t>
            </w:r>
            <w:r w:rsid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ПК</w:t>
            </w:r>
            <w:r w:rsid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ЛИРА. </w:t>
            </w:r>
          </w:p>
          <w:p w14:paraId="1BF61003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рамках курса рассматриваются углубленные знания по моделированию сложных конструкций зданий и сооружений в ПК ЛИРА, конструкторские расчеты повышенной сложности в ПК ЛИРА, анализ полученных результатов расчета в ПК ЛИРА. </w:t>
            </w:r>
          </w:p>
          <w:p w14:paraId="6562DF5B" w14:textId="0E150F52" w:rsidR="00EC7F8D" w:rsidRPr="000B1035" w:rsidRDefault="00F94119" w:rsidP="00B25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 программы</w:t>
            </w:r>
            <w:r w:rsidR="001C5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- о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своение слушателями основных методов моделирования и расчета конструкций зданий и сооружений. Под руководством опытных сертифицированных преподавателей слушатели в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полной мере получают первичное представление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 программном комплексе ЛИРА, методах и алгоритмах построения и анализа моделей конструкций зданий и сооружений. В рамках обучения слушатели получают практические навыки работы с ПК ЛИРА, которые можно применять при выполнении типовых расчетов конструкций зданий и сооружений.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 результате прохождения курса слушатели приобретут необходимые теоретические знания и практические навыки работы ПК Лира.</w:t>
            </w:r>
          </w:p>
        </w:tc>
        <w:tc>
          <w:tcPr>
            <w:tcW w:w="3118" w:type="dxa"/>
          </w:tcPr>
          <w:p w14:paraId="42F9112B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lastRenderedPageBreak/>
              <w:t>Лихов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Залимхан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Русланович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744A07D4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доцент кафедры строительных конструкций и механики,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к.т.н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9BC7623" w14:textId="77777777" w:rsidR="00602FA3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e-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: </w:t>
            </w:r>
          </w:p>
          <w:p w14:paraId="4BAAFFA4" w14:textId="6C083A9C" w:rsidR="001C580F" w:rsidRDefault="00A40564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hyperlink r:id="rId8" w:history="1">
              <w:r w:rsidR="00602FA3" w:rsidRPr="00DB1A1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z847@mail.ru</w:t>
              </w:r>
            </w:hyperlink>
            <w:r w:rsidR="00F94119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7508383C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телефоны: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+7928-913-89-96 </w:t>
            </w:r>
          </w:p>
          <w:p w14:paraId="1D1F928F" w14:textId="7ADFC151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 (8662)-72-23-19</w:t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  <w:r w:rsidRPr="000B1035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134" w:type="dxa"/>
          </w:tcPr>
          <w:p w14:paraId="5F462C06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2213C53D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7000</w:t>
            </w:r>
          </w:p>
        </w:tc>
      </w:tr>
      <w:tr w:rsidR="009D5F1D" w:rsidRPr="000B1035" w14:paraId="3077A4B4" w14:textId="77777777" w:rsidTr="008F07EC">
        <w:tc>
          <w:tcPr>
            <w:tcW w:w="567" w:type="dxa"/>
          </w:tcPr>
          <w:p w14:paraId="05B2BE5B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1" w:type="dxa"/>
          </w:tcPr>
          <w:p w14:paraId="353D58A4" w14:textId="77777777" w:rsidR="00EC7F8D" w:rsidRPr="00B974B7" w:rsidRDefault="00F94119" w:rsidP="00B2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Информационно-коммуникационные технологии в образовательной деятельности</w:t>
            </w:r>
            <w:r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  <w:r w:rsidRPr="00B974B7">
              <w:rPr>
                <w:rFonts w:ascii="Times New Roman" w:hAnsi="Times New Roman" w:cs="Times New Roman"/>
                <w:b/>
                <w:color w:val="111111"/>
              </w:rPr>
              <w:br/>
            </w:r>
          </w:p>
        </w:tc>
        <w:tc>
          <w:tcPr>
            <w:tcW w:w="3260" w:type="dxa"/>
          </w:tcPr>
          <w:p w14:paraId="6F59B479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Программа направлена на повышение профессиональной компетенции преподавателей учреждений высшего и дополнительного профессионального образования и проводится в очно-заочной форме с применением дистанционных технологий. </w:t>
            </w:r>
          </w:p>
          <w:p w14:paraId="05E65A0F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Наличие компетенций в области эффективного использования современных информационно-коммуникатив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softHyphen/>
              <w:t xml:space="preserve">ных технологий в информационной образовательной среде является одним из важных квалификационных требований к профессорско-преподавательскому составу ВУЗа. </w:t>
            </w:r>
          </w:p>
          <w:p w14:paraId="0D7E4C2B" w14:textId="3FDC54D0" w:rsidR="00EC7F8D" w:rsidRPr="000B1035" w:rsidRDefault="00F94119" w:rsidP="00B25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Прохождение данных курсов позволит применять ИКТ в образовательном процессе, в том числе и в проектной деятельности со студентами.  </w:t>
            </w:r>
          </w:p>
        </w:tc>
        <w:tc>
          <w:tcPr>
            <w:tcW w:w="3118" w:type="dxa"/>
          </w:tcPr>
          <w:p w14:paraId="004904BB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Лихов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Залимхан</w:t>
            </w:r>
            <w:proofErr w:type="spellEnd"/>
            <w:r w:rsidRPr="00B974B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Русланович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2080B403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доцент кафедры строительных конструкций и механики, </w:t>
            </w:r>
            <w:proofErr w:type="spellStart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к.т.н</w:t>
            </w:r>
            <w:proofErr w:type="spellEnd"/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4BEAEE26" w14:textId="77777777" w:rsidR="00602FA3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02FA3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e</w:t>
            </w:r>
            <w:r w:rsidRPr="008F07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 w:rsidRPr="00602FA3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mail</w:t>
            </w:r>
            <w:r w:rsidRPr="008F07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  <w:r w:rsidR="00602FA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3A55BD2A" w14:textId="7A7B4720" w:rsidR="001C580F" w:rsidRPr="008F07EC" w:rsidRDefault="00A40564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hyperlink r:id="rId9" w:history="1">
              <w:r w:rsidR="00602FA3" w:rsidRPr="00DB1A15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z</w:t>
              </w:r>
              <w:r w:rsidR="00602FA3" w:rsidRPr="008F07E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847@</w:t>
              </w:r>
              <w:r w:rsidR="00602FA3" w:rsidRPr="00DB1A15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602FA3" w:rsidRPr="008F07E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602FA3" w:rsidRPr="00DB1A15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10FF3AB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8F07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телефоны: </w:t>
            </w:r>
          </w:p>
          <w:p w14:paraId="33039D99" w14:textId="77777777" w:rsidR="001C580F" w:rsidRDefault="00F94119" w:rsidP="00B2554D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+7928-913-89-96 </w:t>
            </w:r>
          </w:p>
          <w:p w14:paraId="413CD720" w14:textId="4288CAD5" w:rsidR="00EC7F8D" w:rsidRPr="000B1035" w:rsidRDefault="001C580F" w:rsidP="00B2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  </w:t>
            </w:r>
            <w:r w:rsidR="00F94119" w:rsidRPr="000B10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 (8662)-72-23-19    </w:t>
            </w:r>
            <w:r w:rsidR="00F94119" w:rsidRPr="000B1035">
              <w:rPr>
                <w:rFonts w:ascii="Times New Roman" w:hAnsi="Times New Roman" w:cs="Times New Roman"/>
                <w:color w:val="111111"/>
              </w:rPr>
              <w:br/>
            </w:r>
            <w:r w:rsidR="00F94119" w:rsidRPr="000B1035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134" w:type="dxa"/>
          </w:tcPr>
          <w:p w14:paraId="5615C7BB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14:paraId="1C9C3A5C" w14:textId="77777777" w:rsidR="00EC7F8D" w:rsidRPr="000B1035" w:rsidRDefault="00F94119" w:rsidP="00B2554D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10000</w:t>
            </w:r>
          </w:p>
        </w:tc>
      </w:tr>
      <w:tr w:rsidR="001C580F" w:rsidRPr="000B1035" w14:paraId="11F6B562" w14:textId="77777777" w:rsidTr="008F07EC">
        <w:tc>
          <w:tcPr>
            <w:tcW w:w="567" w:type="dxa"/>
          </w:tcPr>
          <w:p w14:paraId="4E987E14" w14:textId="1290A31D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14:paraId="51CE5CEF" w14:textId="01C2BFC1" w:rsidR="001C580F" w:rsidRDefault="001C580F" w:rsidP="001C5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4B7">
              <w:rPr>
                <w:rFonts w:ascii="Times New Roman" w:hAnsi="Times New Roman" w:cs="Times New Roman"/>
                <w:b/>
              </w:rPr>
              <w:t>Основы изобразительного искусства</w:t>
            </w:r>
          </w:p>
          <w:p w14:paraId="27430CC8" w14:textId="77777777" w:rsidR="00AE3C44" w:rsidRPr="00B974B7" w:rsidRDefault="00AE3C44" w:rsidP="001C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299464" w14:textId="74D02F03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</w:rPr>
              <w:t>(базовый курс)</w:t>
            </w:r>
          </w:p>
        </w:tc>
        <w:tc>
          <w:tcPr>
            <w:tcW w:w="3260" w:type="dxa"/>
          </w:tcPr>
          <w:p w14:paraId="71A87F65" w14:textId="77777777" w:rsidR="001C580F" w:rsidRPr="000B1035" w:rsidRDefault="001C580F" w:rsidP="001C580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1035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r w:rsidRPr="000B1035">
              <w:rPr>
                <w:rFonts w:ascii="Times New Roman" w:eastAsia="Calibri" w:hAnsi="Times New Roman" w:cs="Times New Roman"/>
                <w:lang w:eastAsia="ru-RU"/>
              </w:rPr>
              <w:t xml:space="preserve"> курса является освоение мастерства передачи объектов средствами академической живописи, рисунка, композиции.</w:t>
            </w:r>
          </w:p>
          <w:p w14:paraId="682C48E4" w14:textId="77777777" w:rsidR="001C580F" w:rsidRPr="000B1035" w:rsidRDefault="001C580F" w:rsidP="001C580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1035">
              <w:rPr>
                <w:rFonts w:ascii="Times New Roman" w:eastAsia="Calibri" w:hAnsi="Times New Roman" w:cs="Times New Roman"/>
                <w:lang w:eastAsia="ru-RU"/>
              </w:rPr>
              <w:t>Задачи курса:</w:t>
            </w:r>
          </w:p>
          <w:p w14:paraId="05F52EC5" w14:textId="07C7CC4D" w:rsidR="001C580F" w:rsidRPr="000B1035" w:rsidRDefault="00AE3C44" w:rsidP="001C580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1C580F" w:rsidRPr="000B1035">
              <w:rPr>
                <w:rFonts w:ascii="Times New Roman" w:eastAsia="Calibri" w:hAnsi="Times New Roman" w:cs="Times New Roman"/>
                <w:lang w:eastAsia="ru-RU"/>
              </w:rPr>
              <w:t>научить претворять теоретические знания на практических занятиях;</w:t>
            </w:r>
          </w:p>
          <w:p w14:paraId="2A0FEA2C" w14:textId="190D2F32" w:rsidR="001C580F" w:rsidRPr="000B1035" w:rsidRDefault="00AE3C44" w:rsidP="001C58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C580F" w:rsidRPr="000B1035">
              <w:rPr>
                <w:rFonts w:ascii="Times New Roman" w:eastAsia="Calibri" w:hAnsi="Times New Roman" w:cs="Times New Roman"/>
              </w:rPr>
              <w:t xml:space="preserve">освоить закономерности развития искусства живописи, рисунка, композиции на </w:t>
            </w:r>
            <w:r w:rsidR="001C580F" w:rsidRPr="000B1035">
              <w:rPr>
                <w:rFonts w:ascii="Times New Roman" w:eastAsia="Calibri" w:hAnsi="Times New Roman" w:cs="Times New Roman"/>
              </w:rPr>
              <w:lastRenderedPageBreak/>
              <w:t>примерах творчества выдающихся мастеров;</w:t>
            </w:r>
          </w:p>
          <w:p w14:paraId="152E92FA" w14:textId="2F6978C3" w:rsidR="001C580F" w:rsidRPr="000B1035" w:rsidRDefault="00AE3C44" w:rsidP="001C580F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C580F" w:rsidRPr="000B1035">
              <w:rPr>
                <w:rFonts w:ascii="Times New Roman" w:eastAsia="Calibri" w:hAnsi="Times New Roman" w:cs="Times New Roman"/>
              </w:rPr>
              <w:t>освоить этапы выполнения академических постановок, приемы и методы исполнения.</w:t>
            </w:r>
          </w:p>
        </w:tc>
        <w:tc>
          <w:tcPr>
            <w:tcW w:w="3118" w:type="dxa"/>
          </w:tcPr>
          <w:p w14:paraId="3026789E" w14:textId="77777777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035">
              <w:rPr>
                <w:rFonts w:ascii="Times New Roman" w:hAnsi="Times New Roman" w:cs="Times New Roman"/>
                <w:b/>
              </w:rPr>
              <w:lastRenderedPageBreak/>
              <w:t xml:space="preserve">Султанова </w:t>
            </w:r>
            <w:proofErr w:type="spellStart"/>
            <w:r w:rsidRPr="000B1035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0B10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1035">
              <w:rPr>
                <w:rFonts w:ascii="Times New Roman" w:hAnsi="Times New Roman" w:cs="Times New Roman"/>
                <w:b/>
              </w:rPr>
              <w:t>Мурадинова</w:t>
            </w:r>
            <w:proofErr w:type="spellEnd"/>
          </w:p>
          <w:p w14:paraId="4EEE21A2" w14:textId="77777777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доцент кафедры архитектурного проектирования, дизайн и ДПИ, к. иск-я</w:t>
            </w:r>
          </w:p>
          <w:p w14:paraId="2CCF11E7" w14:textId="77777777" w:rsidR="008F07EC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е-</w:t>
            </w:r>
            <w:proofErr w:type="spellStart"/>
            <w:r w:rsidRPr="000B1035">
              <w:rPr>
                <w:rFonts w:ascii="Times New Roman" w:hAnsi="Times New Roman" w:cs="Times New Roman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</w:rPr>
              <w:t xml:space="preserve">: </w:t>
            </w:r>
          </w:p>
          <w:p w14:paraId="566EB34C" w14:textId="5BFDA5D0" w:rsidR="00AE3C44" w:rsidRDefault="00A40564" w:rsidP="001C580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C580F" w:rsidRPr="000B1035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1C580F" w:rsidRPr="000B1035">
                <w:rPr>
                  <w:rStyle w:val="a4"/>
                  <w:rFonts w:ascii="Times New Roman" w:hAnsi="Times New Roman" w:cs="Times New Roman"/>
                </w:rPr>
                <w:t>sultano</w:t>
              </w:r>
              <w:r w:rsidR="001C580F" w:rsidRPr="000B1035">
                <w:rPr>
                  <w:rStyle w:val="a4"/>
                  <w:rFonts w:ascii="Times New Roman" w:hAnsi="Times New Roman" w:cs="Times New Roman"/>
                  <w:lang w:val="en-US"/>
                </w:rPr>
                <w:t>va</w:t>
              </w:r>
              <w:r w:rsidR="001C580F" w:rsidRPr="000B1035">
                <w:rPr>
                  <w:rStyle w:val="a4"/>
                  <w:rFonts w:ascii="Times New Roman" w:hAnsi="Times New Roman" w:cs="Times New Roman"/>
                </w:rPr>
                <w:t>2801@y</w:t>
              </w:r>
              <w:r w:rsidR="001C580F" w:rsidRPr="000B1035">
                <w:rPr>
                  <w:rStyle w:val="a4"/>
                  <w:rFonts w:ascii="Times New Roman" w:hAnsi="Times New Roman" w:cs="Times New Roman"/>
                  <w:lang w:val="en-US"/>
                </w:rPr>
                <w:t>andex</w:t>
              </w:r>
              <w:r w:rsidR="001C580F" w:rsidRPr="000B10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C580F" w:rsidRPr="000B10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C580F" w:rsidRPr="000B1035">
              <w:rPr>
                <w:rFonts w:ascii="Times New Roman" w:hAnsi="Times New Roman" w:cs="Times New Roman"/>
              </w:rPr>
              <w:t xml:space="preserve"> </w:t>
            </w:r>
          </w:p>
          <w:p w14:paraId="208D34B2" w14:textId="7C4AA37B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телефоны:</w:t>
            </w:r>
          </w:p>
          <w:p w14:paraId="642B5945" w14:textId="125F890F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+7928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0B1035">
              <w:rPr>
                <w:rFonts w:ascii="Times New Roman" w:hAnsi="Times New Roman" w:cs="Times New Roman"/>
              </w:rPr>
              <w:t>075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0B1035">
              <w:rPr>
                <w:rFonts w:ascii="Times New Roman" w:hAnsi="Times New Roman" w:cs="Times New Roman"/>
              </w:rPr>
              <w:t>75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0B1035">
              <w:rPr>
                <w:rFonts w:ascii="Times New Roman" w:hAnsi="Times New Roman" w:cs="Times New Roman"/>
              </w:rPr>
              <w:t>72</w:t>
            </w:r>
          </w:p>
          <w:p w14:paraId="6E0C8647" w14:textId="6FE15022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8</w:t>
            </w:r>
            <w:r w:rsidR="00AE3C44">
              <w:rPr>
                <w:rFonts w:ascii="Times New Roman" w:hAnsi="Times New Roman" w:cs="Times New Roman"/>
              </w:rPr>
              <w:t xml:space="preserve"> </w:t>
            </w:r>
            <w:r w:rsidRPr="000B1035">
              <w:rPr>
                <w:rFonts w:ascii="Times New Roman" w:hAnsi="Times New Roman" w:cs="Times New Roman"/>
              </w:rPr>
              <w:t>(8662)-72-23-19</w:t>
            </w:r>
          </w:p>
          <w:p w14:paraId="36C941B6" w14:textId="77777777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</w:tc>
        <w:tc>
          <w:tcPr>
            <w:tcW w:w="1134" w:type="dxa"/>
          </w:tcPr>
          <w:p w14:paraId="61EAA221" w14:textId="7188464E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015AC2FB" w14:textId="13FE0990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6000</w:t>
            </w:r>
          </w:p>
        </w:tc>
      </w:tr>
      <w:tr w:rsidR="001C580F" w:rsidRPr="000B1035" w14:paraId="61F51C52" w14:textId="77777777" w:rsidTr="008F07EC">
        <w:tc>
          <w:tcPr>
            <w:tcW w:w="567" w:type="dxa"/>
          </w:tcPr>
          <w:p w14:paraId="0876A7EF" w14:textId="13C18A18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1" w:type="dxa"/>
          </w:tcPr>
          <w:p w14:paraId="02DB77B7" w14:textId="7FAEE9F1" w:rsidR="001C580F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974B7">
              <w:rPr>
                <w:rFonts w:ascii="Times New Roman" w:hAnsi="Times New Roman" w:cs="Times New Roman"/>
                <w:b/>
              </w:rPr>
              <w:t>Основы ювелирного дела</w:t>
            </w:r>
          </w:p>
          <w:p w14:paraId="7451D0C3" w14:textId="77777777" w:rsidR="00AE3C44" w:rsidRPr="00B974B7" w:rsidRDefault="00AE3C44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14:paraId="4B153B4A" w14:textId="388C556A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</w:rPr>
              <w:t>(базовый курс)</w:t>
            </w:r>
          </w:p>
        </w:tc>
        <w:tc>
          <w:tcPr>
            <w:tcW w:w="3260" w:type="dxa"/>
          </w:tcPr>
          <w:p w14:paraId="7AB5843F" w14:textId="31CC2D47" w:rsidR="001C580F" w:rsidRPr="00B308CE" w:rsidRDefault="001C580F" w:rsidP="00AE3C44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r w:rsidRPr="00B308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 xml:space="preserve">освоения курса </w:t>
            </w: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является</w:t>
            </w:r>
          </w:p>
          <w:p w14:paraId="209F5355" w14:textId="77777777" w:rsidR="001C580F" w:rsidRPr="00B308CE" w:rsidRDefault="001C580F" w:rsidP="00AE3C44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изучение основных приемов изготовления изделий из металла, дерева и рога.</w:t>
            </w:r>
          </w:p>
          <w:p w14:paraId="1B4CB3D4" w14:textId="00F1B944" w:rsidR="001C580F" w:rsidRPr="00B308CE" w:rsidRDefault="001C580F" w:rsidP="00AE3C44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Задачи курса:</w:t>
            </w:r>
          </w:p>
          <w:p w14:paraId="689B9E96" w14:textId="667976ED" w:rsidR="001C580F" w:rsidRPr="00B308CE" w:rsidRDefault="00AE3C44" w:rsidP="00AE3C44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-</w:t>
            </w:r>
            <w:r w:rsidR="001C580F"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овладение творческой деятельностью, связанной с декоративно-прикладным искусством и народными промыслами;</w:t>
            </w:r>
          </w:p>
          <w:p w14:paraId="351FC0C7" w14:textId="466B8C3E" w:rsidR="001C580F" w:rsidRPr="00B308CE" w:rsidRDefault="00AE3C44" w:rsidP="00AE3C44">
            <w:pPr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-</w:t>
            </w:r>
            <w:r w:rsidR="001C580F"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создание эстетически совершенных, высококачественных и уникальных предметов и изделий, культурно-бытового назначения, декоративной пластики и декоративного оформления интерьера;</w:t>
            </w:r>
          </w:p>
          <w:p w14:paraId="089059F5" w14:textId="1CD59177" w:rsidR="001C580F" w:rsidRPr="000B1035" w:rsidRDefault="00AE3C44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-</w:t>
            </w:r>
            <w:r w:rsidR="001C580F"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приобретение студентами знаний в области декоративно-прикладного искусства и народных промыслов.</w:t>
            </w:r>
          </w:p>
        </w:tc>
        <w:tc>
          <w:tcPr>
            <w:tcW w:w="3118" w:type="dxa"/>
          </w:tcPr>
          <w:p w14:paraId="32612D36" w14:textId="77777777" w:rsidR="001C580F" w:rsidRPr="00B308CE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8CE">
              <w:rPr>
                <w:rFonts w:ascii="Times New Roman" w:hAnsi="Times New Roman" w:cs="Times New Roman"/>
                <w:b/>
              </w:rPr>
              <w:t>Унежева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Сафаровна</w:t>
            </w:r>
            <w:proofErr w:type="spellEnd"/>
          </w:p>
          <w:p w14:paraId="551038B2" w14:textId="77777777" w:rsidR="001C580F" w:rsidRPr="00B308CE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старший преподаватель кафедры архитектурно</w:t>
            </w:r>
            <w:r>
              <w:rPr>
                <w:rFonts w:ascii="Times New Roman" w:hAnsi="Times New Roman" w:cs="Times New Roman"/>
              </w:rPr>
              <w:t>го проектирования, дизайн и ДПИ</w:t>
            </w:r>
          </w:p>
          <w:p w14:paraId="4EB99389" w14:textId="77777777" w:rsidR="00602FA3" w:rsidRPr="008F07EC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8CE">
              <w:rPr>
                <w:rFonts w:ascii="Times New Roman" w:hAnsi="Times New Roman" w:cs="Times New Roman"/>
              </w:rPr>
              <w:t>е</w:t>
            </w:r>
            <w:r w:rsidRPr="008F07EC">
              <w:rPr>
                <w:rFonts w:ascii="Times New Roman" w:hAnsi="Times New Roman" w:cs="Times New Roman"/>
                <w:lang w:val="en-US"/>
              </w:rPr>
              <w:t>-mail:</w:t>
            </w:r>
          </w:p>
          <w:p w14:paraId="4336890B" w14:textId="0D512321" w:rsidR="00602FA3" w:rsidRPr="008F07EC" w:rsidRDefault="001C580F" w:rsidP="00602FA3">
            <w:pPr>
              <w:pStyle w:val="a5"/>
              <w:jc w:val="center"/>
              <w:rPr>
                <w:rStyle w:val="a4"/>
                <w:lang w:val="en-US"/>
              </w:rPr>
            </w:pPr>
            <w:r w:rsidRPr="008F07E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 w:rsidR="00602FA3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="00602FA3" w:rsidRPr="008F07E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602FA3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unezheva</w:t>
              </w:r>
              <w:r w:rsidR="00602FA3" w:rsidRPr="008F07E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602FA3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02FA3" w:rsidRPr="008F07E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602FA3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6A5BFAD3" w14:textId="3A54AC87" w:rsidR="001C580F" w:rsidRPr="008F07EC" w:rsidRDefault="001C580F" w:rsidP="00602FA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8CE">
              <w:rPr>
                <w:rFonts w:ascii="Times New Roman" w:hAnsi="Times New Roman" w:cs="Times New Roman"/>
              </w:rPr>
              <w:t>телефоны</w:t>
            </w:r>
            <w:r w:rsidRPr="008F07EC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5B25BA6" w14:textId="3B87EC4E" w:rsidR="001C580F" w:rsidRPr="00B308CE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+7928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B308CE">
              <w:rPr>
                <w:rFonts w:ascii="Times New Roman" w:hAnsi="Times New Roman" w:cs="Times New Roman"/>
              </w:rPr>
              <w:t>693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B308CE">
              <w:rPr>
                <w:rFonts w:ascii="Times New Roman" w:hAnsi="Times New Roman" w:cs="Times New Roman"/>
              </w:rPr>
              <w:t>65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B308CE">
              <w:rPr>
                <w:rFonts w:ascii="Times New Roman" w:hAnsi="Times New Roman" w:cs="Times New Roman"/>
              </w:rPr>
              <w:t>55</w:t>
            </w:r>
          </w:p>
          <w:p w14:paraId="0672D7D5" w14:textId="483A4D29" w:rsidR="001C580F" w:rsidRPr="00B308CE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8</w:t>
            </w:r>
            <w:r w:rsidR="00AE3C44">
              <w:rPr>
                <w:rFonts w:ascii="Times New Roman" w:hAnsi="Times New Roman" w:cs="Times New Roman"/>
              </w:rPr>
              <w:t xml:space="preserve"> </w:t>
            </w:r>
            <w:r w:rsidRPr="00B308CE">
              <w:rPr>
                <w:rFonts w:ascii="Times New Roman" w:hAnsi="Times New Roman" w:cs="Times New Roman"/>
              </w:rPr>
              <w:t>(8662)-72-23-19</w:t>
            </w:r>
          </w:p>
          <w:p w14:paraId="7ECEC8C3" w14:textId="77777777" w:rsidR="001C580F" w:rsidRPr="00B308CE" w:rsidRDefault="001C580F" w:rsidP="001C580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24D7B7D7" w14:textId="77777777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</w:tc>
        <w:tc>
          <w:tcPr>
            <w:tcW w:w="1134" w:type="dxa"/>
          </w:tcPr>
          <w:p w14:paraId="02B4708D" w14:textId="5DF8DE7E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5F4E8299" w14:textId="2F7C7924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6000</w:t>
            </w:r>
          </w:p>
        </w:tc>
      </w:tr>
      <w:tr w:rsidR="001C580F" w:rsidRPr="000B1035" w14:paraId="3438580C" w14:textId="77777777" w:rsidTr="008F07EC">
        <w:tc>
          <w:tcPr>
            <w:tcW w:w="567" w:type="dxa"/>
          </w:tcPr>
          <w:p w14:paraId="63F5EE39" w14:textId="55402D19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1" w:type="dxa"/>
          </w:tcPr>
          <w:p w14:paraId="1A0EFBD0" w14:textId="77777777" w:rsidR="001C580F" w:rsidRPr="00B974B7" w:rsidRDefault="001C580F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974B7">
              <w:rPr>
                <w:rFonts w:ascii="Times New Roman" w:hAnsi="Times New Roman" w:cs="Times New Roman"/>
                <w:b/>
              </w:rPr>
              <w:t>Пошив женского платья с декором</w:t>
            </w:r>
          </w:p>
          <w:p w14:paraId="6CC0ECAD" w14:textId="4BDF2B56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B974B7">
              <w:rPr>
                <w:rFonts w:ascii="Times New Roman" w:hAnsi="Times New Roman" w:cs="Times New Roman"/>
                <w:b/>
              </w:rPr>
              <w:t>(базовый курс)</w:t>
            </w:r>
          </w:p>
        </w:tc>
        <w:tc>
          <w:tcPr>
            <w:tcW w:w="3260" w:type="dxa"/>
          </w:tcPr>
          <w:p w14:paraId="739A2DF9" w14:textId="77777777" w:rsidR="001C580F" w:rsidRDefault="00AC5FC6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 освоения курса является изучение основ конструирования, пошива и декорирования платья.</w:t>
            </w:r>
          </w:p>
          <w:p w14:paraId="40449F3C" w14:textId="0597CD00" w:rsidR="00AC5FC6" w:rsidRPr="000B1035" w:rsidRDefault="00AC5FC6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процессе освоения курса обучающиеся научаться создавать эскиз, выполнять конструкцию платья, освоят основы технологии пошива, научатся выполнять декоративную отделку.  </w:t>
            </w:r>
          </w:p>
        </w:tc>
        <w:tc>
          <w:tcPr>
            <w:tcW w:w="3118" w:type="dxa"/>
          </w:tcPr>
          <w:p w14:paraId="2C828729" w14:textId="77777777" w:rsidR="001C580F" w:rsidRPr="00F66AC9" w:rsidRDefault="001C580F" w:rsidP="001C58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6AC9">
              <w:rPr>
                <w:rFonts w:ascii="Times New Roman" w:hAnsi="Times New Roman" w:cs="Times New Roman"/>
                <w:b/>
              </w:rPr>
              <w:t>Кабардова</w:t>
            </w:r>
            <w:proofErr w:type="spellEnd"/>
            <w:r w:rsidRPr="00F66A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6AC9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F66A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6AC9">
              <w:rPr>
                <w:rFonts w:ascii="Times New Roman" w:hAnsi="Times New Roman" w:cs="Times New Roman"/>
                <w:b/>
              </w:rPr>
              <w:t>Аслангериевна</w:t>
            </w:r>
            <w:proofErr w:type="spellEnd"/>
          </w:p>
          <w:p w14:paraId="268803AB" w14:textId="77777777" w:rsidR="001C580F" w:rsidRPr="00F66AC9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F66AC9">
              <w:rPr>
                <w:rFonts w:ascii="Times New Roman" w:hAnsi="Times New Roman" w:cs="Times New Roman"/>
              </w:rPr>
              <w:t>старший преподаватель кафедры архитектурного проектирования, дизайн и ДПИ</w:t>
            </w:r>
          </w:p>
          <w:p w14:paraId="4B016D72" w14:textId="77777777" w:rsidR="001C580F" w:rsidRPr="00F66AC9" w:rsidRDefault="001C580F" w:rsidP="001C58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</w:rPr>
              <w:t>е</w:t>
            </w:r>
            <w:r w:rsidRPr="00F66AC9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14:paraId="10D07C58" w14:textId="77777777" w:rsidR="001C580F" w:rsidRDefault="00A40564" w:rsidP="001C58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1C580F" w:rsidRPr="005F7066">
                <w:rPr>
                  <w:rStyle w:val="a4"/>
                  <w:rFonts w:ascii="Times New Roman" w:hAnsi="Times New Roman" w:cs="Times New Roman"/>
                  <w:lang w:val="en-US"/>
                </w:rPr>
                <w:t>amina.kabardova@yandex.ru</w:t>
              </w:r>
            </w:hyperlink>
          </w:p>
          <w:p w14:paraId="293EEBDA" w14:textId="77777777" w:rsidR="001C580F" w:rsidRPr="00F66AC9" w:rsidRDefault="001C580F" w:rsidP="001C58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</w:rPr>
              <w:t>телефоны</w:t>
            </w:r>
            <w:r w:rsidRPr="00F66AC9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DEAC04B" w14:textId="1E785B36" w:rsidR="001C580F" w:rsidRPr="00F66AC9" w:rsidRDefault="001C580F" w:rsidP="001C58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+7906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F66AC9">
              <w:rPr>
                <w:rFonts w:ascii="Times New Roman" w:hAnsi="Times New Roman" w:cs="Times New Roman"/>
                <w:lang w:val="en-US"/>
              </w:rPr>
              <w:t>257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F66AC9">
              <w:rPr>
                <w:rFonts w:ascii="Times New Roman" w:hAnsi="Times New Roman" w:cs="Times New Roman"/>
                <w:lang w:val="en-US"/>
              </w:rPr>
              <w:t>42</w:t>
            </w:r>
            <w:r w:rsidR="00DB58D5">
              <w:rPr>
                <w:rFonts w:ascii="Times New Roman" w:hAnsi="Times New Roman" w:cs="Times New Roman"/>
              </w:rPr>
              <w:t>-</w:t>
            </w:r>
            <w:r w:rsidRPr="00F66AC9">
              <w:rPr>
                <w:rFonts w:ascii="Times New Roman" w:hAnsi="Times New Roman" w:cs="Times New Roman"/>
                <w:lang w:val="en-US"/>
              </w:rPr>
              <w:t>07</w:t>
            </w:r>
          </w:p>
          <w:p w14:paraId="239D9A57" w14:textId="789796BE" w:rsidR="001C580F" w:rsidRPr="00B974B7" w:rsidRDefault="001C580F" w:rsidP="001C580F">
            <w:pPr>
              <w:jc w:val="center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</w:t>
            </w:r>
            <w:r w:rsidR="00DB58D5">
              <w:rPr>
                <w:rFonts w:ascii="Times New Roman" w:hAnsi="Times New Roman" w:cs="Times New Roman"/>
              </w:rPr>
              <w:t xml:space="preserve"> </w:t>
            </w:r>
            <w:r w:rsidRPr="00F66AC9">
              <w:rPr>
                <w:rFonts w:ascii="Times New Roman" w:hAnsi="Times New Roman" w:cs="Times New Roman"/>
                <w:lang w:val="en-US"/>
              </w:rPr>
              <w:t>(8662)-72-23-19</w:t>
            </w:r>
          </w:p>
        </w:tc>
        <w:tc>
          <w:tcPr>
            <w:tcW w:w="1134" w:type="dxa"/>
          </w:tcPr>
          <w:p w14:paraId="7036B167" w14:textId="641FEF2B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7D40A64A" w14:textId="382726EE" w:rsidR="001C580F" w:rsidRPr="000B1035" w:rsidRDefault="001C580F" w:rsidP="001C5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308CE">
              <w:rPr>
                <w:rFonts w:ascii="Times New Roman" w:hAnsi="Times New Roman" w:cs="Times New Roman"/>
              </w:rPr>
              <w:t>000</w:t>
            </w:r>
          </w:p>
        </w:tc>
      </w:tr>
      <w:tr w:rsidR="00821ECE" w:rsidRPr="000B1035" w14:paraId="2DC8EE78" w14:textId="77777777" w:rsidTr="008F07EC">
        <w:tc>
          <w:tcPr>
            <w:tcW w:w="567" w:type="dxa"/>
          </w:tcPr>
          <w:p w14:paraId="2EA2347A" w14:textId="01673DBA" w:rsidR="00821ECE" w:rsidRPr="00821ECE" w:rsidRDefault="00821ECE" w:rsidP="001C580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2021895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14:paraId="07662A88" w14:textId="77777777" w:rsidR="00821ECE" w:rsidRDefault="00821ECE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повышения квалификации по программе «ГРАНД-Смета»</w:t>
            </w:r>
          </w:p>
          <w:p w14:paraId="1FC3F022" w14:textId="0B9C5499" w:rsidR="00821ECE" w:rsidRPr="00B974B7" w:rsidRDefault="00821ECE" w:rsidP="001C580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14:paraId="1BE99785" w14:textId="77777777" w:rsidR="00821ECE" w:rsidRDefault="00821ECE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Курс предназначен для лиц с высшим и средним образованием, желающим освоить программу «ГРАНД-Смета».</w:t>
            </w:r>
          </w:p>
          <w:p w14:paraId="77902409" w14:textId="77777777" w:rsidR="00821ECE" w:rsidRDefault="00821ECE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 курса:</w:t>
            </w:r>
          </w:p>
          <w:p w14:paraId="386DDF84" w14:textId="77777777" w:rsidR="00821ECE" w:rsidRDefault="00821ECE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-дать полный комплекс навыков работы с программой для автоматизации подготовки проектно-сметной документации «ГРАНД-Смета», необходимых сметчику;</w:t>
            </w:r>
          </w:p>
          <w:p w14:paraId="3AE00A97" w14:textId="65561305" w:rsidR="00821ECE" w:rsidRPr="000B1035" w:rsidRDefault="00821ECE" w:rsidP="00AE3C44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 w:rsidR="00DB58D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раскрыть специфику составления смет и систематизировать уже имеющиеся у слушателей знания.</w:t>
            </w:r>
          </w:p>
        </w:tc>
        <w:tc>
          <w:tcPr>
            <w:tcW w:w="3118" w:type="dxa"/>
          </w:tcPr>
          <w:p w14:paraId="723F05ED" w14:textId="77777777" w:rsidR="00821ECE" w:rsidRDefault="00DB58D5" w:rsidP="001C58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Инна Аликовна</w:t>
            </w:r>
          </w:p>
          <w:p w14:paraId="49E71302" w14:textId="00FDF8A8" w:rsidR="00DB58D5" w:rsidRDefault="00AC5FC6" w:rsidP="001C58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B58D5">
              <w:rPr>
                <w:rFonts w:ascii="Times New Roman" w:hAnsi="Times New Roman" w:cs="Times New Roman"/>
                <w:bCs/>
              </w:rPr>
              <w:t>тарший преподаватель кафедры строительного производства</w:t>
            </w:r>
          </w:p>
          <w:p w14:paraId="0C4BEEA7" w14:textId="5AFE7E5E" w:rsidR="00DB58D5" w:rsidRDefault="00DB58D5" w:rsidP="001C580F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е-</w:t>
            </w:r>
            <w:proofErr w:type="spellStart"/>
            <w:r w:rsidRPr="000B1035">
              <w:rPr>
                <w:rFonts w:ascii="Times New Roman" w:hAnsi="Times New Roman" w:cs="Times New Roman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</w:rPr>
              <w:t>:</w:t>
            </w:r>
          </w:p>
          <w:p w14:paraId="7042D275" w14:textId="2C57635A" w:rsidR="00DB58D5" w:rsidRPr="008F07EC" w:rsidRDefault="00A40564" w:rsidP="001C580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innazh</w:t>
              </w:r>
              <w:r w:rsidR="00DB58D5" w:rsidRPr="008F07EC">
                <w:rPr>
                  <w:rStyle w:val="a4"/>
                  <w:rFonts w:ascii="Times New Roman" w:hAnsi="Times New Roman" w:cs="Times New Roman"/>
                </w:rPr>
                <w:t>94@</w:t>
              </w:r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B58D5" w:rsidRPr="008F07E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8FEE0" w14:textId="2B3885E1" w:rsidR="00DB58D5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 </w:t>
            </w:r>
          </w:p>
          <w:p w14:paraId="3274C548" w14:textId="37C76C6E" w:rsidR="00DB58D5" w:rsidRPr="00DB58D5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+7988-720-22-16</w:t>
            </w:r>
          </w:p>
          <w:p w14:paraId="40030C36" w14:textId="3CAEE9FD" w:rsidR="00DB58D5" w:rsidRPr="00DB58D5" w:rsidRDefault="00DB58D5" w:rsidP="001C5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AC9">
              <w:rPr>
                <w:rFonts w:ascii="Times New Roman" w:hAnsi="Times New Roman" w:cs="Times New Roman"/>
                <w:lang w:val="en-US"/>
              </w:rPr>
              <w:t>(8662)-72-23-19</w:t>
            </w:r>
          </w:p>
        </w:tc>
        <w:tc>
          <w:tcPr>
            <w:tcW w:w="1134" w:type="dxa"/>
          </w:tcPr>
          <w:p w14:paraId="4FF846C9" w14:textId="2173BB9E" w:rsidR="00821ECE" w:rsidRPr="00B308CE" w:rsidRDefault="00DB58D5" w:rsidP="001C5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14:paraId="02C07EB1" w14:textId="46B57541" w:rsidR="00821ECE" w:rsidRPr="00821ECE" w:rsidRDefault="00DB58D5" w:rsidP="001C5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bookmarkEnd w:id="1"/>
      <w:tr w:rsidR="00DB58D5" w:rsidRPr="000B1035" w14:paraId="27736AB0" w14:textId="77777777" w:rsidTr="008F07EC">
        <w:tc>
          <w:tcPr>
            <w:tcW w:w="567" w:type="dxa"/>
          </w:tcPr>
          <w:p w14:paraId="6A9F2EA9" w14:textId="566B5621" w:rsidR="00DB58D5" w:rsidRPr="00821ECE" w:rsidRDefault="00DB58D5" w:rsidP="00DB58D5">
            <w:pPr>
              <w:tabs>
                <w:tab w:val="center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1" w:type="dxa"/>
          </w:tcPr>
          <w:p w14:paraId="28A899BF" w14:textId="3F37AD55" w:rsidR="00DB58D5" w:rsidRDefault="00DB58D5" w:rsidP="00DB58D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Общеразвивающий курс по программе «ГРАНД-Смета»</w:t>
            </w:r>
          </w:p>
          <w:p w14:paraId="77CDECE5" w14:textId="671F08FB" w:rsidR="00DB58D5" w:rsidRPr="00B974B7" w:rsidRDefault="00DB58D5" w:rsidP="00DB58D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14:paraId="2CA861CC" w14:textId="316E8536" w:rsidR="00DB58D5" w:rsidRDefault="00DB58D5" w:rsidP="00DB58D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Курс предназначен для всех лиц, желающих освоить общеразвивающую программу «ГРАНД-Смета».</w:t>
            </w:r>
          </w:p>
          <w:p w14:paraId="52BC9611" w14:textId="77777777" w:rsidR="00DB58D5" w:rsidRDefault="00DB58D5" w:rsidP="00DB58D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 курса:</w:t>
            </w:r>
          </w:p>
          <w:p w14:paraId="27D5E48B" w14:textId="57D5D658" w:rsidR="00DB58D5" w:rsidRDefault="00DB58D5" w:rsidP="00DB58D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-дать основы навыков работы с программой для автоматизации подготовки проектно-сметной документации «ГРАНД-Смета», необходимых сметчику;</w:t>
            </w:r>
          </w:p>
          <w:p w14:paraId="320615C9" w14:textId="061EA45D" w:rsidR="00DB58D5" w:rsidRPr="000B1035" w:rsidRDefault="00DB58D5" w:rsidP="00DB58D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-обучить методике составления смет и систематизировать уже имеющиеся у слушателей знания.</w:t>
            </w:r>
          </w:p>
        </w:tc>
        <w:tc>
          <w:tcPr>
            <w:tcW w:w="3118" w:type="dxa"/>
          </w:tcPr>
          <w:p w14:paraId="3D046D40" w14:textId="77777777" w:rsidR="00DB58D5" w:rsidRDefault="00DB58D5" w:rsidP="00DB58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Инна Аликовна</w:t>
            </w:r>
          </w:p>
          <w:p w14:paraId="6DE00118" w14:textId="648BBCF4" w:rsidR="00DB58D5" w:rsidRDefault="00AC5FC6" w:rsidP="00DB58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B58D5">
              <w:rPr>
                <w:rFonts w:ascii="Times New Roman" w:hAnsi="Times New Roman" w:cs="Times New Roman"/>
                <w:bCs/>
              </w:rPr>
              <w:t>тарший преподаватель кафедры строительного производства</w:t>
            </w:r>
          </w:p>
          <w:p w14:paraId="4596F58C" w14:textId="77777777" w:rsidR="00DB58D5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е-</w:t>
            </w:r>
            <w:proofErr w:type="spellStart"/>
            <w:r w:rsidRPr="000B1035">
              <w:rPr>
                <w:rFonts w:ascii="Times New Roman" w:hAnsi="Times New Roman" w:cs="Times New Roman"/>
              </w:rPr>
              <w:t>mail</w:t>
            </w:r>
            <w:proofErr w:type="spellEnd"/>
            <w:r w:rsidRPr="000B1035">
              <w:rPr>
                <w:rFonts w:ascii="Times New Roman" w:hAnsi="Times New Roman" w:cs="Times New Roman"/>
              </w:rPr>
              <w:t>:</w:t>
            </w:r>
          </w:p>
          <w:p w14:paraId="4B56D134" w14:textId="77777777" w:rsidR="00DB58D5" w:rsidRPr="00DB58D5" w:rsidRDefault="00A40564" w:rsidP="00DB58D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innazh</w:t>
              </w:r>
              <w:r w:rsidR="00DB58D5" w:rsidRPr="00DB58D5">
                <w:rPr>
                  <w:rStyle w:val="a4"/>
                  <w:rFonts w:ascii="Times New Roman" w:hAnsi="Times New Roman" w:cs="Times New Roman"/>
                </w:rPr>
                <w:t>94@</w:t>
              </w:r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B58D5" w:rsidRPr="00DB58D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B58D5" w:rsidRPr="00DB1A1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CA48D75" w14:textId="77777777" w:rsidR="00DB58D5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 </w:t>
            </w:r>
          </w:p>
          <w:p w14:paraId="2FD3ABFA" w14:textId="77777777" w:rsidR="00DB58D5" w:rsidRPr="00DB58D5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+7988-720-22-16</w:t>
            </w:r>
          </w:p>
          <w:p w14:paraId="2E7E9EF4" w14:textId="667973EE" w:rsidR="00DB58D5" w:rsidRPr="00F66AC9" w:rsidRDefault="00DB58D5" w:rsidP="00DB5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AC9">
              <w:rPr>
                <w:rFonts w:ascii="Times New Roman" w:hAnsi="Times New Roman" w:cs="Times New Roman"/>
                <w:lang w:val="en-US"/>
              </w:rPr>
              <w:t>(8662)-72-23-19</w:t>
            </w:r>
          </w:p>
        </w:tc>
        <w:tc>
          <w:tcPr>
            <w:tcW w:w="1134" w:type="dxa"/>
          </w:tcPr>
          <w:p w14:paraId="4AA4D5CD" w14:textId="5C6150B2" w:rsidR="00DB58D5" w:rsidRPr="00B308CE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14:paraId="30AAE72D" w14:textId="1C619156" w:rsidR="00DB58D5" w:rsidRDefault="00DB58D5" w:rsidP="00DB58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DB58D5" w:rsidRPr="000B1035" w14:paraId="22DFDE7E" w14:textId="77777777" w:rsidTr="008F07EC">
        <w:tc>
          <w:tcPr>
            <w:tcW w:w="567" w:type="dxa"/>
          </w:tcPr>
          <w:p w14:paraId="11D0A467" w14:textId="32E8DD36" w:rsidR="00DB58D5" w:rsidRPr="00821ECE" w:rsidRDefault="00DB58D5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14:paraId="5772B2BF" w14:textId="2D24B874" w:rsidR="00DB58D5" w:rsidRDefault="00DB58D5" w:rsidP="00602F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поступлению в бакалавриат 07.03.01 Архитектура </w:t>
            </w:r>
          </w:p>
          <w:p w14:paraId="0C3FBB51" w14:textId="47CA53C9" w:rsidR="00DB58D5" w:rsidRPr="00821ECE" w:rsidRDefault="00DB58D5" w:rsidP="00602F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(рисунок и</w:t>
            </w:r>
            <w:r w:rsidR="0060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черчение)</w:t>
            </w:r>
          </w:p>
        </w:tc>
        <w:tc>
          <w:tcPr>
            <w:tcW w:w="3260" w:type="dxa"/>
          </w:tcPr>
          <w:p w14:paraId="45624913" w14:textId="77777777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Программа курса призвана помочь абитуриентам подготовиться к вступительным испытаниям по рисунку и черчению для поступления на направление подготовки «Архитектура».</w:t>
            </w:r>
          </w:p>
          <w:p w14:paraId="669A3651" w14:textId="5D456D11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является приобщение к графической культуре, а также формирование и развитие пространственного мышления и творческого потенциала личности.</w:t>
            </w:r>
          </w:p>
          <w:p w14:paraId="4522A827" w14:textId="42A100B3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3E3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в части </w:t>
            </w: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черчения:</w:t>
            </w:r>
          </w:p>
          <w:p w14:paraId="5D99BB21" w14:textId="35A4B4CF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4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основах проецирования на три плоскости проекций и способах построения прямоугольной изометрии;</w:t>
            </w:r>
          </w:p>
          <w:p w14:paraId="6DACCE75" w14:textId="4CFEC613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-научить прием</w:t>
            </w:r>
            <w:r w:rsidR="003E3496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построения основных сопряжений;</w:t>
            </w:r>
          </w:p>
          <w:p w14:paraId="197946CF" w14:textId="77777777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-дать знание правил оформления и последовательность выполнения чертежа в соответствии с требованиями ГОСТов и ЕСКД.</w:t>
            </w:r>
          </w:p>
          <w:p w14:paraId="5C9E20AE" w14:textId="6324583D" w:rsidR="00DB58D5" w:rsidRPr="00CD2CE9" w:rsidRDefault="00DB58D5" w:rsidP="00D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Задачи курса в части рисунка:</w:t>
            </w:r>
          </w:p>
          <w:p w14:paraId="395896DE" w14:textId="7B972A1C" w:rsidR="003E3496" w:rsidRDefault="00DB58D5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496">
              <w:rPr>
                <w:rFonts w:ascii="Times New Roman" w:hAnsi="Times New Roman" w:cs="Times New Roman"/>
                <w:sz w:val="24"/>
                <w:szCs w:val="24"/>
              </w:rPr>
              <w:t>изучить законы композиции, конструктивного построения, перспективы и светотени;</w:t>
            </w:r>
          </w:p>
          <w:p w14:paraId="7137799E" w14:textId="1DED5827" w:rsidR="003E3496" w:rsidRDefault="003E349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-освоить основы академического рисунка;</w:t>
            </w:r>
          </w:p>
          <w:p w14:paraId="355B8AB0" w14:textId="42586D1D" w:rsidR="003E3496" w:rsidRPr="000B1035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-воспитать художественный вкус и расширить кругозор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изобразительного искусства.</w:t>
            </w:r>
          </w:p>
          <w:p w14:paraId="0401D93D" w14:textId="0459FE3F" w:rsidR="00DB58D5" w:rsidRPr="000B1035" w:rsidRDefault="00DB58D5" w:rsidP="00DB58D5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3118" w:type="dxa"/>
          </w:tcPr>
          <w:p w14:paraId="400FB90E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Черчение</w:t>
            </w:r>
          </w:p>
          <w:p w14:paraId="363B248E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Шогенова Фатима</w:t>
            </w:r>
          </w:p>
          <w:p w14:paraId="15F62698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Мухамедовна</w:t>
            </w:r>
          </w:p>
          <w:p w14:paraId="1F3341E1" w14:textId="5B8A9432" w:rsidR="003E3496" w:rsidRPr="00BA5281" w:rsidRDefault="00AC5FC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496" w:rsidRPr="00BA5281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архитектурного проектирования, дизайна и ДПИ</w:t>
            </w:r>
          </w:p>
          <w:p w14:paraId="0C73121C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  <w:p w14:paraId="2B3C346F" w14:textId="1E171B90" w:rsidR="003E3496" w:rsidRPr="008F07EC" w:rsidRDefault="00A40564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3E3496" w:rsidRPr="00DB1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shogenova</w:t>
              </w:r>
              <w:r w:rsidR="003E3496" w:rsidRPr="00DB1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-1982@</w:t>
              </w:r>
              <w:r w:rsidR="003E3496" w:rsidRPr="00DB1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3496" w:rsidRPr="00DB1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3496" w:rsidRPr="00DB1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B5E800A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14:paraId="47DB314F" w14:textId="21FF0B2F" w:rsidR="003E3496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+7928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87</w:t>
            </w:r>
          </w:p>
          <w:p w14:paraId="505CD168" w14:textId="13DA59A0" w:rsidR="003E3496" w:rsidRDefault="003E349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7EC">
              <w:rPr>
                <w:rFonts w:ascii="Times New Roman" w:hAnsi="Times New Roman" w:cs="Times New Roman"/>
              </w:rPr>
              <w:t>(8662)-72-23-19</w:t>
            </w:r>
          </w:p>
          <w:p w14:paraId="65F93056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73A6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690479E0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Канокова </w:t>
            </w:r>
          </w:p>
          <w:p w14:paraId="6BC466A8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b/>
                <w:sz w:val="24"/>
                <w:szCs w:val="24"/>
              </w:rPr>
              <w:t>Фатима Юрьевна</w:t>
            </w:r>
          </w:p>
          <w:p w14:paraId="55BD45A7" w14:textId="0C0E2CD5" w:rsidR="003E3496" w:rsidRPr="00BA5281" w:rsidRDefault="00AC5FC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E3496" w:rsidRPr="00BA5281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рофессор кафедры архитектурного проектирования, дизайна и ДП</w:t>
            </w:r>
            <w:r w:rsidR="003E3496">
              <w:rPr>
                <w:rFonts w:ascii="Times New Roman" w:hAnsi="Times New Roman" w:cs="Times New Roman"/>
                <w:bCs/>
                <w:sz w:val="24"/>
                <w:szCs w:val="24"/>
              </w:rPr>
              <w:t>И, д. иск-я</w:t>
            </w:r>
          </w:p>
          <w:p w14:paraId="5926061C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E3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  <w:p w14:paraId="22C55656" w14:textId="77777777" w:rsidR="003E3496" w:rsidRPr="003E3496" w:rsidRDefault="00A40564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3E3496" w:rsidRPr="00BA52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3E3496" w:rsidRPr="003E349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E3496" w:rsidRPr="00BA52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kanokova</w:t>
              </w:r>
              <w:r w:rsidR="003E3496" w:rsidRPr="003E349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3E3496" w:rsidRPr="00BA52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3E3496" w:rsidRPr="003E349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E3496" w:rsidRPr="00BA52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78DE5E1" w14:textId="3591C139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телефоны:</w:t>
            </w:r>
          </w:p>
          <w:p w14:paraId="69B8AAE6" w14:textId="6998CB8C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bCs/>
                <w:sz w:val="24"/>
                <w:szCs w:val="24"/>
              </w:rPr>
              <w:t>+7929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  <w:p w14:paraId="6C81224D" w14:textId="3AAD169B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AC9">
              <w:rPr>
                <w:rFonts w:ascii="Times New Roman" w:hAnsi="Times New Roman" w:cs="Times New Roman"/>
                <w:lang w:val="en-US"/>
              </w:rPr>
              <w:t>(8662)-72-23-19</w:t>
            </w:r>
          </w:p>
          <w:p w14:paraId="1DA003F3" w14:textId="77777777" w:rsidR="003E3496" w:rsidRDefault="003E3496" w:rsidP="003E3496">
            <w:pPr>
              <w:tabs>
                <w:tab w:val="left" w:pos="540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95A87D" w14:textId="68ED1FC8" w:rsidR="003E3496" w:rsidRPr="003E3496" w:rsidRDefault="003E3496" w:rsidP="00AC5FC6">
            <w:pPr>
              <w:tabs>
                <w:tab w:val="left" w:pos="5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Султанова </w:t>
            </w:r>
            <w:proofErr w:type="spellStart"/>
            <w:r w:rsidRPr="003E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Аминат</w:t>
            </w:r>
            <w:proofErr w:type="spellEnd"/>
          </w:p>
          <w:p w14:paraId="146DBCCC" w14:textId="7777777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Мурадиновна</w:t>
            </w:r>
            <w:proofErr w:type="spellEnd"/>
          </w:p>
          <w:p w14:paraId="39896818" w14:textId="32DC9C9D" w:rsidR="003E3496" w:rsidRPr="00BA5281" w:rsidRDefault="00AC5FC6" w:rsidP="003E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3496" w:rsidRPr="00BA5281">
              <w:rPr>
                <w:rFonts w:ascii="Times New Roman" w:hAnsi="Times New Roman" w:cs="Times New Roman"/>
                <w:sz w:val="24"/>
                <w:szCs w:val="24"/>
              </w:rPr>
              <w:t>оцент кафедры архитектурного проектирования, дизайна и ДПИ</w:t>
            </w:r>
            <w:r w:rsidR="003E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E3496">
              <w:rPr>
                <w:rFonts w:ascii="Times New Roman" w:hAnsi="Times New Roman" w:cs="Times New Roman"/>
                <w:sz w:val="24"/>
                <w:szCs w:val="24"/>
              </w:rPr>
              <w:t>к.иск</w:t>
            </w:r>
            <w:proofErr w:type="spellEnd"/>
            <w:proofErr w:type="gramEnd"/>
            <w:r w:rsidR="003E349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14:paraId="676B3336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17" w:history="1">
              <w:r w:rsidRPr="00BA52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asultanova</w:t>
              </w:r>
              <w:r w:rsidRPr="00BA52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2801@</w:t>
              </w:r>
              <w:r w:rsidRPr="00BA52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BA52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BA52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16989E4C" w14:textId="4F4B42EF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телефоны:</w:t>
            </w:r>
          </w:p>
          <w:p w14:paraId="71257DCA" w14:textId="77777777" w:rsidR="003E3496" w:rsidRDefault="003E3496" w:rsidP="003E349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+7928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BA52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72</w:t>
            </w:r>
          </w:p>
          <w:p w14:paraId="4657AE6F" w14:textId="77777777" w:rsidR="003E3496" w:rsidRPr="00BA5281" w:rsidRDefault="003E3496" w:rsidP="003E3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AC9">
              <w:rPr>
                <w:rFonts w:ascii="Times New Roman" w:hAnsi="Times New Roman" w:cs="Times New Roman"/>
                <w:lang w:val="en-US"/>
              </w:rPr>
              <w:t>(8662)-72-23-19</w:t>
            </w:r>
          </w:p>
          <w:p w14:paraId="55F79F39" w14:textId="131A4067" w:rsidR="003E3496" w:rsidRPr="003E3496" w:rsidRDefault="003E3496" w:rsidP="003E3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A4320A" w14:textId="1FF16ABD" w:rsidR="00DB58D5" w:rsidRPr="00B308CE" w:rsidRDefault="003E3496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14:paraId="1120656E" w14:textId="63FA0FE3" w:rsidR="00DB58D5" w:rsidRPr="00821ECE" w:rsidRDefault="003E3496" w:rsidP="00DB5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</w:tbl>
    <w:p w14:paraId="750FAA01" w14:textId="77777777" w:rsidR="00F66AC9" w:rsidRDefault="00F66AC9"/>
    <w:p w14:paraId="74F9E21E" w14:textId="77777777" w:rsidR="00F66AC9" w:rsidRDefault="00F66AC9"/>
    <w:p w14:paraId="68C57781" w14:textId="77777777" w:rsidR="00F66AC9" w:rsidRDefault="00F66AC9"/>
    <w:p w14:paraId="7A866C65" w14:textId="77777777" w:rsidR="00F66AC9" w:rsidRDefault="00F66AC9"/>
    <w:p w14:paraId="11F96B69" w14:textId="77777777" w:rsidR="00F66AC9" w:rsidRDefault="00F66AC9"/>
    <w:p w14:paraId="289A536B" w14:textId="77777777" w:rsidR="00F66AC9" w:rsidRDefault="00F66AC9"/>
    <w:p w14:paraId="437EF328" w14:textId="77777777" w:rsidR="00F66AC9" w:rsidRDefault="00F66AC9"/>
    <w:p w14:paraId="784323B7" w14:textId="77777777" w:rsidR="00F66AC9" w:rsidRDefault="00F66AC9"/>
    <w:p w14:paraId="42BE09AF" w14:textId="77777777" w:rsidR="005124BC" w:rsidRDefault="005124BC"/>
    <w:p w14:paraId="0F864F20" w14:textId="77777777" w:rsidR="00081227" w:rsidRDefault="00081227"/>
    <w:sectPr w:rsidR="000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6A7"/>
    <w:multiLevelType w:val="hybridMultilevel"/>
    <w:tmpl w:val="6D82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F"/>
    <w:rsid w:val="00012E81"/>
    <w:rsid w:val="00081227"/>
    <w:rsid w:val="000B1035"/>
    <w:rsid w:val="000B24F4"/>
    <w:rsid w:val="001849D3"/>
    <w:rsid w:val="001C580F"/>
    <w:rsid w:val="003266E2"/>
    <w:rsid w:val="003E3496"/>
    <w:rsid w:val="00414977"/>
    <w:rsid w:val="0043210C"/>
    <w:rsid w:val="005124BC"/>
    <w:rsid w:val="00591E6E"/>
    <w:rsid w:val="00602FA3"/>
    <w:rsid w:val="006E345B"/>
    <w:rsid w:val="007120D4"/>
    <w:rsid w:val="007755EC"/>
    <w:rsid w:val="00783210"/>
    <w:rsid w:val="00797BA2"/>
    <w:rsid w:val="007C43BF"/>
    <w:rsid w:val="00821ECE"/>
    <w:rsid w:val="008F07EC"/>
    <w:rsid w:val="00982D24"/>
    <w:rsid w:val="009D5F1D"/>
    <w:rsid w:val="009F7044"/>
    <w:rsid w:val="00A347CF"/>
    <w:rsid w:val="00A40564"/>
    <w:rsid w:val="00AA7562"/>
    <w:rsid w:val="00AC5FC6"/>
    <w:rsid w:val="00AE3C44"/>
    <w:rsid w:val="00B2554D"/>
    <w:rsid w:val="00B308CE"/>
    <w:rsid w:val="00B972C8"/>
    <w:rsid w:val="00B974B7"/>
    <w:rsid w:val="00C40F16"/>
    <w:rsid w:val="00DB58D5"/>
    <w:rsid w:val="00DB5E6C"/>
    <w:rsid w:val="00DC4DE8"/>
    <w:rsid w:val="00E96ED6"/>
    <w:rsid w:val="00EC7F8D"/>
    <w:rsid w:val="00F66AC9"/>
    <w:rsid w:val="00F866D4"/>
    <w:rsid w:val="00F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FA8"/>
  <w15:chartTrackingRefBased/>
  <w15:docId w15:val="{320C7C97-6E5C-4456-AE33-2176E1C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6D4"/>
    <w:rPr>
      <w:color w:val="0563C1" w:themeColor="hyperlink"/>
      <w:u w:val="single"/>
    </w:rPr>
  </w:style>
  <w:style w:type="paragraph" w:styleId="a5">
    <w:name w:val="No Spacing"/>
    <w:uiPriority w:val="1"/>
    <w:qFormat/>
    <w:rsid w:val="00DB5E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D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49D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849D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02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847@mail.ru" TargetMode="External"/><Relationship Id="rId13" Type="http://schemas.openxmlformats.org/officeDocument/2006/relationships/hyperlink" Target="mailto:innazh94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847@mail.ru" TargetMode="External"/><Relationship Id="rId12" Type="http://schemas.openxmlformats.org/officeDocument/2006/relationships/hyperlink" Target="mailto:amina.kabardova@yandex.ru" TargetMode="External"/><Relationship Id="rId17" Type="http://schemas.openxmlformats.org/officeDocument/2006/relationships/hyperlink" Target="mailto:asultanova280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.kanok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123guket@rambler.ru" TargetMode="External"/><Relationship Id="rId11" Type="http://schemas.openxmlformats.org/officeDocument/2006/relationships/hyperlink" Target="mailto:z.unezheva@mail.ru" TargetMode="External"/><Relationship Id="rId5" Type="http://schemas.openxmlformats.org/officeDocument/2006/relationships/hyperlink" Target="mailto:123guket@rambler.ru" TargetMode="External"/><Relationship Id="rId15" Type="http://schemas.openxmlformats.org/officeDocument/2006/relationships/hyperlink" Target="mailto:shogenova-1982@mail.ru" TargetMode="External"/><Relationship Id="rId10" Type="http://schemas.openxmlformats.org/officeDocument/2006/relationships/hyperlink" Target="mailto:asultanova2801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847@mail.ru" TargetMode="External"/><Relationship Id="rId14" Type="http://schemas.openxmlformats.org/officeDocument/2006/relationships/hyperlink" Target="mailto:innazh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2023-04-04T09:47:00Z</cp:lastPrinted>
  <dcterms:created xsi:type="dcterms:W3CDTF">2023-04-10T13:19:00Z</dcterms:created>
  <dcterms:modified xsi:type="dcterms:W3CDTF">2023-04-10T13:19:00Z</dcterms:modified>
</cp:coreProperties>
</file>