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739E3">
      <w:pPr>
        <w:spacing w:after="0" w:line="240" w:lineRule="auto"/>
        <w:ind w:firstLineChars="200" w:firstLine="571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ПРЕДСТАВЛЕНИЕ</w:t>
      </w:r>
    </w:p>
    <w:p w:rsidR="00000000" w:rsidRDefault="005739E3">
      <w:pPr>
        <w:spacing w:after="0" w:line="240" w:lineRule="auto"/>
        <w:ind w:firstLineChars="200" w:firstLine="571"/>
        <w:jc w:val="center"/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ОТ </w:t>
      </w:r>
      <w:r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  <w:t>МЕСТН</w:t>
      </w:r>
      <w:r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  <w:t>ОЙ</w:t>
      </w:r>
      <w:r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  <w:t xml:space="preserve"> ОБЩЕСТВЕН</w:t>
      </w:r>
      <w:r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  <w:t>ОЙ</w:t>
      </w:r>
      <w:r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  <w:t>И</w:t>
      </w:r>
    </w:p>
    <w:p w:rsidR="00000000" w:rsidRDefault="005739E3">
      <w:pPr>
        <w:spacing w:after="0" w:line="240" w:lineRule="auto"/>
        <w:ind w:firstLineChars="200" w:firstLine="571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sans-serif" w:hAnsi="Times New Roman"/>
          <w:b/>
          <w:bCs/>
          <w:color w:val="111111"/>
          <w:sz w:val="28"/>
          <w:szCs w:val="28"/>
          <w:shd w:val="clear" w:color="auto" w:fill="FFFFFF"/>
        </w:rPr>
        <w:t xml:space="preserve"> "СОВЕТ ЖЕНЩИН Г.О.НАЛЬЧИК КБР</w:t>
      </w:r>
      <w:r>
        <w:rPr>
          <w:rFonts w:ascii="sans-serif" w:eastAsia="sans-serif" w:hAnsi="sans-serif" w:cs="sans-serif"/>
          <w:color w:val="111111"/>
          <w:sz w:val="24"/>
          <w:szCs w:val="24"/>
          <w:shd w:val="clear" w:color="auto" w:fill="FFFFFF"/>
        </w:rPr>
        <w:t>"</w:t>
      </w:r>
    </w:p>
    <w:p w:rsidR="00000000" w:rsidRDefault="005739E3">
      <w:pPr>
        <w:spacing w:after="0" w:line="240" w:lineRule="auto"/>
        <w:ind w:firstLineChars="200" w:firstLine="571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НА НАГРАЖДЕНИЕ</w:t>
      </w:r>
    </w:p>
    <w:p w:rsidR="00000000" w:rsidRDefault="005739E3">
      <w:pPr>
        <w:spacing w:after="0" w:line="360" w:lineRule="auto"/>
        <w:ind w:firstLineChars="125" w:firstLine="3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заместителя директора по воспитательной и профориентационной работе, старшего преподавателя Института педагогики, психологии и физкультурно-спортивного образова</w:t>
      </w:r>
      <w:r>
        <w:rPr>
          <w:rFonts w:ascii="Times New Roman" w:hAnsi="Times New Roman"/>
          <w:bCs/>
          <w:sz w:val="28"/>
          <w:szCs w:val="28"/>
        </w:rPr>
        <w:t>ния Пшигаушеву Рузану Заурбиевну 20.06.1988 года рождения.</w:t>
      </w:r>
    </w:p>
    <w:p w:rsidR="00000000" w:rsidRDefault="005739E3">
      <w:pPr>
        <w:spacing w:after="0" w:line="360" w:lineRule="auto"/>
        <w:ind w:firstLineChars="125" w:firstLine="350"/>
        <w:jc w:val="both"/>
        <w:rPr>
          <w:rFonts w:ascii="Times New Roman" w:hAnsi="Times New Roman"/>
          <w:bCs/>
          <w:sz w:val="28"/>
          <w:szCs w:val="28"/>
        </w:rPr>
      </w:pPr>
    </w:p>
    <w:p w:rsidR="00000000" w:rsidRDefault="005739E3">
      <w:pPr>
        <w:spacing w:after="0" w:line="360" w:lineRule="auto"/>
        <w:ind w:firstLineChars="125" w:firstLine="350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Пшигаушева Рузана Заурбиевна </w:t>
      </w:r>
      <w:r>
        <w:rPr>
          <w:rFonts w:ascii="Times New Roman" w:hAnsi="Times New Roman"/>
          <w:bCs/>
          <w:sz w:val="28"/>
          <w:szCs w:val="28"/>
        </w:rPr>
        <w:t xml:space="preserve">работает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Кабардино-Балкарском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государственном университете им Х.М.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Бербекова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15 лет. </w:t>
      </w:r>
    </w:p>
    <w:p w:rsidR="00000000" w:rsidRDefault="005739E3">
      <w:pPr>
        <w:spacing w:after="0" w:line="360" w:lineRule="auto"/>
        <w:ind w:firstLineChars="125" w:firstLine="350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В 2008 году начала свою карьеру с должности лаборанта кафедры, в 2010 году была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переведена на должность старшего лаборанта. В 2014 году ушла в декрет, родила 3 мальчиков. В 2019 году была переведена на должность ассистента, затем на должность старшего преподавателя Института педагогики, психологии и физкультурного-образования.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Учитыв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ая профессиональную компетентность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Рузаны Заурбиевны с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октября 2022 года была переведена на должность заместителя директора по воспитательной и профориентационной работе ИП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ПиФСО.  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 1</w:t>
      </w:r>
      <w:r>
        <w:rPr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лет работы в </w:t>
      </w:r>
      <w:r>
        <w:rPr>
          <w:color w:val="000000"/>
          <w:sz w:val="28"/>
          <w:szCs w:val="28"/>
          <w:shd w:val="clear" w:color="auto" w:fill="FFFFFF"/>
          <w:lang w:val="ru-RU"/>
        </w:rPr>
        <w:t>ИППиФСО КБГУ</w:t>
      </w:r>
      <w:r>
        <w:rPr>
          <w:color w:val="000000"/>
          <w:sz w:val="28"/>
          <w:szCs w:val="28"/>
          <w:shd w:val="clear" w:color="auto" w:fill="FFFFFF"/>
        </w:rPr>
        <w:t xml:space="preserve"> она зарекомендовала себя как грамотный спец</w:t>
      </w:r>
      <w:r>
        <w:rPr>
          <w:color w:val="000000"/>
          <w:sz w:val="28"/>
          <w:szCs w:val="28"/>
          <w:shd w:val="clear" w:color="auto" w:fill="FFFFFF"/>
        </w:rPr>
        <w:t>иалист. «Не останавливаться на достигнутом» - вот девиз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Пшигаушевой Рузаны Заурбиевны</w:t>
      </w:r>
      <w:r>
        <w:rPr>
          <w:color w:val="000000"/>
          <w:sz w:val="28"/>
          <w:szCs w:val="28"/>
          <w:shd w:val="clear" w:color="auto" w:fill="FFFFFF"/>
        </w:rPr>
        <w:t> в своей педагогической работе. Именно поэтому она постоянно занимается самообразованием.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  <w:lang w:val="ru-RU"/>
        </w:rPr>
        <w:t xml:space="preserve">Пшигаушева Рузана Заурбиевна </w:t>
      </w:r>
      <w:r>
        <w:rPr>
          <w:color w:val="000000"/>
          <w:sz w:val="28"/>
          <w:szCs w:val="28"/>
          <w:shd w:val="clear" w:color="auto" w:fill="FFFFFF"/>
        </w:rPr>
        <w:t>активно принимает участие в конкурсах различного уро</w:t>
      </w:r>
      <w:r>
        <w:rPr>
          <w:color w:val="000000"/>
          <w:sz w:val="28"/>
          <w:szCs w:val="28"/>
          <w:shd w:val="clear" w:color="auto" w:fill="FFFFFF"/>
        </w:rPr>
        <w:t>вня</w:t>
      </w:r>
      <w:r>
        <w:rPr>
          <w:color w:val="000000"/>
          <w:sz w:val="28"/>
          <w:szCs w:val="28"/>
          <w:shd w:val="clear" w:color="auto" w:fill="FFFFFF"/>
          <w:lang w:val="ru-RU"/>
        </w:rPr>
        <w:t>:</w:t>
      </w:r>
    </w:p>
    <w:p w:rsidR="00000000" w:rsidRDefault="005739E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научной конференции, посвящённой 90- летию вуза,  выступила с докладом : " Развитие педагогического образования: вызовы и перспективы ( на примере КБГУ)</w:t>
      </w:r>
      <w:r>
        <w:rPr>
          <w:sz w:val="28"/>
          <w:szCs w:val="28"/>
          <w:lang w:val="ru-RU"/>
        </w:rPr>
        <w:t>;</w:t>
      </w:r>
    </w:p>
    <w:p w:rsidR="00000000" w:rsidRDefault="005739E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были</w:t>
      </w:r>
      <w:r>
        <w:rPr>
          <w:sz w:val="28"/>
          <w:szCs w:val="28"/>
          <w:lang w:val="ru-RU"/>
        </w:rPr>
        <w:t xml:space="preserve"> опубликованы статьи в</w:t>
      </w:r>
      <w:r>
        <w:rPr>
          <w:sz w:val="28"/>
          <w:szCs w:val="28"/>
        </w:rPr>
        <w:t xml:space="preserve"> газет</w:t>
      </w:r>
      <w:r>
        <w:rPr>
          <w:sz w:val="28"/>
          <w:szCs w:val="28"/>
          <w:lang w:val="ru-RU"/>
        </w:rPr>
        <w:t>ах</w:t>
      </w:r>
      <w:r>
        <w:rPr>
          <w:sz w:val="28"/>
          <w:szCs w:val="28"/>
          <w:lang w:val="ru-RU"/>
        </w:rPr>
        <w:t xml:space="preserve"> «Кабардино-Балкарская правда» и</w:t>
      </w:r>
      <w:r>
        <w:rPr>
          <w:sz w:val="28"/>
          <w:szCs w:val="28"/>
        </w:rPr>
        <w:t xml:space="preserve"> «Адыгэ псалъэ» о важност</w:t>
      </w:r>
      <w:r>
        <w:rPr>
          <w:sz w:val="28"/>
          <w:szCs w:val="28"/>
          <w:lang w:val="ru-RU"/>
        </w:rPr>
        <w:t>ях</w:t>
      </w:r>
      <w:r>
        <w:rPr>
          <w:sz w:val="28"/>
          <w:szCs w:val="28"/>
        </w:rPr>
        <w:t xml:space="preserve"> образования (в особенности о роли педагога в современном обществе) и о своей профессиональной деятельности</w:t>
      </w:r>
      <w:r>
        <w:rPr>
          <w:sz w:val="28"/>
          <w:szCs w:val="28"/>
          <w:lang w:val="ru-RU"/>
        </w:rPr>
        <w:t>;</w:t>
      </w:r>
    </w:p>
    <w:p w:rsidR="00000000" w:rsidRDefault="005739E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 xml:space="preserve"> Заняла 2 место в международном конкурсе научных, методических и творческих работ «РОДИНА: ОБЩЕСТВО, БЕЗОПАСНОСТЬ, ЭКОЛОГИЯ» (г. Киров)</w:t>
      </w:r>
    </w:p>
    <w:p w:rsidR="00000000" w:rsidRDefault="005739E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обедитель </w:t>
      </w:r>
      <w:r>
        <w:rPr>
          <w:color w:val="000000"/>
          <w:sz w:val="28"/>
          <w:szCs w:val="28"/>
          <w:shd w:val="clear" w:color="auto" w:fill="FFFFFF"/>
          <w:lang w:val="ru-RU"/>
        </w:rPr>
        <w:t>Всероссийской онлайн-олимпиады «Информационно-коммуникационной технологии - как уровень педагогической компетенции».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Пшигаушева Рузана Заурбиевна многодетная мама, вместе с супругом воспитывают троих замечательных мальчиков.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Старший сын Дамир - переходит в</w:t>
      </w:r>
      <w:r>
        <w:rPr>
          <w:bCs/>
          <w:sz w:val="28"/>
          <w:szCs w:val="28"/>
          <w:lang w:val="ru-RU"/>
        </w:rPr>
        <w:t xml:space="preserve"> 3 класс МОУ СОШ №25 г.о. Нальчик, средний сын - Алим, закончил в этом году садик №57 г.о. Нальчик и собирается в МОУ СОШ №25 г.о. Нальчик, младший сын - Ратмир, перешел в подготовительную группу садика №57 г.о. Нальчик.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Пшигаушева Рузана Заурбиевна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 творч</w:t>
      </w:r>
      <w:r>
        <w:rPr>
          <w:color w:val="000000"/>
          <w:sz w:val="28"/>
          <w:szCs w:val="28"/>
          <w:shd w:val="clear" w:color="auto" w:fill="FFFFFF"/>
        </w:rPr>
        <w:t xml:space="preserve">еская личность, она коммуникабельна. В коллективе пользуется заслуженным авторитетом. Активно участвует в общественной жизни </w:t>
      </w:r>
      <w:r>
        <w:rPr>
          <w:color w:val="000000"/>
          <w:sz w:val="28"/>
          <w:szCs w:val="28"/>
          <w:shd w:val="clear" w:color="auto" w:fill="FFFFFF"/>
          <w:lang w:val="ru-RU"/>
        </w:rPr>
        <w:t>института</w:t>
      </w:r>
      <w:r>
        <w:rPr>
          <w:color w:val="000000"/>
          <w:sz w:val="28"/>
          <w:szCs w:val="28"/>
          <w:shd w:val="clear" w:color="auto" w:fill="FFFFFF"/>
        </w:rPr>
        <w:t xml:space="preserve">. Организовывает и проводит праздничные мероприятия в </w:t>
      </w:r>
      <w:r>
        <w:rPr>
          <w:color w:val="000000"/>
          <w:sz w:val="28"/>
          <w:szCs w:val="28"/>
          <w:shd w:val="clear" w:color="auto" w:fill="FFFFFF"/>
          <w:lang w:val="ru-RU"/>
        </w:rPr>
        <w:t>институте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>Умеет привлекать к себе людей, налаживать контакты и отно</w:t>
      </w:r>
      <w:r>
        <w:rPr>
          <w:color w:val="000000"/>
          <w:sz w:val="28"/>
          <w:szCs w:val="28"/>
          <w:shd w:val="clear" w:color="auto" w:fill="FFFFFF"/>
          <w:lang w:val="ru-RU"/>
        </w:rPr>
        <w:t>шения. Добрый, порядочный и ответственный человек.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sz w:val="28"/>
          <w:szCs w:val="28"/>
          <w:shd w:val="clear" w:color="auto" w:fill="FFFFFF"/>
          <w:lang w:val="ru-RU"/>
        </w:rPr>
        <w:t xml:space="preserve">Председатель МОО  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11111"/>
          <w:sz w:val="28"/>
          <w:szCs w:val="28"/>
          <w:shd w:val="clear" w:color="auto" w:fill="FFFFFF"/>
        </w:rPr>
        <w:t>"СОВЕТ ЖЕНЩИН Г.О.НАЛЬЧИК КБР</w:t>
      </w:r>
      <w:r>
        <w:rPr>
          <w:rFonts w:ascii="sans-serif" w:eastAsia="sans-serif" w:hAnsi="sans-serif" w:cs="sans-serif"/>
          <w:color w:val="111111"/>
          <w:shd w:val="clear" w:color="auto" w:fill="FFFFFF"/>
        </w:rPr>
        <w:t>"</w:t>
      </w:r>
      <w:r>
        <w:rPr>
          <w:rFonts w:eastAsia="sans-serif"/>
          <w:b/>
          <w:sz w:val="28"/>
          <w:szCs w:val="28"/>
          <w:shd w:val="clear" w:color="auto" w:fill="FFFFFF"/>
          <w:lang w:val="ru-RU"/>
        </w:rPr>
        <w:t xml:space="preserve">                           </w:t>
      </w:r>
      <w:r>
        <w:rPr>
          <w:rFonts w:eastAsia="sans-serif"/>
          <w:b/>
          <w:sz w:val="28"/>
          <w:szCs w:val="28"/>
          <w:shd w:val="clear" w:color="auto" w:fill="FFFFFF"/>
          <w:lang w:val="ru-RU"/>
        </w:rPr>
        <w:t xml:space="preserve">   Л.Х.</w:t>
      </w:r>
      <w:r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 Дигешева</w:t>
      </w: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</w:rPr>
      </w:pPr>
    </w:p>
    <w:p w:rsidR="00000000" w:rsidRDefault="005739E3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</w:rPr>
      </w:pPr>
    </w:p>
    <w:p w:rsidR="00000000" w:rsidRDefault="005739E3">
      <w:pPr>
        <w:pStyle w:val="a4"/>
        <w:shd w:val="clear" w:color="auto" w:fill="FFFFFF"/>
        <w:spacing w:beforeAutospacing="0" w:afterAutospacing="0" w:line="360" w:lineRule="auto"/>
        <w:ind w:firstLineChars="125" w:firstLine="350"/>
        <w:jc w:val="both"/>
        <w:rPr>
          <w:bCs/>
          <w:sz w:val="28"/>
          <w:szCs w:val="28"/>
          <w:lang w:eastAsia="ru-RU"/>
        </w:rPr>
      </w:pPr>
    </w:p>
    <w:sectPr w:rsidR="00000000">
      <w:pgSz w:w="11906" w:h="16838"/>
      <w:pgMar w:top="850" w:right="85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51F5AB"/>
    <w:multiLevelType w:val="singleLevel"/>
    <w:tmpl w:val="8A51F5AB"/>
    <w:lvl w:ilvl="0">
      <w:start w:val="1"/>
      <w:numFmt w:val="decimal"/>
      <w:suff w:val="space"/>
      <w:lvlText w:val="%1)"/>
      <w:lvlJc w:val="left"/>
      <w:pPr>
        <w:ind w:left="420" w:firstLine="0"/>
      </w:pPr>
    </w:lvl>
  </w:abstractNum>
  <w:num w:numId="1" w16cid:durableId="75289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6D4B61"/>
    <w:rsid w:val="005739E3"/>
    <w:rsid w:val="026D4B61"/>
    <w:rsid w:val="0C133296"/>
    <w:rsid w:val="3ECC7453"/>
    <w:rsid w:val="4CE03BBE"/>
    <w:rsid w:val="55FD1DEE"/>
    <w:rsid w:val="5AF051BD"/>
    <w:rsid w:val="6D8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233EF4-65D1-E34B-A66B-04E0DD3F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cp:lastModifiedBy>Рузана Пшигаушева</cp:lastModifiedBy>
  <cp:revision>2</cp:revision>
  <dcterms:created xsi:type="dcterms:W3CDTF">2023-07-12T13:23:00Z</dcterms:created>
  <dcterms:modified xsi:type="dcterms:W3CDTF">2023-07-12T13:23:00Z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8AAB5B1537AB44B098E3E3F4D54745D2</vt:lpwstr>
  </property>
</Properties>
</file>