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41" w:rsidRPr="00A60C41" w:rsidRDefault="00A60C41" w:rsidP="00A60C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C41">
        <w:rPr>
          <w:rFonts w:ascii="Times New Roman" w:hAnsi="Times New Roman" w:cs="Times New Roman"/>
          <w:b/>
          <w:sz w:val="16"/>
          <w:szCs w:val="16"/>
        </w:rPr>
        <w:t>Министерство образования и науки Российской Федерации</w:t>
      </w:r>
    </w:p>
    <w:p w:rsidR="00A60C41" w:rsidRPr="00A60C41" w:rsidRDefault="00A60C41" w:rsidP="00A60C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C41"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A60C41" w:rsidRPr="00A60C41" w:rsidRDefault="00A60C41" w:rsidP="00A60C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C41">
        <w:rPr>
          <w:rFonts w:ascii="Times New Roman" w:hAnsi="Times New Roman" w:cs="Times New Roman"/>
          <w:b/>
          <w:sz w:val="16"/>
          <w:szCs w:val="16"/>
        </w:rPr>
        <w:t>высшего образования «Кабардино-Балкарский государственный университет им. Х.М. Бербекова»</w:t>
      </w:r>
    </w:p>
    <w:p w:rsidR="00810699" w:rsidRDefault="00810699" w:rsidP="00810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ПЕДАГОГИЧЕСКИЙ КОЛЛЕДЖ ИНСТИТУТА ПЕДАГОГИКИ, ПСИХОЛОГИИ И </w:t>
      </w:r>
    </w:p>
    <w:p w:rsidR="00810699" w:rsidRDefault="00810699" w:rsidP="00810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ФИЗКУЛЬТУРНО-СПОРТИВНОГО ОБРАЗОВАНИЯ</w:t>
      </w:r>
    </w:p>
    <w:p w:rsidR="00A60C41" w:rsidRDefault="000E500E" w:rsidP="00A60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0E">
        <w:rPr>
          <w:rFonts w:ascii="Times New Roman" w:hAnsi="Times New Roman" w:cs="Times New Roman"/>
          <w:b/>
          <w:sz w:val="24"/>
          <w:szCs w:val="24"/>
        </w:rPr>
        <w:t>Аттестационный лист по учебной практике</w:t>
      </w:r>
    </w:p>
    <w:p w:rsidR="00BE2BA6" w:rsidRDefault="008A0CC3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модуля</w:t>
      </w:r>
      <w:r w:rsidR="00324DAF" w:rsidRPr="00954805">
        <w:rPr>
          <w:rFonts w:ascii="Times New Roman" w:hAnsi="Times New Roman" w:cs="Times New Roman"/>
          <w:i/>
          <w:sz w:val="24"/>
          <w:szCs w:val="24"/>
          <w:u w:val="single"/>
        </w:rPr>
        <w:t>ПМ.01Преподавание по программамначального общего образования</w:t>
      </w:r>
      <w:r w:rsidR="00BE2BA6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</w:t>
      </w:r>
    </w:p>
    <w:p w:rsid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ПМ.00 Название модуля</w:t>
      </w:r>
    </w:p>
    <w:p w:rsidR="008A0CC3" w:rsidRDefault="008A0CC3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 w:rsidR="00324DAF">
        <w:rPr>
          <w:rFonts w:ascii="Times New Roman" w:hAnsi="Times New Roman" w:cs="Times New Roman"/>
          <w:i/>
          <w:sz w:val="24"/>
          <w:szCs w:val="24"/>
          <w:u w:val="single"/>
        </w:rPr>
        <w:t>УП.01.02 Полевая практика</w:t>
      </w:r>
    </w:p>
    <w:p w:rsidR="00321C5C" w:rsidRPr="00321C5C" w:rsidRDefault="00321C5C" w:rsidP="00321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Индекс, наименование практики</w:t>
      </w:r>
    </w:p>
    <w:p w:rsidR="00F45EE5" w:rsidRDefault="000E500E" w:rsidP="00753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5EE5">
        <w:rPr>
          <w:rFonts w:ascii="Times New Roman" w:hAnsi="Times New Roman" w:cs="Times New Roman"/>
          <w:sz w:val="24"/>
          <w:szCs w:val="24"/>
        </w:rPr>
        <w:t xml:space="preserve">1. </w:t>
      </w:r>
      <w:r w:rsidR="00F45EE5" w:rsidRPr="000E500E">
        <w:rPr>
          <w:rFonts w:ascii="Times New Roman" w:hAnsi="Times New Roman" w:cs="Times New Roman"/>
          <w:sz w:val="24"/>
          <w:szCs w:val="24"/>
        </w:rPr>
        <w:t xml:space="preserve">Ф.И.О. </w:t>
      </w:r>
      <w:r w:rsidR="00F45EE5" w:rsidRPr="0001228D">
        <w:rPr>
          <w:rFonts w:ascii="Times New Roman" w:hAnsi="Times New Roman" w:cs="Times New Roman"/>
          <w:sz w:val="24"/>
          <w:szCs w:val="24"/>
        </w:rPr>
        <w:t xml:space="preserve">студента  </w:t>
      </w:r>
      <w:r w:rsidR="0001228D" w:rsidRPr="0001228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F4191" w:rsidRPr="00012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228D" w:rsidRPr="0001228D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E72E77" w:rsidRDefault="00F45EE5" w:rsidP="00E72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                     Учебный год     </w:t>
      </w:r>
      <w:r w:rsidR="00BE2BA6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Семестр    Специальность/ профессия </w:t>
      </w:r>
      <w:r w:rsidR="00E72E77">
        <w:rPr>
          <w:rFonts w:ascii="Times New Roman" w:hAnsi="Times New Roman" w:cs="Times New Roman"/>
          <w:i/>
          <w:sz w:val="24"/>
          <w:szCs w:val="24"/>
          <w:u w:val="single"/>
        </w:rPr>
        <w:t>44.02.02 Преподавание в начальных классах</w:t>
      </w:r>
    </w:p>
    <w:p w:rsidR="00E72E77" w:rsidRDefault="00E72E77" w:rsidP="00E72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Квалификация 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читель начальных классов</w:t>
      </w:r>
    </w:p>
    <w:p w:rsidR="00F45EE5" w:rsidRDefault="00F45EE5" w:rsidP="00321C5C">
      <w:pPr>
        <w:pStyle w:val="a6"/>
        <w:spacing w:line="240" w:lineRule="auto"/>
        <w:rPr>
          <w:sz w:val="24"/>
        </w:rPr>
      </w:pPr>
      <w:r>
        <w:rPr>
          <w:sz w:val="24"/>
        </w:rPr>
        <w:t xml:space="preserve">4. Место проведения практики (организация), наименование, юридический адрес </w:t>
      </w:r>
    </w:p>
    <w:p w:rsidR="00F45EE5" w:rsidRDefault="00F45EE5" w:rsidP="00321C5C">
      <w:pPr>
        <w:pStyle w:val="a6"/>
        <w:spacing w:line="240" w:lineRule="auto"/>
        <w:rPr>
          <w:sz w:val="24"/>
          <w:u w:val="single"/>
        </w:rPr>
      </w:pPr>
      <w:r>
        <w:rPr>
          <w:sz w:val="24"/>
        </w:rPr>
        <w:t xml:space="preserve">5. Время проведения практики     </w:t>
      </w:r>
      <w:r w:rsidR="00BE2BA6">
        <w:rPr>
          <w:sz w:val="24"/>
          <w:u w:val="single"/>
        </w:rPr>
        <w:t>_</w:t>
      </w:r>
      <w:r w:rsidR="00E72E77">
        <w:rPr>
          <w:sz w:val="24"/>
          <w:u w:val="single"/>
        </w:rPr>
        <w:t>с 26.06 по 02.07. 202</w:t>
      </w:r>
      <w:r w:rsidR="003F4191">
        <w:rPr>
          <w:sz w:val="24"/>
          <w:u w:val="single"/>
        </w:rPr>
        <w:t>4</w:t>
      </w:r>
      <w:r w:rsidR="00E72E77">
        <w:rPr>
          <w:sz w:val="24"/>
          <w:u w:val="single"/>
        </w:rPr>
        <w:t xml:space="preserve"> года</w:t>
      </w:r>
    </w:p>
    <w:p w:rsidR="001225B1" w:rsidRDefault="00C70716" w:rsidP="00122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225B1">
        <w:rPr>
          <w:rFonts w:ascii="Times New Roman" w:hAnsi="Times New Roman" w:cs="Times New Roman"/>
          <w:sz w:val="24"/>
          <w:szCs w:val="24"/>
        </w:rPr>
        <w:t xml:space="preserve">Количество часов практики </w:t>
      </w:r>
      <w:r w:rsidR="00E72E77">
        <w:rPr>
          <w:rFonts w:ascii="Times New Roman" w:hAnsi="Times New Roman" w:cs="Times New Roman"/>
          <w:sz w:val="24"/>
          <w:szCs w:val="24"/>
        </w:rPr>
        <w:t>–</w:t>
      </w:r>
      <w:r w:rsidR="00E72E77">
        <w:rPr>
          <w:rFonts w:ascii="Times New Roman" w:hAnsi="Times New Roman" w:cs="Times New Roman"/>
          <w:i/>
          <w:sz w:val="24"/>
          <w:szCs w:val="24"/>
          <w:u w:val="single"/>
        </w:rPr>
        <w:t xml:space="preserve">36 </w:t>
      </w:r>
      <w:r w:rsidR="001225B1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</w:p>
    <w:p w:rsidR="00E16F60" w:rsidRDefault="00C70716" w:rsidP="00EA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21A2">
        <w:rPr>
          <w:rFonts w:ascii="Times New Roman" w:hAnsi="Times New Roman" w:cs="Times New Roman"/>
          <w:sz w:val="24"/>
          <w:szCs w:val="24"/>
        </w:rPr>
        <w:t>. Виды, объем и качество работ, выполненные студентом во время практики:</w:t>
      </w:r>
    </w:p>
    <w:tbl>
      <w:tblPr>
        <w:tblStyle w:val="a4"/>
        <w:tblW w:w="0" w:type="auto"/>
        <w:tblLook w:val="04A0"/>
      </w:tblPr>
      <w:tblGrid>
        <w:gridCol w:w="523"/>
        <w:gridCol w:w="6227"/>
        <w:gridCol w:w="1580"/>
        <w:gridCol w:w="1240"/>
      </w:tblGrid>
      <w:tr w:rsidR="00F353EF" w:rsidRPr="00D1326F" w:rsidTr="0001684E">
        <w:tc>
          <w:tcPr>
            <w:tcW w:w="523" w:type="dxa"/>
          </w:tcPr>
          <w:p w:rsidR="00F353EF" w:rsidRDefault="00F353EF" w:rsidP="0009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F353EF" w:rsidRDefault="00F353EF" w:rsidP="00EA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80" w:type="dxa"/>
          </w:tcPr>
          <w:p w:rsidR="00F353EF" w:rsidRDefault="00F353EF" w:rsidP="00EA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Затраченное время</w:t>
            </w:r>
          </w:p>
        </w:tc>
        <w:tc>
          <w:tcPr>
            <w:tcW w:w="1240" w:type="dxa"/>
          </w:tcPr>
          <w:p w:rsidR="00F353EF" w:rsidRDefault="00F353EF" w:rsidP="00EA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01684E" w:rsidRPr="007E6ED2" w:rsidTr="0001684E">
        <w:tc>
          <w:tcPr>
            <w:tcW w:w="523" w:type="dxa"/>
          </w:tcPr>
          <w:p w:rsidR="0001684E" w:rsidRPr="003B2C91" w:rsidRDefault="0001684E" w:rsidP="00016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7" w:type="dxa"/>
          </w:tcPr>
          <w:p w:rsidR="0001684E" w:rsidRPr="003B2C91" w:rsidRDefault="0001684E" w:rsidP="00016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Подбор методического материала по биологическому, экологическому и историко-краеведческому образованию младших школьников</w:t>
            </w:r>
          </w:p>
        </w:tc>
        <w:tc>
          <w:tcPr>
            <w:tcW w:w="1580" w:type="dxa"/>
            <w:vAlign w:val="center"/>
          </w:tcPr>
          <w:p w:rsidR="0001684E" w:rsidRPr="003B2C91" w:rsidRDefault="0001684E" w:rsidP="00016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240" w:type="dxa"/>
          </w:tcPr>
          <w:p w:rsidR="0001684E" w:rsidRDefault="0001684E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Проектировать экскурсии краеведческого характера с учетом природной вертикальной зональности КБР, знакомство с рельефом, формами поверхности, историей создания садов и парков, архитектурных сооружений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Проектировать ознакомительные экскурсии по распознаванию минералов и горных пород КБР, водных и минеральных ресурсов и их использованию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Проектировать ознакомительные экскурсии по распознаванию растительного и животного мира КБР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Проектирование серии наблюдений на прогулке фенологического и биологического характера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Проектирование целевой экскурсии по музеям и достопримеча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льным местам природного и исторического характера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Обсуждение экскурсий, наблюдений в диалоге с сокурсниками, руководителем педагогической практики, умение презентовать их.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27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Проектированиенаблюдений</w:t>
            </w:r>
            <w:proofErr w:type="spellEnd"/>
            <w:r w:rsidRPr="003B2C91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исследовательского и </w:t>
            </w:r>
            <w:proofErr w:type="spellStart"/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3B2C9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с использованием оборудования(микроскопа, лабораторного комплекса </w:t>
            </w:r>
            <w:proofErr w:type="spellStart"/>
            <w:r w:rsidRPr="003B2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SenseDicsc</w:t>
            </w:r>
            <w:proofErr w:type="spellEnd"/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tr w:rsidR="00FD396D" w:rsidRPr="007E6ED2" w:rsidTr="0001684E">
        <w:tc>
          <w:tcPr>
            <w:tcW w:w="523" w:type="dxa"/>
          </w:tcPr>
          <w:p w:rsidR="00FD396D" w:rsidRPr="000672DA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72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27" w:type="dxa"/>
          </w:tcPr>
          <w:p w:rsidR="00FD396D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Отчётная документация. </w:t>
            </w:r>
          </w:p>
          <w:p w:rsidR="00FD396D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Оформление дневника и презентации.</w:t>
            </w:r>
          </w:p>
          <w:p w:rsidR="00FD396D" w:rsidRPr="003B2C91" w:rsidRDefault="00FD396D" w:rsidP="00FD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Ведение видео наблюдений их монтирование, ведение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документации и их презентация</w:t>
            </w:r>
          </w:p>
        </w:tc>
        <w:tc>
          <w:tcPr>
            <w:tcW w:w="1580" w:type="dxa"/>
          </w:tcPr>
          <w:p w:rsidR="00FD396D" w:rsidRDefault="00FD396D" w:rsidP="00FD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91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40" w:type="dxa"/>
          </w:tcPr>
          <w:p w:rsidR="00FD396D" w:rsidRDefault="00FD396D" w:rsidP="00FD396D"/>
        </w:tc>
      </w:tr>
      <w:bookmarkEnd w:id="0"/>
    </w:tbl>
    <w:p w:rsidR="00E72E77" w:rsidRDefault="00E72E77" w:rsidP="006650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A7762" w:rsidRPr="00476E19" w:rsidRDefault="00EA7762" w:rsidP="00EA776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-</w:t>
      </w:r>
      <w:r w:rsidR="003F4191">
        <w:rPr>
          <w:rFonts w:ascii="Times New Roman" w:hAnsi="Times New Roman" w:cs="Times New Roman"/>
          <w:sz w:val="20"/>
          <w:szCs w:val="20"/>
        </w:rPr>
        <w:t xml:space="preserve"> </w:t>
      </w:r>
      <w:r w:rsidRPr="00476E19">
        <w:rPr>
          <w:rFonts w:ascii="Times New Roman" w:hAnsi="Times New Roman" w:cs="Times New Roman"/>
          <w:sz w:val="24"/>
          <w:szCs w:val="20"/>
        </w:rPr>
        <w:t xml:space="preserve"> (</w:t>
      </w:r>
      <w:r w:rsidR="003F4191">
        <w:rPr>
          <w:rFonts w:ascii="Times New Roman" w:hAnsi="Times New Roman" w:cs="Times New Roman"/>
          <w:sz w:val="24"/>
          <w:szCs w:val="20"/>
        </w:rPr>
        <w:t xml:space="preserve">            </w:t>
      </w:r>
      <w:r w:rsidRPr="00476E19">
        <w:rPr>
          <w:rFonts w:ascii="Times New Roman" w:hAnsi="Times New Roman" w:cs="Times New Roman"/>
          <w:sz w:val="24"/>
          <w:szCs w:val="20"/>
        </w:rPr>
        <w:t>)</w:t>
      </w:r>
      <w:proofErr w:type="gramEnd"/>
    </w:p>
    <w:p w:rsidR="00EA7762" w:rsidRPr="00EA7762" w:rsidRDefault="00EA7762" w:rsidP="00EA7762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2.07.202</w:t>
      </w:r>
      <w:r w:rsidR="003F41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Подписи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практики____________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A7762" w:rsidRDefault="00EA7762" w:rsidP="00EA77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/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Ф.И.О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.</w:t>
      </w:r>
      <w:proofErr w:type="gramEnd"/>
    </w:p>
    <w:p w:rsidR="00EA7762" w:rsidRDefault="00EA7762" w:rsidP="00EA776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</w:t>
      </w:r>
    </w:p>
    <w:p w:rsidR="00EA7762" w:rsidRDefault="00EA7762" w:rsidP="00EA77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 организации ____________/</w:t>
      </w:r>
      <w:r w:rsidR="0061681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762" w:rsidRDefault="00EA7762" w:rsidP="00616815">
      <w:pPr>
        <w:spacing w:after="0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/             </w:t>
      </w:r>
      <w:r w:rsidR="0061681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Ф.И.О</w:t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.</w:t>
      </w:r>
      <w:proofErr w:type="gramEnd"/>
    </w:p>
    <w:p w:rsidR="00EA7762" w:rsidRDefault="00EA7762" w:rsidP="006168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EA7762" w:rsidSect="007E6ED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10C"/>
    <w:multiLevelType w:val="hybridMultilevel"/>
    <w:tmpl w:val="BF34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2A67"/>
    <w:multiLevelType w:val="hybridMultilevel"/>
    <w:tmpl w:val="D634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41"/>
    <w:rsid w:val="00003E80"/>
    <w:rsid w:val="0001228D"/>
    <w:rsid w:val="0001684E"/>
    <w:rsid w:val="00047B23"/>
    <w:rsid w:val="00053C96"/>
    <w:rsid w:val="000672DA"/>
    <w:rsid w:val="00081FC7"/>
    <w:rsid w:val="00091111"/>
    <w:rsid w:val="000C4835"/>
    <w:rsid w:val="000E500E"/>
    <w:rsid w:val="000F1F4A"/>
    <w:rsid w:val="001225B1"/>
    <w:rsid w:val="001346E6"/>
    <w:rsid w:val="001B5C2D"/>
    <w:rsid w:val="001E0A04"/>
    <w:rsid w:val="0022536D"/>
    <w:rsid w:val="0024328B"/>
    <w:rsid w:val="002550A9"/>
    <w:rsid w:val="002C0862"/>
    <w:rsid w:val="002C42E2"/>
    <w:rsid w:val="002C6EDD"/>
    <w:rsid w:val="002F4BCF"/>
    <w:rsid w:val="00321C5C"/>
    <w:rsid w:val="00324DAF"/>
    <w:rsid w:val="00363F64"/>
    <w:rsid w:val="00371FCE"/>
    <w:rsid w:val="003F4191"/>
    <w:rsid w:val="003F76D6"/>
    <w:rsid w:val="00402C9D"/>
    <w:rsid w:val="00430838"/>
    <w:rsid w:val="00460EB6"/>
    <w:rsid w:val="00476E19"/>
    <w:rsid w:val="00482CAE"/>
    <w:rsid w:val="005153B0"/>
    <w:rsid w:val="00526844"/>
    <w:rsid w:val="00536F8A"/>
    <w:rsid w:val="005370A0"/>
    <w:rsid w:val="00545F1D"/>
    <w:rsid w:val="00546F55"/>
    <w:rsid w:val="005928CF"/>
    <w:rsid w:val="005A5B4E"/>
    <w:rsid w:val="005C4A26"/>
    <w:rsid w:val="00602D81"/>
    <w:rsid w:val="00616815"/>
    <w:rsid w:val="006539CC"/>
    <w:rsid w:val="00665046"/>
    <w:rsid w:val="00665190"/>
    <w:rsid w:val="006E1CB4"/>
    <w:rsid w:val="00710E4B"/>
    <w:rsid w:val="00720F6F"/>
    <w:rsid w:val="00725193"/>
    <w:rsid w:val="00753CDD"/>
    <w:rsid w:val="0076014E"/>
    <w:rsid w:val="007E6ED2"/>
    <w:rsid w:val="00810699"/>
    <w:rsid w:val="008106E1"/>
    <w:rsid w:val="00811E8F"/>
    <w:rsid w:val="008839E1"/>
    <w:rsid w:val="00885C93"/>
    <w:rsid w:val="008A0CC3"/>
    <w:rsid w:val="008D49D2"/>
    <w:rsid w:val="009269ED"/>
    <w:rsid w:val="00A5232F"/>
    <w:rsid w:val="00A60C41"/>
    <w:rsid w:val="00A83A15"/>
    <w:rsid w:val="00AB663A"/>
    <w:rsid w:val="00B44C1C"/>
    <w:rsid w:val="00B57D9C"/>
    <w:rsid w:val="00BE2BA6"/>
    <w:rsid w:val="00BF21A2"/>
    <w:rsid w:val="00C70716"/>
    <w:rsid w:val="00C9045D"/>
    <w:rsid w:val="00CE4937"/>
    <w:rsid w:val="00D008A0"/>
    <w:rsid w:val="00D1326F"/>
    <w:rsid w:val="00D71CD6"/>
    <w:rsid w:val="00D730AC"/>
    <w:rsid w:val="00D81896"/>
    <w:rsid w:val="00D911A8"/>
    <w:rsid w:val="00DA3FBB"/>
    <w:rsid w:val="00DC1983"/>
    <w:rsid w:val="00DE311B"/>
    <w:rsid w:val="00E04ED5"/>
    <w:rsid w:val="00E14D6D"/>
    <w:rsid w:val="00E16F60"/>
    <w:rsid w:val="00E429DC"/>
    <w:rsid w:val="00E60573"/>
    <w:rsid w:val="00E72E77"/>
    <w:rsid w:val="00E73C42"/>
    <w:rsid w:val="00E76BA4"/>
    <w:rsid w:val="00E82FA5"/>
    <w:rsid w:val="00E90EC5"/>
    <w:rsid w:val="00EA7762"/>
    <w:rsid w:val="00ED1810"/>
    <w:rsid w:val="00F07F0E"/>
    <w:rsid w:val="00F252F5"/>
    <w:rsid w:val="00F262DC"/>
    <w:rsid w:val="00F353EF"/>
    <w:rsid w:val="00F45EE5"/>
    <w:rsid w:val="00F92DD5"/>
    <w:rsid w:val="00FD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4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0E"/>
    <w:pPr>
      <w:ind w:left="720"/>
      <w:contextualSpacing/>
    </w:pPr>
  </w:style>
  <w:style w:type="table" w:styleId="a4">
    <w:name w:val="Table Grid"/>
    <w:basedOn w:val="a1"/>
    <w:uiPriority w:val="59"/>
    <w:rsid w:val="00BF21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F45EE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F45EE5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45EE5"/>
  </w:style>
  <w:style w:type="paragraph" w:styleId="a7">
    <w:name w:val="Balloon Text"/>
    <w:basedOn w:val="a"/>
    <w:link w:val="a8"/>
    <w:uiPriority w:val="99"/>
    <w:semiHidden/>
    <w:unhideWhenUsed/>
    <w:rsid w:val="000F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774A-8D17-41B4-8C63-F5B04311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Админ</cp:lastModifiedBy>
  <cp:revision>71</cp:revision>
  <cp:lastPrinted>2021-07-05T08:35:00Z</cp:lastPrinted>
  <dcterms:created xsi:type="dcterms:W3CDTF">2013-06-05T07:42:00Z</dcterms:created>
  <dcterms:modified xsi:type="dcterms:W3CDTF">2023-10-12T18:22:00Z</dcterms:modified>
</cp:coreProperties>
</file>