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EB" w:rsidRPr="009D6D62" w:rsidRDefault="00606EEB" w:rsidP="009D6D6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D6D62">
        <w:rPr>
          <w:rFonts w:ascii="Times New Roman" w:hAnsi="Times New Roman" w:cs="Times New Roman"/>
          <w:b/>
          <w:color w:val="FF0000"/>
          <w:sz w:val="32"/>
          <w:szCs w:val="32"/>
        </w:rPr>
        <w:t>Как получить въездную визу</w:t>
      </w:r>
      <w:r w:rsidR="009D6D62" w:rsidRPr="009D6D62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606EEB" w:rsidRPr="009D6D62" w:rsidRDefault="00606EEB" w:rsidP="009D6D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Большинство иностранных студентов въезжает в Россию по заграничному паспорту и учебной визе. Иностранным гражданам, приезжающим в Российскую Федерацию для прохождения обучения выдается виза, имеющая цель поездки «УЧЕБА», тип «ОБЫКНОВЕННАЯ УЧЕБНАЯ».</w:t>
      </w:r>
    </w:p>
    <w:p w:rsidR="00606EEB" w:rsidRPr="009D6D62" w:rsidRDefault="00606EEB" w:rsidP="009D6D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 xml:space="preserve">Оформление визы не требуется для студентов, приезжающих в российские вузы из Азербайджанской Республики, Республики Южная Осетия, Республики Беларусь, Республики Казахстан, Кыргызской Республики, Республики Молдова, Республики Таджикистан, Украины, Республики Армения, </w:t>
      </w:r>
      <w:proofErr w:type="spellStart"/>
      <w:r w:rsidRPr="009D6D62">
        <w:rPr>
          <w:rFonts w:ascii="Times New Roman" w:hAnsi="Times New Roman" w:cs="Times New Roman"/>
          <w:sz w:val="28"/>
          <w:szCs w:val="28"/>
        </w:rPr>
        <w:t>РеспубликиУзбекистан</w:t>
      </w:r>
      <w:proofErr w:type="spellEnd"/>
      <w:r w:rsidRPr="009D6D62">
        <w:rPr>
          <w:rFonts w:ascii="Times New Roman" w:hAnsi="Times New Roman" w:cs="Times New Roman"/>
          <w:sz w:val="28"/>
          <w:szCs w:val="28"/>
        </w:rPr>
        <w:t>.</w:t>
      </w:r>
      <w:r w:rsidRPr="009D6D62">
        <w:rPr>
          <w:rFonts w:ascii="Times New Roman" w:hAnsi="Times New Roman" w:cs="Times New Roman"/>
          <w:sz w:val="28"/>
          <w:szCs w:val="28"/>
        </w:rPr>
        <w:br/>
      </w:r>
      <w:r w:rsidRPr="009D6D62">
        <w:rPr>
          <w:rFonts w:ascii="Times New Roman" w:hAnsi="Times New Roman" w:cs="Times New Roman"/>
          <w:sz w:val="28"/>
          <w:szCs w:val="28"/>
        </w:rPr>
        <w:br/>
      </w:r>
    </w:p>
    <w:p w:rsidR="00606EEB" w:rsidRPr="009D6D62" w:rsidRDefault="00606EEB" w:rsidP="009D6D6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documents-for-invitation"/>
      <w:bookmarkEnd w:id="0"/>
      <w:r w:rsidRPr="009D6D62">
        <w:rPr>
          <w:rFonts w:ascii="Times New Roman" w:hAnsi="Times New Roman" w:cs="Times New Roman"/>
          <w:b/>
          <w:color w:val="FF0000"/>
          <w:sz w:val="32"/>
          <w:szCs w:val="32"/>
        </w:rPr>
        <w:t>ШАГ</w:t>
      </w:r>
      <w:r w:rsidRPr="009D6D6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9D6D62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Pr="009D6D62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606EEB" w:rsidRPr="009D6D62" w:rsidRDefault="00606EEB" w:rsidP="009D6D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Для оформления официального приглашения для получения визы отправьте на электронный адрес отдела международного сотрудничества </w:t>
      </w:r>
      <w:hyperlink r:id="rId5" w:history="1">
        <w:r w:rsidR="009D6D62" w:rsidRPr="00EA5B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oms</w:t>
        </w:r>
        <w:r w:rsidR="009D6D62" w:rsidRPr="00EA5B2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D6D62" w:rsidRPr="00EA5B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kbsu</w:t>
        </w:r>
        <w:r w:rsidR="009D6D62" w:rsidRPr="00EA5B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D6D62" w:rsidRPr="00EA5B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6D62" w:rsidRPr="009D6D62">
        <w:rPr>
          <w:rFonts w:ascii="Times New Roman" w:hAnsi="Times New Roman" w:cs="Times New Roman"/>
          <w:sz w:val="28"/>
          <w:szCs w:val="28"/>
        </w:rPr>
        <w:t xml:space="preserve"> </w:t>
      </w:r>
      <w:r w:rsidRPr="009D6D6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06EEB" w:rsidRPr="009D6D62" w:rsidRDefault="003A2B51" w:rsidP="009D6D6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606EEB" w:rsidRPr="009D6D62">
          <w:rPr>
            <w:rStyle w:val="a4"/>
            <w:rFonts w:ascii="Times New Roman" w:hAnsi="Times New Roman" w:cs="Times New Roman"/>
            <w:sz w:val="28"/>
            <w:szCs w:val="28"/>
          </w:rPr>
          <w:t>Анкету-заявку для оформления официального приглашения</w:t>
        </w:r>
      </w:hyperlink>
      <w:bookmarkStart w:id="1" w:name="_GoBack"/>
      <w:bookmarkEnd w:id="1"/>
      <w:r w:rsidR="00606EEB" w:rsidRPr="009D6D62">
        <w:rPr>
          <w:rFonts w:ascii="Times New Roman" w:hAnsi="Times New Roman" w:cs="Times New Roman"/>
          <w:sz w:val="28"/>
          <w:szCs w:val="28"/>
        </w:rPr>
        <w:t> на въезд в Российскую Федерацию с обязательным заполнением всех полей</w:t>
      </w:r>
      <w:r w:rsidR="00DF23F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D4F5D" w:rsidRPr="009D6D62" w:rsidRDefault="00DF23FF" w:rsidP="009D6D6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6EEB" w:rsidRPr="009D6D62">
        <w:rPr>
          <w:rFonts w:ascii="Times New Roman" w:hAnsi="Times New Roman" w:cs="Times New Roman"/>
          <w:sz w:val="28"/>
          <w:szCs w:val="28"/>
        </w:rPr>
        <w:t>тсканированную копию</w:t>
      </w:r>
      <w:r w:rsidR="00B750F0">
        <w:rPr>
          <w:rFonts w:ascii="Times New Roman" w:hAnsi="Times New Roman" w:cs="Times New Roman"/>
          <w:sz w:val="28"/>
          <w:szCs w:val="28"/>
        </w:rPr>
        <w:t xml:space="preserve"> оригинала</w:t>
      </w:r>
      <w:r w:rsidR="00606EEB" w:rsidRPr="009D6D62">
        <w:rPr>
          <w:rFonts w:ascii="Times New Roman" w:hAnsi="Times New Roman" w:cs="Times New Roman"/>
          <w:sz w:val="28"/>
          <w:szCs w:val="28"/>
        </w:rPr>
        <w:t xml:space="preserve"> паспорта (развороты с личными данными</w:t>
      </w:r>
      <w:r w:rsidR="00B750F0">
        <w:rPr>
          <w:rFonts w:ascii="Times New Roman" w:hAnsi="Times New Roman" w:cs="Times New Roman"/>
          <w:sz w:val="28"/>
          <w:szCs w:val="28"/>
        </w:rPr>
        <w:t xml:space="preserve">, </w:t>
      </w:r>
      <w:r w:rsidR="006B026A">
        <w:rPr>
          <w:rFonts w:ascii="Times New Roman" w:hAnsi="Times New Roman" w:cs="Times New Roman"/>
          <w:sz w:val="28"/>
          <w:szCs w:val="28"/>
        </w:rPr>
        <w:t>номером паспорта, сроком действия</w:t>
      </w:r>
      <w:r w:rsidR="003D4F5D" w:rsidRPr="009D6D62">
        <w:rPr>
          <w:rFonts w:ascii="Times New Roman" w:hAnsi="Times New Roman" w:cs="Times New Roman"/>
          <w:sz w:val="28"/>
          <w:szCs w:val="28"/>
        </w:rPr>
        <w:t>)</w:t>
      </w:r>
      <w:r w:rsidRPr="00DF23FF">
        <w:rPr>
          <w:rFonts w:ascii="Times New Roman" w:hAnsi="Times New Roman" w:cs="Times New Roman"/>
          <w:sz w:val="28"/>
          <w:szCs w:val="28"/>
        </w:rPr>
        <w:t>;</w:t>
      </w:r>
    </w:p>
    <w:p w:rsidR="00606EEB" w:rsidRPr="009D6D62" w:rsidRDefault="00DF23FF" w:rsidP="009D6D6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6EEB" w:rsidRPr="009D6D62">
        <w:rPr>
          <w:rFonts w:ascii="Times New Roman" w:hAnsi="Times New Roman" w:cs="Times New Roman"/>
          <w:sz w:val="28"/>
          <w:szCs w:val="28"/>
        </w:rPr>
        <w:t>еревод паспорта на русский язык (с подписью переводчика)</w:t>
      </w:r>
      <w:r w:rsidRPr="00DF23FF">
        <w:rPr>
          <w:rFonts w:ascii="Times New Roman" w:hAnsi="Times New Roman" w:cs="Times New Roman"/>
          <w:sz w:val="28"/>
          <w:szCs w:val="28"/>
        </w:rPr>
        <w:t>;</w:t>
      </w:r>
    </w:p>
    <w:p w:rsidR="00606EEB" w:rsidRPr="009D6D62" w:rsidRDefault="00DF23FF" w:rsidP="009D6D6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6EEB" w:rsidRPr="009D6D62">
        <w:rPr>
          <w:rFonts w:ascii="Times New Roman" w:hAnsi="Times New Roman" w:cs="Times New Roman"/>
          <w:sz w:val="28"/>
          <w:szCs w:val="28"/>
        </w:rPr>
        <w:t xml:space="preserve">тсканированная копия </w:t>
      </w:r>
      <w:r w:rsidR="006B026A">
        <w:rPr>
          <w:rFonts w:ascii="Times New Roman" w:hAnsi="Times New Roman" w:cs="Times New Roman"/>
          <w:sz w:val="28"/>
          <w:szCs w:val="28"/>
        </w:rPr>
        <w:t xml:space="preserve">оригинала </w:t>
      </w:r>
      <w:r w:rsidR="00606EEB" w:rsidRPr="009D6D62">
        <w:rPr>
          <w:rFonts w:ascii="Times New Roman" w:hAnsi="Times New Roman" w:cs="Times New Roman"/>
          <w:sz w:val="28"/>
          <w:szCs w:val="28"/>
        </w:rPr>
        <w:t>документа о предыдущем образовании (</w:t>
      </w:r>
      <w:proofErr w:type="spellStart"/>
      <w:r w:rsidR="00606EEB" w:rsidRPr="009D6D62">
        <w:rPr>
          <w:rFonts w:ascii="Times New Roman" w:hAnsi="Times New Roman" w:cs="Times New Roman"/>
          <w:sz w:val="28"/>
          <w:szCs w:val="28"/>
        </w:rPr>
        <w:t>диплом+транскрипт</w:t>
      </w:r>
      <w:proofErr w:type="spellEnd"/>
      <w:r w:rsidR="006B026A">
        <w:rPr>
          <w:rFonts w:ascii="Times New Roman" w:hAnsi="Times New Roman" w:cs="Times New Roman"/>
          <w:sz w:val="28"/>
          <w:szCs w:val="28"/>
        </w:rPr>
        <w:t>)</w:t>
      </w:r>
      <w:r w:rsidRPr="00DF23FF">
        <w:rPr>
          <w:rFonts w:ascii="Times New Roman" w:hAnsi="Times New Roman" w:cs="Times New Roman"/>
          <w:sz w:val="28"/>
          <w:szCs w:val="28"/>
        </w:rPr>
        <w:t>;</w:t>
      </w:r>
    </w:p>
    <w:p w:rsidR="00606EEB" w:rsidRPr="009D6D62" w:rsidRDefault="00DF23FF" w:rsidP="009D6D6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6EEB" w:rsidRPr="009D6D62">
        <w:rPr>
          <w:rFonts w:ascii="Times New Roman" w:hAnsi="Times New Roman" w:cs="Times New Roman"/>
          <w:sz w:val="28"/>
          <w:szCs w:val="28"/>
        </w:rPr>
        <w:t>еревод документа о предыдущем образовании (с подписью переводчика)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D62" w:rsidRPr="009D6D62" w:rsidRDefault="00606EEB" w:rsidP="009D6D6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D6D62">
        <w:rPr>
          <w:rFonts w:ascii="Times New Roman" w:hAnsi="Times New Roman" w:cs="Times New Roman"/>
          <w:color w:val="7030A0"/>
          <w:sz w:val="28"/>
          <w:szCs w:val="28"/>
        </w:rPr>
        <w:t xml:space="preserve">Важно: Все перечисленные документы должны быть </w:t>
      </w:r>
      <w:r w:rsidR="00463410">
        <w:rPr>
          <w:rFonts w:ascii="Times New Roman" w:hAnsi="Times New Roman" w:cs="Times New Roman"/>
          <w:color w:val="7030A0"/>
          <w:sz w:val="28"/>
          <w:szCs w:val="28"/>
        </w:rPr>
        <w:t>отправлены</w:t>
      </w:r>
      <w:r w:rsidRPr="009D6D62">
        <w:rPr>
          <w:rFonts w:ascii="Times New Roman" w:hAnsi="Times New Roman" w:cs="Times New Roman"/>
          <w:color w:val="7030A0"/>
          <w:sz w:val="28"/>
          <w:szCs w:val="28"/>
        </w:rPr>
        <w:t xml:space="preserve"> в </w:t>
      </w:r>
      <w:r w:rsidRPr="007E173E">
        <w:rPr>
          <w:rFonts w:ascii="Times New Roman" w:hAnsi="Times New Roman" w:cs="Times New Roman"/>
          <w:color w:val="7030A0"/>
          <w:sz w:val="28"/>
          <w:szCs w:val="28"/>
          <w:u w:val="single"/>
        </w:rPr>
        <w:t>1 файле в формате PDF</w:t>
      </w:r>
      <w:r w:rsidRPr="009D6D62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9D6D62" w:rsidRPr="009D6D62">
        <w:rPr>
          <w:rFonts w:ascii="Times New Roman" w:hAnsi="Times New Roman" w:cs="Times New Roman"/>
          <w:color w:val="7030A0"/>
          <w:sz w:val="28"/>
          <w:szCs w:val="28"/>
        </w:rPr>
        <w:t xml:space="preserve"> Неправильно заполненная анкета и нечитаемая копия паспорта влечёт за собой отказ в оформлении приглашения!!!</w:t>
      </w:r>
    </w:p>
    <w:p w:rsidR="00606EEB" w:rsidRPr="009D6D62" w:rsidRDefault="00606EEB" w:rsidP="009D6D62">
      <w:pPr>
        <w:rPr>
          <w:rFonts w:ascii="Times New Roman" w:hAnsi="Times New Roman" w:cs="Times New Roman"/>
          <w:sz w:val="28"/>
          <w:szCs w:val="28"/>
        </w:rPr>
      </w:pPr>
    </w:p>
    <w:p w:rsidR="003B2F86" w:rsidRPr="009D6D62" w:rsidRDefault="003B2F86" w:rsidP="009D6D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6D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Следует обратить внимание! Срок действия паспорта не должен истекать ранее, чем за 1.5 года с </w:t>
      </w:r>
      <w:r w:rsidR="009D6D62">
        <w:rPr>
          <w:rFonts w:ascii="Times New Roman" w:hAnsi="Times New Roman" w:cs="Times New Roman"/>
          <w:b/>
          <w:color w:val="FF0000"/>
          <w:sz w:val="28"/>
          <w:szCs w:val="28"/>
        </w:rPr>
        <w:t>предполагаемой даты прибытия в Россию</w:t>
      </w:r>
      <w:r w:rsidRPr="009D6D6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B2F86" w:rsidRPr="009D6D62" w:rsidRDefault="003B2F86" w:rsidP="009D6D62">
      <w:pPr>
        <w:rPr>
          <w:rFonts w:ascii="Times New Roman" w:hAnsi="Times New Roman" w:cs="Times New Roman"/>
          <w:sz w:val="28"/>
          <w:szCs w:val="28"/>
        </w:rPr>
      </w:pPr>
    </w:p>
    <w:p w:rsidR="00606EEB" w:rsidRPr="007E173E" w:rsidRDefault="00606EEB" w:rsidP="009D6D6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D6D62">
        <w:rPr>
          <w:rFonts w:ascii="Times New Roman" w:hAnsi="Times New Roman" w:cs="Times New Roman"/>
          <w:sz w:val="28"/>
          <w:szCs w:val="28"/>
        </w:rPr>
        <w:t xml:space="preserve">Приглашение выдается </w:t>
      </w:r>
      <w:r w:rsidR="009D6D62">
        <w:rPr>
          <w:rFonts w:ascii="Times New Roman" w:hAnsi="Times New Roman" w:cs="Times New Roman"/>
          <w:sz w:val="28"/>
          <w:szCs w:val="28"/>
        </w:rPr>
        <w:t>У</w:t>
      </w:r>
      <w:r w:rsidRPr="009D6D62">
        <w:rPr>
          <w:rFonts w:ascii="Times New Roman" w:hAnsi="Times New Roman" w:cs="Times New Roman"/>
          <w:sz w:val="28"/>
          <w:szCs w:val="28"/>
        </w:rPr>
        <w:t>правлением по вопросам миграции Министерства внутренних дел Российской Федерации</w:t>
      </w:r>
      <w:r w:rsidR="009D6D62">
        <w:rPr>
          <w:rFonts w:ascii="Times New Roman" w:hAnsi="Times New Roman" w:cs="Times New Roman"/>
          <w:sz w:val="28"/>
          <w:szCs w:val="28"/>
        </w:rPr>
        <w:t xml:space="preserve"> по КБР</w:t>
      </w:r>
      <w:r w:rsidRPr="009D6D62">
        <w:rPr>
          <w:rFonts w:ascii="Times New Roman" w:hAnsi="Times New Roman" w:cs="Times New Roman"/>
          <w:sz w:val="28"/>
          <w:szCs w:val="28"/>
        </w:rPr>
        <w:t>. Оформление официального приглашения занимает, как правило, от 30 до 45 календарных дней в зависимости от страны выезда.</w:t>
      </w:r>
      <w:r w:rsidR="00F40C1A">
        <w:rPr>
          <w:rFonts w:ascii="Times New Roman" w:hAnsi="Times New Roman" w:cs="Times New Roman"/>
          <w:sz w:val="28"/>
          <w:szCs w:val="28"/>
        </w:rPr>
        <w:t xml:space="preserve"> </w:t>
      </w:r>
      <w:r w:rsidR="00F40C1A" w:rsidRPr="007E173E">
        <w:rPr>
          <w:rFonts w:ascii="Times New Roman" w:hAnsi="Times New Roman" w:cs="Times New Roman"/>
          <w:sz w:val="28"/>
          <w:szCs w:val="28"/>
          <w:u w:val="single"/>
        </w:rPr>
        <w:t>Оформление приглашений для иностранных абитуриентов БЕСПЛАТНО!</w:t>
      </w:r>
    </w:p>
    <w:p w:rsidR="00606EEB" w:rsidRPr="009D6D62" w:rsidRDefault="00606EEB" w:rsidP="009D6D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6D6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ШАГ </w:t>
      </w:r>
      <w:r w:rsidR="009D6D6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9D6D6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81A07" w:rsidRDefault="00606EEB" w:rsidP="00681A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Дождитесь получения письма от отдела международного сотрудничества с вложением — электронным приглашением. Распечатайте приглашение перед обращением в Посольство/Консульство Российской Федерации, возьмите его с собой.</w:t>
      </w:r>
      <w:r w:rsidR="00681A07" w:rsidRPr="00681A07">
        <w:rPr>
          <w:rFonts w:ascii="Times New Roman" w:hAnsi="Times New Roman" w:cs="Times New Roman"/>
          <w:sz w:val="28"/>
          <w:szCs w:val="28"/>
        </w:rPr>
        <w:t xml:space="preserve"> </w:t>
      </w:r>
      <w:r w:rsidRPr="009D6D62">
        <w:rPr>
          <w:rFonts w:ascii="Times New Roman" w:hAnsi="Times New Roman" w:cs="Times New Roman"/>
          <w:sz w:val="28"/>
          <w:szCs w:val="28"/>
        </w:rPr>
        <w:t xml:space="preserve">Обратитесь в Посольство/Консульство Российской Федерации в Вашей стране в указанном Вами в анкете-заявке городе и подайте документы на визу. </w:t>
      </w:r>
    </w:p>
    <w:p w:rsidR="00606EEB" w:rsidRDefault="00606EEB" w:rsidP="00681A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Получив паспорт с визой, обязательно</w:t>
      </w:r>
      <w:r w:rsidR="00045A16">
        <w:rPr>
          <w:rFonts w:ascii="Times New Roman" w:hAnsi="Times New Roman" w:cs="Times New Roman"/>
          <w:sz w:val="28"/>
          <w:szCs w:val="28"/>
        </w:rPr>
        <w:t xml:space="preserve"> н</w:t>
      </w:r>
      <w:r w:rsidRPr="009D6D62">
        <w:rPr>
          <w:rFonts w:ascii="Times New Roman" w:hAnsi="Times New Roman" w:cs="Times New Roman"/>
          <w:sz w:val="28"/>
          <w:szCs w:val="28"/>
        </w:rPr>
        <w:t xml:space="preserve">аправьте сканированную копию полученной визы и купленного Вами билета на электронный адрес </w:t>
      </w:r>
      <w:hyperlink r:id="rId7" w:history="1">
        <w:r w:rsidR="00045A16" w:rsidRPr="00EA5B28">
          <w:rPr>
            <w:rStyle w:val="a4"/>
            <w:rFonts w:ascii="Times New Roman" w:hAnsi="Times New Roman" w:cs="Times New Roman"/>
            <w:sz w:val="28"/>
            <w:szCs w:val="28"/>
          </w:rPr>
          <w:t>oms@kbsu.ru</w:t>
        </w:r>
      </w:hyperlink>
    </w:p>
    <w:p w:rsidR="00045A16" w:rsidRDefault="00045A16" w:rsidP="009D6D62">
      <w:pPr>
        <w:rPr>
          <w:rFonts w:ascii="Times New Roman" w:hAnsi="Times New Roman" w:cs="Times New Roman"/>
          <w:sz w:val="28"/>
          <w:szCs w:val="28"/>
        </w:rPr>
      </w:pPr>
    </w:p>
    <w:p w:rsidR="00606EEB" w:rsidRDefault="00045A16" w:rsidP="00045A16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045A16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Важно отметить, что Вы должны прибыть в КБГУ не позже, чем за 2 месяца до окончания Вашей учебной визы, во избежание проблем с последующим продлением Вашей визы.</w:t>
      </w:r>
      <w:bookmarkStart w:id="2" w:name="buddy"/>
      <w:bookmarkEnd w:id="2"/>
    </w:p>
    <w:p w:rsidR="00045A16" w:rsidRDefault="00045A16" w:rsidP="00045A16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606EEB" w:rsidRPr="009D6D62" w:rsidRDefault="00045A16" w:rsidP="006B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A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ШАГ </w:t>
      </w:r>
      <w:r w:rsidR="00681A07" w:rsidRPr="00CD3BBC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045A1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06EEB" w:rsidRPr="009D6D62" w:rsidRDefault="00606EEB" w:rsidP="00045A1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preparing-for-arrival"/>
      <w:bookmarkEnd w:id="3"/>
      <w:r w:rsidRPr="009D6D62">
        <w:rPr>
          <w:rFonts w:ascii="Times New Roman" w:hAnsi="Times New Roman" w:cs="Times New Roman"/>
          <w:sz w:val="28"/>
          <w:szCs w:val="28"/>
        </w:rPr>
        <w:t>Когда соберетесь приехать, не забудьте привезти с собой следующие документы, которые Вам нужно будет подать в Университет: </w:t>
      </w:r>
    </w:p>
    <w:p w:rsidR="00606EEB" w:rsidRPr="009D6D62" w:rsidRDefault="00606EEB" w:rsidP="009D6D62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1. документ (документы), удостоверяющий личность, гражданство (паспорт);</w:t>
      </w:r>
    </w:p>
    <w:p w:rsidR="00606EEB" w:rsidRPr="009D6D62" w:rsidRDefault="00606EEB" w:rsidP="009D6D62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2. копия всех страниц паспорта с переводом на русский язык;</w:t>
      </w:r>
    </w:p>
    <w:p w:rsidR="00606EEB" w:rsidRPr="009D6D62" w:rsidRDefault="00606EEB" w:rsidP="009D6D62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3. оригинал документа об образовании установленного образца (диплом, приложение</w:t>
      </w:r>
      <w:r w:rsidR="006B026A">
        <w:rPr>
          <w:rFonts w:ascii="Times New Roman" w:hAnsi="Times New Roman" w:cs="Times New Roman"/>
          <w:sz w:val="28"/>
          <w:szCs w:val="28"/>
        </w:rPr>
        <w:t>/транскрипт</w:t>
      </w:r>
      <w:r w:rsidRPr="009D6D62">
        <w:rPr>
          <w:rFonts w:ascii="Times New Roman" w:hAnsi="Times New Roman" w:cs="Times New Roman"/>
          <w:sz w:val="28"/>
          <w:szCs w:val="28"/>
        </w:rPr>
        <w:t>) с переводом на русский язык;</w:t>
      </w:r>
    </w:p>
    <w:p w:rsidR="00606EEB" w:rsidRPr="009D6D62" w:rsidRDefault="00606EEB" w:rsidP="009D6D62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4. свидетельство о признании иностранного образования (</w:t>
      </w:r>
      <w:proofErr w:type="spellStart"/>
      <w:r w:rsidRPr="009D6D62">
        <w:rPr>
          <w:rFonts w:ascii="Times New Roman" w:hAnsi="Times New Roman" w:cs="Times New Roman"/>
          <w:sz w:val="28"/>
          <w:szCs w:val="28"/>
        </w:rPr>
        <w:t>н</w:t>
      </w:r>
      <w:r w:rsidR="00DF23FF">
        <w:rPr>
          <w:rFonts w:ascii="Times New Roman" w:hAnsi="Times New Roman" w:cs="Times New Roman"/>
          <w:sz w:val="28"/>
          <w:szCs w:val="28"/>
        </w:rPr>
        <w:t>о</w:t>
      </w:r>
      <w:r w:rsidRPr="009D6D62">
        <w:rPr>
          <w:rFonts w:ascii="Times New Roman" w:hAnsi="Times New Roman" w:cs="Times New Roman"/>
          <w:sz w:val="28"/>
          <w:szCs w:val="28"/>
        </w:rPr>
        <w:t>стрификация</w:t>
      </w:r>
      <w:proofErr w:type="spellEnd"/>
      <w:r w:rsidRPr="009D6D62">
        <w:rPr>
          <w:rFonts w:ascii="Times New Roman" w:hAnsi="Times New Roman" w:cs="Times New Roman"/>
          <w:sz w:val="28"/>
          <w:szCs w:val="28"/>
        </w:rPr>
        <w:t>), за исключением случаев, в которых представление указанного свидетельства не требуется согласно законодательству Российской Федерации (для тех, кто поступает на 1 курс);</w:t>
      </w:r>
    </w:p>
    <w:p w:rsidR="00606EEB" w:rsidRPr="009D6D62" w:rsidRDefault="00606EEB" w:rsidP="009D6D62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5. сертификат об окончании подготовительного факультета/отделения (не требуется при поступлении на англоязычные программы или на подготовительное отделение КБГУ);</w:t>
      </w:r>
    </w:p>
    <w:p w:rsidR="00606EEB" w:rsidRPr="009D6D62" w:rsidRDefault="00606EEB" w:rsidP="009D6D62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6. копии визы и миграционной карты;</w:t>
      </w:r>
    </w:p>
    <w:p w:rsidR="00606EEB" w:rsidRPr="009D6D62" w:rsidRDefault="00606EEB" w:rsidP="009D6D62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7. фото – 2 шт., 3 x 4 см.</w:t>
      </w:r>
    </w:p>
    <w:p w:rsidR="00606EEB" w:rsidRPr="009D6D62" w:rsidRDefault="00606EEB" w:rsidP="00C47BFD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Перечень необходимых медицинских документов:</w:t>
      </w:r>
    </w:p>
    <w:p w:rsidR="00606EEB" w:rsidRPr="009D6D62" w:rsidRDefault="00606EEB" w:rsidP="009D6D62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lastRenderedPageBreak/>
        <w:t>8. сертификат о прививках (в сертификате о прививках в обязательном порядке должна быть информация по следующим прививкам: АДС-М – ревакцинация 1 раз в 10 лет; корь: 2 прививки; краснуха: 2 прививки; гепатит В: 3 прививки);</w:t>
      </w:r>
    </w:p>
    <w:p w:rsidR="00606EEB" w:rsidRPr="009D6D62" w:rsidRDefault="00606EEB" w:rsidP="009D6D62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9. медицинское заключение об отсутствии противопоказаний для обучения в Российской Федерации, выданное официальным органом страны проживания кандидата;</w:t>
      </w:r>
    </w:p>
    <w:p w:rsidR="00606EEB" w:rsidRPr="009D6D62" w:rsidRDefault="00606EEB" w:rsidP="009D6D62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10. медицинская справка об отсутствии вируса иммунодефицита человека (ВИЧ) и заболевания СПИД, выданная официальным органом страны проживания кандидата.</w:t>
      </w:r>
    </w:p>
    <w:p w:rsidR="00606EEB" w:rsidRPr="009D6D62" w:rsidRDefault="00606EEB" w:rsidP="009D6D62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 </w:t>
      </w:r>
      <w:r w:rsidR="00C47BFD">
        <w:rPr>
          <w:rFonts w:ascii="Times New Roman" w:hAnsi="Times New Roman" w:cs="Times New Roman"/>
          <w:sz w:val="28"/>
          <w:szCs w:val="28"/>
        </w:rPr>
        <w:tab/>
      </w:r>
      <w:r w:rsidRPr="009D6D62">
        <w:rPr>
          <w:rFonts w:ascii="Times New Roman" w:hAnsi="Times New Roman" w:cs="Times New Roman"/>
          <w:sz w:val="28"/>
          <w:szCs w:val="28"/>
        </w:rPr>
        <w:t>По приезде Вы в обязательном порядке должны оформить полис добровольного медицинского страхования, включающий в себя все необходимые медицинские услуги (амбулаторное лечение, репатриацию и др.).</w:t>
      </w:r>
    </w:p>
    <w:p w:rsidR="00606EEB" w:rsidRPr="009D6D62" w:rsidRDefault="00606EEB" w:rsidP="00045A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Документы, полученные в иностранном государстве, представляются легализованными в порядке, установленном законодательством Российской Федерации (</w:t>
      </w:r>
      <w:hyperlink r:id="rId8" w:tgtFrame="_blank" w:history="1">
        <w:r w:rsidRPr="009D6D62">
          <w:rPr>
            <w:rStyle w:val="a4"/>
            <w:rFonts w:ascii="Times New Roman" w:hAnsi="Times New Roman" w:cs="Times New Roman"/>
            <w:sz w:val="28"/>
            <w:szCs w:val="28"/>
          </w:rPr>
          <w:t>https://nic.gov.ru/ru/proc/lega</w:t>
        </w:r>
      </w:hyperlink>
      <w:r w:rsidRPr="009D6D62">
        <w:rPr>
          <w:rFonts w:ascii="Times New Roman" w:hAnsi="Times New Roman" w:cs="Times New Roman"/>
          <w:sz w:val="28"/>
          <w:szCs w:val="28"/>
        </w:rPr>
        <w:t>).</w:t>
      </w:r>
    </w:p>
    <w:p w:rsidR="00606EEB" w:rsidRPr="009D6D62" w:rsidRDefault="00606EEB" w:rsidP="00045A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Документы, выполненные на иностранном языке, — с переводом на русский язык, заверенным в установленном порядке - либо российским нотариусом, либо в российском загранучреждении (посольстве, консульстве).</w:t>
      </w:r>
    </w:p>
    <w:p w:rsidR="00606EEB" w:rsidRDefault="00606EEB" w:rsidP="009D6D62">
      <w:pPr>
        <w:rPr>
          <w:rFonts w:ascii="Times New Roman" w:hAnsi="Times New Roman" w:cs="Times New Roman"/>
          <w:sz w:val="28"/>
          <w:szCs w:val="28"/>
        </w:rPr>
      </w:pPr>
      <w:r w:rsidRPr="009D6D62">
        <w:rPr>
          <w:rFonts w:ascii="Times New Roman" w:hAnsi="Times New Roman" w:cs="Times New Roman"/>
          <w:sz w:val="28"/>
          <w:szCs w:val="28"/>
        </w:rPr>
        <w:t> </w:t>
      </w:r>
    </w:p>
    <w:p w:rsidR="00045A16" w:rsidRDefault="00045A16" w:rsidP="009D6D62">
      <w:pPr>
        <w:rPr>
          <w:rFonts w:ascii="Times New Roman" w:hAnsi="Times New Roman" w:cs="Times New Roman"/>
          <w:sz w:val="28"/>
          <w:szCs w:val="28"/>
        </w:rPr>
      </w:pPr>
    </w:p>
    <w:p w:rsidR="00045A16" w:rsidRDefault="00045A16" w:rsidP="009D6D62">
      <w:pPr>
        <w:rPr>
          <w:rFonts w:ascii="Times New Roman" w:hAnsi="Times New Roman" w:cs="Times New Roman"/>
          <w:sz w:val="28"/>
          <w:szCs w:val="28"/>
        </w:rPr>
      </w:pPr>
    </w:p>
    <w:p w:rsidR="00045A16" w:rsidRDefault="00045A16" w:rsidP="009D6D62">
      <w:pPr>
        <w:rPr>
          <w:rFonts w:ascii="Times New Roman" w:hAnsi="Times New Roman" w:cs="Times New Roman"/>
          <w:sz w:val="28"/>
          <w:szCs w:val="28"/>
        </w:rPr>
      </w:pPr>
    </w:p>
    <w:p w:rsidR="00045A16" w:rsidRDefault="00045A16" w:rsidP="009D6D62">
      <w:pPr>
        <w:rPr>
          <w:rFonts w:ascii="Times New Roman" w:hAnsi="Times New Roman" w:cs="Times New Roman"/>
          <w:sz w:val="28"/>
          <w:szCs w:val="28"/>
        </w:rPr>
      </w:pPr>
    </w:p>
    <w:p w:rsidR="00045A16" w:rsidRDefault="00045A16" w:rsidP="009D6D62">
      <w:pPr>
        <w:rPr>
          <w:rFonts w:ascii="Times New Roman" w:hAnsi="Times New Roman" w:cs="Times New Roman"/>
          <w:sz w:val="28"/>
          <w:szCs w:val="28"/>
        </w:rPr>
      </w:pPr>
    </w:p>
    <w:p w:rsidR="00045A16" w:rsidRDefault="00045A16" w:rsidP="009D6D62">
      <w:pPr>
        <w:rPr>
          <w:rFonts w:ascii="Times New Roman" w:hAnsi="Times New Roman" w:cs="Times New Roman"/>
          <w:sz w:val="28"/>
          <w:szCs w:val="28"/>
        </w:rPr>
      </w:pPr>
    </w:p>
    <w:p w:rsidR="00045A16" w:rsidRDefault="00045A16" w:rsidP="009D6D62">
      <w:pPr>
        <w:rPr>
          <w:rFonts w:ascii="Times New Roman" w:hAnsi="Times New Roman" w:cs="Times New Roman"/>
          <w:sz w:val="28"/>
          <w:szCs w:val="28"/>
        </w:rPr>
      </w:pPr>
    </w:p>
    <w:p w:rsidR="00045A16" w:rsidRPr="009D6D62" w:rsidRDefault="00045A16" w:rsidP="009D6D62">
      <w:pPr>
        <w:rPr>
          <w:rFonts w:ascii="Times New Roman" w:hAnsi="Times New Roman" w:cs="Times New Roman"/>
          <w:sz w:val="28"/>
          <w:szCs w:val="28"/>
        </w:rPr>
      </w:pPr>
    </w:p>
    <w:p w:rsidR="00606EEB" w:rsidRDefault="00606EEB" w:rsidP="009D6D62">
      <w:pPr>
        <w:rPr>
          <w:rFonts w:ascii="Times New Roman" w:hAnsi="Times New Roman" w:cs="Times New Roman"/>
          <w:sz w:val="28"/>
          <w:szCs w:val="28"/>
        </w:rPr>
      </w:pPr>
    </w:p>
    <w:p w:rsidR="00681A07" w:rsidRDefault="00681A07" w:rsidP="009D6D62">
      <w:pPr>
        <w:rPr>
          <w:rFonts w:ascii="Times New Roman" w:hAnsi="Times New Roman" w:cs="Times New Roman"/>
          <w:sz w:val="28"/>
          <w:szCs w:val="28"/>
        </w:rPr>
      </w:pPr>
    </w:p>
    <w:p w:rsidR="00C47BFD" w:rsidRDefault="00C47BFD" w:rsidP="009D6D62">
      <w:pPr>
        <w:rPr>
          <w:rFonts w:ascii="Times New Roman" w:hAnsi="Times New Roman" w:cs="Times New Roman"/>
          <w:sz w:val="28"/>
          <w:szCs w:val="28"/>
        </w:rPr>
      </w:pPr>
    </w:p>
    <w:p w:rsidR="00C47BFD" w:rsidRDefault="00C47BFD" w:rsidP="009D6D62">
      <w:pPr>
        <w:rPr>
          <w:rFonts w:ascii="Times New Roman" w:hAnsi="Times New Roman" w:cs="Times New Roman"/>
          <w:sz w:val="28"/>
          <w:szCs w:val="28"/>
        </w:rPr>
      </w:pPr>
    </w:p>
    <w:p w:rsidR="00681A07" w:rsidRPr="009D6D62" w:rsidRDefault="00681A07" w:rsidP="009D6D62">
      <w:pPr>
        <w:rPr>
          <w:rFonts w:ascii="Times New Roman" w:hAnsi="Times New Roman" w:cs="Times New Roman"/>
          <w:sz w:val="28"/>
          <w:szCs w:val="28"/>
        </w:rPr>
      </w:pPr>
    </w:p>
    <w:p w:rsidR="007305B3" w:rsidRPr="009D6D62" w:rsidRDefault="007305B3" w:rsidP="009D6D62">
      <w:pPr>
        <w:rPr>
          <w:rFonts w:ascii="Times New Roman" w:hAnsi="Times New Roman" w:cs="Times New Roman"/>
          <w:sz w:val="28"/>
          <w:szCs w:val="28"/>
        </w:rPr>
      </w:pPr>
    </w:p>
    <w:sectPr w:rsidR="007305B3" w:rsidRPr="009D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30C6"/>
    <w:multiLevelType w:val="multilevel"/>
    <w:tmpl w:val="A6AE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A09DA"/>
    <w:multiLevelType w:val="hybridMultilevel"/>
    <w:tmpl w:val="58BC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F06F2"/>
    <w:multiLevelType w:val="hybridMultilevel"/>
    <w:tmpl w:val="AEDE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350B"/>
    <w:multiLevelType w:val="multilevel"/>
    <w:tmpl w:val="5B24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D186E"/>
    <w:multiLevelType w:val="multilevel"/>
    <w:tmpl w:val="EF42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A3DEE"/>
    <w:multiLevelType w:val="multilevel"/>
    <w:tmpl w:val="06B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1249A"/>
    <w:multiLevelType w:val="multilevel"/>
    <w:tmpl w:val="C036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72532"/>
    <w:multiLevelType w:val="multilevel"/>
    <w:tmpl w:val="45C6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40581"/>
    <w:multiLevelType w:val="multilevel"/>
    <w:tmpl w:val="A92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EB"/>
    <w:rsid w:val="00045A16"/>
    <w:rsid w:val="001A3E9F"/>
    <w:rsid w:val="002536FC"/>
    <w:rsid w:val="003242AA"/>
    <w:rsid w:val="003A2B51"/>
    <w:rsid w:val="003B2F86"/>
    <w:rsid w:val="003D4F5D"/>
    <w:rsid w:val="00463410"/>
    <w:rsid w:val="00606EEB"/>
    <w:rsid w:val="00681A07"/>
    <w:rsid w:val="006B026A"/>
    <w:rsid w:val="006C5380"/>
    <w:rsid w:val="007305B3"/>
    <w:rsid w:val="00784432"/>
    <w:rsid w:val="007E173E"/>
    <w:rsid w:val="009D6D62"/>
    <w:rsid w:val="00A43922"/>
    <w:rsid w:val="00B750F0"/>
    <w:rsid w:val="00B81409"/>
    <w:rsid w:val="00C123A4"/>
    <w:rsid w:val="00C47BFD"/>
    <w:rsid w:val="00C70EB0"/>
    <w:rsid w:val="00CD3BBC"/>
    <w:rsid w:val="00DF23FF"/>
    <w:rsid w:val="00F4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84E2-5867-436E-9D5B-CFCDEAAC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6EEB"/>
    <w:rPr>
      <w:b/>
      <w:bCs/>
    </w:rPr>
  </w:style>
  <w:style w:type="character" w:styleId="a4">
    <w:name w:val="Hyperlink"/>
    <w:basedOn w:val="a0"/>
    <w:uiPriority w:val="99"/>
    <w:unhideWhenUsed/>
    <w:rsid w:val="00606EEB"/>
    <w:rPr>
      <w:color w:val="0000FF"/>
      <w:u w:val="single"/>
    </w:rPr>
  </w:style>
  <w:style w:type="paragraph" w:customStyle="1" w:styleId="t-col">
    <w:name w:val="t-col"/>
    <w:basedOn w:val="a"/>
    <w:rsid w:val="0060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4F5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D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60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2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5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28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87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906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56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7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8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7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61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96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84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2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9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75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17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9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183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7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73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05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48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3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90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00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399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59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45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287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02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6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223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80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8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2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6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7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8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46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9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7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43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9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41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9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60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43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39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07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07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71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100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8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31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9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2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57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99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36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09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5" w:color="92A73B"/>
                            <w:left w:val="none" w:sz="0" w:space="0" w:color="92A73B"/>
                            <w:bottom w:val="single" w:sz="24" w:space="15" w:color="92A73B"/>
                            <w:right w:val="none" w:sz="0" w:space="0" w:color="92A73B"/>
                          </w:divBdr>
                          <w:divsChild>
                            <w:div w:id="7804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4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5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1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9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5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08778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3343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67102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9763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7314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9356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3502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47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13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5" w:color="92A73B"/>
                            <w:left w:val="none" w:sz="0" w:space="0" w:color="92A73B"/>
                            <w:bottom w:val="single" w:sz="24" w:space="15" w:color="92A73B"/>
                            <w:right w:val="none" w:sz="0" w:space="0" w:color="92A73B"/>
                          </w:divBdr>
                          <w:divsChild>
                            <w:div w:id="6158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26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4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8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92A73B"/>
                        <w:left w:val="single" w:sz="12" w:space="0" w:color="92A73B"/>
                        <w:bottom w:val="single" w:sz="12" w:space="0" w:color="92A73B"/>
                        <w:right w:val="single" w:sz="12" w:space="0" w:color="92A73B"/>
                      </w:divBdr>
                    </w:div>
                  </w:divsChild>
                </w:div>
                <w:div w:id="14081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36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92A73B"/>
                        <w:left w:val="single" w:sz="12" w:space="0" w:color="92A73B"/>
                        <w:bottom w:val="single" w:sz="12" w:space="0" w:color="92A73B"/>
                        <w:right w:val="single" w:sz="12" w:space="0" w:color="92A73B"/>
                      </w:divBdr>
                    </w:div>
                  </w:divsChild>
                </w:div>
                <w:div w:id="13079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8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9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.gov.ru/ru/proc/leg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s@kb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bsu.ru/wp-content/uploads/2024/01/application-form-for-an-official-invitation-.docx" TargetMode="External"/><Relationship Id="rId5" Type="http://schemas.openxmlformats.org/officeDocument/2006/relationships/hyperlink" Target="mailto:oms@kbs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2024-01-12T13:06:00Z</cp:lastPrinted>
  <dcterms:created xsi:type="dcterms:W3CDTF">2024-01-12T09:37:00Z</dcterms:created>
  <dcterms:modified xsi:type="dcterms:W3CDTF">2024-01-31T13:31:00Z</dcterms:modified>
</cp:coreProperties>
</file>