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83" w:rsidRPr="0019269F" w:rsidRDefault="0090768A" w:rsidP="00013A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МИНИСТЕРСТВО </w:t>
      </w:r>
      <w:r w:rsidR="00881F83" w:rsidRPr="0019269F">
        <w:rPr>
          <w:b/>
          <w:sz w:val="24"/>
          <w:szCs w:val="24"/>
        </w:rPr>
        <w:t xml:space="preserve">НАУКИ </w:t>
      </w:r>
      <w:r>
        <w:rPr>
          <w:b/>
          <w:sz w:val="24"/>
          <w:szCs w:val="24"/>
        </w:rPr>
        <w:t xml:space="preserve">И ВЫСШЕГО ОБРАЗОВАНИЯ </w:t>
      </w:r>
      <w:r w:rsidR="00881F83" w:rsidRPr="0019269F">
        <w:rPr>
          <w:b/>
          <w:sz w:val="24"/>
          <w:szCs w:val="24"/>
        </w:rPr>
        <w:t>РОССИЙСКОЙ ФЕДЕРАЦИИ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Федеральное государственное бюджетное образовательное учреждение</w:t>
      </w:r>
      <w:r w:rsidR="00C80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высшего</w:t>
      </w:r>
      <w:r w:rsidRPr="00A13013">
        <w:rPr>
          <w:b/>
          <w:sz w:val="28"/>
          <w:szCs w:val="28"/>
        </w:rPr>
        <w:t xml:space="preserve"> образования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</w:t>
      </w:r>
      <w:r w:rsidRPr="00A13013">
        <w:rPr>
          <w:b/>
          <w:sz w:val="28"/>
          <w:szCs w:val="28"/>
        </w:rPr>
        <w:t>Балкарский государственный университет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им.Х.М. Бербекова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</w:p>
    <w:p w:rsidR="00881F83" w:rsidRPr="00DF3113" w:rsidRDefault="00881F83" w:rsidP="00013A5A">
      <w:pPr>
        <w:spacing w:line="360" w:lineRule="auto"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ПЕДАГОГИЧЕСКИИЙ КОЛЛЕДЖ</w:t>
      </w:r>
      <w:r w:rsidR="001C2F1C">
        <w:rPr>
          <w:b/>
          <w:sz w:val="28"/>
          <w:szCs w:val="28"/>
        </w:rPr>
        <w:t xml:space="preserve"> ИПП и ФСО</w:t>
      </w:r>
    </w:p>
    <w:p w:rsidR="00881F83" w:rsidRPr="00DF3113" w:rsidRDefault="00881F83" w:rsidP="00013A5A">
      <w:pPr>
        <w:spacing w:line="360" w:lineRule="auto"/>
        <w:rPr>
          <w:sz w:val="32"/>
          <w:szCs w:val="32"/>
        </w:rPr>
      </w:pPr>
    </w:p>
    <w:p w:rsidR="00881F83" w:rsidRPr="00DF3113" w:rsidRDefault="00881F83" w:rsidP="00013A5A">
      <w:pPr>
        <w:spacing w:line="360" w:lineRule="auto"/>
        <w:rPr>
          <w:sz w:val="32"/>
          <w:szCs w:val="32"/>
        </w:rPr>
      </w:pPr>
    </w:p>
    <w:p w:rsidR="00881F83" w:rsidRPr="00DF3113" w:rsidRDefault="00881F83" w:rsidP="00013A5A">
      <w:pPr>
        <w:tabs>
          <w:tab w:val="left" w:pos="3735"/>
        </w:tabs>
        <w:spacing w:line="360" w:lineRule="auto"/>
        <w:jc w:val="center"/>
        <w:rPr>
          <w:b/>
          <w:sz w:val="48"/>
          <w:szCs w:val="48"/>
        </w:rPr>
      </w:pPr>
      <w:r w:rsidRPr="00DF3113">
        <w:rPr>
          <w:b/>
          <w:sz w:val="48"/>
          <w:szCs w:val="48"/>
        </w:rPr>
        <w:t>ДНЕВНИК</w:t>
      </w:r>
    </w:p>
    <w:p w:rsidR="00881F83" w:rsidRPr="00DF3113" w:rsidRDefault="00881F83" w:rsidP="00013A5A">
      <w:pPr>
        <w:tabs>
          <w:tab w:val="left" w:pos="3735"/>
        </w:tabs>
        <w:spacing w:line="360" w:lineRule="auto"/>
        <w:jc w:val="center"/>
        <w:rPr>
          <w:b/>
          <w:sz w:val="48"/>
          <w:szCs w:val="48"/>
        </w:rPr>
      </w:pPr>
      <w:r w:rsidRPr="00DF3113">
        <w:rPr>
          <w:b/>
          <w:sz w:val="48"/>
          <w:szCs w:val="48"/>
        </w:rPr>
        <w:t>ПО ЛЕТНЕЙ ПЕДАГОГИЧЕСКОЙ ПРАКТИКЕ</w:t>
      </w:r>
    </w:p>
    <w:p w:rsidR="00881F83" w:rsidRPr="00DF3113" w:rsidRDefault="00881F83" w:rsidP="00013A5A">
      <w:pPr>
        <w:tabs>
          <w:tab w:val="left" w:pos="3735"/>
        </w:tabs>
        <w:spacing w:line="360" w:lineRule="auto"/>
        <w:rPr>
          <w:sz w:val="36"/>
          <w:szCs w:val="36"/>
        </w:rPr>
      </w:pPr>
    </w:p>
    <w:p w:rsidR="00881F83" w:rsidRPr="00DF3113" w:rsidRDefault="00013A5A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881F83">
        <w:rPr>
          <w:spacing w:val="-6"/>
          <w:sz w:val="28"/>
          <w:szCs w:val="28"/>
        </w:rPr>
        <w:t>тудентки</w:t>
      </w:r>
      <w:r>
        <w:rPr>
          <w:spacing w:val="-6"/>
          <w:sz w:val="28"/>
          <w:szCs w:val="28"/>
        </w:rPr>
        <w:t xml:space="preserve"> </w:t>
      </w:r>
      <w:r w:rsidRPr="00013A5A">
        <w:rPr>
          <w:b/>
          <w:spacing w:val="-6"/>
          <w:sz w:val="28"/>
          <w:szCs w:val="28"/>
          <w:lang w:val="en-US"/>
        </w:rPr>
        <w:t>II</w:t>
      </w:r>
      <w:r w:rsidR="00881F83" w:rsidRPr="00DF3113">
        <w:rPr>
          <w:spacing w:val="-6"/>
          <w:sz w:val="28"/>
          <w:szCs w:val="28"/>
        </w:rPr>
        <w:t xml:space="preserve"> курса, </w:t>
      </w:r>
      <w:r w:rsidRPr="00013A5A">
        <w:rPr>
          <w:b/>
          <w:spacing w:val="-6"/>
          <w:sz w:val="28"/>
          <w:szCs w:val="28"/>
        </w:rPr>
        <w:t>2 пп СД</w:t>
      </w:r>
      <w:r w:rsidR="00881F83">
        <w:rPr>
          <w:spacing w:val="-6"/>
          <w:sz w:val="28"/>
          <w:szCs w:val="28"/>
        </w:rPr>
        <w:t xml:space="preserve"> </w:t>
      </w:r>
      <w:r w:rsidR="00881F83" w:rsidRPr="00DF3113">
        <w:rPr>
          <w:sz w:val="28"/>
          <w:szCs w:val="28"/>
        </w:rPr>
        <w:t>группы</w:t>
      </w:r>
    </w:p>
    <w:p w:rsidR="00881F83" w:rsidRPr="00DF3113" w:rsidRDefault="00881F83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28"/>
          <w:szCs w:val="28"/>
        </w:rPr>
      </w:pPr>
      <w:r w:rsidRPr="00DF3113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44.02.0</w:t>
      </w:r>
      <w:r w:rsidR="00013A5A" w:rsidRPr="00802E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3A5A">
        <w:rPr>
          <w:sz w:val="28"/>
          <w:szCs w:val="28"/>
        </w:rPr>
        <w:t>Специальное д</w:t>
      </w:r>
      <w:r>
        <w:rPr>
          <w:sz w:val="28"/>
          <w:szCs w:val="28"/>
        </w:rPr>
        <w:t>ошкольное образование</w:t>
      </w:r>
    </w:p>
    <w:p w:rsidR="00881F83" w:rsidRPr="00E333DC" w:rsidRDefault="00881F83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b/>
          <w:sz w:val="32"/>
          <w:szCs w:val="32"/>
        </w:rPr>
      </w:pPr>
    </w:p>
    <w:p w:rsidR="00881F83" w:rsidRPr="00DF3113" w:rsidRDefault="00881F83" w:rsidP="00013A5A">
      <w:pP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32"/>
          <w:szCs w:val="32"/>
        </w:rPr>
      </w:pPr>
      <w:r w:rsidRPr="00DF3113">
        <w:rPr>
          <w:spacing w:val="-6"/>
          <w:sz w:val="32"/>
          <w:szCs w:val="32"/>
        </w:rPr>
        <w:t>(фамилия, имя, отчество)</w:t>
      </w:r>
    </w:p>
    <w:p w:rsidR="00881F83" w:rsidRPr="00013A5A" w:rsidRDefault="00881F83" w:rsidP="00013A5A">
      <w:pPr>
        <w:spacing w:before="400"/>
        <w:rPr>
          <w:sz w:val="32"/>
          <w:szCs w:val="32"/>
        </w:rPr>
      </w:pPr>
      <w:r w:rsidRPr="00013A5A">
        <w:rPr>
          <w:sz w:val="32"/>
          <w:szCs w:val="32"/>
        </w:rPr>
        <w:t>Начало практики</w:t>
      </w:r>
      <w:r w:rsidR="00013A5A" w:rsidRPr="00013A5A">
        <w:rPr>
          <w:sz w:val="32"/>
          <w:szCs w:val="32"/>
        </w:rPr>
        <w:tab/>
      </w:r>
      <w:r w:rsidR="00013A5A" w:rsidRPr="00013A5A">
        <w:rPr>
          <w:sz w:val="32"/>
          <w:szCs w:val="32"/>
        </w:rPr>
        <w:tab/>
      </w:r>
      <w:r w:rsidRPr="00013A5A">
        <w:rPr>
          <w:sz w:val="32"/>
          <w:szCs w:val="32"/>
        </w:rPr>
        <w:t>«</w:t>
      </w:r>
      <w:r w:rsidR="00013A5A" w:rsidRPr="00013A5A">
        <w:rPr>
          <w:sz w:val="32"/>
          <w:szCs w:val="32"/>
          <w:u w:val="single"/>
        </w:rPr>
        <w:t>05</w:t>
      </w:r>
      <w:r w:rsidRPr="00013A5A">
        <w:rPr>
          <w:sz w:val="32"/>
          <w:szCs w:val="32"/>
        </w:rPr>
        <w:t>»</w:t>
      </w:r>
      <w:r w:rsidR="00013A5A" w:rsidRPr="00013A5A">
        <w:rPr>
          <w:sz w:val="32"/>
          <w:szCs w:val="32"/>
        </w:rPr>
        <w:t>____</w:t>
      </w:r>
      <w:r w:rsidR="00013A5A" w:rsidRPr="00013A5A">
        <w:rPr>
          <w:sz w:val="32"/>
          <w:szCs w:val="32"/>
          <w:u w:val="single"/>
        </w:rPr>
        <w:t>июня</w:t>
      </w:r>
      <w:r w:rsidR="00013A5A" w:rsidRPr="00013A5A">
        <w:rPr>
          <w:sz w:val="32"/>
          <w:szCs w:val="32"/>
        </w:rPr>
        <w:t>____</w:t>
      </w:r>
      <w:r w:rsidRPr="00013A5A">
        <w:rPr>
          <w:sz w:val="32"/>
          <w:szCs w:val="32"/>
        </w:rPr>
        <w:t xml:space="preserve"> 20</w:t>
      </w:r>
      <w:r w:rsidR="00C80B30" w:rsidRPr="00013A5A">
        <w:rPr>
          <w:sz w:val="32"/>
          <w:szCs w:val="32"/>
        </w:rPr>
        <w:t>2</w:t>
      </w:r>
      <w:r w:rsidR="00013A5A" w:rsidRPr="00013A5A">
        <w:rPr>
          <w:sz w:val="32"/>
          <w:szCs w:val="32"/>
        </w:rPr>
        <w:t>4</w:t>
      </w:r>
      <w:r w:rsidRPr="00013A5A">
        <w:rPr>
          <w:sz w:val="32"/>
          <w:szCs w:val="32"/>
        </w:rPr>
        <w:t>г.</w:t>
      </w:r>
    </w:p>
    <w:p w:rsidR="00881F83" w:rsidRPr="00013A5A" w:rsidRDefault="00881F83" w:rsidP="00013A5A">
      <w:pPr>
        <w:spacing w:before="400"/>
        <w:rPr>
          <w:sz w:val="32"/>
          <w:szCs w:val="32"/>
        </w:rPr>
      </w:pPr>
      <w:r w:rsidRPr="00013A5A">
        <w:rPr>
          <w:sz w:val="32"/>
          <w:szCs w:val="32"/>
        </w:rPr>
        <w:t>Окончание практики</w:t>
      </w:r>
      <w:r w:rsidR="00013A5A" w:rsidRPr="00013A5A">
        <w:rPr>
          <w:sz w:val="32"/>
          <w:szCs w:val="32"/>
        </w:rPr>
        <w:tab/>
        <w:t>«</w:t>
      </w:r>
      <w:r w:rsidR="00802E70">
        <w:rPr>
          <w:sz w:val="32"/>
          <w:szCs w:val="32"/>
          <w:u w:val="single"/>
        </w:rPr>
        <w:t>2</w:t>
      </w:r>
      <w:r w:rsidR="00013A5A" w:rsidRPr="00013A5A">
        <w:rPr>
          <w:sz w:val="32"/>
          <w:szCs w:val="32"/>
          <w:u w:val="single"/>
        </w:rPr>
        <w:t>5</w:t>
      </w:r>
      <w:r w:rsidR="00013A5A" w:rsidRPr="00013A5A">
        <w:rPr>
          <w:sz w:val="32"/>
          <w:szCs w:val="32"/>
        </w:rPr>
        <w:t>»____</w:t>
      </w:r>
      <w:r w:rsidR="00013A5A" w:rsidRPr="00013A5A">
        <w:rPr>
          <w:sz w:val="32"/>
          <w:szCs w:val="32"/>
          <w:u w:val="single"/>
        </w:rPr>
        <w:t>июня</w:t>
      </w:r>
      <w:r w:rsidR="00013A5A" w:rsidRPr="00013A5A">
        <w:rPr>
          <w:sz w:val="32"/>
          <w:szCs w:val="32"/>
        </w:rPr>
        <w:t>____ 2024г.</w:t>
      </w:r>
    </w:p>
    <w:p w:rsidR="00881F83" w:rsidRPr="00013A5A" w:rsidRDefault="00881F83" w:rsidP="00013A5A">
      <w:pPr>
        <w:spacing w:before="400" w:after="400"/>
        <w:rPr>
          <w:sz w:val="32"/>
          <w:szCs w:val="32"/>
        </w:rPr>
      </w:pPr>
      <w:r w:rsidRPr="00013A5A">
        <w:rPr>
          <w:sz w:val="32"/>
          <w:szCs w:val="32"/>
        </w:rPr>
        <w:t>Оценка за практику ____________________</w:t>
      </w:r>
    </w:p>
    <w:p w:rsidR="00881F83" w:rsidRPr="00013A5A" w:rsidRDefault="00881F83" w:rsidP="00013A5A">
      <w:pPr>
        <w:spacing w:after="480"/>
        <w:rPr>
          <w:sz w:val="32"/>
          <w:szCs w:val="32"/>
        </w:rPr>
      </w:pPr>
      <w:r w:rsidRPr="00013A5A">
        <w:rPr>
          <w:sz w:val="32"/>
          <w:szCs w:val="32"/>
        </w:rPr>
        <w:t>Методист</w:t>
      </w:r>
      <w:r w:rsidR="00E9008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_____________________________</w:t>
      </w:r>
      <w:r w:rsidR="00802E70">
        <w:rPr>
          <w:sz w:val="32"/>
          <w:szCs w:val="32"/>
        </w:rPr>
        <w:t xml:space="preserve"> Халишхова М.Х.</w:t>
      </w:r>
    </w:p>
    <w:p w:rsidR="00881F83" w:rsidRPr="00DF3113" w:rsidRDefault="00881F83" w:rsidP="00013A5A">
      <w:pPr>
        <w:rPr>
          <w:sz w:val="32"/>
          <w:szCs w:val="32"/>
        </w:rPr>
      </w:pPr>
    </w:p>
    <w:p w:rsidR="00881F83" w:rsidRPr="00DF3113" w:rsidRDefault="00881F83" w:rsidP="00013A5A">
      <w:pPr>
        <w:rPr>
          <w:sz w:val="32"/>
          <w:szCs w:val="32"/>
        </w:rPr>
      </w:pPr>
    </w:p>
    <w:p w:rsidR="00881F83" w:rsidRPr="00DF3113" w:rsidRDefault="00881F83" w:rsidP="00013A5A">
      <w:pPr>
        <w:rPr>
          <w:sz w:val="32"/>
          <w:szCs w:val="32"/>
        </w:rPr>
      </w:pPr>
    </w:p>
    <w:p w:rsidR="001C2F1C" w:rsidRDefault="001C2F1C" w:rsidP="00013A5A">
      <w:pPr>
        <w:tabs>
          <w:tab w:val="left" w:pos="3630"/>
        </w:tabs>
        <w:jc w:val="center"/>
        <w:rPr>
          <w:b/>
          <w:sz w:val="32"/>
          <w:szCs w:val="32"/>
        </w:rPr>
      </w:pPr>
    </w:p>
    <w:p w:rsidR="00881F83" w:rsidRPr="00210CEA" w:rsidRDefault="00881F83" w:rsidP="00013A5A">
      <w:pPr>
        <w:tabs>
          <w:tab w:val="left" w:pos="0"/>
        </w:tabs>
        <w:jc w:val="center"/>
        <w:rPr>
          <w:sz w:val="32"/>
          <w:szCs w:val="32"/>
        </w:rPr>
      </w:pPr>
      <w:r w:rsidRPr="00210CEA">
        <w:rPr>
          <w:sz w:val="32"/>
          <w:szCs w:val="32"/>
        </w:rPr>
        <w:t>Нальчик</w:t>
      </w:r>
      <w:r w:rsidR="00C80B30">
        <w:rPr>
          <w:sz w:val="32"/>
          <w:szCs w:val="32"/>
        </w:rPr>
        <w:t>, 202</w:t>
      </w:r>
      <w:r w:rsidR="00013A5A">
        <w:rPr>
          <w:sz w:val="32"/>
          <w:szCs w:val="32"/>
        </w:rPr>
        <w:t>4 г.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spacing w:val="-3"/>
          <w:sz w:val="28"/>
          <w:szCs w:val="28"/>
        </w:rPr>
      </w:pPr>
      <w:r w:rsidRPr="00013A5A">
        <w:rPr>
          <w:spacing w:val="-3"/>
          <w:sz w:val="28"/>
          <w:szCs w:val="28"/>
        </w:rPr>
        <w:lastRenderedPageBreak/>
        <w:t>Название ДОО - ____</w:t>
      </w:r>
      <w:r w:rsidR="00013A5A">
        <w:rPr>
          <w:spacing w:val="-3"/>
          <w:sz w:val="28"/>
          <w:szCs w:val="28"/>
        </w:rPr>
        <w:t>___________________</w:t>
      </w:r>
      <w:r w:rsidRPr="00013A5A">
        <w:rPr>
          <w:spacing w:val="-3"/>
          <w:sz w:val="28"/>
          <w:szCs w:val="28"/>
        </w:rPr>
        <w:t>______________________________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spacing w:val="-3"/>
          <w:sz w:val="28"/>
          <w:szCs w:val="28"/>
        </w:rPr>
      </w:pPr>
      <w:r w:rsidRPr="00013A5A">
        <w:rPr>
          <w:spacing w:val="-3"/>
          <w:sz w:val="28"/>
          <w:szCs w:val="28"/>
        </w:rPr>
        <w:t>Адрес ДОО - ___________</w:t>
      </w:r>
      <w:r w:rsidR="00E90088">
        <w:rPr>
          <w:spacing w:val="-3"/>
          <w:sz w:val="28"/>
          <w:szCs w:val="28"/>
        </w:rPr>
        <w:t>_</w:t>
      </w:r>
      <w:r w:rsidRPr="00013A5A">
        <w:rPr>
          <w:spacing w:val="-3"/>
          <w:sz w:val="28"/>
          <w:szCs w:val="28"/>
        </w:rPr>
        <w:t>______________</w:t>
      </w:r>
      <w:r w:rsidR="00013A5A">
        <w:rPr>
          <w:spacing w:val="-3"/>
          <w:sz w:val="28"/>
          <w:szCs w:val="28"/>
        </w:rPr>
        <w:t>_________________</w:t>
      </w:r>
      <w:r w:rsidRPr="00013A5A">
        <w:rPr>
          <w:spacing w:val="-3"/>
          <w:sz w:val="28"/>
          <w:szCs w:val="28"/>
        </w:rPr>
        <w:t>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before="2" w:line="360" w:lineRule="auto"/>
        <w:rPr>
          <w:sz w:val="28"/>
          <w:szCs w:val="28"/>
        </w:rPr>
      </w:pPr>
      <w:r w:rsidRPr="00013A5A">
        <w:rPr>
          <w:spacing w:val="-3"/>
          <w:sz w:val="28"/>
          <w:szCs w:val="28"/>
        </w:rPr>
        <w:t>Должность (т.е. в качестве кого работал студент-практикант)</w:t>
      </w:r>
      <w:r w:rsidR="00E90088">
        <w:rPr>
          <w:spacing w:val="-3"/>
          <w:sz w:val="28"/>
          <w:szCs w:val="28"/>
        </w:rPr>
        <w:t xml:space="preserve"> </w:t>
      </w:r>
      <w:r w:rsidR="00013A5A">
        <w:rPr>
          <w:spacing w:val="-3"/>
          <w:sz w:val="28"/>
          <w:szCs w:val="28"/>
        </w:rPr>
        <w:t>____</w:t>
      </w:r>
      <w:r w:rsidRPr="00013A5A">
        <w:rPr>
          <w:spacing w:val="-3"/>
          <w:sz w:val="28"/>
          <w:szCs w:val="28"/>
        </w:rPr>
        <w:t>___________</w:t>
      </w:r>
    </w:p>
    <w:p w:rsidR="00881F83" w:rsidRPr="00013A5A" w:rsidRDefault="00013A5A" w:rsidP="00881F83">
      <w:pPr>
        <w:shd w:val="clear" w:color="auto" w:fill="FFFFFF"/>
        <w:tabs>
          <w:tab w:val="left" w:pos="250"/>
        </w:tabs>
        <w:spacing w:before="5"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</w:t>
      </w:r>
      <w:r w:rsidR="00E90088">
        <w:rPr>
          <w:spacing w:val="-3"/>
          <w:sz w:val="28"/>
          <w:szCs w:val="28"/>
        </w:rPr>
        <w:t>_</w:t>
      </w:r>
      <w:r>
        <w:rPr>
          <w:spacing w:val="-3"/>
          <w:sz w:val="28"/>
          <w:szCs w:val="28"/>
        </w:rPr>
        <w:t>________________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before="5" w:line="360" w:lineRule="auto"/>
        <w:rPr>
          <w:b/>
          <w:sz w:val="28"/>
          <w:szCs w:val="28"/>
          <w:u w:val="single"/>
        </w:rPr>
      </w:pPr>
      <w:r w:rsidRPr="00013A5A">
        <w:rPr>
          <w:spacing w:val="-3"/>
          <w:sz w:val="28"/>
          <w:szCs w:val="28"/>
        </w:rPr>
        <w:t>Ф.И.О заведующей ДОО</w:t>
      </w:r>
      <w:r w:rsidR="00E9008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_______________________________________</w:t>
      </w:r>
      <w:r w:rsidR="00013A5A">
        <w:rPr>
          <w:spacing w:val="-3"/>
          <w:sz w:val="28"/>
          <w:szCs w:val="28"/>
        </w:rPr>
        <w:t>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b/>
          <w:sz w:val="28"/>
          <w:szCs w:val="28"/>
          <w:u w:val="single"/>
        </w:rPr>
      </w:pPr>
      <w:r w:rsidRPr="00013A5A">
        <w:rPr>
          <w:spacing w:val="-3"/>
          <w:sz w:val="28"/>
          <w:szCs w:val="28"/>
        </w:rPr>
        <w:t>Ф.И.О. старшего воспитателя ___________________________________</w:t>
      </w:r>
      <w:r w:rsidR="00013A5A">
        <w:rPr>
          <w:spacing w:val="-3"/>
          <w:sz w:val="28"/>
          <w:szCs w:val="28"/>
        </w:rPr>
        <w:t>_______</w:t>
      </w:r>
    </w:p>
    <w:p w:rsidR="00881F83" w:rsidRPr="00013A5A" w:rsidRDefault="00D64A5A" w:rsidP="00D64A5A">
      <w:pPr>
        <w:shd w:val="clear" w:color="auto" w:fill="FFFFFF"/>
        <w:spacing w:line="360" w:lineRule="auto"/>
        <w:ind w:left="5" w:hanging="5"/>
        <w:rPr>
          <w:spacing w:val="-5"/>
          <w:sz w:val="28"/>
          <w:szCs w:val="28"/>
        </w:rPr>
      </w:pPr>
      <w:r w:rsidRPr="00013A5A">
        <w:rPr>
          <w:spacing w:val="-5"/>
          <w:sz w:val="28"/>
          <w:szCs w:val="28"/>
        </w:rPr>
        <w:t>Ф.И.О. воспитателя группы________________________________________</w:t>
      </w:r>
      <w:r w:rsidR="00013A5A">
        <w:rPr>
          <w:spacing w:val="-5"/>
          <w:sz w:val="28"/>
          <w:szCs w:val="28"/>
        </w:rPr>
        <w:t>_____</w:t>
      </w:r>
    </w:p>
    <w:p w:rsidR="00D64A5A" w:rsidRDefault="00D64A5A" w:rsidP="00881F83">
      <w:pPr>
        <w:spacing w:line="360" w:lineRule="auto"/>
        <w:rPr>
          <w:spacing w:val="-13"/>
          <w:sz w:val="24"/>
          <w:szCs w:val="24"/>
        </w:rPr>
      </w:pPr>
    </w:p>
    <w:p w:rsidR="00881F83" w:rsidRPr="00013A5A" w:rsidRDefault="00881F83" w:rsidP="00D64A5A">
      <w:pPr>
        <w:spacing w:line="360" w:lineRule="auto"/>
        <w:ind w:firstLine="708"/>
        <w:rPr>
          <w:i/>
          <w:sz w:val="28"/>
          <w:szCs w:val="28"/>
        </w:rPr>
      </w:pPr>
      <w:r w:rsidRPr="00013A5A">
        <w:rPr>
          <w:i/>
          <w:spacing w:val="-13"/>
          <w:sz w:val="28"/>
          <w:szCs w:val="28"/>
        </w:rPr>
        <w:t xml:space="preserve">Краткая историческая справка о ДОО (год основания, примечательные события, </w:t>
      </w:r>
      <w:r w:rsidRPr="00013A5A">
        <w:rPr>
          <w:i/>
          <w:sz w:val="28"/>
          <w:szCs w:val="28"/>
        </w:rPr>
        <w:t>этапы становления и развития и т.п.).</w:t>
      </w:r>
      <w:r w:rsidR="00013A5A">
        <w:rPr>
          <w:i/>
          <w:sz w:val="28"/>
          <w:szCs w:val="28"/>
        </w:rPr>
        <w:t>_________________________</w:t>
      </w:r>
    </w:p>
    <w:p w:rsidR="00881F83" w:rsidRDefault="00013A5A" w:rsidP="00013A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Pr="00013A5A" w:rsidRDefault="00395A06" w:rsidP="00802E70">
      <w:pPr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013A5A">
        <w:rPr>
          <w:i/>
          <w:sz w:val="28"/>
          <w:szCs w:val="28"/>
        </w:rPr>
        <w:t>Материально-техническая база ДОО</w:t>
      </w:r>
      <w:r w:rsidR="00802E70">
        <w:rPr>
          <w:i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(наличие спортивных сооружений, спортивного инвентаря и оборудования, столовой, библиотеки, бассейна и т. п.).</w:t>
      </w:r>
      <w:r w:rsidR="00013A5A">
        <w:rPr>
          <w:i/>
          <w:spacing w:val="-13"/>
          <w:sz w:val="28"/>
          <w:szCs w:val="28"/>
        </w:rPr>
        <w:t>____</w:t>
      </w:r>
    </w:p>
    <w:p w:rsidR="00881F83" w:rsidRDefault="00013A5A" w:rsidP="00E900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Default="00881F8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0E04" w:rsidRPr="00802E70" w:rsidRDefault="00860E04" w:rsidP="004A04E8">
      <w:pPr>
        <w:pStyle w:val="ConsPlusNormal"/>
        <w:contextualSpacing/>
        <w:mirrorIndents/>
        <w:jc w:val="center"/>
        <w:outlineLvl w:val="1"/>
        <w:rPr>
          <w:b/>
          <w:sz w:val="28"/>
          <w:szCs w:val="28"/>
        </w:rPr>
      </w:pPr>
      <w:r w:rsidRPr="00802E70">
        <w:rPr>
          <w:b/>
          <w:sz w:val="28"/>
          <w:szCs w:val="28"/>
        </w:rPr>
        <w:t>ТРЕБОВАНИЯ К РЕЗУЛЬТАТАМ ОСВОЕНИЯ ПРОГРАММЫ ПОДГОТОВКИ</w:t>
      </w:r>
    </w:p>
    <w:p w:rsidR="00860E04" w:rsidRPr="00802E70" w:rsidRDefault="00860E04" w:rsidP="00E90088">
      <w:pPr>
        <w:pStyle w:val="ConsPlusNormal"/>
        <w:spacing w:after="120"/>
        <w:contextualSpacing/>
        <w:mirrorIndents/>
        <w:jc w:val="center"/>
        <w:rPr>
          <w:b/>
          <w:sz w:val="28"/>
          <w:szCs w:val="28"/>
        </w:rPr>
      </w:pPr>
      <w:r w:rsidRPr="00802E70">
        <w:rPr>
          <w:b/>
          <w:sz w:val="28"/>
          <w:szCs w:val="28"/>
        </w:rPr>
        <w:t>СПЕЦИАЛИСТОВ СРЕДНЕГО ЗВЕНА</w:t>
      </w:r>
    </w:p>
    <w:p w:rsidR="00860E04" w:rsidRPr="00E90088" w:rsidRDefault="00E90088" w:rsidP="00E90088">
      <w:pPr>
        <w:widowControl/>
        <w:spacing w:after="120"/>
        <w:ind w:firstLine="709"/>
        <w:jc w:val="both"/>
        <w:rPr>
          <w:sz w:val="28"/>
          <w:szCs w:val="28"/>
        </w:rPr>
      </w:pPr>
      <w:r w:rsidRPr="00E90088">
        <w:rPr>
          <w:rFonts w:eastAsiaTheme="minorEastAsia"/>
          <w:sz w:val="28"/>
          <w:szCs w:val="28"/>
        </w:rPr>
        <w:t>Результатом освоения программы практики является овладение</w:t>
      </w:r>
      <w:r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обучающимися видом деятельности Обучение и организация различных</w:t>
      </w:r>
      <w:r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видов деятельности и общения детей с сохранным развитием, в том числе</w:t>
      </w:r>
      <w:r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профессиональными (ПК) и общими (ОК) компетенциями</w:t>
      </w:r>
      <w:r w:rsidR="00860E04" w:rsidRPr="00E90088">
        <w:rPr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2.1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Планировать различные виды деятельности и общения детей в течение дня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2.2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2.3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2.4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2.5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2.6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Проводить занятия с детьми дошкольного 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2.7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2.8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Анализировать занятия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2.9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Вести документацию, обеспечивающую образовательный процесс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5.1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5.2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Создавать в группе предметно-развивающую среду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5.3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5.4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 5.5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1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4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5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6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7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 xml:space="preserve">ОК 9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 10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 11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4A04E8" w:rsidRDefault="004A04E8" w:rsidP="00FA7576">
      <w:pPr>
        <w:spacing w:line="360" w:lineRule="auto"/>
        <w:rPr>
          <w:b/>
          <w:sz w:val="24"/>
          <w:szCs w:val="24"/>
        </w:rPr>
      </w:pPr>
    </w:p>
    <w:p w:rsidR="00881F83" w:rsidRPr="00802E70" w:rsidRDefault="00FA7576" w:rsidP="00E90088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02E70">
        <w:rPr>
          <w:b/>
          <w:spacing w:val="-4"/>
          <w:sz w:val="28"/>
          <w:szCs w:val="28"/>
        </w:rPr>
        <w:t>Обя</w:t>
      </w:r>
      <w:r w:rsidR="00881F83" w:rsidRPr="00802E70">
        <w:rPr>
          <w:b/>
          <w:spacing w:val="-4"/>
          <w:sz w:val="28"/>
          <w:szCs w:val="28"/>
        </w:rPr>
        <w:t>занности студента - практиканта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Обязательно приходить на планерку.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Подчиняться всем требованиям заведующей и старшего воспитателя.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Нести полную ответственность за жизнь и безопасность детей.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Выполнять режим дня;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Во время похода, экскурсии категорически запрещается: ку</w:t>
      </w:r>
      <w:r w:rsidRPr="00802E70">
        <w:rPr>
          <w:spacing w:val="-4"/>
          <w:sz w:val="28"/>
          <w:szCs w:val="28"/>
        </w:rPr>
        <w:softHyphen/>
        <w:t>пать детей и пить воду из незнакомых источников и водоемов.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Привести самому ребенка в изолятор в случае его заболевания.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Строго выполнять правила противопожарной безопасности: в случае возникновения пожара строго следовать инструкции по эвакуации.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Отвечать за санитарное состояние детей, корпуса, территории вокруг него.</w:t>
      </w:r>
    </w:p>
    <w:p w:rsidR="00881F83" w:rsidRPr="00802E70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Всегда знать, где находится каждый ребенок группы.</w:t>
      </w:r>
    </w:p>
    <w:p w:rsidR="00881F83" w:rsidRPr="00802E70" w:rsidRDefault="00A15293" w:rsidP="00E90088">
      <w:pPr>
        <w:numPr>
          <w:ilvl w:val="0"/>
          <w:numId w:val="7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-3175</wp:posOffset>
                </wp:positionV>
                <wp:extent cx="0" cy="865505"/>
                <wp:effectExtent l="0" t="0" r="0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81DB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-.25pt" to="-11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" strokeweight=".25pt">
                <w10:wrap anchorx="margin"/>
              </v:line>
            </w:pict>
          </mc:Fallback>
        </mc:AlternateContent>
      </w:r>
      <w:r w:rsidR="00881F83" w:rsidRPr="00802E70">
        <w:rPr>
          <w:spacing w:val="-4"/>
          <w:sz w:val="28"/>
          <w:szCs w:val="28"/>
        </w:rPr>
        <w:t>Следить за просушкой вещей и обуви в сырую погоду.</w:t>
      </w:r>
    </w:p>
    <w:p w:rsidR="00881F83" w:rsidRPr="00802E70" w:rsidRDefault="00881F83" w:rsidP="00E90088">
      <w:pPr>
        <w:numPr>
          <w:ilvl w:val="0"/>
          <w:numId w:val="8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Категорически запрещается оставлять корпус без присмотра.</w:t>
      </w:r>
    </w:p>
    <w:p w:rsidR="00881F83" w:rsidRPr="00802E70" w:rsidRDefault="00881F83" w:rsidP="00E90088">
      <w:pPr>
        <w:numPr>
          <w:ilvl w:val="0"/>
          <w:numId w:val="8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 случае инфекционных заболеваний выполнять распоря</w:t>
      </w:r>
      <w:r w:rsidRPr="00802E70">
        <w:rPr>
          <w:spacing w:val="-4"/>
          <w:sz w:val="28"/>
          <w:szCs w:val="28"/>
        </w:rPr>
        <w:softHyphen/>
        <w:t>док врача.</w:t>
      </w:r>
    </w:p>
    <w:p w:rsidR="00881F83" w:rsidRPr="00802E70" w:rsidRDefault="00881F83" w:rsidP="00E90088">
      <w:pPr>
        <w:spacing w:before="120" w:after="120" w:line="360" w:lineRule="auto"/>
        <w:jc w:val="center"/>
        <w:rPr>
          <w:b/>
          <w:spacing w:val="-4"/>
          <w:sz w:val="28"/>
          <w:szCs w:val="28"/>
        </w:rPr>
      </w:pPr>
      <w:r w:rsidRPr="00802E70">
        <w:rPr>
          <w:b/>
          <w:bCs/>
          <w:spacing w:val="-4"/>
          <w:sz w:val="28"/>
          <w:szCs w:val="28"/>
        </w:rPr>
        <w:t xml:space="preserve">Памятка </w:t>
      </w:r>
      <w:r w:rsidRPr="00802E70">
        <w:rPr>
          <w:b/>
          <w:spacing w:val="-4"/>
          <w:sz w:val="28"/>
          <w:szCs w:val="28"/>
        </w:rPr>
        <w:t>студенту - практиканту</w:t>
      </w:r>
    </w:p>
    <w:p w:rsidR="00881F83" w:rsidRPr="00802E70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Постарайтесь узнать все, что возможно, о районе лагеря: ис</w:t>
      </w:r>
      <w:r w:rsidRPr="00802E70">
        <w:rPr>
          <w:spacing w:val="-4"/>
          <w:sz w:val="28"/>
          <w:szCs w:val="28"/>
        </w:rPr>
        <w:softHyphen/>
        <w:t>торию и памятные места, природные условия, экономику и куль</w:t>
      </w:r>
      <w:r w:rsidRPr="00802E70">
        <w:rPr>
          <w:spacing w:val="-4"/>
          <w:sz w:val="28"/>
          <w:szCs w:val="28"/>
        </w:rPr>
        <w:softHyphen/>
        <w:t>туру района.</w:t>
      </w:r>
    </w:p>
    <w:p w:rsidR="00881F83" w:rsidRPr="00802E70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Выясните возраст детей, с которыми предстоит работать, ме</w:t>
      </w:r>
      <w:r w:rsidRPr="00802E70">
        <w:rPr>
          <w:spacing w:val="-4"/>
          <w:sz w:val="28"/>
          <w:szCs w:val="28"/>
        </w:rPr>
        <w:softHyphen/>
        <w:t>сто работы, домашний адрес и телефоны их родителей, а также дни рождения и состояние здоровья каждого ребенка. Очень важно уз</w:t>
      </w:r>
      <w:r w:rsidRPr="00802E70">
        <w:rPr>
          <w:spacing w:val="-4"/>
          <w:sz w:val="28"/>
          <w:szCs w:val="28"/>
        </w:rPr>
        <w:softHyphen/>
        <w:t>нать об интересах будущих воспитанников, их планах на лето (име</w:t>
      </w:r>
      <w:r w:rsidRPr="00802E70">
        <w:rPr>
          <w:spacing w:val="-4"/>
          <w:sz w:val="28"/>
          <w:szCs w:val="28"/>
        </w:rPr>
        <w:softHyphen/>
        <w:t>ет ли кто-то из детей задания на лето и необходима ли в этом случае помощь вожатого).</w:t>
      </w:r>
    </w:p>
    <w:p w:rsidR="00881F83" w:rsidRPr="00802E70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Подготовьте библиотечку для чтения, вырезки из газет и журналов, сборники песен, пособия по организации детских игр, рисунки, кроссворды, загадки, викторины, сценарии.</w:t>
      </w:r>
    </w:p>
    <w:p w:rsidR="00881F83" w:rsidRPr="00802E70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Заведите тетрадь для записи возникающих вопросов, наблю</w:t>
      </w:r>
      <w:r w:rsidRPr="00802E70">
        <w:rPr>
          <w:spacing w:val="-4"/>
          <w:sz w:val="28"/>
          <w:szCs w:val="28"/>
        </w:rPr>
        <w:softHyphen/>
        <w:t>дений и замечаний.</w:t>
      </w:r>
    </w:p>
    <w:p w:rsidR="00881F83" w:rsidRPr="00802E70" w:rsidRDefault="00A15293" w:rsidP="00E90088">
      <w:pPr>
        <w:numPr>
          <w:ilvl w:val="0"/>
          <w:numId w:val="10"/>
        </w:numPr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-1143001</wp:posOffset>
                </wp:positionH>
                <wp:positionV relativeFrom="paragraph">
                  <wp:posOffset>114300</wp:posOffset>
                </wp:positionV>
                <wp:extent cx="0" cy="7208520"/>
                <wp:effectExtent l="0" t="0" r="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8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7923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0pt,9pt" to="-90pt,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" strokeweight=".25pt">
                <w10:wrap anchorx="margin"/>
              </v:line>
            </w:pict>
          </mc:Fallback>
        </mc:AlternateContent>
      </w:r>
      <w:r w:rsidR="00881F83" w:rsidRPr="00802E70">
        <w:rPr>
          <w:spacing w:val="-4"/>
          <w:sz w:val="28"/>
          <w:szCs w:val="28"/>
        </w:rPr>
        <w:t xml:space="preserve">Помните правила дорожного движения и правила поведения на транспорте при перевозке детей </w:t>
      </w:r>
    </w:p>
    <w:p w:rsidR="00881F83" w:rsidRPr="00802E70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 дороге в лагерь попытайтесь создать бодрую, непринуж</w:t>
      </w:r>
      <w:r w:rsidRPr="00802E70">
        <w:rPr>
          <w:spacing w:val="-4"/>
          <w:sz w:val="28"/>
          <w:szCs w:val="28"/>
        </w:rPr>
        <w:softHyphen/>
        <w:t>денную обстановку: песни, загадки, словесные игры. Это сближа</w:t>
      </w:r>
      <w:r w:rsidRPr="00802E70">
        <w:rPr>
          <w:spacing w:val="-4"/>
          <w:sz w:val="28"/>
          <w:szCs w:val="28"/>
        </w:rPr>
        <w:softHyphen/>
        <w:t>ет детей, организует их, отвлекает от шалостей.</w:t>
      </w:r>
    </w:p>
    <w:p w:rsidR="00881F83" w:rsidRPr="00802E70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Создайте условия, исключающие возможность детских травм.</w:t>
      </w:r>
    </w:p>
    <w:p w:rsidR="00881F83" w:rsidRPr="00802E70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Считайте детей при каждом удобном случае.</w:t>
      </w:r>
    </w:p>
    <w:p w:rsidR="00881F83" w:rsidRPr="00802E70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В любое время знайте, где находится каждый вверенный Вам ребенок!</w:t>
      </w:r>
    </w:p>
    <w:p w:rsidR="00881F83" w:rsidRPr="00802E70" w:rsidRDefault="00881F83" w:rsidP="00E90088">
      <w:pPr>
        <w:shd w:val="clear" w:color="auto" w:fill="FFFFFF"/>
        <w:spacing w:before="120" w:after="120" w:line="360" w:lineRule="auto"/>
        <w:jc w:val="center"/>
        <w:rPr>
          <w:spacing w:val="-4"/>
          <w:sz w:val="28"/>
          <w:szCs w:val="28"/>
        </w:rPr>
      </w:pPr>
      <w:r w:rsidRPr="00802E70">
        <w:rPr>
          <w:b/>
          <w:bCs/>
          <w:spacing w:val="-4"/>
          <w:sz w:val="28"/>
          <w:szCs w:val="28"/>
        </w:rPr>
        <w:t>Что взять с собой?</w:t>
      </w:r>
    </w:p>
    <w:p w:rsidR="00881F83" w:rsidRPr="00802E70" w:rsidRDefault="00881F83" w:rsidP="00E90088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Из самого необходимого надо взять:</w:t>
      </w:r>
    </w:p>
    <w:p w:rsidR="00881F83" w:rsidRPr="00802E70" w:rsidRDefault="00881F83" w:rsidP="00E90088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-</w:t>
      </w:r>
      <w:r w:rsidRPr="00802E70">
        <w:rPr>
          <w:spacing w:val="-4"/>
          <w:sz w:val="28"/>
          <w:szCs w:val="28"/>
        </w:rPr>
        <w:tab/>
        <w:t>одежду парадную и рабочую, форму спортивную и туристи</w:t>
      </w:r>
      <w:r w:rsidRPr="00802E70">
        <w:rPr>
          <w:spacing w:val="-4"/>
          <w:sz w:val="28"/>
          <w:szCs w:val="28"/>
        </w:rPr>
        <w:softHyphen/>
        <w:t>ческую, пляжный костюм и одежду для участия в трудовых делах, удобную обувь, предметы личной гигиены. Подумайте об одежде на случай плохой дождливой погоды и жары;</w:t>
      </w:r>
    </w:p>
    <w:p w:rsidR="00881F83" w:rsidRPr="00802E70" w:rsidRDefault="00881F83" w:rsidP="00E90088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-личную методическую библиотеку, конспекты методических рекомендаций, подсобный методический материал, подшивки журналов, литературу (особенно приключенческую) с учетом воз</w:t>
      </w:r>
      <w:r w:rsidRPr="00802E70">
        <w:rPr>
          <w:spacing w:val="-4"/>
          <w:sz w:val="28"/>
          <w:szCs w:val="28"/>
        </w:rPr>
        <w:softHyphen/>
        <w:t>раста детей, с которыми придется работать;</w:t>
      </w:r>
    </w:p>
    <w:p w:rsidR="00881F83" w:rsidRPr="00802E70" w:rsidRDefault="00881F83" w:rsidP="00E90088">
      <w:pPr>
        <w:numPr>
          <w:ilvl w:val="0"/>
          <w:numId w:val="11"/>
        </w:numPr>
        <w:shd w:val="clear" w:color="auto" w:fill="FFFFFF"/>
        <w:tabs>
          <w:tab w:val="left" w:pos="487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блокнот небольшой, удобный для постоянного пользования, авторучку, карандаш, канцелярские товары без ограничения, ста</w:t>
      </w:r>
      <w:r w:rsidRPr="00802E70">
        <w:rPr>
          <w:spacing w:val="-4"/>
          <w:sz w:val="28"/>
          <w:szCs w:val="28"/>
        </w:rPr>
        <w:softHyphen/>
        <w:t>рые газеты, аппликационный материал, лейкопластырь;</w:t>
      </w:r>
    </w:p>
    <w:p w:rsidR="00881F83" w:rsidRPr="00802E70" w:rsidRDefault="00A15293" w:rsidP="00E90088">
      <w:pPr>
        <w:numPr>
          <w:ilvl w:val="0"/>
          <w:numId w:val="11"/>
        </w:numPr>
        <w:shd w:val="clear" w:color="auto" w:fill="FFFFFF"/>
        <w:tabs>
          <w:tab w:val="left" w:pos="487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margin">
                  <wp:posOffset>-1371601</wp:posOffset>
                </wp:positionH>
                <wp:positionV relativeFrom="paragraph">
                  <wp:posOffset>41910</wp:posOffset>
                </wp:positionV>
                <wp:extent cx="0" cy="1408430"/>
                <wp:effectExtent l="19050" t="0" r="0" b="12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A70F" id="Line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08pt,3.3pt" to="-10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JM8gEAALQDAAAOAAAAZHJzL2Uyb0RvYy54bWysU02P0zAQvSPxHyzf2yTdUN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" strokeweight="2.3pt">
                <w10:wrap anchorx="margin"/>
              </v:line>
            </w:pict>
          </mc:Fallback>
        </mc:AlternateContent>
      </w: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41910</wp:posOffset>
                </wp:positionV>
                <wp:extent cx="0" cy="1791970"/>
                <wp:effectExtent l="0" t="0" r="0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97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C575" id="Line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3.3pt" to="-11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" strokeweight="1.9pt">
                <w10:wrap anchorx="margin"/>
              </v:line>
            </w:pict>
          </mc:Fallback>
        </mc:AlternateContent>
      </w:r>
      <w:r w:rsidR="00881F83" w:rsidRPr="00802E70">
        <w:rPr>
          <w:spacing w:val="-4"/>
          <w:sz w:val="28"/>
          <w:szCs w:val="28"/>
        </w:rPr>
        <w:t>фонарик, часы, компас, рулетку, свисток, секундомер, склад</w:t>
      </w:r>
      <w:r w:rsidR="00881F83" w:rsidRPr="00802E70">
        <w:rPr>
          <w:spacing w:val="-4"/>
          <w:sz w:val="28"/>
          <w:szCs w:val="28"/>
        </w:rPr>
        <w:softHyphen/>
        <w:t>ной нож, ножницы, бинокль, стартовый пистолет;</w:t>
      </w:r>
    </w:p>
    <w:p w:rsidR="00881F83" w:rsidRPr="00802E70" w:rsidRDefault="00A15293" w:rsidP="00E90088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margin">
                  <wp:posOffset>-1257301</wp:posOffset>
                </wp:positionH>
                <wp:positionV relativeFrom="paragraph">
                  <wp:posOffset>224790</wp:posOffset>
                </wp:positionV>
                <wp:extent cx="0" cy="1009015"/>
                <wp:effectExtent l="0" t="0" r="0" b="6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1B2D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9pt,17.7pt" to="-99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" strokeweight=".1pt">
                <w10:wrap anchorx="margin"/>
              </v:line>
            </w:pict>
          </mc:Fallback>
        </mc:AlternateContent>
      </w:r>
      <w:r w:rsidR="00881F83" w:rsidRPr="00802E70">
        <w:rPr>
          <w:spacing w:val="-4"/>
          <w:sz w:val="28"/>
          <w:szCs w:val="28"/>
        </w:rPr>
        <w:t>-</w:t>
      </w:r>
      <w:r w:rsidR="00881F83" w:rsidRPr="00802E70">
        <w:rPr>
          <w:spacing w:val="-4"/>
          <w:sz w:val="28"/>
          <w:szCs w:val="28"/>
        </w:rPr>
        <w:tab/>
        <w:t>нитки, иголки, кнопки, скрепки и т.п.</w:t>
      </w:r>
      <w:r w:rsidR="00E90088" w:rsidRPr="00802E70">
        <w:rPr>
          <w:spacing w:val="-4"/>
          <w:sz w:val="28"/>
          <w:szCs w:val="28"/>
        </w:rPr>
        <w:t xml:space="preserve"> </w:t>
      </w:r>
    </w:p>
    <w:p w:rsidR="00881F83" w:rsidRPr="00802E70" w:rsidRDefault="00881F83" w:rsidP="00E90088">
      <w:pPr>
        <w:shd w:val="clear" w:color="auto" w:fill="FFFFFF"/>
        <w:tabs>
          <w:tab w:val="left" w:pos="482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«Про запас» желательно иметь:</w:t>
      </w:r>
    </w:p>
    <w:p w:rsidR="00881F83" w:rsidRPr="00802E70" w:rsidRDefault="00A1529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64770</wp:posOffset>
                </wp:positionV>
                <wp:extent cx="0" cy="554990"/>
                <wp:effectExtent l="0" t="0" r="0" b="165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D40E6" id="Line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5.1pt" to="-11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" strokeweight=".25pt">
                <w10:wrap anchorx="margin"/>
              </v:line>
            </w:pict>
          </mc:Fallback>
        </mc:AlternateContent>
      </w:r>
      <w:r w:rsidR="00881F83" w:rsidRPr="00802E70">
        <w:rPr>
          <w:spacing w:val="-4"/>
          <w:sz w:val="28"/>
          <w:szCs w:val="28"/>
        </w:rPr>
        <w:t>10 рассказов, которые можешь рассказать сходу (о необыч</w:t>
      </w:r>
      <w:r w:rsidR="00881F83" w:rsidRPr="00802E70">
        <w:rPr>
          <w:spacing w:val="-4"/>
          <w:sz w:val="28"/>
          <w:szCs w:val="28"/>
        </w:rPr>
        <w:softHyphen/>
        <w:t>ном, важном, сенсационном, проблемном и т.д.);</w:t>
      </w:r>
    </w:p>
    <w:p w:rsidR="00881F83" w:rsidRPr="00802E70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10 биографий людей, интересных детям (ученые, полководцы, педагоги, рабочие, путешественники и т.д.);</w:t>
      </w:r>
    </w:p>
    <w:p w:rsidR="00881F83" w:rsidRPr="00802E70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24 игры: по игре на каждый день (познавательные, музыкаль</w:t>
      </w:r>
      <w:r w:rsidRPr="00802E70">
        <w:rPr>
          <w:spacing w:val="-4"/>
          <w:sz w:val="28"/>
          <w:szCs w:val="28"/>
        </w:rPr>
        <w:softHyphen/>
        <w:t>ные, туристические, подвижные, игры-тесты и т.д.);</w:t>
      </w:r>
    </w:p>
    <w:p w:rsidR="00881F83" w:rsidRPr="00802E70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10 аттракционов и забав (для дискотеки, вечера отдыха, для «огонька» и т.п.);</w:t>
      </w:r>
    </w:p>
    <w:p w:rsidR="00E90088" w:rsidRPr="00802E70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10 досуговых дел (заготовки для КВНа, конкурса «А ну-ка, девочки», «Рыцарского турнира», вечера «безумных» идей, викто</w:t>
      </w:r>
      <w:r w:rsidRPr="00802E70">
        <w:rPr>
          <w:spacing w:val="-4"/>
          <w:sz w:val="28"/>
          <w:szCs w:val="28"/>
        </w:rPr>
        <w:softHyphen/>
        <w:t>рины, «Поля чудес», «Что, где, когда?», конкурса эрудитов, кон</w:t>
      </w:r>
      <w:r w:rsidRPr="00802E70">
        <w:rPr>
          <w:spacing w:val="-4"/>
          <w:sz w:val="28"/>
          <w:szCs w:val="28"/>
        </w:rPr>
        <w:softHyphen/>
        <w:t>церта «Ромашка» и т.д.);</w:t>
      </w:r>
    </w:p>
    <w:p w:rsidR="00881F83" w:rsidRPr="00802E70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 xml:space="preserve">10 интересных газетных и журнальных статей для обсуждения. </w:t>
      </w:r>
    </w:p>
    <w:p w:rsidR="00881F83" w:rsidRPr="00802E70" w:rsidRDefault="00881F83" w:rsidP="00E9008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Почему десять? Да просто на первый случай. Можете взять больше - берите. Ваш «запас» Вам обязательно поможет.</w:t>
      </w:r>
    </w:p>
    <w:p w:rsidR="00881F83" w:rsidRPr="00802E70" w:rsidRDefault="00881F83" w:rsidP="00E90088">
      <w:pPr>
        <w:shd w:val="clear" w:color="auto" w:fill="FFFFFF"/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802E70">
        <w:rPr>
          <w:b/>
          <w:bCs/>
          <w:spacing w:val="-4"/>
          <w:sz w:val="28"/>
          <w:szCs w:val="28"/>
        </w:rPr>
        <w:t>О чем надо рассказать ребятам в первые дни?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bCs/>
          <w:spacing w:val="-4"/>
          <w:sz w:val="28"/>
          <w:szCs w:val="28"/>
        </w:rPr>
        <w:t>О</w:t>
      </w:r>
      <w:r w:rsidR="00E90088" w:rsidRPr="00802E70">
        <w:rPr>
          <w:bCs/>
          <w:spacing w:val="-4"/>
          <w:sz w:val="28"/>
          <w:szCs w:val="28"/>
        </w:rPr>
        <w:t xml:space="preserve"> </w:t>
      </w:r>
      <w:r w:rsidRPr="00802E70">
        <w:rPr>
          <w:spacing w:val="-4"/>
          <w:sz w:val="28"/>
          <w:szCs w:val="28"/>
        </w:rPr>
        <w:t>«законе зелени», цветах, зеленых насаждениях.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гнездах и муравейниках на территории лагеря и вне её.</w:t>
      </w:r>
    </w:p>
    <w:p w:rsidR="00E90088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правилах выхода за пределы лагеря.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пользовании книгами, играми, инвентарем, бережном отношении к имуществу лагеря.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Обо всех правилах безопасности (купание, баня, поход, лес, электричество).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питьевой воде.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противопожарных средствах.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«законе огня» в лесу.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выполнении режима и правилах внутреннего распорядка лагеря, о работе всех лагерных постов.</w:t>
      </w:r>
    </w:p>
    <w:p w:rsidR="00881F83" w:rsidRPr="00802E70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трудовых обязанностях ребят в лагере и дежурствах по лагерю, отряду.</w:t>
      </w:r>
    </w:p>
    <w:p w:rsidR="00881F83" w:rsidRPr="00802E70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санитарии и гигиене.</w:t>
      </w:r>
    </w:p>
    <w:p w:rsidR="00881F83" w:rsidRPr="00802E70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законах дружбы, товарищества, общения, сотрудничества.</w:t>
      </w:r>
    </w:p>
    <w:p w:rsidR="00881F83" w:rsidRPr="00802E70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местности, на которой лагерь расположен, ее особенностях, расположенных поблизости населенных пунктах и хозяйствах.</w:t>
      </w:r>
    </w:p>
    <w:p w:rsidR="00881F83" w:rsidRPr="00802E70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О традициях летнего лагеря</w:t>
      </w:r>
    </w:p>
    <w:p w:rsidR="00881F83" w:rsidRPr="00802E70" w:rsidRDefault="00881F83" w:rsidP="00E90088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802E70">
        <w:rPr>
          <w:b/>
          <w:bCs/>
          <w:spacing w:val="-4"/>
          <w:sz w:val="28"/>
          <w:szCs w:val="28"/>
        </w:rPr>
        <w:t xml:space="preserve">Заповеди </w:t>
      </w:r>
      <w:r w:rsidRPr="00802E70">
        <w:rPr>
          <w:b/>
          <w:spacing w:val="-4"/>
          <w:sz w:val="28"/>
          <w:szCs w:val="28"/>
        </w:rPr>
        <w:t>студента - практиканта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Четко знайте цель своей работы со всеми детьми и с каждым в отдельности.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Не злоупотребляйте правом приказывать: просьбу всегда легче и приятнее выполнять.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Подходите к личности ребят с оптимистической гипотезой, даже с риском ошибиться.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Ребята должны знать, что Ваши действия и даже голос про</w:t>
      </w:r>
      <w:r w:rsidRPr="00802E70">
        <w:rPr>
          <w:spacing w:val="-4"/>
          <w:sz w:val="28"/>
          <w:szCs w:val="28"/>
        </w:rPr>
        <w:softHyphen/>
        <w:t>диктованы дружелюбием.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Работая с детьми, чаще вспоминайте, каким ты сам был в их возрасте: легче будет их понять.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Никогда не повышайте голос! Крик болезненно действует на ребят, раздражает, вызывает у них негативизм.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Знайте о воспитанниках все, но не используйте информацию для мелких придирок к детям, более того, умейте что-то не расслышать, не заметить, не понять.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Не столько оберегайте ребят от дурного, сколько учите ему сопротивляться.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Учитесь сотрудничать с детьми, а не командовать ими.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Не подменяйте детский актив и не подавляйте детскую инициативу.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Будьте с ребятами вместе, рядом и чуть впереди.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Истинное воспитание – воспитание правдой.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Будьте хозяином своего слова. Не смогли выполнить обещание, объясните ребятам причины и извинитесь.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Уважайте детей и детский коллектив.</w:t>
      </w:r>
    </w:p>
    <w:p w:rsidR="00881F83" w:rsidRPr="00802E70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02E70">
        <w:rPr>
          <w:spacing w:val="-4"/>
          <w:sz w:val="28"/>
          <w:szCs w:val="28"/>
        </w:rPr>
        <w:t>Будьте настойчивы, требовательны, но не грубы: грубость рождает ответную грубость.</w:t>
      </w:r>
    </w:p>
    <w:p w:rsidR="00E90088" w:rsidRPr="00802E70" w:rsidRDefault="00881F83" w:rsidP="009E234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02E70">
        <w:rPr>
          <w:sz w:val="28"/>
          <w:szCs w:val="28"/>
        </w:rPr>
        <w:t>БУДЬТЕ СЧАСТЛИВЫ! И ПУСТЬ РЕБЯТА ВИДЯТ ЭТО!</w:t>
      </w:r>
      <w:r w:rsidR="00E90088" w:rsidRPr="00802E70">
        <w:rPr>
          <w:b/>
          <w:sz w:val="28"/>
          <w:szCs w:val="28"/>
          <w:u w:val="single"/>
        </w:rPr>
        <w:br w:type="page"/>
      </w:r>
    </w:p>
    <w:p w:rsidR="00881F83" w:rsidRPr="00E90088" w:rsidRDefault="00881F83" w:rsidP="00E90088">
      <w:pPr>
        <w:shd w:val="clear" w:color="auto" w:fill="FFFFFF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90088">
        <w:rPr>
          <w:b/>
          <w:sz w:val="28"/>
          <w:szCs w:val="28"/>
          <w:u w:val="single"/>
        </w:rPr>
        <w:t>Что отразить в аттестационном листе-характеристике</w:t>
      </w:r>
    </w:p>
    <w:p w:rsidR="00881F83" w:rsidRPr="00E90088" w:rsidRDefault="00881F83" w:rsidP="00E90088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E90088">
        <w:rPr>
          <w:spacing w:val="-6"/>
          <w:sz w:val="28"/>
          <w:szCs w:val="28"/>
        </w:rPr>
        <w:t xml:space="preserve">Студенты во время летней педагогической практики принимают участие в </w:t>
      </w:r>
      <w:r w:rsidRPr="00E90088">
        <w:rPr>
          <w:spacing w:val="-5"/>
          <w:sz w:val="28"/>
          <w:szCs w:val="28"/>
        </w:rPr>
        <w:t xml:space="preserve">производственных совещаниях, педагогических советах, изучают и анализируют опыт </w:t>
      </w:r>
      <w:r w:rsidRPr="00E90088">
        <w:rPr>
          <w:sz w:val="28"/>
          <w:szCs w:val="28"/>
        </w:rPr>
        <w:t>лучших вожатых, воспитателей, ведут педагогический дневник.</w:t>
      </w:r>
    </w:p>
    <w:p w:rsidR="00881F83" w:rsidRPr="00E90088" w:rsidRDefault="00881F83" w:rsidP="00E90088">
      <w:pPr>
        <w:shd w:val="clear" w:color="auto" w:fill="FFFFFF"/>
        <w:spacing w:line="400" w:lineRule="exact"/>
        <w:ind w:firstLine="709"/>
        <w:jc w:val="both"/>
        <w:rPr>
          <w:b/>
          <w:spacing w:val="-8"/>
          <w:sz w:val="28"/>
          <w:szCs w:val="28"/>
        </w:rPr>
      </w:pPr>
      <w:r w:rsidRPr="00E90088">
        <w:rPr>
          <w:b/>
          <w:spacing w:val="-11"/>
          <w:sz w:val="28"/>
          <w:szCs w:val="28"/>
        </w:rPr>
        <w:t xml:space="preserve">В процессе практики студенты должны овладеть следующими умениями и навыками: </w:t>
      </w:r>
    </w:p>
    <w:p w:rsidR="00881F83" w:rsidRPr="00E90088" w:rsidRDefault="00881F83" w:rsidP="00E90088">
      <w:pPr>
        <w:shd w:val="clear" w:color="auto" w:fill="FFFFFF"/>
        <w:tabs>
          <w:tab w:val="left" w:pos="1134"/>
        </w:tabs>
        <w:spacing w:line="400" w:lineRule="exact"/>
        <w:ind w:firstLine="709"/>
        <w:jc w:val="both"/>
        <w:rPr>
          <w:spacing w:val="-8"/>
          <w:sz w:val="28"/>
          <w:szCs w:val="28"/>
        </w:rPr>
      </w:pPr>
      <w:r w:rsidRPr="00E90088">
        <w:rPr>
          <w:spacing w:val="-8"/>
          <w:sz w:val="28"/>
          <w:szCs w:val="28"/>
        </w:rPr>
        <w:t>1.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Определять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цели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и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задачи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воспитательной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работы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конкретными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детским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 xml:space="preserve">или </w:t>
      </w:r>
      <w:r w:rsidRPr="00E90088">
        <w:rPr>
          <w:spacing w:val="-5"/>
          <w:sz w:val="28"/>
          <w:szCs w:val="28"/>
        </w:rPr>
        <w:t>подростковым коллективом в условиях городского или загородного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оздоровительного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z w:val="28"/>
          <w:szCs w:val="28"/>
        </w:rPr>
        <w:t>лагеря;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382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7"/>
          <w:sz w:val="28"/>
          <w:szCs w:val="28"/>
        </w:rPr>
        <w:t xml:space="preserve">Составлять план воспитательной работы на лагерную смену и на каждый день с учетом </w:t>
      </w:r>
      <w:r w:rsidRPr="00E90088">
        <w:rPr>
          <w:sz w:val="28"/>
          <w:szCs w:val="28"/>
        </w:rPr>
        <w:t>интересов и индивидуальных особенностей детей;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1"/>
          <w:sz w:val="28"/>
          <w:szCs w:val="28"/>
        </w:rPr>
      </w:pPr>
      <w:r w:rsidRPr="00E90088">
        <w:rPr>
          <w:spacing w:val="-3"/>
          <w:sz w:val="28"/>
          <w:szCs w:val="28"/>
        </w:rPr>
        <w:t xml:space="preserve">Организовывать самоуправление в коллективе детей и направлять его деятельность; </w:t>
      </w:r>
      <w:r w:rsidRPr="00E90088">
        <w:rPr>
          <w:spacing w:val="-10"/>
          <w:sz w:val="28"/>
          <w:szCs w:val="28"/>
        </w:rPr>
        <w:t>создавать условия для развития самостоятельности детей и подростков;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8"/>
          <w:sz w:val="28"/>
          <w:szCs w:val="28"/>
        </w:rPr>
      </w:pPr>
      <w:r w:rsidRPr="00E90088">
        <w:rPr>
          <w:spacing w:val="-9"/>
          <w:sz w:val="28"/>
          <w:szCs w:val="28"/>
        </w:rPr>
        <w:t xml:space="preserve">Организовывать разнообразную деятельность детей и подростков по всем направлениям </w:t>
      </w:r>
      <w:r w:rsidRPr="00E90088">
        <w:rPr>
          <w:sz w:val="28"/>
          <w:szCs w:val="28"/>
        </w:rPr>
        <w:t>воспитания (нравственного, эстетического и т.д.);</w:t>
      </w:r>
    </w:p>
    <w:p w:rsidR="00881F83" w:rsidRPr="00E90088" w:rsidRDefault="00881F83" w:rsidP="00E90088">
      <w:pPr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10"/>
          <w:sz w:val="28"/>
          <w:szCs w:val="28"/>
        </w:rPr>
        <w:t>Сочетать коллективную, групповую и индивидуальную работу с детьми;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8"/>
          <w:sz w:val="28"/>
          <w:szCs w:val="28"/>
        </w:rPr>
        <w:t xml:space="preserve">Использовать всю систему возможных педагогических воздействий в условиях лагеря с </w:t>
      </w:r>
      <w:r w:rsidRPr="00E90088">
        <w:rPr>
          <w:spacing w:val="-10"/>
          <w:sz w:val="28"/>
          <w:szCs w:val="28"/>
        </w:rPr>
        <w:t>учетом индивидуальных и возрастных особенностей детей и подростков;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0"/>
          <w:sz w:val="28"/>
          <w:szCs w:val="28"/>
        </w:rPr>
      </w:pPr>
      <w:r w:rsidRPr="00E90088">
        <w:rPr>
          <w:spacing w:val="-5"/>
          <w:sz w:val="28"/>
          <w:szCs w:val="28"/>
        </w:rPr>
        <w:t>Устанавливать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педагогически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правильное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отношение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к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детям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и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подросткам</w:t>
      </w:r>
      <w:r w:rsidR="00E9008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 xml:space="preserve">в </w:t>
      </w:r>
      <w:r w:rsidRPr="00E90088">
        <w:rPr>
          <w:sz w:val="28"/>
          <w:szCs w:val="28"/>
        </w:rPr>
        <w:t>специфических условиях лагеря;</w:t>
      </w:r>
    </w:p>
    <w:p w:rsidR="00881F83" w:rsidRPr="00E90088" w:rsidRDefault="00C80B30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4"/>
          <w:sz w:val="28"/>
          <w:szCs w:val="28"/>
        </w:rPr>
      </w:pPr>
      <w:r w:rsidRPr="00E90088">
        <w:rPr>
          <w:spacing w:val="-9"/>
          <w:sz w:val="28"/>
          <w:szCs w:val="28"/>
        </w:rPr>
        <w:t>Педагогически осмысливать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и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анализировать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опыт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своей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работы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и</w:t>
      </w:r>
      <w:r w:rsidR="00E9008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 xml:space="preserve">педагогической </w:t>
      </w:r>
      <w:r w:rsidR="00881F83" w:rsidRPr="00E90088">
        <w:rPr>
          <w:sz w:val="28"/>
          <w:szCs w:val="28"/>
        </w:rPr>
        <w:t>деятельности;</w:t>
      </w:r>
    </w:p>
    <w:p w:rsidR="00C80B30" w:rsidRPr="00E90088" w:rsidRDefault="00881F83" w:rsidP="00E90088">
      <w:p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1"/>
          <w:sz w:val="28"/>
          <w:szCs w:val="28"/>
        </w:rPr>
      </w:pPr>
      <w:r w:rsidRPr="00E90088">
        <w:rPr>
          <w:spacing w:val="-18"/>
          <w:sz w:val="28"/>
          <w:szCs w:val="28"/>
        </w:rPr>
        <w:t>9.</w:t>
      </w:r>
      <w:r w:rsidRPr="00E90088">
        <w:rPr>
          <w:sz w:val="28"/>
          <w:szCs w:val="28"/>
        </w:rPr>
        <w:tab/>
      </w:r>
      <w:r w:rsidRPr="00E90088">
        <w:rPr>
          <w:spacing w:val="-11"/>
          <w:sz w:val="28"/>
          <w:szCs w:val="28"/>
        </w:rPr>
        <w:t xml:space="preserve">Вести необходимую </w:t>
      </w:r>
      <w:r w:rsidR="00C80B30" w:rsidRPr="00E90088">
        <w:rPr>
          <w:spacing w:val="-11"/>
          <w:sz w:val="28"/>
          <w:szCs w:val="28"/>
        </w:rPr>
        <w:t xml:space="preserve">документацию; </w:t>
      </w:r>
    </w:p>
    <w:p w:rsidR="00881F83" w:rsidRPr="00E90088" w:rsidRDefault="00C80B30" w:rsidP="00E90088">
      <w:p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b/>
          <w:sz w:val="28"/>
          <w:szCs w:val="28"/>
        </w:rPr>
      </w:pPr>
      <w:r w:rsidRPr="00E90088">
        <w:rPr>
          <w:spacing w:val="-11"/>
          <w:sz w:val="28"/>
          <w:szCs w:val="28"/>
        </w:rPr>
        <w:t>При</w:t>
      </w:r>
      <w:r w:rsidR="00881F83" w:rsidRPr="00E90088">
        <w:rPr>
          <w:b/>
          <w:spacing w:val="-12"/>
          <w:sz w:val="28"/>
          <w:szCs w:val="28"/>
        </w:rPr>
        <w:t xml:space="preserve"> подготовке характеристики указать: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5"/>
          <w:sz w:val="28"/>
          <w:szCs w:val="28"/>
        </w:rPr>
      </w:pPr>
      <w:r w:rsidRPr="00E90088">
        <w:rPr>
          <w:spacing w:val="-3"/>
          <w:sz w:val="28"/>
          <w:szCs w:val="28"/>
        </w:rPr>
        <w:t>Положительное и недочеты в</w:t>
      </w:r>
      <w:r w:rsidR="00E9008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педагогической</w:t>
      </w:r>
      <w:r w:rsidR="00E9008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подготовке</w:t>
      </w:r>
      <w:r w:rsidR="00E9008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к летней</w:t>
      </w:r>
      <w:r w:rsidR="00E9008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 xml:space="preserve">педагогической </w:t>
      </w:r>
      <w:r w:rsidRPr="00E90088">
        <w:rPr>
          <w:sz w:val="28"/>
          <w:szCs w:val="28"/>
        </w:rPr>
        <w:t>практике;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4"/>
          <w:sz w:val="28"/>
          <w:szCs w:val="28"/>
        </w:rPr>
      </w:pPr>
      <w:r w:rsidRPr="00E90088">
        <w:rPr>
          <w:spacing w:val="-8"/>
          <w:sz w:val="28"/>
          <w:szCs w:val="28"/>
        </w:rPr>
        <w:t>Выполнение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правил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внутреннего</w:t>
      </w:r>
      <w:r w:rsidR="00E90088">
        <w:rPr>
          <w:spacing w:val="-8"/>
          <w:sz w:val="28"/>
          <w:szCs w:val="28"/>
        </w:rPr>
        <w:t xml:space="preserve"> </w:t>
      </w:r>
      <w:r w:rsidR="00C80B30" w:rsidRPr="00E90088">
        <w:rPr>
          <w:spacing w:val="-8"/>
          <w:sz w:val="28"/>
          <w:szCs w:val="28"/>
        </w:rPr>
        <w:t>распорядка,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соблюдение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трудовой</w:t>
      </w:r>
      <w:r w:rsidR="00E9008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 xml:space="preserve">дисциплины, </w:t>
      </w:r>
      <w:r w:rsidRPr="00E90088">
        <w:rPr>
          <w:sz w:val="28"/>
          <w:szCs w:val="28"/>
        </w:rPr>
        <w:t>выполнение распоряжений администрации;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5"/>
          <w:sz w:val="28"/>
          <w:szCs w:val="28"/>
        </w:rPr>
      </w:pPr>
      <w:r w:rsidRPr="00E90088">
        <w:rPr>
          <w:spacing w:val="-12"/>
          <w:sz w:val="28"/>
          <w:szCs w:val="28"/>
        </w:rPr>
        <w:t>Выводы и предложения;</w:t>
      </w:r>
    </w:p>
    <w:p w:rsid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11"/>
          <w:sz w:val="28"/>
          <w:szCs w:val="28"/>
        </w:rPr>
      </w:pPr>
      <w:r w:rsidRPr="00E90088">
        <w:rPr>
          <w:spacing w:val="-11"/>
          <w:sz w:val="28"/>
          <w:szCs w:val="28"/>
        </w:rPr>
        <w:t>Оценку за летнюю практику.</w:t>
      </w:r>
    </w:p>
    <w:p w:rsidR="00E90088" w:rsidRDefault="00E90088">
      <w:pPr>
        <w:widowControl/>
        <w:autoSpaceDE/>
        <w:autoSpaceDN/>
        <w:adjustRightInd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br w:type="page"/>
      </w:r>
    </w:p>
    <w:p w:rsidR="00881F83" w:rsidRPr="00021871" w:rsidRDefault="00A9402D" w:rsidP="00A9402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ДЕТЕЙ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579"/>
        <w:gridCol w:w="1724"/>
      </w:tblGrid>
      <w:tr w:rsidR="00A9402D" w:rsidRPr="00A9402D" w:rsidTr="00A9402D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F83" w:rsidRDefault="00881F8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1F83" w:rsidRPr="00021871" w:rsidRDefault="00881F83" w:rsidP="003915BD">
      <w:pPr>
        <w:spacing w:after="120"/>
        <w:jc w:val="center"/>
        <w:rPr>
          <w:sz w:val="24"/>
          <w:szCs w:val="24"/>
        </w:rPr>
      </w:pPr>
      <w:r w:rsidRPr="00021871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- </w:t>
      </w:r>
      <w:r w:rsidRPr="00021871">
        <w:rPr>
          <w:b/>
          <w:sz w:val="24"/>
          <w:szCs w:val="24"/>
        </w:rPr>
        <w:t>сетка</w:t>
      </w:r>
      <w:r>
        <w:rPr>
          <w:b/>
          <w:sz w:val="24"/>
          <w:szCs w:val="24"/>
        </w:rPr>
        <w:t xml:space="preserve"> мероприятий</w:t>
      </w:r>
    </w:p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33"/>
        <w:gridCol w:w="3271"/>
      </w:tblGrid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1день</w:t>
            </w:r>
          </w:p>
        </w:tc>
        <w:tc>
          <w:tcPr>
            <w:tcW w:w="3533" w:type="dxa"/>
          </w:tcPr>
          <w:p w:rsidR="00881F83" w:rsidRPr="00021871" w:rsidRDefault="00881F83" w:rsidP="00760E28">
            <w:pPr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2день</w:t>
            </w:r>
          </w:p>
        </w:tc>
        <w:tc>
          <w:tcPr>
            <w:tcW w:w="3271" w:type="dxa"/>
          </w:tcPr>
          <w:p w:rsidR="00881F83" w:rsidRPr="00074A5E" w:rsidRDefault="00881F83" w:rsidP="00760E28">
            <w:pPr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3день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4день</w:t>
            </w:r>
          </w:p>
        </w:tc>
        <w:tc>
          <w:tcPr>
            <w:tcW w:w="3533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5день</w:t>
            </w:r>
          </w:p>
        </w:tc>
        <w:tc>
          <w:tcPr>
            <w:tcW w:w="3271" w:type="dxa"/>
          </w:tcPr>
          <w:p w:rsidR="00881F83" w:rsidRPr="00255A74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6день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7день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8день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9день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10день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11день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12день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13день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14день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15день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16день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17день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18день</w:t>
            </w:r>
          </w:p>
        </w:tc>
      </w:tr>
    </w:tbl>
    <w:p w:rsidR="00636923" w:rsidRDefault="00881F83" w:rsidP="00636923">
      <w:pPr>
        <w:spacing w:before="120" w:after="120"/>
        <w:jc w:val="center"/>
        <w:rPr>
          <w:b/>
          <w:sz w:val="28"/>
          <w:szCs w:val="28"/>
        </w:rPr>
      </w:pPr>
      <w:r w:rsidRPr="003915BD">
        <w:rPr>
          <w:b/>
          <w:sz w:val="28"/>
          <w:szCs w:val="28"/>
        </w:rPr>
        <w:t xml:space="preserve">Режим работы </w:t>
      </w:r>
      <w:r w:rsidR="000313BC" w:rsidRPr="003915BD">
        <w:rPr>
          <w:b/>
          <w:sz w:val="28"/>
          <w:szCs w:val="28"/>
        </w:rPr>
        <w:t>ДО</w:t>
      </w:r>
      <w:r w:rsidRPr="003915BD">
        <w:rPr>
          <w:b/>
          <w:sz w:val="28"/>
          <w:szCs w:val="28"/>
        </w:rPr>
        <w:t xml:space="preserve">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81F83" w:rsidRPr="003915BD" w:rsidRDefault="00881F83" w:rsidP="00881F83">
      <w:pPr>
        <w:tabs>
          <w:tab w:val="left" w:pos="1760"/>
        </w:tabs>
        <w:spacing w:line="360" w:lineRule="auto"/>
        <w:jc w:val="center"/>
        <w:rPr>
          <w:b/>
          <w:sz w:val="28"/>
          <w:szCs w:val="28"/>
        </w:rPr>
      </w:pPr>
      <w:r w:rsidRPr="003915BD">
        <w:rPr>
          <w:b/>
          <w:sz w:val="28"/>
          <w:szCs w:val="28"/>
        </w:rPr>
        <w:t>Общесадовские мероприятия</w:t>
      </w:r>
    </w:p>
    <w:p w:rsidR="00881F83" w:rsidRDefault="00636923" w:rsidP="00881F8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Pr="003915BD" w:rsidRDefault="00881F83" w:rsidP="00881F8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881F83" w:rsidRPr="00021871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КАЛЕНД</w:t>
      </w:r>
      <w:r>
        <w:rPr>
          <w:b/>
          <w:bCs/>
          <w:spacing w:val="-15"/>
          <w:sz w:val="24"/>
          <w:szCs w:val="24"/>
        </w:rPr>
        <w:t xml:space="preserve">АРЬ ЗНАМЕНАТЕЛЬНЫХ ДАТ </w:t>
      </w:r>
      <w:r w:rsidR="00C80B30">
        <w:rPr>
          <w:b/>
          <w:bCs/>
          <w:spacing w:val="-15"/>
          <w:sz w:val="24"/>
          <w:szCs w:val="24"/>
        </w:rPr>
        <w:t>НА ЛЕТНИЙ</w:t>
      </w:r>
      <w:r>
        <w:rPr>
          <w:b/>
          <w:bCs/>
          <w:spacing w:val="-15"/>
          <w:sz w:val="24"/>
          <w:szCs w:val="24"/>
        </w:rPr>
        <w:t xml:space="preserve"> ПЕРИОД</w:t>
      </w:r>
    </w:p>
    <w:p w:rsidR="00881F83" w:rsidRPr="00021871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881F83" w:rsidRPr="00021871" w:rsidTr="00881F83">
        <w:trPr>
          <w:trHeight w:val="599"/>
        </w:trPr>
        <w:tc>
          <w:tcPr>
            <w:tcW w:w="3190" w:type="dxa"/>
            <w:vAlign w:val="center"/>
          </w:tcPr>
          <w:p w:rsidR="00881F83" w:rsidRPr="00021871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Дата</w:t>
            </w:r>
          </w:p>
        </w:tc>
        <w:tc>
          <w:tcPr>
            <w:tcW w:w="6416" w:type="dxa"/>
            <w:vAlign w:val="center"/>
          </w:tcPr>
          <w:p w:rsidR="00881F83" w:rsidRPr="00021871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>
              <w:rPr>
                <w:b/>
                <w:bCs/>
                <w:spacing w:val="-15"/>
                <w:sz w:val="24"/>
                <w:szCs w:val="24"/>
              </w:rPr>
              <w:t>Запланированные мероприятия</w:t>
            </w: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43078D" w:rsidRDefault="00881F83" w:rsidP="0043078D">
      <w:pPr>
        <w:widowControl/>
        <w:jc w:val="center"/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ТЕМАТИЧЕСКИЙ ПЛАН И СОДЕРЖАНИЕ ПРОИЗВОДСТВЕННОЙ ПРАКТИКИ</w:t>
      </w:r>
    </w:p>
    <w:p w:rsidR="0043078D" w:rsidRDefault="0043078D" w:rsidP="0043078D">
      <w:pPr>
        <w:shd w:val="clear" w:color="auto" w:fill="FFFFFF"/>
        <w:tabs>
          <w:tab w:val="left" w:pos="9354"/>
        </w:tabs>
        <w:spacing w:after="120"/>
        <w:jc w:val="center"/>
        <w:rPr>
          <w:b/>
          <w:bCs/>
          <w:spacing w:val="-15"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Тематический план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753"/>
        <w:gridCol w:w="2335"/>
      </w:tblGrid>
      <w:tr w:rsidR="0043078D" w:rsidTr="00657087">
        <w:trPr>
          <w:trHeight w:val="20"/>
          <w:tblHeader/>
        </w:trPr>
        <w:tc>
          <w:tcPr>
            <w:tcW w:w="1980" w:type="dxa"/>
            <w:vAlign w:val="center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Виды работ</w:t>
            </w:r>
          </w:p>
        </w:tc>
        <w:tc>
          <w:tcPr>
            <w:tcW w:w="4252" w:type="dxa"/>
            <w:vAlign w:val="center"/>
          </w:tcPr>
          <w:p w:rsidR="0043078D" w:rsidRPr="00940E97" w:rsidRDefault="0043078D" w:rsidP="00657087">
            <w:pPr>
              <w:widowControl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b/>
                <w:bCs/>
                <w:sz w:val="24"/>
                <w:szCs w:val="24"/>
              </w:rPr>
              <w:t>Наименования тем производственной практики</w:t>
            </w:r>
          </w:p>
        </w:tc>
        <w:tc>
          <w:tcPr>
            <w:tcW w:w="753" w:type="dxa"/>
            <w:vAlign w:val="center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К-во часов</w:t>
            </w:r>
          </w:p>
        </w:tc>
        <w:tc>
          <w:tcPr>
            <w:tcW w:w="2335" w:type="dxa"/>
            <w:vAlign w:val="center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Оценка</w:t>
            </w:r>
          </w:p>
        </w:tc>
      </w:tr>
      <w:tr w:rsidR="0043078D" w:rsidTr="00657087">
        <w:trPr>
          <w:trHeight w:val="20"/>
        </w:trPr>
        <w:tc>
          <w:tcPr>
            <w:tcW w:w="1980" w:type="dxa"/>
            <w:vMerge w:val="restart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 xml:space="preserve">- Планирование и организация различных видов деятельности. </w:t>
            </w:r>
          </w:p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- Планирование и организация игровой деятельности во вторую половину дня.</w:t>
            </w:r>
          </w:p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 xml:space="preserve">- Проведение творческих и других игр. </w:t>
            </w:r>
          </w:p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- Планирование и организация различных видов трудовой деятельности планирование различных видов деятельности и общения детей.</w:t>
            </w:r>
          </w:p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- Планирование и проведение различных видов продуктивной деятельности дошкольников (учитывая</w:t>
            </w:r>
          </w:p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 xml:space="preserve">особенности летнего периода). </w:t>
            </w:r>
          </w:p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- Ведение необходимой документации – календарное планирование, конспекты занятий</w:t>
            </w: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1. Теоретические основы игровой деятельности.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2. Предметно-развивающая среда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3. Диагностика игры в исследовательской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4. Методические материалы и педагогические разработки по организации игровой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5. Теоретические основы трудового воспитания в детском саду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6. Предметно-развивающая среда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7. Диагностика детского труда в исследовательской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8. Методические материалы и педагогические разработки по организации трудовой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9. Теоретические основы организации различных видов деятельности детей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10. Сущность и своеобразие продуктивных видов деятельности детей дошкольного возраста.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11. Развитие ребенка как субъекта изобразительной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12. Своеобразие предметной среды для развития изобразительной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13. Требования современных образовательных программ к организации продуктивных видов деятельности.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14. Классификация и характеристики методов обучения изобразительному искусству.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15. Организации и проведения различных форм работы по изобразительной деятельности в детском саду.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16. Сущность и своеобразие обучения детей технике рисования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17. Содержание и способы организации продуктивной деятельности дошкольников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18. Содержание и способы организации занятий сюжетно-тематическим рисованием в разных возрастных группах.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19. Содержание и способы организации занятий декоративным рисованием в разных возрастных группах.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20. Содержание и способы организации занятий лепкой в детском саду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21. Содержание и способы организации аппликацией в детском саду.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22. Содержание и способы организации конструктивной деятельности в детском саду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23. Содержание и способы организации работы по знакомству дошкольников с изобразительным искусством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24. Особенности планирования продуктивной деятельности дошкольников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25. Роль семьи в художественном воспитании детей дошкольного возраста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26. Преемственность в художественном образовании детей дошкольного возраста и младшего школьного возраста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27. Педагогическая диагностика художественного развития ребенка дошкольника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28. Анализ образовательных технологий по организации продуктивных видов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29. Требования к оформлению педагогических разработок и методического комплекта по изобразительной деятельности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30. Музыкально-дидактические игры и пособия для развития музыкально-слуховых представлений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1980" w:type="dxa"/>
            <w:vMerge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078D" w:rsidRPr="00940E97" w:rsidRDefault="0043078D" w:rsidP="00657087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940E97">
              <w:rPr>
                <w:rFonts w:eastAsiaTheme="minorEastAsia"/>
                <w:sz w:val="24"/>
                <w:szCs w:val="24"/>
              </w:rPr>
              <w:t>Тема 31. Музыка в повседневной жизни детского сада</w:t>
            </w:r>
          </w:p>
        </w:tc>
        <w:tc>
          <w:tcPr>
            <w:tcW w:w="753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43078D" w:rsidRPr="00940E97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7087">
        <w:trPr>
          <w:trHeight w:val="20"/>
        </w:trPr>
        <w:tc>
          <w:tcPr>
            <w:tcW w:w="6232" w:type="dxa"/>
            <w:gridSpan w:val="2"/>
            <w:vAlign w:val="center"/>
          </w:tcPr>
          <w:p w:rsidR="0043078D" w:rsidRPr="009250A3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9250A3">
              <w:rPr>
                <w:rFonts w:eastAsiaTheme="minorEastAsia"/>
                <w:b/>
                <w:sz w:val="24"/>
                <w:szCs w:val="24"/>
              </w:rPr>
              <w:t>Всего:</w:t>
            </w:r>
          </w:p>
        </w:tc>
        <w:tc>
          <w:tcPr>
            <w:tcW w:w="753" w:type="dxa"/>
          </w:tcPr>
          <w:p w:rsidR="0043078D" w:rsidRPr="009250A3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250A3">
              <w:rPr>
                <w:b/>
                <w:bCs/>
                <w:spacing w:val="-15"/>
                <w:sz w:val="24"/>
                <w:szCs w:val="24"/>
              </w:rPr>
              <w:t>108</w:t>
            </w:r>
          </w:p>
        </w:tc>
        <w:tc>
          <w:tcPr>
            <w:tcW w:w="2335" w:type="dxa"/>
          </w:tcPr>
          <w:p w:rsidR="0043078D" w:rsidRPr="009250A3" w:rsidRDefault="0043078D" w:rsidP="00657087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43078D" w:rsidRDefault="0043078D" w:rsidP="0043078D">
      <w:pPr>
        <w:shd w:val="clear" w:color="auto" w:fill="FFFFFF"/>
        <w:tabs>
          <w:tab w:val="left" w:pos="9354"/>
        </w:tabs>
        <w:spacing w:line="329" w:lineRule="exact"/>
        <w:ind w:right="-2"/>
        <w:jc w:val="both"/>
        <w:rPr>
          <w:b/>
          <w:bCs/>
          <w:spacing w:val="-15"/>
          <w:sz w:val="24"/>
          <w:szCs w:val="24"/>
        </w:rPr>
      </w:pPr>
    </w:p>
    <w:p w:rsidR="0043078D" w:rsidRDefault="0043078D" w:rsidP="0043078D">
      <w:pPr>
        <w:widowControl/>
        <w:autoSpaceDE/>
        <w:autoSpaceDN/>
        <w:adjustRightInd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881F83" w:rsidRPr="00021871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Pr="00021871" w:rsidRDefault="00881F83" w:rsidP="00881F83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 w:rsidR="00C80B30">
        <w:rPr>
          <w:bCs/>
          <w:spacing w:val="-15"/>
          <w:sz w:val="24"/>
          <w:szCs w:val="24"/>
        </w:rPr>
        <w:t>2</w:t>
      </w:r>
      <w:r w:rsidR="003915BD">
        <w:rPr>
          <w:bCs/>
          <w:spacing w:val="-15"/>
          <w:sz w:val="24"/>
          <w:szCs w:val="24"/>
        </w:rPr>
        <w:t xml:space="preserve">4 </w:t>
      </w:r>
      <w:r>
        <w:rPr>
          <w:bCs/>
          <w:spacing w:val="-15"/>
          <w:sz w:val="24"/>
          <w:szCs w:val="24"/>
        </w:rPr>
        <w:t>г.</w:t>
      </w:r>
      <w:r w:rsidR="00E9008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 недели)</w:t>
      </w:r>
    </w:p>
    <w:p w:rsidR="00881F83" w:rsidRPr="00021871" w:rsidRDefault="00881F83" w:rsidP="00881F83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881F83" w:rsidRPr="00705BB4" w:rsidRDefault="00881F83" w:rsidP="00881F83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</w:t>
      </w:r>
      <w:r w:rsidR="003915BD">
        <w:rPr>
          <w:bCs/>
          <w:spacing w:val="-15"/>
          <w:sz w:val="24"/>
          <w:szCs w:val="24"/>
        </w:rPr>
        <w:t>___________________________</w:t>
      </w:r>
      <w:r>
        <w:rPr>
          <w:bCs/>
          <w:spacing w:val="-15"/>
          <w:sz w:val="24"/>
          <w:szCs w:val="24"/>
        </w:rPr>
        <w:t>_______________________________</w:t>
      </w:r>
    </w:p>
    <w:p w:rsidR="00881F83" w:rsidRPr="00021871" w:rsidRDefault="00881F83" w:rsidP="00881F83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E7414F" w:rsidRDefault="00E7414F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E7414F" w:rsidRDefault="00E7414F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Pr="00021871" w:rsidRDefault="00881F83" w:rsidP="00881F83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 – практикант</w:t>
      </w:r>
      <w:r w:rsidR="00E90088">
        <w:rPr>
          <w:b/>
          <w:sz w:val="24"/>
          <w:szCs w:val="24"/>
        </w:rPr>
        <w:t xml:space="preserve"> </w:t>
      </w: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Pr="00021871" w:rsidRDefault="004B3780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 xml:space="preserve">ИПП И ФСО </w:t>
      </w:r>
      <w:r w:rsidR="00881F83">
        <w:rPr>
          <w:b/>
          <w:bCs/>
          <w:spacing w:val="-15"/>
          <w:sz w:val="24"/>
          <w:szCs w:val="24"/>
        </w:rPr>
        <w:t>КБГУ методист ______________________/подпись/</w:t>
      </w:r>
    </w:p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 РАБ</w:t>
      </w:r>
      <w:r>
        <w:rPr>
          <w:b/>
          <w:bCs/>
          <w:spacing w:val="-15"/>
          <w:sz w:val="24"/>
          <w:szCs w:val="24"/>
        </w:rPr>
        <w:t>ОТЫ 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 «____» 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 xml:space="preserve">24 г. </w:t>
      </w:r>
      <w:r w:rsidRPr="00021871">
        <w:rPr>
          <w:spacing w:val="-1"/>
          <w:sz w:val="24"/>
          <w:szCs w:val="24"/>
        </w:rPr>
        <w:t>(День 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 по 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 анализ проведенного 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– практикант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Pr="00021871">
        <w:rPr>
          <w:b/>
          <w:bCs/>
          <w:spacing w:val="-15"/>
          <w:sz w:val="24"/>
          <w:szCs w:val="24"/>
        </w:rPr>
        <w:t xml:space="preserve"> / 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 И ФСО КБГУ методист 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 и предложения старшего педагога</w:t>
      </w:r>
    </w:p>
    <w:p w:rsidR="009250A3" w:rsidRDefault="003915BD" w:rsidP="0043078D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9250A3" w:rsidRDefault="009250A3" w:rsidP="00B6003D">
      <w:pPr>
        <w:widowControl/>
        <w:spacing w:after="120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</w:rPr>
        <w:t>УСЛОВИЯ РЕАЛИЗАЦИИ ПРОГРАММЫ ПРОИЗВОДСТВЕННОЙ</w:t>
      </w:r>
      <w:r w:rsidR="00B6003D"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</w:rPr>
        <w:t>ПРАКТИКИ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4.1. Требования к материально-техническому обеспечению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>Производственная практика профессионального модуля Обучение и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>организация различных видов деятельности и общения детей с сохранным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>развитием по специальности 44.02.04 Специальное дошкольное образование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 xml:space="preserve">проходит на базах детских оздоровительных лагерях.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>Реализация программы практики предполагает наличие библиотеки,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>спортивной площадки, помещений для коллективных дел и развлечений.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>Оборудование: методическая, справочная литература, раздаточный материал,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>наглядные пособия, методические рекомендации по организации</w:t>
      </w:r>
      <w:r w:rsidR="00B6003D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</w:rPr>
        <w:t xml:space="preserve">деятельности. 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 xml:space="preserve">Технические средства обучения: компьютер с доступом к сети Интернет; мультимедийный проектор. </w:t>
      </w:r>
    </w:p>
    <w:p w:rsidR="009250A3" w:rsidRPr="009250A3" w:rsidRDefault="009250A3" w:rsidP="00B6003D">
      <w:pPr>
        <w:widowControl/>
        <w:spacing w:before="120" w:after="120"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4.2. Информационное обеспечение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Основные источники </w:t>
      </w:r>
    </w:p>
    <w:p w:rsidR="009250A3" w:rsidRPr="00B6003D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1. Лобанова, Т.Н. Мотивация и стимулирование трудовой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деятельности: учебник и практикум для вузов/ Т.Н. Лобанова.</w:t>
      </w:r>
      <w:r w:rsidR="00B6003D">
        <w:rPr>
          <w:rFonts w:eastAsiaTheme="minorEastAsia"/>
          <w:color w:val="0D0D0D"/>
          <w:sz w:val="28"/>
          <w:szCs w:val="28"/>
        </w:rPr>
        <w:t xml:space="preserve"> –</w:t>
      </w:r>
      <w:r w:rsidRPr="009250A3">
        <w:rPr>
          <w:rFonts w:eastAsiaTheme="minorEastAsia"/>
          <w:color w:val="0D0D0D"/>
          <w:sz w:val="28"/>
          <w:szCs w:val="28"/>
        </w:rPr>
        <w:t xml:space="preserve"> 2-е изд.,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перераб. и доп.</w:t>
      </w:r>
      <w:r w:rsidR="00B6003D">
        <w:rPr>
          <w:rFonts w:eastAsiaTheme="minorEastAsia"/>
          <w:color w:val="0D0D0D"/>
          <w:sz w:val="28"/>
          <w:szCs w:val="28"/>
        </w:rPr>
        <w:t xml:space="preserve"> 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 2023.</w:t>
      </w:r>
      <w:r w:rsidR="00B6003D">
        <w:rPr>
          <w:rFonts w:eastAsiaTheme="minorEastAsia"/>
          <w:color w:val="0D0D0D"/>
          <w:sz w:val="28"/>
          <w:szCs w:val="28"/>
        </w:rPr>
        <w:t xml:space="preserve"> –</w:t>
      </w:r>
      <w:r w:rsidRPr="009250A3">
        <w:rPr>
          <w:rFonts w:eastAsiaTheme="minorEastAsia"/>
          <w:color w:val="0D0D0D"/>
          <w:sz w:val="28"/>
          <w:szCs w:val="28"/>
        </w:rPr>
        <w:t xml:space="preserve"> 553с.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(Высшее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978-5-534-15806-9.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Образовательная платформа Юрайт 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URL</w:t>
      </w:r>
      <w:r w:rsidRPr="00B6003D">
        <w:rPr>
          <w:rFonts w:eastAsiaTheme="minorEastAsia"/>
          <w:color w:val="3366CD"/>
          <w:sz w:val="28"/>
          <w:szCs w:val="28"/>
        </w:rPr>
        <w:t xml:space="preserve">: 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https</w:t>
      </w:r>
      <w:r w:rsidRPr="00B6003D">
        <w:rPr>
          <w:rFonts w:eastAsiaTheme="minorEastAsia"/>
          <w:color w:val="3366CD"/>
          <w:sz w:val="28"/>
          <w:szCs w:val="28"/>
        </w:rPr>
        <w:t>://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urait</w:t>
      </w:r>
      <w:r w:rsidRPr="00B6003D">
        <w:rPr>
          <w:rFonts w:eastAsiaTheme="minorEastAsia"/>
          <w:color w:val="3366CD"/>
          <w:sz w:val="28"/>
          <w:szCs w:val="28"/>
        </w:rPr>
        <w:t>.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ru</w:t>
      </w:r>
      <w:r w:rsidRPr="00B6003D">
        <w:rPr>
          <w:rFonts w:eastAsiaTheme="minorEastAsia"/>
          <w:color w:val="3366CD"/>
          <w:sz w:val="28"/>
          <w:szCs w:val="28"/>
        </w:rPr>
        <w:t>/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bcode</w:t>
      </w:r>
      <w:r w:rsidRPr="00B6003D">
        <w:rPr>
          <w:rFonts w:eastAsiaTheme="minorEastAsia"/>
          <w:color w:val="3366CD"/>
          <w:sz w:val="28"/>
          <w:szCs w:val="28"/>
        </w:rPr>
        <w:t>/509798</w:t>
      </w:r>
      <w:r w:rsidR="00B6003D">
        <w:rPr>
          <w:rFonts w:eastAsiaTheme="minorEastAsia"/>
          <w:color w:val="0D0D0D"/>
          <w:sz w:val="28"/>
          <w:szCs w:val="28"/>
        </w:rPr>
        <w:t>.</w:t>
      </w:r>
    </w:p>
    <w:p w:rsidR="009250A3" w:rsidRPr="00B6003D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2. Радынова, О. П. Теория и методика музыкального воспитания: учебник для среднего профессионального образования / О. П. Радынова,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Л. Н. Комиссарова; под общей редакцией О. П. Радыновой.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3-е изд., испр.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и доп.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 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293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(Профессиональное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978-5-534-09284-4.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электронный // Образовательная платформа Юрайт 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  <w:lang w:val="en-US"/>
        </w:rPr>
        <w:t>URL</w:t>
      </w:r>
      <w:r w:rsidRPr="00B6003D">
        <w:rPr>
          <w:rFonts w:eastAsiaTheme="minorEastAsia"/>
          <w:color w:val="000000"/>
          <w:sz w:val="28"/>
          <w:szCs w:val="28"/>
        </w:rPr>
        <w:t xml:space="preserve">: 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h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ttps</w:t>
      </w:r>
      <w:r w:rsidRPr="00B6003D">
        <w:rPr>
          <w:rFonts w:eastAsiaTheme="minorEastAsia"/>
          <w:color w:val="3366CD"/>
          <w:sz w:val="28"/>
          <w:szCs w:val="28"/>
        </w:rPr>
        <w:t>://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urait</w:t>
      </w:r>
      <w:r w:rsidRPr="00B6003D">
        <w:rPr>
          <w:rFonts w:eastAsiaTheme="minorEastAsia"/>
          <w:color w:val="3366CD"/>
          <w:sz w:val="28"/>
          <w:szCs w:val="28"/>
        </w:rPr>
        <w:t>.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ru</w:t>
      </w:r>
      <w:r w:rsidRPr="00B6003D">
        <w:rPr>
          <w:rFonts w:eastAsiaTheme="minorEastAsia"/>
          <w:color w:val="3366CD"/>
          <w:sz w:val="28"/>
          <w:szCs w:val="28"/>
        </w:rPr>
        <w:t>/</w:t>
      </w:r>
      <w:r w:rsidRPr="009250A3">
        <w:rPr>
          <w:rFonts w:eastAsiaTheme="minorEastAsia"/>
          <w:color w:val="3366CD"/>
          <w:sz w:val="28"/>
          <w:szCs w:val="28"/>
          <w:lang w:val="en-US"/>
        </w:rPr>
        <w:t>bcode</w:t>
      </w:r>
      <w:r w:rsidRPr="00B6003D">
        <w:rPr>
          <w:rFonts w:eastAsiaTheme="minorEastAsia"/>
          <w:color w:val="3366CD"/>
          <w:sz w:val="28"/>
          <w:szCs w:val="28"/>
        </w:rPr>
        <w:t>/516989</w:t>
      </w:r>
      <w:r w:rsidRPr="00B6003D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3. Теоретические и методические основы организации игровой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деятельности детей раннего и дошкольного возраста: учебник для среднего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профессионального образования/ А.И. Савенков [и др.]; под научной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редакцией А.И. Савенкова.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 2022.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339 с.</w:t>
      </w:r>
      <w:r w:rsidR="00B6003D">
        <w:rPr>
          <w:rFonts w:eastAsiaTheme="minorEastAsia"/>
          <w:color w:val="0D0D0D"/>
          <w:sz w:val="28"/>
          <w:szCs w:val="28"/>
        </w:rPr>
        <w:t xml:space="preserve"> –</w:t>
      </w:r>
      <w:r w:rsidRPr="009250A3">
        <w:rPr>
          <w:rFonts w:eastAsiaTheme="minorEastAsia"/>
          <w:color w:val="0D0D0D"/>
          <w:sz w:val="28"/>
          <w:szCs w:val="28"/>
        </w:rPr>
        <w:t xml:space="preserve"> (Профессиональное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978-5-534-12667-9.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электронный // Образовательная платформа Юрайт 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URL: </w:t>
      </w:r>
      <w:r w:rsidRPr="009250A3">
        <w:rPr>
          <w:rFonts w:eastAsiaTheme="minorEastAsia"/>
          <w:color w:val="3366CD"/>
          <w:sz w:val="28"/>
          <w:szCs w:val="28"/>
        </w:rPr>
        <w:t>https://urait.ru/bcode/495750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3915BD" w:rsidRPr="00B6003D" w:rsidRDefault="009250A3" w:rsidP="00B6003D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4.  Козина, Е. Ф. Теория и методика экологического воспитания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дошкольников: учебник для среднего профессионального образования / Е. Ф. Козина.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2-е изд., испр. и доп.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454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(Профессиональное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978-5-534-05349-4.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 Образовательная платформа Юрайт [сайт].</w:t>
      </w:r>
      <w:r w:rsidR="00B6003D">
        <w:rPr>
          <w:rFonts w:eastAsiaTheme="minorEastAsia"/>
          <w:color w:val="0D0D0D"/>
          <w:sz w:val="28"/>
          <w:szCs w:val="28"/>
        </w:rPr>
        <w:t xml:space="preserve"> –</w:t>
      </w:r>
      <w:r w:rsidRP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  <w:lang w:val="en-US"/>
        </w:rPr>
        <w:t>URL</w:t>
      </w:r>
      <w:r w:rsidRPr="00B6003D">
        <w:rPr>
          <w:rFonts w:eastAsiaTheme="minorEastAsia"/>
          <w:color w:val="0D0D0D"/>
          <w:sz w:val="28"/>
          <w:szCs w:val="28"/>
        </w:rPr>
        <w:t xml:space="preserve">: 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https</w:t>
      </w:r>
      <w:r w:rsidRPr="00B6003D">
        <w:rPr>
          <w:rFonts w:eastAsiaTheme="minorEastAsia"/>
          <w:color w:val="486D98"/>
          <w:sz w:val="28"/>
          <w:szCs w:val="28"/>
        </w:rPr>
        <w:t>://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urait</w:t>
      </w:r>
      <w:r w:rsidRPr="00B6003D">
        <w:rPr>
          <w:rFonts w:eastAsiaTheme="minorEastAsia"/>
          <w:color w:val="486D98"/>
          <w:sz w:val="28"/>
          <w:szCs w:val="28"/>
        </w:rPr>
        <w:t>.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ru</w:t>
      </w:r>
      <w:r w:rsidRPr="00B6003D">
        <w:rPr>
          <w:rFonts w:eastAsiaTheme="minorEastAsia"/>
          <w:color w:val="486D98"/>
          <w:sz w:val="28"/>
          <w:szCs w:val="28"/>
        </w:rPr>
        <w:t>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bcode</w:t>
      </w:r>
      <w:r w:rsidRPr="00B6003D">
        <w:rPr>
          <w:rFonts w:eastAsiaTheme="minorEastAsia"/>
          <w:color w:val="486D98"/>
          <w:sz w:val="28"/>
          <w:szCs w:val="28"/>
        </w:rPr>
        <w:t>/515179</w:t>
      </w:r>
      <w:r w:rsidRPr="00B6003D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B6003D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 xml:space="preserve">5.  Минералова, И. Г.  Детская литература + хрестоматия в ЭБС: учебник и практикум для среднего профессионального образования / И. Г. Минералова.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Москва : Издательство Юрайт, 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333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(Профессиональное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ISBN 978-5-534-00919-4.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электронный // Образовательная платформа Юрайт 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  <w:lang w:val="en-US"/>
        </w:rPr>
        <w:t>URL</w:t>
      </w:r>
      <w:r w:rsidRPr="00B6003D">
        <w:rPr>
          <w:rFonts w:eastAsiaTheme="minorEastAsia"/>
          <w:color w:val="0D0D0D"/>
          <w:sz w:val="28"/>
          <w:szCs w:val="28"/>
        </w:rPr>
        <w:t xml:space="preserve">: 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https</w:t>
      </w:r>
      <w:r w:rsidRPr="00B6003D">
        <w:rPr>
          <w:rFonts w:eastAsiaTheme="minorEastAsia"/>
          <w:color w:val="486D98"/>
          <w:sz w:val="28"/>
          <w:szCs w:val="28"/>
        </w:rPr>
        <w:t>://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urait</w:t>
      </w:r>
      <w:r w:rsidRPr="00B6003D">
        <w:rPr>
          <w:rFonts w:eastAsiaTheme="minorEastAsia"/>
          <w:color w:val="486D98"/>
          <w:sz w:val="28"/>
          <w:szCs w:val="28"/>
        </w:rPr>
        <w:t>.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ru</w:t>
      </w:r>
      <w:r w:rsidRPr="00B6003D">
        <w:rPr>
          <w:rFonts w:eastAsiaTheme="minorEastAsia"/>
          <w:color w:val="486D98"/>
          <w:sz w:val="28"/>
          <w:szCs w:val="28"/>
        </w:rPr>
        <w:t>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bcode</w:t>
      </w:r>
      <w:r w:rsidRPr="00B6003D">
        <w:rPr>
          <w:rFonts w:eastAsiaTheme="minorEastAsia"/>
          <w:color w:val="486D98"/>
          <w:sz w:val="28"/>
          <w:szCs w:val="28"/>
        </w:rPr>
        <w:t>/513160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 xml:space="preserve">6.  Тихеева, Е. И.  Развитие речи детей / Е. И. Тихеева.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Москва: Издательство Юрайт, 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161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(Антология мысли).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ISBN 978-5-534-11401-0.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 Образовательная платформа Юрайт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URL: </w:t>
      </w:r>
      <w:r w:rsidRPr="009250A3">
        <w:rPr>
          <w:rFonts w:eastAsiaTheme="minorEastAsia"/>
          <w:color w:val="486D98"/>
          <w:sz w:val="28"/>
          <w:szCs w:val="28"/>
        </w:rPr>
        <w:t>https://urait.ru/bcode/518413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7.  Шайдурова, Н. В. Теоретические и методические основы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организации продуктивных видов деятельности детей дошкольного возраста: учебно-методическое пособие / Н. В. Шайдурова.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Барнаул: АлтГПУ,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2022.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100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 Лань: электронно-библиотечная</w:t>
      </w:r>
      <w:r w:rsidR="00B6003D"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система.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URL:</w:t>
      </w:r>
      <w:r w:rsidRPr="009250A3">
        <w:rPr>
          <w:rFonts w:eastAsiaTheme="minorEastAsia"/>
          <w:color w:val="616581"/>
          <w:sz w:val="28"/>
          <w:szCs w:val="28"/>
        </w:rPr>
        <w:t xml:space="preserve"> </w:t>
      </w:r>
      <w:r w:rsidRPr="009250A3">
        <w:rPr>
          <w:rFonts w:eastAsiaTheme="minorEastAsia"/>
          <w:color w:val="3366CD"/>
          <w:sz w:val="28"/>
          <w:szCs w:val="28"/>
        </w:rPr>
        <w:t>https://e.lanbook.com/book/292169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B6003D">
      <w:pPr>
        <w:widowControl/>
        <w:spacing w:before="120"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Дополнительные источники: 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1. Бабаева, Т. И.  Социально-эмоциональное развитие старшего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дошкольника: учебное пособие для среднего профессионального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образования / Т. И. Бабаева, Л. С. Римашевская.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Москва: Издательство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Юрайт, 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111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(Профессиональное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978-5-534-15089-6.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 Образовательная платформа Юрайт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URL: </w:t>
      </w:r>
      <w:r w:rsidRPr="009250A3">
        <w:rPr>
          <w:rFonts w:eastAsiaTheme="minorEastAsia"/>
          <w:color w:val="486D98"/>
          <w:sz w:val="28"/>
          <w:szCs w:val="28"/>
        </w:rPr>
        <w:t>https://urait.ru/bcode/520206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2. Бойков, Д. И.  Общение детей с проблемами в развитии: учебное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пособие для вузов / Д. И. Бойков, С. В. Бойкова.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2-е изд.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 2023.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153 с.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(Высшее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978-5-534-11739-4.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Текст: электронный // Образовательная платформа Юрайт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[сайт].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URL: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486D98"/>
          <w:sz w:val="28"/>
          <w:szCs w:val="28"/>
        </w:rPr>
        <w:t>https://urait.ru/bcode/518220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3. Дошкольное образование. Практикум по дисциплинам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профессионального учебного цикла: учебное пособие для вузов / О. М. Газина [и др.]; под редакцией О. М. Газиной, В. И. Яшиной.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2-е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изд., испр. и доп.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 Москва: Издательство Юрайт, 2023. – 111 с. – (Высшее образование).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ISBN 978-5-534-09051-2. – Текст: электронный //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Образовательная платформа Юрайт [сайт]. – URL: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486D98"/>
          <w:sz w:val="28"/>
          <w:szCs w:val="28"/>
        </w:rPr>
        <w:t>https://urait.ru/bcode/517140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4. Завьялова, Т. П.  Теоретические и методические основы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организации различных видов деятельности детей. Туризм в детском саду: учебное пособие для среднего профессионального образования / Т. П. Завьялова. – 2-е изд., испр. и доп. </w:t>
      </w:r>
      <w:r w:rsidR="00B6003D">
        <w:rPr>
          <w:rFonts w:eastAsiaTheme="minorEastAsia"/>
          <w:color w:val="0D0D0D"/>
          <w:sz w:val="28"/>
          <w:szCs w:val="28"/>
        </w:rPr>
        <w:t>–</w:t>
      </w:r>
      <w:r w:rsidRPr="009250A3">
        <w:rPr>
          <w:rFonts w:eastAsiaTheme="minorEastAsia"/>
          <w:color w:val="0D0D0D"/>
          <w:sz w:val="28"/>
          <w:szCs w:val="28"/>
        </w:rPr>
        <w:t xml:space="preserve"> Москва: Издательство Юрайт,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2023. – 228 с. – (Профессиональное образование). – ISBN 978-5-534-05362-3. – Текст: электронный // Образовательная платформа Юрайт [сайт].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– </w:t>
      </w:r>
      <w:r w:rsidRPr="009250A3">
        <w:rPr>
          <w:rFonts w:eastAsiaTheme="minorEastAsia"/>
          <w:color w:val="0D0D0D"/>
          <w:sz w:val="28"/>
          <w:szCs w:val="28"/>
          <w:lang w:val="en-US"/>
        </w:rPr>
        <w:t>URL</w:t>
      </w:r>
      <w:r w:rsidRPr="009250A3">
        <w:rPr>
          <w:rFonts w:eastAsiaTheme="minorEastAsia"/>
          <w:color w:val="0D0D0D"/>
          <w:sz w:val="28"/>
          <w:szCs w:val="28"/>
        </w:rPr>
        <w:t xml:space="preserve">: 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https</w:t>
      </w:r>
      <w:r w:rsidRPr="009250A3">
        <w:rPr>
          <w:rFonts w:eastAsiaTheme="minorEastAsia"/>
          <w:color w:val="486D98"/>
          <w:sz w:val="28"/>
          <w:szCs w:val="28"/>
        </w:rPr>
        <w:t>://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urait</w:t>
      </w:r>
      <w:r w:rsidRPr="009250A3">
        <w:rPr>
          <w:rFonts w:eastAsiaTheme="minorEastAsia"/>
          <w:color w:val="486D98"/>
          <w:sz w:val="28"/>
          <w:szCs w:val="28"/>
        </w:rPr>
        <w:t>.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ru</w:t>
      </w:r>
      <w:r w:rsidRPr="009250A3">
        <w:rPr>
          <w:rFonts w:eastAsiaTheme="minorEastAsia"/>
          <w:color w:val="486D98"/>
          <w:sz w:val="28"/>
          <w:szCs w:val="28"/>
        </w:rPr>
        <w:t>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bcode</w:t>
      </w:r>
      <w:r w:rsidRPr="009250A3">
        <w:rPr>
          <w:rFonts w:eastAsiaTheme="minorEastAsia"/>
          <w:color w:val="486D98"/>
          <w:sz w:val="28"/>
          <w:szCs w:val="28"/>
        </w:rPr>
        <w:t>/515089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D0D0D"/>
          <w:sz w:val="28"/>
          <w:szCs w:val="28"/>
        </w:rPr>
      </w:pPr>
      <w:r w:rsidRPr="009250A3">
        <w:rPr>
          <w:rFonts w:eastAsiaTheme="minorEastAsia"/>
          <w:color w:val="0D0D0D"/>
          <w:sz w:val="28"/>
          <w:szCs w:val="28"/>
        </w:rPr>
        <w:t>5. От рождения до школы. Инновационная программа дошкольного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образования. / Под ред. Н.Е. Вераксы, Т.С. Комаровой, Э. М. Дорофеевой. – Издание пятое (инновационное), испр. и доп. –  М.: МОЗАИКА-СИНТЕЗ, 2019. – c.336. [Электронный ресурс]</w:t>
      </w:r>
      <w:r>
        <w:rPr>
          <w:rFonts w:eastAsiaTheme="minorEastAsia"/>
          <w:color w:val="0D0D0D"/>
          <w:sz w:val="28"/>
          <w:szCs w:val="28"/>
        </w:rPr>
        <w:t xml:space="preserve">. </w:t>
      </w:r>
      <w:r w:rsidRPr="009250A3">
        <w:rPr>
          <w:rFonts w:eastAsiaTheme="minorEastAsia"/>
          <w:color w:val="0D0D0D"/>
          <w:sz w:val="28"/>
          <w:szCs w:val="28"/>
        </w:rPr>
        <w:t>–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3366CD"/>
          <w:sz w:val="28"/>
          <w:szCs w:val="28"/>
        </w:rPr>
        <w:t>https://firo.ranepa.ru/files/docs/do/navigator_obraz_programm/ot_rojdeniya_do_shkoly.pdf</w:t>
      </w:r>
      <w:r w:rsidRPr="009250A3">
        <w:rPr>
          <w:rFonts w:eastAsiaTheme="minorEastAsia"/>
          <w:color w:val="0D0D0D"/>
          <w:sz w:val="28"/>
          <w:szCs w:val="28"/>
        </w:rPr>
        <w:t xml:space="preserve"> 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 xml:space="preserve">6.  </w:t>
      </w:r>
      <w:r w:rsidRPr="009250A3">
        <w:rPr>
          <w:rFonts w:eastAsiaTheme="minorEastAsia"/>
          <w:color w:val="0D0D0D"/>
          <w:sz w:val="28"/>
          <w:szCs w:val="28"/>
        </w:rPr>
        <w:t>Психолого-педагогические основы организации общения детей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дошкольного возраста: учебное пособие для среднего профессионального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образования / С. А. Козлова [и др.]; под редакцией С. А. Козловой. – Москва: Издательство Юрайт, 2023. – 168 с. – (Профессиональное</w:t>
      </w:r>
      <w:r>
        <w:rPr>
          <w:rFonts w:eastAsiaTheme="minorEastAsia"/>
          <w:color w:val="0D0D0D"/>
          <w:sz w:val="28"/>
          <w:szCs w:val="28"/>
        </w:rPr>
        <w:t xml:space="preserve"> </w:t>
      </w:r>
      <w:r w:rsidRPr="009250A3">
        <w:rPr>
          <w:rFonts w:eastAsiaTheme="minorEastAsia"/>
          <w:color w:val="0D0D0D"/>
          <w:sz w:val="28"/>
          <w:szCs w:val="28"/>
        </w:rPr>
        <w:t>образование). – ISBN 978-5-534-12429-3. – Текст: электронный //Образовательная платформа Юрайт [сайт]. –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  <w:r w:rsidRPr="009250A3">
        <w:rPr>
          <w:rFonts w:eastAsiaTheme="minorEastAsia"/>
          <w:color w:val="000000"/>
          <w:sz w:val="28"/>
          <w:szCs w:val="28"/>
          <w:lang w:val="en-US"/>
        </w:rPr>
        <w:t>URL</w:t>
      </w:r>
      <w:r w:rsidRPr="009250A3">
        <w:rPr>
          <w:rFonts w:eastAsiaTheme="minorEastAsia"/>
          <w:color w:val="000000"/>
          <w:sz w:val="28"/>
          <w:szCs w:val="28"/>
        </w:rPr>
        <w:t xml:space="preserve">: 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https</w:t>
      </w:r>
      <w:r w:rsidRPr="009250A3">
        <w:rPr>
          <w:rFonts w:eastAsiaTheme="minorEastAsia"/>
          <w:color w:val="486D98"/>
          <w:sz w:val="28"/>
          <w:szCs w:val="28"/>
        </w:rPr>
        <w:t>://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urait</w:t>
      </w:r>
      <w:r w:rsidRPr="009250A3">
        <w:rPr>
          <w:rFonts w:eastAsiaTheme="minorEastAsia"/>
          <w:color w:val="486D98"/>
          <w:sz w:val="28"/>
          <w:szCs w:val="28"/>
        </w:rPr>
        <w:t>.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ru</w:t>
      </w:r>
      <w:r w:rsidRPr="009250A3">
        <w:rPr>
          <w:rFonts w:eastAsiaTheme="minorEastAsia"/>
          <w:color w:val="486D98"/>
          <w:sz w:val="28"/>
          <w:szCs w:val="28"/>
        </w:rPr>
        <w:t>/</w:t>
      </w:r>
      <w:r w:rsidRPr="009250A3">
        <w:rPr>
          <w:rFonts w:eastAsiaTheme="minorEastAsia"/>
          <w:color w:val="486D98"/>
          <w:sz w:val="28"/>
          <w:szCs w:val="28"/>
          <w:lang w:val="en-US"/>
        </w:rPr>
        <w:t>bcode</w:t>
      </w:r>
      <w:r w:rsidRPr="009250A3">
        <w:rPr>
          <w:rFonts w:eastAsiaTheme="minorEastAsia"/>
          <w:color w:val="486D98"/>
          <w:sz w:val="28"/>
          <w:szCs w:val="28"/>
        </w:rPr>
        <w:t>/518198</w:t>
      </w:r>
      <w:r w:rsidRPr="009250A3">
        <w:rPr>
          <w:rFonts w:eastAsiaTheme="minorEastAsia"/>
          <w:color w:val="000000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9250A3">
        <w:rPr>
          <w:rFonts w:eastAsiaTheme="minorEastAsia"/>
          <w:b/>
          <w:bCs/>
          <w:color w:val="000000"/>
          <w:sz w:val="28"/>
          <w:szCs w:val="28"/>
        </w:rPr>
        <w:t xml:space="preserve">Интернет-ресурсы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 xml:space="preserve">1.   </w:t>
      </w:r>
      <w:r w:rsidRPr="009250A3">
        <w:rPr>
          <w:rFonts w:eastAsiaTheme="minorEastAsia"/>
          <w:color w:val="3366CD"/>
          <w:sz w:val="28"/>
          <w:szCs w:val="28"/>
        </w:rPr>
        <w:t xml:space="preserve">http://elibrary.ru - </w:t>
      </w:r>
      <w:r w:rsidRPr="009250A3">
        <w:rPr>
          <w:rFonts w:eastAsiaTheme="minorEastAsia"/>
          <w:color w:val="000000"/>
          <w:sz w:val="28"/>
          <w:szCs w:val="28"/>
        </w:rPr>
        <w:t xml:space="preserve">Научная электронная библиотека (НЭБ РФФИ)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 xml:space="preserve">2.  </w:t>
      </w:r>
      <w:r w:rsidRPr="009250A3">
        <w:rPr>
          <w:rFonts w:eastAsiaTheme="minorEastAsia"/>
          <w:color w:val="3366CD"/>
          <w:sz w:val="28"/>
          <w:szCs w:val="28"/>
        </w:rPr>
        <w:t xml:space="preserve">https://www.biblio-online.ru/ - </w:t>
      </w:r>
      <w:r w:rsidRPr="009250A3">
        <w:rPr>
          <w:rFonts w:eastAsiaTheme="minorEastAsia"/>
          <w:color w:val="000000"/>
          <w:sz w:val="28"/>
          <w:szCs w:val="28"/>
        </w:rPr>
        <w:t xml:space="preserve">ЭБС «Юрайт» для СПО </w:t>
      </w:r>
    </w:p>
    <w:p w:rsidR="009250A3" w:rsidRPr="009250A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250A3">
        <w:rPr>
          <w:rFonts w:eastAsiaTheme="minorEastAsia"/>
          <w:color w:val="000000"/>
          <w:sz w:val="28"/>
          <w:szCs w:val="28"/>
        </w:rPr>
        <w:t>3.  http://</w:t>
      </w:r>
      <w:r w:rsidRPr="009250A3">
        <w:rPr>
          <w:rFonts w:eastAsiaTheme="minorEastAsia"/>
          <w:color w:val="3366CD"/>
          <w:sz w:val="28"/>
          <w:szCs w:val="28"/>
        </w:rPr>
        <w:t xml:space="preserve">www.studmedlib.ru - </w:t>
      </w:r>
      <w:r w:rsidRPr="009250A3">
        <w:rPr>
          <w:rFonts w:eastAsiaTheme="minorEastAsia"/>
          <w:color w:val="000000"/>
          <w:sz w:val="28"/>
          <w:szCs w:val="28"/>
        </w:rPr>
        <w:t xml:space="preserve">ЭБС «Консультант студента» </w:t>
      </w:r>
    </w:p>
    <w:p w:rsidR="00070632" w:rsidRDefault="009250A3" w:rsidP="009250A3">
      <w:pPr>
        <w:shd w:val="clear" w:color="auto" w:fill="FFFFFF"/>
        <w:tabs>
          <w:tab w:val="left" w:pos="9354"/>
        </w:tabs>
        <w:ind w:firstLine="709"/>
        <w:jc w:val="both"/>
        <w:rPr>
          <w:rFonts w:eastAsiaTheme="minorEastAsia"/>
          <w:color w:val="000000"/>
          <w:sz w:val="28"/>
          <w:szCs w:val="28"/>
        </w:rPr>
        <w:sectPr w:rsidR="00070632" w:rsidSect="000313BC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250A3">
        <w:rPr>
          <w:rFonts w:eastAsiaTheme="minorEastAsia"/>
          <w:color w:val="000000"/>
          <w:sz w:val="28"/>
          <w:szCs w:val="28"/>
        </w:rPr>
        <w:t>4.  http://</w:t>
      </w:r>
      <w:r w:rsidRPr="009250A3">
        <w:rPr>
          <w:rFonts w:eastAsiaTheme="minorEastAsia"/>
          <w:color w:val="3366CD"/>
          <w:sz w:val="28"/>
          <w:szCs w:val="28"/>
        </w:rPr>
        <w:t xml:space="preserve">www.medcollegelib.ru - </w:t>
      </w:r>
      <w:r w:rsidRPr="009250A3">
        <w:rPr>
          <w:rFonts w:eastAsiaTheme="minorEastAsia"/>
          <w:color w:val="000000"/>
          <w:sz w:val="28"/>
          <w:szCs w:val="28"/>
        </w:rPr>
        <w:t>ЭБС «Консультант студента»</w:t>
      </w:r>
    </w:p>
    <w:p w:rsidR="00070632" w:rsidRPr="008158FC" w:rsidRDefault="00070632" w:rsidP="00070632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Министерство образования и науки Российской Федерации</w:t>
      </w:r>
    </w:p>
    <w:p w:rsidR="00070632" w:rsidRPr="008158FC" w:rsidRDefault="00070632" w:rsidP="00070632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70632" w:rsidRPr="008158FC" w:rsidRDefault="00070632" w:rsidP="00070632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высшего образования «Кабардино-Балкарский государственный университет им.Х.М.Бербекова»</w:t>
      </w:r>
    </w:p>
    <w:p w:rsidR="00070632" w:rsidRPr="008158FC" w:rsidRDefault="00070632" w:rsidP="00070632">
      <w:pPr>
        <w:jc w:val="center"/>
        <w:rPr>
          <w:b/>
        </w:rPr>
      </w:pPr>
      <w:r w:rsidRPr="008158FC">
        <w:rPr>
          <w:b/>
        </w:rPr>
        <w:t xml:space="preserve">ПЕДАГОГИЧЕСКИЙ КОЛЛЕДЖ ИНСТИТУТА ПЕДАГОГИКИ, ПСИХОЛОГИИ И </w:t>
      </w:r>
    </w:p>
    <w:p w:rsidR="00070632" w:rsidRPr="008158FC" w:rsidRDefault="00070632" w:rsidP="00070632">
      <w:pPr>
        <w:jc w:val="center"/>
        <w:rPr>
          <w:b/>
        </w:rPr>
      </w:pPr>
      <w:r w:rsidRPr="008158FC">
        <w:rPr>
          <w:b/>
        </w:rPr>
        <w:t>ФИЗКУЛЬТУРНО-СПОРТИВНОГО ОБРАЗОВАНИЯ</w:t>
      </w:r>
    </w:p>
    <w:p w:rsidR="00070632" w:rsidRDefault="00070632" w:rsidP="0007063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 по производственной практике</w:t>
      </w:r>
    </w:p>
    <w:p w:rsidR="00070632" w:rsidRPr="008158FC" w:rsidRDefault="00070632" w:rsidP="00070632">
      <w:pPr>
        <w:jc w:val="both"/>
        <w:rPr>
          <w:i/>
          <w:sz w:val="24"/>
          <w:szCs w:val="24"/>
          <w:u w:val="single"/>
        </w:rPr>
      </w:pPr>
      <w:r w:rsidRPr="008158FC">
        <w:rPr>
          <w:b/>
          <w:sz w:val="24"/>
          <w:szCs w:val="24"/>
        </w:rPr>
        <w:t xml:space="preserve">Наименование профессиональных модуля: </w:t>
      </w:r>
      <w:r w:rsidRPr="008158FC">
        <w:rPr>
          <w:i/>
          <w:sz w:val="24"/>
          <w:szCs w:val="24"/>
          <w:u w:val="single"/>
        </w:rPr>
        <w:t>ПМ.02 Обучение и организация различных видов деятельности и общения детей с сохранным развитием</w:t>
      </w:r>
      <w:r w:rsidRPr="008158FC">
        <w:rPr>
          <w:sz w:val="24"/>
          <w:szCs w:val="24"/>
        </w:rPr>
        <w:t>________________________</w:t>
      </w:r>
    </w:p>
    <w:p w:rsidR="00070632" w:rsidRPr="008158FC" w:rsidRDefault="00070632" w:rsidP="00070632">
      <w:pPr>
        <w:jc w:val="both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Вид практики:</w:t>
      </w:r>
    </w:p>
    <w:p w:rsidR="00070632" w:rsidRPr="008158FC" w:rsidRDefault="00070632" w:rsidP="00070632">
      <w:pPr>
        <w:jc w:val="both"/>
        <w:rPr>
          <w:i/>
          <w:sz w:val="24"/>
          <w:szCs w:val="24"/>
          <w:u w:val="single"/>
        </w:rPr>
      </w:pPr>
      <w:r w:rsidRPr="008158FC">
        <w:rPr>
          <w:i/>
          <w:sz w:val="24"/>
          <w:szCs w:val="24"/>
          <w:u w:val="single"/>
        </w:rPr>
        <w:t>ПП.02.02 Летняя практика;</w:t>
      </w:r>
    </w:p>
    <w:p w:rsidR="00070632" w:rsidRPr="008158FC" w:rsidRDefault="00070632" w:rsidP="00070632">
      <w:pPr>
        <w:spacing w:before="120"/>
        <w:jc w:val="both"/>
        <w:rPr>
          <w:sz w:val="24"/>
          <w:szCs w:val="24"/>
        </w:rPr>
      </w:pPr>
      <w:r w:rsidRPr="008158FC">
        <w:rPr>
          <w:sz w:val="24"/>
          <w:szCs w:val="24"/>
        </w:rPr>
        <w:t>1. Ф.И.О. студента _</w:t>
      </w:r>
      <w:r w:rsidRPr="008158FC">
        <w:rPr>
          <w:sz w:val="24"/>
          <w:szCs w:val="24"/>
          <w:u w:val="single"/>
        </w:rPr>
        <w:t>____________________________________________________________</w:t>
      </w:r>
    </w:p>
    <w:p w:rsidR="00070632" w:rsidRPr="008158FC" w:rsidRDefault="00070632" w:rsidP="00070632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 xml:space="preserve">2. Группа  </w:t>
      </w:r>
      <w:r w:rsidRPr="008158FC">
        <w:rPr>
          <w:sz w:val="24"/>
          <w:szCs w:val="24"/>
          <w:u w:val="single"/>
        </w:rPr>
        <w:t>_2ппСД_</w:t>
      </w:r>
      <w:r w:rsidRPr="008158FC">
        <w:rPr>
          <w:sz w:val="24"/>
          <w:szCs w:val="24"/>
        </w:rPr>
        <w:t xml:space="preserve"> Учебный год  ____</w:t>
      </w:r>
      <w:r w:rsidRPr="008158FC">
        <w:rPr>
          <w:sz w:val="24"/>
          <w:szCs w:val="24"/>
          <w:u w:val="single"/>
        </w:rPr>
        <w:t>2023-2024 учебный год</w:t>
      </w:r>
      <w:r w:rsidRPr="008158FC">
        <w:rPr>
          <w:sz w:val="24"/>
          <w:szCs w:val="24"/>
        </w:rPr>
        <w:t>___   Семестр_</w:t>
      </w:r>
      <w:r w:rsidRPr="008158FC">
        <w:rPr>
          <w:sz w:val="24"/>
          <w:szCs w:val="24"/>
          <w:u w:val="single"/>
        </w:rPr>
        <w:t>4_</w:t>
      </w:r>
    </w:p>
    <w:p w:rsidR="00070632" w:rsidRPr="008158FC" w:rsidRDefault="00070632" w:rsidP="00070632">
      <w:pPr>
        <w:jc w:val="both"/>
        <w:rPr>
          <w:i/>
          <w:sz w:val="24"/>
          <w:szCs w:val="24"/>
          <w:u w:val="single"/>
        </w:rPr>
      </w:pPr>
      <w:r w:rsidRPr="008158FC">
        <w:rPr>
          <w:sz w:val="24"/>
          <w:szCs w:val="24"/>
        </w:rPr>
        <w:t xml:space="preserve">3. Специальность/ профессия </w:t>
      </w:r>
      <w:r w:rsidRPr="008158FC">
        <w:rPr>
          <w:i/>
          <w:sz w:val="24"/>
          <w:szCs w:val="24"/>
          <w:u w:val="single"/>
        </w:rPr>
        <w:t>44.02.04 Специальное дошкольное образование</w:t>
      </w:r>
    </w:p>
    <w:p w:rsidR="00070632" w:rsidRPr="008158FC" w:rsidRDefault="00070632" w:rsidP="00070632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 xml:space="preserve">квалификация </w:t>
      </w:r>
      <w:r w:rsidRPr="008158FC">
        <w:rPr>
          <w:i/>
          <w:sz w:val="24"/>
          <w:szCs w:val="24"/>
          <w:u w:val="single"/>
        </w:rPr>
        <w:t>воспитатель детей дошкольного возраста с отклонениями в развитии и с сохранным развитием</w:t>
      </w:r>
      <w:r w:rsidRPr="008158FC">
        <w:rPr>
          <w:sz w:val="24"/>
          <w:szCs w:val="24"/>
        </w:rPr>
        <w:t>__________________________________________________________</w:t>
      </w:r>
    </w:p>
    <w:p w:rsidR="00070632" w:rsidRPr="008158FC" w:rsidRDefault="00070632" w:rsidP="00070632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4. Место проведения практики (организация), наименование, юридический адрес:_______</w:t>
      </w:r>
    </w:p>
    <w:p w:rsidR="00070632" w:rsidRPr="008158FC" w:rsidRDefault="00070632" w:rsidP="00070632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_____________________________________________________________________________</w:t>
      </w:r>
    </w:p>
    <w:p w:rsidR="00070632" w:rsidRPr="008158FC" w:rsidRDefault="00070632" w:rsidP="00070632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5. Время проведения практики     ___________</w:t>
      </w:r>
      <w:r w:rsidRPr="008158FC">
        <w:rPr>
          <w:sz w:val="24"/>
          <w:szCs w:val="24"/>
          <w:u w:val="single"/>
        </w:rPr>
        <w:t xml:space="preserve"> с 05.06.2024 г. по 25.06.2024 г.</w:t>
      </w:r>
      <w:r w:rsidRPr="008158FC">
        <w:rPr>
          <w:sz w:val="24"/>
          <w:szCs w:val="24"/>
        </w:rPr>
        <w:t>___________</w:t>
      </w:r>
    </w:p>
    <w:p w:rsidR="00070632" w:rsidRPr="008158FC" w:rsidRDefault="00070632" w:rsidP="00070632">
      <w:pPr>
        <w:jc w:val="both"/>
        <w:rPr>
          <w:i/>
          <w:sz w:val="24"/>
          <w:szCs w:val="24"/>
          <w:u w:val="single"/>
          <w:vertAlign w:val="superscript"/>
        </w:rPr>
      </w:pPr>
      <w:r w:rsidRPr="008158FC">
        <w:rPr>
          <w:sz w:val="24"/>
          <w:szCs w:val="24"/>
        </w:rPr>
        <w:t>6. Количество часов практики – _</w:t>
      </w:r>
      <w:r w:rsidRPr="008158FC">
        <w:rPr>
          <w:i/>
          <w:sz w:val="24"/>
          <w:szCs w:val="24"/>
          <w:u w:val="single"/>
        </w:rPr>
        <w:t>108 ч.</w:t>
      </w:r>
    </w:p>
    <w:p w:rsidR="00070632" w:rsidRPr="008158FC" w:rsidRDefault="00070632" w:rsidP="00070632">
      <w:pPr>
        <w:spacing w:after="240"/>
        <w:jc w:val="both"/>
        <w:rPr>
          <w:sz w:val="24"/>
          <w:szCs w:val="24"/>
        </w:rPr>
      </w:pPr>
      <w:r w:rsidRPr="008158FC">
        <w:rPr>
          <w:sz w:val="24"/>
          <w:szCs w:val="24"/>
        </w:rPr>
        <w:t>7. Виды и качество работ, выполненные студентом во время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6579"/>
        <w:gridCol w:w="2238"/>
      </w:tblGrid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Качество</w:t>
            </w: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rFonts w:eastAsiaTheme="minorEastAsia"/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 xml:space="preserve">Планирование и организация различных видов деятельности.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2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rFonts w:eastAsiaTheme="minorEastAsia"/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>Планирование и организация игровой деятельности во вторую половину дня.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3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rFonts w:eastAsiaTheme="minorEastAsia"/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 xml:space="preserve">Проведение творческих и других игр.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4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rFonts w:eastAsiaTheme="minorEastAsia"/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>Планирование и организация различных видов трудовой деятельности планирование различных видов деятельности и общения детей.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rFonts w:eastAsiaTheme="minorEastAsia"/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>Планирование и проведение различных видов продуктивной деятельности дошкольников (учитывая особенности летнего периода).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070632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rPr>
                <w:sz w:val="24"/>
                <w:szCs w:val="24"/>
              </w:rPr>
            </w:pPr>
            <w:r w:rsidRPr="008158FC">
              <w:rPr>
                <w:rFonts w:eastAsiaTheme="minorEastAsia"/>
                <w:sz w:val="24"/>
                <w:szCs w:val="24"/>
              </w:rPr>
              <w:t>Ведение необходимой документации – календарное планирование, конспекты занятий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32" w:rsidRPr="008158FC" w:rsidRDefault="00070632" w:rsidP="006E0868">
            <w:pPr>
              <w:jc w:val="both"/>
              <w:rPr>
                <w:sz w:val="24"/>
                <w:szCs w:val="24"/>
              </w:rPr>
            </w:pPr>
          </w:p>
        </w:tc>
      </w:tr>
    </w:tbl>
    <w:p w:rsidR="00070632" w:rsidRDefault="00070632" w:rsidP="00070632">
      <w:pPr>
        <w:rPr>
          <w:sz w:val="24"/>
          <w:szCs w:val="24"/>
        </w:rPr>
      </w:pPr>
    </w:p>
    <w:p w:rsidR="00070632" w:rsidRDefault="00070632" w:rsidP="0007063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alibri"/>
          <w:b/>
          <w:sz w:val="24"/>
          <w:szCs w:val="24"/>
        </w:rPr>
      </w:pPr>
    </w:p>
    <w:p w:rsidR="00070632" w:rsidRPr="00C9045D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alibri"/>
          <w:b/>
          <w:sz w:val="24"/>
          <w:szCs w:val="24"/>
        </w:rPr>
      </w:pPr>
      <w:r w:rsidRPr="00C9045D">
        <w:rPr>
          <w:rFonts w:eastAsia="Calibri"/>
          <w:b/>
          <w:sz w:val="24"/>
          <w:szCs w:val="24"/>
        </w:rPr>
        <w:t>Характеристика учебной и профессиональной деятельности студента</w:t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24"/>
          <w:szCs w:val="24"/>
        </w:rPr>
      </w:pPr>
      <w:r w:rsidRPr="00C9045D">
        <w:rPr>
          <w:rFonts w:eastAsia="Calibri"/>
          <w:b/>
          <w:sz w:val="24"/>
          <w:szCs w:val="24"/>
        </w:rPr>
        <w:t>в период производственной практики</w:t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0632" w:rsidRDefault="00070632" w:rsidP="000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070632" w:rsidRPr="00A118DE" w:rsidRDefault="00070632" w:rsidP="00070632">
      <w:pPr>
        <w:jc w:val="both"/>
        <w:rPr>
          <w:sz w:val="24"/>
          <w:szCs w:val="24"/>
        </w:rPr>
      </w:pPr>
    </w:p>
    <w:p w:rsidR="00070632" w:rsidRPr="00A118DE" w:rsidRDefault="00070632" w:rsidP="00070632">
      <w:pPr>
        <w:ind w:firstLine="708"/>
        <w:jc w:val="both"/>
        <w:rPr>
          <w:sz w:val="24"/>
          <w:szCs w:val="24"/>
        </w:rPr>
      </w:pPr>
    </w:p>
    <w:p w:rsidR="00070632" w:rsidRPr="00A118DE" w:rsidRDefault="00070632" w:rsidP="00070632">
      <w:pPr>
        <w:ind w:firstLine="708"/>
        <w:jc w:val="both"/>
        <w:rPr>
          <w:sz w:val="24"/>
          <w:szCs w:val="24"/>
        </w:rPr>
      </w:pPr>
      <w:r w:rsidRPr="00A118DE">
        <w:rPr>
          <w:sz w:val="24"/>
          <w:szCs w:val="24"/>
        </w:rPr>
        <w:t>Результаты практики могут быть оценены                                   _______________</w:t>
      </w:r>
    </w:p>
    <w:p w:rsidR="00070632" w:rsidRPr="00A118DE" w:rsidRDefault="00070632" w:rsidP="00070632">
      <w:pPr>
        <w:jc w:val="both"/>
        <w:rPr>
          <w:sz w:val="24"/>
          <w:szCs w:val="24"/>
        </w:rPr>
      </w:pPr>
    </w:p>
    <w:p w:rsidR="00070632" w:rsidRPr="00A118DE" w:rsidRDefault="00070632" w:rsidP="00070632">
      <w:pPr>
        <w:jc w:val="both"/>
        <w:rPr>
          <w:sz w:val="24"/>
          <w:szCs w:val="24"/>
        </w:rPr>
      </w:pPr>
    </w:p>
    <w:p w:rsidR="00070632" w:rsidRPr="00A118DE" w:rsidRDefault="00070632" w:rsidP="00070632">
      <w:pPr>
        <w:jc w:val="both"/>
        <w:rPr>
          <w:sz w:val="24"/>
          <w:szCs w:val="24"/>
        </w:rPr>
      </w:pPr>
    </w:p>
    <w:p w:rsidR="00070632" w:rsidRPr="00A118DE" w:rsidRDefault="00070632" w:rsidP="00070632">
      <w:pPr>
        <w:spacing w:after="240"/>
        <w:jc w:val="both"/>
        <w:rPr>
          <w:sz w:val="24"/>
          <w:szCs w:val="24"/>
        </w:rPr>
      </w:pPr>
      <w:r w:rsidRPr="00A118DE">
        <w:rPr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 w:rsidRPr="00A118DE">
        <w:rPr>
          <w:sz w:val="24"/>
          <w:szCs w:val="24"/>
        </w:rPr>
        <w:t>____</w:t>
      </w:r>
      <w:r>
        <w:rPr>
          <w:sz w:val="24"/>
          <w:szCs w:val="24"/>
        </w:rPr>
        <w:t>»_</w:t>
      </w:r>
      <w:r w:rsidRPr="00A118DE">
        <w:rPr>
          <w:sz w:val="24"/>
          <w:szCs w:val="24"/>
        </w:rPr>
        <w:t>_____</w:t>
      </w:r>
      <w:r>
        <w:rPr>
          <w:sz w:val="24"/>
          <w:szCs w:val="24"/>
        </w:rPr>
        <w:t>2024 г.</w:t>
      </w:r>
      <w:r w:rsidRPr="00A118DE">
        <w:rPr>
          <w:sz w:val="24"/>
          <w:szCs w:val="24"/>
        </w:rPr>
        <w:t xml:space="preserve">      Подписи</w:t>
      </w:r>
      <w:r>
        <w:rPr>
          <w:sz w:val="24"/>
          <w:szCs w:val="24"/>
        </w:rPr>
        <w:t>:</w:t>
      </w:r>
    </w:p>
    <w:p w:rsidR="00070632" w:rsidRPr="00A118DE" w:rsidRDefault="00070632" w:rsidP="00070632">
      <w:pPr>
        <w:jc w:val="right"/>
        <w:rPr>
          <w:sz w:val="24"/>
          <w:szCs w:val="24"/>
        </w:rPr>
      </w:pPr>
      <w:r w:rsidRPr="00A118DE">
        <w:rPr>
          <w:sz w:val="24"/>
          <w:szCs w:val="24"/>
        </w:rPr>
        <w:t xml:space="preserve"> руководителя практики _________________/__________________</w:t>
      </w:r>
    </w:p>
    <w:p w:rsidR="00070632" w:rsidRPr="00A118DE" w:rsidRDefault="00070632" w:rsidP="00070632">
      <w:pPr>
        <w:jc w:val="center"/>
        <w:rPr>
          <w:sz w:val="24"/>
          <w:szCs w:val="24"/>
          <w:vertAlign w:val="superscript"/>
        </w:rPr>
      </w:pPr>
      <w:r w:rsidRPr="00A118D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/Подпись/                                             /Ф.И.О./ </w:t>
      </w:r>
    </w:p>
    <w:p w:rsidR="00070632" w:rsidRPr="00A118DE" w:rsidRDefault="00070632" w:rsidP="00070632">
      <w:pPr>
        <w:jc w:val="right"/>
        <w:rPr>
          <w:sz w:val="24"/>
          <w:szCs w:val="24"/>
        </w:rPr>
      </w:pPr>
    </w:p>
    <w:p w:rsidR="00070632" w:rsidRPr="00A118DE" w:rsidRDefault="00070632" w:rsidP="00070632">
      <w:pPr>
        <w:jc w:val="right"/>
        <w:rPr>
          <w:sz w:val="24"/>
          <w:szCs w:val="24"/>
        </w:rPr>
      </w:pPr>
      <w:r w:rsidRPr="00A118DE">
        <w:rPr>
          <w:sz w:val="24"/>
          <w:szCs w:val="24"/>
        </w:rPr>
        <w:t xml:space="preserve"> ответственного  лица организации ____________/______________</w:t>
      </w:r>
    </w:p>
    <w:p w:rsidR="00070632" w:rsidRPr="00A118DE" w:rsidRDefault="00070632" w:rsidP="00070632">
      <w:pPr>
        <w:jc w:val="center"/>
        <w:rPr>
          <w:b/>
          <w:sz w:val="24"/>
          <w:szCs w:val="24"/>
        </w:rPr>
      </w:pPr>
      <w:r w:rsidRPr="00A118DE">
        <w:rPr>
          <w:sz w:val="24"/>
          <w:szCs w:val="24"/>
          <w:vertAlign w:val="superscript"/>
        </w:rPr>
        <w:t xml:space="preserve">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A118DE">
        <w:rPr>
          <w:sz w:val="24"/>
          <w:szCs w:val="24"/>
          <w:vertAlign w:val="superscript"/>
        </w:rPr>
        <w:t xml:space="preserve">                                                                    /Подпись/                          /Ф.И.О./</w:t>
      </w:r>
    </w:p>
    <w:p w:rsidR="00070632" w:rsidRPr="00A118DE" w:rsidRDefault="00070632" w:rsidP="00070632">
      <w:pPr>
        <w:jc w:val="center"/>
        <w:rPr>
          <w:b/>
          <w:sz w:val="24"/>
          <w:szCs w:val="24"/>
        </w:rPr>
      </w:pPr>
    </w:p>
    <w:p w:rsidR="00070632" w:rsidRPr="00A118DE" w:rsidRDefault="00070632" w:rsidP="00070632">
      <w:pPr>
        <w:ind w:firstLine="708"/>
        <w:rPr>
          <w:sz w:val="24"/>
          <w:szCs w:val="24"/>
        </w:rPr>
      </w:pPr>
      <w:r w:rsidRPr="00A118DE">
        <w:rPr>
          <w:sz w:val="24"/>
          <w:szCs w:val="24"/>
        </w:rPr>
        <w:t>МП</w:t>
      </w:r>
    </w:p>
    <w:p w:rsidR="009250A3" w:rsidRPr="009250A3" w:rsidRDefault="009250A3" w:rsidP="009250A3">
      <w:pPr>
        <w:shd w:val="clear" w:color="auto" w:fill="FFFFFF"/>
        <w:tabs>
          <w:tab w:val="left" w:pos="9354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</w:p>
    <w:p w:rsidR="009250A3" w:rsidRPr="009250A3" w:rsidRDefault="009250A3" w:rsidP="009250A3">
      <w:pPr>
        <w:shd w:val="clear" w:color="auto" w:fill="FFFFFF"/>
        <w:tabs>
          <w:tab w:val="left" w:pos="9354"/>
        </w:tabs>
        <w:spacing w:line="329" w:lineRule="exact"/>
        <w:ind w:right="-2"/>
        <w:jc w:val="both"/>
        <w:rPr>
          <w:b/>
          <w:bCs/>
          <w:spacing w:val="-15"/>
          <w:sz w:val="24"/>
          <w:szCs w:val="24"/>
        </w:rPr>
      </w:pPr>
    </w:p>
    <w:sectPr w:rsidR="009250A3" w:rsidRPr="009250A3" w:rsidSect="000313BC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30" w:rsidRDefault="00415D30" w:rsidP="000313BC">
      <w:r>
        <w:separator/>
      </w:r>
    </w:p>
  </w:endnote>
  <w:endnote w:type="continuationSeparator" w:id="0">
    <w:p w:rsidR="00415D30" w:rsidRDefault="00415D30" w:rsidP="000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BD" w:rsidRDefault="003915BD" w:rsidP="00013A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15BD" w:rsidRDefault="003915BD" w:rsidP="000313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BD" w:rsidRDefault="003915BD" w:rsidP="00013A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632">
      <w:rPr>
        <w:rStyle w:val="a6"/>
        <w:noProof/>
      </w:rPr>
      <w:t>37</w:t>
    </w:r>
    <w:r>
      <w:rPr>
        <w:rStyle w:val="a6"/>
      </w:rPr>
      <w:fldChar w:fldCharType="end"/>
    </w:r>
  </w:p>
  <w:p w:rsidR="003915BD" w:rsidRDefault="003915BD" w:rsidP="000313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30" w:rsidRDefault="00415D30" w:rsidP="000313BC">
      <w:r>
        <w:separator/>
      </w:r>
    </w:p>
  </w:footnote>
  <w:footnote w:type="continuationSeparator" w:id="0">
    <w:p w:rsidR="00415D30" w:rsidRDefault="00415D30" w:rsidP="0003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E3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8946C5C"/>
    <w:lvl w:ilvl="0">
      <w:numFmt w:val="bullet"/>
      <w:lvlText w:val="*"/>
      <w:lvlJc w:val="left"/>
    </w:lvl>
  </w:abstractNum>
  <w:abstractNum w:abstractNumId="2" w15:restartNumberingAfterBreak="0">
    <w:nsid w:val="14CC0432"/>
    <w:multiLevelType w:val="singleLevel"/>
    <w:tmpl w:val="26389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C3AE0"/>
    <w:multiLevelType w:val="hybridMultilevel"/>
    <w:tmpl w:val="7B9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02A5"/>
    <w:multiLevelType w:val="singleLevel"/>
    <w:tmpl w:val="49B40858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BB1F80"/>
    <w:multiLevelType w:val="hybridMultilevel"/>
    <w:tmpl w:val="29DADEE2"/>
    <w:lvl w:ilvl="0" w:tplc="FC341E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4E03FBA"/>
    <w:multiLevelType w:val="singleLevel"/>
    <w:tmpl w:val="9C5C0F56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7BC7182"/>
    <w:multiLevelType w:val="hybridMultilevel"/>
    <w:tmpl w:val="9B4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3AB4"/>
    <w:multiLevelType w:val="singleLevel"/>
    <w:tmpl w:val="A11655A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A94C75"/>
    <w:multiLevelType w:val="hybridMultilevel"/>
    <w:tmpl w:val="F326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7A02"/>
    <w:multiLevelType w:val="hybridMultilevel"/>
    <w:tmpl w:val="14B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5C8"/>
    <w:multiLevelType w:val="singleLevel"/>
    <w:tmpl w:val="4AE464D6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2F6FF1"/>
    <w:multiLevelType w:val="singleLevel"/>
    <w:tmpl w:val="A00C6100"/>
    <w:lvl w:ilvl="0">
      <w:start w:val="10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063B10"/>
    <w:multiLevelType w:val="hybridMultilevel"/>
    <w:tmpl w:val="3634E1EC"/>
    <w:lvl w:ilvl="0" w:tplc="407644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71F35A8"/>
    <w:multiLevelType w:val="hybridMultilevel"/>
    <w:tmpl w:val="D44E345A"/>
    <w:lvl w:ilvl="0" w:tplc="E5E05D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465F"/>
    <w:multiLevelType w:val="singleLevel"/>
    <w:tmpl w:val="E8C0C9F0"/>
    <w:lvl w:ilvl="0">
      <w:start w:val="1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40512D"/>
    <w:multiLevelType w:val="singleLevel"/>
    <w:tmpl w:val="E8DE1756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1A0841"/>
    <w:multiLevelType w:val="singleLevel"/>
    <w:tmpl w:val="B164D47E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4F4F25"/>
    <w:multiLevelType w:val="hybridMultilevel"/>
    <w:tmpl w:val="012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AA1"/>
    <w:multiLevelType w:val="singleLevel"/>
    <w:tmpl w:val="C310F08E"/>
    <w:lvl w:ilvl="0">
      <w:start w:val="10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0E7081"/>
    <w:multiLevelType w:val="hybridMultilevel"/>
    <w:tmpl w:val="1C1469FA"/>
    <w:lvl w:ilvl="0" w:tplc="CC64AF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4F65B67"/>
    <w:multiLevelType w:val="hybridMultilevel"/>
    <w:tmpl w:val="3EE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3FBB"/>
    <w:multiLevelType w:val="singleLevel"/>
    <w:tmpl w:val="4E24251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5C75E2"/>
    <w:multiLevelType w:val="hybridMultilevel"/>
    <w:tmpl w:val="4FB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9"/>
  </w:num>
  <w:num w:numId="8">
    <w:abstractNumId w:val="19"/>
    <w:lvlOverride w:ilvl="0">
      <w:lvl w:ilvl="0">
        <w:start w:val="10"/>
        <w:numFmt w:val="decimal"/>
        <w:lvlText w:val="%1.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2"/>
  </w:num>
  <w:num w:numId="17">
    <w:abstractNumId w:val="4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9"/>
  </w:num>
  <w:num w:numId="21">
    <w:abstractNumId w:val="23"/>
  </w:num>
  <w:num w:numId="22">
    <w:abstractNumId w:val="7"/>
  </w:num>
  <w:num w:numId="23">
    <w:abstractNumId w:val="0"/>
  </w:num>
  <w:num w:numId="24">
    <w:abstractNumId w:val="13"/>
  </w:num>
  <w:num w:numId="25">
    <w:abstractNumId w:val="20"/>
  </w:num>
  <w:num w:numId="26">
    <w:abstractNumId w:val="14"/>
  </w:num>
  <w:num w:numId="27">
    <w:abstractNumId w:val="18"/>
  </w:num>
  <w:num w:numId="28">
    <w:abstractNumId w:val="5"/>
  </w:num>
  <w:num w:numId="29">
    <w:abstractNumId w:val="21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3"/>
    <w:rsid w:val="00013A5A"/>
    <w:rsid w:val="000313BC"/>
    <w:rsid w:val="00061BCD"/>
    <w:rsid w:val="00070632"/>
    <w:rsid w:val="00142012"/>
    <w:rsid w:val="001C2F1C"/>
    <w:rsid w:val="00210CEA"/>
    <w:rsid w:val="002D10F1"/>
    <w:rsid w:val="003850C5"/>
    <w:rsid w:val="003915BD"/>
    <w:rsid w:val="00395A06"/>
    <w:rsid w:val="00415D30"/>
    <w:rsid w:val="0043078D"/>
    <w:rsid w:val="004766ED"/>
    <w:rsid w:val="004A04E8"/>
    <w:rsid w:val="004B3780"/>
    <w:rsid w:val="00567B1A"/>
    <w:rsid w:val="005B5DB3"/>
    <w:rsid w:val="005D5B75"/>
    <w:rsid w:val="00636923"/>
    <w:rsid w:val="00672D87"/>
    <w:rsid w:val="007018AA"/>
    <w:rsid w:val="00760E28"/>
    <w:rsid w:val="007D2C7D"/>
    <w:rsid w:val="00802E70"/>
    <w:rsid w:val="00860E04"/>
    <w:rsid w:val="00881F83"/>
    <w:rsid w:val="0090768A"/>
    <w:rsid w:val="009250A3"/>
    <w:rsid w:val="00940E97"/>
    <w:rsid w:val="00951241"/>
    <w:rsid w:val="00A15293"/>
    <w:rsid w:val="00A9402D"/>
    <w:rsid w:val="00B6003D"/>
    <w:rsid w:val="00C80B30"/>
    <w:rsid w:val="00CF2023"/>
    <w:rsid w:val="00D64A5A"/>
    <w:rsid w:val="00E7414F"/>
    <w:rsid w:val="00E90088"/>
    <w:rsid w:val="00EA6E52"/>
    <w:rsid w:val="00EC788B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BE5D2-2181-45C6-8E80-BFD4F09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F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81F83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881F8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881F83"/>
  </w:style>
  <w:style w:type="paragraph" w:styleId="a7">
    <w:name w:val="Balloon Text"/>
    <w:basedOn w:val="a"/>
    <w:link w:val="a8"/>
    <w:rsid w:val="00881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F8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a">
    <w:name w:val="a"/>
    <w:rsid w:val="00881F83"/>
  </w:style>
  <w:style w:type="paragraph" w:customStyle="1" w:styleId="ConsPlusNormal">
    <w:name w:val="ConsPlusNormal"/>
    <w:rsid w:val="00860E04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 Колледж</Company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Марьяшка</cp:lastModifiedBy>
  <cp:revision>2</cp:revision>
  <dcterms:created xsi:type="dcterms:W3CDTF">2024-06-03T20:42:00Z</dcterms:created>
  <dcterms:modified xsi:type="dcterms:W3CDTF">2024-06-03T20:42:00Z</dcterms:modified>
</cp:coreProperties>
</file>