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7379924B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83F08BF" w14:textId="77777777" w:rsidR="00646CC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в младших классах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6C8E83A" w14:textId="77777777" w:rsidR="00646CC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10CA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 Чемпионата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</w:t>
          </w:r>
        </w:p>
        <w:p w14:paraId="753F34CA" w14:textId="7942D86C" w:rsidR="00646CCE" w:rsidRPr="00D83E4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3E7CF0AC" w14:textId="67DB5A25" w:rsidR="00EB4FF8" w:rsidRPr="006134E0" w:rsidRDefault="006134E0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Кабардино-Балкарская Республика</w:t>
          </w:r>
        </w:p>
        <w:p w14:paraId="7D975935" w14:textId="07C379DD" w:rsidR="00334165" w:rsidRPr="00A204BB" w:rsidRDefault="006F0A6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1E1CAC" w14:textId="77777777" w:rsidR="006134E0" w:rsidRDefault="006134E0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6F0A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0AE9BB7" w:rsidR="00A4187F" w:rsidRPr="00A4187F" w:rsidRDefault="006F0A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567C7">
          <w:rPr>
            <w:rStyle w:val="ae"/>
            <w:noProof/>
            <w:sz w:val="24"/>
            <w:szCs w:val="24"/>
          </w:rPr>
          <w:t>Преподавание в младших классах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3153AB4" w:rsidR="00A4187F" w:rsidRPr="00A4187F" w:rsidRDefault="006F0A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B0D22">
          <w:rPr>
            <w:noProof/>
            <w:webHidden/>
            <w:sz w:val="24"/>
            <w:szCs w:val="24"/>
          </w:rPr>
          <w:t>8</w:t>
        </w:r>
      </w:hyperlink>
    </w:p>
    <w:p w14:paraId="0F28D059" w14:textId="7CA9F924" w:rsidR="00A4187F" w:rsidRPr="00A4187F" w:rsidRDefault="006F0A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B0D22">
          <w:rPr>
            <w:noProof/>
            <w:webHidden/>
            <w:sz w:val="24"/>
            <w:szCs w:val="24"/>
          </w:rPr>
          <w:t>8</w:t>
        </w:r>
      </w:hyperlink>
    </w:p>
    <w:p w14:paraId="2BCD9144" w14:textId="35604B50" w:rsidR="00A4187F" w:rsidRPr="00A4187F" w:rsidRDefault="006F0A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14:paraId="084ABA9E" w14:textId="13E83F26" w:rsidR="00A4187F" w:rsidRPr="00A4187F" w:rsidRDefault="006F0A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14:paraId="35E5FBDE" w14:textId="486C581E" w:rsidR="00A4187F" w:rsidRPr="00A4187F" w:rsidRDefault="006F0A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14:paraId="52FC3D87" w14:textId="5DC9FF1D" w:rsidR="00A4187F" w:rsidRPr="00A4187F" w:rsidRDefault="006F0A6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26C79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31D141A1" w14:textId="5A007FDF" w:rsidR="00A4187F" w:rsidRPr="00A4187F" w:rsidRDefault="006F0A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15</w:t>
        </w:r>
      </w:hyperlink>
    </w:p>
    <w:p w14:paraId="43CF924F" w14:textId="2B7CE055" w:rsidR="00A4187F" w:rsidRPr="00A4187F" w:rsidRDefault="006F0A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15</w:t>
        </w:r>
      </w:hyperlink>
    </w:p>
    <w:p w14:paraId="0D2CABDB" w14:textId="46AE9D6B" w:rsidR="00A4187F" w:rsidRPr="00A4187F" w:rsidRDefault="006F0A6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26C79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4A6B6A29" w:rsidR="00A204BB" w:rsidRDefault="00473C4A" w:rsidP="002B2B63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45DF1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6FDC9A1" w14:textId="77777777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14:paraId="612CFB81" w14:textId="77777777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15B971C9" w14:textId="0F47C04B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14:paraId="064EF168" w14:textId="4EA8C95F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B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ACF589D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«Преподавание в младших классах»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F873E0D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2644959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 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C5E9FE5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6FFA81D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2649E">
        <w:rPr>
          <w:rFonts w:ascii="Times New Roman" w:hAnsi="Times New Roman"/>
          <w:sz w:val="24"/>
        </w:rPr>
        <w:t>ПРЕПОДАВАНИЕ В МЛАДШИХ КЛАССАХ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Pr="004B236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236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4B236B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32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8364"/>
        <w:gridCol w:w="1491"/>
      </w:tblGrid>
      <w:tr w:rsidR="00800A7C" w:rsidRPr="00800A7C" w14:paraId="6B45683B" w14:textId="77777777" w:rsidTr="00F162B6">
        <w:tc>
          <w:tcPr>
            <w:tcW w:w="301" w:type="pct"/>
            <w:shd w:val="clear" w:color="auto" w:fill="92D050"/>
            <w:vAlign w:val="center"/>
          </w:tcPr>
          <w:p w14:paraId="310030C1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88" w:type="pct"/>
            <w:shd w:val="clear" w:color="auto" w:fill="92D050"/>
            <w:vAlign w:val="center"/>
          </w:tcPr>
          <w:p w14:paraId="6F5B314E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11" w:type="pct"/>
            <w:shd w:val="clear" w:color="auto" w:fill="92D050"/>
            <w:vAlign w:val="center"/>
          </w:tcPr>
          <w:p w14:paraId="187F6B55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00A7C" w:rsidRPr="00800A7C" w14:paraId="2CDBD748" w14:textId="77777777" w:rsidTr="00F162B6">
        <w:tc>
          <w:tcPr>
            <w:tcW w:w="30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BC7CCB" w14:textId="77777777" w:rsidR="00800A7C" w:rsidRPr="00800A7C" w:rsidRDefault="00800A7C" w:rsidP="00800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5E2C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785A371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00A7C" w:rsidRPr="00800A7C" w14:paraId="18729B92" w14:textId="77777777" w:rsidTr="00F162B6">
        <w:tc>
          <w:tcPr>
            <w:tcW w:w="301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8DEA599" w14:textId="77777777" w:rsidR="00800A7C" w:rsidRPr="00800A7C" w:rsidRDefault="00800A7C" w:rsidP="00800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39A26" w14:textId="77777777" w:rsidR="00800A7C" w:rsidRPr="003975F2" w:rsidRDefault="00800A7C" w:rsidP="00800A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BD8D28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14:paraId="09DCF9D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7D69A3CA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14:paraId="58BD71CB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76C36ADC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Пути достижения образовательных результатов и   способы оценки результатов обучения</w:t>
            </w:r>
          </w:p>
          <w:p w14:paraId="41E76C43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14:paraId="6631275F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14:paraId="06C049F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направления развития образовательной    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14:paraId="19E27C7F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14:paraId="20CEDFF7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14:paraId="3B72D9A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0159E9C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656AC55C" w14:textId="77777777" w:rsidTr="00F162B6">
        <w:tc>
          <w:tcPr>
            <w:tcW w:w="301" w:type="pct"/>
            <w:vMerge/>
            <w:shd w:val="clear" w:color="auto" w:fill="BFBFBF"/>
            <w:vAlign w:val="center"/>
          </w:tcPr>
          <w:p w14:paraId="7FC6DBCB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AEAFDF3" w14:textId="77777777" w:rsidR="00800A7C" w:rsidRPr="003975F2" w:rsidRDefault="00800A7C" w:rsidP="00800A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741D08D9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18E9682B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4D4DEC7F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14:paraId="4176AACA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  <w:p w14:paraId="0082DB62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3726E378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различные виды внеурочной деятельности: игровую,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учебно-исследовательскую, художественно-продуктивную, культурно-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9F13428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1D07458A" w14:textId="77777777" w:rsidTr="00F162B6">
        <w:tc>
          <w:tcPr>
            <w:tcW w:w="301" w:type="pct"/>
            <w:shd w:val="clear" w:color="auto" w:fill="BFBFBF"/>
            <w:vAlign w:val="center"/>
          </w:tcPr>
          <w:p w14:paraId="4C224AAA" w14:textId="77777777" w:rsidR="00800A7C" w:rsidRPr="00800A7C" w:rsidRDefault="00800A7C" w:rsidP="00800A7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88" w:type="pct"/>
            <w:shd w:val="clear" w:color="auto" w:fill="auto"/>
            <w:vAlign w:val="center"/>
          </w:tcPr>
          <w:p w14:paraId="5A973958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67FB9C9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00A7C" w:rsidRPr="00800A7C" w14:paraId="27FA7026" w14:textId="77777777" w:rsidTr="00F162B6">
        <w:tc>
          <w:tcPr>
            <w:tcW w:w="301" w:type="pct"/>
            <w:shd w:val="clear" w:color="auto" w:fill="BFBFBF"/>
            <w:vAlign w:val="center"/>
          </w:tcPr>
          <w:p w14:paraId="3B0379CD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F648FEF" w14:textId="77777777"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FF26AD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31FA6C1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14:paraId="6F12677A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3018B672" w14:textId="608FD5B4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</w:t>
            </w:r>
            <w:r w:rsidR="004B236B"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 w:rsidR="004B236B"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траекторий жизни и их возможные девиации, приемы их диагностики</w:t>
            </w:r>
          </w:p>
          <w:p w14:paraId="3F1C087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14:paraId="317D5090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работы, основные принципы деятельностного подхода, виды и приемы современных педагогических технологий</w:t>
            </w:r>
          </w:p>
          <w:p w14:paraId="2F8878E8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19338E5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7E42D6EC" w14:textId="77777777" w:rsidTr="00F162B6">
        <w:tc>
          <w:tcPr>
            <w:tcW w:w="301" w:type="pct"/>
            <w:shd w:val="clear" w:color="auto" w:fill="BFBFBF"/>
            <w:vAlign w:val="center"/>
          </w:tcPr>
          <w:p w14:paraId="4DAD3C2B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9EA19B6" w14:textId="77777777"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4E917A8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14:paraId="2D3D7F3E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2B474710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  <w:p w14:paraId="687E0CF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14:paraId="46C4965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  <w:p w14:paraId="7EC8079A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5AD89F2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435E468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14:paraId="12C56F9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B56713C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7E1B0222" w14:textId="77777777" w:rsidTr="00F162B6">
        <w:tc>
          <w:tcPr>
            <w:tcW w:w="301" w:type="pct"/>
            <w:shd w:val="clear" w:color="auto" w:fill="BFBFBF"/>
            <w:vAlign w:val="center"/>
          </w:tcPr>
          <w:p w14:paraId="653C0A8D" w14:textId="77777777" w:rsidR="00800A7C" w:rsidRPr="00800A7C" w:rsidRDefault="00800A7C" w:rsidP="00800A7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88" w:type="pct"/>
            <w:shd w:val="clear" w:color="auto" w:fill="auto"/>
            <w:vAlign w:val="center"/>
          </w:tcPr>
          <w:p w14:paraId="4B6DB5F0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AE9958C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00A7C" w:rsidRPr="00800A7C" w14:paraId="6AD5D8F5" w14:textId="77777777" w:rsidTr="00F162B6">
        <w:tc>
          <w:tcPr>
            <w:tcW w:w="301" w:type="pct"/>
            <w:shd w:val="clear" w:color="auto" w:fill="BFBFBF"/>
            <w:vAlign w:val="center"/>
          </w:tcPr>
          <w:p w14:paraId="6D2DD03B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119A4745" w14:textId="77777777"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66ACE1D4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14:paraId="116071F6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Законы развития личности и проявления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14:paraId="3C00AC14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14:paraId="00D66093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14:paraId="3B438AB2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  <w:p w14:paraId="292C975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14:paraId="2EB6F79E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C462A69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3BE915E2" w14:textId="77777777" w:rsidTr="00F162B6">
        <w:tc>
          <w:tcPr>
            <w:tcW w:w="301" w:type="pct"/>
            <w:shd w:val="clear" w:color="auto" w:fill="BFBFBF"/>
            <w:vAlign w:val="center"/>
          </w:tcPr>
          <w:p w14:paraId="28F10E8A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42C78E63" w14:textId="77777777" w:rsidR="00800A7C" w:rsidRPr="00800A7C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A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CAE4606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D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Владеть профессиональной установкой на оказание помощи любому </w:t>
            </w: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14:paraId="44C1611F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  <w:p w14:paraId="49B7AF5D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14:paraId="26CF591B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14:paraId="7B9A1DDF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14:paraId="6278F5A3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14:paraId="55745158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14:paraId="6A6182B8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14:paraId="39E0C04F" w14:textId="77777777" w:rsidR="00800A7C" w:rsidRPr="00800A7C" w:rsidRDefault="00800A7C" w:rsidP="00800A7C">
            <w:pPr>
              <w:numPr>
                <w:ilvl w:val="0"/>
                <w:numId w:val="24"/>
              </w:numPr>
              <w:spacing w:after="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E3E6D03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57C8FB01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40"/>
        <w:gridCol w:w="1040"/>
        <w:gridCol w:w="1040"/>
        <w:gridCol w:w="1041"/>
        <w:gridCol w:w="1266"/>
        <w:gridCol w:w="2051"/>
      </w:tblGrid>
      <w:tr w:rsidR="00800A7C" w:rsidRPr="00800A7C" w14:paraId="73336ABD" w14:textId="77777777" w:rsidTr="001D2A19">
        <w:trPr>
          <w:trHeight w:val="1538"/>
          <w:jc w:val="center"/>
        </w:trPr>
        <w:tc>
          <w:tcPr>
            <w:tcW w:w="4271" w:type="pct"/>
            <w:gridSpan w:val="7"/>
            <w:shd w:val="clear" w:color="auto" w:fill="92D050"/>
            <w:vAlign w:val="center"/>
          </w:tcPr>
          <w:p w14:paraId="5832C311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9" w:type="pct"/>
            <w:shd w:val="clear" w:color="auto" w:fill="92D050"/>
            <w:vAlign w:val="center"/>
          </w:tcPr>
          <w:p w14:paraId="2E7254FE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00A7C" w:rsidRPr="00800A7C" w14:paraId="3B080C71" w14:textId="77777777" w:rsidTr="001D2A19">
        <w:trPr>
          <w:trHeight w:val="50"/>
          <w:jc w:val="center"/>
        </w:trPr>
        <w:tc>
          <w:tcPr>
            <w:tcW w:w="729" w:type="pct"/>
            <w:vMerge w:val="restart"/>
            <w:shd w:val="clear" w:color="auto" w:fill="92D050"/>
            <w:vAlign w:val="center"/>
          </w:tcPr>
          <w:p w14:paraId="1692C608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14:paraId="17C3CDA4" w14:textId="77777777" w:rsidR="00800A7C" w:rsidRPr="00800A7C" w:rsidRDefault="00800A7C" w:rsidP="00800A7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00B050"/>
            <w:vAlign w:val="center"/>
          </w:tcPr>
          <w:p w14:paraId="4DB4D0EA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2CBF6DA9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46DEBF44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6A5C697E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76480626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4420D7EA" w14:textId="77777777" w:rsidR="00800A7C" w:rsidRPr="00800A7C" w:rsidRDefault="00800A7C" w:rsidP="00800A7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00A7C" w:rsidRPr="00800A7C" w14:paraId="0C235179" w14:textId="77777777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3ED21C20" w14:textId="77777777"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D8DBFA2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6" w:type="pct"/>
            <w:vAlign w:val="center"/>
          </w:tcPr>
          <w:p w14:paraId="61FD72AE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53256C54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5DB9BAAA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393AF808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vAlign w:val="center"/>
          </w:tcPr>
          <w:p w14:paraId="264A1071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0265881C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800A7C" w:rsidRPr="00800A7C" w14:paraId="5B242CB2" w14:textId="77777777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41F94462" w14:textId="77777777"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2C141A1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6" w:type="pct"/>
            <w:vAlign w:val="center"/>
          </w:tcPr>
          <w:p w14:paraId="1AFF867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57D6804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5B04506D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4F8E529E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22045C41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vAlign w:val="center"/>
          </w:tcPr>
          <w:p w14:paraId="1C53EFD3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800A7C" w:rsidRPr="00800A7C" w14:paraId="4B5F66C1" w14:textId="77777777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15D3879A" w14:textId="77777777"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6F05D7BD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6" w:type="pct"/>
            <w:vAlign w:val="center"/>
          </w:tcPr>
          <w:p w14:paraId="4E3261B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DDBDDFB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6DFD5F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vAlign w:val="center"/>
          </w:tcPr>
          <w:p w14:paraId="0420B1F7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7557F19F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49DD5700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</w:tr>
      <w:tr w:rsidR="00800A7C" w:rsidRPr="00800A7C" w14:paraId="232EE5A6" w14:textId="77777777" w:rsidTr="001D2A19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14:paraId="25F5C618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0BD413C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577C95AE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18709DA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1491E1A4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3B8A0434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38D01E80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100</w:t>
            </w:r>
          </w:p>
        </w:tc>
      </w:tr>
    </w:tbl>
    <w:p w14:paraId="48DAB473" w14:textId="77777777" w:rsidR="00800A7C" w:rsidRPr="00640E46" w:rsidRDefault="00800A7C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1C5A79D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10"/>
        <w:tblW w:w="4945" w:type="pct"/>
        <w:tblLook w:val="04A0" w:firstRow="1" w:lastRow="0" w:firstColumn="1" w:lastColumn="0" w:noHBand="0" w:noVBand="1"/>
      </w:tblPr>
      <w:tblGrid>
        <w:gridCol w:w="556"/>
        <w:gridCol w:w="2388"/>
        <w:gridCol w:w="6803"/>
      </w:tblGrid>
      <w:tr w:rsidR="00800A7C" w:rsidRPr="00800A7C" w14:paraId="5396868E" w14:textId="77777777" w:rsidTr="001D2A19">
        <w:tc>
          <w:tcPr>
            <w:tcW w:w="1510" w:type="pct"/>
            <w:gridSpan w:val="2"/>
            <w:shd w:val="clear" w:color="auto" w:fill="92D050"/>
          </w:tcPr>
          <w:p w14:paraId="309555D0" w14:textId="77777777" w:rsidR="00800A7C" w:rsidRPr="00800A7C" w:rsidRDefault="00800A7C" w:rsidP="00800A7C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</w:tcPr>
          <w:p w14:paraId="6C09EB58" w14:textId="77777777" w:rsidR="00800A7C" w:rsidRPr="00800A7C" w:rsidRDefault="00800A7C" w:rsidP="00800A7C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00A7C" w:rsidRPr="00800A7C" w14:paraId="13192630" w14:textId="77777777" w:rsidTr="001D2A19">
        <w:tc>
          <w:tcPr>
            <w:tcW w:w="285" w:type="pct"/>
            <w:shd w:val="clear" w:color="auto" w:fill="00B050"/>
          </w:tcPr>
          <w:p w14:paraId="50B4CB87" w14:textId="77777777"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225" w:type="pct"/>
            <w:shd w:val="clear" w:color="auto" w:fill="92D050"/>
          </w:tcPr>
          <w:p w14:paraId="42F0E0FF" w14:textId="77777777"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Проектирование, проведение, анализ учебного занятия</w:t>
            </w:r>
          </w:p>
        </w:tc>
        <w:tc>
          <w:tcPr>
            <w:tcW w:w="3490" w:type="pct"/>
            <w:shd w:val="clear" w:color="auto" w:fill="auto"/>
          </w:tcPr>
          <w:p w14:paraId="2DF46025" w14:textId="77777777"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проводить фрагмент учебного занятия в соответствии с применением современных образовательных и информационно-коммуникационных технологий.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800A7C" w:rsidRPr="00800A7C" w14:paraId="3118B459" w14:textId="77777777" w:rsidTr="001D2A19">
        <w:tc>
          <w:tcPr>
            <w:tcW w:w="285" w:type="pct"/>
            <w:shd w:val="clear" w:color="auto" w:fill="00B050"/>
          </w:tcPr>
          <w:p w14:paraId="46DAC280" w14:textId="77777777"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225" w:type="pct"/>
            <w:shd w:val="clear" w:color="auto" w:fill="92D050"/>
          </w:tcPr>
          <w:p w14:paraId="516471C7" w14:textId="77777777"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 воспитывающей среды, создание педагогических условий для воспитания младших школьников</w:t>
            </w:r>
          </w:p>
        </w:tc>
        <w:tc>
          <w:tcPr>
            <w:tcW w:w="3490" w:type="pct"/>
            <w:shd w:val="clear" w:color="auto" w:fill="auto"/>
          </w:tcPr>
          <w:p w14:paraId="156DD1DC" w14:textId="77777777"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проектировать воспитывающую среду, создавать педагогические условия для воспитания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800A7C" w:rsidRPr="00800A7C" w14:paraId="12D3909C" w14:textId="77777777" w:rsidTr="001D2A19">
        <w:tc>
          <w:tcPr>
            <w:tcW w:w="285" w:type="pct"/>
            <w:shd w:val="clear" w:color="auto" w:fill="00B050"/>
          </w:tcPr>
          <w:p w14:paraId="1BCB827E" w14:textId="77777777"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225" w:type="pct"/>
            <w:shd w:val="clear" w:color="auto" w:fill="92D050"/>
          </w:tcPr>
          <w:p w14:paraId="6959CC2D" w14:textId="77777777"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 xml:space="preserve">Проектирование, проведение, анализ внеурочной </w:t>
            </w:r>
            <w:r w:rsidRPr="00800A7C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90" w:type="pct"/>
            <w:shd w:val="clear" w:color="auto" w:fill="auto"/>
          </w:tcPr>
          <w:p w14:paraId="34FAC13A" w14:textId="77777777"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lastRenderedPageBreak/>
              <w:t xml:space="preserve">Критерий оценивает умение проектировать, проводить, анализировать внеурочную деятельность. Разбивка оценок по каждому из критериев определяется спецификацией </w:t>
            </w:r>
            <w:r w:rsidRPr="00800A7C">
              <w:rPr>
                <w:sz w:val="24"/>
                <w:szCs w:val="24"/>
              </w:rPr>
              <w:lastRenderedPageBreak/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36BBF7A5" w14:textId="07CB78B2" w:rsidR="00800A7C" w:rsidRDefault="00800A7C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925E59A" w14:textId="77777777" w:rsid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59D7C5" w14:textId="1F3CF9A2" w:rsid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12 часов </w:t>
      </w:r>
      <w:r w:rsidR="002201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минут.</w:t>
      </w:r>
    </w:p>
    <w:p w14:paraId="69B628CD" w14:textId="595FD421" w:rsidR="00800A7C" w:rsidRP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C4824CE" w14:textId="77777777" w:rsidR="00800A7C" w:rsidRPr="00800A7C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6B8AEA1" w14:textId="77777777" w:rsidR="00800A7C" w:rsidRPr="00800A7C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D39AA1D" w14:textId="77777777" w:rsidR="00800A7C" w:rsidRPr="00800A7C" w:rsidRDefault="00800A7C" w:rsidP="00800A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 – три модуля (Модуль А, Модуль Б, Модуль В), и вариативную часть – 2 модуля (Модуль Г и Модуль Д). Модуль Г выбирается один из двух модулей: Модуля Г (1) и Модуля Г (2). Модуль Д</w:t>
      </w:r>
      <w:r w:rsidRPr="00800A7C">
        <w:rPr>
          <w:rFonts w:ascii="Calibri" w:eastAsia="Calibri" w:hAnsi="Calibri" w:cs="Times New Roman"/>
        </w:rPr>
        <w:t xml:space="preserve"> 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один из двух модулей: Модуля Д (1) и Модуля Д (2).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1B7F4CD7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7DB38375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45 минут (2 часа 30 минут – выполнение задания, 15 минут – представление задания)</w:t>
      </w:r>
    </w:p>
    <w:p w14:paraId="6AC717E9" w14:textId="1C8F6581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72ED41F3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07EE4F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4DF6E3" w14:textId="49281FE1" w:rsidR="00800A7C" w:rsidRPr="00800A7C" w:rsidRDefault="0083216A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урока (этап открытия нового знания) с использованием интерактивного оборудования</w:t>
      </w:r>
    </w:p>
    <w:p w14:paraId="7405200E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материалы и интерактивное оборудование, необходимые для деятельности педагога</w:t>
      </w:r>
    </w:p>
    <w:p w14:paraId="03AB9EC5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Сформулировать цель и планируемые результаты урока.</w:t>
      </w:r>
    </w:p>
    <w:p w14:paraId="69F68B69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оборудование, необходимое для организации деятельности обучающихся.</w:t>
      </w:r>
    </w:p>
    <w:p w14:paraId="324F1C8D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Сформулированные цель и планируемые результаты урока, а также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анализа, презентацию PowerPoint и т.п.) в электронном виде предоставить оценивающим экспертам.</w:t>
      </w:r>
    </w:p>
    <w:p w14:paraId="20072C29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Демонстрация фрагмента урока (этап открытия нового знания) с использованием интерактивного оборудования</w:t>
      </w:r>
    </w:p>
    <w:p w14:paraId="4E35D9B1" w14:textId="77777777" w:rsidR="00800A7C" w:rsidRPr="00800A7C" w:rsidRDefault="00800A7C" w:rsidP="000B469A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фрагмент урока.</w:t>
      </w:r>
    </w:p>
    <w:p w14:paraId="02ED2901" w14:textId="77777777" w:rsidR="00800A7C" w:rsidRPr="00800A7C" w:rsidRDefault="00800A7C" w:rsidP="000B469A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элементы современных образовательных технологий и владение интерактивным оборудованием. </w:t>
      </w:r>
    </w:p>
    <w:p w14:paraId="5F4ACCB3" w14:textId="77777777" w:rsidR="00800A7C" w:rsidRPr="00CD39E1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CD39E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Примечание: </w:t>
      </w:r>
    </w:p>
    <w:p w14:paraId="539BD7DA" w14:textId="77777777" w:rsidR="00800A7C" w:rsidRPr="00800A7C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</w:t>
      </w:r>
    </w:p>
    <w:p w14:paraId="1CB4BB76" w14:textId="77777777" w:rsidR="00800A7C" w:rsidRPr="00800A7C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5C885B9B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2F3CEC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</w:t>
      </w: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риант.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D410DFE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 45 минут (2 часа 30 минут – выполнение задания, 15 минут – представление)</w:t>
      </w:r>
    </w:p>
    <w:p w14:paraId="13C27E40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277220D6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62856F" w14:textId="5B4F462A" w:rsidR="00800A7C" w:rsidRPr="00800A7C" w:rsidRDefault="00983536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воспитательного мероприятия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A5EF68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цель и задачи мероприятия.</w:t>
      </w:r>
    </w:p>
    <w:p w14:paraId="7EDE3AD3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содержание мероприятия.</w:t>
      </w:r>
    </w:p>
    <w:p w14:paraId="2E83ACE3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Разработать структуру и ход мероприятия.</w:t>
      </w:r>
    </w:p>
    <w:p w14:paraId="0C8C3A3D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место в структуре мероприятия и цель использования интерактивного оборудования </w:t>
      </w:r>
    </w:p>
    <w:p w14:paraId="7AA2EB5B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материалы и оборудование, необходимые для деятельности участника</w:t>
      </w:r>
    </w:p>
    <w:p w14:paraId="572C00E9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Подготовить оборудование, необходимое для организации деятельности волонтеров</w:t>
      </w:r>
    </w:p>
    <w:p w14:paraId="4E2BD86A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Сформулированную цель воспитательного мероприятия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PowerPoint и т.п. в распечатанном виде предоставить оценивающим экспертам.</w:t>
      </w:r>
    </w:p>
    <w:p w14:paraId="031A3852" w14:textId="7B9109F5" w:rsidR="00800A7C" w:rsidRPr="00800A7C" w:rsidRDefault="00983536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Демонстрация фрагмента воспитательного мероприятия </w:t>
      </w:r>
    </w:p>
    <w:p w14:paraId="1FEF6527" w14:textId="77777777" w:rsidR="00800A7C" w:rsidRPr="00800A7C" w:rsidRDefault="00800A7C" w:rsidP="00983536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фрагмент воспитательного мероприятия </w:t>
      </w:r>
    </w:p>
    <w:p w14:paraId="3E0847F6" w14:textId="77777777" w:rsidR="00800A7C" w:rsidRPr="00800A7C" w:rsidRDefault="00800A7C" w:rsidP="00983536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5EBD7B16" w14:textId="77777777"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Примечание: </w:t>
      </w:r>
    </w:p>
    <w:p w14:paraId="2627E937" w14:textId="77777777"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ходе демонстрации конкурсного задания необходимо использование не менее двух видов интерактивного оборудования. </w:t>
      </w:r>
    </w:p>
    <w:p w14:paraId="642A9DDF" w14:textId="77777777"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51F76B5F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DF02EA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проведение фрагмента внеурочного занятия c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57F97F5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: 2 час 45 минут (2 час 30 минут – выполнение модуля, 15 минут – представление задания)</w:t>
      </w:r>
    </w:p>
    <w:p w14:paraId="1AF580C0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57590B0F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0A18F7" w14:textId="5FF4FFFF" w:rsidR="00800A7C" w:rsidRPr="000B469A" w:rsidRDefault="00800A7C" w:rsidP="000B469A">
      <w:pPr>
        <w:pStyle w:val="aff1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Подготовка к демонстрации фрагмента внеурочного занятия</w:t>
      </w:r>
    </w:p>
    <w:p w14:paraId="346C7F64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цель и планируемые результаты внеурочного занятия.</w:t>
      </w:r>
    </w:p>
    <w:p w14:paraId="415FF9FE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занятия.</w:t>
      </w:r>
    </w:p>
    <w:p w14:paraId="1A0656DF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структуру и ход занятия.</w:t>
      </w:r>
    </w:p>
    <w:p w14:paraId="003F7B70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в структуре занятия и цель использования интерактивного оборудования </w:t>
      </w:r>
    </w:p>
    <w:p w14:paraId="1E6F23AC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материалы и оборудование, необходимые для деятельности участника</w:t>
      </w:r>
    </w:p>
    <w:p w14:paraId="28B848DE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оборудование, необходимое для организации деятельности волонтеров</w:t>
      </w:r>
    </w:p>
    <w:p w14:paraId="40D0242C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Сформулированную цель внеурочного занятия, планируемые результаты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PowerPoint и т.п. в распечатанном виде предоставить оценивающим экспертам.</w:t>
      </w:r>
    </w:p>
    <w:p w14:paraId="0C087651" w14:textId="7F802F2C" w:rsidR="00800A7C" w:rsidRPr="000B469A" w:rsidRDefault="00800A7C" w:rsidP="000B469A">
      <w:pPr>
        <w:pStyle w:val="aff1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Демонстрация фрагмента внеурочного занятия</w:t>
      </w:r>
    </w:p>
    <w:p w14:paraId="3BAFBC18" w14:textId="77777777" w:rsidR="00800A7C" w:rsidRPr="00800A7C" w:rsidRDefault="00800A7C" w:rsidP="00983536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фрагмент внеурочного занятия</w:t>
      </w:r>
    </w:p>
    <w:p w14:paraId="5FCFC72C" w14:textId="77777777" w:rsidR="00800A7C" w:rsidRPr="00800A7C" w:rsidRDefault="00800A7C" w:rsidP="00983536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занятия.</w:t>
      </w:r>
    </w:p>
    <w:p w14:paraId="4118D6C0" w14:textId="77777777" w:rsidR="00800A7C" w:rsidRPr="00800A7C" w:rsidRDefault="00800A7C" w:rsidP="00800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Примечание: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F34F93" w14:textId="77777777" w:rsidR="00800A7C" w:rsidRPr="00800A7C" w:rsidRDefault="00800A7C" w:rsidP="00800A7C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 ходе демонстрации конкурсного задания необходимо использование не менее двух видов интерактивного оборудования.</w:t>
      </w:r>
      <w:r w:rsidRPr="00800A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4140B3B6" w14:textId="77777777" w:rsidR="00800A7C" w:rsidRPr="00800A7C" w:rsidRDefault="00800A7C" w:rsidP="00800A7C">
      <w:pPr>
        <w:numPr>
          <w:ilvl w:val="1"/>
          <w:numId w:val="25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6A3B29F3" w14:textId="77777777" w:rsidR="00800A7C" w:rsidRPr="00800A7C" w:rsidRDefault="00800A7C" w:rsidP="00800A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9E451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 (2). Вариатив.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7C8E9B1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часа– выполнение задания, 10 минут – представление задания)</w:t>
      </w:r>
    </w:p>
    <w:p w14:paraId="01BA0538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66E79F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Внести в шаблон задания на узнавание, воспроизведение, понимание, применение в знакомых условиях, применение в новых условиях.</w:t>
      </w:r>
    </w:p>
    <w:p w14:paraId="7ED09407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Определить цель заданий для каждого уровня усвоения знаний, внести в шаблон.</w:t>
      </w:r>
    </w:p>
    <w:p w14:paraId="22CBDC83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алгоритм работы с учебным заданием для каждого уровня усвоения знаний.</w:t>
      </w:r>
    </w:p>
    <w:p w14:paraId="01D74CC2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критерии и показатели оценки выполнения учебных заданий для каждого уровня усвоения знаний.</w:t>
      </w:r>
    </w:p>
    <w:p w14:paraId="3BA866AC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Внести в шаблон предполагаемые ответы детей для заданий каждого уровня.</w:t>
      </w:r>
    </w:p>
    <w:p w14:paraId="4677B72B" w14:textId="5F00D49D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Внести данные в таблицу (см. </w:t>
      </w:r>
      <w:r w:rsidRPr="00800A7C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81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00A7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9BABF90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презентацию (5 слайда) для демонстрации уровневых учебных заданий. Каждый слайд соответствует одному из уровней: узнавание, воспроизведение, понимание, применение в знакомых условиях, применение в новых условиях.</w:t>
      </w:r>
    </w:p>
    <w:p w14:paraId="0C53FA71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Подготовить выступление для сопровождения каждого слайда презентации, предложив полную информацию о выбранном задании. </w:t>
      </w:r>
    </w:p>
    <w:p w14:paraId="0CBB6FBC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оборудование, необходимое для выступления.</w:t>
      </w:r>
    </w:p>
    <w:p w14:paraId="0DBA38FF" w14:textId="77777777" w:rsidR="00800A7C" w:rsidRPr="00800A7C" w:rsidRDefault="00800A7C" w:rsidP="00800A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091023" w14:textId="2E1BDE34" w:rsidR="008B5D61" w:rsidRPr="008B5D61" w:rsidRDefault="008B5D61" w:rsidP="008B5D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Модуль Д.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Вариатив. </w:t>
      </w:r>
      <w:r w:rsidRPr="008B5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Создание информационного буклета для педагогического просвещения родителей младших школьников на основе предложенного текста. </w:t>
      </w:r>
    </w:p>
    <w:p w14:paraId="3CBD0028" w14:textId="77777777" w:rsidR="008B5D61" w:rsidRPr="008B5D61" w:rsidRDefault="008B5D61" w:rsidP="008B5D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 –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39BBD8AC" w14:textId="77777777" w:rsidR="008B5D61" w:rsidRPr="008B5D61" w:rsidRDefault="008B5D61" w:rsidP="008B5D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7405AA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Изучите предложенный текст с целью выбора научно-методической информации для родителей.</w:t>
      </w:r>
      <w:r w:rsidRPr="008B5D61">
        <w:rPr>
          <w:rFonts w:ascii="Calibri" w:eastAsia="Calibri" w:hAnsi="Calibri" w:cs="Times New Roman"/>
        </w:rPr>
        <w:t xml:space="preserve">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основную идею, содержание, структуру буклета.</w:t>
      </w:r>
    </w:p>
    <w:p w14:paraId="5C0A3A06" w14:textId="77777777" w:rsidR="008B5D61" w:rsidRPr="008B5D61" w:rsidRDefault="008B5D61" w:rsidP="001D6291">
      <w:pPr>
        <w:numPr>
          <w:ilvl w:val="0"/>
          <w:numId w:val="31"/>
        </w:numPr>
        <w:spacing w:after="20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Подберите материал для содержательной (информационной) части буклета, используя комбинацию текста и графики (рисунка).</w:t>
      </w:r>
    </w:p>
    <w:p w14:paraId="0F60EE58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Подготовьте необходимые рисунки, схемы (таблицы), соответствующие цели и информационному содержанию буклета.</w:t>
      </w:r>
    </w:p>
    <w:p w14:paraId="14A46A9B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Распределите информацию для расположения на двуфальцевом буклете: лист разделен на три части, сложен внутрь, левая часть накрывает правую.</w:t>
      </w:r>
    </w:p>
    <w:p w14:paraId="029A7E79" w14:textId="519C3B89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общий дизайн буклета: стиль, шрифт, цветовое решение, чтобы обеспечить доступность для чтения и понимания. Размер шрифта не менее 10 пт</w:t>
      </w:r>
      <w:r w:rsidR="001D62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F2AA57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первой (титульной) странице (полосе) разместите следующую информацию: тема, автор, иллюстрация (тематическая картинка).</w:t>
      </w:r>
    </w:p>
    <w:p w14:paraId="277DC944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второй странице (полосе) обоснуйте актуальность информации для родителей, разместите мотивирующее послание.</w:t>
      </w:r>
    </w:p>
    <w:p w14:paraId="1F9EF146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третьей странице (полосе) разместите теоретическую информацию по теме буклета на основе предложенного текста.</w:t>
      </w:r>
    </w:p>
    <w:p w14:paraId="2F9ACD6B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четвертой странице (полосе) разместите не менее пяти конкретных действий родителей для достижения цели.</w:t>
      </w:r>
    </w:p>
    <w:p w14:paraId="60C7442E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пятой странице (полосе) разместите в виде тезисов конкретные рекомендации для успешного выполнения действий, предложенных на четвертой странице (полосе).</w:t>
      </w:r>
    </w:p>
    <w:p w14:paraId="578F8F65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шестой странице (полосе) предложите контактную информацию для обратной связи.</w:t>
      </w:r>
    </w:p>
    <w:p w14:paraId="397D0B1B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Внимательно проверьте буклет на наличие ошибок или неточностей. Внесите необходимые исправления и дополнения.</w:t>
      </w:r>
    </w:p>
    <w:p w14:paraId="0D1FD67D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Распечатайте буклет. Сложите его указанным в п.4 способом</w:t>
      </w:r>
    </w:p>
    <w:p w14:paraId="19743E6C" w14:textId="77777777" w:rsidR="008B5D61" w:rsidRPr="007F05CA" w:rsidRDefault="008B5D61" w:rsidP="001D62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7F05C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Примечание: </w:t>
      </w:r>
    </w:p>
    <w:p w14:paraId="1B8B73E1" w14:textId="3EE8BC45" w:rsidR="008B5D61" w:rsidRPr="008B5D61" w:rsidRDefault="008B5D61" w:rsidP="001D62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D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Конкурсного задания выполняется без использования сети Интернет.</w:t>
      </w:r>
    </w:p>
    <w:p w14:paraId="18CA2596" w14:textId="77777777" w:rsidR="008B5D61" w:rsidRPr="00800A7C" w:rsidRDefault="008B5D61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3789F75" w14:textId="77777777" w:rsidR="006F0A64" w:rsidRPr="00D83E4E" w:rsidRDefault="006F0A64" w:rsidP="006F0A6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GoBack"/>
      <w:bookmarkEnd w:id="1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</w:p>
    <w:p w14:paraId="258A48C9" w14:textId="77777777" w:rsidR="006F0A64" w:rsidRPr="00803B02" w:rsidRDefault="006F0A64" w:rsidP="006F0A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45171578" w14:textId="77777777" w:rsidR="006F0A64" w:rsidRPr="00803B02" w:rsidRDefault="006F0A64" w:rsidP="006F0A64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Личный инструмент конкурсанта</w:t>
      </w:r>
    </w:p>
    <w:p w14:paraId="219F7D41" w14:textId="77777777" w:rsidR="006F0A64" w:rsidRPr="00803B02" w:rsidRDefault="006F0A64" w:rsidP="006F0A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7E94E639" w14:textId="77777777" w:rsidR="006F0A64" w:rsidRPr="00803B02" w:rsidRDefault="006F0A64" w:rsidP="006F0A64">
      <w:pPr>
        <w:keepNext/>
        <w:spacing w:before="120" w:after="0" w:line="276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</w:t>
      </w:r>
      <w:r w:rsidRPr="00803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Материалы, оборудование и инструменты, запрещенные на площадке</w:t>
      </w:r>
    </w:p>
    <w:p w14:paraId="31512114" w14:textId="77777777" w:rsidR="006F0A64" w:rsidRPr="00803B02" w:rsidRDefault="006F0A64" w:rsidP="006F0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106EC639" w14:textId="77777777" w:rsidR="006F0A64" w:rsidRPr="00803B02" w:rsidRDefault="006F0A64" w:rsidP="006F0A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04B736E7" w14:textId="77777777" w:rsidR="006F0A64" w:rsidRPr="00D83E4E" w:rsidRDefault="006F0A64" w:rsidP="006F0A6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</w:p>
    <w:p w14:paraId="03C1E642" w14:textId="77777777" w:rsidR="006F0A64" w:rsidRDefault="006F0A64" w:rsidP="006F0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40AB1724" w14:textId="77777777" w:rsidR="006F0A64" w:rsidRDefault="006F0A64" w:rsidP="006F0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7EA39D83" w14:textId="77777777" w:rsidR="006F0A64" w:rsidRDefault="006F0A64" w:rsidP="006F0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65DE97D5" w14:textId="77777777" w:rsidR="006F0A64" w:rsidRPr="00A77F09" w:rsidRDefault="006F0A64" w:rsidP="006F0A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Pr="00A77F09">
        <w:rPr>
          <w:rFonts w:ascii="Times New Roman" w:eastAsia="Calibri" w:hAnsi="Times New Roman" w:cs="Times New Roman"/>
          <w:sz w:val="28"/>
          <w:szCs w:val="28"/>
        </w:rPr>
        <w:t xml:space="preserve"> Шаблон для выполнения задания модуля Г (1)</w:t>
      </w:r>
      <w:r w:rsidRPr="00A77F09">
        <w:rPr>
          <w:rFonts w:ascii="Calibri" w:eastAsia="Calibri" w:hAnsi="Calibri" w:cs="Times New Roman"/>
        </w:rPr>
        <w:t xml:space="preserve"> «</w:t>
      </w:r>
      <w:r w:rsidRPr="00A77F09">
        <w:rPr>
          <w:rFonts w:ascii="Times New Roman" w:eastAsia="Calibri" w:hAnsi="Times New Roman" w:cs="Times New Roman"/>
          <w:sz w:val="28"/>
          <w:szCs w:val="28"/>
        </w:rPr>
        <w:t>Разработка и демонстрация диагностических учебных заданий для оценивания сформированности у обучающихся универсальных учебных действий по заданной теме»</w:t>
      </w:r>
    </w:p>
    <w:p w14:paraId="2773C04A" w14:textId="77777777" w:rsidR="006F0A64" w:rsidRPr="00A77F09" w:rsidRDefault="006F0A64" w:rsidP="006F0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A7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F09">
        <w:rPr>
          <w:rFonts w:ascii="Times New Roman" w:hAnsi="Times New Roman" w:cs="Times New Roman"/>
          <w:sz w:val="28"/>
          <w:szCs w:val="28"/>
        </w:rPr>
        <w:t>. Шаблон для выполнения задания модуля Г (2) «Разработка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чтение».</w:t>
      </w:r>
    </w:p>
    <w:p w14:paraId="1EA49EAB" w14:textId="77777777" w:rsidR="006F0A64" w:rsidRPr="00A77F09" w:rsidRDefault="006F0A64" w:rsidP="006F0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</w:t>
      </w:r>
      <w:r w:rsidRPr="00A77F09">
        <w:rPr>
          <w:rFonts w:ascii="Times New Roman" w:hAnsi="Times New Roman" w:cs="Times New Roman"/>
          <w:sz w:val="28"/>
          <w:szCs w:val="28"/>
        </w:rPr>
        <w:t xml:space="preserve"> Шаблон для выполнения задания модуля Д (1) «Разработка и демонстрация воспитательного проекта в рамках сетевого взаимодействия семьи, образовательных и иных организаций»</w:t>
      </w:r>
    </w:p>
    <w:p w14:paraId="2C67BA0C" w14:textId="77777777" w:rsidR="006F0A64" w:rsidRDefault="006F0A64" w:rsidP="006F0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411F2AE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5138" w14:textId="77777777" w:rsidR="000A57FF" w:rsidRDefault="000A57FF" w:rsidP="00970F49">
      <w:pPr>
        <w:spacing w:after="0" w:line="240" w:lineRule="auto"/>
      </w:pPr>
      <w:r>
        <w:separator/>
      </w:r>
    </w:p>
  </w:endnote>
  <w:endnote w:type="continuationSeparator" w:id="0">
    <w:p w14:paraId="33F19A45" w14:textId="77777777" w:rsidR="000A57FF" w:rsidRDefault="000A57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84ECF88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A64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93A36" w14:textId="77777777" w:rsidR="000A57FF" w:rsidRDefault="000A57FF" w:rsidP="00970F49">
      <w:pPr>
        <w:spacing w:after="0" w:line="240" w:lineRule="auto"/>
      </w:pPr>
      <w:r>
        <w:separator/>
      </w:r>
    </w:p>
  </w:footnote>
  <w:footnote w:type="continuationSeparator" w:id="0">
    <w:p w14:paraId="09899DB9" w14:textId="77777777" w:rsidR="000A57FF" w:rsidRDefault="000A57FF" w:rsidP="00970F49">
      <w:pPr>
        <w:spacing w:after="0" w:line="240" w:lineRule="auto"/>
      </w:pPr>
      <w:r>
        <w:continuationSeparator/>
      </w:r>
    </w:p>
  </w:footnote>
  <w:footnote w:id="1">
    <w:p w14:paraId="2259337B" w14:textId="77777777" w:rsidR="006F0A64" w:rsidRDefault="006F0A64" w:rsidP="006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EBC"/>
    <w:multiLevelType w:val="hybridMultilevel"/>
    <w:tmpl w:val="932C6FC0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E65ABFE2">
      <w:start w:val="1"/>
      <w:numFmt w:val="lowerLetter"/>
      <w:lvlText w:val="%2."/>
      <w:lvlJc w:val="left"/>
      <w:pPr>
        <w:ind w:left="2008" w:hanging="360"/>
      </w:pPr>
    </w:lvl>
    <w:lvl w:ilvl="2" w:tplc="FC2E0988">
      <w:start w:val="1"/>
      <w:numFmt w:val="lowerRoman"/>
      <w:lvlText w:val="%3."/>
      <w:lvlJc w:val="right"/>
      <w:pPr>
        <w:ind w:left="2728" w:hanging="180"/>
      </w:pPr>
    </w:lvl>
    <w:lvl w:ilvl="3" w:tplc="1430E99A">
      <w:start w:val="1"/>
      <w:numFmt w:val="decimal"/>
      <w:lvlText w:val="%4."/>
      <w:lvlJc w:val="left"/>
      <w:pPr>
        <w:ind w:left="3448" w:hanging="360"/>
      </w:pPr>
    </w:lvl>
    <w:lvl w:ilvl="4" w:tplc="3F72849E">
      <w:start w:val="1"/>
      <w:numFmt w:val="lowerLetter"/>
      <w:lvlText w:val="%5."/>
      <w:lvlJc w:val="left"/>
      <w:pPr>
        <w:ind w:left="4168" w:hanging="360"/>
      </w:pPr>
    </w:lvl>
    <w:lvl w:ilvl="5" w:tplc="343411B8">
      <w:start w:val="1"/>
      <w:numFmt w:val="lowerRoman"/>
      <w:lvlText w:val="%6."/>
      <w:lvlJc w:val="right"/>
      <w:pPr>
        <w:ind w:left="4888" w:hanging="180"/>
      </w:pPr>
    </w:lvl>
    <w:lvl w:ilvl="6" w:tplc="34F2A0F0">
      <w:start w:val="1"/>
      <w:numFmt w:val="decimal"/>
      <w:lvlText w:val="%7."/>
      <w:lvlJc w:val="left"/>
      <w:pPr>
        <w:ind w:left="5608" w:hanging="360"/>
      </w:pPr>
    </w:lvl>
    <w:lvl w:ilvl="7" w:tplc="B17C76BC">
      <w:start w:val="1"/>
      <w:numFmt w:val="lowerLetter"/>
      <w:lvlText w:val="%8."/>
      <w:lvlJc w:val="left"/>
      <w:pPr>
        <w:ind w:left="6328" w:hanging="360"/>
      </w:pPr>
    </w:lvl>
    <w:lvl w:ilvl="8" w:tplc="8AD20ECA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33759F"/>
    <w:multiLevelType w:val="hybridMultilevel"/>
    <w:tmpl w:val="4850A19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7636F"/>
    <w:multiLevelType w:val="hybridMultilevel"/>
    <w:tmpl w:val="B3A0A114"/>
    <w:lvl w:ilvl="0" w:tplc="0BF032FE">
      <w:start w:val="1"/>
      <w:numFmt w:val="decimal"/>
      <w:lvlText w:val="%1."/>
      <w:lvlJc w:val="left"/>
      <w:pPr>
        <w:ind w:left="1211" w:hanging="360"/>
      </w:pPr>
    </w:lvl>
    <w:lvl w:ilvl="1" w:tplc="9A9E493A">
      <w:start w:val="1"/>
      <w:numFmt w:val="lowerLetter"/>
      <w:lvlText w:val="%2."/>
      <w:lvlJc w:val="left"/>
      <w:pPr>
        <w:ind w:left="1931" w:hanging="360"/>
      </w:pPr>
    </w:lvl>
    <w:lvl w:ilvl="2" w:tplc="B358D41A">
      <w:start w:val="1"/>
      <w:numFmt w:val="lowerRoman"/>
      <w:lvlText w:val="%3."/>
      <w:lvlJc w:val="right"/>
      <w:pPr>
        <w:ind w:left="2651" w:hanging="180"/>
      </w:pPr>
    </w:lvl>
    <w:lvl w:ilvl="3" w:tplc="9A808A0E">
      <w:start w:val="1"/>
      <w:numFmt w:val="decimal"/>
      <w:lvlText w:val="%4."/>
      <w:lvlJc w:val="left"/>
      <w:pPr>
        <w:ind w:left="3371" w:hanging="360"/>
      </w:pPr>
    </w:lvl>
    <w:lvl w:ilvl="4" w:tplc="A072C350">
      <w:start w:val="1"/>
      <w:numFmt w:val="lowerLetter"/>
      <w:lvlText w:val="%5."/>
      <w:lvlJc w:val="left"/>
      <w:pPr>
        <w:ind w:left="4091" w:hanging="360"/>
      </w:pPr>
    </w:lvl>
    <w:lvl w:ilvl="5" w:tplc="8DE4CCE2">
      <w:start w:val="1"/>
      <w:numFmt w:val="lowerRoman"/>
      <w:lvlText w:val="%6."/>
      <w:lvlJc w:val="right"/>
      <w:pPr>
        <w:ind w:left="4811" w:hanging="180"/>
      </w:pPr>
    </w:lvl>
    <w:lvl w:ilvl="6" w:tplc="703ACF42">
      <w:start w:val="1"/>
      <w:numFmt w:val="decimal"/>
      <w:lvlText w:val="%7."/>
      <w:lvlJc w:val="left"/>
      <w:pPr>
        <w:ind w:left="5531" w:hanging="360"/>
      </w:pPr>
    </w:lvl>
    <w:lvl w:ilvl="7" w:tplc="95881D34">
      <w:start w:val="1"/>
      <w:numFmt w:val="lowerLetter"/>
      <w:lvlText w:val="%8."/>
      <w:lvlJc w:val="left"/>
      <w:pPr>
        <w:ind w:left="6251" w:hanging="360"/>
      </w:pPr>
    </w:lvl>
    <w:lvl w:ilvl="8" w:tplc="A43CFB34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B38601F"/>
    <w:multiLevelType w:val="hybridMultilevel"/>
    <w:tmpl w:val="4726C916"/>
    <w:lvl w:ilvl="0" w:tplc="C364455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F3C42"/>
    <w:multiLevelType w:val="hybridMultilevel"/>
    <w:tmpl w:val="C22E0248"/>
    <w:lvl w:ilvl="0" w:tplc="FBBE6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0E1DA2">
      <w:start w:val="1"/>
      <w:numFmt w:val="lowerLetter"/>
      <w:lvlText w:val="%2."/>
      <w:lvlJc w:val="left"/>
      <w:pPr>
        <w:ind w:left="1789" w:hanging="360"/>
      </w:pPr>
    </w:lvl>
    <w:lvl w:ilvl="2" w:tplc="43625A64">
      <w:start w:val="1"/>
      <w:numFmt w:val="lowerRoman"/>
      <w:lvlText w:val="%3."/>
      <w:lvlJc w:val="right"/>
      <w:pPr>
        <w:ind w:left="2509" w:hanging="180"/>
      </w:pPr>
    </w:lvl>
    <w:lvl w:ilvl="3" w:tplc="067AE154">
      <w:start w:val="1"/>
      <w:numFmt w:val="decimal"/>
      <w:lvlText w:val="%4."/>
      <w:lvlJc w:val="left"/>
      <w:pPr>
        <w:ind w:left="3229" w:hanging="360"/>
      </w:pPr>
    </w:lvl>
    <w:lvl w:ilvl="4" w:tplc="EC32D64A">
      <w:start w:val="1"/>
      <w:numFmt w:val="lowerLetter"/>
      <w:lvlText w:val="%5."/>
      <w:lvlJc w:val="left"/>
      <w:pPr>
        <w:ind w:left="3949" w:hanging="360"/>
      </w:pPr>
    </w:lvl>
    <w:lvl w:ilvl="5" w:tplc="6E9CF444">
      <w:start w:val="1"/>
      <w:numFmt w:val="lowerRoman"/>
      <w:lvlText w:val="%6."/>
      <w:lvlJc w:val="right"/>
      <w:pPr>
        <w:ind w:left="4669" w:hanging="180"/>
      </w:pPr>
    </w:lvl>
    <w:lvl w:ilvl="6" w:tplc="88D277AC">
      <w:start w:val="1"/>
      <w:numFmt w:val="decimal"/>
      <w:lvlText w:val="%7."/>
      <w:lvlJc w:val="left"/>
      <w:pPr>
        <w:ind w:left="5389" w:hanging="360"/>
      </w:pPr>
    </w:lvl>
    <w:lvl w:ilvl="7" w:tplc="5D8EA00E">
      <w:start w:val="1"/>
      <w:numFmt w:val="lowerLetter"/>
      <w:lvlText w:val="%8."/>
      <w:lvlJc w:val="left"/>
      <w:pPr>
        <w:ind w:left="6109" w:hanging="360"/>
      </w:pPr>
    </w:lvl>
    <w:lvl w:ilvl="8" w:tplc="D9D45A7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135C8"/>
    <w:multiLevelType w:val="hybridMultilevel"/>
    <w:tmpl w:val="E6608276"/>
    <w:lvl w:ilvl="0" w:tplc="7460294C">
      <w:start w:val="1"/>
      <w:numFmt w:val="decimal"/>
      <w:lvlText w:val="%1."/>
      <w:lvlJc w:val="left"/>
      <w:pPr>
        <w:ind w:left="1415" w:hanging="705"/>
      </w:pPr>
    </w:lvl>
    <w:lvl w:ilvl="1" w:tplc="AC607798">
      <w:start w:val="1"/>
      <w:numFmt w:val="decimal"/>
      <w:lvlText w:val="%2."/>
      <w:lvlJc w:val="left"/>
      <w:pPr>
        <w:ind w:left="2276" w:hanging="705"/>
      </w:pPr>
      <w:rPr>
        <w:rFonts w:hint="default"/>
      </w:rPr>
    </w:lvl>
    <w:lvl w:ilvl="2" w:tplc="6E2853E6">
      <w:start w:val="1"/>
      <w:numFmt w:val="lowerRoman"/>
      <w:lvlText w:val="%3."/>
      <w:lvlJc w:val="right"/>
      <w:pPr>
        <w:ind w:left="2651" w:hanging="180"/>
      </w:pPr>
    </w:lvl>
    <w:lvl w:ilvl="3" w:tplc="EF900AC2">
      <w:start w:val="1"/>
      <w:numFmt w:val="decimal"/>
      <w:lvlText w:val="%4."/>
      <w:lvlJc w:val="left"/>
      <w:pPr>
        <w:ind w:left="3371" w:hanging="360"/>
      </w:pPr>
    </w:lvl>
    <w:lvl w:ilvl="4" w:tplc="F058FBEA">
      <w:start w:val="1"/>
      <w:numFmt w:val="lowerLetter"/>
      <w:lvlText w:val="%5."/>
      <w:lvlJc w:val="left"/>
      <w:pPr>
        <w:ind w:left="4091" w:hanging="360"/>
      </w:pPr>
    </w:lvl>
    <w:lvl w:ilvl="5" w:tplc="EC0898E6">
      <w:start w:val="1"/>
      <w:numFmt w:val="lowerRoman"/>
      <w:lvlText w:val="%6."/>
      <w:lvlJc w:val="right"/>
      <w:pPr>
        <w:ind w:left="4811" w:hanging="180"/>
      </w:pPr>
    </w:lvl>
    <w:lvl w:ilvl="6" w:tplc="4BE63198">
      <w:start w:val="1"/>
      <w:numFmt w:val="decimal"/>
      <w:lvlText w:val="%7."/>
      <w:lvlJc w:val="left"/>
      <w:pPr>
        <w:ind w:left="5531" w:hanging="360"/>
      </w:pPr>
    </w:lvl>
    <w:lvl w:ilvl="7" w:tplc="EDB4CF70">
      <w:start w:val="1"/>
      <w:numFmt w:val="lowerLetter"/>
      <w:lvlText w:val="%8."/>
      <w:lvlJc w:val="left"/>
      <w:pPr>
        <w:ind w:left="6251" w:hanging="360"/>
      </w:pPr>
    </w:lvl>
    <w:lvl w:ilvl="8" w:tplc="BB704F8A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6A3954"/>
    <w:multiLevelType w:val="hybridMultilevel"/>
    <w:tmpl w:val="06D6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0D0EC1"/>
    <w:multiLevelType w:val="hybridMultilevel"/>
    <w:tmpl w:val="BC2A505E"/>
    <w:lvl w:ilvl="0" w:tplc="D52C7D7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D2AFC"/>
    <w:multiLevelType w:val="hybridMultilevel"/>
    <w:tmpl w:val="4C0011A4"/>
    <w:lvl w:ilvl="0" w:tplc="49BC0940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26"/>
  </w:num>
  <w:num w:numId="10">
    <w:abstractNumId w:val="10"/>
  </w:num>
  <w:num w:numId="11">
    <w:abstractNumId w:val="5"/>
  </w:num>
  <w:num w:numId="12">
    <w:abstractNumId w:val="15"/>
  </w:num>
  <w:num w:numId="13">
    <w:abstractNumId w:val="29"/>
  </w:num>
  <w:num w:numId="14">
    <w:abstractNumId w:val="16"/>
  </w:num>
  <w:num w:numId="15">
    <w:abstractNumId w:val="27"/>
  </w:num>
  <w:num w:numId="16">
    <w:abstractNumId w:val="30"/>
  </w:num>
  <w:num w:numId="17">
    <w:abstractNumId w:val="28"/>
  </w:num>
  <w:num w:numId="18">
    <w:abstractNumId w:val="25"/>
  </w:num>
  <w:num w:numId="19">
    <w:abstractNumId w:val="18"/>
  </w:num>
  <w:num w:numId="20">
    <w:abstractNumId w:val="21"/>
  </w:num>
  <w:num w:numId="21">
    <w:abstractNumId w:val="17"/>
  </w:num>
  <w:num w:numId="22">
    <w:abstractNumId w:val="7"/>
  </w:num>
  <w:num w:numId="23">
    <w:abstractNumId w:val="23"/>
  </w:num>
  <w:num w:numId="24">
    <w:abstractNumId w:val="32"/>
  </w:num>
  <w:num w:numId="25">
    <w:abstractNumId w:val="20"/>
  </w:num>
  <w:num w:numId="26">
    <w:abstractNumId w:val="6"/>
  </w:num>
  <w:num w:numId="27">
    <w:abstractNumId w:val="0"/>
  </w:num>
  <w:num w:numId="28">
    <w:abstractNumId w:val="12"/>
  </w:num>
  <w:num w:numId="29">
    <w:abstractNumId w:val="2"/>
  </w:num>
  <w:num w:numId="30">
    <w:abstractNumId w:val="22"/>
  </w:num>
  <w:num w:numId="31">
    <w:abstractNumId w:val="11"/>
  </w:num>
  <w:num w:numId="32">
    <w:abstractNumId w:val="31"/>
  </w:num>
  <w:num w:numId="3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2649E"/>
    <w:rsid w:val="00041A78"/>
    <w:rsid w:val="00054C98"/>
    <w:rsid w:val="00056CDE"/>
    <w:rsid w:val="00067386"/>
    <w:rsid w:val="000732FF"/>
    <w:rsid w:val="00081D65"/>
    <w:rsid w:val="000A0092"/>
    <w:rsid w:val="000A1F96"/>
    <w:rsid w:val="000A57FF"/>
    <w:rsid w:val="000B3397"/>
    <w:rsid w:val="000B469A"/>
    <w:rsid w:val="000B55A2"/>
    <w:rsid w:val="000C2FBF"/>
    <w:rsid w:val="000D258B"/>
    <w:rsid w:val="000D43CC"/>
    <w:rsid w:val="000D4C46"/>
    <w:rsid w:val="000D74AA"/>
    <w:rsid w:val="000E4813"/>
    <w:rsid w:val="000F0FC3"/>
    <w:rsid w:val="00100FE1"/>
    <w:rsid w:val="001024BE"/>
    <w:rsid w:val="00106738"/>
    <w:rsid w:val="0011272D"/>
    <w:rsid w:val="0011497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D6291"/>
    <w:rsid w:val="001E1DF9"/>
    <w:rsid w:val="0022015F"/>
    <w:rsid w:val="00220E70"/>
    <w:rsid w:val="002228E8"/>
    <w:rsid w:val="00225E3B"/>
    <w:rsid w:val="00226C79"/>
    <w:rsid w:val="00237603"/>
    <w:rsid w:val="0024467D"/>
    <w:rsid w:val="00247E8C"/>
    <w:rsid w:val="00270E01"/>
    <w:rsid w:val="002776A1"/>
    <w:rsid w:val="0029547E"/>
    <w:rsid w:val="002B1426"/>
    <w:rsid w:val="002B2B63"/>
    <w:rsid w:val="002B3DBB"/>
    <w:rsid w:val="002E7CC1"/>
    <w:rsid w:val="002F2906"/>
    <w:rsid w:val="0030688F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5F2"/>
    <w:rsid w:val="00397A1B"/>
    <w:rsid w:val="003A21C8"/>
    <w:rsid w:val="003C1D7A"/>
    <w:rsid w:val="003C5F97"/>
    <w:rsid w:val="003D1E51"/>
    <w:rsid w:val="003F112F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236B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34E0"/>
    <w:rsid w:val="0062789A"/>
    <w:rsid w:val="0063396F"/>
    <w:rsid w:val="00640E46"/>
    <w:rsid w:val="0064179C"/>
    <w:rsid w:val="00643A8A"/>
    <w:rsid w:val="0064491A"/>
    <w:rsid w:val="00646CCE"/>
    <w:rsid w:val="00653B50"/>
    <w:rsid w:val="00666BDD"/>
    <w:rsid w:val="006776B4"/>
    <w:rsid w:val="00681365"/>
    <w:rsid w:val="006873B8"/>
    <w:rsid w:val="006A4EFB"/>
    <w:rsid w:val="006B0FEA"/>
    <w:rsid w:val="006C6D6D"/>
    <w:rsid w:val="006C7A3B"/>
    <w:rsid w:val="006C7CE4"/>
    <w:rsid w:val="006F0A64"/>
    <w:rsid w:val="006F4464"/>
    <w:rsid w:val="00714CA4"/>
    <w:rsid w:val="007250D9"/>
    <w:rsid w:val="007274B8"/>
    <w:rsid w:val="00727F97"/>
    <w:rsid w:val="00730AE0"/>
    <w:rsid w:val="0074372D"/>
    <w:rsid w:val="007567C7"/>
    <w:rsid w:val="007604F9"/>
    <w:rsid w:val="00764773"/>
    <w:rsid w:val="007735DC"/>
    <w:rsid w:val="0078311A"/>
    <w:rsid w:val="00791D70"/>
    <w:rsid w:val="007A61C5"/>
    <w:rsid w:val="007A6888"/>
    <w:rsid w:val="007B0D22"/>
    <w:rsid w:val="007B0DCC"/>
    <w:rsid w:val="007B2222"/>
    <w:rsid w:val="007B3FD5"/>
    <w:rsid w:val="007D3601"/>
    <w:rsid w:val="007D6C20"/>
    <w:rsid w:val="007E73B4"/>
    <w:rsid w:val="007F05CA"/>
    <w:rsid w:val="00800A7C"/>
    <w:rsid w:val="00803B02"/>
    <w:rsid w:val="00812516"/>
    <w:rsid w:val="008173FC"/>
    <w:rsid w:val="0083216A"/>
    <w:rsid w:val="00832EBB"/>
    <w:rsid w:val="00834734"/>
    <w:rsid w:val="00835BF6"/>
    <w:rsid w:val="008761F3"/>
    <w:rsid w:val="00881DD2"/>
    <w:rsid w:val="00882B54"/>
    <w:rsid w:val="008912AE"/>
    <w:rsid w:val="00891642"/>
    <w:rsid w:val="008B0F23"/>
    <w:rsid w:val="008B1AF6"/>
    <w:rsid w:val="008B560B"/>
    <w:rsid w:val="008B5D61"/>
    <w:rsid w:val="008C41F7"/>
    <w:rsid w:val="008C54A9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3536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77F09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117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39E1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349F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2B6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49DC"/>
    <w:rsid w:val="00F96457"/>
    <w:rsid w:val="00FB022D"/>
    <w:rsid w:val="00FB1F17"/>
    <w:rsid w:val="00FB3492"/>
    <w:rsid w:val="00FB4EDD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FB43AAAE-DCF9-4134-9838-7EF69AF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80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rsid w:val="0080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B760-B0BB-4DBE-8DE4-795238CA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3422</Words>
  <Characters>19510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Ped_College</cp:lastModifiedBy>
  <cp:revision>43</cp:revision>
  <dcterms:created xsi:type="dcterms:W3CDTF">2023-10-10T08:10:00Z</dcterms:created>
  <dcterms:modified xsi:type="dcterms:W3CDTF">2025-02-24T08:20:00Z</dcterms:modified>
</cp:coreProperties>
</file>