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8635E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>Федеральное государственное бюджетное образовательное учреждение</w:t>
      </w:r>
    </w:p>
    <w:p w14:paraId="0E891A04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высшего образования «Кабардино-Балкарский государственный университет </w:t>
      </w:r>
    </w:p>
    <w:p w14:paraId="3CB7D183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>им. Х.М. Бербекова»</w:t>
      </w:r>
    </w:p>
    <w:p w14:paraId="72ED620F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ПЕДАГОГИЧЕСКИЙ КОЛЛЕДЖ </w:t>
      </w:r>
    </w:p>
    <w:p w14:paraId="17D7C0A1" w14:textId="3A5B2230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>Аттестационный лист по</w:t>
      </w:r>
      <w:r w:rsidR="00CB5E65">
        <w:rPr>
          <w:b/>
        </w:rPr>
        <w:t xml:space="preserve"> преддипломной</w:t>
      </w:r>
      <w:r w:rsidRPr="00C73AAC">
        <w:rPr>
          <w:b/>
        </w:rPr>
        <w:t xml:space="preserve"> </w:t>
      </w:r>
      <w:r w:rsidR="009F69FD">
        <w:rPr>
          <w:b/>
        </w:rPr>
        <w:t>производственной</w:t>
      </w:r>
      <w:r w:rsidRPr="00C73AAC">
        <w:rPr>
          <w:b/>
        </w:rPr>
        <w:t xml:space="preserve"> практике</w:t>
      </w:r>
    </w:p>
    <w:p w14:paraId="7DF283FE" w14:textId="34504486" w:rsidR="002C2486" w:rsidRDefault="00CB5E65" w:rsidP="00CB5E65">
      <w:pPr>
        <w:jc w:val="center"/>
        <w:rPr>
          <w:b/>
          <w:bCs/>
          <w:sz w:val="28"/>
          <w:szCs w:val="28"/>
        </w:rPr>
      </w:pPr>
      <w:bookmarkStart w:id="0" w:name="_Hlk73517324"/>
      <w:r w:rsidRPr="0099107A">
        <w:rPr>
          <w:b/>
          <w:bCs/>
          <w:sz w:val="28"/>
          <w:szCs w:val="28"/>
        </w:rPr>
        <w:t>40.02.01 - Право и организация социального обеспечения</w:t>
      </w:r>
      <w:bookmarkEnd w:id="0"/>
    </w:p>
    <w:p w14:paraId="6166D5FC" w14:textId="55C9B475" w:rsidR="00CB5E65" w:rsidRDefault="00CB5E65" w:rsidP="00CB5E65">
      <w:pPr>
        <w:rPr>
          <w:b/>
          <w:bCs/>
          <w:sz w:val="28"/>
          <w:szCs w:val="28"/>
        </w:rPr>
      </w:pPr>
    </w:p>
    <w:p w14:paraId="50E1C117" w14:textId="77777777" w:rsidR="00CB5E65" w:rsidRPr="00CB5E65" w:rsidRDefault="00CB5E65" w:rsidP="00CB5E65">
      <w:pPr>
        <w:jc w:val="center"/>
        <w:rPr>
          <w:b/>
          <w:bCs/>
          <w:sz w:val="28"/>
          <w:szCs w:val="28"/>
        </w:rPr>
      </w:pPr>
    </w:p>
    <w:p w14:paraId="5BBEA53A" w14:textId="6E3B7095" w:rsidR="002C2486" w:rsidRPr="00C73AAC" w:rsidRDefault="002C2486" w:rsidP="002C2486">
      <w:pPr>
        <w:spacing w:line="360" w:lineRule="auto"/>
        <w:jc w:val="both"/>
        <w:rPr>
          <w:b/>
          <w:i/>
        </w:rPr>
      </w:pPr>
      <w:r w:rsidRPr="00C73AAC">
        <w:t xml:space="preserve">1. </w:t>
      </w:r>
      <w:r w:rsidR="00F618F6">
        <w:t>Студент</w:t>
      </w:r>
      <w:r w:rsidR="00935A66" w:rsidRPr="00935A66">
        <w:t>(</w:t>
      </w:r>
      <w:r w:rsidR="00F618F6">
        <w:t>ка</w:t>
      </w:r>
      <w:r w:rsidR="00935A66" w:rsidRPr="00935A66">
        <w:t>)</w:t>
      </w:r>
      <w:r w:rsidR="00F618F6">
        <w:t xml:space="preserve"> –</w:t>
      </w:r>
      <w:r w:rsidR="00935A66" w:rsidRPr="00935A66">
        <w:t xml:space="preserve"> _____________________________________________________________</w:t>
      </w:r>
      <w:r w:rsidR="00F618F6">
        <w:t xml:space="preserve"> </w:t>
      </w:r>
    </w:p>
    <w:p w14:paraId="3BD588F3" w14:textId="2AF19B2A" w:rsidR="002C2486" w:rsidRPr="00935A66" w:rsidRDefault="002C2486" w:rsidP="00E82250">
      <w:pPr>
        <w:spacing w:line="360" w:lineRule="auto"/>
        <w:jc w:val="both"/>
      </w:pPr>
      <w:r w:rsidRPr="00C73AAC">
        <w:t>2. Группа</w:t>
      </w:r>
      <w:r w:rsidR="00F618F6">
        <w:t xml:space="preserve"> – </w:t>
      </w:r>
      <w:r w:rsidR="00436300">
        <w:t>_</w:t>
      </w:r>
      <w:r w:rsidR="000D5167">
        <w:t>3ОПЮ</w:t>
      </w:r>
      <w:r w:rsidR="00436300">
        <w:t>_</w:t>
      </w:r>
      <w:r w:rsidRPr="00C73AAC">
        <w:t xml:space="preserve">                   Учебный год     </w:t>
      </w:r>
      <w:r w:rsidRPr="0054746F">
        <w:rPr>
          <w:iCs/>
          <w:u w:val="single"/>
        </w:rPr>
        <w:t>202</w:t>
      </w:r>
      <w:r w:rsidR="004044FF">
        <w:rPr>
          <w:iCs/>
          <w:u w:val="single"/>
        </w:rPr>
        <w:t>3</w:t>
      </w:r>
      <w:r w:rsidRPr="0054746F">
        <w:rPr>
          <w:iCs/>
          <w:u w:val="single"/>
        </w:rPr>
        <w:t>- 202</w:t>
      </w:r>
      <w:r w:rsidR="004044FF">
        <w:rPr>
          <w:iCs/>
          <w:u w:val="single"/>
        </w:rPr>
        <w:t>4</w:t>
      </w:r>
      <w:r w:rsidRPr="00C73AAC">
        <w:t xml:space="preserve">              Семестр </w:t>
      </w:r>
      <w:r w:rsidR="00053672" w:rsidRPr="00A8040D">
        <w:rPr>
          <w:color w:val="FF0000"/>
        </w:rPr>
        <w:t>6</w:t>
      </w:r>
    </w:p>
    <w:p w14:paraId="09F394D1" w14:textId="77777777" w:rsidR="002C2486" w:rsidRPr="00C94DBC" w:rsidRDefault="002C2486" w:rsidP="00C94DBC">
      <w:pPr>
        <w:rPr>
          <w:i/>
          <w:u w:val="single"/>
        </w:rPr>
      </w:pPr>
      <w:r w:rsidRPr="00C94DBC">
        <w:t xml:space="preserve">3. Специальность </w:t>
      </w:r>
      <w:bookmarkStart w:id="1" w:name="_Hlk73517397"/>
      <w:r w:rsidR="00C94DBC" w:rsidRPr="00C94DBC">
        <w:t>40.02.01 - Право и организаци</w:t>
      </w:r>
      <w:r w:rsidR="00786065">
        <w:t>я</w:t>
      </w:r>
      <w:r w:rsidR="00C94DBC" w:rsidRPr="00C94DBC">
        <w:t xml:space="preserve"> социального обеспечения</w:t>
      </w:r>
      <w:r w:rsidRPr="00C94DBC">
        <w:t xml:space="preserve"> </w:t>
      </w:r>
      <w:bookmarkEnd w:id="1"/>
    </w:p>
    <w:p w14:paraId="60A0D4CA" w14:textId="6D7E8E41" w:rsidR="00F44FE6" w:rsidRPr="00CB5E65" w:rsidRDefault="002C2486" w:rsidP="00F44FE6">
      <w:pPr>
        <w:rPr>
          <w:b/>
          <w:sz w:val="28"/>
          <w:szCs w:val="28"/>
        </w:rPr>
      </w:pPr>
      <w:r w:rsidRPr="00C73AAC">
        <w:t>4. Место проведения практи</w:t>
      </w:r>
      <w:r w:rsidR="009A3352">
        <w:t>ческой подготовки</w:t>
      </w:r>
      <w:r w:rsidRPr="00C73AAC">
        <w:t xml:space="preserve">, наименование, юридический адрес: </w:t>
      </w:r>
      <w:bookmarkStart w:id="2" w:name="_Hlk73479208"/>
      <w:bookmarkStart w:id="3" w:name="_Hlk73517476"/>
      <w:r w:rsidR="00F44FE6" w:rsidRPr="00CB5E65">
        <w:rPr>
          <w:b/>
          <w:sz w:val="28"/>
          <w:szCs w:val="28"/>
        </w:rPr>
        <w:t xml:space="preserve">ГКУ </w:t>
      </w:r>
      <w:r w:rsidR="00935A66" w:rsidRPr="00CB5E65">
        <w:rPr>
          <w:b/>
          <w:sz w:val="28"/>
          <w:szCs w:val="28"/>
        </w:rPr>
        <w:t>РСРЦ для несовершеннолетних «Намыс»</w:t>
      </w:r>
      <w:r w:rsidR="00F44FE6" w:rsidRPr="00CB5E65">
        <w:rPr>
          <w:b/>
          <w:sz w:val="28"/>
          <w:szCs w:val="28"/>
        </w:rPr>
        <w:t xml:space="preserve"> Министерства труда и социальной защиты КБР</w:t>
      </w:r>
    </w:p>
    <w:bookmarkEnd w:id="2"/>
    <w:bookmarkEnd w:id="3"/>
    <w:p w14:paraId="1510326F" w14:textId="00AD40A5" w:rsidR="002C2486" w:rsidRPr="00C94DBC" w:rsidRDefault="002C2486" w:rsidP="009A3352">
      <w:pPr>
        <w:spacing w:line="360" w:lineRule="auto"/>
        <w:jc w:val="both"/>
        <w:rPr>
          <w:i/>
        </w:rPr>
      </w:pPr>
      <w:r w:rsidRPr="00C73AAC">
        <w:t xml:space="preserve">5. Время проведения </w:t>
      </w:r>
      <w:r w:rsidRPr="002C2486">
        <w:t>практи</w:t>
      </w:r>
      <w:r w:rsidR="009A3352">
        <w:t>ческой подготовки</w:t>
      </w:r>
      <w:r w:rsidR="0054746F">
        <w:t>:</w:t>
      </w:r>
      <w:r w:rsidR="009A3352">
        <w:t xml:space="preserve"> </w:t>
      </w:r>
      <w:bookmarkStart w:id="4" w:name="_Hlk73517596"/>
      <w:r w:rsidR="00F44FE6" w:rsidRPr="00AC7DA6">
        <w:rPr>
          <w:b/>
          <w:bCs/>
          <w:sz w:val="28"/>
          <w:szCs w:val="28"/>
        </w:rPr>
        <w:t xml:space="preserve">с </w:t>
      </w:r>
      <w:bookmarkEnd w:id="4"/>
      <w:r w:rsidR="004044FF" w:rsidRPr="00D376C3">
        <w:rPr>
          <w:b/>
          <w:bCs/>
          <w:sz w:val="28"/>
          <w:szCs w:val="28"/>
        </w:rPr>
        <w:t>20.04.2024</w:t>
      </w:r>
      <w:r w:rsidR="00CB5E65" w:rsidRPr="00D376C3">
        <w:rPr>
          <w:b/>
          <w:bCs/>
          <w:sz w:val="28"/>
          <w:szCs w:val="28"/>
        </w:rPr>
        <w:t xml:space="preserve"> </w:t>
      </w:r>
      <w:r w:rsidR="004044FF" w:rsidRPr="00D376C3">
        <w:rPr>
          <w:b/>
          <w:bCs/>
          <w:sz w:val="28"/>
          <w:szCs w:val="28"/>
        </w:rPr>
        <w:t>по 17.05.2024</w:t>
      </w:r>
      <w:r w:rsidR="00CB5E65" w:rsidRPr="00D376C3">
        <w:rPr>
          <w:b/>
          <w:bCs/>
          <w:sz w:val="28"/>
          <w:szCs w:val="28"/>
        </w:rPr>
        <w:t>г.</w:t>
      </w:r>
    </w:p>
    <w:p w14:paraId="296B9921" w14:textId="19CCE34A" w:rsidR="002C2486" w:rsidRPr="00C73AAC" w:rsidRDefault="002C2486" w:rsidP="009A3352">
      <w:pPr>
        <w:spacing w:line="360" w:lineRule="auto"/>
        <w:jc w:val="both"/>
        <w:rPr>
          <w:i/>
          <w:u w:val="single"/>
          <w:vertAlign w:val="superscript"/>
        </w:rPr>
      </w:pPr>
      <w:r w:rsidRPr="00C73AAC">
        <w:t>6. Количество часов практи</w:t>
      </w:r>
      <w:r w:rsidR="009A3352">
        <w:t>ческой подготовки</w:t>
      </w:r>
      <w:r w:rsidR="0054746F">
        <w:t>:</w:t>
      </w:r>
      <w:r w:rsidRPr="00C73AAC">
        <w:t xml:space="preserve"> </w:t>
      </w:r>
      <w:r w:rsidR="00CB5E65">
        <w:t>144</w:t>
      </w:r>
      <w:r w:rsidR="00AC63BF">
        <w:t xml:space="preserve"> ч.</w:t>
      </w:r>
    </w:p>
    <w:p w14:paraId="1FDE416F" w14:textId="5CE96FEA" w:rsidR="002C2486" w:rsidRDefault="002C2486" w:rsidP="002C2486">
      <w:pPr>
        <w:spacing w:line="360" w:lineRule="auto"/>
        <w:jc w:val="both"/>
      </w:pPr>
      <w:r w:rsidRPr="00C73AAC">
        <w:t xml:space="preserve">7. Виды и качество работ, выполненные </w:t>
      </w:r>
      <w:r>
        <w:t>обучающимся</w:t>
      </w:r>
      <w:r w:rsidRPr="00C73AAC">
        <w:t xml:space="preserve"> во время практи</w:t>
      </w:r>
      <w:r>
        <w:t>ческой подготовки</w:t>
      </w:r>
      <w:r w:rsidRPr="00C73AAC">
        <w:t>:</w:t>
      </w:r>
    </w:p>
    <w:tbl>
      <w:tblPr>
        <w:tblStyle w:val="1"/>
        <w:tblW w:w="9209" w:type="dxa"/>
        <w:tblLook w:val="04A0" w:firstRow="1" w:lastRow="0" w:firstColumn="1" w:lastColumn="0" w:noHBand="0" w:noVBand="1"/>
      </w:tblPr>
      <w:tblGrid>
        <w:gridCol w:w="6091"/>
        <w:gridCol w:w="3118"/>
      </w:tblGrid>
      <w:tr w:rsidR="00CB5E65" w:rsidRPr="00783640" w14:paraId="4AAE49CD" w14:textId="77777777" w:rsidTr="00CD5FF6">
        <w:tc>
          <w:tcPr>
            <w:tcW w:w="6091" w:type="dxa"/>
          </w:tcPr>
          <w:p w14:paraId="4997E03F" w14:textId="5C160A1C" w:rsidR="00CB5E65" w:rsidRPr="00783640" w:rsidRDefault="00CB5E65" w:rsidP="00CD5FF6">
            <w:r w:rsidRPr="00783640">
              <w:t>Виды работ, выполненных обучающимся(</w:t>
            </w:r>
            <w:proofErr w:type="spellStart"/>
            <w:r w:rsidRPr="00783640">
              <w:t>ейся</w:t>
            </w:r>
            <w:proofErr w:type="spellEnd"/>
            <w:r w:rsidRPr="00783640">
              <w:t xml:space="preserve">) во время </w:t>
            </w:r>
            <w:r w:rsidR="00CD5FF6">
              <w:t xml:space="preserve">ПДП </w:t>
            </w:r>
          </w:p>
        </w:tc>
        <w:tc>
          <w:tcPr>
            <w:tcW w:w="3118" w:type="dxa"/>
          </w:tcPr>
          <w:p w14:paraId="6282B032" w14:textId="77777777" w:rsidR="00CB5E65" w:rsidRPr="00783640" w:rsidRDefault="00CB5E65" w:rsidP="008824AC">
            <w:r w:rsidRPr="00783640">
              <w:t>Качество выполнения работ в соответствии с технологией и (или) требованиями организации, в которой проходила практика</w:t>
            </w:r>
            <w:r>
              <w:t xml:space="preserve"> (освоен/не освоен)</w:t>
            </w:r>
          </w:p>
        </w:tc>
      </w:tr>
      <w:tr w:rsidR="00CB5E65" w:rsidRPr="00783640" w14:paraId="27CFF07D" w14:textId="77777777" w:rsidTr="00CD5FF6">
        <w:tc>
          <w:tcPr>
            <w:tcW w:w="6091" w:type="dxa"/>
          </w:tcPr>
          <w:p w14:paraId="1B521CEF" w14:textId="4EC286EF" w:rsidR="00CB5E65" w:rsidRPr="00CD5FF6" w:rsidRDefault="00CB5E65" w:rsidP="008824AC">
            <w:pPr>
              <w:spacing w:before="100" w:beforeAutospacing="1" w:after="100" w:afterAutospacing="1"/>
              <w:rPr>
                <w:color w:val="000000"/>
              </w:rPr>
            </w:pPr>
            <w:r w:rsidRPr="00783640">
              <w:rPr>
                <w:color w:val="000000"/>
              </w:rPr>
              <w:t>Изучение действующего законодательства в области пенсионного обеспечения и социальной защиты</w:t>
            </w:r>
          </w:p>
        </w:tc>
        <w:tc>
          <w:tcPr>
            <w:tcW w:w="3118" w:type="dxa"/>
          </w:tcPr>
          <w:p w14:paraId="382CC009" w14:textId="696FFA07" w:rsidR="00CB5E65" w:rsidRPr="00783640" w:rsidRDefault="00CB5E65" w:rsidP="008824AC"/>
        </w:tc>
      </w:tr>
      <w:tr w:rsidR="00CD5FF6" w:rsidRPr="00783640" w14:paraId="4FCFE433" w14:textId="77777777" w:rsidTr="00CD5FF6">
        <w:tc>
          <w:tcPr>
            <w:tcW w:w="6091" w:type="dxa"/>
          </w:tcPr>
          <w:p w14:paraId="5223D62F" w14:textId="50513223" w:rsidR="00CD5FF6" w:rsidRDefault="00CD5FF6" w:rsidP="00CD5FF6">
            <w:pPr>
              <w:autoSpaceDE w:val="0"/>
              <w:autoSpaceDN w:val="0"/>
              <w:adjustRightInd w:val="0"/>
            </w:pPr>
            <w:r>
              <w:t>Участие в работе с обращениями граждан, приеме и</w:t>
            </w:r>
          </w:p>
          <w:p w14:paraId="3081B06F" w14:textId="4F46B1AE" w:rsidR="00CD5FF6" w:rsidRDefault="00CD5FF6" w:rsidP="00CD5FF6">
            <w:pPr>
              <w:autoSpaceDE w:val="0"/>
              <w:autoSpaceDN w:val="0"/>
              <w:adjustRightInd w:val="0"/>
            </w:pPr>
            <w:r>
              <w:t>Рассмотрение заявлений, жалоб, приеме и рассмотрении</w:t>
            </w:r>
          </w:p>
          <w:p w14:paraId="2A74EDF0" w14:textId="677E73B4" w:rsidR="00CD5FF6" w:rsidRDefault="00CD5FF6" w:rsidP="00CD5FF6">
            <w:pPr>
              <w:autoSpaceDE w:val="0"/>
              <w:autoSpaceDN w:val="0"/>
              <w:adjustRightInd w:val="0"/>
            </w:pPr>
            <w:r>
              <w:t>писем. Освоение порядка регистрации и ведения</w:t>
            </w:r>
          </w:p>
          <w:p w14:paraId="6F49AF5E" w14:textId="02A16D94" w:rsidR="00CD5FF6" w:rsidRPr="00CD5FF6" w:rsidRDefault="00CD5FF6" w:rsidP="00CD5FF6">
            <w:pPr>
              <w:autoSpaceDE w:val="0"/>
              <w:autoSpaceDN w:val="0"/>
              <w:adjustRightInd w:val="0"/>
            </w:pPr>
            <w:r>
              <w:t>хронологического журнала регистрации,</w:t>
            </w:r>
            <w:r w:rsidR="00762A5D">
              <w:t xml:space="preserve"> </w:t>
            </w:r>
            <w:r>
              <w:t>заполнение журнала.</w:t>
            </w:r>
          </w:p>
        </w:tc>
        <w:tc>
          <w:tcPr>
            <w:tcW w:w="3118" w:type="dxa"/>
          </w:tcPr>
          <w:p w14:paraId="78D99FAF" w14:textId="07D7BF34" w:rsidR="00CD5FF6" w:rsidRPr="00783640" w:rsidRDefault="00CD5FF6" w:rsidP="00CD5FF6"/>
        </w:tc>
      </w:tr>
      <w:tr w:rsidR="00CD5FF6" w:rsidRPr="00783640" w14:paraId="433D4B05" w14:textId="77777777" w:rsidTr="00CD5FF6">
        <w:tc>
          <w:tcPr>
            <w:tcW w:w="6091" w:type="dxa"/>
          </w:tcPr>
          <w:p w14:paraId="75725A75" w14:textId="60CC76EC" w:rsidR="00CD5FF6" w:rsidRPr="00CD5FF6" w:rsidRDefault="00CD5FF6" w:rsidP="00CD5FF6">
            <w:pPr>
              <w:autoSpaceDE w:val="0"/>
              <w:autoSpaceDN w:val="0"/>
              <w:adjustRightInd w:val="0"/>
            </w:pPr>
            <w:r>
              <w:rPr>
                <w:rFonts w:ascii="Times New Roman,Bold" w:hAnsi="Times New Roman,Bold" w:cs="Times New Roman,Bold"/>
                <w:b/>
                <w:bCs/>
              </w:rPr>
              <w:t xml:space="preserve">  </w:t>
            </w:r>
            <w:r>
              <w:t>Составления ответа на обращение, заявление, жалобу.</w:t>
            </w:r>
          </w:p>
        </w:tc>
        <w:tc>
          <w:tcPr>
            <w:tcW w:w="3118" w:type="dxa"/>
          </w:tcPr>
          <w:p w14:paraId="3F0523DA" w14:textId="7ACEED80" w:rsidR="00CD5FF6" w:rsidRPr="00783640" w:rsidRDefault="00CD5FF6" w:rsidP="00CD5FF6"/>
        </w:tc>
      </w:tr>
      <w:tr w:rsidR="00CD5FF6" w:rsidRPr="00783640" w14:paraId="78501853" w14:textId="77777777" w:rsidTr="00CD5FF6">
        <w:tc>
          <w:tcPr>
            <w:tcW w:w="6091" w:type="dxa"/>
          </w:tcPr>
          <w:p w14:paraId="00900F15" w14:textId="4CD97661" w:rsidR="00CD5FF6" w:rsidRDefault="00CD5FF6" w:rsidP="00CD5FF6">
            <w:pPr>
              <w:autoSpaceDE w:val="0"/>
              <w:autoSpaceDN w:val="0"/>
              <w:adjustRightInd w:val="0"/>
            </w:pPr>
            <w:r>
              <w:t>Освоения порядка регистрации и ведения</w:t>
            </w:r>
          </w:p>
          <w:p w14:paraId="2173DD14" w14:textId="03AF04E8" w:rsidR="00CD5FF6" w:rsidRPr="00CD5FF6" w:rsidRDefault="00CD5FF6" w:rsidP="00CD5FF6">
            <w:pPr>
              <w:autoSpaceDE w:val="0"/>
              <w:autoSpaceDN w:val="0"/>
              <w:adjustRightInd w:val="0"/>
            </w:pPr>
            <w:r>
              <w:t>Хронологического журнала регистрации, заполнить журнал.</w:t>
            </w:r>
          </w:p>
        </w:tc>
        <w:tc>
          <w:tcPr>
            <w:tcW w:w="3118" w:type="dxa"/>
          </w:tcPr>
          <w:p w14:paraId="74F50F12" w14:textId="6F7A4FDE" w:rsidR="00CD5FF6" w:rsidRPr="00783640" w:rsidRDefault="00CD5FF6" w:rsidP="00CD5FF6"/>
        </w:tc>
      </w:tr>
      <w:tr w:rsidR="00CD5FF6" w:rsidRPr="00783640" w14:paraId="027B33E4" w14:textId="77777777" w:rsidTr="00CD5FF6">
        <w:tc>
          <w:tcPr>
            <w:tcW w:w="6091" w:type="dxa"/>
          </w:tcPr>
          <w:p w14:paraId="3A5D87F6" w14:textId="77777777" w:rsidR="00CD5FF6" w:rsidRDefault="00CD5FF6" w:rsidP="00CD5FF6">
            <w:pPr>
              <w:autoSpaceDE w:val="0"/>
              <w:autoSpaceDN w:val="0"/>
              <w:adjustRightInd w:val="0"/>
            </w:pPr>
            <w:r>
              <w:t>Участия в консультировании граждан и несовершеннолетних по условиям социального</w:t>
            </w:r>
          </w:p>
          <w:p w14:paraId="33C232D8" w14:textId="74F15112" w:rsidR="00CD5FF6" w:rsidRPr="00CD5FF6" w:rsidRDefault="00CD5FF6" w:rsidP="00CD5FF6">
            <w:pPr>
              <w:autoSpaceDE w:val="0"/>
              <w:autoSpaceDN w:val="0"/>
              <w:adjustRightInd w:val="0"/>
            </w:pPr>
            <w:r>
              <w:t>обеспечения, порядку осуществления своих прав. Составление перечня правовых актов, регламентирующих права одной из категорий граждан, нуждающихся в социальном  обеспечении</w:t>
            </w:r>
          </w:p>
        </w:tc>
        <w:tc>
          <w:tcPr>
            <w:tcW w:w="3118" w:type="dxa"/>
          </w:tcPr>
          <w:p w14:paraId="3C256AB3" w14:textId="4256E7F7" w:rsidR="00CD5FF6" w:rsidRPr="00783640" w:rsidRDefault="00CD5FF6" w:rsidP="00CD5FF6"/>
        </w:tc>
      </w:tr>
      <w:tr w:rsidR="00CD5FF6" w:rsidRPr="00783640" w14:paraId="0525AA87" w14:textId="77777777" w:rsidTr="00CD5FF6">
        <w:tc>
          <w:tcPr>
            <w:tcW w:w="6091" w:type="dxa"/>
            <w:tcBorders>
              <w:right w:val="single" w:sz="4" w:space="0" w:color="auto"/>
            </w:tcBorders>
          </w:tcPr>
          <w:p w14:paraId="612062AB" w14:textId="77777777" w:rsidR="00762A5D" w:rsidRDefault="00CD5FF6" w:rsidP="00CD5FF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>
              <w:t>Идентификация</w:t>
            </w:r>
            <w:r w:rsidR="00762A5D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>
              <w:t>организации и</w:t>
            </w:r>
            <w:r w:rsidR="00762A5D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>
              <w:t>письменная</w:t>
            </w:r>
            <w:r w:rsidR="00762A5D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>
              <w:t>характеристика по</w:t>
            </w:r>
            <w:r w:rsidR="00762A5D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>
              <w:t>следующим признакам:</w:t>
            </w:r>
          </w:p>
          <w:p w14:paraId="70F1D6E9" w14:textId="3F50FD50" w:rsidR="00CD5FF6" w:rsidRPr="00762A5D" w:rsidRDefault="00CD5FF6" w:rsidP="00CD5FF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t>Организационно-правовой статус.</w:t>
            </w:r>
            <w:r w:rsidR="00762A5D">
              <w:t xml:space="preserve"> </w:t>
            </w:r>
            <w:r>
              <w:t>Подчиненность</w:t>
            </w:r>
          </w:p>
          <w:p w14:paraId="68F99796" w14:textId="16CAE505" w:rsidR="00CD5FF6" w:rsidRDefault="00CD5FF6" w:rsidP="00CD5FF6">
            <w:pPr>
              <w:autoSpaceDE w:val="0"/>
              <w:autoSpaceDN w:val="0"/>
              <w:adjustRightInd w:val="0"/>
            </w:pPr>
            <w:r>
              <w:t>Порядок</w:t>
            </w:r>
            <w:r w:rsidR="00762A5D">
              <w:t xml:space="preserve"> </w:t>
            </w:r>
            <w:r>
              <w:t>функционирования</w:t>
            </w:r>
            <w:r w:rsidR="00762A5D">
              <w:t xml:space="preserve"> </w:t>
            </w:r>
            <w:r>
              <w:t>Организационная</w:t>
            </w:r>
          </w:p>
          <w:p w14:paraId="3086FB3F" w14:textId="459C1785" w:rsidR="00CD5FF6" w:rsidRDefault="00762A5D" w:rsidP="00CD5FF6">
            <w:pPr>
              <w:autoSpaceDE w:val="0"/>
              <w:autoSpaceDN w:val="0"/>
              <w:adjustRightInd w:val="0"/>
            </w:pPr>
            <w:r>
              <w:t>С</w:t>
            </w:r>
            <w:r w:rsidR="00CD5FF6">
              <w:t>труктура</w:t>
            </w:r>
            <w:r>
              <w:t xml:space="preserve"> </w:t>
            </w:r>
            <w:r w:rsidR="00CD5FF6">
              <w:t>Распределение</w:t>
            </w:r>
            <w:r>
              <w:t xml:space="preserve"> </w:t>
            </w:r>
            <w:r w:rsidR="00CD5FF6">
              <w:t>полномочий</w:t>
            </w:r>
            <w:r>
              <w:t xml:space="preserve"> </w:t>
            </w:r>
            <w:r w:rsidR="00CD5FF6">
              <w:t>Характеристика</w:t>
            </w:r>
          </w:p>
          <w:p w14:paraId="4B8263A8" w14:textId="6242FF82" w:rsidR="00CD5FF6" w:rsidRPr="00783640" w:rsidRDefault="00CD5FF6" w:rsidP="00762A5D">
            <w:pPr>
              <w:autoSpaceDE w:val="0"/>
              <w:autoSpaceDN w:val="0"/>
              <w:adjustRightInd w:val="0"/>
            </w:pPr>
            <w:r>
              <w:t>основных видов</w:t>
            </w:r>
            <w:r w:rsidR="00762A5D">
              <w:t xml:space="preserve"> </w:t>
            </w:r>
            <w:r>
              <w:t>деятельности.</w:t>
            </w:r>
            <w:r w:rsidR="00762A5D">
              <w:t xml:space="preserve"> </w:t>
            </w:r>
            <w:r>
              <w:t>Целевая аудитория(категории граждан)</w:t>
            </w:r>
          </w:p>
        </w:tc>
        <w:tc>
          <w:tcPr>
            <w:tcW w:w="3118" w:type="dxa"/>
          </w:tcPr>
          <w:p w14:paraId="6435F5DA" w14:textId="1B0DD35D" w:rsidR="00CD5FF6" w:rsidRPr="00783640" w:rsidRDefault="00CD5FF6" w:rsidP="00CD5FF6"/>
        </w:tc>
      </w:tr>
      <w:tr w:rsidR="00CD5FF6" w:rsidRPr="00783640" w14:paraId="06A6409D" w14:textId="77777777" w:rsidTr="00CD5FF6">
        <w:tc>
          <w:tcPr>
            <w:tcW w:w="6091" w:type="dxa"/>
            <w:tcBorders>
              <w:right w:val="single" w:sz="4" w:space="0" w:color="auto"/>
            </w:tcBorders>
          </w:tcPr>
          <w:p w14:paraId="0783E884" w14:textId="0312A902" w:rsidR="00CD5FF6" w:rsidRDefault="00CD5FF6" w:rsidP="00CD5FF6">
            <w:pPr>
              <w:autoSpaceDE w:val="0"/>
              <w:autoSpaceDN w:val="0"/>
              <w:adjustRightInd w:val="0"/>
            </w:pPr>
            <w:r>
              <w:lastRenderedPageBreak/>
              <w:t>Участия в</w:t>
            </w:r>
            <w:r w:rsidR="00762A5D">
              <w:t xml:space="preserve"> </w:t>
            </w:r>
            <w:r>
              <w:t>проведении работы</w:t>
            </w:r>
            <w:r w:rsidR="00762A5D">
              <w:t xml:space="preserve"> </w:t>
            </w:r>
            <w:r>
              <w:t>(организации</w:t>
            </w:r>
            <w:r w:rsidR="00762A5D">
              <w:t xml:space="preserve"> </w:t>
            </w:r>
            <w:r>
              <w:t>мероприятия) по</w:t>
            </w:r>
            <w:r w:rsidR="00762A5D">
              <w:t xml:space="preserve"> </w:t>
            </w:r>
            <w:r>
              <w:t>социальной защите</w:t>
            </w:r>
            <w:r w:rsidR="00762A5D">
              <w:t xml:space="preserve"> </w:t>
            </w:r>
            <w:r>
              <w:t>населения с</w:t>
            </w:r>
          </w:p>
          <w:p w14:paraId="6FB5E529" w14:textId="23D77CCB" w:rsidR="00CD5FF6" w:rsidRDefault="00CD5FF6" w:rsidP="00CD5FF6">
            <w:pPr>
              <w:autoSpaceDE w:val="0"/>
              <w:autoSpaceDN w:val="0"/>
              <w:adjustRightInd w:val="0"/>
            </w:pPr>
            <w:r>
              <w:t>общественностью, с</w:t>
            </w:r>
            <w:r w:rsidR="00762A5D">
              <w:t xml:space="preserve"> </w:t>
            </w:r>
            <w:r>
              <w:t>органами</w:t>
            </w:r>
            <w:r w:rsidR="00762A5D">
              <w:t xml:space="preserve"> </w:t>
            </w:r>
            <w:r>
              <w:t>исполнительной</w:t>
            </w:r>
            <w:r w:rsidR="00762A5D">
              <w:t xml:space="preserve"> </w:t>
            </w:r>
            <w:r>
              <w:t>власти, организациями учреждениями,</w:t>
            </w:r>
            <w:r w:rsidR="00762A5D">
              <w:t xml:space="preserve"> </w:t>
            </w:r>
            <w:r>
              <w:t>общественными</w:t>
            </w:r>
          </w:p>
          <w:p w14:paraId="28FE7868" w14:textId="3DD75A9D" w:rsidR="00CD5FF6" w:rsidRDefault="00CD5FF6" w:rsidP="00CD5FF6">
            <w:pPr>
              <w:autoSpaceDE w:val="0"/>
              <w:autoSpaceDN w:val="0"/>
              <w:adjustRightInd w:val="0"/>
            </w:pPr>
            <w:r>
              <w:t>организациями.</w:t>
            </w:r>
            <w:r w:rsidR="00762A5D">
              <w:t xml:space="preserve"> </w:t>
            </w:r>
            <w:r>
              <w:t>Составление пресс-релиза о проведении</w:t>
            </w:r>
          </w:p>
          <w:p w14:paraId="6A031900" w14:textId="455DFC15" w:rsidR="00CD5FF6" w:rsidRDefault="00CD5FF6" w:rsidP="00CD5FF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t>работы (мероприятия)</w:t>
            </w:r>
          </w:p>
        </w:tc>
        <w:tc>
          <w:tcPr>
            <w:tcW w:w="3118" w:type="dxa"/>
          </w:tcPr>
          <w:p w14:paraId="13E300E6" w14:textId="77777777" w:rsidR="00CD5FF6" w:rsidRDefault="00CD5FF6" w:rsidP="00CD5FF6"/>
        </w:tc>
      </w:tr>
      <w:tr w:rsidR="00CD5FF6" w:rsidRPr="00783640" w14:paraId="228F879D" w14:textId="77777777" w:rsidTr="00CD5FF6">
        <w:tc>
          <w:tcPr>
            <w:tcW w:w="6091" w:type="dxa"/>
            <w:tcBorders>
              <w:right w:val="single" w:sz="4" w:space="0" w:color="auto"/>
            </w:tcBorders>
          </w:tcPr>
          <w:p w14:paraId="24007AB5" w14:textId="356CF436" w:rsidR="00CD5FF6" w:rsidRDefault="00CD5FF6" w:rsidP="00CD5FF6">
            <w:pPr>
              <w:autoSpaceDE w:val="0"/>
              <w:autoSpaceDN w:val="0"/>
              <w:adjustRightInd w:val="0"/>
            </w:pPr>
            <w:r>
              <w:rPr>
                <w:rFonts w:ascii="Times New Roman,Bold" w:hAnsi="Times New Roman,Bold" w:cs="Times New Roman,Bold"/>
                <w:b/>
                <w:bCs/>
              </w:rPr>
              <w:t xml:space="preserve">  </w:t>
            </w:r>
            <w:r>
              <w:t>Освоение</w:t>
            </w:r>
            <w:r w:rsidR="00762A5D">
              <w:t xml:space="preserve"> </w:t>
            </w:r>
            <w:r>
              <w:t>порядка направления</w:t>
            </w:r>
            <w:r w:rsidR="00762A5D">
              <w:t xml:space="preserve"> </w:t>
            </w:r>
            <w:r>
              <w:t>сложных или спорных</w:t>
            </w:r>
          </w:p>
          <w:p w14:paraId="05417DE6" w14:textId="26C9F8F0" w:rsidR="00CD5FF6" w:rsidRDefault="00CD5FF6" w:rsidP="00CD5FF6">
            <w:pPr>
              <w:autoSpaceDE w:val="0"/>
              <w:autoSpaceDN w:val="0"/>
              <w:adjustRightInd w:val="0"/>
            </w:pPr>
            <w:r>
              <w:t>дел   по вопросам</w:t>
            </w:r>
            <w:r w:rsidR="00762A5D">
              <w:t xml:space="preserve"> </w:t>
            </w:r>
            <w:r>
              <w:t>оказания социальной</w:t>
            </w:r>
            <w:r w:rsidR="00762A5D">
              <w:t xml:space="preserve"> </w:t>
            </w:r>
            <w:r>
              <w:t>помощи вышестоящим</w:t>
            </w:r>
            <w:r w:rsidR="00762A5D">
              <w:t xml:space="preserve"> </w:t>
            </w:r>
            <w:r>
              <w:t>в порядке</w:t>
            </w:r>
            <w:r w:rsidR="00762A5D">
              <w:t xml:space="preserve"> </w:t>
            </w:r>
            <w:r>
              <w:t>подчиненности лицам.</w:t>
            </w:r>
          </w:p>
          <w:p w14:paraId="145D7875" w14:textId="35ED7ABD" w:rsidR="00CD5FF6" w:rsidRDefault="00CD5FF6" w:rsidP="00CD5FF6">
            <w:pPr>
              <w:autoSpaceDE w:val="0"/>
              <w:autoSpaceDN w:val="0"/>
              <w:adjustRightInd w:val="0"/>
            </w:pPr>
            <w:r>
              <w:t>Оформление</w:t>
            </w:r>
            <w:r w:rsidR="00762A5D">
              <w:t xml:space="preserve"> </w:t>
            </w:r>
            <w:r>
              <w:t>сопроводительных</w:t>
            </w:r>
            <w:r w:rsidR="00762A5D">
              <w:t xml:space="preserve"> </w:t>
            </w:r>
            <w:r>
              <w:t>документов, журнала</w:t>
            </w:r>
          </w:p>
          <w:p w14:paraId="671C5A7A" w14:textId="60E2D879" w:rsidR="00CD5FF6" w:rsidRDefault="00CD5FF6" w:rsidP="00CD5FF6">
            <w:pPr>
              <w:autoSpaceDE w:val="0"/>
              <w:autoSpaceDN w:val="0"/>
              <w:adjustRightInd w:val="0"/>
            </w:pPr>
            <w:r>
              <w:t>регистрации</w:t>
            </w:r>
          </w:p>
        </w:tc>
        <w:tc>
          <w:tcPr>
            <w:tcW w:w="3118" w:type="dxa"/>
          </w:tcPr>
          <w:p w14:paraId="45C7F1AE" w14:textId="77777777" w:rsidR="00CD5FF6" w:rsidRDefault="00CD5FF6" w:rsidP="00CD5FF6"/>
        </w:tc>
      </w:tr>
      <w:tr w:rsidR="00CD5FF6" w:rsidRPr="00783640" w14:paraId="58DEA0A7" w14:textId="77777777" w:rsidTr="00CD5FF6">
        <w:tc>
          <w:tcPr>
            <w:tcW w:w="6091" w:type="dxa"/>
            <w:tcBorders>
              <w:right w:val="single" w:sz="4" w:space="0" w:color="auto"/>
            </w:tcBorders>
          </w:tcPr>
          <w:p w14:paraId="31FB43BF" w14:textId="372A41AE" w:rsidR="00CD5FF6" w:rsidRPr="00762A5D" w:rsidRDefault="00CD5FF6" w:rsidP="00CD5FF6">
            <w:pPr>
              <w:autoSpaceDE w:val="0"/>
              <w:autoSpaceDN w:val="0"/>
              <w:adjustRightInd w:val="0"/>
            </w:pPr>
            <w:r w:rsidRPr="00E46118">
              <w:t>определени</w:t>
            </w:r>
            <w:r w:rsidR="00762A5D">
              <w:t xml:space="preserve">я права на предоставление услуг </w:t>
            </w:r>
            <w:r w:rsidRPr="00E46118">
              <w:t>и мер</w:t>
            </w:r>
            <w:r w:rsidR="00762A5D">
              <w:t xml:space="preserve"> социальной поддержки отдельным </w:t>
            </w:r>
            <w:r w:rsidRPr="00E46118">
              <w:t>категориям граждан;</w:t>
            </w:r>
          </w:p>
        </w:tc>
        <w:tc>
          <w:tcPr>
            <w:tcW w:w="3118" w:type="dxa"/>
          </w:tcPr>
          <w:p w14:paraId="0F62B5A1" w14:textId="77777777" w:rsidR="00CD5FF6" w:rsidRDefault="00CD5FF6" w:rsidP="00CD5FF6"/>
        </w:tc>
      </w:tr>
    </w:tbl>
    <w:p w14:paraId="5ED494AB" w14:textId="7B2E011E" w:rsidR="00436300" w:rsidRDefault="00436300" w:rsidP="00510EC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25F8E115" w14:textId="38F30A08" w:rsidR="00510EC9" w:rsidRPr="007E4DE8" w:rsidRDefault="00510EC9" w:rsidP="00510EC9">
      <w:pPr>
        <w:jc w:val="both"/>
        <w:rPr>
          <w:rFonts w:eastAsia="Calibri"/>
          <w:b/>
          <w:sz w:val="28"/>
          <w:szCs w:val="28"/>
          <w:lang w:eastAsia="en-US"/>
        </w:rPr>
      </w:pPr>
      <w:r w:rsidRPr="007E4DE8">
        <w:rPr>
          <w:rFonts w:eastAsia="Calibri"/>
          <w:b/>
          <w:sz w:val="28"/>
          <w:szCs w:val="28"/>
          <w:lang w:eastAsia="en-US"/>
        </w:rPr>
        <w:t>Характеристика учебной и профессиональной деятельности:</w:t>
      </w:r>
    </w:p>
    <w:p w14:paraId="57DFB666" w14:textId="77777777" w:rsidR="00510EC9" w:rsidRPr="007E4DE8" w:rsidRDefault="00510EC9" w:rsidP="00510EC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3C6543BE" w14:textId="338C9310" w:rsidR="00786065" w:rsidRPr="007E4DE8" w:rsidRDefault="00436300" w:rsidP="00E822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__________________________________________________________</w:t>
      </w:r>
      <w:r w:rsidR="00510EC9" w:rsidRPr="007E4DE8">
        <w:rPr>
          <w:rFonts w:eastAsia="Calibri"/>
          <w:sz w:val="28"/>
          <w:szCs w:val="28"/>
          <w:lang w:eastAsia="en-US"/>
        </w:rPr>
        <w:t>освоил</w:t>
      </w:r>
      <w:r>
        <w:rPr>
          <w:rFonts w:eastAsia="Calibri"/>
          <w:sz w:val="28"/>
          <w:szCs w:val="28"/>
          <w:lang w:eastAsia="en-US"/>
        </w:rPr>
        <w:t>(</w:t>
      </w:r>
      <w:r w:rsidR="00510EC9" w:rsidRPr="007E4DE8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)</w:t>
      </w:r>
      <w:r w:rsidR="00510EC9" w:rsidRPr="007E4DE8">
        <w:rPr>
          <w:rFonts w:eastAsia="Calibri"/>
          <w:sz w:val="28"/>
          <w:szCs w:val="28"/>
          <w:lang w:eastAsia="en-US"/>
        </w:rPr>
        <w:t xml:space="preserve"> профессиональные компетенции в </w:t>
      </w:r>
      <w:r w:rsidR="00510EC9" w:rsidRPr="00E82250">
        <w:rPr>
          <w:rFonts w:eastAsia="Calibri"/>
          <w:sz w:val="28"/>
          <w:szCs w:val="28"/>
          <w:lang w:eastAsia="en-US"/>
        </w:rPr>
        <w:t xml:space="preserve">период прохождения и готов(а) к практической работе по виду деятельности </w:t>
      </w:r>
      <w:bookmarkStart w:id="5" w:name="_Hlk73547435"/>
      <w:r w:rsidR="00786065" w:rsidRPr="00E82250">
        <w:rPr>
          <w:rFonts w:eastAsia="Calibri"/>
          <w:sz w:val="28"/>
          <w:szCs w:val="28"/>
          <w:lang w:eastAsia="en-US"/>
        </w:rPr>
        <w:t>«</w:t>
      </w:r>
      <w:r w:rsidR="00E82250" w:rsidRPr="00E82250">
        <w:rPr>
          <w:sz w:val="28"/>
          <w:szCs w:val="28"/>
        </w:rPr>
        <w:t>Обеспечение реализации прав граждан в сфере пенсионного обеспечения и социальной защиты</w:t>
      </w:r>
      <w:r w:rsidR="00786065" w:rsidRPr="00E82250">
        <w:rPr>
          <w:rFonts w:eastAsia="Calibri"/>
          <w:sz w:val="28"/>
          <w:szCs w:val="28"/>
          <w:lang w:eastAsia="en-US"/>
        </w:rPr>
        <w:t>»</w:t>
      </w:r>
      <w:bookmarkEnd w:id="5"/>
      <w:r w:rsidR="00CB5E65">
        <w:rPr>
          <w:rFonts w:eastAsia="Calibri"/>
          <w:sz w:val="28"/>
          <w:szCs w:val="28"/>
          <w:lang w:eastAsia="en-US"/>
        </w:rPr>
        <w:t xml:space="preserve"> и «</w:t>
      </w:r>
      <w:r w:rsidR="004262D9">
        <w:rPr>
          <w:rFonts w:eastAsia="Calibri"/>
          <w:sz w:val="28"/>
          <w:szCs w:val="28"/>
          <w:lang w:eastAsia="en-US"/>
        </w:rPr>
        <w:t>Организационного обеспечения</w:t>
      </w:r>
      <w:r w:rsidR="00CB5E65">
        <w:rPr>
          <w:rFonts w:eastAsia="Calibri"/>
          <w:sz w:val="28"/>
          <w:szCs w:val="28"/>
          <w:lang w:eastAsia="en-US"/>
        </w:rPr>
        <w:t xml:space="preserve"> деятельности учреждений социальной защиты населения в органах ПФР»</w:t>
      </w:r>
      <w:r w:rsidR="00CD5FF6">
        <w:rPr>
          <w:rFonts w:eastAsia="Calibri"/>
          <w:sz w:val="28"/>
          <w:szCs w:val="28"/>
          <w:lang w:eastAsia="en-US"/>
        </w:rPr>
        <w:t xml:space="preserve"> </w:t>
      </w:r>
    </w:p>
    <w:p w14:paraId="13E49DF4" w14:textId="77777777" w:rsidR="00510EC9" w:rsidRPr="007E4DE8" w:rsidRDefault="00510EC9" w:rsidP="00510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48C4985" w14:textId="77777777" w:rsidR="002C2486" w:rsidRPr="007E4DE8" w:rsidRDefault="002C2486" w:rsidP="002C24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4DE8">
        <w:rPr>
          <w:sz w:val="28"/>
          <w:szCs w:val="28"/>
        </w:rPr>
        <w:t>Результаты практической</w:t>
      </w:r>
      <w:r w:rsidR="00AC63BF">
        <w:rPr>
          <w:sz w:val="28"/>
          <w:szCs w:val="28"/>
        </w:rPr>
        <w:t xml:space="preserve"> подготовки могут быть оценены ____________</w:t>
      </w:r>
    </w:p>
    <w:p w14:paraId="54ED4FC7" w14:textId="77777777" w:rsidR="0054746F" w:rsidRPr="00AC63BF" w:rsidRDefault="0054746F" w:rsidP="00DD383A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 w:rsidRPr="00AC63BF">
        <w:rPr>
          <w:rFonts w:eastAsia="Calibri"/>
          <w:sz w:val="20"/>
          <w:szCs w:val="20"/>
          <w:lang w:eastAsia="en-US"/>
        </w:rPr>
        <w:t xml:space="preserve">           </w:t>
      </w:r>
      <w:r w:rsidRPr="00AC63BF">
        <w:rPr>
          <w:rFonts w:eastAsia="Calibri"/>
          <w:sz w:val="20"/>
          <w:szCs w:val="20"/>
          <w:lang w:eastAsia="en-US"/>
        </w:rPr>
        <w:t>(</w:t>
      </w:r>
      <w:r w:rsidR="00AC63BF">
        <w:rPr>
          <w:rFonts w:eastAsia="Calibri"/>
          <w:iCs/>
          <w:sz w:val="20"/>
          <w:szCs w:val="20"/>
          <w:lang w:eastAsia="en-US"/>
        </w:rPr>
        <w:t>отметка</w:t>
      </w:r>
      <w:r w:rsidRPr="00AC63BF">
        <w:rPr>
          <w:rFonts w:eastAsia="Calibri"/>
          <w:sz w:val="20"/>
          <w:szCs w:val="20"/>
          <w:lang w:eastAsia="en-US"/>
        </w:rPr>
        <w:t>)</w:t>
      </w:r>
    </w:p>
    <w:p w14:paraId="2F1A64AE" w14:textId="77777777" w:rsidR="0054746F" w:rsidRPr="00AC63BF" w:rsidRDefault="0054746F" w:rsidP="00DD383A">
      <w:pPr>
        <w:jc w:val="both"/>
        <w:rPr>
          <w:rFonts w:eastAsia="Calibri"/>
          <w:sz w:val="20"/>
          <w:szCs w:val="20"/>
          <w:lang w:eastAsia="en-US"/>
        </w:rPr>
      </w:pPr>
    </w:p>
    <w:p w14:paraId="22952375" w14:textId="50372F09" w:rsidR="002C2486" w:rsidRDefault="002C2486" w:rsidP="002C2486">
      <w:pPr>
        <w:jc w:val="both"/>
        <w:rPr>
          <w:sz w:val="28"/>
          <w:szCs w:val="28"/>
        </w:rPr>
      </w:pPr>
    </w:p>
    <w:p w14:paraId="70145DE4" w14:textId="5862EAD0" w:rsidR="00436300" w:rsidRDefault="00436300" w:rsidP="002C2486">
      <w:pPr>
        <w:jc w:val="both"/>
        <w:rPr>
          <w:sz w:val="28"/>
          <w:szCs w:val="28"/>
        </w:rPr>
      </w:pPr>
    </w:p>
    <w:p w14:paraId="65D7187C" w14:textId="07D32E9B" w:rsidR="00436300" w:rsidRDefault="00436300" w:rsidP="002C2486">
      <w:pPr>
        <w:jc w:val="both"/>
        <w:rPr>
          <w:sz w:val="28"/>
          <w:szCs w:val="28"/>
        </w:rPr>
      </w:pPr>
    </w:p>
    <w:p w14:paraId="4BAFB6D1" w14:textId="77777777" w:rsidR="00436300" w:rsidRPr="007E4DE8" w:rsidRDefault="00436300" w:rsidP="002C2486">
      <w:pPr>
        <w:jc w:val="both"/>
        <w:rPr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006"/>
      </w:tblGrid>
      <w:tr w:rsidR="00326277" w:rsidRPr="007E4DE8" w14:paraId="0991B5DA" w14:textId="77777777" w:rsidTr="00326277">
        <w:trPr>
          <w:trHeight w:val="345"/>
        </w:trPr>
        <w:tc>
          <w:tcPr>
            <w:tcW w:w="3369" w:type="dxa"/>
          </w:tcPr>
          <w:p w14:paraId="4E7DF47A" w14:textId="77777777" w:rsidR="0024683C" w:rsidRDefault="0024683C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18D645" w14:textId="77777777" w:rsidR="00326277" w:rsidRPr="007E4DE8" w:rsidRDefault="008E1263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Руководитель практической подготовки от колледжа</w:t>
            </w:r>
          </w:p>
        </w:tc>
        <w:tc>
          <w:tcPr>
            <w:tcW w:w="2976" w:type="dxa"/>
          </w:tcPr>
          <w:p w14:paraId="40E0E8C3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F4E5690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</w:tcPr>
          <w:p w14:paraId="4B5B7DFF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FFD7582" w14:textId="7D77CADC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="00053672">
              <w:rPr>
                <w:rFonts w:eastAsia="Calibri"/>
                <w:sz w:val="28"/>
                <w:szCs w:val="28"/>
                <w:lang w:eastAsia="en-US"/>
              </w:rPr>
              <w:t xml:space="preserve"> И.А. Хаджиева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94DBC"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</w:tc>
      </w:tr>
      <w:tr w:rsidR="00326277" w:rsidRPr="007E4DE8" w14:paraId="512186DD" w14:textId="77777777" w:rsidTr="00326277">
        <w:trPr>
          <w:trHeight w:val="394"/>
        </w:trPr>
        <w:tc>
          <w:tcPr>
            <w:tcW w:w="3369" w:type="dxa"/>
          </w:tcPr>
          <w:p w14:paraId="35FA1375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5C9503C" w14:textId="77777777" w:rsidR="0024683C" w:rsidRDefault="0024683C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717FABF" w14:textId="77777777" w:rsidR="0024683C" w:rsidRDefault="0024683C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DFB28E8" w14:textId="77777777" w:rsidR="00326277" w:rsidRPr="007E4DE8" w:rsidRDefault="008E1263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Руководитель (представитель) практической подготовки от организации</w:t>
            </w:r>
          </w:p>
        </w:tc>
        <w:tc>
          <w:tcPr>
            <w:tcW w:w="2976" w:type="dxa"/>
            <w:vAlign w:val="bottom"/>
          </w:tcPr>
          <w:p w14:paraId="075D3CFA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  <w:vAlign w:val="bottom"/>
          </w:tcPr>
          <w:p w14:paraId="1EF8FD7E" w14:textId="0BB09A21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36300">
              <w:rPr>
                <w:rFonts w:eastAsia="Calibri"/>
                <w:sz w:val="28"/>
                <w:szCs w:val="28"/>
                <w:lang w:eastAsia="en-US"/>
              </w:rPr>
              <w:t>А.Б. Карданов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94DBC"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</w:tc>
      </w:tr>
    </w:tbl>
    <w:p w14:paraId="0E3FC00D" w14:textId="77777777" w:rsidR="00326277" w:rsidRDefault="00326277" w:rsidP="002C2486">
      <w:pPr>
        <w:jc w:val="center"/>
        <w:rPr>
          <w:sz w:val="28"/>
          <w:szCs w:val="28"/>
          <w:vertAlign w:val="superscript"/>
        </w:rPr>
      </w:pPr>
    </w:p>
    <w:p w14:paraId="3EB77E8D" w14:textId="77777777" w:rsidR="002C2486" w:rsidRPr="00C73AAC" w:rsidRDefault="002C2486" w:rsidP="002C2486">
      <w:pPr>
        <w:jc w:val="center"/>
        <w:rPr>
          <w:color w:val="000000"/>
          <w:lang w:bidi="ru-RU"/>
        </w:rPr>
      </w:pPr>
      <w:r w:rsidRPr="00C73AAC">
        <w:rPr>
          <w:sz w:val="28"/>
          <w:szCs w:val="28"/>
          <w:vertAlign w:val="superscript"/>
        </w:rPr>
        <w:t xml:space="preserve">МП   </w:t>
      </w:r>
      <w:r w:rsidRPr="00C73AAC">
        <w:rPr>
          <w:vertAlign w:val="superscript"/>
        </w:rPr>
        <w:t xml:space="preserve">                                                                                                                                           </w:t>
      </w:r>
    </w:p>
    <w:p w14:paraId="207EBA2C" w14:textId="77777777" w:rsidR="0024683C" w:rsidRDefault="0024683C" w:rsidP="0054746F">
      <w:pPr>
        <w:jc w:val="both"/>
        <w:rPr>
          <w:rFonts w:eastAsia="Calibri"/>
          <w:sz w:val="28"/>
          <w:szCs w:val="28"/>
          <w:lang w:eastAsia="en-US"/>
        </w:rPr>
      </w:pPr>
    </w:p>
    <w:p w14:paraId="38B8E062" w14:textId="77777777" w:rsidR="0024683C" w:rsidRDefault="0024683C" w:rsidP="0054746F">
      <w:pPr>
        <w:jc w:val="both"/>
        <w:rPr>
          <w:rFonts w:eastAsia="Calibri"/>
          <w:sz w:val="28"/>
          <w:szCs w:val="28"/>
          <w:lang w:eastAsia="en-US"/>
        </w:rPr>
      </w:pPr>
    </w:p>
    <w:p w14:paraId="2784E47F" w14:textId="3297493A" w:rsidR="0054746F" w:rsidRPr="007E4DE8" w:rsidRDefault="0054746F" w:rsidP="0054746F">
      <w:pPr>
        <w:jc w:val="both"/>
        <w:rPr>
          <w:rFonts w:eastAsia="Calibri"/>
          <w:sz w:val="28"/>
          <w:szCs w:val="28"/>
          <w:lang w:eastAsia="en-US"/>
        </w:rPr>
      </w:pPr>
      <w:r w:rsidRPr="007E4DE8">
        <w:rPr>
          <w:rFonts w:eastAsia="Calibri"/>
          <w:sz w:val="28"/>
          <w:szCs w:val="28"/>
          <w:lang w:eastAsia="en-US"/>
        </w:rPr>
        <w:t>«</w:t>
      </w:r>
      <w:r w:rsidR="00CD5FF6" w:rsidRPr="00A8040D">
        <w:rPr>
          <w:rFonts w:eastAsia="Calibri"/>
          <w:color w:val="FF0000"/>
          <w:sz w:val="28"/>
          <w:szCs w:val="28"/>
          <w:lang w:eastAsia="en-US"/>
        </w:rPr>
        <w:t>17</w:t>
      </w:r>
      <w:r w:rsidRPr="007E4DE8">
        <w:rPr>
          <w:rFonts w:eastAsia="Calibri"/>
          <w:sz w:val="28"/>
          <w:szCs w:val="28"/>
          <w:lang w:eastAsia="en-US"/>
        </w:rPr>
        <w:t xml:space="preserve">» </w:t>
      </w:r>
      <w:r w:rsidR="00CD5FF6">
        <w:rPr>
          <w:rFonts w:eastAsia="Calibri"/>
          <w:sz w:val="28"/>
          <w:szCs w:val="28"/>
          <w:lang w:eastAsia="en-US"/>
        </w:rPr>
        <w:t>мая</w:t>
      </w:r>
      <w:r w:rsidRPr="007E4DE8">
        <w:rPr>
          <w:rFonts w:eastAsia="Calibri"/>
          <w:sz w:val="28"/>
          <w:szCs w:val="28"/>
          <w:lang w:eastAsia="en-US"/>
        </w:rPr>
        <w:t xml:space="preserve"> 202</w:t>
      </w:r>
      <w:r w:rsidR="00A8040D">
        <w:rPr>
          <w:rFonts w:eastAsia="Calibri"/>
          <w:sz w:val="28"/>
          <w:szCs w:val="28"/>
          <w:lang w:eastAsia="en-US"/>
        </w:rPr>
        <w:t>4</w:t>
      </w:r>
      <w:r w:rsidRPr="007E4DE8">
        <w:rPr>
          <w:rFonts w:eastAsia="Calibri"/>
          <w:sz w:val="28"/>
          <w:szCs w:val="28"/>
          <w:lang w:eastAsia="en-US"/>
        </w:rPr>
        <w:t>г.</w:t>
      </w:r>
    </w:p>
    <w:p w14:paraId="303EAE42" w14:textId="77777777" w:rsidR="002C2486" w:rsidRPr="00C73AAC" w:rsidRDefault="002C2486" w:rsidP="002C2486"/>
    <w:p w14:paraId="6FAFF6CF" w14:textId="77777777" w:rsidR="00CB7612" w:rsidRDefault="002C2486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C9C656D" w14:textId="77777777" w:rsidR="00CB7612" w:rsidRPr="00401F5E" w:rsidRDefault="00CB7612" w:rsidP="00CB7612">
      <w:pPr>
        <w:ind w:left="-567"/>
        <w:contextualSpacing/>
        <w:jc w:val="center"/>
        <w:rPr>
          <w:b/>
        </w:rPr>
      </w:pPr>
      <w:r w:rsidRPr="00401F5E">
        <w:rPr>
          <w:b/>
        </w:rPr>
        <w:lastRenderedPageBreak/>
        <w:t>ФГБОУ ВО «КАБАРДИНО - БАЛКАРСКИЙ ГОСУДАРСТВЕННЫЙ УНИВЕРСИТЕТ</w:t>
      </w:r>
    </w:p>
    <w:p w14:paraId="26EBD4C0" w14:textId="77777777" w:rsidR="00CB7612" w:rsidRDefault="00CB7612" w:rsidP="00CB7612">
      <w:pPr>
        <w:ind w:left="-567"/>
        <w:jc w:val="center"/>
        <w:rPr>
          <w:b/>
        </w:rPr>
      </w:pPr>
      <w:r w:rsidRPr="00401F5E">
        <w:rPr>
          <w:b/>
        </w:rPr>
        <w:t>им. Х.М. БЕРБЕКОВА»</w:t>
      </w:r>
    </w:p>
    <w:p w14:paraId="404D8E89" w14:textId="77777777" w:rsidR="00CB7612" w:rsidRPr="00401F5E" w:rsidRDefault="00CB7612" w:rsidP="00CB7612">
      <w:pPr>
        <w:ind w:left="-567"/>
        <w:jc w:val="center"/>
        <w:rPr>
          <w:b/>
        </w:rPr>
      </w:pPr>
    </w:p>
    <w:p w14:paraId="7A61EDDD" w14:textId="77777777" w:rsidR="00825EB6" w:rsidRDefault="00CB7612" w:rsidP="00CB7612">
      <w:pPr>
        <w:tabs>
          <w:tab w:val="left" w:pos="284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ПЕДАГОГИЧЕСКИЙ КОЛЛЕДЖ</w:t>
      </w:r>
      <w:r w:rsidR="00825EB6">
        <w:rPr>
          <w:b/>
          <w:sz w:val="28"/>
          <w:szCs w:val="28"/>
        </w:rPr>
        <w:t xml:space="preserve"> ИПП и ФСО</w:t>
      </w:r>
    </w:p>
    <w:p w14:paraId="19EF3E29" w14:textId="77777777" w:rsidR="00CB7612" w:rsidRPr="00825EB6" w:rsidRDefault="00CB7612" w:rsidP="00825EB6">
      <w:pPr>
        <w:tabs>
          <w:tab w:val="left" w:pos="284"/>
        </w:tabs>
        <w:contextualSpacing/>
        <w:rPr>
          <w:b/>
          <w:sz w:val="28"/>
          <w:szCs w:val="28"/>
        </w:rPr>
      </w:pPr>
      <w:r w:rsidRPr="00825EB6">
        <w:rPr>
          <w:b/>
          <w:sz w:val="28"/>
          <w:szCs w:val="28"/>
        </w:rPr>
        <w:t>__________________________________________________________________</w:t>
      </w:r>
    </w:p>
    <w:p w14:paraId="0A305C93" w14:textId="77777777" w:rsidR="00CB7612" w:rsidRDefault="00CB761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7C5C3749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78C1DB16" w14:textId="77777777" w:rsidR="00260FB2" w:rsidRDefault="00260FB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3FFEC6AA" w14:textId="77777777" w:rsidR="00825EB6" w:rsidRPr="00825EB6" w:rsidRDefault="00825EB6" w:rsidP="00260FB2">
      <w:pPr>
        <w:tabs>
          <w:tab w:val="left" w:pos="284"/>
        </w:tabs>
        <w:ind w:right="-54"/>
        <w:jc w:val="center"/>
        <w:rPr>
          <w:b/>
          <w:sz w:val="32"/>
          <w:szCs w:val="32"/>
        </w:rPr>
      </w:pPr>
      <w:r w:rsidRPr="00825EB6">
        <w:rPr>
          <w:b/>
          <w:sz w:val="32"/>
          <w:szCs w:val="32"/>
        </w:rPr>
        <w:t xml:space="preserve">ОТЧЕТ </w:t>
      </w:r>
    </w:p>
    <w:p w14:paraId="2C184259" w14:textId="24A4ECD4" w:rsidR="00260FB2" w:rsidRDefault="00260FB2" w:rsidP="00260FB2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  <w:r w:rsidRPr="00B54787">
        <w:rPr>
          <w:b/>
          <w:sz w:val="28"/>
          <w:szCs w:val="28"/>
        </w:rPr>
        <w:t xml:space="preserve">по </w:t>
      </w:r>
      <w:r w:rsidR="00762A5D">
        <w:rPr>
          <w:b/>
          <w:sz w:val="28"/>
          <w:szCs w:val="28"/>
        </w:rPr>
        <w:t>преддипломной производственной практике</w:t>
      </w:r>
    </w:p>
    <w:p w14:paraId="7D92D3BC" w14:textId="6855E23A" w:rsidR="00053672" w:rsidRDefault="00762A5D" w:rsidP="000536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1D4AC67" w14:textId="16E6C363" w:rsidR="00762A5D" w:rsidRDefault="00762A5D" w:rsidP="00053672">
      <w:pPr>
        <w:jc w:val="center"/>
        <w:rPr>
          <w:b/>
          <w:bCs/>
          <w:sz w:val="28"/>
          <w:szCs w:val="28"/>
        </w:rPr>
      </w:pPr>
    </w:p>
    <w:p w14:paraId="2DE269E2" w14:textId="77777777" w:rsidR="00762A5D" w:rsidRPr="0099107A" w:rsidRDefault="00762A5D" w:rsidP="00053672">
      <w:pPr>
        <w:jc w:val="center"/>
        <w:rPr>
          <w:b/>
          <w:bCs/>
          <w:sz w:val="28"/>
          <w:szCs w:val="28"/>
        </w:rPr>
      </w:pPr>
    </w:p>
    <w:p w14:paraId="04D1CD0F" w14:textId="77777777" w:rsidR="00053672" w:rsidRDefault="00053672" w:rsidP="00053672">
      <w:pPr>
        <w:jc w:val="center"/>
        <w:rPr>
          <w:b/>
          <w:bCs/>
          <w:sz w:val="28"/>
          <w:szCs w:val="28"/>
        </w:rPr>
      </w:pPr>
    </w:p>
    <w:p w14:paraId="39B61AF6" w14:textId="25926E01" w:rsidR="0024683C" w:rsidRDefault="0024683C" w:rsidP="0024683C">
      <w:pPr>
        <w:jc w:val="center"/>
        <w:rPr>
          <w:b/>
          <w:bCs/>
          <w:sz w:val="28"/>
          <w:szCs w:val="28"/>
        </w:rPr>
      </w:pPr>
    </w:p>
    <w:p w14:paraId="1A3525E9" w14:textId="77777777" w:rsidR="005E1529" w:rsidRPr="00331B70" w:rsidRDefault="005E1529" w:rsidP="002C2486">
      <w:pPr>
        <w:tabs>
          <w:tab w:val="left" w:pos="284"/>
        </w:tabs>
        <w:ind w:right="-54"/>
        <w:jc w:val="center"/>
        <w:rPr>
          <w:b/>
        </w:rPr>
      </w:pPr>
    </w:p>
    <w:p w14:paraId="03FC2D9F" w14:textId="77777777" w:rsidR="005E1529" w:rsidRPr="00331B70" w:rsidRDefault="005E1529" w:rsidP="002C2486">
      <w:pPr>
        <w:tabs>
          <w:tab w:val="left" w:pos="284"/>
        </w:tabs>
        <w:ind w:right="-54"/>
        <w:jc w:val="center"/>
        <w:rPr>
          <w:b/>
        </w:rPr>
      </w:pPr>
    </w:p>
    <w:p w14:paraId="7C6ED54B" w14:textId="3BDF29DB" w:rsidR="00260FB2" w:rsidRPr="00331B70" w:rsidRDefault="00260FB2" w:rsidP="00F618F6">
      <w:pPr>
        <w:rPr>
          <w:b/>
          <w:vertAlign w:val="subscript"/>
        </w:rPr>
      </w:pPr>
      <w:proofErr w:type="gramStart"/>
      <w:r w:rsidRPr="00331B70">
        <w:rPr>
          <w:rFonts w:eastAsia="Calibri"/>
          <w:lang w:eastAsia="en-US"/>
        </w:rPr>
        <w:t>С</w:t>
      </w:r>
      <w:r w:rsidR="005E1529" w:rsidRPr="00331B70">
        <w:rPr>
          <w:rFonts w:eastAsia="Calibri"/>
          <w:lang w:eastAsia="en-US"/>
        </w:rPr>
        <w:t>тудент</w:t>
      </w:r>
      <w:r w:rsidR="00053672">
        <w:rPr>
          <w:rFonts w:eastAsia="Calibri"/>
          <w:lang w:eastAsia="en-US"/>
        </w:rPr>
        <w:t xml:space="preserve">  группы</w:t>
      </w:r>
      <w:proofErr w:type="gramEnd"/>
      <w:r w:rsidR="00053672">
        <w:rPr>
          <w:rFonts w:eastAsia="Calibri"/>
          <w:lang w:eastAsia="en-US"/>
        </w:rPr>
        <w:t xml:space="preserve"> 3ОПЮ</w:t>
      </w:r>
      <w:r w:rsidR="00436300">
        <w:rPr>
          <w:rFonts w:eastAsia="Calibri"/>
          <w:lang w:eastAsia="en-US"/>
        </w:rPr>
        <w:t>______________________</w:t>
      </w:r>
      <w:r w:rsidR="00053672">
        <w:rPr>
          <w:rFonts w:eastAsia="Calibri"/>
          <w:lang w:eastAsia="en-US"/>
        </w:rPr>
        <w:t>_____________________________</w:t>
      </w:r>
      <w:r w:rsidR="00436300">
        <w:rPr>
          <w:rFonts w:eastAsia="Calibri"/>
          <w:lang w:eastAsia="en-US"/>
        </w:rPr>
        <w:t>______</w:t>
      </w:r>
    </w:p>
    <w:p w14:paraId="42F9A8B7" w14:textId="77777777" w:rsidR="00825EB6" w:rsidRPr="00331B70" w:rsidRDefault="00825EB6" w:rsidP="00260FB2">
      <w:pPr>
        <w:tabs>
          <w:tab w:val="left" w:pos="284"/>
        </w:tabs>
        <w:ind w:right="-54"/>
      </w:pPr>
    </w:p>
    <w:p w14:paraId="7ECA41BA" w14:textId="77777777" w:rsidR="00331B70" w:rsidRPr="00331B70" w:rsidRDefault="00331B70" w:rsidP="00260FB2">
      <w:pPr>
        <w:tabs>
          <w:tab w:val="left" w:pos="284"/>
        </w:tabs>
        <w:ind w:right="-54"/>
      </w:pPr>
      <w:r w:rsidRPr="00331B70">
        <w:t>Специальности 40.02.01 - Право и организаци</w:t>
      </w:r>
      <w:r w:rsidR="00786065">
        <w:t>я</w:t>
      </w:r>
      <w:r w:rsidRPr="00331B70">
        <w:t xml:space="preserve"> социального обеспечения</w:t>
      </w:r>
    </w:p>
    <w:p w14:paraId="30488730" w14:textId="77777777" w:rsidR="00331B70" w:rsidRPr="00331B70" w:rsidRDefault="00331B70" w:rsidP="00260FB2">
      <w:pPr>
        <w:tabs>
          <w:tab w:val="left" w:pos="284"/>
        </w:tabs>
        <w:ind w:right="-54"/>
      </w:pPr>
    </w:p>
    <w:p w14:paraId="697717C6" w14:textId="6AE8A3DA" w:rsidR="005E1529" w:rsidRDefault="005E1529" w:rsidP="005E1529">
      <w:pPr>
        <w:rPr>
          <w:rFonts w:eastAsia="Calibri"/>
          <w:lang w:eastAsia="en-US"/>
        </w:rPr>
      </w:pPr>
      <w:r w:rsidRPr="00331B70">
        <w:rPr>
          <w:rFonts w:eastAsia="Calibri"/>
          <w:lang w:eastAsia="en-US"/>
        </w:rPr>
        <w:t>Группа</w:t>
      </w:r>
      <w:r w:rsidR="00F618F6">
        <w:rPr>
          <w:rFonts w:eastAsia="Calibri"/>
          <w:lang w:eastAsia="en-US"/>
        </w:rPr>
        <w:t xml:space="preserve"> – </w:t>
      </w:r>
      <w:r w:rsidR="00436300">
        <w:rPr>
          <w:rFonts w:eastAsia="Calibri"/>
          <w:lang w:eastAsia="en-US"/>
        </w:rPr>
        <w:t>____</w:t>
      </w:r>
      <w:r w:rsidR="00A8040D">
        <w:rPr>
          <w:rFonts w:eastAsia="Calibri"/>
          <w:lang w:eastAsia="en-US"/>
        </w:rPr>
        <w:t>3ОПЮ</w:t>
      </w:r>
      <w:r w:rsidR="00436300">
        <w:rPr>
          <w:rFonts w:eastAsia="Calibri"/>
          <w:lang w:eastAsia="en-US"/>
        </w:rPr>
        <w:t>_______</w:t>
      </w:r>
    </w:p>
    <w:p w14:paraId="2463E304" w14:textId="77777777" w:rsidR="00157F12" w:rsidRPr="00CD5FF6" w:rsidRDefault="00260FB2" w:rsidP="00157F12">
      <w:pPr>
        <w:rPr>
          <w:b/>
          <w:sz w:val="28"/>
          <w:szCs w:val="28"/>
        </w:rPr>
      </w:pPr>
      <w:r w:rsidRPr="00331B70">
        <w:rPr>
          <w:rFonts w:eastAsia="Calibri"/>
          <w:lang w:eastAsia="en-US"/>
        </w:rPr>
        <w:t>М</w:t>
      </w:r>
      <w:r w:rsidR="005E1529" w:rsidRPr="00331B70">
        <w:rPr>
          <w:rFonts w:eastAsia="Calibri"/>
          <w:lang w:eastAsia="en-US"/>
        </w:rPr>
        <w:t>есто прохождения практики</w:t>
      </w:r>
      <w:r w:rsidR="00331B70">
        <w:rPr>
          <w:rFonts w:eastAsia="Calibri"/>
          <w:sz w:val="28"/>
          <w:szCs w:val="28"/>
          <w:lang w:eastAsia="en-US"/>
        </w:rPr>
        <w:t xml:space="preserve">: </w:t>
      </w:r>
      <w:r w:rsidR="00157F12" w:rsidRPr="00CD5FF6">
        <w:rPr>
          <w:b/>
          <w:sz w:val="28"/>
          <w:szCs w:val="28"/>
        </w:rPr>
        <w:t>ГКУ РСРЦ для несовершеннолетних «Намыс» Министерства труда и социальной защиты КБР</w:t>
      </w:r>
    </w:p>
    <w:p w14:paraId="18D7F0E2" w14:textId="2708C654" w:rsidR="00331B70" w:rsidRDefault="00331B70" w:rsidP="00331B70">
      <w:pPr>
        <w:rPr>
          <w:b/>
          <w:sz w:val="28"/>
          <w:szCs w:val="28"/>
        </w:rPr>
      </w:pPr>
    </w:p>
    <w:p w14:paraId="2F40BB6F" w14:textId="77777777" w:rsidR="00825EB6" w:rsidRPr="005E1529" w:rsidRDefault="00825EB6" w:rsidP="005E1529">
      <w:pPr>
        <w:rPr>
          <w:rFonts w:eastAsia="Calibri"/>
          <w:b/>
          <w:sz w:val="28"/>
          <w:szCs w:val="28"/>
          <w:lang w:eastAsia="en-US"/>
        </w:rPr>
      </w:pPr>
    </w:p>
    <w:p w14:paraId="6163670A" w14:textId="77777777" w:rsidR="005E1529" w:rsidRPr="00825EB6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3D74E30B" w14:textId="77777777" w:rsidR="00825EB6" w:rsidRPr="00825EB6" w:rsidRDefault="00825EB6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006"/>
      </w:tblGrid>
      <w:tr w:rsidR="008E1263" w:rsidRPr="00825EB6" w14:paraId="33CBC73B" w14:textId="77777777" w:rsidTr="007E2FDC">
        <w:trPr>
          <w:trHeight w:val="345"/>
        </w:trPr>
        <w:tc>
          <w:tcPr>
            <w:tcW w:w="3369" w:type="dxa"/>
          </w:tcPr>
          <w:p w14:paraId="4836F2DD" w14:textId="77777777" w:rsidR="008E1263" w:rsidRPr="00F30014" w:rsidRDefault="008E1263" w:rsidP="008E1263">
            <w:r w:rsidRPr="00F30014">
              <w:t>Руководитель практической подготовки от колледжа</w:t>
            </w:r>
          </w:p>
        </w:tc>
        <w:tc>
          <w:tcPr>
            <w:tcW w:w="2976" w:type="dxa"/>
          </w:tcPr>
          <w:p w14:paraId="7F0FE844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04E6CB2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</w:tcPr>
          <w:p w14:paraId="7BACA308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8F756DB" w14:textId="0A220FCB" w:rsidR="008E1263" w:rsidRPr="00825EB6" w:rsidRDefault="008E1263" w:rsidP="0005367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53672">
              <w:rPr>
                <w:rFonts w:eastAsia="Calibri"/>
                <w:sz w:val="28"/>
                <w:szCs w:val="28"/>
                <w:lang w:eastAsia="en-US"/>
              </w:rPr>
              <w:t>И.А. Хаджиева</w:t>
            </w:r>
            <w:r w:rsidR="00331B70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</w:tc>
      </w:tr>
      <w:tr w:rsidR="008E1263" w:rsidRPr="00825EB6" w14:paraId="15F644B6" w14:textId="77777777" w:rsidTr="007E2FDC">
        <w:trPr>
          <w:trHeight w:val="345"/>
        </w:trPr>
        <w:tc>
          <w:tcPr>
            <w:tcW w:w="3369" w:type="dxa"/>
          </w:tcPr>
          <w:p w14:paraId="2BA6FAB3" w14:textId="77777777" w:rsidR="008E1263" w:rsidRPr="00F30014" w:rsidRDefault="008E1263" w:rsidP="008E1263"/>
        </w:tc>
        <w:tc>
          <w:tcPr>
            <w:tcW w:w="2976" w:type="dxa"/>
          </w:tcPr>
          <w:p w14:paraId="3FEC7DD1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06" w:type="dxa"/>
          </w:tcPr>
          <w:p w14:paraId="6EA39E21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1263" w:rsidRPr="00825EB6" w14:paraId="7C427A0F" w14:textId="77777777" w:rsidTr="007E2FDC">
        <w:trPr>
          <w:trHeight w:val="394"/>
        </w:trPr>
        <w:tc>
          <w:tcPr>
            <w:tcW w:w="3369" w:type="dxa"/>
          </w:tcPr>
          <w:p w14:paraId="23B6C32D" w14:textId="77777777" w:rsidR="007E4DE8" w:rsidRDefault="007E4DE8" w:rsidP="008E1263"/>
          <w:p w14:paraId="356A4CA5" w14:textId="77777777" w:rsidR="008E1263" w:rsidRDefault="008E1263" w:rsidP="008E1263">
            <w:r w:rsidRPr="00F30014">
              <w:t>Руководитель (представитель) практической подготовки от организации</w:t>
            </w:r>
          </w:p>
        </w:tc>
        <w:tc>
          <w:tcPr>
            <w:tcW w:w="2976" w:type="dxa"/>
            <w:vAlign w:val="bottom"/>
          </w:tcPr>
          <w:p w14:paraId="4A0B31BA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  <w:vAlign w:val="bottom"/>
          </w:tcPr>
          <w:p w14:paraId="2A7F99F8" w14:textId="5F752DD3" w:rsidR="008E1263" w:rsidRPr="00825EB6" w:rsidRDefault="0024683C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57F12">
              <w:rPr>
                <w:rFonts w:eastAsia="Calibri"/>
                <w:sz w:val="28"/>
                <w:szCs w:val="28"/>
                <w:lang w:eastAsia="en-US"/>
              </w:rPr>
              <w:t>А.Б. Карданов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</w:tc>
      </w:tr>
    </w:tbl>
    <w:p w14:paraId="1D518FC8" w14:textId="77777777" w:rsidR="005E1529" w:rsidRPr="00825EB6" w:rsidRDefault="005E1529" w:rsidP="005E1529">
      <w:pPr>
        <w:jc w:val="center"/>
        <w:rPr>
          <w:sz w:val="28"/>
          <w:szCs w:val="28"/>
          <w:vertAlign w:val="superscript"/>
        </w:rPr>
      </w:pPr>
    </w:p>
    <w:p w14:paraId="5D05A8B9" w14:textId="77777777" w:rsidR="00825EB6" w:rsidRDefault="00825EB6" w:rsidP="005E1529">
      <w:pPr>
        <w:jc w:val="center"/>
        <w:rPr>
          <w:sz w:val="28"/>
          <w:szCs w:val="28"/>
          <w:vertAlign w:val="superscript"/>
        </w:rPr>
      </w:pPr>
    </w:p>
    <w:p w14:paraId="3D269C78" w14:textId="77777777" w:rsidR="005E1529" w:rsidRPr="00C73AAC" w:rsidRDefault="005E1529" w:rsidP="005E1529">
      <w:pPr>
        <w:jc w:val="center"/>
        <w:rPr>
          <w:color w:val="000000"/>
          <w:lang w:bidi="ru-RU"/>
        </w:rPr>
      </w:pPr>
      <w:r w:rsidRPr="00C73AAC">
        <w:rPr>
          <w:sz w:val="28"/>
          <w:szCs w:val="28"/>
          <w:vertAlign w:val="superscript"/>
        </w:rPr>
        <w:t xml:space="preserve">МП   </w:t>
      </w:r>
      <w:r w:rsidRPr="00C73AAC">
        <w:rPr>
          <w:vertAlign w:val="superscript"/>
        </w:rPr>
        <w:t xml:space="preserve">                                                                                                                                           </w:t>
      </w:r>
    </w:p>
    <w:p w14:paraId="0D4D8A94" w14:textId="77777777" w:rsidR="005E1529" w:rsidRPr="00C73AAC" w:rsidRDefault="005E1529" w:rsidP="005E1529"/>
    <w:p w14:paraId="72CA0137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4A9D96B0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1AAAB395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21B82636" w14:textId="77777777"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309E993E" w14:textId="77777777"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4F69BF22" w14:textId="77777777"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26D64C80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0641997A" w14:textId="77777777" w:rsidR="007E4DE8" w:rsidRDefault="007E4DE8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1DA9A208" w14:textId="77777777" w:rsidR="007E4DE8" w:rsidRDefault="007E4DE8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0FB9D60A" w14:textId="77777777" w:rsidR="007E4DE8" w:rsidRDefault="007E4DE8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6754FBE5" w14:textId="45E7C289"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B54787">
        <w:rPr>
          <w:sz w:val="28"/>
          <w:szCs w:val="28"/>
        </w:rPr>
        <w:t>Пер</w:t>
      </w:r>
      <w:r>
        <w:rPr>
          <w:sz w:val="28"/>
          <w:szCs w:val="28"/>
        </w:rPr>
        <w:t>иод прохождения практической подготовки</w:t>
      </w:r>
      <w:r w:rsidR="00331B70">
        <w:rPr>
          <w:sz w:val="28"/>
          <w:szCs w:val="28"/>
        </w:rPr>
        <w:t>:</w:t>
      </w:r>
      <w:r w:rsidR="00331B70" w:rsidRPr="00331B70">
        <w:t xml:space="preserve"> </w:t>
      </w:r>
      <w:r w:rsidR="00173461" w:rsidRPr="00AC7DA6">
        <w:rPr>
          <w:b/>
          <w:bCs/>
          <w:sz w:val="28"/>
          <w:szCs w:val="28"/>
        </w:rPr>
        <w:t xml:space="preserve">с </w:t>
      </w:r>
      <w:r w:rsidR="00CD5FF6" w:rsidRPr="00D376C3">
        <w:rPr>
          <w:b/>
          <w:bCs/>
          <w:sz w:val="28"/>
          <w:szCs w:val="28"/>
        </w:rPr>
        <w:t>20</w:t>
      </w:r>
      <w:r w:rsidR="00053672" w:rsidRPr="00D376C3">
        <w:rPr>
          <w:b/>
          <w:bCs/>
          <w:sz w:val="28"/>
          <w:szCs w:val="28"/>
        </w:rPr>
        <w:t>.04</w:t>
      </w:r>
      <w:r w:rsidR="00A8040D" w:rsidRPr="00D376C3">
        <w:rPr>
          <w:b/>
          <w:bCs/>
          <w:sz w:val="28"/>
          <w:szCs w:val="28"/>
        </w:rPr>
        <w:t>.2024</w:t>
      </w:r>
      <w:r w:rsidR="0003500F" w:rsidRPr="00D376C3">
        <w:rPr>
          <w:b/>
          <w:bCs/>
          <w:sz w:val="28"/>
          <w:szCs w:val="28"/>
        </w:rPr>
        <w:t>г.</w:t>
      </w:r>
      <w:r w:rsidR="00173461" w:rsidRPr="00D376C3">
        <w:rPr>
          <w:b/>
          <w:bCs/>
          <w:sz w:val="28"/>
          <w:szCs w:val="28"/>
        </w:rPr>
        <w:t xml:space="preserve"> </w:t>
      </w:r>
      <w:r w:rsidR="0003500F" w:rsidRPr="00D376C3">
        <w:rPr>
          <w:b/>
          <w:bCs/>
          <w:sz w:val="28"/>
          <w:szCs w:val="28"/>
        </w:rPr>
        <w:t>–</w:t>
      </w:r>
      <w:r w:rsidR="00173461" w:rsidRPr="00D376C3">
        <w:rPr>
          <w:b/>
          <w:bCs/>
          <w:sz w:val="28"/>
          <w:szCs w:val="28"/>
        </w:rPr>
        <w:t xml:space="preserve"> </w:t>
      </w:r>
      <w:r w:rsidR="00CD5FF6" w:rsidRPr="00D376C3">
        <w:rPr>
          <w:b/>
          <w:bCs/>
          <w:sz w:val="28"/>
          <w:szCs w:val="28"/>
        </w:rPr>
        <w:t>17.05</w:t>
      </w:r>
      <w:r w:rsidR="0003500F" w:rsidRPr="00D376C3">
        <w:rPr>
          <w:b/>
          <w:bCs/>
          <w:sz w:val="28"/>
          <w:szCs w:val="28"/>
        </w:rPr>
        <w:t>.</w:t>
      </w:r>
      <w:r w:rsidR="00173461" w:rsidRPr="00D376C3">
        <w:rPr>
          <w:b/>
          <w:bCs/>
          <w:sz w:val="28"/>
          <w:szCs w:val="28"/>
        </w:rPr>
        <w:t>2</w:t>
      </w:r>
      <w:r w:rsidR="0003500F" w:rsidRPr="00D376C3">
        <w:rPr>
          <w:b/>
          <w:bCs/>
          <w:sz w:val="28"/>
          <w:szCs w:val="28"/>
        </w:rPr>
        <w:t>02</w:t>
      </w:r>
      <w:r w:rsidR="00A8040D" w:rsidRPr="00D376C3">
        <w:rPr>
          <w:b/>
          <w:bCs/>
          <w:sz w:val="28"/>
          <w:szCs w:val="28"/>
        </w:rPr>
        <w:t>4</w:t>
      </w:r>
      <w:r w:rsidR="00173461" w:rsidRPr="00D376C3">
        <w:rPr>
          <w:b/>
          <w:bCs/>
          <w:sz w:val="28"/>
          <w:szCs w:val="28"/>
        </w:rPr>
        <w:t>г.</w:t>
      </w:r>
    </w:p>
    <w:p w14:paraId="42507E39" w14:textId="77777777"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10A60F19" w14:textId="77777777" w:rsidR="0003500F" w:rsidRPr="00CD5FF6" w:rsidRDefault="002C2486" w:rsidP="0003500F">
      <w:pPr>
        <w:rPr>
          <w:b/>
          <w:sz w:val="28"/>
          <w:szCs w:val="28"/>
        </w:rPr>
      </w:pPr>
      <w:r>
        <w:rPr>
          <w:sz w:val="28"/>
          <w:szCs w:val="28"/>
        </w:rPr>
        <w:t>База практической подготовки</w:t>
      </w:r>
      <w:r w:rsidR="00036989">
        <w:rPr>
          <w:sz w:val="28"/>
          <w:szCs w:val="28"/>
        </w:rPr>
        <w:t xml:space="preserve"> -</w:t>
      </w:r>
      <w:r w:rsidR="00173461">
        <w:rPr>
          <w:sz w:val="28"/>
          <w:szCs w:val="28"/>
        </w:rPr>
        <w:t xml:space="preserve"> </w:t>
      </w:r>
      <w:bookmarkStart w:id="6" w:name="_Hlk99964058"/>
      <w:r w:rsidR="0003500F" w:rsidRPr="00CD5FF6">
        <w:rPr>
          <w:b/>
          <w:sz w:val="28"/>
          <w:szCs w:val="28"/>
        </w:rPr>
        <w:t>ГКУ РСРЦ для несовершеннолетних «Намыс» Министерства труда и социальной защиты КБР</w:t>
      </w:r>
    </w:p>
    <w:bookmarkEnd w:id="6"/>
    <w:p w14:paraId="2507181E" w14:textId="4D9DE1BC" w:rsidR="00173461" w:rsidRPr="00CD5FF6" w:rsidRDefault="00173461" w:rsidP="00173461">
      <w:pPr>
        <w:rPr>
          <w:b/>
          <w:sz w:val="28"/>
          <w:szCs w:val="28"/>
        </w:rPr>
      </w:pPr>
    </w:p>
    <w:p w14:paraId="1C34EE59" w14:textId="77777777"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35A88FB2" w14:textId="77777777" w:rsidR="00283B5F" w:rsidRPr="00B54787" w:rsidRDefault="00283B5F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1E9D5E75" w14:textId="77777777" w:rsidR="007E4DE8" w:rsidRDefault="002C2486" w:rsidP="007E4DE8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B54787">
        <w:rPr>
          <w:sz w:val="28"/>
          <w:szCs w:val="28"/>
        </w:rPr>
        <w:t>Содержание</w:t>
      </w:r>
      <w:r w:rsidR="007E4DE8">
        <w:rPr>
          <w:sz w:val="28"/>
          <w:szCs w:val="28"/>
        </w:rPr>
        <w:t xml:space="preserve"> и анализ</w:t>
      </w:r>
      <w:r w:rsidRPr="00B54787">
        <w:rPr>
          <w:sz w:val="28"/>
          <w:szCs w:val="28"/>
        </w:rPr>
        <w:t xml:space="preserve"> проведенной работы в период прохождения практи</w:t>
      </w:r>
      <w:r>
        <w:rPr>
          <w:sz w:val="28"/>
          <w:szCs w:val="28"/>
        </w:rPr>
        <w:t>ческой подготовки</w:t>
      </w:r>
      <w:r w:rsidR="007E4DE8">
        <w:rPr>
          <w:sz w:val="28"/>
          <w:szCs w:val="28"/>
        </w:rPr>
        <w:t xml:space="preserve"> </w:t>
      </w:r>
      <w:r w:rsidR="007E4DE8" w:rsidRPr="00B54787">
        <w:rPr>
          <w:sz w:val="28"/>
          <w:szCs w:val="28"/>
        </w:rPr>
        <w:t>(чему научились, каких д</w:t>
      </w:r>
      <w:r w:rsidR="007E4DE8">
        <w:rPr>
          <w:sz w:val="28"/>
          <w:szCs w:val="28"/>
        </w:rPr>
        <w:t>остигли результатов</w:t>
      </w:r>
      <w:r w:rsidR="007E4DE8" w:rsidRPr="00B54787">
        <w:rPr>
          <w:sz w:val="28"/>
          <w:szCs w:val="28"/>
        </w:rPr>
        <w:t>).</w:t>
      </w:r>
    </w:p>
    <w:p w14:paraId="163D6A3A" w14:textId="77777777" w:rsidR="00173461" w:rsidRDefault="00173461" w:rsidP="00036989">
      <w:pPr>
        <w:tabs>
          <w:tab w:val="left" w:pos="992"/>
        </w:tabs>
        <w:ind w:left="708" w:right="-54"/>
        <w:jc w:val="both"/>
        <w:rPr>
          <w:i/>
          <w:iCs/>
          <w:sz w:val="28"/>
          <w:szCs w:val="28"/>
        </w:rPr>
      </w:pPr>
    </w:p>
    <w:p w14:paraId="4D20DDA1" w14:textId="77777777" w:rsidR="00173461" w:rsidRDefault="00173461" w:rsidP="00173461">
      <w:pPr>
        <w:jc w:val="both"/>
        <w:rPr>
          <w:b/>
          <w:bCs/>
          <w:i/>
          <w:iCs/>
          <w:sz w:val="28"/>
          <w:szCs w:val="28"/>
        </w:rPr>
      </w:pPr>
    </w:p>
    <w:p w14:paraId="46C3B221" w14:textId="163747AE" w:rsidR="0003500F" w:rsidRDefault="0003500F" w:rsidP="007E1498">
      <w:pPr>
        <w:ind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Pr="00157F12">
        <w:rPr>
          <w:sz w:val="28"/>
          <w:szCs w:val="28"/>
        </w:rPr>
        <w:t>Ознакомились и изучили:</w:t>
      </w:r>
    </w:p>
    <w:p w14:paraId="61C597E7" w14:textId="77777777" w:rsidR="00157F12" w:rsidRPr="00157F12" w:rsidRDefault="00157F12" w:rsidP="007E1498">
      <w:pPr>
        <w:ind w:firstLine="708"/>
        <w:jc w:val="both"/>
        <w:rPr>
          <w:sz w:val="28"/>
          <w:szCs w:val="28"/>
        </w:rPr>
      </w:pPr>
    </w:p>
    <w:p w14:paraId="12955E1D" w14:textId="5E1A5958" w:rsidR="0003500F" w:rsidRDefault="00AD45FA" w:rsidP="00157F12">
      <w:pPr>
        <w:jc w:val="both"/>
        <w:rPr>
          <w:i/>
          <w:iCs/>
          <w:sz w:val="28"/>
          <w:szCs w:val="28"/>
        </w:rPr>
      </w:pPr>
      <w:r w:rsidRPr="00CD5FF6">
        <w:rPr>
          <w:i/>
          <w:iCs/>
          <w:sz w:val="28"/>
          <w:szCs w:val="28"/>
        </w:rPr>
        <w:t>- Аналитический отчет прием</w:t>
      </w:r>
      <w:r w:rsidR="00D376C3">
        <w:rPr>
          <w:i/>
          <w:iCs/>
          <w:sz w:val="28"/>
          <w:szCs w:val="28"/>
        </w:rPr>
        <w:t>ного отделения за 4 квартал 2023</w:t>
      </w:r>
      <w:bookmarkStart w:id="7" w:name="_GoBack"/>
      <w:bookmarkEnd w:id="7"/>
      <w:r w:rsidRPr="00CD5FF6">
        <w:rPr>
          <w:i/>
          <w:iCs/>
          <w:sz w:val="28"/>
          <w:szCs w:val="28"/>
        </w:rPr>
        <w:t>г.;</w:t>
      </w:r>
    </w:p>
    <w:p w14:paraId="211C093A" w14:textId="1402A9DC" w:rsidR="00157F12" w:rsidRPr="00762A5D" w:rsidRDefault="00762A5D" w:rsidP="00762A5D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62A5D">
        <w:rPr>
          <w:i/>
          <w:iCs/>
          <w:sz w:val="28"/>
          <w:szCs w:val="28"/>
        </w:rPr>
        <w:t xml:space="preserve">- </w:t>
      </w:r>
      <w:r>
        <w:rPr>
          <w:i/>
          <w:sz w:val="28"/>
          <w:szCs w:val="28"/>
        </w:rPr>
        <w:t>Изучили</w:t>
      </w:r>
      <w:r w:rsidRPr="00762A5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порядок</w:t>
      </w:r>
      <w:r w:rsidRPr="00762A5D">
        <w:rPr>
          <w:i/>
          <w:sz w:val="28"/>
          <w:szCs w:val="28"/>
        </w:rPr>
        <w:t xml:space="preserve"> регистрации и ведения хронологического </w:t>
      </w:r>
      <w:r>
        <w:rPr>
          <w:i/>
          <w:sz w:val="28"/>
          <w:szCs w:val="28"/>
        </w:rPr>
        <w:t>журнала регистрации;</w:t>
      </w:r>
      <w:r w:rsidRPr="00762A5D">
        <w:rPr>
          <w:i/>
          <w:iCs/>
          <w:sz w:val="28"/>
          <w:szCs w:val="28"/>
        </w:rPr>
        <w:t xml:space="preserve">  </w:t>
      </w:r>
    </w:p>
    <w:p w14:paraId="66ED1E3B" w14:textId="09360242" w:rsidR="00AD45FA" w:rsidRDefault="00AD45FA" w:rsidP="00AD45FA">
      <w:pPr>
        <w:rPr>
          <w:i/>
          <w:iCs/>
          <w:sz w:val="28"/>
          <w:szCs w:val="28"/>
        </w:rPr>
      </w:pPr>
      <w:r w:rsidRPr="00CD5FF6">
        <w:rPr>
          <w:i/>
          <w:iCs/>
          <w:sz w:val="28"/>
          <w:szCs w:val="28"/>
        </w:rPr>
        <w:t>- Итоговый аналитический отчет по воспитательной и реабилитационной работе ГКУ РСРЦ для несовершеннолетних «Намыс» Министерства труда и социальной защиты КБР;</w:t>
      </w:r>
    </w:p>
    <w:p w14:paraId="780163E2" w14:textId="411077B3" w:rsidR="00CD5FF6" w:rsidRPr="00CD5FF6" w:rsidRDefault="00CD5FF6" w:rsidP="00AD45F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</w:t>
      </w:r>
      <w:r w:rsidR="00762A5D">
        <w:rPr>
          <w:i/>
          <w:iCs/>
          <w:sz w:val="28"/>
          <w:szCs w:val="28"/>
        </w:rPr>
        <w:t xml:space="preserve"> ознакомились с п</w:t>
      </w:r>
      <w:r>
        <w:rPr>
          <w:i/>
          <w:iCs/>
          <w:sz w:val="28"/>
          <w:szCs w:val="28"/>
        </w:rPr>
        <w:t>роведение</w:t>
      </w:r>
      <w:r w:rsidR="00762A5D">
        <w:rPr>
          <w:i/>
          <w:iCs/>
          <w:sz w:val="28"/>
          <w:szCs w:val="28"/>
        </w:rPr>
        <w:t>м</w:t>
      </w:r>
      <w:r>
        <w:rPr>
          <w:i/>
          <w:iCs/>
          <w:sz w:val="28"/>
          <w:szCs w:val="28"/>
        </w:rPr>
        <w:t xml:space="preserve"> анкетирования для несовершеннолетних;</w:t>
      </w:r>
    </w:p>
    <w:p w14:paraId="081689A5" w14:textId="77777777" w:rsidR="00157F12" w:rsidRPr="00CD5FF6" w:rsidRDefault="00157F12" w:rsidP="00AD45FA">
      <w:pPr>
        <w:rPr>
          <w:i/>
          <w:iCs/>
          <w:sz w:val="28"/>
          <w:szCs w:val="28"/>
        </w:rPr>
      </w:pPr>
    </w:p>
    <w:p w14:paraId="052044EF" w14:textId="1CADE04A" w:rsidR="00AD45FA" w:rsidRPr="00CD5FF6" w:rsidRDefault="00AD45FA" w:rsidP="00AD45FA">
      <w:pPr>
        <w:rPr>
          <w:i/>
          <w:iCs/>
          <w:sz w:val="28"/>
          <w:szCs w:val="28"/>
        </w:rPr>
      </w:pPr>
      <w:r w:rsidRPr="00CD5FF6">
        <w:rPr>
          <w:i/>
          <w:iCs/>
          <w:sz w:val="28"/>
          <w:szCs w:val="28"/>
        </w:rPr>
        <w:t>- Отчет по работе ГКУ РСРЦ для несовершеннолетних «Намыс» Министерства труда</w:t>
      </w:r>
      <w:r w:rsidR="00A8040D">
        <w:rPr>
          <w:i/>
          <w:iCs/>
          <w:sz w:val="28"/>
          <w:szCs w:val="28"/>
        </w:rPr>
        <w:t xml:space="preserve"> и социальной защиты КБР за 2023</w:t>
      </w:r>
      <w:r w:rsidRPr="00CD5FF6">
        <w:rPr>
          <w:i/>
          <w:iCs/>
          <w:sz w:val="28"/>
          <w:szCs w:val="28"/>
        </w:rPr>
        <w:t>г.</w:t>
      </w:r>
    </w:p>
    <w:p w14:paraId="4AF78F0A" w14:textId="77777777" w:rsidR="00157F12" w:rsidRPr="00CD5FF6" w:rsidRDefault="00157F12" w:rsidP="00AD45FA">
      <w:pPr>
        <w:rPr>
          <w:i/>
          <w:iCs/>
          <w:sz w:val="28"/>
          <w:szCs w:val="28"/>
        </w:rPr>
      </w:pPr>
    </w:p>
    <w:p w14:paraId="5BAFA96F" w14:textId="4B7A678B" w:rsidR="00AD45FA" w:rsidRPr="00CD5FF6" w:rsidRDefault="00AD45FA" w:rsidP="00AD45FA">
      <w:pPr>
        <w:rPr>
          <w:i/>
          <w:iCs/>
          <w:sz w:val="28"/>
          <w:szCs w:val="28"/>
        </w:rPr>
      </w:pPr>
      <w:r w:rsidRPr="00CD5FF6">
        <w:rPr>
          <w:i/>
          <w:iCs/>
          <w:sz w:val="28"/>
          <w:szCs w:val="28"/>
        </w:rPr>
        <w:t>- Аналитический отчет о проделанной</w:t>
      </w:r>
      <w:r w:rsidR="00A8040D">
        <w:rPr>
          <w:i/>
          <w:iCs/>
          <w:sz w:val="28"/>
          <w:szCs w:val="28"/>
        </w:rPr>
        <w:t xml:space="preserve"> работе специалистов СПП за 2023</w:t>
      </w:r>
      <w:r w:rsidRPr="00CD5FF6">
        <w:rPr>
          <w:i/>
          <w:iCs/>
          <w:sz w:val="28"/>
          <w:szCs w:val="28"/>
        </w:rPr>
        <w:t>г.</w:t>
      </w:r>
    </w:p>
    <w:p w14:paraId="57F60E37" w14:textId="42014B42" w:rsidR="00AD45FA" w:rsidRPr="00CD5FF6" w:rsidRDefault="00AD45FA" w:rsidP="00AD45FA">
      <w:pPr>
        <w:rPr>
          <w:b/>
          <w:sz w:val="28"/>
          <w:szCs w:val="28"/>
        </w:rPr>
      </w:pPr>
    </w:p>
    <w:p w14:paraId="119EC027" w14:textId="31ADAE47" w:rsidR="00AD45FA" w:rsidRPr="00CD5FF6" w:rsidRDefault="00AD45FA" w:rsidP="007E1498">
      <w:pPr>
        <w:ind w:firstLine="708"/>
        <w:jc w:val="both"/>
        <w:rPr>
          <w:b/>
          <w:bCs/>
          <w:i/>
          <w:iCs/>
          <w:sz w:val="28"/>
          <w:szCs w:val="28"/>
        </w:rPr>
      </w:pPr>
    </w:p>
    <w:p w14:paraId="6D1A2AB7" w14:textId="024B9279" w:rsidR="003E5C3F" w:rsidRPr="00CD5FF6" w:rsidRDefault="003E5C3F" w:rsidP="003E5C3F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CD5FF6">
        <w:rPr>
          <w:sz w:val="28"/>
          <w:szCs w:val="28"/>
        </w:rPr>
        <w:tab/>
        <w:t xml:space="preserve">Собрали документы (бланки, </w:t>
      </w:r>
      <w:r w:rsidR="00AD45FA" w:rsidRPr="00CD5FF6">
        <w:rPr>
          <w:sz w:val="28"/>
          <w:szCs w:val="28"/>
        </w:rPr>
        <w:t>отчеты</w:t>
      </w:r>
      <w:r w:rsidR="00CD5FF6">
        <w:rPr>
          <w:sz w:val="28"/>
          <w:szCs w:val="28"/>
        </w:rPr>
        <w:t xml:space="preserve"> и видео материалы</w:t>
      </w:r>
      <w:r w:rsidRPr="00CD5FF6">
        <w:rPr>
          <w:sz w:val="28"/>
          <w:szCs w:val="28"/>
        </w:rPr>
        <w:t xml:space="preserve">) </w:t>
      </w:r>
      <w:r w:rsidR="00EF3A8F" w:rsidRPr="00CD5FF6">
        <w:rPr>
          <w:sz w:val="28"/>
          <w:szCs w:val="28"/>
        </w:rPr>
        <w:t xml:space="preserve">по </w:t>
      </w:r>
      <w:r w:rsidRPr="00CD5FF6">
        <w:rPr>
          <w:sz w:val="28"/>
          <w:szCs w:val="28"/>
        </w:rPr>
        <w:t>направлениям деятельности центра.</w:t>
      </w:r>
    </w:p>
    <w:p w14:paraId="730883B6" w14:textId="77777777" w:rsidR="0054746F" w:rsidRPr="00053672" w:rsidRDefault="0054746F" w:rsidP="002C2486">
      <w:pPr>
        <w:tabs>
          <w:tab w:val="left" w:pos="992"/>
        </w:tabs>
        <w:ind w:right="-54"/>
        <w:jc w:val="both"/>
        <w:rPr>
          <w:color w:val="FF0000"/>
          <w:sz w:val="28"/>
          <w:szCs w:val="28"/>
        </w:rPr>
      </w:pPr>
    </w:p>
    <w:p w14:paraId="28B1CE56" w14:textId="77777777" w:rsidR="002C2486" w:rsidRPr="00B54787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48457E67" w14:textId="77777777" w:rsidR="0054746F" w:rsidRDefault="0054746F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2D0F01FF" w14:textId="77777777" w:rsidR="002F1F91" w:rsidRPr="00F618F6" w:rsidRDefault="002C2486" w:rsidP="00F618F6">
      <w:pPr>
        <w:tabs>
          <w:tab w:val="left" w:pos="992"/>
        </w:tabs>
        <w:ind w:right="-54"/>
        <w:jc w:val="both"/>
        <w:rPr>
          <w:i/>
          <w:iCs/>
        </w:rPr>
      </w:pPr>
      <w:r w:rsidRPr="00B54787">
        <w:rPr>
          <w:sz w:val="28"/>
          <w:szCs w:val="28"/>
        </w:rPr>
        <w:t xml:space="preserve">Предложения по совершенствованию профессиональной подготовки и организации </w:t>
      </w:r>
      <w:r>
        <w:rPr>
          <w:sz w:val="28"/>
          <w:szCs w:val="28"/>
        </w:rPr>
        <w:t>п</w:t>
      </w:r>
      <w:r w:rsidRPr="00B54787">
        <w:rPr>
          <w:sz w:val="28"/>
          <w:szCs w:val="28"/>
        </w:rPr>
        <w:t>ракти</w:t>
      </w:r>
      <w:r>
        <w:rPr>
          <w:sz w:val="28"/>
          <w:szCs w:val="28"/>
        </w:rPr>
        <w:t>ческой подготовки</w:t>
      </w:r>
      <w:r w:rsidR="00F618F6">
        <w:rPr>
          <w:sz w:val="28"/>
          <w:szCs w:val="28"/>
        </w:rPr>
        <w:t xml:space="preserve"> – </w:t>
      </w:r>
      <w:r w:rsidR="00F618F6">
        <w:rPr>
          <w:i/>
          <w:iCs/>
          <w:sz w:val="28"/>
          <w:szCs w:val="28"/>
        </w:rPr>
        <w:t>отсутствуют.</w:t>
      </w:r>
    </w:p>
    <w:sectPr w:rsidR="002F1F91" w:rsidRPr="00F618F6" w:rsidSect="00CB5E6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2135C"/>
    <w:multiLevelType w:val="multilevel"/>
    <w:tmpl w:val="E98A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86"/>
    <w:rsid w:val="0000050C"/>
    <w:rsid w:val="000104F0"/>
    <w:rsid w:val="0003500F"/>
    <w:rsid w:val="00036989"/>
    <w:rsid w:val="00053672"/>
    <w:rsid w:val="000D5167"/>
    <w:rsid w:val="0012297C"/>
    <w:rsid w:val="00157F12"/>
    <w:rsid w:val="00173461"/>
    <w:rsid w:val="001E79B1"/>
    <w:rsid w:val="0024683C"/>
    <w:rsid w:val="00260FB2"/>
    <w:rsid w:val="00283B5F"/>
    <w:rsid w:val="002C2486"/>
    <w:rsid w:val="002E6D36"/>
    <w:rsid w:val="002F1F91"/>
    <w:rsid w:val="00326277"/>
    <w:rsid w:val="00331B70"/>
    <w:rsid w:val="0036739B"/>
    <w:rsid w:val="003E5C3F"/>
    <w:rsid w:val="004044FF"/>
    <w:rsid w:val="004262D9"/>
    <w:rsid w:val="00436300"/>
    <w:rsid w:val="00443BBF"/>
    <w:rsid w:val="004A3563"/>
    <w:rsid w:val="004A68C4"/>
    <w:rsid w:val="004F0BA8"/>
    <w:rsid w:val="00510EC9"/>
    <w:rsid w:val="0054746F"/>
    <w:rsid w:val="005E1529"/>
    <w:rsid w:val="006E299F"/>
    <w:rsid w:val="00707466"/>
    <w:rsid w:val="00762A5D"/>
    <w:rsid w:val="00786065"/>
    <w:rsid w:val="00786702"/>
    <w:rsid w:val="007E1498"/>
    <w:rsid w:val="007E4DE8"/>
    <w:rsid w:val="00825EB6"/>
    <w:rsid w:val="008E1263"/>
    <w:rsid w:val="00912D75"/>
    <w:rsid w:val="00935A66"/>
    <w:rsid w:val="009A3352"/>
    <w:rsid w:val="009F69FD"/>
    <w:rsid w:val="00A8040D"/>
    <w:rsid w:val="00A93EEC"/>
    <w:rsid w:val="00AA6216"/>
    <w:rsid w:val="00AC63BF"/>
    <w:rsid w:val="00AD45FA"/>
    <w:rsid w:val="00C94DBC"/>
    <w:rsid w:val="00CB5E65"/>
    <w:rsid w:val="00CB7612"/>
    <w:rsid w:val="00CC586C"/>
    <w:rsid w:val="00CD5FF6"/>
    <w:rsid w:val="00D376C3"/>
    <w:rsid w:val="00DA17DB"/>
    <w:rsid w:val="00DD383A"/>
    <w:rsid w:val="00E82250"/>
    <w:rsid w:val="00EA4266"/>
    <w:rsid w:val="00EF3A8F"/>
    <w:rsid w:val="00F44FE6"/>
    <w:rsid w:val="00F618F6"/>
    <w:rsid w:val="00F835E0"/>
    <w:rsid w:val="00F9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0B0C"/>
  <w15:docId w15:val="{6792F5C1-2C25-4FDD-A3CD-A319B4C6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10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CB5E6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Админ</cp:lastModifiedBy>
  <cp:revision>6</cp:revision>
  <dcterms:created xsi:type="dcterms:W3CDTF">2024-04-17T12:36:00Z</dcterms:created>
  <dcterms:modified xsi:type="dcterms:W3CDTF">2024-04-19T12:04:00Z</dcterms:modified>
</cp:coreProperties>
</file>