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80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86343061"/>
      <w:bookmarkStart w:id="1" w:name="_GoBack"/>
      <w:bookmarkEnd w:id="1"/>
    </w:p>
    <w:p w:rsidR="00836A80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A80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A80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A80" w:rsidRPr="0027146B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46B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36A80" w:rsidRPr="0027146B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46B">
        <w:rPr>
          <w:rFonts w:ascii="Times New Roman" w:eastAsia="Calibri" w:hAnsi="Times New Roman" w:cs="Times New Roman"/>
          <w:b/>
          <w:sz w:val="28"/>
          <w:szCs w:val="28"/>
        </w:rPr>
        <w:t>«КАБАРДИНО-БАЛКАРСКИЙ ГОСУДАРСТВЕННЫЙ УНИВЕРСИТЕТ</w:t>
      </w:r>
    </w:p>
    <w:p w:rsidR="00836A80" w:rsidRPr="0027146B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46B">
        <w:rPr>
          <w:rFonts w:ascii="Times New Roman" w:eastAsia="Calibri" w:hAnsi="Times New Roman" w:cs="Times New Roman"/>
          <w:b/>
          <w:sz w:val="28"/>
          <w:szCs w:val="28"/>
        </w:rPr>
        <w:t>ИМ. Х.М.БЕРБЕКОВА»</w:t>
      </w:r>
    </w:p>
    <w:p w:rsidR="00836A80" w:rsidRPr="0027146B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A80" w:rsidRPr="0027146B" w:rsidRDefault="00836A80" w:rsidP="00836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46B">
        <w:rPr>
          <w:rFonts w:ascii="Times New Roman" w:eastAsia="Calibri" w:hAnsi="Times New Roman" w:cs="Times New Roman"/>
          <w:b/>
          <w:sz w:val="28"/>
          <w:szCs w:val="28"/>
        </w:rPr>
        <w:t>Педагогический колледж ИПП и ФСО</w:t>
      </w:r>
    </w:p>
    <w:p w:rsidR="00836A80" w:rsidRPr="0027146B" w:rsidRDefault="00836A80" w:rsidP="00836A80">
      <w:pPr>
        <w:rPr>
          <w:rFonts w:ascii="Times New Roman" w:eastAsia="Calibri" w:hAnsi="Times New Roman" w:cs="Times New Roman"/>
          <w:sz w:val="28"/>
          <w:szCs w:val="28"/>
        </w:rPr>
      </w:pPr>
    </w:p>
    <w:p w:rsidR="00836A80" w:rsidRPr="0027146B" w:rsidRDefault="00836A80" w:rsidP="00836A80">
      <w:pPr>
        <w:rPr>
          <w:rFonts w:ascii="Times New Roman" w:eastAsia="Calibri" w:hAnsi="Times New Roman" w:cs="Times New Roman"/>
          <w:sz w:val="28"/>
          <w:szCs w:val="28"/>
        </w:rPr>
      </w:pPr>
    </w:p>
    <w:p w:rsidR="00836A80" w:rsidRPr="0027146B" w:rsidRDefault="00836A80" w:rsidP="00836A80">
      <w:pPr>
        <w:rPr>
          <w:rFonts w:ascii="Times New Roman" w:eastAsia="Calibri" w:hAnsi="Times New Roman" w:cs="Times New Roman"/>
          <w:sz w:val="28"/>
          <w:szCs w:val="28"/>
        </w:rPr>
      </w:pPr>
    </w:p>
    <w:p w:rsidR="00836A80" w:rsidRPr="0027146B" w:rsidRDefault="00836A80" w:rsidP="00836A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A80" w:rsidRPr="0027146B" w:rsidRDefault="00836A80" w:rsidP="00836A8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836A80" w:rsidRPr="0027146B" w:rsidRDefault="00836A80" w:rsidP="00836A8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УЧЕБНО-ПРОИЗВОДСТВЕННОЙ РАБОТЫ </w:t>
      </w:r>
    </w:p>
    <w:p w:rsidR="00836A80" w:rsidRPr="0027146B" w:rsidRDefault="00836A80" w:rsidP="00836A8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7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7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Pr="0027146B" w:rsidRDefault="00836A80" w:rsidP="00836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0" w:rsidRDefault="00836A80" w:rsidP="00836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Нальчик,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г.</w:t>
      </w:r>
    </w:p>
    <w:p w:rsidR="00836A80" w:rsidRDefault="00836A80" w:rsidP="00836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80" w:rsidRDefault="00836A80" w:rsidP="0083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EA3B13">
        <w:rPr>
          <w:rFonts w:ascii="Times New Roman" w:hAnsi="Times New Roman" w:cs="Times New Roman"/>
          <w:sz w:val="28"/>
          <w:szCs w:val="28"/>
        </w:rPr>
        <w:t xml:space="preserve">одготовка высококвалифицированных специалистов, отвечающих требованиям современного рынка труда, формирование интеллектуального потенциала личности на основе активного участия в процессе </w:t>
      </w:r>
      <w:r>
        <w:rPr>
          <w:rFonts w:ascii="Times New Roman" w:hAnsi="Times New Roman" w:cs="Times New Roman"/>
          <w:sz w:val="28"/>
          <w:szCs w:val="28"/>
        </w:rPr>
        <w:t>прохождения практической подготовки</w:t>
      </w:r>
      <w:r w:rsidRPr="00EA3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A80" w:rsidRDefault="00836A80" w:rsidP="0083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A3B13">
        <w:rPr>
          <w:rFonts w:ascii="Times New Roman" w:hAnsi="Times New Roman" w:cs="Times New Roman"/>
          <w:sz w:val="28"/>
          <w:szCs w:val="28"/>
        </w:rPr>
        <w:t>: совершенствовать деятельность по повышению качества образования, которое должно быть ориентировано на обеспечение самоопределения личности, получение профессии и соответствующей квалификации; осуществлять индивидуального целостного подхода к личности обучающегося; создать условий для гармоничного развития личности и реализации ее творческой активности; способствовать повышению педагогического мастерства путем внедрения в учебный процесс информационно-коммуникативных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3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A80" w:rsidRPr="00EA3B13" w:rsidRDefault="00836A80" w:rsidP="0083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843"/>
        <w:gridCol w:w="2552"/>
      </w:tblGrid>
      <w:tr w:rsidR="00836A80" w:rsidRPr="00002854" w:rsidTr="00085B9A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баз практической подготовки:</w:t>
            </w:r>
          </w:p>
          <w:p w:rsidR="00836A80" w:rsidRPr="00002854" w:rsidRDefault="00836A80" w:rsidP="00085B9A">
            <w:pPr>
              <w:numPr>
                <w:ilvl w:val="0"/>
                <w:numId w:val="1"/>
              </w:numPr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о совместной реализации образовательных программ с организациями; </w:t>
            </w:r>
          </w:p>
          <w:p w:rsidR="00836A80" w:rsidRPr="00002854" w:rsidRDefault="00836A80" w:rsidP="00085B9A">
            <w:pPr>
              <w:numPr>
                <w:ilvl w:val="0"/>
                <w:numId w:val="1"/>
              </w:numPr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Договоров с базами практической подготовки об обеспечении условий для осуществления всех видов производственной практики обучающихся;</w:t>
            </w:r>
          </w:p>
          <w:p w:rsidR="00836A80" w:rsidRPr="00002854" w:rsidRDefault="00836A80" w:rsidP="00085B9A">
            <w:pPr>
              <w:numPr>
                <w:ilvl w:val="0"/>
                <w:numId w:val="1"/>
              </w:numPr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инструктаж руководителей и работников баз практической подготовки о задачах по реализации программы учебно-производственной 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августа-начало сентября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УПР,зав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практикой, работодатели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02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0028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002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0285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028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августа-начало сентября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УПР,зав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практикой, работодатели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Утверждение Памятки по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подготовке к прохождении</w:t>
            </w:r>
            <w:r w:rsidRPr="0000285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практики, по заполнению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августа-начало сентября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-руководители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подготовки, старший методист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Уточнение нагрузки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Pr="000028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02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августа-начало сентября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старший методист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отчетной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-руководители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подготовки, старший методист</w:t>
            </w:r>
          </w:p>
        </w:tc>
      </w:tr>
      <w:tr w:rsidR="00836A80" w:rsidRPr="00002854" w:rsidTr="00085B9A">
        <w:trPr>
          <w:trHeight w:val="13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учителей первых классов и студентов ПК ИПП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ФСО о целях и задачах практической подготовки «Первые дни ребенка в школе»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методисты-руководители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практической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подготовки, старший методист 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00285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(профильных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организаций)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r w:rsidRPr="000028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старший методист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установочных конференций по предстоящим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 подготовкам</w:t>
            </w:r>
            <w:r w:rsidRPr="0000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выдача необходимой документации, подготовка проектов приказов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методисты-руководители практической подготовки, старший методист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конференция «Первые дни ребенка в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консультации с руководителями практической подготовки и учителями базовых МКОУ о задачах по выполнению программ различных видов практической подготовки. Ознакомление руководителей практической подготовки с методическими рекомендациями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методисты-руководители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заседаниях ПЦК вопросов: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структура рабочих программ по всем видам практической подготовки;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задачи руководителей практической подготовки (методистов частных методик, преподавателей педагогики и психологии по реализации программных требований);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программ экзаменов квалификационных и комплектов оценочных средств, экзаменационных билетов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Методисты-руководители практической подготовки</w:t>
            </w:r>
          </w:p>
        </w:tc>
      </w:tr>
      <w:tr w:rsidR="00836A80" w:rsidRPr="00002854" w:rsidTr="00085B9A">
        <w:trPr>
          <w:trHeight w:val="43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02854">
              <w:rPr>
                <w:sz w:val="24"/>
                <w:szCs w:val="24"/>
              </w:rPr>
              <w:t>Методическая</w:t>
            </w:r>
            <w:r w:rsidRPr="00002854">
              <w:rPr>
                <w:spacing w:val="-4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учеба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и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практики» со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 w:rsidRPr="000028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8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курса.</w:t>
            </w:r>
            <w:r w:rsidRPr="000028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0028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вид воспитателя, учителя</w:t>
            </w:r>
            <w:r w:rsidRPr="000028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2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0028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Pr="000028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в работе»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Методисты-руководители практической подготовки</w:t>
            </w:r>
          </w:p>
        </w:tc>
      </w:tr>
      <w:tr w:rsidR="00836A80" w:rsidRPr="00002854" w:rsidTr="00085B9A">
        <w:trPr>
          <w:trHeight w:val="43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pStyle w:val="TableParagraph"/>
              <w:spacing w:line="225" w:lineRule="auto"/>
              <w:ind w:right="662"/>
              <w:rPr>
                <w:sz w:val="24"/>
                <w:szCs w:val="24"/>
              </w:rPr>
            </w:pPr>
            <w:r w:rsidRPr="00002854">
              <w:rPr>
                <w:sz w:val="24"/>
                <w:szCs w:val="24"/>
                <w:lang w:eastAsia="ru-RU"/>
              </w:rPr>
              <w:t>Подготовка документации для оплаты работникам баз практической подготовки на период проведения производственной 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практикой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совета по взаимод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ействию с работодателями на 2024-2025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ПК 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проведения 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алификационных экзаменов на 2024-2025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ПК 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пакета документов для прохождения учебной и производственной практики (портфолио, дневник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подготовки</w:t>
            </w:r>
            <w:r w:rsidRPr="00002854">
              <w:rPr>
                <w:rFonts w:ascii="Times New Roman" w:eastAsia="Calibri" w:hAnsi="Times New Roman" w:cs="Times New Roman"/>
                <w:sz w:val="24"/>
                <w:szCs w:val="24"/>
              </w:rPr>
              <w:t>, аттестационные листы с характеристикой, отчеты).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практикой,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ПЦК с повесткой: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-«Задачи руководителей педагогической практики по реализации программных требований»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pStyle w:val="TableParagraph"/>
              <w:tabs>
                <w:tab w:val="left" w:pos="1723"/>
                <w:tab w:val="left" w:pos="2428"/>
                <w:tab w:val="left" w:pos="2631"/>
              </w:tabs>
              <w:ind w:right="97"/>
              <w:rPr>
                <w:sz w:val="24"/>
                <w:szCs w:val="24"/>
              </w:rPr>
            </w:pPr>
            <w:r w:rsidRPr="00002854">
              <w:rPr>
                <w:sz w:val="24"/>
                <w:szCs w:val="24"/>
              </w:rPr>
              <w:lastRenderedPageBreak/>
              <w:t>Практический семинар.</w:t>
            </w:r>
            <w:r w:rsidRPr="00002854">
              <w:rPr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 xml:space="preserve">Преодоление </w:t>
            </w:r>
            <w:r w:rsidRPr="00002854">
              <w:rPr>
                <w:spacing w:val="-1"/>
                <w:sz w:val="24"/>
                <w:szCs w:val="24"/>
              </w:rPr>
              <w:t>основных</w:t>
            </w:r>
            <w:r w:rsidRPr="00002854">
              <w:rPr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затруднений</w:t>
            </w:r>
            <w:r w:rsidRPr="00002854">
              <w:rPr>
                <w:sz w:val="24"/>
                <w:szCs w:val="24"/>
              </w:rPr>
              <w:tab/>
              <w:t>при</w:t>
            </w:r>
            <w:r w:rsidRPr="00002854">
              <w:rPr>
                <w:sz w:val="24"/>
                <w:szCs w:val="24"/>
              </w:rPr>
              <w:tab/>
            </w:r>
            <w:r w:rsidRPr="00002854">
              <w:rPr>
                <w:spacing w:val="-1"/>
                <w:sz w:val="24"/>
                <w:szCs w:val="24"/>
              </w:rPr>
              <w:t>проведении</w:t>
            </w:r>
          </w:p>
          <w:p w:rsidR="00836A80" w:rsidRPr="00002854" w:rsidRDefault="00836A80" w:rsidP="00085B9A">
            <w:pPr>
              <w:pStyle w:val="TableParagraph"/>
              <w:rPr>
                <w:sz w:val="24"/>
                <w:szCs w:val="24"/>
              </w:rPr>
            </w:pPr>
            <w:r w:rsidRPr="00002854">
              <w:rPr>
                <w:sz w:val="24"/>
                <w:szCs w:val="24"/>
              </w:rPr>
              <w:t>уроков</w:t>
            </w:r>
            <w:r w:rsidRPr="00002854">
              <w:rPr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в</w:t>
            </w:r>
            <w:r w:rsidRPr="00002854">
              <w:rPr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начальной</w:t>
            </w:r>
            <w:r w:rsidRPr="00002854">
              <w:rPr>
                <w:spacing w:val="-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 xml:space="preserve">школе </w:t>
            </w:r>
          </w:p>
          <w:p w:rsidR="00836A80" w:rsidRPr="00002854" w:rsidRDefault="00836A80" w:rsidP="00085B9A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  <w:tab w:val="left" w:pos="621"/>
                <w:tab w:val="left" w:pos="2583"/>
                <w:tab w:val="left" w:pos="3501"/>
              </w:tabs>
              <w:ind w:right="97" w:firstLine="0"/>
              <w:rPr>
                <w:sz w:val="24"/>
                <w:szCs w:val="24"/>
              </w:rPr>
            </w:pPr>
            <w:r w:rsidRPr="00002854">
              <w:rPr>
                <w:sz w:val="24"/>
                <w:szCs w:val="24"/>
              </w:rPr>
              <w:t>Формулировка</w:t>
            </w:r>
            <w:r w:rsidRPr="00002854">
              <w:rPr>
                <w:sz w:val="24"/>
                <w:szCs w:val="24"/>
              </w:rPr>
              <w:tab/>
              <w:t>цели</w:t>
            </w:r>
            <w:r w:rsidRPr="00002854">
              <w:rPr>
                <w:sz w:val="24"/>
                <w:szCs w:val="24"/>
              </w:rPr>
              <w:tab/>
            </w:r>
            <w:r w:rsidRPr="00002854">
              <w:rPr>
                <w:spacing w:val="-4"/>
                <w:sz w:val="24"/>
                <w:szCs w:val="24"/>
              </w:rPr>
              <w:t>и</w:t>
            </w:r>
            <w:r w:rsidRPr="00002854">
              <w:rPr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планируемых</w:t>
            </w:r>
            <w:r w:rsidRPr="00002854">
              <w:rPr>
                <w:spacing w:val="-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результатов.</w:t>
            </w:r>
          </w:p>
          <w:p w:rsidR="00836A80" w:rsidRPr="00002854" w:rsidRDefault="00836A80" w:rsidP="00085B9A">
            <w:pPr>
              <w:pStyle w:val="TableParagraph"/>
              <w:numPr>
                <w:ilvl w:val="0"/>
                <w:numId w:val="2"/>
              </w:numPr>
              <w:tabs>
                <w:tab w:val="left" w:pos="758"/>
                <w:tab w:val="left" w:pos="759"/>
                <w:tab w:val="left" w:pos="2343"/>
              </w:tabs>
              <w:ind w:right="97" w:firstLine="0"/>
              <w:rPr>
                <w:sz w:val="24"/>
                <w:szCs w:val="24"/>
              </w:rPr>
            </w:pPr>
            <w:r w:rsidRPr="00002854">
              <w:rPr>
                <w:sz w:val="24"/>
                <w:szCs w:val="24"/>
              </w:rPr>
              <w:t>Фиксация</w:t>
            </w:r>
            <w:r w:rsidRPr="00002854">
              <w:rPr>
                <w:sz w:val="24"/>
                <w:szCs w:val="24"/>
              </w:rPr>
              <w:tab/>
            </w:r>
            <w:proofErr w:type="gramStart"/>
            <w:r w:rsidRPr="00002854">
              <w:rPr>
                <w:spacing w:val="-1"/>
                <w:sz w:val="24"/>
                <w:szCs w:val="24"/>
              </w:rPr>
              <w:t>затруднений</w:t>
            </w:r>
            <w:proofErr w:type="gramEnd"/>
            <w:r w:rsidRPr="00002854">
              <w:rPr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обучающихся</w:t>
            </w:r>
            <w:r w:rsidRPr="00002854">
              <w:rPr>
                <w:spacing w:val="-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на</w:t>
            </w:r>
            <w:r w:rsidRPr="00002854">
              <w:rPr>
                <w:spacing w:val="-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уроках.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Воспитательный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28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потенциал</w:t>
            </w:r>
            <w:r w:rsidRPr="0000285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пакета документов к экзаменам  квалификационным по ПМ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УПР, председатели ПЦК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качеством и своевременностью проведения установочных конференций руководителями практической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практикой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графика показательных уроков и занятий по видам практической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практикой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взаимодействию с работодателями по практической подготовке: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0028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Педагогическое взаимодействие - важнейшее условие оптимизации образовательного процесса»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ПК 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председатели ПЦК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pStyle w:val="TableParagraph"/>
              <w:spacing w:line="225" w:lineRule="auto"/>
              <w:ind w:right="662"/>
              <w:rPr>
                <w:sz w:val="24"/>
                <w:szCs w:val="24"/>
              </w:rPr>
            </w:pPr>
            <w:r w:rsidRPr="00002854">
              <w:rPr>
                <w:sz w:val="24"/>
                <w:szCs w:val="24"/>
              </w:rPr>
              <w:t>Подготовка и</w:t>
            </w:r>
            <w:r w:rsidRPr="00002854">
              <w:rPr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оформление</w:t>
            </w:r>
            <w:r w:rsidRPr="00002854">
              <w:rPr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журналов</w:t>
            </w:r>
            <w:r w:rsidRPr="00002854">
              <w:rPr>
                <w:spacing w:val="-3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по</w:t>
            </w:r>
            <w:r w:rsidRPr="00002854">
              <w:rPr>
                <w:spacing w:val="-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практике</w:t>
            </w:r>
            <w:r w:rsidRPr="00002854">
              <w:rPr>
                <w:spacing w:val="-5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на</w:t>
            </w:r>
            <w:r w:rsidRPr="00002854">
              <w:rPr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1-е</w:t>
            </w:r>
            <w:r>
              <w:rPr>
                <w:sz w:val="24"/>
                <w:szCs w:val="24"/>
              </w:rPr>
              <w:t xml:space="preserve"> полугодие 2024-2025</w:t>
            </w:r>
            <w:r w:rsidRPr="00002854">
              <w:rPr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учебного</w:t>
            </w:r>
            <w:r w:rsidRPr="00002854">
              <w:rPr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Методисты-руководители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«Формирование профессиональной готовности будущих специалистов»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УПР, руководители ПП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проведения пробных уроков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,2025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практикой, старший методист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деятельностью студентов на педпрактике с целью выявления и ликвидации затруднений и оказания помощи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методисты- 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ПЦК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работе по подготовке к преддипломной практике»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 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взаимодействию с работодателями по практической подготовке: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0028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Педагогическое взаимодействие - важнейшее условие оптимизации образовательного процесса»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ПК 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 председатели ПЦК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установочной конференции среди студентов выпускных курсов к преддипломной практике по специальностям.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методист,методисты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методической копилки к работе в детских оздоровительных лагерях и пришкольных лагерях с дневным пребыванием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методист,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методисты- руководители 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выполнения плана преддипломной практики студентов.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УПР,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 практической подготовке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Проведение итоговой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конференции по итогам</w:t>
            </w:r>
            <w:r w:rsidRPr="00002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преддипломной</w:t>
            </w:r>
            <w:r w:rsidRPr="000028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УПР,руководители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практической подготовке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Инструктивный семинар для студентов по летней практике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УПР,методисты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Инструктивный семинар для студентов по полевой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УПР,методисты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 готовности студентов 2,3 курсов к летней практике по специальностям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практикой,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деятельностью студентов на производственной практике «Летняя практика»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УПР,руководители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практической подготовки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заседание совета по взаимодействию с работодателями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ПК, </w:t>
            </w:r>
          </w:p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</w:tr>
      <w:tr w:rsidR="00836A80" w:rsidRPr="00002854" w:rsidTr="00085B9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для оплаты работникам баз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практической подготовки за 2024-2025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2025</w:t>
            </w: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практикой</w:t>
            </w:r>
          </w:p>
        </w:tc>
      </w:tr>
      <w:tr w:rsidR="00836A80" w:rsidRPr="00002854" w:rsidTr="00085B9A">
        <w:trPr>
          <w:trHeight w:val="95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002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028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прохождением</w:t>
            </w:r>
            <w:r w:rsidRPr="000028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00285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00285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УПР,методисты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практической подготовки</w:t>
            </w:r>
          </w:p>
        </w:tc>
      </w:tr>
      <w:tr w:rsidR="00836A80" w:rsidRPr="00002854" w:rsidTr="00085B9A">
        <w:trPr>
          <w:trHeight w:val="95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Проверка и анализ состояния</w:t>
            </w:r>
            <w:r w:rsidRPr="0000285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0028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2854">
              <w:rPr>
                <w:rFonts w:ascii="Times New Roman" w:hAnsi="Times New Roman" w:cs="Times New Roman"/>
                <w:sz w:val="24"/>
                <w:szCs w:val="24"/>
              </w:rPr>
              <w:t>по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80" w:rsidRPr="00002854" w:rsidRDefault="00836A80" w:rsidP="00085B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80" w:rsidRPr="00002854" w:rsidRDefault="00836A80" w:rsidP="00085B9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УПР,методисты</w:t>
            </w:r>
            <w:proofErr w:type="spellEnd"/>
            <w:r w:rsidRPr="0000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практической подготовки</w:t>
            </w:r>
          </w:p>
        </w:tc>
      </w:tr>
    </w:tbl>
    <w:p w:rsidR="00836A80" w:rsidRDefault="00836A80" w:rsidP="00836A80"/>
    <w:p w:rsidR="006726EE" w:rsidRDefault="006726EE"/>
    <w:sectPr w:rsidR="006726EE" w:rsidSect="00AA69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2504"/>
    <w:multiLevelType w:val="hybridMultilevel"/>
    <w:tmpl w:val="A386C8B0"/>
    <w:lvl w:ilvl="0" w:tplc="80748A2E">
      <w:numFmt w:val="bullet"/>
      <w:lvlText w:val="-"/>
      <w:lvlJc w:val="left"/>
      <w:pPr>
        <w:ind w:left="107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0032D8">
      <w:numFmt w:val="bullet"/>
      <w:lvlText w:val="•"/>
      <w:lvlJc w:val="left"/>
      <w:pPr>
        <w:ind w:left="463" w:hanging="514"/>
      </w:pPr>
      <w:rPr>
        <w:rFonts w:hint="default"/>
        <w:lang w:val="ru-RU" w:eastAsia="en-US" w:bidi="ar-SA"/>
      </w:rPr>
    </w:lvl>
    <w:lvl w:ilvl="2" w:tplc="08562FE6">
      <w:numFmt w:val="bullet"/>
      <w:lvlText w:val="•"/>
      <w:lvlJc w:val="left"/>
      <w:pPr>
        <w:ind w:left="826" w:hanging="514"/>
      </w:pPr>
      <w:rPr>
        <w:rFonts w:hint="default"/>
        <w:lang w:val="ru-RU" w:eastAsia="en-US" w:bidi="ar-SA"/>
      </w:rPr>
    </w:lvl>
    <w:lvl w:ilvl="3" w:tplc="DAF2241A">
      <w:numFmt w:val="bullet"/>
      <w:lvlText w:val="•"/>
      <w:lvlJc w:val="left"/>
      <w:pPr>
        <w:ind w:left="1189" w:hanging="514"/>
      </w:pPr>
      <w:rPr>
        <w:rFonts w:hint="default"/>
        <w:lang w:val="ru-RU" w:eastAsia="en-US" w:bidi="ar-SA"/>
      </w:rPr>
    </w:lvl>
    <w:lvl w:ilvl="4" w:tplc="478046A2">
      <w:numFmt w:val="bullet"/>
      <w:lvlText w:val="•"/>
      <w:lvlJc w:val="left"/>
      <w:pPr>
        <w:ind w:left="1552" w:hanging="514"/>
      </w:pPr>
      <w:rPr>
        <w:rFonts w:hint="default"/>
        <w:lang w:val="ru-RU" w:eastAsia="en-US" w:bidi="ar-SA"/>
      </w:rPr>
    </w:lvl>
    <w:lvl w:ilvl="5" w:tplc="467A34E6">
      <w:numFmt w:val="bullet"/>
      <w:lvlText w:val="•"/>
      <w:lvlJc w:val="left"/>
      <w:pPr>
        <w:ind w:left="1915" w:hanging="514"/>
      </w:pPr>
      <w:rPr>
        <w:rFonts w:hint="default"/>
        <w:lang w:val="ru-RU" w:eastAsia="en-US" w:bidi="ar-SA"/>
      </w:rPr>
    </w:lvl>
    <w:lvl w:ilvl="6" w:tplc="C7246A98">
      <w:numFmt w:val="bullet"/>
      <w:lvlText w:val="•"/>
      <w:lvlJc w:val="left"/>
      <w:pPr>
        <w:ind w:left="2278" w:hanging="514"/>
      </w:pPr>
      <w:rPr>
        <w:rFonts w:hint="default"/>
        <w:lang w:val="ru-RU" w:eastAsia="en-US" w:bidi="ar-SA"/>
      </w:rPr>
    </w:lvl>
    <w:lvl w:ilvl="7" w:tplc="C9BE0DCE">
      <w:numFmt w:val="bullet"/>
      <w:lvlText w:val="•"/>
      <w:lvlJc w:val="left"/>
      <w:pPr>
        <w:ind w:left="2641" w:hanging="514"/>
      </w:pPr>
      <w:rPr>
        <w:rFonts w:hint="default"/>
        <w:lang w:val="ru-RU" w:eastAsia="en-US" w:bidi="ar-SA"/>
      </w:rPr>
    </w:lvl>
    <w:lvl w:ilvl="8" w:tplc="1BBA3446">
      <w:numFmt w:val="bullet"/>
      <w:lvlText w:val="•"/>
      <w:lvlJc w:val="left"/>
      <w:pPr>
        <w:ind w:left="3004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5D5D0A63"/>
    <w:multiLevelType w:val="hybridMultilevel"/>
    <w:tmpl w:val="395CD37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0"/>
    <w:rsid w:val="0009203D"/>
    <w:rsid w:val="005C21C9"/>
    <w:rsid w:val="006726EE"/>
    <w:rsid w:val="00836A80"/>
    <w:rsid w:val="0095271D"/>
    <w:rsid w:val="00C33BE7"/>
    <w:rsid w:val="00C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8DD6"/>
  <w15:chartTrackingRefBased/>
  <w15:docId w15:val="{C29CA713-8209-45AF-8FFD-9589186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6A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2024-09-13T08:29:00Z</dcterms:created>
  <dcterms:modified xsi:type="dcterms:W3CDTF">2025-04-12T10:28:00Z</dcterms:modified>
</cp:coreProperties>
</file>