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Кабардино-Балкарской Республики от 31.12.2014 N 76-РЗ</w:t>
              <w:br/>
              <w:t xml:space="preserve">(ред. от 15.04.2025)</w:t>
              <w:br/>
              <w:t xml:space="preserve">"О бесплатной юридической помощи в Кабардино-Балкарской Республике"</w:t>
              <w:br/>
              <w:t xml:space="preserve">(принят Парламентом КБР 23.12.2014)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31 декабря 2014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76-РЗ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КАБАРДИНО-БАЛКАРСКОЙ РЕСПУБЛИКИ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БЕСПЛАТНОЙ ЮРИДИЧЕСКОЙ ПОМОЩИ</w:t>
      </w:r>
    </w:p>
    <w:p>
      <w:pPr>
        <w:pStyle w:val="2"/>
        <w:jc w:val="center"/>
      </w:pPr>
      <w:r>
        <w:rPr>
          <w:sz w:val="24"/>
        </w:rPr>
        <w:t xml:space="preserve">В КАБАРДИНО-БАЛКАРСКОЙ РЕСПУБЛИКЕ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Парламентом</w:t>
      </w:r>
    </w:p>
    <w:p>
      <w:pPr>
        <w:pStyle w:val="0"/>
        <w:jc w:val="right"/>
      </w:pPr>
      <w:r>
        <w:rPr>
          <w:sz w:val="24"/>
        </w:rPr>
        <w:t xml:space="preserve">Кабардино-Балкарской Республики</w:t>
      </w:r>
    </w:p>
    <w:p>
      <w:pPr>
        <w:pStyle w:val="0"/>
        <w:jc w:val="right"/>
      </w:pPr>
      <w:r>
        <w:rPr>
          <w:sz w:val="24"/>
        </w:rPr>
        <w:t xml:space="preserve">23 декабря 2014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КБР от 08.12.2016 </w:t>
            </w:r>
            <w:hyperlink w:history="0" r:id="rId7" w:tooltip="Закон Кабардино-Балкарской Республики от 08.12.2016 N 56-РЗ &quot;О внесении изменений в статью 8 Закона Кабардино-Балкарской Республики &quot;О бесплатной юридической помощи в Кабардино-Балкарской Республике&quot; и статью 1 Закона Кабардино-Балкарской Республики &quot;О приостановлении действия отдельных положений законодательных актов Кабардино-Балкарской Республики и внесении изменений в отдельные законодательные акты Кабардино-Балкарской Республики в связи с Законом Кабардино-Балкарской Республики &quot;О республиканском бюдже {КонсультантПлюс}">
              <w:r>
                <w:rPr>
                  <w:sz w:val="24"/>
                  <w:color w:val="0000ff"/>
                </w:rPr>
                <w:t xml:space="preserve">N 56-РЗ</w:t>
              </w:r>
            </w:hyperlink>
            <w:r>
              <w:rPr>
                <w:sz w:val="24"/>
                <w:color w:val="392c69"/>
              </w:rPr>
              <w:t xml:space="preserve">, от 21.03.2023 </w:t>
            </w:r>
            <w:hyperlink w:history="0" r:id="rId8" w:tooltip="Закон Кабардино-Балкарской Республики от 21.03.2023 N 6-РЗ &quot;О внесении изменения в статью 2 Закона Кабардино-Балкарской Республики &quot;О бесплатной юридической помощи в Кабардино-Балкарской Республике&quot; (принят Парламентом КБР 28.02.2023) {КонсультантПлюс}">
              <w:r>
                <w:rPr>
                  <w:sz w:val="24"/>
                  <w:color w:val="0000ff"/>
                </w:rPr>
                <w:t xml:space="preserve">N 6-РЗ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18.10.2023 </w:t>
            </w:r>
            <w:hyperlink w:history="0" r:id="rId9" w:tooltip="Закон Кабардино-Балкарской Республики от 18.10.2023 N 38-РЗ &quot;О внесении изменений в статью 2 Закона Кабардино-Балкарской Республики &quot;О бесплатной юридической помощи в Кабардино-Балкарской Республике&quot; (принят Парламентом КБР 03.10.2023) {КонсультантПлюс}">
              <w:r>
                <w:rPr>
                  <w:sz w:val="24"/>
                  <w:color w:val="0000ff"/>
                </w:rPr>
                <w:t xml:space="preserve">N 38-РЗ</w:t>
              </w:r>
            </w:hyperlink>
            <w:r>
              <w:rPr>
                <w:sz w:val="24"/>
                <w:color w:val="392c69"/>
              </w:rPr>
              <w:t xml:space="preserve">, от 21.02.2024 </w:t>
            </w:r>
            <w:hyperlink w:history="0" r:id="rId10" w:tooltip="Закон Кабардино-Балкарской Республики от 21.02.2024 N 3-РЗ &quot;О внесении изменений в Закон Кабардино-Балкарской Республики &quot;О бесплатной юридической помощи в Кабардино-Балкарской Республике&quot; (принят Парламентом КБР 08.02.2024) {КонсультантПлюс}">
              <w:r>
                <w:rPr>
                  <w:sz w:val="24"/>
                  <w:color w:val="0000ff"/>
                </w:rPr>
                <w:t xml:space="preserve">N 3-РЗ</w:t>
              </w:r>
            </w:hyperlink>
            <w:r>
              <w:rPr>
                <w:sz w:val="24"/>
                <w:color w:val="392c69"/>
              </w:rPr>
              <w:t xml:space="preserve">, от 15.04.2025 </w:t>
            </w:r>
            <w:hyperlink w:history="0" r:id="rId11" w:tooltip="Закон Кабардино-Балкарской Республики от 15.04.2025 N 11-РЗ &quot;О внесении изменения в статью 2 Закона Кабардино-Балкарской Республики &quot;О бесплатной юридической помощи в Кабардино-Балкарской Республике&quot; (принят Парламентом КБР 26.03.2025) {КонсультантПлюс}">
              <w:r>
                <w:rPr>
                  <w:sz w:val="24"/>
                  <w:color w:val="0000ff"/>
                </w:rPr>
                <w:t xml:space="preserve">N 11-РЗ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Законами КБР от 29.12.2015 </w:t>
            </w:r>
            <w:hyperlink w:history="0" r:id="rId12" w:tooltip="Закон Кабардино-Балкарской Республики от 29.12.2015 N 60-РЗ (ред. от 08.12.2016) &quot;О приостановлении действия отдельных положений законодательных актов Кабардино-Балкарской Республики и внесении изменений в отдельные законодательные акты Кабардино-Балкарской Республики в связи с Законом Кабардино-Балкарской Республики &quot;О республиканском бюджете Кабардино-Балкарской Республики на 2016 год и на плановый период 2017 и 2018 годов&quot; (принят Парламентом КБР 10.12.2015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N 60-РЗ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от 08.12.2016), от 28.12.2016 </w:t>
            </w:r>
            <w:hyperlink w:history="0" r:id="rId13" w:tooltip="Закон Кабардино-Балкарской Республики от 28.12.2016 N 65-РЗ (ред. от 28.12.2018) &quot;О приостановлении действия отдельных положений законодательных актов Кабардино-Балкарской Республики и внесении изменений в Закон Кабардино-Балкарской Республики &quot;О приостановлении действия положений отдельных законодательных актов Кабардино-Балкарской Республики в части порядка индексации окладов денежного содержания государственных гражданских служащих Кабардино-Балкарской Республики, выплат, пособий и компенсаций&quot; в связи с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N 65-РЗ</w:t>
              </w:r>
            </w:hyperlink>
            <w:r>
              <w:rPr>
                <w:sz w:val="24"/>
                <w:color w:val="392c69"/>
              </w:rPr>
              <w:t xml:space="preserve">, от 30.12.2019 </w:t>
            </w:r>
            <w:hyperlink w:history="0" r:id="rId14" w:tooltip="Закон Кабардино-Балкарской Республики от 30.12.2019 N 50-РЗ &quot;О приостановлении действия отдельных положений законодательных актов Кабардино-Балкарской Республики в связи с Законом Кабардино-Балкарской Республики &quot;О республиканском бюджете Кабардино-Балкарской Республики на 2020 год и на плановый период 2021 и 2022 годов&quot; (принят Парламентом КБР 24.12.2019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N 50-РЗ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30.12.2020 </w:t>
            </w:r>
            <w:hyperlink w:history="0" r:id="rId15" w:tooltip="Закон Кабардино-Балкарской Республики от 30.12.2020 N 58-РЗ &quot;О приостановлении действия отдельных положений законодательных актов Кабардино-Балкарской Республики в связи с Законом Кабардино-Балкарской Республики &quot;О республиканском бюджете Кабардино-Балкарской Республики на 2021 год и на плановый период 2022 и 2023 годов&quot; (принят Парламентом КБР 24.12.2020) {КонсультантПлюс}">
              <w:r>
                <w:rPr>
                  <w:sz w:val="24"/>
                  <w:color w:val="0000ff"/>
                </w:rPr>
                <w:t xml:space="preserve">N 58-РЗ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Предмет регулирования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 соответствии с Федеральным </w:t>
      </w:r>
      <w:hyperlink w:history="0" r:id="rId16" w:tooltip="Федеральный закон от 21.11.2011 N 324-ФЗ (ред. от 31.07.2025) &quot;О бесплатной юридической помощ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 ноября 2011 года N 324-ФЗ "О бесплатной юридической помощи в Российской Федерации" (далее - Федеральный закон) регулирует отношения, связанные с реализацией конституционного права граждан Российской Федерации (далее - граждане) на получение бесплатной квалифицированной юридической помощи (далее - бесплатная юридическая помощь) в Кабардино-Балкарской Республике.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Категории граждан, имеющих право на получение бесплатной юридической помощи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17" w:tooltip="Закон Кабардино-Балкарской Республики от 21.03.2023 N 6-РЗ &quot;О внесении изменения в статью 2 Закона Кабардино-Балкарской Республики &quot;О бесплатной юридической помощи в Кабардино-Балкарской Республике&quot; (принят Парламентом КБР 28.02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КБР от 21.03.2023 N 6-РЗ)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Право на получение всех видов бесплатной юридической помощи, предусмотренных </w:t>
      </w:r>
      <w:hyperlink w:history="0" r:id="rId18" w:tooltip="Федеральный закон от 21.11.2011 N 324-ФЗ (ред. от 31.07.2025) &quot;О бесплатной юридической помощи в Российской Федерации&quot; {КонсультантПлюс}">
        <w:r>
          <w:rPr>
            <w:sz w:val="24"/>
            <w:color w:val="0000ff"/>
          </w:rPr>
          <w:t xml:space="preserve">статьей 6</w:t>
        </w:r>
      </w:hyperlink>
      <w:r>
        <w:rPr>
          <w:sz w:val="24"/>
        </w:rPr>
        <w:t xml:space="preserve"> Федерального закона, в рамках государственной системы бесплатной юридической помощи на территории Кабардино-Балкарской Республики имеют граждане, которым такое право предоставлено федеральными законами, а также следующие категории граждан: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репрессированные и впоследствии реабилитированные лица;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полные кавалеры орденов Славы и (или) Трудовой Славы;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бывшие несовершеннолетние узники концлагерей, гетто и других мест, созданных фашистами и их союзниками в период Второй мировой войны;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члены семей сотрудников правоохранительных органов, погибших (умерших) вследствие увечья или иного повреждения здоровья, полученных в связи с выполнением служебных обязанностей;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пункты 5 - 6 утратили силу. - </w:t>
      </w:r>
      <w:hyperlink w:history="0" r:id="rId19" w:tooltip="Закон Кабардино-Балкарской Республики от 18.10.2023 N 38-РЗ &quot;О внесении изменений в статью 2 Закона Кабардино-Балкарской Республики &quot;О бесплатной юридической помощи в Кабардино-Балкарской Республике&quot; (принят Парламентом КБР 03.10.2023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КБР от 18.10.2023 N 38-РЗ;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находящиеся на территории Кабардино-Балкарской Республики граждане Российской Федерации, жители Донецкой Народной Республики, Луганской Народной Республики, Запорожской области, Херсонской области, ранее постоянно проживавшие на указанных территориях, вынужденно их покинувшие после 24 февраля 2022 года и прибывшие на территорию Российской Федерации в экстренном порядке, если они обращаются за оказанием бесплатной юридической помощи по вопросам, не связанным с уголовным судопроизводством;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граждане, подвергшиеся воздействию радиации вследствие катастрофы на Чернобыльской АЭС и ядерных испытаний на Семипалатинском полигоне, а также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>
      <w:pPr>
        <w:pStyle w:val="0"/>
        <w:jc w:val="both"/>
      </w:pPr>
      <w:r>
        <w:rPr>
          <w:sz w:val="24"/>
        </w:rPr>
        <w:t xml:space="preserve">(п. 8 введен </w:t>
      </w:r>
      <w:hyperlink w:history="0" r:id="rId20" w:tooltip="Закон Кабардино-Балкарской Республики от 21.02.2024 N 3-РЗ &quot;О внесении изменений в Закон Кабардино-Балкарской Республики &quot;О бесплатной юридической помощи в Кабардино-Балкарской Республике&quot; (принят Парламентом КБР 08.02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КБР от 21.02.2024 N 3-РЗ)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граждане Российской Федерации, родившиеся в период с 4 сентября 1927 года по 3 сентября 1945 года включительно на территории Союза Советских Социалистических Республик и постоянно проживающие по месту жительства на территории Кабардино-Балкарской Республики ("дети войны").</w:t>
      </w:r>
    </w:p>
    <w:p>
      <w:pPr>
        <w:pStyle w:val="0"/>
        <w:jc w:val="both"/>
      </w:pPr>
      <w:r>
        <w:rPr>
          <w:sz w:val="24"/>
        </w:rPr>
        <w:t xml:space="preserve">(п. 9 введен </w:t>
      </w:r>
      <w:hyperlink w:history="0" r:id="rId21" w:tooltip="Закон Кабардино-Балкарской Республики от 15.04.2025 N 11-РЗ &quot;О внесении изменения в статью 2 Закона Кабардино-Балкарской Республики &quot;О бесплатной юридической помощи в Кабардино-Балкарской Республике&quot; (принят Парламентом КБР 26.03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КБР от 15.04.2025 N 11-РЗ)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целях настоящего Закона под членами семьи понимаются супруг (супруга), вдова (вдовец), родители, дети в возрасте до 18 лет, дети-инвалиды с детства независимо от возраста, а также дети, обучающиеся по очной форме в образовательных организациях, за исключением обучающихся по дополнительным образовательным программам, до окончания ими такого обучения, но не дольше чем до достижения ими возраста 23 лет.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Полномочия Правительства Кабардино-Балкарской Республики в области обеспечения граждан бесплатной юридической помощью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 полномочиям Правительства Кабардино-Балкарской Республики в области обеспечения граждан бесплатной юридической помощью относятся: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реализация в Кабардино-Балкарской Республике государственной политики в сфере обеспечения граждан бесплатной юридической помощью;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определение органа исполнительной власти Кабардино-Балкарской Республики, уполномоченного в сфере обеспечения граждан бесплатной юридической помощью (далее - уполномоченный орган), и установление его компетенции;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определение в соответствии с настоящим Законом органов исполнительной власти Кабардино-Балкарской Республики, подведомственных им учреждений и иных организаций, входящих в государственную систему бесплатной юридической помощи на территории Кабардино-Балкарской Республики, установление их компетенции;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определение в соответствии с Федеральным </w:t>
      </w:r>
      <w:hyperlink w:history="0" r:id="rId22" w:tooltip="Федеральный закон от 21.11.2011 N 324-ФЗ (ред. от 31.07.2025) &quot;О бесплатной юридической помощ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и настоящим Законом порядка оказания бесплатной юридической помощи в Кабардино-Балкарской Республике, в том числе установление: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случаев и порядка оказания бесплатной юридической помощи гражданам, нуждающимся в социальной поддержке и социальной защите, а также пострадавшим в результате чрезвычайной ситуации;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перечня предоставляемых для получения бесплатной юридической помощи документов, а также формы их представления;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определение порядка создания и деятельности государственного юридического бюро Кабардино-Балкарской Республики (далее - государственное юридическое бюро) в соответствии с федеральными законами и настоящим Законом;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определение порядка взаимодействия участников государственной и негосударственной систем бесплатной юридической помощи на территории Кабардино-Балкарской Республики в пределах полномочий, установленных Федеральным </w:t>
      </w:r>
      <w:hyperlink w:history="0" r:id="rId23" w:tooltip="Федеральный закон от 21.11.2011 N 324-ФЗ (ред. от 31.07.2025) &quot;О бесплатной юридической помощ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(в том числе в части взаимодействия государственного юридического бюро с иными участниками этих систем бесплатной юридической помощи);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w:history="0" r:id="rId24" w:tooltip="Закон Кабардино-Балкарской Республики от 21.02.2024 N 3-РЗ &quot;О внесении изменений в Закон Кабардино-Балкарской Республики &quot;О бесплатной юридической помощи в Кабардино-Балкарской Республике&quot; (принят Парламентом КБР 08.02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КБР от 21.02.2024 N 3-РЗ)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установление порядка направления Адвокатской палатой Кабардино-Балкарской Республики в уполномоченный орган ежегодного доклада и сводного отчета об оказании адвокатами бесплатной юридической помощи в рамках государственной системы бесплатной юридической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определение размера и порядка оплаты труда адвокатов и иных субъектов,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содействие в пределах полномочий развитию в Кабардино-Балкарской Республике негосударственной системы бесплатной юридической помощи и обеспечение ее поддержки;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осуществление иных установленных федеральными законами и настоящим Законом полномочий в сфере обеспечения граждан бесплатной юридической помощью.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Полномочия уполномоченного органа в сфере обеспечения граждан бесплатной юридической помощью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 полномочиям уполномоченного органа в области обеспечения граждан бесплатной юридической помощью относятся: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осуществление функций и полномочий учредителя государственного юридического бюро, в установленном порядке утверждение его устава и вносимых в него изменений;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координация деятельности органов исполнительной власти Кабардино-Балкарской Республики, подведомственных им учреждений, входящих в государственную систему бесплатной юридической помощи на территории Кабардино-Балкарской Республики;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проведение мониторинга деятельности органов исполнительной власти Кабардино-Балкарской Республики, подведомственных им учреждений, а также государственного юридического бюро по вопросам оказания бесплатной юридической помощи, правовому информированию и правовому просвещению населения Кабардино-Балкарской Республики;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взаимодействие с участниками государственной и негосударственной систем бесплатной юридической помощи в пределах полномочий, установленных Федеральным </w:t>
      </w:r>
      <w:hyperlink w:history="0" r:id="rId25" w:tooltip="Федеральный закон от 21.11.2011 N 324-ФЗ (ред. от 31.07.2025) &quot;О бесплатной юридической помощ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, в порядке, установленном Правительством Кабардино-Балкарской Республики;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Закон Кабардино-Балкарской Республики от 21.02.2024 N 3-РЗ &quot;О внесении изменений в Закон Кабардино-Балкарской Республики &quot;О бесплатной юридической помощи в Кабардино-Балкарской Республике&quot; (принят Парламентом КБР 08.02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КБР от 21.02.2024 N 3-РЗ)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оказание в пределах своих полномочий содействия развитию негосударственной системы бесплатной юридической помощи на территории Кабардино-Балкарской Республики;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подготовка ежегодного доклада об оказании бесплатной юридической помощи, о правовом информировании и правовом просвещении населения Кабардино-Балкарской Республики и обеспечение его размещения в средствах массовой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разработка в пределах, установленных законодательством Российской Федерации, предложений органам государственной власти Кабардино-Балкарской Республики по вопросам формирования и реализации государственной политики в области оказания бесплатной юридической помощи на территории Кабардино-Балкарской Республики;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осуществление иных полномочий в области оказания бесплатной юридической помощи, предусмотренных федеральным законодательством и законодательством Кабардино-Балкарской Республики.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Участники государственной системы бесплатной юридической помощи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Участниками государственной системы бесплатной юридической помощи на территории Кабардино-Балкарской Республики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органы исполнительной власти Кабардино-Балкарской Республики;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1-1) Уполномоченный по правам человека в Кабардино-Балкарской Республике, Уполномоченный по правам ребенка в Кабардино-Балкарской Республике;</w:t>
      </w:r>
    </w:p>
    <w:p>
      <w:pPr>
        <w:pStyle w:val="0"/>
        <w:jc w:val="both"/>
      </w:pPr>
      <w:r>
        <w:rPr>
          <w:sz w:val="24"/>
        </w:rPr>
        <w:t xml:space="preserve">(п. 1-1 введен </w:t>
      </w:r>
      <w:hyperlink w:history="0" r:id="rId27" w:tooltip="Закон Кабардино-Балкарской Республики от 21.02.2024 N 3-РЗ &quot;О внесении изменений в Закон Кабардино-Балкарской Республики &quot;О бесплатной юридической помощи в Кабардино-Балкарской Республике&quot; (принят Парламентом КБР 08.02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КБР от 21.02.2024 N 3-РЗ)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государственное юридическое бюро;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иные участники, предусмотренные Федеральным </w:t>
      </w:r>
      <w:hyperlink w:history="0" r:id="rId28" w:tooltip="Федеральный закон от 21.11.2011 N 324-ФЗ (ред. от 31.07.2025) &quot;О бесплатной юридической помощ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рамках функционирования государственной системы бесплатной юридической помощи для оказания гражданам бесплатной юридической помощи в порядке, определяемом Правительством Кабардино-Балкарской Республики в соответствии с федеральными законами и настоящим Законом, могут привлекаться адвокаты.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Организация участия адвокатов в государственной системе бесплатной юридической помощи осуществляется Адвокатской палатой Кабардино-Балкарской Республики.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Оказание бесплатной юридической помощи органами исполнительной власти Кабардино-Балкарской Республики, подведомственными им учреждениями, Уполномоченным по правам человека в Кабардино-Балкарской Республике, Уполномоченным по правам ребенка в Кабардино-Балкарской Республике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9" w:tooltip="Закон Кабардино-Балкарской Республики от 21.02.2024 N 3-РЗ &quot;О внесении изменений в Закон Кабардино-Балкарской Республики &quot;О бесплатной юридической помощи в Кабардино-Балкарской Республике&quot; (принят Парламентом КБР 08.02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КБР от 21.02.2024 N 3-РЗ)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Органы исполнительной власти Кабардино-Балкарской Республики, подведомственные им учреждения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 обращений граждан.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соответствии с Федеральным </w:t>
      </w:r>
      <w:hyperlink w:history="0" r:id="rId30" w:tooltip="Федеральный закон от 21.11.2011 N 324-ФЗ (ред. от 31.07.2025) &quot;О бесплатной юридической помощ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органы исполнительной власти Кабардино-Балкарской Республики, подведомственные им учреждения в случаях и в порядке, которые установлены федеральными законами и иными нормативными правовыми актами Российской Федерации, законами Кабардино-Балкарской Республики, оказывают бесплатную юридическую помощь гражданам, нуждающимся в социальной поддержке и социальной защите, в виде составления заявлений, жалоб, ходатайств и других документов правового характера и представляют интересы граждан в судах, государственных и муниципальных органах, организациях.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Обеспечение бесплатной юридической помощью граждан органами исполнительной власти Кабардино-Балкарской Республики, подведомственными им учреждениями, входящими в государственную систему бесплатной юридической помощи на территории Кабардино-Балкарской Республики, осуществляется в соответствии с федеральным законодательством и законодательством Кабардино-Балкарской Республики, положениями об органах исполнительной власти Кабардино-Балкарской Республики, административными регламентами предоставления государственных услуг, уставами учреждений.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Уполномоченный по правам человека в Кабардино-Балкарской Республике, Уполномоченный по правам ребенка в Кабардино-Балкарской Республике содействуют оказанию бесплатной юридической помощи в пределах своих компетенций.</w:t>
      </w:r>
    </w:p>
    <w:p>
      <w:pPr>
        <w:pStyle w:val="0"/>
        <w:jc w:val="both"/>
      </w:pPr>
      <w:r>
        <w:rPr>
          <w:sz w:val="24"/>
        </w:rPr>
        <w:t xml:space="preserve">(ч. 4 введена </w:t>
      </w:r>
      <w:hyperlink w:history="0" r:id="rId31" w:tooltip="Закон Кабардино-Балкарской Республики от 21.02.2024 N 3-РЗ &quot;О внесении изменений в Закон Кабардино-Балкарской Республики &quot;О бесплатной юридической помощи в Кабардино-Балкарской Республике&quot; (принят Парламентом КБР 08.02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КБР от 21.02.2024 N 3-РЗ)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Оказание бесплатной юридической помощи государственным юридическим бюро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целях обеспечения функционирования государственной системы бесплатной юридической помощи на территории Кабардино-Балкарской Республики, а также для оказания гражданам бесплатной юридической помощи создается государственное юридическое бюро.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Государственное юридическое бюро является юридическим лицом, созданным в форме казенного учреждения Кабардино-Балкарской Республики.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Государственное юридическое бюро оказывает гражданам, имеющим право на бесплатную юридическую помощь, такую помощь в виде: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правового консультирования в устной и письменной форме;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составления заявлений, жалоб, ходатайств и других документов правового характера;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представления интересов гражданина в судах, государственных и муниципальных органах, организациях;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утратил силу. - </w:t>
      </w:r>
      <w:hyperlink w:history="0" r:id="rId32" w:tooltip="Закон Кабардино-Балкарской Республики от 21.02.2024 N 3-РЗ &quot;О внесении изменений в Закон Кабардино-Балкарской Республики &quot;О бесплатной юридической помощи в Кабардино-Балкарской Республике&quot; (принят Парламентом КБР 08.02.2024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КБР от 21.02.2024 N 3-РЗ;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Государственное юридическое бюро осуществляет правовое информирование и правовое просвещение населения по вопросам оказания бесплатной юридической помощи.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Государственное юридическое бюро при осуществлении своей деятельности вправе в случаях, предусмотренных Федеральным </w:t>
      </w:r>
      <w:hyperlink w:history="0" r:id="rId33" w:tooltip="Федеральный закон от 21.11.2011 N 324-ФЗ (ред. от 31.07.2025) &quot;О бесплатной юридической помощ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, привлекать к оказанию бесплатной юридической помощи адвокатов и участников негосударственной системы бесплатной юридической помощи.</w:t>
      </w:r>
    </w:p>
    <w:p>
      <w:pPr>
        <w:pStyle w:val="0"/>
        <w:jc w:val="both"/>
      </w:pPr>
      <w:r>
        <w:rPr>
          <w:sz w:val="24"/>
        </w:rPr>
        <w:t xml:space="preserve">(ч. 5 в ред. </w:t>
      </w:r>
      <w:hyperlink w:history="0" r:id="rId34" w:tooltip="Закон Кабардино-Балкарской Республики от 21.02.2024 N 3-РЗ &quot;О внесении изменений в Закон Кабардино-Балкарской Республики &quot;О бесплатной юридической помощи в Кабардино-Балкарской Республике&quot; (принят Парламентом КБР 08.02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КБР от 21.02.2024 N 3-РЗ)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Порядок создания и деятельности государственного юридического бюро устанавливается Правительством Кабардино-Балкарской Республики в соответствии с настоящим Законом.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Порядок и условия оказания в экстренных случаях бесплатной юридической помощи гражданам, оказавшимся в трудной жизненной ситуации</w:t>
      </w:r>
    </w:p>
    <w:p>
      <w:pPr>
        <w:pStyle w:val="0"/>
        <w:jc w:val="both"/>
      </w:pPr>
      <w:r>
        <w:rPr>
          <w:sz w:val="24"/>
        </w:rPr>
      </w:r>
    </w:p>
    <w:bookmarkStart w:id="109" w:name="P109"/>
    <w:bookmarkEnd w:id="109"/>
    <w:p>
      <w:pPr>
        <w:pStyle w:val="0"/>
        <w:ind w:firstLine="540"/>
        <w:jc w:val="both"/>
      </w:pPr>
      <w:r>
        <w:rPr>
          <w:sz w:val="24"/>
        </w:rPr>
        <w:t xml:space="preserve">1. Государственное юридическое бюро, органы исполнительной власти Кабардино-Балкарской Республики и подведомственные им учреждения, входящие в государственную систему оказания бесплатной юридической помощи, а также адвокаты, привлекаемые к оказанию бесплатной юридической помощи в установленном порядке, оказывают бесплатную юридическую помощь в экстренных случаях гражданам, оказавшимся в трудной жизненной ситуации вследствие чрезвычайной ситуации, стихийного бедствия, пожара, которым был причинен ущерб здоровью и (или) имуществу, в виде правового консультирования в устной и (или) письменной форме, в том числе с использованием информационно-телекоммуникационной сети "Интернет", по вопросам, относящимся к их компетенции, а также составления заявлений, жалоб, ходатайств и других документов правового характера.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5" w:tooltip="Закон Кабардино-Балкарской Республики от 08.12.2016 N 56-РЗ &quot;О внесении изменений в статью 8 Закона Кабардино-Балкарской Республики &quot;О бесплатной юридической помощи в Кабардино-Балкарской Республике&quot; и статью 1 Закона Кабардино-Балкарской Республики &quot;О приостановлении действия отдельных положений законодательных актов Кабардино-Балкарской Республики и внесении изменений в отдельные законодательные акты Кабардино-Балкарской Республики в связи с Законом Кабардино-Балкарской Республики &quot;О республиканском бюдже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КБР от 08.12.2016 N 56-РЗ)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случаях, указанных в </w:t>
      </w:r>
      <w:hyperlink w:history="0" w:anchor="P109" w:tooltip="1. Государственное юридическое бюро, органы исполнительной власти Кабардино-Балкарской Республики и подведомственные им учреждения, входящие в государственную систему оказания бесплатной юридической помощи, а также адвокаты, привлекаемые к оказанию бесплатной юридической помощи в установленном порядке, оказывают бесплатную юридическую помощь в экстренных случаях гражданам, оказавшимся в трудной жизненной ситуации вследствие чрезвычайной ситуации, стихийного бедствия, пожара, которым был причинен ущерб зд...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настоящей статьи, бесплатная юридическая помощь оказывается на основании решения об оказании в экстренном случае бесплатной юридической помощи, принимаемого уполномоченным органом. Порядок принятия такого решения устанавливается Правительством Кабардино-Балкарской Республики.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Для оказания бесплатной юридической помощи лица, указанные в </w:t>
      </w:r>
      <w:hyperlink w:history="0" w:anchor="P109" w:tooltip="1. Государственное юридическое бюро, органы исполнительной власти Кабардино-Балкарской Республики и подведомственные им учреждения, входящие в государственную систему оказания бесплатной юридической помощи, а также адвокаты, привлекаемые к оказанию бесплатной юридической помощи в установленном порядке, оказывают бесплатную юридическую помощь в экстренных случаях гражданам, оказавшимся в трудной жизненной ситуации вследствие чрезвычайной ситуации, стихийного бедствия, пожара, которым был причинен ущерб зд...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настоящей статьи, представляют письменные заявления с указанием вида необходимой юридической помощи (за исключением случаев оказания юридической помощи в виде правового консультирования в устной форме), документы, подтверждающие их нахождение в трудной жизненной ситуации, паспорт гражданина Российской Федерации или иной документ, удостоверяющий его личность.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Государственные юридические бюро, органы исполнительной власти Кабардино-Балкарской Республики и подведомственные им учреждения, а также адвокаты, привлекаемые к оказанию бесплатной юридической помощи в установленном порядке, оказывают бесплатную юридическую помощь по вопросам, входящим в их компетенцию, в срок не более трех рабочих дней со дня обращения гражданина, а при угрозе жизни или здоровью гражданина - немедленно.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" w:tooltip="Закон Кабардино-Балкарской Республики от 08.12.2016 N 56-РЗ &quot;О внесении изменений в статью 8 Закона Кабардино-Балкарской Республики &quot;О бесплатной юридической помощи в Кабардино-Балкарской Республике&quot; и статью 1 Закона Кабардино-Балкарской Республики &quot;О приостановлении действия отдельных положений законодательных актов Кабардино-Балкарской Республики и внесении изменений в отдельные законодательные акты Кабардино-Балкарской Республики в связи с Законом Кабардино-Балкарской Республики &quot;О республиканском бюдже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КБР от 08.12.2016 N 56-РЗ)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Контроль за качеством оказываемой государственным юридическим бюро бесплатной юридической помощи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Государственное юридическое бюро обязано обеспечить надлежащий уровень оказываемой гражданам бесплатной юридической помощи.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Уполномоченный орган в целях совершенствования качества оказываемой государственным юридическим бюро бесплатной юридической помощи и обеспечения контроля: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координирует и контролирует деятельность государственного юридического бюро;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рассматривает жалобы на действия (бездействие) работников государственного юридического бюро;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заслушивает отчеты руководителя государственного юридического бюро о состоянии работы по оказанию бесплатной юридической помощи.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Государственное юридическое бюро проводит мониторинг качества оказания бесплатной юридической помощи, результаты которого предоставляет в уполномоченный орган.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Уполномоченный орган обеспечивает контроль за соблюдением сотрудниками государственного юридического бюро норм профессиональной этики и требований к качеству оказания бесплатной юридической помощи.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Жалобы на действия (бездействие) адвокатов, оказывающих бесплатную юридическую помощь конкретному гражданину в порядке, предусмотренном настоящим Законом, рассматриваются Адвокатской палатой Кабардино-Балкарской Республики в соответствии с </w:t>
      </w:r>
      <w:hyperlink w:history="0" r:id="rId37" w:tooltip="&quot;Кодекс профессиональной этики адвоката&quot; (принят I Всероссийским съездом адвокатов 31.01.2003) (ред. от 18.04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профессиональной этики адвоката.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10. Оплата труда и компенсация расходов адвокатам за оказание бесплатной юридической помощи в рамках государственной системы бесплатной юридической помощи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Оплата труда адвокатов, оказывающих бесплатную юридическую помощь гражданам в рамках государственной системы бесплатной юридической помощи, и компенсация их расходов на оказание такой помощи осуществляются за счет средств республиканского бюджета Кабардино-Балкарской Республики на основании соглашения об оказании бесплатной юридической помощи адвокатами, заключенного между уполномоченным органом и Адвокатской палатой Кабардино-Балкарской Республики. Расходы на эти цели возмещаются Адвокатской палате Кабардино-Балкарской Республики в пределах средств, предусмотренных законом Кабардино-Балкарской Республики о республиканском бюджете Кабардино-Балкарской Республики на соответствующий финансовый год и на плановый период.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Размер и порядок оплаты труда адвокатов,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 устанавливаются Правительством Кабардино-Балкарской Республики в соответствии с настоящим Законом.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11. Финансирование расходов, связанных с оказанием бесплатной юридической помощи в Кабардино-Балкарской Республике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Финансирование расходов по оказанию гражданам бесплатной юридической помощи в соответствии с настоящим Законом является расходным обязательством Кабардино-Балкарской Республики и осуществляется за счет средств республиканского бюджета Кабардино-Балкарской Республики.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12. Заключительные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Закон вступает в силу по истечении десяти дней после дня его официального опубликования.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Со дня вступления в силу настоящего Закона признать утратившим силу </w:t>
      </w:r>
      <w:hyperlink w:history="0" r:id="rId38" w:tooltip="Закон Кабардино-Балкарской Республики от 12.12.2006 N 92-РЗ (ред. от 16.05.2012, с изм. от 31.12.2013) &quot;О мерах по обеспечению доступной для населения юридической помощи и содействию адвокатской деятельности в Кабардино-Балкарской Республике&quot; (принят Парламентом КБР 16.11.2006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Кабардино-Балкарской Республики от 12 декабря 2006 года N 92-РЗ "О мерах по обеспечению доступной для населения юридической помощи и содействию адвокатской деятельности в Кабардино-Балкарской Республике" (Официальный интернет-портал правовой информации (</w:t>
      </w:r>
      <w:hyperlink w:history="0" r:id="rId39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</w:t>
      </w:r>
    </w:p>
    <w:p>
      <w:pPr>
        <w:pStyle w:val="0"/>
        <w:jc w:val="right"/>
      </w:pPr>
      <w:r>
        <w:rPr>
          <w:sz w:val="24"/>
        </w:rPr>
        <w:t xml:space="preserve">Кабардино-Балкарской Республики</w:t>
      </w:r>
    </w:p>
    <w:p>
      <w:pPr>
        <w:pStyle w:val="0"/>
        <w:jc w:val="right"/>
      </w:pPr>
      <w:r>
        <w:rPr>
          <w:sz w:val="24"/>
        </w:rPr>
        <w:t xml:space="preserve">Ю.КОКОВ</w:t>
      </w:r>
    </w:p>
    <w:p>
      <w:pPr>
        <w:pStyle w:val="0"/>
      </w:pPr>
      <w:r>
        <w:rPr>
          <w:sz w:val="24"/>
        </w:rPr>
        <w:t xml:space="preserve">город Нальчик</w:t>
      </w:r>
    </w:p>
    <w:p>
      <w:pPr>
        <w:pStyle w:val="0"/>
        <w:spacing w:before="240" w:line-rule="auto"/>
      </w:pPr>
      <w:r>
        <w:rPr>
          <w:sz w:val="24"/>
        </w:rPr>
        <w:t xml:space="preserve">31 декабря 2014 года</w:t>
      </w:r>
    </w:p>
    <w:p>
      <w:pPr>
        <w:pStyle w:val="0"/>
        <w:spacing w:before="240" w:line-rule="auto"/>
      </w:pPr>
      <w:r>
        <w:rPr>
          <w:sz w:val="24"/>
        </w:rPr>
        <w:t xml:space="preserve">N 76-РЗ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Кабардино-Балкарской Республики от 31.12.2014 N 76-РЗ</w:t>
            <w:br/>
            <w:t>(ред. от 15.04.2025)</w:t>
            <w:br/>
            <w:t>"О бесплатной юридической помощи в Каба...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304&amp;n=51658&amp;date=18.09.2025&amp;dst=100008&amp;field=134" TargetMode = "External"/>
	<Relationship Id="rId8" Type="http://schemas.openxmlformats.org/officeDocument/2006/relationships/hyperlink" Target="https://login.consultant.ru/link/?req=doc&amp;base=RLAW304&amp;n=99026&amp;date=18.09.2025&amp;dst=100007&amp;field=134" TargetMode = "External"/>
	<Relationship Id="rId9" Type="http://schemas.openxmlformats.org/officeDocument/2006/relationships/hyperlink" Target="https://login.consultant.ru/link/?req=doc&amp;base=RLAW304&amp;n=104478&amp;date=18.09.2025&amp;dst=100007&amp;field=134" TargetMode = "External"/>
	<Relationship Id="rId10" Type="http://schemas.openxmlformats.org/officeDocument/2006/relationships/hyperlink" Target="https://login.consultant.ru/link/?req=doc&amp;base=RLAW304&amp;n=108106&amp;date=18.09.2025&amp;dst=100008&amp;field=134" TargetMode = "External"/>
	<Relationship Id="rId11" Type="http://schemas.openxmlformats.org/officeDocument/2006/relationships/hyperlink" Target="https://login.consultant.ru/link/?req=doc&amp;base=RLAW304&amp;n=120501&amp;date=18.09.2025&amp;dst=100007&amp;field=134" TargetMode = "External"/>
	<Relationship Id="rId12" Type="http://schemas.openxmlformats.org/officeDocument/2006/relationships/hyperlink" Target="https://login.consultant.ru/link/?req=doc&amp;base=RLAW304&amp;n=51706&amp;date=18.09.2025&amp;dst=1&amp;field=134" TargetMode = "External"/>
	<Relationship Id="rId13" Type="http://schemas.openxmlformats.org/officeDocument/2006/relationships/hyperlink" Target="https://login.consultant.ru/link/?req=doc&amp;base=RLAW304&amp;n=64745&amp;date=18.09.2025&amp;dst=100016&amp;field=134" TargetMode = "External"/>
	<Relationship Id="rId14" Type="http://schemas.openxmlformats.org/officeDocument/2006/relationships/hyperlink" Target="https://login.consultant.ru/link/?req=doc&amp;base=RLAW304&amp;n=70310&amp;date=18.09.2025&amp;dst=100015&amp;field=134" TargetMode = "External"/>
	<Relationship Id="rId15" Type="http://schemas.openxmlformats.org/officeDocument/2006/relationships/hyperlink" Target="https://login.consultant.ru/link/?req=doc&amp;base=RLAW304&amp;n=77071&amp;date=18.09.2025&amp;dst=100014&amp;field=134" TargetMode = "External"/>
	<Relationship Id="rId16" Type="http://schemas.openxmlformats.org/officeDocument/2006/relationships/hyperlink" Target="https://login.consultant.ru/link/?req=doc&amp;base=LAW&amp;n=511239&amp;date=18.09.2025" TargetMode = "External"/>
	<Relationship Id="rId17" Type="http://schemas.openxmlformats.org/officeDocument/2006/relationships/hyperlink" Target="https://login.consultant.ru/link/?req=doc&amp;base=RLAW304&amp;n=99026&amp;date=18.09.2025&amp;dst=100007&amp;field=134" TargetMode = "External"/>
	<Relationship Id="rId18" Type="http://schemas.openxmlformats.org/officeDocument/2006/relationships/hyperlink" Target="https://login.consultant.ru/link/?req=doc&amp;base=LAW&amp;n=511239&amp;date=18.09.2025&amp;dst=100038&amp;field=134" TargetMode = "External"/>
	<Relationship Id="rId19" Type="http://schemas.openxmlformats.org/officeDocument/2006/relationships/hyperlink" Target="https://login.consultant.ru/link/?req=doc&amp;base=RLAW304&amp;n=104478&amp;date=18.09.2025&amp;dst=100007&amp;field=134" TargetMode = "External"/>
	<Relationship Id="rId20" Type="http://schemas.openxmlformats.org/officeDocument/2006/relationships/hyperlink" Target="https://login.consultant.ru/link/?req=doc&amp;base=RLAW304&amp;n=108106&amp;date=18.09.2025&amp;dst=100009&amp;field=134" TargetMode = "External"/>
	<Relationship Id="rId21" Type="http://schemas.openxmlformats.org/officeDocument/2006/relationships/hyperlink" Target="https://login.consultant.ru/link/?req=doc&amp;base=RLAW304&amp;n=120501&amp;date=18.09.2025&amp;dst=100007&amp;field=134" TargetMode = "External"/>
	<Relationship Id="rId22" Type="http://schemas.openxmlformats.org/officeDocument/2006/relationships/hyperlink" Target="https://login.consultant.ru/link/?req=doc&amp;base=LAW&amp;n=511239&amp;date=18.09.2025" TargetMode = "External"/>
	<Relationship Id="rId23" Type="http://schemas.openxmlformats.org/officeDocument/2006/relationships/hyperlink" Target="https://login.consultant.ru/link/?req=doc&amp;base=LAW&amp;n=511239&amp;date=18.09.2025" TargetMode = "External"/>
	<Relationship Id="rId24" Type="http://schemas.openxmlformats.org/officeDocument/2006/relationships/hyperlink" Target="https://login.consultant.ru/link/?req=doc&amp;base=RLAW304&amp;n=108106&amp;date=18.09.2025&amp;dst=100011&amp;field=134" TargetMode = "External"/>
	<Relationship Id="rId25" Type="http://schemas.openxmlformats.org/officeDocument/2006/relationships/hyperlink" Target="https://login.consultant.ru/link/?req=doc&amp;base=LAW&amp;n=511239&amp;date=18.09.2025" TargetMode = "External"/>
	<Relationship Id="rId26" Type="http://schemas.openxmlformats.org/officeDocument/2006/relationships/hyperlink" Target="https://login.consultant.ru/link/?req=doc&amp;base=RLAW304&amp;n=108106&amp;date=18.09.2025&amp;dst=100013&amp;field=134" TargetMode = "External"/>
	<Relationship Id="rId27" Type="http://schemas.openxmlformats.org/officeDocument/2006/relationships/hyperlink" Target="https://login.consultant.ru/link/?req=doc&amp;base=RLAW304&amp;n=108106&amp;date=18.09.2025&amp;dst=100014&amp;field=134" TargetMode = "External"/>
	<Relationship Id="rId28" Type="http://schemas.openxmlformats.org/officeDocument/2006/relationships/hyperlink" Target="https://login.consultant.ru/link/?req=doc&amp;base=LAW&amp;n=511239&amp;date=18.09.2025" TargetMode = "External"/>
	<Relationship Id="rId29" Type="http://schemas.openxmlformats.org/officeDocument/2006/relationships/hyperlink" Target="https://login.consultant.ru/link/?req=doc&amp;base=RLAW304&amp;n=108106&amp;date=18.09.2025&amp;dst=100017&amp;field=134" TargetMode = "External"/>
	<Relationship Id="rId30" Type="http://schemas.openxmlformats.org/officeDocument/2006/relationships/hyperlink" Target="https://login.consultant.ru/link/?req=doc&amp;base=LAW&amp;n=511239&amp;date=18.09.2025" TargetMode = "External"/>
	<Relationship Id="rId31" Type="http://schemas.openxmlformats.org/officeDocument/2006/relationships/hyperlink" Target="https://login.consultant.ru/link/?req=doc&amp;base=RLAW304&amp;n=108106&amp;date=18.09.2025&amp;dst=100018&amp;field=134" TargetMode = "External"/>
	<Relationship Id="rId32" Type="http://schemas.openxmlformats.org/officeDocument/2006/relationships/hyperlink" Target="https://login.consultant.ru/link/?req=doc&amp;base=RLAW304&amp;n=108106&amp;date=18.09.2025&amp;dst=100021&amp;field=134" TargetMode = "External"/>
	<Relationship Id="rId33" Type="http://schemas.openxmlformats.org/officeDocument/2006/relationships/hyperlink" Target="https://login.consultant.ru/link/?req=doc&amp;base=LAW&amp;n=511239&amp;date=18.09.2025" TargetMode = "External"/>
	<Relationship Id="rId34" Type="http://schemas.openxmlformats.org/officeDocument/2006/relationships/hyperlink" Target="https://login.consultant.ru/link/?req=doc&amp;base=RLAW304&amp;n=108106&amp;date=18.09.2025&amp;dst=100022&amp;field=134" TargetMode = "External"/>
	<Relationship Id="rId35" Type="http://schemas.openxmlformats.org/officeDocument/2006/relationships/hyperlink" Target="https://login.consultant.ru/link/?req=doc&amp;base=RLAW304&amp;n=51658&amp;date=18.09.2025&amp;dst=100009&amp;field=134" TargetMode = "External"/>
	<Relationship Id="rId36" Type="http://schemas.openxmlformats.org/officeDocument/2006/relationships/hyperlink" Target="https://login.consultant.ru/link/?req=doc&amp;base=RLAW304&amp;n=51658&amp;date=18.09.2025&amp;dst=100010&amp;field=134" TargetMode = "External"/>
	<Relationship Id="rId37" Type="http://schemas.openxmlformats.org/officeDocument/2006/relationships/hyperlink" Target="https://login.consultant.ru/link/?req=doc&amp;base=LAW&amp;n=505044&amp;date=18.09.2025" TargetMode = "External"/>
	<Relationship Id="rId38" Type="http://schemas.openxmlformats.org/officeDocument/2006/relationships/hyperlink" Target="https://login.consultant.ru/link/?req=doc&amp;base=RLAW304&amp;n=24036&amp;date=18.09.2025" TargetMode = "External"/>
	<Relationship Id="rId39" Type="http://schemas.openxmlformats.org/officeDocument/2006/relationships/hyperlink" Target="www.pravo.gov.ru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Кабардино-Балкарской Республики от 31.12.2014 N 76-РЗ
(ред. от 15.04.2025)
"О бесплатной юридической помощи в Кабардино-Балкарской Республике"
(принят Парламентом КБР 23.12.2014)</dc:title>
  <dcterms:created xsi:type="dcterms:W3CDTF">2025-09-18T07:18:31Z</dcterms:created>
</cp:coreProperties>
</file>