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88" w:rsidRDefault="00F25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615988" w:rsidRDefault="00EB2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4535E7">
        <w:rPr>
          <w:b/>
          <w:sz w:val="28"/>
          <w:szCs w:val="28"/>
          <w:lang w:val="en-US"/>
        </w:rPr>
        <w:t>II</w:t>
      </w:r>
      <w:r w:rsidR="001607B1">
        <w:rPr>
          <w:b/>
          <w:sz w:val="28"/>
          <w:szCs w:val="28"/>
          <w:lang w:val="en-US"/>
        </w:rPr>
        <w:t>I</w:t>
      </w:r>
      <w:r w:rsidR="00BF2E1C">
        <w:rPr>
          <w:b/>
          <w:sz w:val="28"/>
          <w:szCs w:val="28"/>
        </w:rPr>
        <w:t xml:space="preserve"> Региональная Научно-практическая конференция</w:t>
      </w:r>
      <w:r w:rsidR="00856B8C">
        <w:rPr>
          <w:b/>
          <w:sz w:val="28"/>
          <w:szCs w:val="28"/>
        </w:rPr>
        <w:t xml:space="preserve"> с международным участием</w:t>
      </w:r>
    </w:p>
    <w:p w:rsidR="00615988" w:rsidRDefault="00F25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«Актуальные вопросы инфекционной патологии Северо-Кавказского региона»</w:t>
      </w:r>
    </w:p>
    <w:p w:rsidR="00615988" w:rsidRPr="00791E59" w:rsidRDefault="004535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552B9">
        <w:rPr>
          <w:b/>
          <w:sz w:val="28"/>
          <w:szCs w:val="28"/>
        </w:rPr>
        <w:t xml:space="preserve"> ок</w:t>
      </w:r>
      <w:r w:rsidR="00EB7BB8">
        <w:rPr>
          <w:b/>
          <w:sz w:val="28"/>
          <w:szCs w:val="28"/>
        </w:rPr>
        <w:t>тября 202</w:t>
      </w:r>
      <w:r>
        <w:rPr>
          <w:b/>
          <w:sz w:val="28"/>
          <w:szCs w:val="28"/>
        </w:rPr>
        <w:t>5</w:t>
      </w:r>
      <w:r w:rsidR="001305D0">
        <w:rPr>
          <w:b/>
          <w:sz w:val="28"/>
          <w:szCs w:val="28"/>
        </w:rPr>
        <w:t xml:space="preserve"> г</w:t>
      </w:r>
    </w:p>
    <w:p w:rsidR="00615988" w:rsidRDefault="00615988">
      <w:pPr>
        <w:jc w:val="center"/>
        <w:rPr>
          <w:b/>
          <w:sz w:val="28"/>
          <w:szCs w:val="28"/>
        </w:rPr>
      </w:pPr>
    </w:p>
    <w:p w:rsidR="00615988" w:rsidRDefault="00791E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Формат проведения</w:t>
      </w:r>
      <w:r w:rsidR="00F25D64">
        <w:rPr>
          <w:b/>
          <w:sz w:val="24"/>
          <w:szCs w:val="24"/>
          <w:u w:val="single"/>
        </w:rPr>
        <w:t>:</w:t>
      </w:r>
    </w:p>
    <w:p w:rsidR="00791E59" w:rsidRPr="001607B1" w:rsidRDefault="001607B1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смешанный</w:t>
      </w:r>
    </w:p>
    <w:p w:rsidR="00615988" w:rsidRDefault="00F25D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Организаторы:</w:t>
      </w:r>
    </w:p>
    <w:p w:rsidR="00E05360" w:rsidRDefault="00E05360" w:rsidP="00E05360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ФГБОУ ВО «КБГУ им. Х.М. </w:t>
      </w:r>
      <w:proofErr w:type="spellStart"/>
      <w:r>
        <w:rPr>
          <w:b/>
          <w:sz w:val="24"/>
          <w:szCs w:val="24"/>
        </w:rPr>
        <w:t>Бербекова</w:t>
      </w:r>
      <w:proofErr w:type="spellEnd"/>
      <w:r>
        <w:rPr>
          <w:b/>
          <w:sz w:val="24"/>
          <w:szCs w:val="24"/>
        </w:rPr>
        <w:t>»</w:t>
      </w:r>
    </w:p>
    <w:p w:rsidR="00615988" w:rsidRDefault="00F25D6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Здравоохранения РФ</w:t>
      </w:r>
      <w:bookmarkStart w:id="0" w:name="_GoBack"/>
      <w:bookmarkEnd w:id="0"/>
    </w:p>
    <w:p w:rsidR="00615988" w:rsidRDefault="00F25D6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Здравоохранения КБР</w:t>
      </w:r>
    </w:p>
    <w:p w:rsidR="00615988" w:rsidRDefault="00F25D6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ГБУЗ «Центр по профилактике и борьбе со СПИДом и инфекционными заболеваниями» МЗ КБР</w:t>
      </w:r>
    </w:p>
    <w:p w:rsidR="00615988" w:rsidRDefault="00F25D6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Республиканское общество инфекционистов</w:t>
      </w:r>
    </w:p>
    <w:p w:rsidR="00615988" w:rsidRDefault="00F25D64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Кабардино-Балкарское Региональное Отделение Общественной Организации «Первая общероссийская ассоциация врачей частной практики»</w:t>
      </w:r>
    </w:p>
    <w:p w:rsidR="00615988" w:rsidRDefault="00615988">
      <w:pPr>
        <w:pStyle w:val="a5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4110"/>
        <w:gridCol w:w="4247"/>
      </w:tblGrid>
      <w:tr w:rsidR="00615988">
        <w:trPr>
          <w:trHeight w:val="563"/>
        </w:trPr>
        <w:tc>
          <w:tcPr>
            <w:tcW w:w="988" w:type="dxa"/>
          </w:tcPr>
          <w:p w:rsidR="00615988" w:rsidRDefault="00F25D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4110" w:type="dxa"/>
          </w:tcPr>
          <w:p w:rsidR="00615988" w:rsidRDefault="00F25D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247" w:type="dxa"/>
          </w:tcPr>
          <w:p w:rsidR="00615988" w:rsidRDefault="00F25D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Докладчик</w:t>
            </w:r>
          </w:p>
        </w:tc>
      </w:tr>
      <w:tr w:rsidR="00615988">
        <w:trPr>
          <w:trHeight w:val="557"/>
        </w:trPr>
        <w:tc>
          <w:tcPr>
            <w:tcW w:w="988" w:type="dxa"/>
          </w:tcPr>
          <w:p w:rsidR="00615988" w:rsidRDefault="00EA3A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</w:t>
            </w:r>
            <w:r w:rsidR="00F25D64">
              <w:rPr>
                <w:sz w:val="24"/>
                <w:szCs w:val="24"/>
              </w:rPr>
              <w:t>:00</w:t>
            </w:r>
          </w:p>
        </w:tc>
        <w:tc>
          <w:tcPr>
            <w:tcW w:w="8357" w:type="dxa"/>
            <w:gridSpan w:val="2"/>
          </w:tcPr>
          <w:p w:rsidR="00615988" w:rsidRDefault="00F25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615988">
        <w:tc>
          <w:tcPr>
            <w:tcW w:w="988" w:type="dxa"/>
          </w:tcPr>
          <w:p w:rsidR="00615988" w:rsidRDefault="00EA3A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</w:t>
            </w:r>
            <w:r w:rsidR="00F25D64">
              <w:rPr>
                <w:sz w:val="24"/>
                <w:szCs w:val="24"/>
              </w:rPr>
              <w:t>:30</w:t>
            </w:r>
          </w:p>
        </w:tc>
        <w:tc>
          <w:tcPr>
            <w:tcW w:w="4110" w:type="dxa"/>
          </w:tcPr>
          <w:p w:rsidR="00615988" w:rsidRDefault="00F25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конференции.</w:t>
            </w:r>
          </w:p>
          <w:p w:rsidR="00615988" w:rsidRDefault="00F25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Приветственное слово.</w:t>
            </w:r>
          </w:p>
        </w:tc>
        <w:tc>
          <w:tcPr>
            <w:tcW w:w="4247" w:type="dxa"/>
          </w:tcPr>
          <w:p w:rsidR="00615988" w:rsidRDefault="00F25D64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Министр здравоохранения КБР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Калибатов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Рустам Михайлович</w:t>
            </w:r>
          </w:p>
          <w:p w:rsidR="00615988" w:rsidRDefault="00615988">
            <w:pPr>
              <w:spacing w:after="0" w:line="240" w:lineRule="auto"/>
              <w:rPr>
                <w:sz w:val="24"/>
                <w:szCs w:val="24"/>
              </w:rPr>
            </w:pPr>
          </w:p>
          <w:p w:rsidR="00615988" w:rsidRDefault="00F25D6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ФБУ ВПО «КБГУ, им. Х.М. </w:t>
            </w:r>
            <w:proofErr w:type="spellStart"/>
            <w:r>
              <w:rPr>
                <w:sz w:val="24"/>
                <w:szCs w:val="24"/>
              </w:rPr>
              <w:t>Бербекова</w:t>
            </w:r>
            <w:proofErr w:type="spellEnd"/>
            <w:r>
              <w:rPr>
                <w:sz w:val="24"/>
                <w:szCs w:val="24"/>
              </w:rPr>
              <w:t xml:space="preserve">»  </w:t>
            </w:r>
            <w:proofErr w:type="spellStart"/>
            <w:r>
              <w:rPr>
                <w:b/>
                <w:i/>
                <w:sz w:val="24"/>
                <w:szCs w:val="24"/>
              </w:rPr>
              <w:t>Альтудов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Юрий </w:t>
            </w:r>
            <w:proofErr w:type="spellStart"/>
            <w:r>
              <w:rPr>
                <w:b/>
                <w:i/>
                <w:sz w:val="24"/>
                <w:szCs w:val="24"/>
              </w:rPr>
              <w:t>Камбулатович</w:t>
            </w:r>
            <w:proofErr w:type="spellEnd"/>
          </w:p>
          <w:p w:rsidR="00615988" w:rsidRDefault="00F25D64">
            <w:pPr>
              <w:pStyle w:val="a6"/>
              <w:shd w:val="clear" w:color="auto" w:fill="F8F8F8"/>
              <w:jc w:val="both"/>
              <w:rPr>
                <w:b/>
                <w:bCs/>
                <w:i/>
                <w:iCs/>
                <w:lang w:val="ru-RU"/>
              </w:rPr>
            </w:pPr>
            <w:r w:rsidRPr="00EB7BB8">
              <w:rPr>
                <w:rFonts w:eastAsia="Tahoma"/>
                <w:color w:val="000000"/>
                <w:shd w:val="clear" w:color="auto" w:fill="F8F8F8"/>
                <w:lang w:val="ru-RU"/>
              </w:rPr>
              <w:t>РуководительУправления Федеральной службы по надзору в сфере защиты прав потребителей и благополучия человека по Кабардино-Балкарской Республике</w:t>
            </w:r>
            <w:r>
              <w:rPr>
                <w:rFonts w:eastAsia="Tahoma"/>
                <w:color w:val="000000"/>
                <w:shd w:val="clear" w:color="auto" w:fill="F8F8F8"/>
                <w:lang w:val="ru-RU"/>
              </w:rPr>
              <w:t>.</w:t>
            </w:r>
            <w:r w:rsidRPr="00EB7BB8">
              <w:rPr>
                <w:rFonts w:eastAsia="Tahoma"/>
                <w:color w:val="000000"/>
                <w:shd w:val="clear" w:color="auto" w:fill="F8F8F8"/>
                <w:lang w:val="ru-RU"/>
              </w:rPr>
              <w:t xml:space="preserve"> Главный государственный санитарный врачКабардино-Балкарской Республики.Государственный советник Российской Федерации 2 </w:t>
            </w:r>
            <w:proofErr w:type="spellStart"/>
            <w:r w:rsidRPr="00EB7BB8">
              <w:rPr>
                <w:rFonts w:eastAsia="Tahoma"/>
                <w:color w:val="000000"/>
                <w:shd w:val="clear" w:color="auto" w:fill="F8F8F8"/>
                <w:lang w:val="ru-RU"/>
              </w:rPr>
              <w:t>класса</w:t>
            </w:r>
            <w:r>
              <w:rPr>
                <w:b/>
                <w:bCs/>
                <w:i/>
                <w:iCs/>
                <w:lang w:val="ru-RU"/>
              </w:rPr>
              <w:t>ПаговЖирасланАхмедович</w:t>
            </w:r>
            <w:proofErr w:type="spellEnd"/>
          </w:p>
          <w:p w:rsidR="00615988" w:rsidRDefault="007F6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305D0">
              <w:rPr>
                <w:sz w:val="24"/>
                <w:szCs w:val="24"/>
              </w:rPr>
              <w:t>лавный внештатный специалист по инфекционным болезням МЗ РФ по ЮФО</w:t>
            </w:r>
            <w:r>
              <w:rPr>
                <w:sz w:val="24"/>
                <w:szCs w:val="24"/>
              </w:rPr>
              <w:t>,</w:t>
            </w:r>
            <w:r w:rsidRPr="001305D0">
              <w:rPr>
                <w:sz w:val="24"/>
                <w:szCs w:val="24"/>
              </w:rPr>
              <w:t xml:space="preserve"> заведующий кафедрой </w:t>
            </w:r>
            <w:r w:rsidRPr="001305D0">
              <w:rPr>
                <w:sz w:val="24"/>
                <w:szCs w:val="24"/>
              </w:rPr>
              <w:lastRenderedPageBreak/>
              <w:t xml:space="preserve">инфекционных </w:t>
            </w:r>
            <w:proofErr w:type="spellStart"/>
            <w:r w:rsidRPr="001305D0">
              <w:rPr>
                <w:sz w:val="24"/>
                <w:szCs w:val="24"/>
              </w:rPr>
              <w:t>боллезней</w:t>
            </w:r>
            <w:proofErr w:type="spellEnd"/>
            <w:r w:rsidRPr="001305D0">
              <w:rPr>
                <w:sz w:val="24"/>
                <w:szCs w:val="24"/>
              </w:rPr>
              <w:t xml:space="preserve"> и эпидемиологии ФПК и ППС </w:t>
            </w:r>
            <w:proofErr w:type="spellStart"/>
            <w:r w:rsidRPr="001305D0">
              <w:rPr>
                <w:sz w:val="24"/>
                <w:szCs w:val="24"/>
              </w:rPr>
              <w:t>КубГМУ</w:t>
            </w:r>
            <w:proofErr w:type="spellEnd"/>
            <w:r w:rsidRPr="001305D0">
              <w:rPr>
                <w:sz w:val="24"/>
                <w:szCs w:val="24"/>
              </w:rPr>
              <w:t xml:space="preserve"> МЗ РФ, Заслуженный врач РФ, профессор, д.м.н.</w:t>
            </w:r>
          </w:p>
          <w:p w:rsidR="007F6C73" w:rsidRDefault="007F6C7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1305D0">
              <w:rPr>
                <w:b/>
                <w:i/>
                <w:sz w:val="24"/>
                <w:szCs w:val="24"/>
              </w:rPr>
              <w:t>Городин</w:t>
            </w:r>
            <w:proofErr w:type="spellEnd"/>
            <w:r w:rsidRPr="001305D0">
              <w:rPr>
                <w:b/>
                <w:i/>
                <w:sz w:val="24"/>
                <w:szCs w:val="24"/>
              </w:rPr>
              <w:t xml:space="preserve"> Владимир Николаевич</w:t>
            </w:r>
          </w:p>
        </w:tc>
      </w:tr>
      <w:tr w:rsidR="001305D0">
        <w:tc>
          <w:tcPr>
            <w:tcW w:w="988" w:type="dxa"/>
          </w:tcPr>
          <w:p w:rsidR="001305D0" w:rsidRDefault="001305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305D0" w:rsidRDefault="001305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1305D0" w:rsidRDefault="001305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05D0">
        <w:tc>
          <w:tcPr>
            <w:tcW w:w="988" w:type="dxa"/>
          </w:tcPr>
          <w:p w:rsidR="001305D0" w:rsidRDefault="001305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</w:t>
            </w:r>
          </w:p>
          <w:p w:rsidR="001305D0" w:rsidRDefault="001305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110" w:type="dxa"/>
          </w:tcPr>
          <w:p w:rsidR="001305D0" w:rsidRDefault="001305D0" w:rsidP="0031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10BB4">
              <w:rPr>
                <w:sz w:val="24"/>
                <w:szCs w:val="24"/>
              </w:rPr>
              <w:t>Проблемы и п</w:t>
            </w:r>
            <w:r>
              <w:rPr>
                <w:sz w:val="24"/>
                <w:szCs w:val="24"/>
              </w:rPr>
              <w:t>ерспективы развития инфекционной службы в Российской Федерации</w:t>
            </w:r>
            <w:r w:rsidR="00310BB4">
              <w:rPr>
                <w:sz w:val="24"/>
                <w:szCs w:val="24"/>
              </w:rPr>
              <w:t xml:space="preserve"> в связи с изменением порядков оказания медицинской помощи пациентам с инфекционными заболеваниями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1305D0" w:rsidRDefault="007F6C73" w:rsidP="007F6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Дмитриев Александр Сергеевич</w:t>
            </w:r>
            <w:r w:rsidR="001305D0" w:rsidRPr="001305D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Руководитель центра </w:t>
            </w:r>
            <w:proofErr w:type="spellStart"/>
            <w:r>
              <w:rPr>
                <w:sz w:val="24"/>
                <w:szCs w:val="24"/>
              </w:rPr>
              <w:t>эпидемически</w:t>
            </w:r>
            <w:proofErr w:type="spellEnd"/>
            <w:r>
              <w:rPr>
                <w:sz w:val="24"/>
                <w:szCs w:val="24"/>
              </w:rPr>
              <w:t xml:space="preserve"> значимых инфекционных болезней ФГБУ «НМИЦ </w:t>
            </w:r>
            <w:proofErr w:type="spellStart"/>
            <w:r>
              <w:rPr>
                <w:sz w:val="24"/>
                <w:szCs w:val="24"/>
              </w:rPr>
              <w:t>фтизиопульмонологии</w:t>
            </w:r>
            <w:proofErr w:type="spellEnd"/>
            <w:r>
              <w:rPr>
                <w:sz w:val="24"/>
                <w:szCs w:val="24"/>
              </w:rPr>
              <w:t xml:space="preserve"> и инфекционных болезней» МЗ РФ, г</w:t>
            </w:r>
            <w:r w:rsidR="001305D0" w:rsidRPr="001305D0">
              <w:rPr>
                <w:sz w:val="24"/>
                <w:szCs w:val="24"/>
              </w:rPr>
              <w:t>лавный внештатный инфекционист МЗ РФ</w:t>
            </w:r>
            <w:r>
              <w:rPr>
                <w:sz w:val="24"/>
                <w:szCs w:val="24"/>
              </w:rPr>
              <w:t xml:space="preserve"> по ПФО, к</w:t>
            </w:r>
            <w:r w:rsidR="001305D0" w:rsidRPr="001305D0">
              <w:rPr>
                <w:sz w:val="24"/>
                <w:szCs w:val="24"/>
              </w:rPr>
              <w:t>.м.н.(Москва)</w:t>
            </w:r>
          </w:p>
        </w:tc>
      </w:tr>
      <w:tr w:rsidR="008E48FD" w:rsidTr="00846843">
        <w:tc>
          <w:tcPr>
            <w:tcW w:w="9345" w:type="dxa"/>
            <w:gridSpan w:val="3"/>
          </w:tcPr>
          <w:p w:rsidR="008E48FD" w:rsidRPr="004535E7" w:rsidRDefault="004535E7" w:rsidP="008E48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Обзор клинических рекомендаций в клинике инфекционных болезней</w:t>
            </w:r>
          </w:p>
        </w:tc>
      </w:tr>
      <w:tr w:rsidR="006719DB">
        <w:tc>
          <w:tcPr>
            <w:tcW w:w="988" w:type="dxa"/>
          </w:tcPr>
          <w:p w:rsidR="006719DB" w:rsidRDefault="0054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</w:t>
            </w:r>
            <w:r w:rsidR="00F81D92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F81D92" w:rsidRDefault="00F81D92" w:rsidP="004535E7">
            <w:r w:rsidRPr="00F81D92">
              <w:t xml:space="preserve"> «</w:t>
            </w:r>
            <w:r w:rsidR="004535E7">
              <w:t xml:space="preserve">Диагностика и лечение ОКИ (обзор действующих рекомендаций). Проблема применения </w:t>
            </w:r>
            <w:proofErr w:type="spellStart"/>
            <w:r w:rsidR="004535E7">
              <w:t>пробиотиков</w:t>
            </w:r>
            <w:proofErr w:type="spellEnd"/>
            <w:r w:rsidRPr="00F81D92">
              <w:t>»</w:t>
            </w:r>
          </w:p>
        </w:tc>
        <w:tc>
          <w:tcPr>
            <w:tcW w:w="4247" w:type="dxa"/>
          </w:tcPr>
          <w:p w:rsidR="004535E7" w:rsidRPr="004535E7" w:rsidRDefault="004535E7" w:rsidP="004535E7">
            <w:pPr>
              <w:rPr>
                <w:b/>
                <w:i/>
              </w:rPr>
            </w:pPr>
            <w:proofErr w:type="spellStart"/>
            <w:r w:rsidRPr="004535E7">
              <w:rPr>
                <w:b/>
                <w:i/>
              </w:rPr>
              <w:t>Мойсова</w:t>
            </w:r>
            <w:proofErr w:type="spellEnd"/>
            <w:r w:rsidRPr="004535E7">
              <w:rPr>
                <w:b/>
                <w:i/>
              </w:rPr>
              <w:t xml:space="preserve"> Диана Леонидовна, </w:t>
            </w:r>
          </w:p>
          <w:p w:rsidR="001305D0" w:rsidRPr="004535E7" w:rsidRDefault="004535E7" w:rsidP="004535E7">
            <w:r w:rsidRPr="004535E7">
              <w:t xml:space="preserve">профессор кафедры инфекционных болезней и </w:t>
            </w:r>
            <w:proofErr w:type="spellStart"/>
            <w:r w:rsidRPr="004535E7">
              <w:t>эпидемиоологииФПК</w:t>
            </w:r>
            <w:proofErr w:type="spellEnd"/>
            <w:r w:rsidRPr="004535E7">
              <w:t xml:space="preserve"> и ППС Кубанского государственного медицинского университета, доцент, д.м.н. (Краснодар)</w:t>
            </w:r>
          </w:p>
        </w:tc>
      </w:tr>
      <w:tr w:rsidR="00B5656E">
        <w:tc>
          <w:tcPr>
            <w:tcW w:w="988" w:type="dxa"/>
          </w:tcPr>
          <w:p w:rsidR="00B5656E" w:rsidRDefault="0054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</w:t>
            </w:r>
          </w:p>
          <w:p w:rsidR="005436BF" w:rsidRDefault="0054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</w:t>
            </w:r>
          </w:p>
        </w:tc>
        <w:tc>
          <w:tcPr>
            <w:tcW w:w="4110" w:type="dxa"/>
          </w:tcPr>
          <w:p w:rsidR="00B5656E" w:rsidRPr="00F81D92" w:rsidRDefault="00B5656E" w:rsidP="004535E7">
            <w:r>
              <w:t>«</w:t>
            </w:r>
            <w:r w:rsidR="004535E7">
              <w:t>Диагностика и лечение пневмонии. Обзор действующих рекомендаций.</w:t>
            </w:r>
            <w:r>
              <w:t>»</w:t>
            </w:r>
          </w:p>
        </w:tc>
        <w:tc>
          <w:tcPr>
            <w:tcW w:w="4247" w:type="dxa"/>
          </w:tcPr>
          <w:p w:rsidR="003716C4" w:rsidRPr="004535E7" w:rsidRDefault="004535E7" w:rsidP="004535E7">
            <w:pPr>
              <w:rPr>
                <w:b/>
                <w:i/>
              </w:rPr>
            </w:pPr>
            <w:proofErr w:type="spellStart"/>
            <w:r w:rsidRPr="004535E7">
              <w:rPr>
                <w:b/>
                <w:i/>
              </w:rPr>
              <w:t>МаржоховаМадина</w:t>
            </w:r>
            <w:proofErr w:type="spellEnd"/>
            <w:r w:rsidRPr="004535E7">
              <w:rPr>
                <w:b/>
                <w:i/>
              </w:rPr>
              <w:t xml:space="preserve"> Юрьевна,</w:t>
            </w:r>
          </w:p>
          <w:p w:rsidR="00B5656E" w:rsidRDefault="004535E7" w:rsidP="004535E7">
            <w:r w:rsidRPr="004535E7">
              <w:t xml:space="preserve">заведующая кафедрой инфекционных болезней ФБОУ «Кабардино-Балкарский государственный университет, им. Х.М. </w:t>
            </w:r>
            <w:proofErr w:type="spellStart"/>
            <w:r w:rsidRPr="004535E7">
              <w:t>Бербекова</w:t>
            </w:r>
            <w:proofErr w:type="spellEnd"/>
            <w:r w:rsidRPr="004535E7">
              <w:t>», профессор, д.м.н. (г. Нальчик)</w:t>
            </w:r>
          </w:p>
          <w:p w:rsidR="008E642C" w:rsidRPr="008E642C" w:rsidRDefault="008E642C" w:rsidP="004535E7">
            <w:pPr>
              <w:rPr>
                <w:i/>
              </w:rPr>
            </w:pPr>
            <w:proofErr w:type="spellStart"/>
            <w:r w:rsidRPr="008E642C">
              <w:rPr>
                <w:b/>
                <w:i/>
              </w:rPr>
              <w:t>Балагова</w:t>
            </w:r>
            <w:proofErr w:type="spellEnd"/>
            <w:r w:rsidRPr="008E642C">
              <w:rPr>
                <w:b/>
                <w:i/>
              </w:rPr>
              <w:t xml:space="preserve"> Лиана </w:t>
            </w:r>
            <w:proofErr w:type="spellStart"/>
            <w:r w:rsidRPr="008E642C">
              <w:rPr>
                <w:b/>
                <w:i/>
              </w:rPr>
              <w:t>Эдиковна</w:t>
            </w:r>
            <w:proofErr w:type="spellEnd"/>
            <w:r w:rsidRPr="008E642C">
              <w:rPr>
                <w:b/>
                <w:i/>
              </w:rPr>
              <w:t>,</w:t>
            </w:r>
            <w:r w:rsidRPr="008E642C">
              <w:rPr>
                <w:i/>
              </w:rPr>
              <w:t xml:space="preserve"> </w:t>
            </w:r>
            <w:r w:rsidRPr="008E642C">
              <w:t>ассистент кафедры инфекционных болезней</w:t>
            </w:r>
          </w:p>
        </w:tc>
      </w:tr>
      <w:tr w:rsidR="00D35C7D">
        <w:tc>
          <w:tcPr>
            <w:tcW w:w="988" w:type="dxa"/>
          </w:tcPr>
          <w:p w:rsidR="00D35C7D" w:rsidRDefault="00D35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</w:t>
            </w:r>
          </w:p>
          <w:p w:rsidR="00D35C7D" w:rsidRDefault="00D35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110" w:type="dxa"/>
          </w:tcPr>
          <w:p w:rsidR="00D35C7D" w:rsidRDefault="00D35C7D" w:rsidP="004535E7">
            <w:r>
              <w:t>«Диагностика и лечение ОРВИ. Обзор действующих рекомендаций</w:t>
            </w:r>
          </w:p>
        </w:tc>
        <w:tc>
          <w:tcPr>
            <w:tcW w:w="4247" w:type="dxa"/>
          </w:tcPr>
          <w:p w:rsidR="00D35C7D" w:rsidRDefault="00D35C7D" w:rsidP="004535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Кимова</w:t>
            </w:r>
            <w:proofErr w:type="spellEnd"/>
            <w:r>
              <w:rPr>
                <w:b/>
                <w:i/>
              </w:rPr>
              <w:t xml:space="preserve"> Ирина </w:t>
            </w:r>
            <w:proofErr w:type="spellStart"/>
            <w:r>
              <w:rPr>
                <w:b/>
                <w:i/>
              </w:rPr>
              <w:t>Амирхановна</w:t>
            </w:r>
            <w:proofErr w:type="spellEnd"/>
            <w:r>
              <w:rPr>
                <w:b/>
                <w:i/>
              </w:rPr>
              <w:t>,</w:t>
            </w:r>
          </w:p>
          <w:p w:rsidR="00D35C7D" w:rsidRPr="00D35C7D" w:rsidRDefault="00D35C7D" w:rsidP="004535E7">
            <w:r>
              <w:t>Заместитель главного врача ГБУЗ «ЦПБ СПИД и ИЗ» МЗ КБР, главный внештатный специалист по инфекционным болезням МЗ КБР</w:t>
            </w:r>
          </w:p>
        </w:tc>
      </w:tr>
      <w:tr w:rsidR="0055645C" w:rsidTr="00FA21BF">
        <w:tc>
          <w:tcPr>
            <w:tcW w:w="9345" w:type="dxa"/>
            <w:gridSpan w:val="3"/>
          </w:tcPr>
          <w:p w:rsidR="0055645C" w:rsidRPr="0055645C" w:rsidRDefault="0055645C" w:rsidP="0055645C">
            <w:pPr>
              <w:jc w:val="center"/>
              <w:rPr>
                <w:b/>
              </w:rPr>
            </w:pPr>
            <w:r>
              <w:rPr>
                <w:b/>
              </w:rPr>
              <w:t>Педиатрия</w:t>
            </w:r>
          </w:p>
        </w:tc>
      </w:tr>
      <w:tr w:rsidR="0055645C">
        <w:tc>
          <w:tcPr>
            <w:tcW w:w="988" w:type="dxa"/>
          </w:tcPr>
          <w:p w:rsidR="0055645C" w:rsidRDefault="0055645C" w:rsidP="005564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11:00-11:20</w:t>
            </w:r>
          </w:p>
        </w:tc>
        <w:tc>
          <w:tcPr>
            <w:tcW w:w="4110" w:type="dxa"/>
          </w:tcPr>
          <w:p w:rsidR="0055645C" w:rsidRPr="00DE3D87" w:rsidRDefault="0055645C" w:rsidP="0055645C">
            <w:r>
              <w:t>«</w:t>
            </w:r>
            <w:proofErr w:type="spellStart"/>
            <w:r>
              <w:t>Постковидный</w:t>
            </w:r>
            <w:proofErr w:type="spellEnd"/>
            <w:r>
              <w:t xml:space="preserve"> синдром у детей – миф или реальность?»</w:t>
            </w:r>
          </w:p>
        </w:tc>
        <w:tc>
          <w:tcPr>
            <w:tcW w:w="4247" w:type="dxa"/>
          </w:tcPr>
          <w:p w:rsidR="0055645C" w:rsidRPr="00335001" w:rsidRDefault="0055645C" w:rsidP="005564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Харитонова Любовь Алексеевна, </w:t>
            </w:r>
            <w:r>
              <w:t>заведующая кафедрой педиатрии с инфекционными болезнями у детей ИНОПР ФГАОУ ВО РНИМУ им. Н.И. Пирогова МЗ РФ, профессор, д.м.н. (Москва)</w:t>
            </w:r>
          </w:p>
        </w:tc>
      </w:tr>
      <w:tr w:rsidR="0055645C">
        <w:tc>
          <w:tcPr>
            <w:tcW w:w="988" w:type="dxa"/>
          </w:tcPr>
          <w:p w:rsidR="0055645C" w:rsidRDefault="0055645C" w:rsidP="005564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11:20-11:40</w:t>
            </w:r>
          </w:p>
        </w:tc>
        <w:tc>
          <w:tcPr>
            <w:tcW w:w="4110" w:type="dxa"/>
          </w:tcPr>
          <w:p w:rsidR="0055645C" w:rsidRPr="00F307F1" w:rsidRDefault="0055645C" w:rsidP="0055645C">
            <w:r>
              <w:t>«Ветряная оспа в республике Южная Осетия: клиническая и эпидемиологическая характеристика</w:t>
            </w:r>
            <w:r w:rsidRPr="00F307F1">
              <w:t>»</w:t>
            </w:r>
          </w:p>
        </w:tc>
        <w:tc>
          <w:tcPr>
            <w:tcW w:w="4247" w:type="dxa"/>
          </w:tcPr>
          <w:p w:rsidR="0055645C" w:rsidRDefault="0055645C" w:rsidP="0055645C">
            <w:proofErr w:type="spellStart"/>
            <w:r>
              <w:rPr>
                <w:b/>
                <w:i/>
              </w:rPr>
              <w:t>Маргиты</w:t>
            </w:r>
            <w:proofErr w:type="spellEnd"/>
            <w:r>
              <w:rPr>
                <w:b/>
                <w:i/>
              </w:rPr>
              <w:t xml:space="preserve"> Марина </w:t>
            </w:r>
            <w:proofErr w:type="spellStart"/>
            <w:r>
              <w:rPr>
                <w:b/>
                <w:i/>
              </w:rPr>
              <w:t>Мерабовна</w:t>
            </w:r>
            <w:proofErr w:type="spellEnd"/>
            <w:r>
              <w:t>, амбулаторно-поликлинический центр Республиканского многопрофильного медицинского центра, к.м.н. (Цхинвал, Республика Южная Осетия</w:t>
            </w:r>
            <w:r w:rsidRPr="00F307F1">
              <w:t>)</w:t>
            </w:r>
          </w:p>
          <w:p w:rsidR="0055645C" w:rsidRPr="00C561D9" w:rsidRDefault="0055645C" w:rsidP="0055645C"/>
        </w:tc>
      </w:tr>
      <w:tr w:rsidR="00EF7862" w:rsidTr="00846843">
        <w:tc>
          <w:tcPr>
            <w:tcW w:w="9345" w:type="dxa"/>
            <w:gridSpan w:val="3"/>
          </w:tcPr>
          <w:p w:rsidR="00EF7862" w:rsidRPr="00EF7862" w:rsidRDefault="00C37CC8" w:rsidP="00EF78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Менингококковая инфекция</w:t>
            </w:r>
          </w:p>
        </w:tc>
      </w:tr>
      <w:tr w:rsidR="00EF7862">
        <w:tc>
          <w:tcPr>
            <w:tcW w:w="988" w:type="dxa"/>
          </w:tcPr>
          <w:p w:rsidR="00EF7862" w:rsidRDefault="0055645C" w:rsidP="00EF78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</w:t>
            </w:r>
            <w:r w:rsidR="00EF7862">
              <w:rPr>
                <w:sz w:val="24"/>
                <w:szCs w:val="24"/>
              </w:rPr>
              <w:t>0-</w:t>
            </w:r>
          </w:p>
          <w:p w:rsidR="00EF7862" w:rsidRDefault="0055645C" w:rsidP="00EF78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EF7862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F7862" w:rsidRPr="00585A90" w:rsidRDefault="00EF7862" w:rsidP="00C37CC8">
            <w:r>
              <w:t>«</w:t>
            </w:r>
            <w:r w:rsidR="00C37CC8">
              <w:t>Менингококковая инфекция на современном этапе. Дифференциальная диагностика, терапия и профилактика</w:t>
            </w:r>
            <w:r>
              <w:t>»</w:t>
            </w:r>
          </w:p>
        </w:tc>
        <w:tc>
          <w:tcPr>
            <w:tcW w:w="4247" w:type="dxa"/>
          </w:tcPr>
          <w:p w:rsidR="00C37CC8" w:rsidRPr="00C37CC8" w:rsidRDefault="00C37CC8" w:rsidP="00C37CC8">
            <w:pPr>
              <w:rPr>
                <w:b/>
                <w:i/>
                <w:sz w:val="24"/>
                <w:szCs w:val="24"/>
              </w:rPr>
            </w:pPr>
            <w:r w:rsidRPr="00C37CC8">
              <w:rPr>
                <w:b/>
                <w:i/>
                <w:sz w:val="24"/>
                <w:szCs w:val="24"/>
              </w:rPr>
              <w:t>Ткаченко Лариса Ивановна,</w:t>
            </w:r>
          </w:p>
          <w:p w:rsidR="00EF7862" w:rsidRPr="00C37CC8" w:rsidRDefault="00C37CC8" w:rsidP="00C37CC8">
            <w:r w:rsidRPr="00C37CC8">
              <w:rPr>
                <w:sz w:val="24"/>
                <w:szCs w:val="24"/>
              </w:rPr>
              <w:t xml:space="preserve">Заведующая кафедрой инфекционных болезней и фтизиатрии с курсом ДПО </w:t>
            </w:r>
            <w:proofErr w:type="spellStart"/>
            <w:r w:rsidRPr="00C37CC8">
              <w:rPr>
                <w:sz w:val="24"/>
                <w:szCs w:val="24"/>
              </w:rPr>
              <w:t>СтГМУ</w:t>
            </w:r>
            <w:proofErr w:type="spellEnd"/>
            <w:r w:rsidRPr="00C37CC8">
              <w:rPr>
                <w:sz w:val="24"/>
                <w:szCs w:val="24"/>
              </w:rPr>
              <w:t>, д.м.н., профессор, главный внештатный специалист по инфекционным болезням МЗ СК (Ставрополь)</w:t>
            </w:r>
          </w:p>
        </w:tc>
      </w:tr>
      <w:tr w:rsidR="00EF7862">
        <w:tc>
          <w:tcPr>
            <w:tcW w:w="988" w:type="dxa"/>
          </w:tcPr>
          <w:p w:rsidR="00EF7862" w:rsidRDefault="0055645C" w:rsidP="00EF78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EF7862">
              <w:rPr>
                <w:sz w:val="24"/>
                <w:szCs w:val="24"/>
              </w:rPr>
              <w:t>0-</w:t>
            </w:r>
          </w:p>
          <w:p w:rsidR="00EF7862" w:rsidRDefault="0055645C" w:rsidP="005564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</w:t>
            </w:r>
            <w:r w:rsidR="00EF7862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F7862" w:rsidRPr="00496EC6" w:rsidRDefault="00496EC6" w:rsidP="00C37CC8">
            <w:r>
              <w:t>«</w:t>
            </w:r>
            <w:r w:rsidR="00C37CC8">
              <w:t>Менингококковая инфекция у детей на современном этапе</w:t>
            </w:r>
            <w:r>
              <w:t>»</w:t>
            </w:r>
          </w:p>
        </w:tc>
        <w:tc>
          <w:tcPr>
            <w:tcW w:w="4247" w:type="dxa"/>
          </w:tcPr>
          <w:p w:rsidR="00496EC6" w:rsidRPr="00496EC6" w:rsidRDefault="00C37CC8" w:rsidP="00EF7862">
            <w:r w:rsidRPr="00C37CC8">
              <w:rPr>
                <w:b/>
                <w:i/>
              </w:rPr>
              <w:t xml:space="preserve">Николаева Светлана Викторовна, </w:t>
            </w:r>
            <w:r w:rsidRPr="00C37CC8">
              <w:t xml:space="preserve">ведущий научный сотрудник клинического отдела инфекционной патологии ФБУН «ЦНИИЭ», </w:t>
            </w:r>
            <w:proofErr w:type="spellStart"/>
            <w:r w:rsidRPr="00C37CC8">
              <w:t>Роспотребнадзора</w:t>
            </w:r>
            <w:proofErr w:type="spellEnd"/>
            <w:r w:rsidRPr="00C37CC8">
              <w:t>, д.м.н. (Москва)</w:t>
            </w:r>
          </w:p>
        </w:tc>
      </w:tr>
      <w:tr w:rsidR="00C37CC8" w:rsidTr="001F2C7E">
        <w:tc>
          <w:tcPr>
            <w:tcW w:w="9345" w:type="dxa"/>
            <w:gridSpan w:val="3"/>
          </w:tcPr>
          <w:p w:rsidR="00C37CC8" w:rsidRPr="00C37CC8" w:rsidRDefault="00C37CC8" w:rsidP="00C37CC8">
            <w:pPr>
              <w:jc w:val="center"/>
              <w:rPr>
                <w:b/>
              </w:rPr>
            </w:pPr>
            <w:r>
              <w:rPr>
                <w:b/>
              </w:rPr>
              <w:t>Вирусные гепатиты</w:t>
            </w:r>
          </w:p>
        </w:tc>
      </w:tr>
      <w:tr w:rsidR="00BF2E1C">
        <w:tc>
          <w:tcPr>
            <w:tcW w:w="988" w:type="dxa"/>
          </w:tcPr>
          <w:p w:rsidR="00BF2E1C" w:rsidRDefault="0055645C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55645C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</w:t>
            </w:r>
            <w:r w:rsidR="00C57317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B136CA" w:rsidRDefault="00BF2E1C" w:rsidP="00C37CC8">
            <w:r w:rsidRPr="00B136CA">
              <w:t>«</w:t>
            </w:r>
            <w:r w:rsidR="00C37CC8">
              <w:t xml:space="preserve">Опыт </w:t>
            </w:r>
            <w:proofErr w:type="spellStart"/>
            <w:r w:rsidR="00C37CC8">
              <w:t>противовурусной</w:t>
            </w:r>
            <w:proofErr w:type="spellEnd"/>
            <w:r w:rsidR="00C37CC8">
              <w:t xml:space="preserve"> терапии у пациентов с хроническим гепатитом Д. Особые группы</w:t>
            </w:r>
            <w:r w:rsidR="00C57317">
              <w:t xml:space="preserve"> для лечения</w:t>
            </w:r>
            <w:r w:rsidRPr="00B136CA">
              <w:t>»</w:t>
            </w:r>
          </w:p>
        </w:tc>
        <w:tc>
          <w:tcPr>
            <w:tcW w:w="4247" w:type="dxa"/>
          </w:tcPr>
          <w:p w:rsidR="00BF2E1C" w:rsidRDefault="00BF2E1C" w:rsidP="00BF2E1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Магомедова </w:t>
            </w:r>
            <w:proofErr w:type="spellStart"/>
            <w:r>
              <w:rPr>
                <w:b/>
                <w:i/>
              </w:rPr>
              <w:t>СаниятАхмедгаджиевна</w:t>
            </w:r>
            <w:proofErr w:type="spellEnd"/>
            <w:r>
              <w:rPr>
                <w:b/>
                <w:i/>
              </w:rPr>
              <w:t>,</w:t>
            </w:r>
          </w:p>
          <w:p w:rsidR="00BF2E1C" w:rsidRPr="001305D0" w:rsidRDefault="00BF2E1C" w:rsidP="00BF2E1C">
            <w:r>
              <w:t>Доцент кафедры инфекционных болезней ФПК и ППС ФБОУ «Дагестанский государственный медицинский университет», к.м.н. (Махачкала</w:t>
            </w:r>
            <w:r w:rsidR="00FE361A">
              <w:t>)</w:t>
            </w:r>
          </w:p>
        </w:tc>
      </w:tr>
      <w:tr w:rsidR="0055645C" w:rsidTr="004258F9">
        <w:tc>
          <w:tcPr>
            <w:tcW w:w="988" w:type="dxa"/>
          </w:tcPr>
          <w:p w:rsidR="0055645C" w:rsidRDefault="0055645C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  <w:p w:rsidR="0055645C" w:rsidRDefault="0055645C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357" w:type="dxa"/>
            <w:gridSpan w:val="2"/>
          </w:tcPr>
          <w:p w:rsidR="0055645C" w:rsidRDefault="0055645C" w:rsidP="00BF2E1C">
            <w:pPr>
              <w:rPr>
                <w:b/>
                <w:i/>
              </w:rPr>
            </w:pPr>
            <w:r>
              <w:rPr>
                <w:b/>
                <w:i/>
              </w:rPr>
              <w:t>Дискуссия. Ответы на вопросы</w:t>
            </w:r>
          </w:p>
        </w:tc>
      </w:tr>
      <w:tr w:rsidR="00261A12" w:rsidTr="004258F9">
        <w:tc>
          <w:tcPr>
            <w:tcW w:w="988" w:type="dxa"/>
          </w:tcPr>
          <w:p w:rsidR="00261A12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261A12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357" w:type="dxa"/>
            <w:gridSpan w:val="2"/>
          </w:tcPr>
          <w:p w:rsidR="00261A12" w:rsidRDefault="00261A12" w:rsidP="00BF2E1C">
            <w:pPr>
              <w:rPr>
                <w:b/>
                <w:i/>
              </w:rPr>
            </w:pPr>
            <w:r>
              <w:rPr>
                <w:b/>
                <w:i/>
              </w:rPr>
              <w:t>Перерыв на обед</w:t>
            </w:r>
          </w:p>
        </w:tc>
      </w:tr>
      <w:tr w:rsidR="00BF2E1C"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Default="00BF2E1C" w:rsidP="00FE36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E361A">
              <w:rPr>
                <w:sz w:val="24"/>
                <w:szCs w:val="24"/>
              </w:rPr>
              <w:t>Опыт реальной клинической практики лечения пациентов с ХГС ПППД в Кабардино-Балкарской республике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BF2E1C" w:rsidRDefault="00BF2E1C" w:rsidP="00BF2E1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Камбиева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b/>
                <w:i/>
                <w:sz w:val="24"/>
                <w:szCs w:val="24"/>
              </w:rPr>
              <w:t>Фуадовна</w:t>
            </w:r>
            <w:proofErr w:type="spellEnd"/>
            <w:r>
              <w:rPr>
                <w:b/>
                <w:i/>
                <w:sz w:val="24"/>
                <w:szCs w:val="24"/>
              </w:rPr>
              <w:t>,</w:t>
            </w:r>
          </w:p>
          <w:p w:rsidR="00BF2E1C" w:rsidRPr="001A2376" w:rsidRDefault="00FE361A" w:rsidP="00BF2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к.м.н., заведующая  </w:t>
            </w:r>
            <w:proofErr w:type="spellStart"/>
            <w:r>
              <w:rPr>
                <w:sz w:val="24"/>
                <w:szCs w:val="24"/>
              </w:rPr>
              <w:t>Гепатологическим</w:t>
            </w:r>
            <w:proofErr w:type="spellEnd"/>
            <w:r>
              <w:rPr>
                <w:sz w:val="24"/>
                <w:szCs w:val="24"/>
              </w:rPr>
              <w:t xml:space="preserve"> центром</w:t>
            </w:r>
            <w:r w:rsidR="00BF2E1C">
              <w:rPr>
                <w:sz w:val="24"/>
                <w:szCs w:val="24"/>
              </w:rPr>
              <w:t xml:space="preserve"> ГБУЗ «ЦПБ СПИД и ИЗ» МЗ КБР</w:t>
            </w:r>
            <w:r>
              <w:rPr>
                <w:sz w:val="24"/>
                <w:szCs w:val="24"/>
              </w:rPr>
              <w:t>(Нальчик)</w:t>
            </w:r>
          </w:p>
        </w:tc>
      </w:tr>
      <w:tr w:rsidR="00BF2E1C" w:rsidTr="004921D6">
        <w:trPr>
          <w:trHeight w:val="481"/>
        </w:trPr>
        <w:tc>
          <w:tcPr>
            <w:tcW w:w="9345" w:type="dxa"/>
            <w:gridSpan w:val="3"/>
          </w:tcPr>
          <w:p w:rsidR="00BF2E1C" w:rsidRPr="004921D6" w:rsidRDefault="00BF2E1C" w:rsidP="00BF2E1C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2C6364">
              <w:rPr>
                <w:b/>
                <w:sz w:val="24"/>
                <w:szCs w:val="24"/>
              </w:rPr>
              <w:t xml:space="preserve">Актуальные </w:t>
            </w:r>
            <w:r w:rsidR="00F31DA8">
              <w:rPr>
                <w:b/>
                <w:sz w:val="24"/>
                <w:szCs w:val="24"/>
              </w:rPr>
              <w:t xml:space="preserve">вопросы </w:t>
            </w:r>
            <w:r w:rsidRPr="002C6364">
              <w:rPr>
                <w:b/>
                <w:sz w:val="24"/>
                <w:szCs w:val="24"/>
              </w:rPr>
              <w:t>инфекции и иммунопрофилактика</w:t>
            </w:r>
          </w:p>
        </w:tc>
      </w:tr>
      <w:tr w:rsidR="00BF2E1C">
        <w:trPr>
          <w:trHeight w:val="1266"/>
        </w:trPr>
        <w:tc>
          <w:tcPr>
            <w:tcW w:w="988" w:type="dxa"/>
          </w:tcPr>
          <w:p w:rsidR="00BF2E1C" w:rsidRDefault="00BF2E1C" w:rsidP="00BF2E1C">
            <w:pPr>
              <w:spacing w:after="0" w:line="240" w:lineRule="auto"/>
              <w:rPr>
                <w:sz w:val="24"/>
                <w:szCs w:val="24"/>
              </w:rPr>
            </w:pP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Default="00BF2E1C" w:rsidP="00B437B0">
            <w:pPr>
              <w:spacing w:after="0" w:line="240" w:lineRule="auto"/>
              <w:rPr>
                <w:sz w:val="24"/>
                <w:szCs w:val="24"/>
              </w:rPr>
            </w:pPr>
            <w:r w:rsidRPr="007C63ED">
              <w:rPr>
                <w:sz w:val="24"/>
                <w:szCs w:val="24"/>
              </w:rPr>
              <w:t>«</w:t>
            </w:r>
            <w:r w:rsidR="00B437B0">
              <w:rPr>
                <w:sz w:val="24"/>
                <w:szCs w:val="24"/>
              </w:rPr>
              <w:t>Подходы к этиотропной терапии лихорадки Денге</w:t>
            </w:r>
            <w:r w:rsidRPr="007C63ED">
              <w:rPr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C85B88" w:rsidRPr="007F6C73" w:rsidRDefault="00BF2E1C" w:rsidP="00BF2E1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05D0">
              <w:rPr>
                <w:b/>
                <w:i/>
                <w:sz w:val="24"/>
                <w:szCs w:val="24"/>
              </w:rPr>
              <w:t>Городин</w:t>
            </w:r>
            <w:proofErr w:type="spellEnd"/>
            <w:r w:rsidRPr="001305D0">
              <w:rPr>
                <w:b/>
                <w:i/>
                <w:sz w:val="24"/>
                <w:szCs w:val="24"/>
              </w:rPr>
              <w:t xml:space="preserve"> Владимир Николаевич, </w:t>
            </w:r>
            <w:r w:rsidRPr="001305D0">
              <w:rPr>
                <w:sz w:val="24"/>
                <w:szCs w:val="24"/>
              </w:rPr>
              <w:t xml:space="preserve">заведующий кафедрой инфекционных </w:t>
            </w:r>
            <w:proofErr w:type="spellStart"/>
            <w:r w:rsidRPr="001305D0">
              <w:rPr>
                <w:sz w:val="24"/>
                <w:szCs w:val="24"/>
              </w:rPr>
              <w:t>боллезней</w:t>
            </w:r>
            <w:proofErr w:type="spellEnd"/>
            <w:r w:rsidRPr="001305D0">
              <w:rPr>
                <w:sz w:val="24"/>
                <w:szCs w:val="24"/>
              </w:rPr>
              <w:t xml:space="preserve"> и эпидемиологии ФПК и ППС </w:t>
            </w:r>
            <w:proofErr w:type="spellStart"/>
            <w:r w:rsidRPr="001305D0">
              <w:rPr>
                <w:sz w:val="24"/>
                <w:szCs w:val="24"/>
              </w:rPr>
              <w:t>КубГМУ</w:t>
            </w:r>
            <w:proofErr w:type="spellEnd"/>
            <w:r w:rsidRPr="001305D0">
              <w:rPr>
                <w:sz w:val="24"/>
                <w:szCs w:val="24"/>
              </w:rPr>
              <w:t xml:space="preserve"> МЗ РФ, главный внештатный специалист по инфекционным болезням МЗ РФ по ЮФО, Заслуженный врач РФ, профессор, д.м.н.</w:t>
            </w:r>
          </w:p>
        </w:tc>
      </w:tr>
      <w:tr w:rsidR="00BF2E1C">
        <w:trPr>
          <w:trHeight w:val="1266"/>
        </w:trPr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856EA">
              <w:rPr>
                <w:sz w:val="24"/>
                <w:szCs w:val="24"/>
              </w:rPr>
              <w:t>:4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856EA">
              <w:rPr>
                <w:sz w:val="24"/>
                <w:szCs w:val="24"/>
              </w:rPr>
              <w:t>:0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7C63ED" w:rsidRDefault="00730860" w:rsidP="00B437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437B0">
              <w:rPr>
                <w:sz w:val="24"/>
                <w:szCs w:val="24"/>
              </w:rPr>
              <w:t>Крымская геморрагическая лихорадка. Ошибки в диагностике</w:t>
            </w:r>
            <w:r w:rsidR="00BF2E1C">
              <w:rPr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B437B0" w:rsidRPr="00B437B0" w:rsidRDefault="00B437B0" w:rsidP="00B437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437B0">
              <w:rPr>
                <w:b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B437B0">
              <w:rPr>
                <w:b/>
                <w:i/>
                <w:sz w:val="24"/>
                <w:szCs w:val="24"/>
              </w:rPr>
              <w:t>СаниятАхмедгаджиевна</w:t>
            </w:r>
            <w:proofErr w:type="spellEnd"/>
            <w:r w:rsidRPr="00B437B0">
              <w:rPr>
                <w:b/>
                <w:i/>
                <w:sz w:val="24"/>
                <w:szCs w:val="24"/>
              </w:rPr>
              <w:t>,</w:t>
            </w:r>
          </w:p>
          <w:p w:rsidR="00BF2E1C" w:rsidRPr="00B437B0" w:rsidRDefault="00B437B0" w:rsidP="00B437B0">
            <w:pPr>
              <w:spacing w:after="0" w:line="240" w:lineRule="auto"/>
              <w:rPr>
                <w:sz w:val="24"/>
                <w:szCs w:val="24"/>
              </w:rPr>
            </w:pPr>
            <w:r w:rsidRPr="00B437B0">
              <w:rPr>
                <w:sz w:val="24"/>
                <w:szCs w:val="24"/>
              </w:rPr>
              <w:t>Доцент кафедры инфекционных болезней ФПК и ППС Ф</w:t>
            </w:r>
            <w:r w:rsidR="00310BB4">
              <w:rPr>
                <w:sz w:val="24"/>
                <w:szCs w:val="24"/>
              </w:rPr>
              <w:t>Г</w:t>
            </w:r>
            <w:r w:rsidRPr="00B437B0">
              <w:rPr>
                <w:sz w:val="24"/>
                <w:szCs w:val="24"/>
              </w:rPr>
              <w:t xml:space="preserve">БОУ </w:t>
            </w:r>
            <w:r w:rsidR="00310BB4">
              <w:rPr>
                <w:sz w:val="24"/>
                <w:szCs w:val="24"/>
              </w:rPr>
              <w:t>ВО</w:t>
            </w:r>
            <w:r w:rsidRPr="00B437B0">
              <w:rPr>
                <w:sz w:val="24"/>
                <w:szCs w:val="24"/>
              </w:rPr>
              <w:t>«Дагестанский государственный медицинский университет», к.м.н. (Махачкала)</w:t>
            </w:r>
          </w:p>
        </w:tc>
      </w:tr>
      <w:tr w:rsidR="00BF2E1C" w:rsidTr="00C85B88">
        <w:trPr>
          <w:trHeight w:val="841"/>
        </w:trPr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856EA">
              <w:rPr>
                <w:sz w:val="24"/>
                <w:szCs w:val="24"/>
              </w:rPr>
              <w:t>:0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856EA">
              <w:rPr>
                <w:sz w:val="24"/>
                <w:szCs w:val="24"/>
              </w:rPr>
              <w:t>:2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460A5E" w:rsidRDefault="00BF2E1C" w:rsidP="00310BB4">
            <w:r w:rsidRPr="00460A5E">
              <w:t>«</w:t>
            </w:r>
            <w:r w:rsidR="00310BB4">
              <w:t>Эндемичные инфекции Ставропольского края: текущее состояние проблемы</w:t>
            </w:r>
            <w:r w:rsidRPr="00460A5E">
              <w:t>»</w:t>
            </w:r>
          </w:p>
        </w:tc>
        <w:tc>
          <w:tcPr>
            <w:tcW w:w="4247" w:type="dxa"/>
          </w:tcPr>
          <w:p w:rsidR="00B437B0" w:rsidRPr="00B437B0" w:rsidRDefault="00310BB4" w:rsidP="00B437B0">
            <w:pPr>
              <w:rPr>
                <w:b/>
                <w:i/>
              </w:rPr>
            </w:pPr>
            <w:r>
              <w:rPr>
                <w:b/>
                <w:i/>
              </w:rPr>
              <w:t>Титоренко Марина Владимировна</w:t>
            </w:r>
            <w:r w:rsidR="00B437B0" w:rsidRPr="00B437B0">
              <w:rPr>
                <w:b/>
                <w:i/>
              </w:rPr>
              <w:t>,</w:t>
            </w:r>
          </w:p>
          <w:p w:rsidR="00C85B88" w:rsidRPr="00B437B0" w:rsidRDefault="00310BB4" w:rsidP="00B437B0">
            <w:r>
              <w:t>доцент кафедры инфекционных болезней и фтизиатрии с курсом ДПО</w:t>
            </w:r>
            <w:r w:rsidR="00B437B0" w:rsidRPr="00B437B0">
              <w:t xml:space="preserve"> Ф</w:t>
            </w:r>
            <w:r>
              <w:t>Г</w:t>
            </w:r>
            <w:r w:rsidR="00B437B0" w:rsidRPr="00B437B0">
              <w:t>БОУ</w:t>
            </w:r>
            <w:r>
              <w:t xml:space="preserve"> ВО</w:t>
            </w:r>
            <w:r w:rsidR="00CB6C51">
              <w:t xml:space="preserve"> </w:t>
            </w:r>
            <w:r w:rsidR="00CB6C51">
              <w:lastRenderedPageBreak/>
              <w:t>«Ставропольский государственный медицинский университет</w:t>
            </w:r>
            <w:r>
              <w:t>», к.м.н.        (г. Ставрополь</w:t>
            </w:r>
            <w:r w:rsidR="00B437B0" w:rsidRPr="00B437B0">
              <w:t>)</w:t>
            </w:r>
          </w:p>
        </w:tc>
      </w:tr>
      <w:tr w:rsidR="005E6C99">
        <w:trPr>
          <w:trHeight w:val="1266"/>
        </w:trPr>
        <w:tc>
          <w:tcPr>
            <w:tcW w:w="988" w:type="dxa"/>
          </w:tcPr>
          <w:p w:rsidR="005E6C99" w:rsidRPr="00B437B0" w:rsidRDefault="00623A98" w:rsidP="005E6C9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17:20-17:4</w:t>
            </w:r>
            <w:r w:rsidR="005E6C99" w:rsidRPr="005E6C99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5E6C99" w:rsidRPr="006F2B65" w:rsidRDefault="005E6C99" w:rsidP="005E6C99">
            <w:r w:rsidRPr="006F2B65">
              <w:t>«</w:t>
            </w:r>
            <w:r>
              <w:t xml:space="preserve">Новая </w:t>
            </w:r>
            <w:proofErr w:type="spellStart"/>
            <w:r>
              <w:t>короновирусная</w:t>
            </w:r>
            <w:proofErr w:type="spellEnd"/>
            <w:r w:rsidRPr="006F2B65">
              <w:t xml:space="preserve"> инфекции у беременных Кабардино-Балкарской республики</w:t>
            </w:r>
            <w:r>
              <w:t>. Эпидемиология и исходы</w:t>
            </w:r>
            <w:r w:rsidRPr="006F2B65">
              <w:t>»</w:t>
            </w:r>
          </w:p>
        </w:tc>
        <w:tc>
          <w:tcPr>
            <w:tcW w:w="4247" w:type="dxa"/>
          </w:tcPr>
          <w:p w:rsidR="005E6C99" w:rsidRDefault="005E6C99" w:rsidP="005E6C99">
            <w:r w:rsidRPr="006F2B65">
              <w:t>Петрова Медина Петровна,</w:t>
            </w:r>
          </w:p>
          <w:p w:rsidR="005E6C99" w:rsidRPr="006F2B65" w:rsidRDefault="005E6C99" w:rsidP="005E6C99">
            <w:r w:rsidRPr="005E6C99">
              <w:t>Заведующая эпидемиологическим отделом ФБУЗ «Центр гигиены и эпидемиологии в Кабардино-Балкарской республике»</w:t>
            </w:r>
          </w:p>
        </w:tc>
      </w:tr>
      <w:tr w:rsidR="00BF2E1C">
        <w:trPr>
          <w:trHeight w:val="1266"/>
        </w:trPr>
        <w:tc>
          <w:tcPr>
            <w:tcW w:w="988" w:type="dxa"/>
          </w:tcPr>
          <w:p w:rsidR="00BF2E1C" w:rsidRDefault="001607B1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1607B1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B8705B" w:rsidRDefault="00BF2E1C" w:rsidP="00B437B0">
            <w:r>
              <w:t>«</w:t>
            </w:r>
            <w:proofErr w:type="spellStart"/>
            <w:r w:rsidR="00B437B0">
              <w:t>Гетерогенность</w:t>
            </w:r>
            <w:proofErr w:type="spellEnd"/>
            <w:r w:rsidR="00B437B0">
              <w:t xml:space="preserve"> штаммов </w:t>
            </w:r>
            <w:proofErr w:type="spellStart"/>
            <w:r w:rsidR="00B437B0">
              <w:rPr>
                <w:lang w:val="en-US"/>
              </w:rPr>
              <w:t>Esherichiacoli</w:t>
            </w:r>
            <w:proofErr w:type="spellEnd"/>
            <w:r w:rsidR="00B437B0" w:rsidRPr="00B437B0">
              <w:t xml:space="preserve"> –</w:t>
            </w:r>
            <w:r w:rsidR="00B437B0">
              <w:t xml:space="preserve">возбудителей </w:t>
            </w:r>
            <w:proofErr w:type="spellStart"/>
            <w:r w:rsidR="00B437B0">
              <w:t>диарейных</w:t>
            </w:r>
            <w:proofErr w:type="spellEnd"/>
            <w:r w:rsidR="00B437B0">
              <w:t xml:space="preserve"> заболеваний у ВИЧ-инфицированных пациентов на примере Чеченской республики</w:t>
            </w:r>
            <w:r>
              <w:t>»</w:t>
            </w:r>
          </w:p>
        </w:tc>
        <w:tc>
          <w:tcPr>
            <w:tcW w:w="4247" w:type="dxa"/>
          </w:tcPr>
          <w:p w:rsidR="00B8686B" w:rsidRDefault="00B8686B" w:rsidP="00B8686B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ХамзатХусейновичМуртазалиев</w:t>
            </w:r>
            <w:proofErr w:type="spellEnd"/>
            <w:r>
              <w:rPr>
                <w:b/>
                <w:i/>
              </w:rPr>
              <w:t>,</w:t>
            </w:r>
          </w:p>
          <w:p w:rsidR="00B8686B" w:rsidRDefault="00B8686B" w:rsidP="00B8686B">
            <w:r>
              <w:t>Главный врач ГБУЗ «Республиканский клинический центр инфекционных болезней» МЗ ЧР (г. Грозный)</w:t>
            </w:r>
          </w:p>
          <w:p w:rsidR="00BF2E1C" w:rsidRPr="007D3666" w:rsidRDefault="00BF2E1C" w:rsidP="00BF2E1C"/>
        </w:tc>
      </w:tr>
      <w:tr w:rsidR="00BF2E1C" w:rsidTr="00846843">
        <w:trPr>
          <w:trHeight w:val="1266"/>
        </w:trPr>
        <w:tc>
          <w:tcPr>
            <w:tcW w:w="988" w:type="dxa"/>
          </w:tcPr>
          <w:p w:rsidR="00BF2E1C" w:rsidRDefault="001607B1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18:00-18:2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8357" w:type="dxa"/>
            <w:gridSpan w:val="2"/>
          </w:tcPr>
          <w:p w:rsidR="00BF2E1C" w:rsidRPr="00692BEF" w:rsidRDefault="00BF2E1C" w:rsidP="00BF2E1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Ответы на вопросы. Дискуссия. Подведение итогов. Закрытие конференции.</w:t>
            </w:r>
          </w:p>
        </w:tc>
      </w:tr>
    </w:tbl>
    <w:p w:rsidR="00615988" w:rsidRDefault="00615988">
      <w:pPr>
        <w:rPr>
          <w:sz w:val="24"/>
          <w:szCs w:val="24"/>
        </w:rPr>
      </w:pPr>
    </w:p>
    <w:p w:rsidR="00615988" w:rsidRDefault="00615988">
      <w:pPr>
        <w:rPr>
          <w:sz w:val="24"/>
          <w:szCs w:val="24"/>
        </w:rPr>
      </w:pPr>
    </w:p>
    <w:p w:rsidR="00615988" w:rsidRDefault="00615988">
      <w:pPr>
        <w:rPr>
          <w:sz w:val="24"/>
          <w:szCs w:val="24"/>
        </w:rPr>
      </w:pPr>
    </w:p>
    <w:p w:rsidR="00615988" w:rsidRDefault="00F25D64">
      <w:pPr>
        <w:rPr>
          <w:sz w:val="24"/>
          <w:szCs w:val="24"/>
        </w:rPr>
      </w:pPr>
      <w:r>
        <w:rPr>
          <w:sz w:val="24"/>
          <w:szCs w:val="24"/>
        </w:rPr>
        <w:t>СИМПОЗИУМЫ СО СПОНСОРСКОЙ ПОДДЕРЖКОЙ ДОКЛАДОВ</w:t>
      </w:r>
    </w:p>
    <w:p w:rsidR="00615988" w:rsidRDefault="0061598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4110"/>
        <w:gridCol w:w="4247"/>
      </w:tblGrid>
      <w:tr w:rsidR="00BF2E1C">
        <w:trPr>
          <w:trHeight w:val="956"/>
        </w:trPr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14:00-14:2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18540F" w:rsidRDefault="00BF2E1C" w:rsidP="00856B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56B8C">
              <w:rPr>
                <w:sz w:val="24"/>
                <w:szCs w:val="24"/>
              </w:rPr>
              <w:t>Возможности выбора терапии ПППД пациентов с хроническим вирусным гепатитом С в современных экономических условиях</w:t>
            </w:r>
            <w:r w:rsidRPr="007C63ED">
              <w:rPr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:rsidR="00BF2E1C" w:rsidRDefault="00BF2E1C" w:rsidP="00BF2E1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C63ED">
              <w:rPr>
                <w:b/>
                <w:i/>
                <w:sz w:val="24"/>
                <w:szCs w:val="24"/>
              </w:rPr>
              <w:t xml:space="preserve">Иванова Марина Руслановна, </w:t>
            </w:r>
          </w:p>
          <w:p w:rsidR="00BF2E1C" w:rsidRDefault="00BF2E1C" w:rsidP="00BF2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д.м.н.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7C63ED">
              <w:rPr>
                <w:sz w:val="24"/>
                <w:szCs w:val="24"/>
              </w:rPr>
              <w:t>г</w:t>
            </w:r>
            <w:proofErr w:type="gramEnd"/>
            <w:r w:rsidRPr="007C63ED">
              <w:rPr>
                <w:sz w:val="24"/>
                <w:szCs w:val="24"/>
              </w:rPr>
              <w:t>лавный</w:t>
            </w:r>
            <w:proofErr w:type="spellEnd"/>
            <w:r w:rsidRPr="007C63ED">
              <w:rPr>
                <w:sz w:val="24"/>
                <w:szCs w:val="24"/>
              </w:rPr>
              <w:t xml:space="preserve"> внештатный специалист по инфекцион</w:t>
            </w:r>
            <w:r w:rsidR="00846843">
              <w:rPr>
                <w:sz w:val="24"/>
                <w:szCs w:val="24"/>
              </w:rPr>
              <w:t>ным болезням МЗ РФ по СКФО, главный врач</w:t>
            </w:r>
            <w:r w:rsidRPr="007C63ED">
              <w:rPr>
                <w:sz w:val="24"/>
                <w:szCs w:val="24"/>
              </w:rPr>
              <w:t xml:space="preserve"> ГБУЗ «ЦПБ СПИД и ИЗ» МЗ КБР  (Нальчик)</w:t>
            </w:r>
          </w:p>
          <w:p w:rsidR="00BF2E1C" w:rsidRPr="00BF2E1C" w:rsidRDefault="00BF2E1C" w:rsidP="00BF2E1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спонсо</w:t>
            </w:r>
            <w:r w:rsidR="00846843">
              <w:rPr>
                <w:b/>
                <w:i/>
                <w:sz w:val="24"/>
                <w:szCs w:val="24"/>
              </w:rPr>
              <w:t>рская поддержка АО «</w:t>
            </w:r>
            <w:proofErr w:type="spellStart"/>
            <w:r w:rsidR="00846843">
              <w:rPr>
                <w:b/>
                <w:i/>
                <w:sz w:val="24"/>
                <w:szCs w:val="24"/>
              </w:rPr>
              <w:t>Р-Фарм</w:t>
            </w:r>
            <w:proofErr w:type="spellEnd"/>
            <w:r>
              <w:rPr>
                <w:b/>
                <w:i/>
                <w:sz w:val="24"/>
                <w:szCs w:val="24"/>
              </w:rPr>
              <w:t>», вне проекта НМО</w:t>
            </w:r>
          </w:p>
        </w:tc>
      </w:tr>
      <w:tr w:rsidR="00BF2E1C">
        <w:trPr>
          <w:trHeight w:val="956"/>
        </w:trPr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</w:t>
            </w:r>
            <w:r w:rsidR="00B856EA">
              <w:rPr>
                <w:sz w:val="24"/>
                <w:szCs w:val="24"/>
              </w:rPr>
              <w:t>0</w:t>
            </w:r>
            <w:r w:rsidR="00BF2E1C">
              <w:rPr>
                <w:sz w:val="24"/>
                <w:szCs w:val="24"/>
              </w:rPr>
              <w:t>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Default="00BF2E1C" w:rsidP="00BF2E1C">
            <w:r w:rsidRPr="00B8705B">
              <w:t>«</w:t>
            </w:r>
            <w:r w:rsidR="000E0E61" w:rsidRPr="00856B8C">
              <w:rPr>
                <w:sz w:val="24"/>
                <w:szCs w:val="24"/>
              </w:rPr>
              <w:t>Проблема цирроза печени и печеночной энцефалопатии в реальной клинической практике</w:t>
            </w:r>
            <w:r w:rsidRPr="00B8705B">
              <w:t>»</w:t>
            </w:r>
          </w:p>
          <w:p w:rsidR="00BF2E1C" w:rsidRPr="007C63ED" w:rsidRDefault="00BF2E1C" w:rsidP="00BF2E1C"/>
        </w:tc>
        <w:tc>
          <w:tcPr>
            <w:tcW w:w="4247" w:type="dxa"/>
          </w:tcPr>
          <w:p w:rsidR="00BF2E1C" w:rsidRPr="00B8705B" w:rsidRDefault="000E0E61" w:rsidP="00BF2E1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МехтиевСабирНасрединович</w:t>
            </w:r>
            <w:proofErr w:type="spellEnd"/>
            <w:r w:rsidR="00BF2E1C" w:rsidRPr="00B8705B">
              <w:rPr>
                <w:b/>
                <w:i/>
              </w:rPr>
              <w:t>,</w:t>
            </w:r>
          </w:p>
          <w:p w:rsidR="00BF2E1C" w:rsidRPr="00856B8C" w:rsidRDefault="000E0E61" w:rsidP="00BF2E1C">
            <w:pPr>
              <w:rPr>
                <w:sz w:val="24"/>
                <w:szCs w:val="24"/>
              </w:rPr>
            </w:pPr>
            <w:r w:rsidRPr="00856B8C">
              <w:rPr>
                <w:sz w:val="24"/>
                <w:szCs w:val="24"/>
              </w:rPr>
              <w:t>Главный врач гастроэнтерологического центра «</w:t>
            </w:r>
            <w:proofErr w:type="spellStart"/>
            <w:r w:rsidRPr="00856B8C">
              <w:rPr>
                <w:sz w:val="24"/>
                <w:szCs w:val="24"/>
              </w:rPr>
              <w:t>Эксперть</w:t>
            </w:r>
            <w:proofErr w:type="spellEnd"/>
            <w:r w:rsidRPr="00856B8C">
              <w:rPr>
                <w:sz w:val="24"/>
                <w:szCs w:val="24"/>
              </w:rPr>
              <w:t>»</w:t>
            </w:r>
            <w:r w:rsidR="00BF2E1C" w:rsidRPr="00856B8C">
              <w:rPr>
                <w:sz w:val="24"/>
                <w:szCs w:val="24"/>
              </w:rPr>
              <w:t xml:space="preserve">, профессор, д.м.н.        </w:t>
            </w:r>
            <w:r w:rsidRPr="00856B8C">
              <w:rPr>
                <w:sz w:val="24"/>
                <w:szCs w:val="24"/>
              </w:rPr>
              <w:t>(г. Санкт-Петербург</w:t>
            </w:r>
            <w:r w:rsidR="00BF2E1C" w:rsidRPr="00856B8C">
              <w:rPr>
                <w:sz w:val="24"/>
                <w:szCs w:val="24"/>
              </w:rPr>
              <w:t>)</w:t>
            </w:r>
          </w:p>
          <w:p w:rsidR="00BF2E1C" w:rsidRPr="008D0C5C" w:rsidRDefault="00BF2E1C" w:rsidP="00BF2E1C">
            <w:pPr>
              <w:rPr>
                <w:b/>
                <w:i/>
              </w:rPr>
            </w:pPr>
            <w:r w:rsidRPr="00856B8C">
              <w:rPr>
                <w:b/>
                <w:i/>
                <w:sz w:val="24"/>
                <w:szCs w:val="24"/>
              </w:rPr>
              <w:t>спонсорская подде</w:t>
            </w:r>
            <w:r w:rsidR="000E0E61" w:rsidRPr="00856B8C">
              <w:rPr>
                <w:b/>
                <w:i/>
                <w:sz w:val="24"/>
                <w:szCs w:val="24"/>
              </w:rPr>
              <w:t xml:space="preserve">ржка компании </w:t>
            </w:r>
            <w:proofErr w:type="spellStart"/>
            <w:r w:rsidR="000E0E61" w:rsidRPr="00856B8C">
              <w:rPr>
                <w:b/>
                <w:i/>
                <w:sz w:val="24"/>
                <w:szCs w:val="24"/>
              </w:rPr>
              <w:t>АльфаСигма</w:t>
            </w:r>
            <w:proofErr w:type="spellEnd"/>
            <w:r w:rsidRPr="00856B8C">
              <w:rPr>
                <w:b/>
                <w:i/>
                <w:sz w:val="24"/>
                <w:szCs w:val="24"/>
              </w:rPr>
              <w:t>, вне проекта НМО</w:t>
            </w:r>
            <w:r w:rsidR="00856B8C">
              <w:rPr>
                <w:b/>
                <w:i/>
                <w:sz w:val="24"/>
                <w:szCs w:val="24"/>
              </w:rPr>
              <w:t xml:space="preserve"> (онлайн)</w:t>
            </w:r>
          </w:p>
        </w:tc>
      </w:tr>
      <w:tr w:rsidR="001607B1">
        <w:trPr>
          <w:trHeight w:val="956"/>
        </w:trPr>
        <w:tc>
          <w:tcPr>
            <w:tcW w:w="988" w:type="dxa"/>
          </w:tcPr>
          <w:p w:rsidR="001607B1" w:rsidRDefault="001607B1" w:rsidP="00160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</w:t>
            </w:r>
          </w:p>
          <w:p w:rsidR="001607B1" w:rsidRDefault="001607B1" w:rsidP="00160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</w:p>
        </w:tc>
        <w:tc>
          <w:tcPr>
            <w:tcW w:w="4110" w:type="dxa"/>
          </w:tcPr>
          <w:p w:rsidR="001607B1" w:rsidRPr="00B8705B" w:rsidRDefault="001607B1" w:rsidP="001607B1">
            <w:r>
              <w:t xml:space="preserve">«Еще раз о </w:t>
            </w:r>
            <w:proofErr w:type="spellStart"/>
            <w:r>
              <w:t>пангенотипных</w:t>
            </w:r>
            <w:proofErr w:type="spellEnd"/>
            <w:r>
              <w:t xml:space="preserve"> схемах для лечения особых групп пациентов с хроническим гепатитом С»</w:t>
            </w:r>
          </w:p>
        </w:tc>
        <w:tc>
          <w:tcPr>
            <w:tcW w:w="4247" w:type="dxa"/>
          </w:tcPr>
          <w:p w:rsidR="001607B1" w:rsidRPr="00576410" w:rsidRDefault="001607B1" w:rsidP="001607B1">
            <w:pPr>
              <w:rPr>
                <w:b/>
                <w:i/>
              </w:rPr>
            </w:pPr>
            <w:r w:rsidRPr="00576410">
              <w:rPr>
                <w:b/>
                <w:i/>
              </w:rPr>
              <w:t xml:space="preserve">Иванова Марина Руслановна, </w:t>
            </w:r>
          </w:p>
          <w:p w:rsidR="001607B1" w:rsidRDefault="001607B1" w:rsidP="001607B1">
            <w:proofErr w:type="spellStart"/>
            <w:r w:rsidRPr="00576410">
              <w:t>д.м.н.</w:t>
            </w:r>
            <w:proofErr w:type="gramStart"/>
            <w:r w:rsidRPr="00576410">
              <w:t>,г</w:t>
            </w:r>
            <w:proofErr w:type="gramEnd"/>
            <w:r w:rsidRPr="00576410">
              <w:t>лавный</w:t>
            </w:r>
            <w:proofErr w:type="spellEnd"/>
            <w:r w:rsidRPr="00576410">
              <w:t xml:space="preserve"> внештатный специалист по инфекционным болезням МЗ РФ по СКФО, главный врач ГБУЗ «ЦПБ СПИД и </w:t>
            </w:r>
            <w:r w:rsidRPr="00576410">
              <w:lastRenderedPageBreak/>
              <w:t>ИЗ» МЗ КБР  (Нальчик)</w:t>
            </w:r>
          </w:p>
          <w:p w:rsidR="001607B1" w:rsidRPr="008D0C5C" w:rsidRDefault="001607B1" w:rsidP="001607B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спонсорская поддержка компании </w:t>
            </w:r>
            <w:r>
              <w:rPr>
                <w:b/>
                <w:i/>
                <w:lang w:val="en-US"/>
              </w:rPr>
              <w:t>AbbVie</w:t>
            </w:r>
            <w:r>
              <w:rPr>
                <w:b/>
                <w:i/>
              </w:rPr>
              <w:t xml:space="preserve"> , вне проекта НМО</w:t>
            </w:r>
          </w:p>
        </w:tc>
      </w:tr>
      <w:tr w:rsidR="001607B1">
        <w:trPr>
          <w:trHeight w:val="956"/>
        </w:trPr>
        <w:tc>
          <w:tcPr>
            <w:tcW w:w="988" w:type="dxa"/>
          </w:tcPr>
          <w:p w:rsidR="001607B1" w:rsidRDefault="001607B1" w:rsidP="00160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16:00-</w:t>
            </w:r>
          </w:p>
          <w:p w:rsidR="001607B1" w:rsidRDefault="001607B1" w:rsidP="00160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</w:t>
            </w:r>
          </w:p>
        </w:tc>
        <w:tc>
          <w:tcPr>
            <w:tcW w:w="4110" w:type="dxa"/>
          </w:tcPr>
          <w:p w:rsidR="001607B1" w:rsidRPr="00856B8C" w:rsidRDefault="001607B1" w:rsidP="001607B1">
            <w:pPr>
              <w:rPr>
                <w:sz w:val="24"/>
                <w:szCs w:val="24"/>
              </w:rPr>
            </w:pPr>
            <w:r w:rsidRPr="00856B8C">
              <w:rPr>
                <w:sz w:val="24"/>
                <w:szCs w:val="24"/>
              </w:rPr>
              <w:t>«Возможности диагностики ранней ВИЧ-инфекции и ее роль в осуществлении эпидемиологического надзора»</w:t>
            </w:r>
          </w:p>
        </w:tc>
        <w:tc>
          <w:tcPr>
            <w:tcW w:w="4247" w:type="dxa"/>
          </w:tcPr>
          <w:p w:rsidR="001607B1" w:rsidRPr="00856B8C" w:rsidRDefault="001607B1" w:rsidP="001607B1">
            <w:pPr>
              <w:rPr>
                <w:b/>
                <w:i/>
                <w:sz w:val="24"/>
                <w:szCs w:val="24"/>
              </w:rPr>
            </w:pPr>
            <w:r w:rsidRPr="00856B8C">
              <w:rPr>
                <w:b/>
                <w:i/>
                <w:sz w:val="24"/>
                <w:szCs w:val="24"/>
              </w:rPr>
              <w:t>Высоцкая Александра Георгиевна,</w:t>
            </w:r>
          </w:p>
          <w:p w:rsidR="001607B1" w:rsidRPr="00856B8C" w:rsidRDefault="001607B1" w:rsidP="001607B1">
            <w:pPr>
              <w:rPr>
                <w:sz w:val="24"/>
                <w:szCs w:val="24"/>
              </w:rPr>
            </w:pPr>
            <w:r w:rsidRPr="00856B8C">
              <w:rPr>
                <w:sz w:val="24"/>
                <w:szCs w:val="24"/>
              </w:rPr>
              <w:t>Специалист отдела продвижения продукции и работе с потребителями (Нижний Новгород)</w:t>
            </w:r>
          </w:p>
          <w:p w:rsidR="001607B1" w:rsidRPr="00856B8C" w:rsidRDefault="001607B1" w:rsidP="001607B1">
            <w:pPr>
              <w:rPr>
                <w:b/>
                <w:i/>
                <w:sz w:val="24"/>
                <w:szCs w:val="24"/>
              </w:rPr>
            </w:pPr>
            <w:r w:rsidRPr="00856B8C">
              <w:rPr>
                <w:b/>
                <w:i/>
                <w:sz w:val="24"/>
                <w:szCs w:val="24"/>
              </w:rPr>
              <w:t>Спонсорская поддержка компании АО Диагностические системы</w:t>
            </w:r>
          </w:p>
        </w:tc>
      </w:tr>
      <w:tr w:rsidR="00BF2E1C">
        <w:trPr>
          <w:trHeight w:val="956"/>
        </w:trPr>
        <w:tc>
          <w:tcPr>
            <w:tcW w:w="988" w:type="dxa"/>
          </w:tcPr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</w:t>
            </w:r>
            <w:r w:rsidR="00BF2E1C">
              <w:rPr>
                <w:sz w:val="24"/>
                <w:szCs w:val="24"/>
              </w:rPr>
              <w:t>0-</w:t>
            </w:r>
          </w:p>
          <w:p w:rsidR="00BF2E1C" w:rsidRDefault="00261A12" w:rsidP="00BF2E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</w:t>
            </w:r>
            <w:r w:rsidR="00BF2E1C">
              <w:rPr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BF2E1C" w:rsidRPr="00B8705B" w:rsidRDefault="00BF2E1C" w:rsidP="00856B8C">
            <w:r>
              <w:t>«</w:t>
            </w:r>
            <w:r w:rsidR="00EB6BBD">
              <w:t>Фиксированные комбинации АРВП: о чем нельзя забывать</w:t>
            </w:r>
            <w:r>
              <w:t>»</w:t>
            </w:r>
          </w:p>
        </w:tc>
        <w:tc>
          <w:tcPr>
            <w:tcW w:w="4247" w:type="dxa"/>
          </w:tcPr>
          <w:p w:rsidR="00B8686B" w:rsidRDefault="00B8686B" w:rsidP="00B8686B">
            <w:pPr>
              <w:rPr>
                <w:b/>
                <w:i/>
              </w:rPr>
            </w:pPr>
            <w:r>
              <w:rPr>
                <w:b/>
                <w:i/>
              </w:rPr>
              <w:t>Ртищева Людмила Викторовна,</w:t>
            </w:r>
          </w:p>
          <w:p w:rsidR="00B8686B" w:rsidRDefault="00B8686B" w:rsidP="00B8686B">
            <w:r>
              <w:t>Главный врач РГБЛПУ «КЧРИКБ и ЦБ со СПИДом», главный внештатный специалист по инфекционным болезням МЗ КЧР, к.м.н. (Черкесск)</w:t>
            </w:r>
          </w:p>
          <w:p w:rsidR="00856B8C" w:rsidRPr="00BF2E1C" w:rsidRDefault="00B8686B" w:rsidP="00856B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Спонсорская поддержка компании </w:t>
            </w:r>
            <w:r w:rsidR="00856B8C">
              <w:rPr>
                <w:b/>
                <w:i/>
              </w:rPr>
              <w:t>Фармстандарт</w:t>
            </w:r>
          </w:p>
        </w:tc>
      </w:tr>
    </w:tbl>
    <w:p w:rsidR="00615988" w:rsidRDefault="00615988">
      <w:pPr>
        <w:rPr>
          <w:sz w:val="24"/>
          <w:szCs w:val="24"/>
        </w:rPr>
      </w:pPr>
    </w:p>
    <w:sectPr w:rsidR="00615988" w:rsidSect="001A63F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6CD"/>
    <w:multiLevelType w:val="multilevel"/>
    <w:tmpl w:val="010716CD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F6657C"/>
    <w:rsid w:val="00002E57"/>
    <w:rsid w:val="000270DC"/>
    <w:rsid w:val="00034528"/>
    <w:rsid w:val="00051B01"/>
    <w:rsid w:val="00066B91"/>
    <w:rsid w:val="00074794"/>
    <w:rsid w:val="0008185B"/>
    <w:rsid w:val="00081970"/>
    <w:rsid w:val="00085DB6"/>
    <w:rsid w:val="000A50D1"/>
    <w:rsid w:val="000B3E51"/>
    <w:rsid w:val="000C4E8B"/>
    <w:rsid w:val="000D1708"/>
    <w:rsid w:val="000E0D93"/>
    <w:rsid w:val="000E0E61"/>
    <w:rsid w:val="000E1EFC"/>
    <w:rsid w:val="000E3F55"/>
    <w:rsid w:val="00102F1E"/>
    <w:rsid w:val="00103819"/>
    <w:rsid w:val="001305D0"/>
    <w:rsid w:val="0014629A"/>
    <w:rsid w:val="001552B9"/>
    <w:rsid w:val="001607B1"/>
    <w:rsid w:val="001625A1"/>
    <w:rsid w:val="00165788"/>
    <w:rsid w:val="00170D9C"/>
    <w:rsid w:val="001824B3"/>
    <w:rsid w:val="0018540F"/>
    <w:rsid w:val="00191A3C"/>
    <w:rsid w:val="001A2376"/>
    <w:rsid w:val="001A63F3"/>
    <w:rsid w:val="001B2298"/>
    <w:rsid w:val="001C6D7A"/>
    <w:rsid w:val="001E3EBE"/>
    <w:rsid w:val="001E4F32"/>
    <w:rsid w:val="001F2C7E"/>
    <w:rsid w:val="0020310B"/>
    <w:rsid w:val="0020418D"/>
    <w:rsid w:val="00211D0B"/>
    <w:rsid w:val="00222F8A"/>
    <w:rsid w:val="00241E9C"/>
    <w:rsid w:val="00261A12"/>
    <w:rsid w:val="002769A3"/>
    <w:rsid w:val="00281957"/>
    <w:rsid w:val="002971C8"/>
    <w:rsid w:val="002A2AC1"/>
    <w:rsid w:val="002B644F"/>
    <w:rsid w:val="002C6364"/>
    <w:rsid w:val="002E1077"/>
    <w:rsid w:val="002E17C2"/>
    <w:rsid w:val="002F7C8B"/>
    <w:rsid w:val="00307DDD"/>
    <w:rsid w:val="00310BB4"/>
    <w:rsid w:val="00321729"/>
    <w:rsid w:val="003260A7"/>
    <w:rsid w:val="00330517"/>
    <w:rsid w:val="00331B4B"/>
    <w:rsid w:val="00335001"/>
    <w:rsid w:val="003376C5"/>
    <w:rsid w:val="00345DAC"/>
    <w:rsid w:val="003517E2"/>
    <w:rsid w:val="0036116B"/>
    <w:rsid w:val="003716C4"/>
    <w:rsid w:val="003812BA"/>
    <w:rsid w:val="00386BE3"/>
    <w:rsid w:val="003A1423"/>
    <w:rsid w:val="003A197F"/>
    <w:rsid w:val="003A27CB"/>
    <w:rsid w:val="003A3C14"/>
    <w:rsid w:val="003B35A0"/>
    <w:rsid w:val="003B38AB"/>
    <w:rsid w:val="003B39FC"/>
    <w:rsid w:val="003B4A8D"/>
    <w:rsid w:val="003F0DD4"/>
    <w:rsid w:val="00402D3D"/>
    <w:rsid w:val="004035B2"/>
    <w:rsid w:val="00410392"/>
    <w:rsid w:val="004139DC"/>
    <w:rsid w:val="00414246"/>
    <w:rsid w:val="00427E46"/>
    <w:rsid w:val="0044104E"/>
    <w:rsid w:val="00446FD6"/>
    <w:rsid w:val="004535E7"/>
    <w:rsid w:val="0045575C"/>
    <w:rsid w:val="00477DC7"/>
    <w:rsid w:val="004866FB"/>
    <w:rsid w:val="004874A3"/>
    <w:rsid w:val="00487B24"/>
    <w:rsid w:val="004921D6"/>
    <w:rsid w:val="00496EC6"/>
    <w:rsid w:val="004A288B"/>
    <w:rsid w:val="004A377D"/>
    <w:rsid w:val="004A4B12"/>
    <w:rsid w:val="004A7ACB"/>
    <w:rsid w:val="004C3669"/>
    <w:rsid w:val="004C6CB1"/>
    <w:rsid w:val="004C72FA"/>
    <w:rsid w:val="004D408C"/>
    <w:rsid w:val="00523B7E"/>
    <w:rsid w:val="00525C89"/>
    <w:rsid w:val="00532A86"/>
    <w:rsid w:val="005436BF"/>
    <w:rsid w:val="0055645C"/>
    <w:rsid w:val="00565443"/>
    <w:rsid w:val="005678D2"/>
    <w:rsid w:val="00576410"/>
    <w:rsid w:val="005802BE"/>
    <w:rsid w:val="005822A6"/>
    <w:rsid w:val="00585FDB"/>
    <w:rsid w:val="00586BC7"/>
    <w:rsid w:val="0059771E"/>
    <w:rsid w:val="005A3075"/>
    <w:rsid w:val="005A69BB"/>
    <w:rsid w:val="005C4328"/>
    <w:rsid w:val="005D3CE5"/>
    <w:rsid w:val="005E1408"/>
    <w:rsid w:val="005E6C99"/>
    <w:rsid w:val="005E79EC"/>
    <w:rsid w:val="005F0149"/>
    <w:rsid w:val="00602A8F"/>
    <w:rsid w:val="00606379"/>
    <w:rsid w:val="00615988"/>
    <w:rsid w:val="0062365B"/>
    <w:rsid w:val="00623A98"/>
    <w:rsid w:val="00623FB6"/>
    <w:rsid w:val="00626919"/>
    <w:rsid w:val="00627428"/>
    <w:rsid w:val="00633601"/>
    <w:rsid w:val="006719DB"/>
    <w:rsid w:val="0068265C"/>
    <w:rsid w:val="00692BEF"/>
    <w:rsid w:val="00695042"/>
    <w:rsid w:val="0069513B"/>
    <w:rsid w:val="006978B7"/>
    <w:rsid w:val="006A085B"/>
    <w:rsid w:val="006A78DE"/>
    <w:rsid w:val="006C320B"/>
    <w:rsid w:val="006C4B56"/>
    <w:rsid w:val="006C7555"/>
    <w:rsid w:val="006D27B7"/>
    <w:rsid w:val="006E2C3B"/>
    <w:rsid w:val="00704682"/>
    <w:rsid w:val="00714D6E"/>
    <w:rsid w:val="00715438"/>
    <w:rsid w:val="00715B62"/>
    <w:rsid w:val="00716B34"/>
    <w:rsid w:val="007172B2"/>
    <w:rsid w:val="00720D4B"/>
    <w:rsid w:val="00723D30"/>
    <w:rsid w:val="00730860"/>
    <w:rsid w:val="007311DB"/>
    <w:rsid w:val="00732C0A"/>
    <w:rsid w:val="0074201A"/>
    <w:rsid w:val="00746B5D"/>
    <w:rsid w:val="007517EC"/>
    <w:rsid w:val="00757D8B"/>
    <w:rsid w:val="00763076"/>
    <w:rsid w:val="007718AA"/>
    <w:rsid w:val="00772713"/>
    <w:rsid w:val="00791E59"/>
    <w:rsid w:val="007A2A29"/>
    <w:rsid w:val="007A50FC"/>
    <w:rsid w:val="007B2B41"/>
    <w:rsid w:val="007B4A84"/>
    <w:rsid w:val="007C59A4"/>
    <w:rsid w:val="007C63ED"/>
    <w:rsid w:val="007D3666"/>
    <w:rsid w:val="007E604D"/>
    <w:rsid w:val="007F6C73"/>
    <w:rsid w:val="0082432B"/>
    <w:rsid w:val="00831F34"/>
    <w:rsid w:val="00833371"/>
    <w:rsid w:val="0083763E"/>
    <w:rsid w:val="008454C3"/>
    <w:rsid w:val="00846777"/>
    <w:rsid w:val="00846843"/>
    <w:rsid w:val="00852A02"/>
    <w:rsid w:val="00856B8C"/>
    <w:rsid w:val="00864F33"/>
    <w:rsid w:val="0088392D"/>
    <w:rsid w:val="008852CB"/>
    <w:rsid w:val="008964DC"/>
    <w:rsid w:val="008A24E8"/>
    <w:rsid w:val="008C5173"/>
    <w:rsid w:val="008C6152"/>
    <w:rsid w:val="008D0BE1"/>
    <w:rsid w:val="008D0C5C"/>
    <w:rsid w:val="008D52C7"/>
    <w:rsid w:val="008E153D"/>
    <w:rsid w:val="008E48FD"/>
    <w:rsid w:val="008E642C"/>
    <w:rsid w:val="008E68B6"/>
    <w:rsid w:val="009040A6"/>
    <w:rsid w:val="00911DC1"/>
    <w:rsid w:val="00913017"/>
    <w:rsid w:val="00926879"/>
    <w:rsid w:val="00972273"/>
    <w:rsid w:val="009748CC"/>
    <w:rsid w:val="00977862"/>
    <w:rsid w:val="0098478C"/>
    <w:rsid w:val="009B03CC"/>
    <w:rsid w:val="009B149A"/>
    <w:rsid w:val="009B5E24"/>
    <w:rsid w:val="009C27A2"/>
    <w:rsid w:val="009F1EC2"/>
    <w:rsid w:val="009F5F3C"/>
    <w:rsid w:val="00A05401"/>
    <w:rsid w:val="00A06D7D"/>
    <w:rsid w:val="00A30799"/>
    <w:rsid w:val="00A31372"/>
    <w:rsid w:val="00A41F86"/>
    <w:rsid w:val="00A46695"/>
    <w:rsid w:val="00A54635"/>
    <w:rsid w:val="00A56602"/>
    <w:rsid w:val="00A7251C"/>
    <w:rsid w:val="00A8120C"/>
    <w:rsid w:val="00A96455"/>
    <w:rsid w:val="00AA5A78"/>
    <w:rsid w:val="00AB2907"/>
    <w:rsid w:val="00AC24FD"/>
    <w:rsid w:val="00AC2A85"/>
    <w:rsid w:val="00AD00A5"/>
    <w:rsid w:val="00AD5E5C"/>
    <w:rsid w:val="00AF16FD"/>
    <w:rsid w:val="00AF307E"/>
    <w:rsid w:val="00AF6B90"/>
    <w:rsid w:val="00B22310"/>
    <w:rsid w:val="00B30A64"/>
    <w:rsid w:val="00B33199"/>
    <w:rsid w:val="00B42AA2"/>
    <w:rsid w:val="00B437B0"/>
    <w:rsid w:val="00B4509E"/>
    <w:rsid w:val="00B5656E"/>
    <w:rsid w:val="00B64ECC"/>
    <w:rsid w:val="00B66409"/>
    <w:rsid w:val="00B72B7E"/>
    <w:rsid w:val="00B76B5D"/>
    <w:rsid w:val="00B77E95"/>
    <w:rsid w:val="00B856EA"/>
    <w:rsid w:val="00B8686B"/>
    <w:rsid w:val="00B8705B"/>
    <w:rsid w:val="00B96E85"/>
    <w:rsid w:val="00BA5042"/>
    <w:rsid w:val="00BB144E"/>
    <w:rsid w:val="00BB26E8"/>
    <w:rsid w:val="00BD608B"/>
    <w:rsid w:val="00BF2E1C"/>
    <w:rsid w:val="00BF59F2"/>
    <w:rsid w:val="00C07299"/>
    <w:rsid w:val="00C37CC8"/>
    <w:rsid w:val="00C42E0F"/>
    <w:rsid w:val="00C47E6B"/>
    <w:rsid w:val="00C53FF6"/>
    <w:rsid w:val="00C561D9"/>
    <w:rsid w:val="00C57317"/>
    <w:rsid w:val="00C7368C"/>
    <w:rsid w:val="00C854C8"/>
    <w:rsid w:val="00C85B88"/>
    <w:rsid w:val="00C86C45"/>
    <w:rsid w:val="00CA5B08"/>
    <w:rsid w:val="00CB6C51"/>
    <w:rsid w:val="00CC1C66"/>
    <w:rsid w:val="00CC6FC0"/>
    <w:rsid w:val="00CD1A6D"/>
    <w:rsid w:val="00CD5D12"/>
    <w:rsid w:val="00CE509E"/>
    <w:rsid w:val="00CF6AA5"/>
    <w:rsid w:val="00D021FE"/>
    <w:rsid w:val="00D27CBC"/>
    <w:rsid w:val="00D35C7D"/>
    <w:rsid w:val="00D5125B"/>
    <w:rsid w:val="00D540F5"/>
    <w:rsid w:val="00D57CBA"/>
    <w:rsid w:val="00D65E26"/>
    <w:rsid w:val="00D90C51"/>
    <w:rsid w:val="00D915DF"/>
    <w:rsid w:val="00D94286"/>
    <w:rsid w:val="00DA16FC"/>
    <w:rsid w:val="00DA51A6"/>
    <w:rsid w:val="00DB3708"/>
    <w:rsid w:val="00DB5A98"/>
    <w:rsid w:val="00DF0EC2"/>
    <w:rsid w:val="00DF1D79"/>
    <w:rsid w:val="00DF2C48"/>
    <w:rsid w:val="00E01082"/>
    <w:rsid w:val="00E03259"/>
    <w:rsid w:val="00E034F5"/>
    <w:rsid w:val="00E05360"/>
    <w:rsid w:val="00E161F4"/>
    <w:rsid w:val="00E24A2C"/>
    <w:rsid w:val="00E261E0"/>
    <w:rsid w:val="00E37CAC"/>
    <w:rsid w:val="00E41179"/>
    <w:rsid w:val="00E460DA"/>
    <w:rsid w:val="00E55833"/>
    <w:rsid w:val="00E55BB0"/>
    <w:rsid w:val="00E60E0D"/>
    <w:rsid w:val="00E632BC"/>
    <w:rsid w:val="00E72A29"/>
    <w:rsid w:val="00E840D3"/>
    <w:rsid w:val="00E86B7D"/>
    <w:rsid w:val="00E94433"/>
    <w:rsid w:val="00E9478D"/>
    <w:rsid w:val="00EA21F6"/>
    <w:rsid w:val="00EA3AF6"/>
    <w:rsid w:val="00EB19D0"/>
    <w:rsid w:val="00EB291D"/>
    <w:rsid w:val="00EB6BBD"/>
    <w:rsid w:val="00EB7BB8"/>
    <w:rsid w:val="00EC072A"/>
    <w:rsid w:val="00EC108B"/>
    <w:rsid w:val="00EF2305"/>
    <w:rsid w:val="00EF3330"/>
    <w:rsid w:val="00EF3902"/>
    <w:rsid w:val="00EF7862"/>
    <w:rsid w:val="00F02C87"/>
    <w:rsid w:val="00F16ADF"/>
    <w:rsid w:val="00F25D64"/>
    <w:rsid w:val="00F26183"/>
    <w:rsid w:val="00F319CA"/>
    <w:rsid w:val="00F31DA8"/>
    <w:rsid w:val="00F4699D"/>
    <w:rsid w:val="00F57254"/>
    <w:rsid w:val="00F63B81"/>
    <w:rsid w:val="00F650F6"/>
    <w:rsid w:val="00F6657C"/>
    <w:rsid w:val="00F77074"/>
    <w:rsid w:val="00F81D92"/>
    <w:rsid w:val="00F86B32"/>
    <w:rsid w:val="00F878D5"/>
    <w:rsid w:val="00FA2716"/>
    <w:rsid w:val="00FB2E5D"/>
    <w:rsid w:val="00FC25A5"/>
    <w:rsid w:val="00FC7916"/>
    <w:rsid w:val="00FD0B92"/>
    <w:rsid w:val="00FE361A"/>
    <w:rsid w:val="00FF63EE"/>
    <w:rsid w:val="2D7D1622"/>
    <w:rsid w:val="37FD42A4"/>
    <w:rsid w:val="46805056"/>
    <w:rsid w:val="597A51B3"/>
    <w:rsid w:val="7F25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F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3F3"/>
    <w:rPr>
      <w:color w:val="0000FF"/>
      <w:u w:val="single"/>
    </w:rPr>
  </w:style>
  <w:style w:type="character" w:styleId="a4">
    <w:name w:val="Emphasis"/>
    <w:basedOn w:val="a0"/>
    <w:uiPriority w:val="20"/>
    <w:qFormat/>
    <w:rsid w:val="001A63F3"/>
    <w:rPr>
      <w:i/>
      <w:iCs/>
    </w:rPr>
  </w:style>
  <w:style w:type="character" w:customStyle="1" w:styleId="apple-converted-space">
    <w:name w:val="apple-converted-space"/>
    <w:basedOn w:val="a0"/>
    <w:rsid w:val="001A63F3"/>
  </w:style>
  <w:style w:type="paragraph" w:customStyle="1" w:styleId="msonormalmailrucssattributepostfixmailrucssattributepostfix">
    <w:name w:val="msonormal_mailru_css_attribute_postfix_mailru_css_attribute_postfix"/>
    <w:basedOn w:val="a"/>
    <w:rsid w:val="001A63F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1A63F3"/>
    <w:pPr>
      <w:ind w:left="720"/>
      <w:contextualSpacing/>
    </w:pPr>
  </w:style>
  <w:style w:type="paragraph" w:styleId="a6">
    <w:name w:val="Normal (Web)"/>
    <w:uiPriority w:val="99"/>
    <w:unhideWhenUsed/>
    <w:rsid w:val="001A63F3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rsid w:val="001A6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msonormalmailrucssattributepostfixmailrucssattributepostfix">
    <w:name w:val="msonormal_mailru_css_attribute_postfix_mailru_css_attribute_postfix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5710-71FA-421A-AF90-DCA24E59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eventgroupvrn@mail.ru</dc:creator>
  <cp:lastModifiedBy>Админ</cp:lastModifiedBy>
  <cp:revision>4</cp:revision>
  <cp:lastPrinted>2017-09-21T12:10:00Z</cp:lastPrinted>
  <dcterms:created xsi:type="dcterms:W3CDTF">2025-09-25T08:34:00Z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