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640830" w14:textId="77777777" w:rsidR="00DF0012" w:rsidRDefault="00DF0012" w:rsidP="00DF0012">
      <w:pPr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782C93">
        <w:rPr>
          <w:rFonts w:ascii="Times New Roman" w:eastAsia="Times New Roman" w:hAnsi="Times New Roman" w:cs="Times New Roman"/>
          <w:sz w:val="28"/>
          <w:szCs w:val="28"/>
        </w:rPr>
        <w:t>Приложение 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1E9AE412" w14:textId="77777777" w:rsidR="00DF0012" w:rsidRPr="00782C93" w:rsidRDefault="00DF0012" w:rsidP="00DF0012">
      <w:pPr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82C93">
        <w:rPr>
          <w:rFonts w:ascii="Times New Roman" w:eastAsia="Times New Roman" w:hAnsi="Times New Roman" w:cs="Times New Roman"/>
          <w:sz w:val="28"/>
          <w:szCs w:val="28"/>
        </w:rPr>
        <w:t>Форма заявления на участие в конкурсе внутренних грантов</w:t>
      </w:r>
    </w:p>
    <w:p w14:paraId="372C36B8" w14:textId="77777777" w:rsidR="00DF0012" w:rsidRPr="00782C93" w:rsidRDefault="00DF0012" w:rsidP="00DF0012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63C02D1" w14:textId="77777777" w:rsidR="00DF0012" w:rsidRPr="00782C93" w:rsidRDefault="00DF0012" w:rsidP="00DF0012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744DAD3" w14:textId="77777777" w:rsidR="00DF0012" w:rsidRPr="00CD6F53" w:rsidRDefault="00DF0012" w:rsidP="00DF0012">
      <w:pPr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Проректору по НИР КБГУ</w:t>
      </w:r>
    </w:p>
    <w:p w14:paraId="678BB4C1" w14:textId="77777777" w:rsidR="00DF0012" w:rsidRPr="00782C93" w:rsidRDefault="00DF0012" w:rsidP="00DF0012">
      <w:pPr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782C93">
        <w:rPr>
          <w:rFonts w:ascii="Times New Roman" w:eastAsia="Times New Roman" w:hAnsi="Times New Roman" w:cs="Times New Roman"/>
          <w:sz w:val="28"/>
          <w:szCs w:val="28"/>
        </w:rPr>
        <w:t>__________________________</w:t>
      </w:r>
    </w:p>
    <w:p w14:paraId="75A243BA" w14:textId="77777777" w:rsidR="00DF0012" w:rsidRPr="00782C93" w:rsidRDefault="00DF0012" w:rsidP="00DF0012">
      <w:pPr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782C93">
        <w:rPr>
          <w:rFonts w:ascii="Times New Roman" w:eastAsia="Times New Roman" w:hAnsi="Times New Roman" w:cs="Times New Roman"/>
          <w:sz w:val="28"/>
          <w:szCs w:val="28"/>
        </w:rPr>
        <w:t>от _______________________</w:t>
      </w:r>
    </w:p>
    <w:p w14:paraId="6D0D1AD2" w14:textId="77777777" w:rsidR="00DF0012" w:rsidRPr="00782C93" w:rsidRDefault="00DF0012" w:rsidP="00DF0012">
      <w:pPr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782C93">
        <w:rPr>
          <w:rFonts w:ascii="Times New Roman" w:eastAsia="Times New Roman" w:hAnsi="Times New Roman" w:cs="Times New Roman"/>
          <w:sz w:val="28"/>
          <w:szCs w:val="28"/>
        </w:rPr>
        <w:t>__________________________</w:t>
      </w:r>
    </w:p>
    <w:p w14:paraId="2ACAEBFE" w14:textId="77777777" w:rsidR="00DF0012" w:rsidRPr="00782C93" w:rsidRDefault="00DF0012" w:rsidP="00DF0012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5CC32EF" w14:textId="77777777" w:rsidR="00DF0012" w:rsidRDefault="00DF0012" w:rsidP="00DF0012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5CAD57D" w14:textId="77777777" w:rsidR="00DF0012" w:rsidRPr="00782C93" w:rsidRDefault="00DF0012" w:rsidP="00DF0012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16CEE03" w14:textId="77777777" w:rsidR="00DF0012" w:rsidRPr="00782C93" w:rsidRDefault="00DF0012" w:rsidP="00DF0012">
      <w:pPr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82C93">
        <w:rPr>
          <w:rFonts w:ascii="Times New Roman" w:eastAsia="Times New Roman" w:hAnsi="Times New Roman" w:cs="Times New Roman"/>
          <w:b/>
          <w:sz w:val="28"/>
          <w:szCs w:val="28"/>
        </w:rPr>
        <w:t>Заявление</w:t>
      </w:r>
    </w:p>
    <w:p w14:paraId="1AF39526" w14:textId="77777777" w:rsidR="00DF0012" w:rsidRPr="00782C93" w:rsidRDefault="00DF0012" w:rsidP="00DF0012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DADA527" w14:textId="77777777" w:rsidR="00DF0012" w:rsidRPr="00782C93" w:rsidRDefault="00DF0012" w:rsidP="00DF0012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Прошу считать меня / возглавляемый мной коллектив </w:t>
      </w:r>
      <w:r w:rsidRPr="00782C93">
        <w:rPr>
          <w:rFonts w:ascii="Times New Roman" w:eastAsia="Times New Roman" w:hAnsi="Times New Roman" w:cs="Times New Roman"/>
          <w:sz w:val="28"/>
          <w:szCs w:val="28"/>
        </w:rPr>
        <w:t>участвующим в конкурсе внутренних исследовательских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/ целевых</w:t>
      </w:r>
      <w:r w:rsidRPr="00782C93">
        <w:rPr>
          <w:rFonts w:ascii="Times New Roman" w:eastAsia="Times New Roman" w:hAnsi="Times New Roman" w:cs="Times New Roman"/>
          <w:sz w:val="28"/>
          <w:szCs w:val="28"/>
        </w:rPr>
        <w:t xml:space="preserve"> грантов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9A5948B" w14:textId="77777777" w:rsidR="00DF0012" w:rsidRPr="00782C93" w:rsidRDefault="00DF0012" w:rsidP="00DF0012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0408E5C" w14:textId="77777777" w:rsidR="00DF0012" w:rsidRPr="00782C93" w:rsidRDefault="00DF0012" w:rsidP="00DF0012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7A22E8D" w14:textId="77777777" w:rsidR="00DF0012" w:rsidRPr="00782C93" w:rsidRDefault="00DF0012" w:rsidP="00DF0012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3E08381" w14:textId="77777777" w:rsidR="00DF0012" w:rsidRPr="00782C93" w:rsidRDefault="00DF0012" w:rsidP="00DF0012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721D31E" w14:textId="77777777" w:rsidR="00DF0012" w:rsidRPr="00782C93" w:rsidRDefault="00DF0012" w:rsidP="00DF0012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2C93">
        <w:rPr>
          <w:rFonts w:ascii="Times New Roman" w:eastAsia="Times New Roman" w:hAnsi="Times New Roman" w:cs="Times New Roman"/>
          <w:sz w:val="28"/>
          <w:szCs w:val="28"/>
        </w:rPr>
        <w:t>_______________________  ______________________/ ______________/</w:t>
      </w:r>
    </w:p>
    <w:p w14:paraId="37ACE510" w14:textId="77777777" w:rsidR="00DF0012" w:rsidRPr="00782C93" w:rsidRDefault="00DF0012" w:rsidP="00DF0012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EDC755E" w14:textId="77777777" w:rsidR="00DF0012" w:rsidRPr="00782C93" w:rsidRDefault="00DF0012" w:rsidP="00DF0012">
      <w:pPr>
        <w:tabs>
          <w:tab w:val="left" w:pos="5180"/>
          <w:tab w:val="left" w:pos="7940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2C93">
        <w:rPr>
          <w:rFonts w:ascii="Times New Roman" w:eastAsia="Times New Roman" w:hAnsi="Times New Roman" w:cs="Times New Roman"/>
          <w:sz w:val="28"/>
          <w:szCs w:val="28"/>
        </w:rPr>
        <w:t>должность претендента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</w:t>
      </w:r>
      <w:r w:rsidRPr="00782C93">
        <w:rPr>
          <w:rFonts w:ascii="Times New Roman" w:eastAsia="Times New Roman" w:hAnsi="Times New Roman" w:cs="Times New Roman"/>
          <w:sz w:val="28"/>
          <w:szCs w:val="28"/>
        </w:rPr>
        <w:t>подпись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</w:t>
      </w:r>
      <w:r w:rsidRPr="00782C93">
        <w:rPr>
          <w:rFonts w:ascii="Times New Roman" w:eastAsia="Times New Roman" w:hAnsi="Times New Roman" w:cs="Times New Roman"/>
          <w:sz w:val="28"/>
          <w:szCs w:val="28"/>
        </w:rPr>
        <w:t>Фамилия И.О.</w:t>
      </w:r>
    </w:p>
    <w:p w14:paraId="6A8FA031" w14:textId="77777777" w:rsidR="00DF0012" w:rsidRPr="00782C93" w:rsidRDefault="00DF0012" w:rsidP="00DF0012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3015A2F" w14:textId="77777777" w:rsidR="00DF0012" w:rsidRPr="00782C93" w:rsidRDefault="00DF0012" w:rsidP="00DF0012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5ED8383" w14:textId="77777777" w:rsidR="00DF0012" w:rsidRPr="00782C93" w:rsidRDefault="00DF0012" w:rsidP="00DF0012">
      <w:pPr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782C93">
        <w:rPr>
          <w:rFonts w:ascii="Times New Roman" w:eastAsia="Times New Roman" w:hAnsi="Times New Roman" w:cs="Times New Roman"/>
          <w:sz w:val="28"/>
          <w:szCs w:val="28"/>
        </w:rPr>
        <w:t>______________________</w:t>
      </w:r>
    </w:p>
    <w:p w14:paraId="03DAE22E" w14:textId="77777777" w:rsidR="00DF0012" w:rsidRPr="00782C93" w:rsidRDefault="00DF0012" w:rsidP="00DF0012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F23AAEA" w14:textId="77777777" w:rsidR="00DF0012" w:rsidRDefault="00DF0012" w:rsidP="00DF0012">
      <w:pPr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782C93">
        <w:rPr>
          <w:rFonts w:ascii="Times New Roman" w:eastAsia="Times New Roman" w:hAnsi="Times New Roman" w:cs="Times New Roman"/>
          <w:sz w:val="28"/>
          <w:szCs w:val="28"/>
        </w:rPr>
        <w:t>ата</w:t>
      </w:r>
    </w:p>
    <w:p w14:paraId="1660D9A8" w14:textId="77777777" w:rsidR="00DF0012" w:rsidRDefault="00DF0012" w:rsidP="00DF0012">
      <w:pPr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1C8AC53F" w14:textId="77777777" w:rsidR="00DF0012" w:rsidRPr="00782C93" w:rsidRDefault="00DF0012" w:rsidP="00DF0012">
      <w:pPr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  <w:bookmarkStart w:id="0" w:name="page11"/>
      <w:bookmarkEnd w:id="0"/>
      <w:r w:rsidRPr="00782C93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2</w:t>
      </w:r>
    </w:p>
    <w:p w14:paraId="12BDB2BE" w14:textId="77777777" w:rsidR="00DF0012" w:rsidRPr="00CD6F53" w:rsidRDefault="00DF0012" w:rsidP="00DF0012">
      <w:pPr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D6F53">
        <w:rPr>
          <w:rFonts w:ascii="Times New Roman" w:eastAsia="Times New Roman" w:hAnsi="Times New Roman" w:cs="Times New Roman"/>
          <w:sz w:val="28"/>
          <w:szCs w:val="28"/>
        </w:rPr>
        <w:t>Характеристика претендента на конкурс внутренних грантов</w:t>
      </w:r>
    </w:p>
    <w:p w14:paraId="127EE6FD" w14:textId="77777777" w:rsidR="00DF0012" w:rsidRPr="00782C93" w:rsidRDefault="00DF0012" w:rsidP="00DF0012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97021B9" w14:textId="77777777" w:rsidR="00DF0012" w:rsidRPr="00782C93" w:rsidRDefault="00DF0012" w:rsidP="00DF0012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DCA7752" w14:textId="77777777" w:rsidR="00DF0012" w:rsidRPr="00782C93" w:rsidRDefault="00DF0012" w:rsidP="00DF0012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2C93">
        <w:rPr>
          <w:rFonts w:ascii="Times New Roman" w:eastAsia="Times New Roman" w:hAnsi="Times New Roman" w:cs="Times New Roman"/>
          <w:sz w:val="28"/>
          <w:szCs w:val="28"/>
        </w:rPr>
        <w:t>Ф.И.О. (полностью)_____________________________________________</w:t>
      </w:r>
    </w:p>
    <w:p w14:paraId="6B5058B5" w14:textId="77777777" w:rsidR="00DF0012" w:rsidRPr="00782C93" w:rsidRDefault="00DF0012" w:rsidP="00DF0012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Дата</w:t>
      </w:r>
      <w:r w:rsidRPr="00782C93">
        <w:rPr>
          <w:rFonts w:ascii="Times New Roman" w:eastAsia="Times New Roman" w:hAnsi="Times New Roman" w:cs="Times New Roman"/>
          <w:sz w:val="28"/>
          <w:szCs w:val="28"/>
        </w:rPr>
        <w:t xml:space="preserve"> рождения_________________</w:t>
      </w:r>
    </w:p>
    <w:p w14:paraId="04680261" w14:textId="77777777" w:rsidR="00DF0012" w:rsidRPr="00782C93" w:rsidRDefault="00DF0012" w:rsidP="00DF0012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2C93">
        <w:rPr>
          <w:rFonts w:ascii="Times New Roman" w:eastAsia="Times New Roman" w:hAnsi="Times New Roman" w:cs="Times New Roman"/>
          <w:sz w:val="28"/>
          <w:szCs w:val="28"/>
        </w:rPr>
        <w:t>Семейное положение __________________</w:t>
      </w:r>
    </w:p>
    <w:p w14:paraId="25300900" w14:textId="77777777" w:rsidR="00DF0012" w:rsidRPr="00782C93" w:rsidRDefault="00DF0012" w:rsidP="00DF0012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2C93">
        <w:rPr>
          <w:rFonts w:ascii="Times New Roman" w:eastAsia="Times New Roman" w:hAnsi="Times New Roman" w:cs="Times New Roman"/>
          <w:sz w:val="28"/>
          <w:szCs w:val="28"/>
        </w:rPr>
        <w:t>Наличие детей _____________</w:t>
      </w:r>
    </w:p>
    <w:p w14:paraId="3ED5FC99" w14:textId="77777777" w:rsidR="00DF0012" w:rsidRPr="00782C93" w:rsidRDefault="00DF0012" w:rsidP="00DF0012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2C93">
        <w:rPr>
          <w:rFonts w:ascii="Times New Roman" w:eastAsia="Times New Roman" w:hAnsi="Times New Roman" w:cs="Times New Roman"/>
          <w:sz w:val="28"/>
          <w:szCs w:val="28"/>
        </w:rPr>
        <w:t>Контактный телефон _____________________</w:t>
      </w:r>
    </w:p>
    <w:p w14:paraId="32484AE1" w14:textId="77777777" w:rsidR="00DF0012" w:rsidRPr="00782C93" w:rsidRDefault="00DF0012" w:rsidP="00DF0012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2C93">
        <w:rPr>
          <w:rFonts w:ascii="Times New Roman" w:eastAsia="Times New Roman" w:hAnsi="Times New Roman" w:cs="Times New Roman"/>
          <w:sz w:val="28"/>
          <w:szCs w:val="28"/>
        </w:rPr>
        <w:t>Наименование учебного заведения, которое окончил претендент_________________________________________________________________________________________________</w:t>
      </w:r>
    </w:p>
    <w:p w14:paraId="1A6D76A7" w14:textId="77777777" w:rsidR="00DF0012" w:rsidRPr="00782C93" w:rsidRDefault="00DF0012" w:rsidP="00DF0012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2C93">
        <w:rPr>
          <w:rFonts w:ascii="Times New Roman" w:eastAsia="Times New Roman" w:hAnsi="Times New Roman" w:cs="Times New Roman"/>
          <w:sz w:val="28"/>
          <w:szCs w:val="28"/>
        </w:rPr>
        <w:t>Стаж научной (педагогической) работы ________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лет </w:t>
      </w:r>
      <w:r w:rsidRPr="00782C93">
        <w:rPr>
          <w:rFonts w:ascii="Times New Roman" w:eastAsia="Times New Roman" w:hAnsi="Times New Roman" w:cs="Times New Roman"/>
          <w:sz w:val="28"/>
          <w:szCs w:val="28"/>
        </w:rPr>
        <w:t>_________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месяцев</w:t>
      </w:r>
    </w:p>
    <w:p w14:paraId="746DA122" w14:textId="77777777" w:rsidR="00DF0012" w:rsidRPr="00782C93" w:rsidRDefault="00DF0012" w:rsidP="00DF0012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2C93">
        <w:rPr>
          <w:rFonts w:ascii="Times New Roman" w:eastAsia="Times New Roman" w:hAnsi="Times New Roman" w:cs="Times New Roman"/>
          <w:sz w:val="28"/>
          <w:szCs w:val="28"/>
        </w:rPr>
        <w:t xml:space="preserve">Стаж работы (обучения) в </w:t>
      </w:r>
      <w:r>
        <w:rPr>
          <w:rFonts w:ascii="Times New Roman" w:eastAsia="Times New Roman" w:hAnsi="Times New Roman" w:cs="Times New Roman"/>
          <w:sz w:val="28"/>
          <w:szCs w:val="28"/>
        </w:rPr>
        <w:t>КБГУ</w:t>
      </w:r>
      <w:r w:rsidRPr="00782C93">
        <w:rPr>
          <w:rFonts w:ascii="Times New Roman" w:eastAsia="Times New Roman" w:hAnsi="Times New Roman" w:cs="Times New Roman"/>
          <w:sz w:val="28"/>
          <w:szCs w:val="28"/>
        </w:rPr>
        <w:t xml:space="preserve"> _____________________</w:t>
      </w:r>
    </w:p>
    <w:p w14:paraId="2CCB8598" w14:textId="77777777" w:rsidR="00DF0012" w:rsidRPr="00782C93" w:rsidRDefault="00DF0012" w:rsidP="00DF0012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Ученая степень</w:t>
      </w:r>
      <w:r w:rsidRPr="00782C93">
        <w:rPr>
          <w:rFonts w:ascii="Times New Roman" w:eastAsia="Times New Roman" w:hAnsi="Times New Roman" w:cs="Times New Roman"/>
          <w:sz w:val="28"/>
          <w:szCs w:val="28"/>
        </w:rPr>
        <w:t xml:space="preserve"> _________________________</w:t>
      </w:r>
    </w:p>
    <w:p w14:paraId="16D0F5F5" w14:textId="77777777" w:rsidR="00DF0012" w:rsidRPr="00782C93" w:rsidRDefault="00DF0012" w:rsidP="00DF0012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Ученое звание</w:t>
      </w:r>
      <w:r w:rsidRPr="00782C93">
        <w:rPr>
          <w:rFonts w:ascii="Times New Roman" w:eastAsia="Times New Roman" w:hAnsi="Times New Roman" w:cs="Times New Roman"/>
          <w:sz w:val="28"/>
          <w:szCs w:val="28"/>
        </w:rPr>
        <w:t xml:space="preserve"> _________________________</w:t>
      </w:r>
    </w:p>
    <w:p w14:paraId="69787465" w14:textId="77777777" w:rsidR="00DF0012" w:rsidRPr="00782C93" w:rsidRDefault="00DF0012" w:rsidP="00DF0012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2C93">
        <w:rPr>
          <w:rFonts w:ascii="Times New Roman" w:eastAsia="Times New Roman" w:hAnsi="Times New Roman" w:cs="Times New Roman"/>
          <w:sz w:val="28"/>
          <w:szCs w:val="28"/>
        </w:rPr>
        <w:t>Год обучения в докторантуре/аспирантуре________________</w:t>
      </w:r>
    </w:p>
    <w:p w14:paraId="4D162FF7" w14:textId="77777777" w:rsidR="00DF0012" w:rsidRPr="00782C93" w:rsidRDefault="00DF0012" w:rsidP="00DF0012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2C93">
        <w:rPr>
          <w:rFonts w:ascii="Times New Roman" w:eastAsia="Times New Roman" w:hAnsi="Times New Roman" w:cs="Times New Roman"/>
          <w:sz w:val="28"/>
          <w:szCs w:val="28"/>
        </w:rPr>
        <w:t>Тема диссертационной/ научной работы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__________________________________________________________________</w:t>
      </w:r>
      <w:r w:rsidRPr="00782C93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</w:t>
      </w:r>
    </w:p>
    <w:p w14:paraId="673AF86F" w14:textId="77777777" w:rsidR="00DF0012" w:rsidRPr="00782C93" w:rsidRDefault="00DF0012" w:rsidP="00DF0012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2C93">
        <w:rPr>
          <w:rFonts w:ascii="Times New Roman" w:eastAsia="Times New Roman" w:hAnsi="Times New Roman" w:cs="Times New Roman"/>
          <w:sz w:val="28"/>
          <w:szCs w:val="28"/>
        </w:rPr>
        <w:t>Процент готовности диссертации (для аспирантов, докторантов, обучающихся) _______________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%</w:t>
      </w:r>
    </w:p>
    <w:p w14:paraId="5C59B521" w14:textId="77777777" w:rsidR="00DF0012" w:rsidRPr="00782C93" w:rsidRDefault="00DF0012" w:rsidP="00DF0012">
      <w:pPr>
        <w:tabs>
          <w:tab w:val="left" w:pos="2040"/>
          <w:tab w:val="left" w:pos="3900"/>
          <w:tab w:val="left" w:pos="4460"/>
          <w:tab w:val="left" w:pos="5580"/>
          <w:tab w:val="left" w:pos="7020"/>
          <w:tab w:val="left" w:pos="8200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2C93">
        <w:rPr>
          <w:rFonts w:ascii="Times New Roman" w:eastAsia="Times New Roman" w:hAnsi="Times New Roman" w:cs="Times New Roman"/>
          <w:sz w:val="28"/>
          <w:szCs w:val="28"/>
        </w:rPr>
        <w:t>Наименование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82C93">
        <w:rPr>
          <w:rFonts w:ascii="Times New Roman" w:eastAsia="Times New Roman" w:hAnsi="Times New Roman" w:cs="Times New Roman"/>
          <w:sz w:val="28"/>
          <w:szCs w:val="28"/>
        </w:rPr>
        <w:t>специальности,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82C93">
        <w:rPr>
          <w:rFonts w:ascii="Times New Roman" w:eastAsia="Times New Roman" w:hAnsi="Times New Roman" w:cs="Times New Roman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82C93">
        <w:rPr>
          <w:rFonts w:ascii="Times New Roman" w:eastAsia="Times New Roman" w:hAnsi="Times New Roman" w:cs="Times New Roman"/>
          <w:sz w:val="28"/>
          <w:szCs w:val="28"/>
        </w:rPr>
        <w:t>которой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82C93">
        <w:rPr>
          <w:rFonts w:ascii="Times New Roman" w:eastAsia="Times New Roman" w:hAnsi="Times New Roman" w:cs="Times New Roman"/>
          <w:sz w:val="28"/>
          <w:szCs w:val="28"/>
        </w:rPr>
        <w:t>проводятся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82C93">
        <w:rPr>
          <w:rFonts w:ascii="Times New Roman" w:eastAsia="Times New Roman" w:hAnsi="Times New Roman" w:cs="Times New Roman"/>
          <w:sz w:val="28"/>
          <w:szCs w:val="28"/>
        </w:rPr>
        <w:t>научные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82C93">
        <w:rPr>
          <w:rFonts w:ascii="Times New Roman" w:eastAsia="Times New Roman" w:hAnsi="Times New Roman" w:cs="Times New Roman"/>
          <w:sz w:val="28"/>
          <w:szCs w:val="28"/>
        </w:rPr>
        <w:t>исследования_____________________________________________________________________________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</w:t>
      </w:r>
    </w:p>
    <w:p w14:paraId="7886A806" w14:textId="77777777" w:rsidR="00DF0012" w:rsidRPr="00782C93" w:rsidRDefault="00DF0012" w:rsidP="00DF0012">
      <w:pPr>
        <w:ind w:right="2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2C93">
        <w:rPr>
          <w:rFonts w:ascii="Times New Roman" w:eastAsia="Times New Roman" w:hAnsi="Times New Roman" w:cs="Times New Roman"/>
          <w:sz w:val="28"/>
          <w:szCs w:val="28"/>
        </w:rPr>
        <w:t>Наименование приоритетного направления развития науки по теме научных исследований________________________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_________</w:t>
      </w:r>
      <w:r w:rsidRPr="00782C93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</w:t>
      </w:r>
    </w:p>
    <w:p w14:paraId="60E8E3BE" w14:textId="77777777" w:rsidR="00DF0012" w:rsidRPr="00782C93" w:rsidRDefault="00DF0012" w:rsidP="00DF0012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2C93">
        <w:rPr>
          <w:rFonts w:ascii="Times New Roman" w:eastAsia="Times New Roman" w:hAnsi="Times New Roman" w:cs="Times New Roman"/>
          <w:sz w:val="28"/>
          <w:szCs w:val="28"/>
        </w:rPr>
        <w:t>Общее количество печатных работ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82C93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</w:t>
      </w:r>
    </w:p>
    <w:p w14:paraId="6175C9B6" w14:textId="77777777" w:rsidR="00DF0012" w:rsidRDefault="00DF0012" w:rsidP="00DF0012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2C93">
        <w:rPr>
          <w:rFonts w:ascii="Times New Roman" w:eastAsia="Times New Roman" w:hAnsi="Times New Roman" w:cs="Times New Roman"/>
          <w:sz w:val="28"/>
          <w:szCs w:val="28"/>
        </w:rPr>
        <w:t>из них по теме научных исследований, всего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82C93">
        <w:rPr>
          <w:rFonts w:ascii="Times New Roman" w:eastAsia="Times New Roman" w:hAnsi="Times New Roman" w:cs="Times New Roman"/>
          <w:sz w:val="28"/>
          <w:szCs w:val="28"/>
        </w:rPr>
        <w:t>________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_______________________________ </w:t>
      </w:r>
    </w:p>
    <w:p w14:paraId="7EC83536" w14:textId="77777777" w:rsidR="00DF0012" w:rsidRDefault="00DF0012" w:rsidP="00DF0012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научных изданиях, входящих</w:t>
      </w:r>
      <w:r w:rsidRPr="00782C93">
        <w:rPr>
          <w:rFonts w:ascii="Times New Roman" w:eastAsia="Times New Roman" w:hAnsi="Times New Roman" w:cs="Times New Roman"/>
          <w:sz w:val="28"/>
          <w:szCs w:val="28"/>
        </w:rPr>
        <w:t xml:space="preserve"> в перечень ВАК</w:t>
      </w:r>
      <w:r w:rsidRPr="00AF2B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82C93">
        <w:rPr>
          <w:rFonts w:ascii="Times New Roman" w:eastAsia="Times New Roman" w:hAnsi="Times New Roman" w:cs="Times New Roman"/>
          <w:sz w:val="28"/>
          <w:szCs w:val="28"/>
        </w:rPr>
        <w:t>___________________________________</w:t>
      </w:r>
    </w:p>
    <w:p w14:paraId="61AE609C" w14:textId="77777777" w:rsidR="00DF0012" w:rsidRPr="00782C93" w:rsidRDefault="00DF0012" w:rsidP="00DF0012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научных изданиях, входящих</w:t>
      </w:r>
      <w:r w:rsidRPr="00782C93">
        <w:rPr>
          <w:rFonts w:ascii="Times New Roman" w:eastAsia="Times New Roman" w:hAnsi="Times New Roman" w:cs="Times New Roman"/>
          <w:sz w:val="28"/>
          <w:szCs w:val="28"/>
        </w:rPr>
        <w:t xml:space="preserve"> в перечень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RSCI</w:t>
      </w:r>
      <w:r w:rsidRPr="00AF2B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82C93">
        <w:rPr>
          <w:rFonts w:ascii="Times New Roman" w:eastAsia="Times New Roman" w:hAnsi="Times New Roman" w:cs="Times New Roman"/>
          <w:sz w:val="28"/>
          <w:szCs w:val="28"/>
        </w:rPr>
        <w:t>___________________________________</w:t>
      </w:r>
    </w:p>
    <w:p w14:paraId="79BD3495" w14:textId="77777777" w:rsidR="00DF0012" w:rsidRPr="00782C93" w:rsidRDefault="00DF0012" w:rsidP="00DF0012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научных изданиях, входящих</w:t>
      </w:r>
      <w:r w:rsidRPr="00782C93">
        <w:rPr>
          <w:rFonts w:ascii="Times New Roman" w:eastAsia="Times New Roman" w:hAnsi="Times New Roman" w:cs="Times New Roman"/>
          <w:sz w:val="28"/>
          <w:szCs w:val="28"/>
        </w:rPr>
        <w:t xml:space="preserve"> в перечень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Scopus</w:t>
      </w:r>
      <w:r w:rsidRPr="00AF2B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82C93">
        <w:rPr>
          <w:rFonts w:ascii="Times New Roman" w:eastAsia="Times New Roman" w:hAnsi="Times New Roman" w:cs="Times New Roman"/>
          <w:sz w:val="28"/>
          <w:szCs w:val="28"/>
        </w:rPr>
        <w:t>___________________________________</w:t>
      </w:r>
    </w:p>
    <w:p w14:paraId="6A973841" w14:textId="77777777" w:rsidR="00DF0012" w:rsidRPr="00782C93" w:rsidRDefault="00DF0012" w:rsidP="00DF0012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в научных изданиях, входящих</w:t>
      </w:r>
      <w:r w:rsidRPr="00782C93">
        <w:rPr>
          <w:rFonts w:ascii="Times New Roman" w:eastAsia="Times New Roman" w:hAnsi="Times New Roman" w:cs="Times New Roman"/>
          <w:sz w:val="28"/>
          <w:szCs w:val="28"/>
        </w:rPr>
        <w:t xml:space="preserve"> в перечень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Web</w:t>
      </w:r>
      <w:r w:rsidRPr="00AF2B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of</w:t>
      </w:r>
      <w:r w:rsidRPr="00AF2B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Science</w:t>
      </w:r>
      <w:r w:rsidRPr="00AF2B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82C93">
        <w:rPr>
          <w:rFonts w:ascii="Times New Roman" w:eastAsia="Times New Roman" w:hAnsi="Times New Roman" w:cs="Times New Roman"/>
          <w:sz w:val="28"/>
          <w:szCs w:val="28"/>
        </w:rPr>
        <w:t>___________________________________</w:t>
      </w:r>
    </w:p>
    <w:p w14:paraId="465606D4" w14:textId="77777777" w:rsidR="00DF0012" w:rsidRPr="00782C93" w:rsidRDefault="00DF0012" w:rsidP="00DF0012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2C93">
        <w:rPr>
          <w:rFonts w:ascii="Times New Roman" w:eastAsia="Times New Roman" w:hAnsi="Times New Roman" w:cs="Times New Roman"/>
          <w:sz w:val="28"/>
          <w:szCs w:val="28"/>
        </w:rPr>
        <w:t xml:space="preserve">Количество поданных заявок/ зарегистрированных </w:t>
      </w:r>
      <w:proofErr w:type="spellStart"/>
      <w:r w:rsidRPr="00782C93">
        <w:rPr>
          <w:rFonts w:ascii="Times New Roman" w:eastAsia="Times New Roman" w:hAnsi="Times New Roman" w:cs="Times New Roman"/>
          <w:sz w:val="28"/>
          <w:szCs w:val="28"/>
        </w:rPr>
        <w:t>РИДов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82C93">
        <w:rPr>
          <w:rFonts w:ascii="Times New Roman" w:eastAsia="Times New Roman" w:hAnsi="Times New Roman" w:cs="Times New Roman"/>
          <w:sz w:val="28"/>
          <w:szCs w:val="28"/>
        </w:rPr>
        <w:t>___________________________</w:t>
      </w:r>
    </w:p>
    <w:p w14:paraId="6D50DE76" w14:textId="77777777" w:rsidR="00DF0012" w:rsidRPr="00782C93" w:rsidRDefault="00DF0012" w:rsidP="00DF0012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2C93">
        <w:rPr>
          <w:rFonts w:ascii="Times New Roman" w:eastAsia="Times New Roman" w:hAnsi="Times New Roman" w:cs="Times New Roman"/>
          <w:sz w:val="28"/>
          <w:szCs w:val="28"/>
        </w:rPr>
        <w:t>Темы научных исследований, выполнявшихся ранее________________________________</w:t>
      </w:r>
      <w:bookmarkStart w:id="1" w:name="page13"/>
      <w:bookmarkEnd w:id="1"/>
      <w:r w:rsidRPr="00782C93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</w:t>
      </w:r>
    </w:p>
    <w:p w14:paraId="527340D7" w14:textId="77777777" w:rsidR="00DF0012" w:rsidRPr="00782C93" w:rsidRDefault="00DF0012" w:rsidP="00DF0012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A8B4835" w14:textId="77777777" w:rsidR="00DF0012" w:rsidRDefault="00DF0012" w:rsidP="00DF0012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C5DD366" w14:textId="77777777" w:rsidR="00DF0012" w:rsidRDefault="00DF0012" w:rsidP="00DF0012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683C818" w14:textId="77777777" w:rsidR="00DF0012" w:rsidRDefault="00DF0012" w:rsidP="00DF0012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Соискатель</w:t>
      </w:r>
    </w:p>
    <w:p w14:paraId="38A02AF8" w14:textId="77777777" w:rsidR="00DF0012" w:rsidRDefault="00DF0012" w:rsidP="00DF0012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Ф.И.О.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>_________________</w:t>
      </w:r>
    </w:p>
    <w:p w14:paraId="739D3572" w14:textId="77777777" w:rsidR="00DF0012" w:rsidRDefault="00DF0012" w:rsidP="00DF0012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1184FF2" w14:textId="77777777" w:rsidR="00DF0012" w:rsidRDefault="00DF0012" w:rsidP="00DF0012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CBFE8BB" w14:textId="77777777" w:rsidR="00DF0012" w:rsidRDefault="00DF0012" w:rsidP="00DF0012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Научный руководитель (консультант)</w:t>
      </w:r>
    </w:p>
    <w:p w14:paraId="79502479" w14:textId="77777777" w:rsidR="00DF0012" w:rsidRDefault="00DF0012" w:rsidP="00DF0012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Ф.И.О.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>_________________</w:t>
      </w:r>
    </w:p>
    <w:p w14:paraId="12942E4C" w14:textId="77777777" w:rsidR="00DF0012" w:rsidRDefault="00DF0012" w:rsidP="00DF0012">
      <w:pPr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59C0C24B" w14:textId="77777777" w:rsidR="00DF0012" w:rsidRDefault="00DF0012" w:rsidP="00DF0012">
      <w:pPr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52EAA949" w14:textId="77777777" w:rsidR="00DF0012" w:rsidRPr="00AF2BEC" w:rsidRDefault="00DF0012" w:rsidP="00DF0012">
      <w:pPr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Дата</w:t>
      </w:r>
    </w:p>
    <w:p w14:paraId="0F6D40E5" w14:textId="77777777" w:rsidR="00DF0012" w:rsidRDefault="00DF0012" w:rsidP="00DF0012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D5F4FD4" w14:textId="77777777" w:rsidR="00DF0012" w:rsidRPr="00782C93" w:rsidRDefault="00DF0012" w:rsidP="00DF0012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C867285" w14:textId="77777777" w:rsidR="00DF0012" w:rsidRDefault="00DF0012" w:rsidP="00DF0012">
      <w:pPr>
        <w:spacing w:after="160" w:line="259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14:paraId="4CE457EB" w14:textId="77777777" w:rsidR="00DF0012" w:rsidRDefault="00DF0012" w:rsidP="00DF0012">
      <w:pPr>
        <w:spacing w:after="160" w:line="259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3</w:t>
      </w:r>
    </w:p>
    <w:p w14:paraId="6F0DB918" w14:textId="77777777" w:rsidR="00DF0012" w:rsidRPr="00940EA4" w:rsidRDefault="00DF0012" w:rsidP="00DF0012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40EA4">
        <w:rPr>
          <w:rFonts w:ascii="Times New Roman" w:eastAsia="Times New Roman" w:hAnsi="Times New Roman" w:cs="Times New Roman"/>
          <w:b/>
          <w:sz w:val="28"/>
          <w:szCs w:val="28"/>
        </w:rPr>
        <w:t>Список</w:t>
      </w:r>
    </w:p>
    <w:p w14:paraId="7C82CF0B" w14:textId="77777777" w:rsidR="00DF0012" w:rsidRDefault="00DF0012" w:rsidP="00DF0012">
      <w:pPr>
        <w:spacing w:after="160" w:line="259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опубликованных научных работ претендента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305"/>
        <w:gridCol w:w="3072"/>
        <w:gridCol w:w="1793"/>
        <w:gridCol w:w="1740"/>
        <w:gridCol w:w="1139"/>
        <w:gridCol w:w="1296"/>
      </w:tblGrid>
      <w:tr w:rsidR="00DF0012" w:rsidRPr="00940EA4" w14:paraId="54B1CAD4" w14:textId="77777777" w:rsidTr="009077A6">
        <w:tc>
          <w:tcPr>
            <w:tcW w:w="0" w:type="auto"/>
          </w:tcPr>
          <w:p w14:paraId="414DC69E" w14:textId="77777777" w:rsidR="00DF0012" w:rsidRPr="00940EA4" w:rsidRDefault="00DF0012" w:rsidP="009077A6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940EA4">
              <w:rPr>
                <w:rFonts w:ascii="Times New Roman" w:eastAsia="Times New Roman" w:hAnsi="Times New Roman" w:cs="Times New Roman"/>
                <w:sz w:val="24"/>
                <w:szCs w:val="28"/>
              </w:rPr>
              <w:t>№</w:t>
            </w:r>
          </w:p>
        </w:tc>
        <w:tc>
          <w:tcPr>
            <w:tcW w:w="0" w:type="auto"/>
          </w:tcPr>
          <w:p w14:paraId="5FC96B58" w14:textId="77777777" w:rsidR="00DF0012" w:rsidRPr="00940EA4" w:rsidRDefault="00DF0012" w:rsidP="009077A6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940EA4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Наименование научных трудов и </w:t>
            </w:r>
            <w:proofErr w:type="spellStart"/>
            <w:r w:rsidRPr="00940EA4">
              <w:rPr>
                <w:rFonts w:ascii="Times New Roman" w:eastAsia="Times New Roman" w:hAnsi="Times New Roman" w:cs="Times New Roman"/>
                <w:sz w:val="24"/>
                <w:szCs w:val="28"/>
              </w:rPr>
              <w:t>РИДов</w:t>
            </w:r>
            <w:proofErr w:type="spellEnd"/>
          </w:p>
        </w:tc>
        <w:tc>
          <w:tcPr>
            <w:tcW w:w="0" w:type="auto"/>
          </w:tcPr>
          <w:p w14:paraId="4D2807E7" w14:textId="77777777" w:rsidR="00DF0012" w:rsidRPr="00940EA4" w:rsidRDefault="00DF0012" w:rsidP="009077A6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940EA4">
              <w:rPr>
                <w:rFonts w:ascii="Times New Roman" w:eastAsia="Times New Roman" w:hAnsi="Times New Roman" w:cs="Times New Roman"/>
                <w:sz w:val="24"/>
                <w:szCs w:val="28"/>
              </w:rPr>
              <w:t>Форма научных трудов</w:t>
            </w:r>
          </w:p>
        </w:tc>
        <w:tc>
          <w:tcPr>
            <w:tcW w:w="0" w:type="auto"/>
          </w:tcPr>
          <w:p w14:paraId="13C40934" w14:textId="77777777" w:rsidR="00DF0012" w:rsidRPr="00940EA4" w:rsidRDefault="00DF0012" w:rsidP="009077A6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940EA4">
              <w:rPr>
                <w:rFonts w:ascii="Times New Roman" w:eastAsia="Times New Roman" w:hAnsi="Times New Roman" w:cs="Times New Roman"/>
                <w:sz w:val="24"/>
                <w:szCs w:val="28"/>
              </w:rPr>
              <w:t>Выходные данные</w:t>
            </w:r>
          </w:p>
        </w:tc>
        <w:tc>
          <w:tcPr>
            <w:tcW w:w="0" w:type="auto"/>
          </w:tcPr>
          <w:p w14:paraId="62A1D306" w14:textId="77777777" w:rsidR="00DF0012" w:rsidRPr="00940EA4" w:rsidRDefault="00DF0012" w:rsidP="009077A6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940EA4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Объем, </w:t>
            </w:r>
            <w:proofErr w:type="spellStart"/>
            <w:r w:rsidRPr="00940EA4">
              <w:rPr>
                <w:rFonts w:ascii="Times New Roman" w:eastAsia="Times New Roman" w:hAnsi="Times New Roman" w:cs="Times New Roman"/>
                <w:sz w:val="24"/>
                <w:szCs w:val="28"/>
              </w:rPr>
              <w:t>п.л</w:t>
            </w:r>
            <w:proofErr w:type="spellEnd"/>
            <w:r w:rsidRPr="00940EA4">
              <w:rPr>
                <w:rFonts w:ascii="Times New Roman" w:eastAsia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0" w:type="auto"/>
          </w:tcPr>
          <w:p w14:paraId="752983CA" w14:textId="77777777" w:rsidR="00DF0012" w:rsidRPr="00940EA4" w:rsidRDefault="00DF0012" w:rsidP="009077A6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940EA4">
              <w:rPr>
                <w:rFonts w:ascii="Times New Roman" w:eastAsia="Times New Roman" w:hAnsi="Times New Roman" w:cs="Times New Roman"/>
                <w:sz w:val="24"/>
                <w:szCs w:val="28"/>
              </w:rPr>
              <w:t>Соавторы</w:t>
            </w:r>
          </w:p>
        </w:tc>
      </w:tr>
      <w:tr w:rsidR="00DF0012" w:rsidRPr="00940EA4" w14:paraId="1015344E" w14:textId="77777777" w:rsidTr="009077A6">
        <w:tc>
          <w:tcPr>
            <w:tcW w:w="0" w:type="auto"/>
            <w:gridSpan w:val="6"/>
          </w:tcPr>
          <w:p w14:paraId="43BEF6F7" w14:textId="77777777" w:rsidR="00DF0012" w:rsidRPr="00940EA4" w:rsidRDefault="00DF0012" w:rsidP="009077A6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940EA4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В изданиях из перечня ВАК</w:t>
            </w:r>
          </w:p>
        </w:tc>
      </w:tr>
      <w:tr w:rsidR="00DF0012" w:rsidRPr="00940EA4" w14:paraId="4FAC6CC6" w14:textId="77777777" w:rsidTr="009077A6">
        <w:tc>
          <w:tcPr>
            <w:tcW w:w="0" w:type="auto"/>
          </w:tcPr>
          <w:p w14:paraId="18844E42" w14:textId="77777777" w:rsidR="00DF0012" w:rsidRPr="00940EA4" w:rsidRDefault="00DF0012" w:rsidP="009077A6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14:paraId="26BAFD1D" w14:textId="77777777" w:rsidR="00DF0012" w:rsidRPr="00940EA4" w:rsidRDefault="00DF0012" w:rsidP="009077A6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14:paraId="6E8D11C8" w14:textId="77777777" w:rsidR="00DF0012" w:rsidRPr="00940EA4" w:rsidRDefault="00DF0012" w:rsidP="009077A6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14:paraId="34F0141A" w14:textId="77777777" w:rsidR="00DF0012" w:rsidRPr="00940EA4" w:rsidRDefault="00DF0012" w:rsidP="009077A6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14:paraId="793FF964" w14:textId="77777777" w:rsidR="00DF0012" w:rsidRPr="00940EA4" w:rsidRDefault="00DF0012" w:rsidP="009077A6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14:paraId="264F6A44" w14:textId="77777777" w:rsidR="00DF0012" w:rsidRPr="00940EA4" w:rsidRDefault="00DF0012" w:rsidP="009077A6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DF0012" w:rsidRPr="00940EA4" w14:paraId="3627235F" w14:textId="77777777" w:rsidTr="009077A6">
        <w:tc>
          <w:tcPr>
            <w:tcW w:w="0" w:type="auto"/>
            <w:gridSpan w:val="6"/>
          </w:tcPr>
          <w:p w14:paraId="24D5B901" w14:textId="77777777" w:rsidR="00DF0012" w:rsidRPr="00940EA4" w:rsidRDefault="00DF0012" w:rsidP="009077A6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940EA4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 xml:space="preserve">В изданиях из перечней </w:t>
            </w:r>
            <w:r w:rsidRPr="00940EA4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en-US"/>
              </w:rPr>
              <w:t>RSCI</w:t>
            </w:r>
            <w:r w:rsidRPr="00940EA4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 xml:space="preserve"> / </w:t>
            </w:r>
            <w:r w:rsidRPr="00940EA4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en-US"/>
              </w:rPr>
              <w:t>Scopus</w:t>
            </w:r>
            <w:r w:rsidRPr="00940EA4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 xml:space="preserve"> / </w:t>
            </w:r>
            <w:r w:rsidRPr="00940EA4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en-US"/>
              </w:rPr>
              <w:t>Web</w:t>
            </w:r>
            <w:r w:rsidRPr="00940EA4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 xml:space="preserve"> </w:t>
            </w:r>
            <w:r w:rsidRPr="00940EA4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en-US"/>
              </w:rPr>
              <w:t>of</w:t>
            </w:r>
            <w:r w:rsidRPr="00940EA4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 xml:space="preserve"> </w:t>
            </w:r>
            <w:r w:rsidRPr="00940EA4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en-US"/>
              </w:rPr>
              <w:t>Science</w:t>
            </w:r>
          </w:p>
        </w:tc>
      </w:tr>
      <w:tr w:rsidR="00DF0012" w:rsidRPr="00940EA4" w14:paraId="10987362" w14:textId="77777777" w:rsidTr="009077A6">
        <w:tc>
          <w:tcPr>
            <w:tcW w:w="0" w:type="auto"/>
          </w:tcPr>
          <w:p w14:paraId="1684BC58" w14:textId="77777777" w:rsidR="00DF0012" w:rsidRPr="00940EA4" w:rsidRDefault="00DF0012" w:rsidP="009077A6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14:paraId="7D3A44B9" w14:textId="77777777" w:rsidR="00DF0012" w:rsidRPr="00940EA4" w:rsidRDefault="00DF0012" w:rsidP="009077A6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14:paraId="3F6B555C" w14:textId="77777777" w:rsidR="00DF0012" w:rsidRPr="00940EA4" w:rsidRDefault="00DF0012" w:rsidP="009077A6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14:paraId="13B6707C" w14:textId="77777777" w:rsidR="00DF0012" w:rsidRPr="00940EA4" w:rsidRDefault="00DF0012" w:rsidP="009077A6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14:paraId="5905F227" w14:textId="77777777" w:rsidR="00DF0012" w:rsidRPr="00940EA4" w:rsidRDefault="00DF0012" w:rsidP="009077A6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14:paraId="5427A958" w14:textId="77777777" w:rsidR="00DF0012" w:rsidRPr="00940EA4" w:rsidRDefault="00DF0012" w:rsidP="009077A6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DF0012" w:rsidRPr="00940EA4" w14:paraId="658A9BBB" w14:textId="77777777" w:rsidTr="009077A6">
        <w:tc>
          <w:tcPr>
            <w:tcW w:w="0" w:type="auto"/>
            <w:gridSpan w:val="6"/>
          </w:tcPr>
          <w:p w14:paraId="438F24FB" w14:textId="77777777" w:rsidR="00DF0012" w:rsidRPr="00940EA4" w:rsidRDefault="00DF0012" w:rsidP="009077A6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940EA4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В иных изданиях</w:t>
            </w:r>
          </w:p>
        </w:tc>
      </w:tr>
      <w:tr w:rsidR="00DF0012" w:rsidRPr="00940EA4" w14:paraId="4ADEF09F" w14:textId="77777777" w:rsidTr="009077A6">
        <w:tc>
          <w:tcPr>
            <w:tcW w:w="0" w:type="auto"/>
          </w:tcPr>
          <w:p w14:paraId="11853A04" w14:textId="77777777" w:rsidR="00DF0012" w:rsidRPr="00940EA4" w:rsidRDefault="00DF0012" w:rsidP="009077A6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14:paraId="3F0F6034" w14:textId="77777777" w:rsidR="00DF0012" w:rsidRPr="00940EA4" w:rsidRDefault="00DF0012" w:rsidP="009077A6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14:paraId="4BEA7FEF" w14:textId="77777777" w:rsidR="00DF0012" w:rsidRPr="00940EA4" w:rsidRDefault="00DF0012" w:rsidP="009077A6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14:paraId="7E3AD3E1" w14:textId="77777777" w:rsidR="00DF0012" w:rsidRPr="00940EA4" w:rsidRDefault="00DF0012" w:rsidP="009077A6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14:paraId="31DF59B2" w14:textId="77777777" w:rsidR="00DF0012" w:rsidRPr="00940EA4" w:rsidRDefault="00DF0012" w:rsidP="009077A6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14:paraId="6080DE59" w14:textId="77777777" w:rsidR="00DF0012" w:rsidRPr="00940EA4" w:rsidRDefault="00DF0012" w:rsidP="009077A6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DF0012" w:rsidRPr="00940EA4" w14:paraId="58D534D3" w14:textId="77777777" w:rsidTr="009077A6">
        <w:tc>
          <w:tcPr>
            <w:tcW w:w="0" w:type="auto"/>
            <w:gridSpan w:val="6"/>
          </w:tcPr>
          <w:p w14:paraId="65C1DA01" w14:textId="77777777" w:rsidR="00DF0012" w:rsidRPr="00940EA4" w:rsidRDefault="00DF0012" w:rsidP="009077A6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940EA4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Патенты на изобретения, патенты (свидетельства) на полезную модель, патенты на промышленный образец, патенты на селекционные достижения, свидетельства на программу для электронных вычислительных машин, базы данных, топологию интегральных микросхем</w:t>
            </w:r>
          </w:p>
        </w:tc>
      </w:tr>
      <w:tr w:rsidR="00DF0012" w:rsidRPr="00940EA4" w14:paraId="1F0FFBFB" w14:textId="77777777" w:rsidTr="009077A6">
        <w:tc>
          <w:tcPr>
            <w:tcW w:w="0" w:type="auto"/>
          </w:tcPr>
          <w:p w14:paraId="0658620A" w14:textId="77777777" w:rsidR="00DF0012" w:rsidRPr="00940EA4" w:rsidRDefault="00DF0012" w:rsidP="009077A6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14:paraId="07B5D5E1" w14:textId="77777777" w:rsidR="00DF0012" w:rsidRPr="00940EA4" w:rsidRDefault="00DF0012" w:rsidP="009077A6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14:paraId="65DACDB6" w14:textId="77777777" w:rsidR="00DF0012" w:rsidRPr="00940EA4" w:rsidRDefault="00DF0012" w:rsidP="009077A6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14:paraId="1612A912" w14:textId="77777777" w:rsidR="00DF0012" w:rsidRPr="00940EA4" w:rsidRDefault="00DF0012" w:rsidP="009077A6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14:paraId="64ECC4DE" w14:textId="77777777" w:rsidR="00DF0012" w:rsidRPr="00940EA4" w:rsidRDefault="00DF0012" w:rsidP="009077A6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14:paraId="6A4974BA" w14:textId="77777777" w:rsidR="00DF0012" w:rsidRPr="00940EA4" w:rsidRDefault="00DF0012" w:rsidP="009077A6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</w:tbl>
    <w:p w14:paraId="4342A20D" w14:textId="77777777" w:rsidR="00DF0012" w:rsidRDefault="00DF0012" w:rsidP="00DF0012">
      <w:pPr>
        <w:spacing w:after="160" w:line="259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E4FACB4" w14:textId="77777777" w:rsidR="00DF0012" w:rsidRDefault="00DF0012" w:rsidP="00DF0012">
      <w:pPr>
        <w:spacing w:after="160" w:line="259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1A16962" w14:textId="77777777" w:rsidR="00DF0012" w:rsidRPr="00747C1C" w:rsidRDefault="00DF0012" w:rsidP="00DF0012">
      <w:pPr>
        <w:spacing w:after="160" w:line="259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747C1C">
        <w:rPr>
          <w:rFonts w:ascii="Times New Roman" w:eastAsia="Times New Roman" w:hAnsi="Times New Roman" w:cs="Times New Roman"/>
          <w:sz w:val="24"/>
          <w:szCs w:val="28"/>
        </w:rPr>
        <w:t xml:space="preserve">Претендент (ФИО) </w:t>
      </w:r>
      <w:r w:rsidRPr="00747C1C">
        <w:rPr>
          <w:rFonts w:ascii="Times New Roman" w:eastAsia="Times New Roman" w:hAnsi="Times New Roman" w:cs="Times New Roman"/>
          <w:sz w:val="24"/>
          <w:szCs w:val="28"/>
        </w:rPr>
        <w:tab/>
      </w:r>
      <w:r w:rsidRPr="00747C1C">
        <w:rPr>
          <w:rFonts w:ascii="Times New Roman" w:eastAsia="Times New Roman" w:hAnsi="Times New Roman" w:cs="Times New Roman"/>
          <w:sz w:val="24"/>
          <w:szCs w:val="28"/>
        </w:rPr>
        <w:tab/>
      </w:r>
      <w:r w:rsidRPr="00747C1C">
        <w:rPr>
          <w:rFonts w:ascii="Times New Roman" w:eastAsia="Times New Roman" w:hAnsi="Times New Roman" w:cs="Times New Roman"/>
          <w:sz w:val="24"/>
          <w:szCs w:val="28"/>
        </w:rPr>
        <w:tab/>
      </w:r>
      <w:r w:rsidRPr="00747C1C">
        <w:rPr>
          <w:rFonts w:ascii="Times New Roman" w:eastAsia="Times New Roman" w:hAnsi="Times New Roman" w:cs="Times New Roman"/>
          <w:sz w:val="24"/>
          <w:szCs w:val="28"/>
        </w:rPr>
        <w:tab/>
      </w:r>
      <w:r>
        <w:rPr>
          <w:rFonts w:ascii="Times New Roman" w:eastAsia="Times New Roman" w:hAnsi="Times New Roman" w:cs="Times New Roman"/>
          <w:sz w:val="24"/>
          <w:szCs w:val="28"/>
        </w:rPr>
        <w:tab/>
      </w:r>
      <w:r w:rsidRPr="00747C1C">
        <w:rPr>
          <w:rFonts w:ascii="Times New Roman" w:eastAsia="Times New Roman" w:hAnsi="Times New Roman" w:cs="Times New Roman"/>
          <w:sz w:val="24"/>
          <w:szCs w:val="28"/>
        </w:rPr>
        <w:tab/>
      </w:r>
      <w:r>
        <w:rPr>
          <w:rFonts w:ascii="Times New Roman" w:eastAsia="Times New Roman" w:hAnsi="Times New Roman" w:cs="Times New Roman"/>
          <w:sz w:val="24"/>
          <w:szCs w:val="28"/>
        </w:rPr>
        <w:tab/>
      </w:r>
      <w:r>
        <w:rPr>
          <w:rFonts w:ascii="Times New Roman" w:eastAsia="Times New Roman" w:hAnsi="Times New Roman" w:cs="Times New Roman"/>
          <w:sz w:val="24"/>
          <w:szCs w:val="28"/>
        </w:rPr>
        <w:tab/>
      </w:r>
      <w:r>
        <w:rPr>
          <w:rFonts w:ascii="Times New Roman" w:eastAsia="Times New Roman" w:hAnsi="Times New Roman" w:cs="Times New Roman"/>
          <w:sz w:val="24"/>
          <w:szCs w:val="28"/>
        </w:rPr>
        <w:tab/>
      </w:r>
      <w:r w:rsidRPr="00747C1C">
        <w:rPr>
          <w:rFonts w:ascii="Times New Roman" w:eastAsia="Times New Roman" w:hAnsi="Times New Roman" w:cs="Times New Roman"/>
          <w:sz w:val="24"/>
          <w:szCs w:val="28"/>
        </w:rPr>
        <w:t>_____________</w:t>
      </w:r>
    </w:p>
    <w:p w14:paraId="28548EF9" w14:textId="77777777" w:rsidR="00DF0012" w:rsidRPr="00747C1C" w:rsidRDefault="00DF0012" w:rsidP="00DF0012">
      <w:pPr>
        <w:spacing w:after="160" w:line="259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14:paraId="4EFDAD0A" w14:textId="77777777" w:rsidR="00DF0012" w:rsidRPr="00747C1C" w:rsidRDefault="00DF0012" w:rsidP="00DF0012">
      <w:pPr>
        <w:spacing w:after="160" w:line="259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747C1C">
        <w:rPr>
          <w:rFonts w:ascii="Times New Roman" w:eastAsia="Times New Roman" w:hAnsi="Times New Roman" w:cs="Times New Roman"/>
          <w:sz w:val="24"/>
          <w:szCs w:val="28"/>
        </w:rPr>
        <w:t>Список верен:</w:t>
      </w:r>
    </w:p>
    <w:p w14:paraId="74E44204" w14:textId="77777777" w:rsidR="00DF0012" w:rsidRPr="00747C1C" w:rsidRDefault="00DF0012" w:rsidP="00DF0012">
      <w:pPr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747C1C">
        <w:rPr>
          <w:rFonts w:ascii="Times New Roman" w:eastAsia="Times New Roman" w:hAnsi="Times New Roman" w:cs="Times New Roman"/>
          <w:sz w:val="24"/>
          <w:szCs w:val="28"/>
        </w:rPr>
        <w:t>Заведующий кафедрой / научный руководитель / научный консультант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8"/>
        </w:rPr>
        <w:tab/>
        <w:t>_____________</w:t>
      </w:r>
    </w:p>
    <w:p w14:paraId="73C592D4" w14:textId="77777777" w:rsidR="00DF0012" w:rsidRDefault="00DF0012" w:rsidP="00DF0012">
      <w:pPr>
        <w:spacing w:after="160" w:line="259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D9EC71F" w14:textId="77777777" w:rsidR="00DF0012" w:rsidRDefault="00DF0012" w:rsidP="00DF0012">
      <w:pPr>
        <w:spacing w:after="160" w:line="259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14:paraId="4F49F70F" w14:textId="77777777" w:rsidR="00DF0012" w:rsidRPr="00782C93" w:rsidRDefault="00DF0012" w:rsidP="00DF0012">
      <w:pPr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bookmarkStart w:id="2" w:name="page14"/>
      <w:bookmarkEnd w:id="2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4</w:t>
      </w:r>
    </w:p>
    <w:p w14:paraId="6397CB98" w14:textId="77777777" w:rsidR="00DF0012" w:rsidRPr="00782C93" w:rsidRDefault="00DF0012" w:rsidP="00DF0012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16A7B8E" w14:textId="77777777" w:rsidR="00DF0012" w:rsidRPr="00782C93" w:rsidRDefault="00DF0012" w:rsidP="00DF0012">
      <w:pPr>
        <w:ind w:right="-239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82C93">
        <w:rPr>
          <w:rFonts w:ascii="Times New Roman" w:eastAsia="Times New Roman" w:hAnsi="Times New Roman" w:cs="Times New Roman"/>
          <w:b/>
          <w:sz w:val="28"/>
          <w:szCs w:val="28"/>
        </w:rPr>
        <w:t>Описание проекта</w:t>
      </w:r>
    </w:p>
    <w:p w14:paraId="7D12E1A8" w14:textId="77777777" w:rsidR="00DF0012" w:rsidRPr="00782C93" w:rsidRDefault="00DF0012" w:rsidP="00DF0012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867D986" w14:textId="77777777" w:rsidR="00DF0012" w:rsidRPr="00782C93" w:rsidRDefault="00DF0012" w:rsidP="00DF0012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310CE4F" w14:textId="77777777" w:rsidR="00DF0012" w:rsidRPr="00782C93" w:rsidRDefault="00DF0012" w:rsidP="00DF0012">
      <w:pPr>
        <w:numPr>
          <w:ilvl w:val="0"/>
          <w:numId w:val="1"/>
        </w:numPr>
        <w:tabs>
          <w:tab w:val="left" w:pos="620"/>
        </w:tabs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82C93">
        <w:rPr>
          <w:rFonts w:ascii="Times New Roman" w:eastAsia="Times New Roman" w:hAnsi="Times New Roman" w:cs="Times New Roman"/>
          <w:b/>
          <w:sz w:val="28"/>
          <w:szCs w:val="28"/>
        </w:rPr>
        <w:t>Наименование темы</w:t>
      </w:r>
    </w:p>
    <w:p w14:paraId="56C7845D" w14:textId="77777777" w:rsidR="00DF0012" w:rsidRPr="00782C93" w:rsidRDefault="00DF0012" w:rsidP="00DF0012">
      <w:pPr>
        <w:numPr>
          <w:ilvl w:val="0"/>
          <w:numId w:val="1"/>
        </w:numPr>
        <w:tabs>
          <w:tab w:val="left" w:pos="620"/>
        </w:tabs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82C93">
        <w:rPr>
          <w:rFonts w:ascii="Times New Roman" w:eastAsia="Times New Roman" w:hAnsi="Times New Roman" w:cs="Times New Roman"/>
          <w:b/>
          <w:sz w:val="28"/>
          <w:szCs w:val="28"/>
        </w:rPr>
        <w:t>Срок реализации:</w:t>
      </w:r>
      <w:r w:rsidRPr="00782C93">
        <w:rPr>
          <w:rFonts w:ascii="Times New Roman" w:eastAsia="Times New Roman" w:hAnsi="Times New Roman" w:cs="Times New Roman"/>
          <w:sz w:val="28"/>
          <w:szCs w:val="28"/>
        </w:rPr>
        <w:t xml:space="preserve"> дата начала ______________, дата окончания ________________</w:t>
      </w:r>
    </w:p>
    <w:p w14:paraId="3F2DD18E" w14:textId="77777777" w:rsidR="00DF0012" w:rsidRPr="00782C93" w:rsidRDefault="00DF0012" w:rsidP="00DF0012">
      <w:pPr>
        <w:numPr>
          <w:ilvl w:val="0"/>
          <w:numId w:val="1"/>
        </w:numPr>
        <w:tabs>
          <w:tab w:val="left" w:pos="620"/>
        </w:tabs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82C93">
        <w:rPr>
          <w:rFonts w:ascii="Times New Roman" w:eastAsia="Times New Roman" w:hAnsi="Times New Roman" w:cs="Times New Roman"/>
          <w:b/>
          <w:sz w:val="28"/>
          <w:szCs w:val="28"/>
        </w:rPr>
        <w:t>Ключевые слова, характеризующие тематику</w:t>
      </w:r>
      <w:r w:rsidRPr="00782C93">
        <w:rPr>
          <w:rFonts w:ascii="Times New Roman" w:eastAsia="Times New Roman" w:hAnsi="Times New Roman" w:cs="Times New Roman"/>
          <w:sz w:val="28"/>
          <w:szCs w:val="28"/>
        </w:rPr>
        <w:t xml:space="preserve"> (до 10 слов)</w:t>
      </w:r>
    </w:p>
    <w:p w14:paraId="5BCD1265" w14:textId="77777777" w:rsidR="00DF0012" w:rsidRPr="00782C93" w:rsidRDefault="00DF0012" w:rsidP="00DF0012">
      <w:pPr>
        <w:numPr>
          <w:ilvl w:val="0"/>
          <w:numId w:val="1"/>
        </w:numPr>
        <w:tabs>
          <w:tab w:val="left" w:pos="620"/>
        </w:tabs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82C93">
        <w:rPr>
          <w:rFonts w:ascii="Times New Roman" w:eastAsia="Times New Roman" w:hAnsi="Times New Roman" w:cs="Times New Roman"/>
          <w:b/>
          <w:sz w:val="28"/>
          <w:szCs w:val="28"/>
        </w:rPr>
        <w:t>Коды тематических рубрик Государственного рубрикатора научно-технической информации (далее – ГРНТИ)</w:t>
      </w:r>
      <w:r w:rsidRPr="00782C93">
        <w:rPr>
          <w:rFonts w:ascii="Times New Roman" w:eastAsia="Times New Roman" w:hAnsi="Times New Roman" w:cs="Times New Roman"/>
          <w:sz w:val="28"/>
          <w:szCs w:val="28"/>
        </w:rPr>
        <w:t xml:space="preserve"> с текстовой расшифровкой</w:t>
      </w:r>
    </w:p>
    <w:p w14:paraId="6547966A" w14:textId="77777777" w:rsidR="00DF0012" w:rsidRPr="00782C93" w:rsidRDefault="00DF0012" w:rsidP="00DF0012">
      <w:pPr>
        <w:numPr>
          <w:ilvl w:val="0"/>
          <w:numId w:val="1"/>
        </w:numPr>
        <w:tabs>
          <w:tab w:val="left" w:pos="620"/>
        </w:tabs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82C93">
        <w:rPr>
          <w:rFonts w:ascii="Times New Roman" w:eastAsia="Times New Roman" w:hAnsi="Times New Roman" w:cs="Times New Roman"/>
          <w:b/>
          <w:sz w:val="28"/>
          <w:szCs w:val="28"/>
        </w:rPr>
        <w:t>Соответствие научной темы приоритетным направлениям Стратегии научно-технологического развития Российской Федерации</w:t>
      </w:r>
      <w:r w:rsidRPr="00782C93">
        <w:rPr>
          <w:rFonts w:ascii="Times New Roman" w:eastAsia="Times New Roman" w:hAnsi="Times New Roman" w:cs="Times New Roman"/>
          <w:sz w:val="28"/>
          <w:szCs w:val="28"/>
        </w:rPr>
        <w:t xml:space="preserve"> с текстовой расшифровкой</w:t>
      </w:r>
    </w:p>
    <w:p w14:paraId="066245AA" w14:textId="77777777" w:rsidR="00DF0012" w:rsidRPr="00782C93" w:rsidRDefault="00DF0012" w:rsidP="00DF0012">
      <w:pPr>
        <w:numPr>
          <w:ilvl w:val="0"/>
          <w:numId w:val="1"/>
        </w:numPr>
        <w:tabs>
          <w:tab w:val="left" w:pos="620"/>
        </w:tabs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82C93">
        <w:rPr>
          <w:rFonts w:ascii="Times New Roman" w:eastAsia="Times New Roman" w:hAnsi="Times New Roman" w:cs="Times New Roman"/>
          <w:b/>
          <w:sz w:val="28"/>
          <w:szCs w:val="28"/>
        </w:rPr>
        <w:t>Цель исследований</w:t>
      </w:r>
    </w:p>
    <w:p w14:paraId="0317467B" w14:textId="77777777" w:rsidR="00DF0012" w:rsidRPr="00782C93" w:rsidRDefault="00DF0012" w:rsidP="00DF0012">
      <w:pPr>
        <w:numPr>
          <w:ilvl w:val="0"/>
          <w:numId w:val="1"/>
        </w:numPr>
        <w:tabs>
          <w:tab w:val="left" w:pos="620"/>
        </w:tabs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82C93">
        <w:rPr>
          <w:rFonts w:ascii="Times New Roman" w:eastAsia="Times New Roman" w:hAnsi="Times New Roman" w:cs="Times New Roman"/>
          <w:b/>
          <w:sz w:val="28"/>
          <w:szCs w:val="28"/>
        </w:rPr>
        <w:t>Актуальность проблемы, предлагаемой к решению</w:t>
      </w:r>
    </w:p>
    <w:p w14:paraId="2EF7873F" w14:textId="77777777" w:rsidR="00DF0012" w:rsidRPr="00782C93" w:rsidRDefault="00DF0012" w:rsidP="00DF0012">
      <w:pPr>
        <w:numPr>
          <w:ilvl w:val="0"/>
          <w:numId w:val="1"/>
        </w:numPr>
        <w:tabs>
          <w:tab w:val="left" w:pos="620"/>
        </w:tabs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82C93">
        <w:rPr>
          <w:rFonts w:ascii="Times New Roman" w:eastAsia="Times New Roman" w:hAnsi="Times New Roman" w:cs="Times New Roman"/>
          <w:b/>
          <w:sz w:val="28"/>
          <w:szCs w:val="28"/>
        </w:rPr>
        <w:t>Описание задач, предлагаемых к решению</w:t>
      </w:r>
    </w:p>
    <w:p w14:paraId="690C35F5" w14:textId="77777777" w:rsidR="00DF0012" w:rsidRPr="00782C93" w:rsidRDefault="00DF0012" w:rsidP="00DF0012">
      <w:pPr>
        <w:numPr>
          <w:ilvl w:val="0"/>
          <w:numId w:val="1"/>
        </w:numPr>
        <w:tabs>
          <w:tab w:val="left" w:pos="620"/>
        </w:tabs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82C93">
        <w:rPr>
          <w:rFonts w:ascii="Times New Roman" w:eastAsia="Times New Roman" w:hAnsi="Times New Roman" w:cs="Times New Roman"/>
          <w:b/>
          <w:sz w:val="28"/>
          <w:szCs w:val="28"/>
        </w:rPr>
        <w:t>Предполагаемые результаты и их возможная практическая значимость</w:t>
      </w:r>
    </w:p>
    <w:p w14:paraId="147EE015" w14:textId="77777777" w:rsidR="00DF0012" w:rsidRPr="00782C93" w:rsidRDefault="00DF0012" w:rsidP="00DF0012">
      <w:pPr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2674491" w14:textId="77777777" w:rsidR="00DF0012" w:rsidRDefault="00DF0012" w:rsidP="00DF0012">
      <w:pPr>
        <w:numPr>
          <w:ilvl w:val="0"/>
          <w:numId w:val="1"/>
        </w:numPr>
        <w:tabs>
          <w:tab w:val="left" w:pos="620"/>
        </w:tabs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82C93">
        <w:rPr>
          <w:rFonts w:ascii="Times New Roman" w:eastAsia="Times New Roman" w:hAnsi="Times New Roman" w:cs="Times New Roman"/>
          <w:b/>
          <w:sz w:val="28"/>
          <w:szCs w:val="28"/>
        </w:rPr>
        <w:t xml:space="preserve">Планируемые показатели </w:t>
      </w:r>
    </w:p>
    <w:tbl>
      <w:tblPr>
        <w:tblStyle w:val="a3"/>
        <w:tblW w:w="9068" w:type="dxa"/>
        <w:tblInd w:w="708" w:type="dxa"/>
        <w:tblLook w:val="04A0" w:firstRow="1" w:lastRow="0" w:firstColumn="1" w:lastColumn="0" w:noHBand="0" w:noVBand="1"/>
      </w:tblPr>
      <w:tblGrid>
        <w:gridCol w:w="285"/>
        <w:gridCol w:w="6795"/>
        <w:gridCol w:w="1988"/>
      </w:tblGrid>
      <w:tr w:rsidR="00DF0012" w:rsidRPr="00503B0C" w14:paraId="2D948233" w14:textId="77777777" w:rsidTr="009077A6">
        <w:tc>
          <w:tcPr>
            <w:tcW w:w="0" w:type="auto"/>
          </w:tcPr>
          <w:p w14:paraId="2EBE5EB2" w14:textId="77777777" w:rsidR="00DF0012" w:rsidRPr="00503B0C" w:rsidRDefault="00DF0012" w:rsidP="009077A6">
            <w:pPr>
              <w:pStyle w:val="a4"/>
              <w:ind w:left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03B0C">
              <w:rPr>
                <w:rFonts w:ascii="Times New Roman" w:eastAsia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0" w:type="auto"/>
          </w:tcPr>
          <w:p w14:paraId="58439B58" w14:textId="77777777" w:rsidR="00DF0012" w:rsidRPr="00503B0C" w:rsidRDefault="00DF0012" w:rsidP="009077A6">
            <w:pPr>
              <w:pStyle w:val="a4"/>
              <w:ind w:left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03B0C">
              <w:rPr>
                <w:rFonts w:ascii="Times New Roman" w:eastAsia="Times New Roman" w:hAnsi="Times New Roman" w:cs="Times New Roman"/>
                <w:sz w:val="22"/>
                <w:szCs w:val="22"/>
              </w:rPr>
              <w:t>Наименование показателя (в зависимости от характера исследований (фундаментальные, поисковые, прикладные, экспериментальные разработки)</w:t>
            </w:r>
          </w:p>
        </w:tc>
        <w:tc>
          <w:tcPr>
            <w:tcW w:w="1988" w:type="dxa"/>
          </w:tcPr>
          <w:p w14:paraId="34AB6027" w14:textId="77777777" w:rsidR="00DF0012" w:rsidRPr="00503B0C" w:rsidRDefault="00DF0012" w:rsidP="009077A6">
            <w:pPr>
              <w:pStyle w:val="a4"/>
              <w:ind w:left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DF0012" w:rsidRPr="00503B0C" w14:paraId="180CCD7A" w14:textId="77777777" w:rsidTr="009077A6">
        <w:tc>
          <w:tcPr>
            <w:tcW w:w="0" w:type="auto"/>
          </w:tcPr>
          <w:p w14:paraId="3553A3B0" w14:textId="77777777" w:rsidR="00DF0012" w:rsidRPr="00503B0C" w:rsidRDefault="00DF0012" w:rsidP="009077A6">
            <w:pPr>
              <w:pStyle w:val="a4"/>
              <w:ind w:left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0" w:type="auto"/>
          </w:tcPr>
          <w:p w14:paraId="64BB6383" w14:textId="77777777" w:rsidR="00DF0012" w:rsidRPr="00503B0C" w:rsidRDefault="00DF0012" w:rsidP="009077A6">
            <w:pPr>
              <w:pStyle w:val="a4"/>
              <w:ind w:left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03B0C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Публикации (типа </w:t>
            </w:r>
            <w:proofErr w:type="spellStart"/>
            <w:r w:rsidRPr="00503B0C">
              <w:rPr>
                <w:rFonts w:ascii="Times New Roman" w:eastAsia="Times New Roman" w:hAnsi="Times New Roman" w:cs="Times New Roman"/>
                <w:sz w:val="22"/>
                <w:szCs w:val="22"/>
              </w:rPr>
              <w:t>article</w:t>
            </w:r>
            <w:proofErr w:type="spellEnd"/>
            <w:r w:rsidRPr="00503B0C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и </w:t>
            </w:r>
            <w:proofErr w:type="spellStart"/>
            <w:r w:rsidRPr="00503B0C">
              <w:rPr>
                <w:rFonts w:ascii="Times New Roman" w:eastAsia="Times New Roman" w:hAnsi="Times New Roman" w:cs="Times New Roman"/>
                <w:sz w:val="22"/>
                <w:szCs w:val="22"/>
              </w:rPr>
              <w:t>review</w:t>
            </w:r>
            <w:proofErr w:type="spellEnd"/>
            <w:r w:rsidRPr="00503B0C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) в научных журналах, индексируемых в международных базах научного цитирования (Web </w:t>
            </w:r>
            <w:proofErr w:type="spellStart"/>
            <w:r w:rsidRPr="00503B0C">
              <w:rPr>
                <w:rFonts w:ascii="Times New Roman" w:eastAsia="Times New Roman" w:hAnsi="Times New Roman" w:cs="Times New Roman"/>
                <w:sz w:val="22"/>
                <w:szCs w:val="22"/>
              </w:rPr>
              <w:t>of</w:t>
            </w:r>
            <w:proofErr w:type="spellEnd"/>
            <w:r w:rsidRPr="00503B0C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Science Core Collection и (или) Scopus)</w:t>
            </w:r>
          </w:p>
        </w:tc>
        <w:tc>
          <w:tcPr>
            <w:tcW w:w="1988" w:type="dxa"/>
          </w:tcPr>
          <w:p w14:paraId="03E58ADC" w14:textId="77777777" w:rsidR="00DF0012" w:rsidRPr="00503B0C" w:rsidRDefault="00DF0012" w:rsidP="009077A6">
            <w:pPr>
              <w:pStyle w:val="a4"/>
              <w:ind w:left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DF0012" w:rsidRPr="00503B0C" w14:paraId="5FCCE057" w14:textId="77777777" w:rsidTr="009077A6">
        <w:tc>
          <w:tcPr>
            <w:tcW w:w="0" w:type="auto"/>
          </w:tcPr>
          <w:p w14:paraId="3E337399" w14:textId="77777777" w:rsidR="00DF0012" w:rsidRPr="00503B0C" w:rsidRDefault="00DF0012" w:rsidP="009077A6">
            <w:pPr>
              <w:pStyle w:val="a4"/>
              <w:ind w:left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1.1</w:t>
            </w:r>
          </w:p>
        </w:tc>
        <w:tc>
          <w:tcPr>
            <w:tcW w:w="0" w:type="auto"/>
          </w:tcPr>
          <w:p w14:paraId="56E689D9" w14:textId="77777777" w:rsidR="00DF0012" w:rsidRPr="00503B0C" w:rsidRDefault="00DF0012" w:rsidP="009077A6">
            <w:pPr>
              <w:pStyle w:val="a4"/>
              <w:ind w:left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03B0C">
              <w:rPr>
                <w:rFonts w:ascii="Times New Roman" w:eastAsia="Times New Roman" w:hAnsi="Times New Roman" w:cs="Times New Roman"/>
                <w:sz w:val="22"/>
                <w:szCs w:val="22"/>
              </w:rPr>
              <w:t>из них в научных журналах первого и второго квартилей (квартиль журнала определяется по квартилю наивысшей из имеющихся тематик журнала по данным на момент представления таблицы)</w:t>
            </w:r>
          </w:p>
        </w:tc>
        <w:tc>
          <w:tcPr>
            <w:tcW w:w="1988" w:type="dxa"/>
          </w:tcPr>
          <w:p w14:paraId="65433ECB" w14:textId="77777777" w:rsidR="00DF0012" w:rsidRPr="00503B0C" w:rsidRDefault="00DF0012" w:rsidP="009077A6">
            <w:pPr>
              <w:pStyle w:val="a4"/>
              <w:ind w:left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DF0012" w:rsidRPr="00503B0C" w14:paraId="3638E75F" w14:textId="77777777" w:rsidTr="009077A6">
        <w:tc>
          <w:tcPr>
            <w:tcW w:w="0" w:type="auto"/>
          </w:tcPr>
          <w:p w14:paraId="51C74757" w14:textId="77777777" w:rsidR="00DF0012" w:rsidRPr="00503B0C" w:rsidRDefault="00DF0012" w:rsidP="009077A6">
            <w:pPr>
              <w:pStyle w:val="a4"/>
              <w:ind w:left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0" w:type="auto"/>
          </w:tcPr>
          <w:p w14:paraId="6508B75C" w14:textId="77777777" w:rsidR="00DF0012" w:rsidRPr="00503B0C" w:rsidRDefault="00DF0012" w:rsidP="009077A6">
            <w:pPr>
              <w:pStyle w:val="a4"/>
              <w:ind w:left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03B0C">
              <w:rPr>
                <w:rFonts w:ascii="Times New Roman" w:eastAsia="Times New Roman" w:hAnsi="Times New Roman" w:cs="Times New Roman"/>
                <w:sz w:val="22"/>
                <w:szCs w:val="22"/>
              </w:rPr>
              <w:t>Публикации в журналах из перечня ВАК</w:t>
            </w:r>
          </w:p>
        </w:tc>
        <w:tc>
          <w:tcPr>
            <w:tcW w:w="1988" w:type="dxa"/>
          </w:tcPr>
          <w:p w14:paraId="1A6F2DB3" w14:textId="77777777" w:rsidR="00DF0012" w:rsidRPr="00503B0C" w:rsidRDefault="00DF0012" w:rsidP="009077A6">
            <w:pPr>
              <w:pStyle w:val="a4"/>
              <w:ind w:left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DF0012" w:rsidRPr="00503B0C" w14:paraId="474803C2" w14:textId="77777777" w:rsidTr="009077A6">
        <w:tc>
          <w:tcPr>
            <w:tcW w:w="0" w:type="auto"/>
          </w:tcPr>
          <w:p w14:paraId="4010FBF5" w14:textId="77777777" w:rsidR="00DF0012" w:rsidRPr="00503B0C" w:rsidRDefault="00DF0012" w:rsidP="009077A6">
            <w:pPr>
              <w:pStyle w:val="a4"/>
              <w:ind w:left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0" w:type="auto"/>
          </w:tcPr>
          <w:p w14:paraId="669EB4AD" w14:textId="77777777" w:rsidR="00DF0012" w:rsidRPr="00503B0C" w:rsidRDefault="00DF0012" w:rsidP="009077A6">
            <w:pPr>
              <w:pStyle w:val="a4"/>
              <w:ind w:left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03B0C">
              <w:rPr>
                <w:rFonts w:ascii="Times New Roman" w:eastAsia="Times New Roman" w:hAnsi="Times New Roman" w:cs="Times New Roman"/>
                <w:sz w:val="22"/>
                <w:szCs w:val="22"/>
              </w:rPr>
              <w:t>Доклады на ведущих международных научных (научно-практических) конференциях в Российской Федерации и за рубежом</w:t>
            </w:r>
          </w:p>
        </w:tc>
        <w:tc>
          <w:tcPr>
            <w:tcW w:w="1988" w:type="dxa"/>
          </w:tcPr>
          <w:p w14:paraId="71864668" w14:textId="77777777" w:rsidR="00DF0012" w:rsidRPr="00503B0C" w:rsidRDefault="00DF0012" w:rsidP="009077A6">
            <w:pPr>
              <w:pStyle w:val="a4"/>
              <w:ind w:left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DF0012" w:rsidRPr="00503B0C" w14:paraId="55576D53" w14:textId="77777777" w:rsidTr="009077A6">
        <w:tc>
          <w:tcPr>
            <w:tcW w:w="0" w:type="auto"/>
          </w:tcPr>
          <w:p w14:paraId="30C50C9C" w14:textId="77777777" w:rsidR="00DF0012" w:rsidRPr="00503B0C" w:rsidRDefault="00DF0012" w:rsidP="009077A6">
            <w:pPr>
              <w:pStyle w:val="a4"/>
              <w:ind w:left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0" w:type="auto"/>
          </w:tcPr>
          <w:p w14:paraId="12817C10" w14:textId="77777777" w:rsidR="00DF0012" w:rsidRPr="00503B0C" w:rsidRDefault="00DF0012" w:rsidP="009077A6">
            <w:pPr>
              <w:pStyle w:val="a4"/>
              <w:ind w:left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03B0C">
              <w:rPr>
                <w:rFonts w:ascii="Times New Roman" w:eastAsia="Times New Roman" w:hAnsi="Times New Roman" w:cs="Times New Roman"/>
                <w:sz w:val="22"/>
                <w:szCs w:val="22"/>
              </w:rPr>
              <w:t>Прочие публикации в научных журналах, входящих в ядро РИНЦ</w:t>
            </w:r>
          </w:p>
        </w:tc>
        <w:tc>
          <w:tcPr>
            <w:tcW w:w="1988" w:type="dxa"/>
          </w:tcPr>
          <w:p w14:paraId="0C813EEB" w14:textId="77777777" w:rsidR="00DF0012" w:rsidRPr="00503B0C" w:rsidRDefault="00DF0012" w:rsidP="009077A6">
            <w:pPr>
              <w:pStyle w:val="a4"/>
              <w:ind w:left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DF0012" w:rsidRPr="00503B0C" w14:paraId="23373484" w14:textId="77777777" w:rsidTr="009077A6">
        <w:tc>
          <w:tcPr>
            <w:tcW w:w="0" w:type="auto"/>
          </w:tcPr>
          <w:p w14:paraId="1609EC96" w14:textId="77777777" w:rsidR="00DF0012" w:rsidRPr="00503B0C" w:rsidRDefault="00DF0012" w:rsidP="009077A6">
            <w:pPr>
              <w:pStyle w:val="a4"/>
              <w:ind w:left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0" w:type="auto"/>
          </w:tcPr>
          <w:p w14:paraId="15C5EB65" w14:textId="77777777" w:rsidR="00DF0012" w:rsidRPr="00503B0C" w:rsidRDefault="00DF0012" w:rsidP="009077A6">
            <w:pPr>
              <w:pStyle w:val="a4"/>
              <w:ind w:left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03B0C">
              <w:rPr>
                <w:rFonts w:ascii="Times New Roman" w:eastAsia="Times New Roman" w:hAnsi="Times New Roman" w:cs="Times New Roman"/>
                <w:sz w:val="22"/>
                <w:szCs w:val="22"/>
              </w:rPr>
              <w:t>Прочие публикации</w:t>
            </w:r>
          </w:p>
        </w:tc>
        <w:tc>
          <w:tcPr>
            <w:tcW w:w="1988" w:type="dxa"/>
          </w:tcPr>
          <w:p w14:paraId="64E43E4E" w14:textId="77777777" w:rsidR="00DF0012" w:rsidRPr="00503B0C" w:rsidRDefault="00DF0012" w:rsidP="009077A6">
            <w:pPr>
              <w:pStyle w:val="a4"/>
              <w:ind w:left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DF0012" w:rsidRPr="00503B0C" w14:paraId="6AA2A466" w14:textId="77777777" w:rsidTr="009077A6">
        <w:tc>
          <w:tcPr>
            <w:tcW w:w="0" w:type="auto"/>
          </w:tcPr>
          <w:p w14:paraId="17E6814D" w14:textId="77777777" w:rsidR="00DF0012" w:rsidRPr="00503B0C" w:rsidRDefault="00DF0012" w:rsidP="009077A6">
            <w:pPr>
              <w:pStyle w:val="a4"/>
              <w:ind w:left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0" w:type="auto"/>
          </w:tcPr>
          <w:p w14:paraId="00FB162F" w14:textId="77777777" w:rsidR="00DF0012" w:rsidRPr="00503B0C" w:rsidRDefault="00DF0012" w:rsidP="009077A6">
            <w:pPr>
              <w:pStyle w:val="a4"/>
              <w:ind w:left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03B0C">
              <w:rPr>
                <w:rFonts w:ascii="Times New Roman" w:eastAsia="Times New Roman" w:hAnsi="Times New Roman" w:cs="Times New Roman"/>
                <w:sz w:val="22"/>
                <w:szCs w:val="22"/>
              </w:rPr>
              <w:t>Рецензируемые монографии (при наличии ISBN), рецензируемые энциклопедии (при наличии ISBN)</w:t>
            </w:r>
          </w:p>
        </w:tc>
        <w:tc>
          <w:tcPr>
            <w:tcW w:w="1988" w:type="dxa"/>
          </w:tcPr>
          <w:p w14:paraId="3B8EA6D2" w14:textId="77777777" w:rsidR="00DF0012" w:rsidRPr="00503B0C" w:rsidRDefault="00DF0012" w:rsidP="009077A6">
            <w:pPr>
              <w:pStyle w:val="a4"/>
              <w:ind w:left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DF0012" w:rsidRPr="00503B0C" w14:paraId="3C951391" w14:textId="77777777" w:rsidTr="009077A6">
        <w:tc>
          <w:tcPr>
            <w:tcW w:w="0" w:type="auto"/>
          </w:tcPr>
          <w:p w14:paraId="7C89C7C0" w14:textId="77777777" w:rsidR="00DF0012" w:rsidRPr="00503B0C" w:rsidRDefault="00DF0012" w:rsidP="009077A6">
            <w:pPr>
              <w:pStyle w:val="a4"/>
              <w:ind w:left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0" w:type="auto"/>
          </w:tcPr>
          <w:p w14:paraId="4CC103C4" w14:textId="77777777" w:rsidR="00DF0012" w:rsidRPr="00503B0C" w:rsidRDefault="00DF0012" w:rsidP="009077A6">
            <w:pPr>
              <w:pStyle w:val="a4"/>
              <w:ind w:left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03B0C">
              <w:rPr>
                <w:rFonts w:ascii="Times New Roman" w:eastAsia="Times New Roman" w:hAnsi="Times New Roman" w:cs="Times New Roman"/>
                <w:sz w:val="22"/>
                <w:szCs w:val="22"/>
              </w:rPr>
              <w:t>Главы в рецензируемых монографиях (при наличии ISBN), статьи в рецензируемых энциклопедиях (при наличии ISBN)</w:t>
            </w:r>
          </w:p>
        </w:tc>
        <w:tc>
          <w:tcPr>
            <w:tcW w:w="1988" w:type="dxa"/>
          </w:tcPr>
          <w:p w14:paraId="23BA4927" w14:textId="77777777" w:rsidR="00DF0012" w:rsidRPr="00503B0C" w:rsidRDefault="00DF0012" w:rsidP="009077A6">
            <w:pPr>
              <w:pStyle w:val="a4"/>
              <w:ind w:left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DF0012" w:rsidRPr="00503B0C" w14:paraId="715A17CB" w14:textId="77777777" w:rsidTr="009077A6">
        <w:tc>
          <w:tcPr>
            <w:tcW w:w="0" w:type="auto"/>
          </w:tcPr>
          <w:p w14:paraId="3E1C7692" w14:textId="77777777" w:rsidR="00DF0012" w:rsidRPr="00503B0C" w:rsidRDefault="00DF0012" w:rsidP="009077A6">
            <w:pPr>
              <w:pStyle w:val="a4"/>
              <w:ind w:left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0" w:type="auto"/>
          </w:tcPr>
          <w:p w14:paraId="64FD9129" w14:textId="77777777" w:rsidR="00DF0012" w:rsidRPr="00503B0C" w:rsidRDefault="00DF0012" w:rsidP="009077A6">
            <w:pPr>
              <w:pStyle w:val="a4"/>
              <w:ind w:left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03B0C">
              <w:rPr>
                <w:rFonts w:ascii="Times New Roman" w:eastAsia="Times New Roman" w:hAnsi="Times New Roman" w:cs="Times New Roman"/>
                <w:sz w:val="22"/>
                <w:szCs w:val="22"/>
              </w:rPr>
              <w:t>Аналитические материалы в интересах (по заказам) органов государственной власти</w:t>
            </w:r>
          </w:p>
        </w:tc>
        <w:tc>
          <w:tcPr>
            <w:tcW w:w="1988" w:type="dxa"/>
          </w:tcPr>
          <w:p w14:paraId="6EB6AEBA" w14:textId="77777777" w:rsidR="00DF0012" w:rsidRPr="00503B0C" w:rsidRDefault="00DF0012" w:rsidP="009077A6">
            <w:pPr>
              <w:pStyle w:val="a4"/>
              <w:ind w:left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DF0012" w:rsidRPr="00503B0C" w14:paraId="3D38809B" w14:textId="77777777" w:rsidTr="009077A6">
        <w:tc>
          <w:tcPr>
            <w:tcW w:w="0" w:type="auto"/>
          </w:tcPr>
          <w:p w14:paraId="284FBB43" w14:textId="77777777" w:rsidR="00DF0012" w:rsidRPr="00503B0C" w:rsidRDefault="00DF0012" w:rsidP="009077A6">
            <w:pPr>
              <w:pStyle w:val="a4"/>
              <w:ind w:left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0" w:type="auto"/>
          </w:tcPr>
          <w:p w14:paraId="15CFBE34" w14:textId="77777777" w:rsidR="00DF0012" w:rsidRPr="00503B0C" w:rsidRDefault="00DF0012" w:rsidP="009077A6">
            <w:pPr>
              <w:pStyle w:val="a4"/>
              <w:ind w:left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03B0C">
              <w:rPr>
                <w:rFonts w:ascii="Times New Roman" w:eastAsia="Times New Roman" w:hAnsi="Times New Roman" w:cs="Times New Roman"/>
                <w:sz w:val="22"/>
                <w:szCs w:val="22"/>
              </w:rPr>
              <w:t>Число поданных заявок на получение патента или регистрацию результата интеллектуальной деятельности</w:t>
            </w:r>
          </w:p>
        </w:tc>
        <w:tc>
          <w:tcPr>
            <w:tcW w:w="1988" w:type="dxa"/>
          </w:tcPr>
          <w:p w14:paraId="5DC08198" w14:textId="77777777" w:rsidR="00DF0012" w:rsidRPr="00503B0C" w:rsidRDefault="00DF0012" w:rsidP="009077A6">
            <w:pPr>
              <w:pStyle w:val="a4"/>
              <w:ind w:left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DF0012" w:rsidRPr="00503B0C" w14:paraId="68E7DC7D" w14:textId="77777777" w:rsidTr="009077A6">
        <w:tc>
          <w:tcPr>
            <w:tcW w:w="0" w:type="auto"/>
          </w:tcPr>
          <w:p w14:paraId="3BAA92B9" w14:textId="77777777" w:rsidR="00DF0012" w:rsidRPr="00503B0C" w:rsidRDefault="00DF0012" w:rsidP="009077A6">
            <w:pPr>
              <w:pStyle w:val="a4"/>
              <w:ind w:left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0" w:type="auto"/>
          </w:tcPr>
          <w:p w14:paraId="19CBA9F0" w14:textId="77777777" w:rsidR="00DF0012" w:rsidRPr="00503B0C" w:rsidRDefault="00DF0012" w:rsidP="009077A6">
            <w:pPr>
              <w:pStyle w:val="a4"/>
              <w:ind w:left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03B0C">
              <w:rPr>
                <w:rFonts w:ascii="Times New Roman" w:eastAsia="Times New Roman" w:hAnsi="Times New Roman" w:cs="Times New Roman"/>
                <w:sz w:val="22"/>
                <w:szCs w:val="22"/>
              </w:rPr>
              <w:t>Научно-технический результат, завершающийся изготовлением, предварительными и приемочными испытаниями опытного образца (опытной партии), тыс. рублей (для экспериментальных разработок)</w:t>
            </w:r>
          </w:p>
        </w:tc>
        <w:tc>
          <w:tcPr>
            <w:tcW w:w="1988" w:type="dxa"/>
          </w:tcPr>
          <w:p w14:paraId="354310CA" w14:textId="77777777" w:rsidR="00DF0012" w:rsidRPr="00503B0C" w:rsidRDefault="00DF0012" w:rsidP="009077A6">
            <w:pPr>
              <w:pStyle w:val="a4"/>
              <w:ind w:left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</w:tbl>
    <w:p w14:paraId="22028FB6" w14:textId="77777777" w:rsidR="00DF0012" w:rsidRDefault="00DF0012" w:rsidP="00DF0012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</w:p>
    <w:p w14:paraId="57500CF6" w14:textId="77777777" w:rsidR="00DF0012" w:rsidRPr="00503B0C" w:rsidRDefault="00DF0012" w:rsidP="00DF0012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Претендент _________________ (подпись)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>Ф.И.О.</w:t>
      </w:r>
    </w:p>
    <w:p w14:paraId="350E1D06" w14:textId="77777777" w:rsidR="00DF0012" w:rsidRPr="00782C93" w:rsidRDefault="00DF0012" w:rsidP="00DF0012">
      <w:pPr>
        <w:tabs>
          <w:tab w:val="left" w:pos="620"/>
        </w:tabs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14:paraId="797C38FB" w14:textId="77777777" w:rsidR="00DF0012" w:rsidRDefault="00DF0012" w:rsidP="00DF0012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5</w:t>
      </w:r>
    </w:p>
    <w:p w14:paraId="2DA2F22A" w14:textId="77777777" w:rsidR="00DF0012" w:rsidRDefault="00DF0012" w:rsidP="00DF001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F310E32" w14:textId="77777777" w:rsidR="00DF0012" w:rsidRDefault="00DF0012" w:rsidP="00DF001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7FA854D" w14:textId="77777777" w:rsidR="00DF0012" w:rsidRPr="00302A5A" w:rsidRDefault="00DF0012" w:rsidP="00DF001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2A5A">
        <w:rPr>
          <w:rFonts w:ascii="Times New Roman" w:hAnsi="Times New Roman" w:cs="Times New Roman"/>
          <w:b/>
          <w:sz w:val="28"/>
          <w:szCs w:val="28"/>
        </w:rPr>
        <w:t>Критерии оценки конкурсной заявки</w:t>
      </w:r>
    </w:p>
    <w:p w14:paraId="60D8E5D0" w14:textId="77777777" w:rsidR="00DF0012" w:rsidRDefault="00DF0012" w:rsidP="00DF0012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DF0012" w:rsidRPr="00302A5A" w14:paraId="5C03DDBF" w14:textId="77777777" w:rsidTr="009077A6">
        <w:tc>
          <w:tcPr>
            <w:tcW w:w="2336" w:type="dxa"/>
          </w:tcPr>
          <w:p w14:paraId="7BF54CBA" w14:textId="77777777" w:rsidR="00DF0012" w:rsidRPr="00302A5A" w:rsidRDefault="00DF0012" w:rsidP="009077A6">
            <w:pPr>
              <w:jc w:val="both"/>
              <w:rPr>
                <w:rFonts w:ascii="Times New Roman" w:hAnsi="Times New Roman" w:cs="Times New Roman"/>
                <w:b/>
                <w:sz w:val="22"/>
                <w:szCs w:val="28"/>
              </w:rPr>
            </w:pPr>
            <w:r w:rsidRPr="00302A5A">
              <w:rPr>
                <w:rFonts w:ascii="Times New Roman" w:hAnsi="Times New Roman" w:cs="Times New Roman"/>
                <w:b/>
                <w:sz w:val="22"/>
                <w:szCs w:val="28"/>
              </w:rPr>
              <w:t>Блок оценки</w:t>
            </w:r>
          </w:p>
        </w:tc>
        <w:tc>
          <w:tcPr>
            <w:tcW w:w="2336" w:type="dxa"/>
          </w:tcPr>
          <w:p w14:paraId="0C8D788E" w14:textId="77777777" w:rsidR="00DF0012" w:rsidRPr="00302A5A" w:rsidRDefault="00DF0012" w:rsidP="009077A6">
            <w:pPr>
              <w:jc w:val="both"/>
              <w:rPr>
                <w:rFonts w:ascii="Times New Roman" w:hAnsi="Times New Roman" w:cs="Times New Roman"/>
                <w:b/>
                <w:sz w:val="22"/>
                <w:szCs w:val="28"/>
              </w:rPr>
            </w:pPr>
            <w:r w:rsidRPr="00302A5A">
              <w:rPr>
                <w:rFonts w:ascii="Times New Roman" w:hAnsi="Times New Roman" w:cs="Times New Roman"/>
                <w:b/>
                <w:sz w:val="22"/>
                <w:szCs w:val="28"/>
              </w:rPr>
              <w:t>Критерий</w:t>
            </w:r>
          </w:p>
        </w:tc>
        <w:tc>
          <w:tcPr>
            <w:tcW w:w="2336" w:type="dxa"/>
          </w:tcPr>
          <w:p w14:paraId="2A56922A" w14:textId="77777777" w:rsidR="00DF0012" w:rsidRPr="00302A5A" w:rsidRDefault="00DF0012" w:rsidP="009077A6">
            <w:pPr>
              <w:jc w:val="both"/>
              <w:rPr>
                <w:rFonts w:ascii="Times New Roman" w:hAnsi="Times New Roman" w:cs="Times New Roman"/>
                <w:b/>
                <w:sz w:val="22"/>
                <w:szCs w:val="28"/>
              </w:rPr>
            </w:pPr>
            <w:r w:rsidRPr="00302A5A">
              <w:rPr>
                <w:rFonts w:ascii="Times New Roman" w:hAnsi="Times New Roman" w:cs="Times New Roman"/>
                <w:b/>
                <w:sz w:val="22"/>
                <w:szCs w:val="28"/>
              </w:rPr>
              <w:t>Единица измерения</w:t>
            </w:r>
          </w:p>
        </w:tc>
        <w:tc>
          <w:tcPr>
            <w:tcW w:w="2337" w:type="dxa"/>
          </w:tcPr>
          <w:p w14:paraId="56322009" w14:textId="77777777" w:rsidR="00DF0012" w:rsidRPr="00302A5A" w:rsidRDefault="00DF0012" w:rsidP="009077A6">
            <w:pPr>
              <w:jc w:val="both"/>
              <w:rPr>
                <w:rFonts w:ascii="Times New Roman" w:hAnsi="Times New Roman" w:cs="Times New Roman"/>
                <w:b/>
                <w:sz w:val="22"/>
                <w:szCs w:val="28"/>
              </w:rPr>
            </w:pPr>
            <w:r w:rsidRPr="00302A5A">
              <w:rPr>
                <w:rFonts w:ascii="Times New Roman" w:hAnsi="Times New Roman" w:cs="Times New Roman"/>
                <w:b/>
                <w:sz w:val="22"/>
                <w:szCs w:val="28"/>
              </w:rPr>
              <w:t>Количество баллов</w:t>
            </w:r>
          </w:p>
        </w:tc>
      </w:tr>
      <w:tr w:rsidR="00DF0012" w:rsidRPr="00302A5A" w14:paraId="1DB012A5" w14:textId="77777777" w:rsidTr="009077A6">
        <w:tc>
          <w:tcPr>
            <w:tcW w:w="2336" w:type="dxa"/>
            <w:vMerge w:val="restart"/>
          </w:tcPr>
          <w:p w14:paraId="1B5ED87B" w14:textId="77777777" w:rsidR="00DF0012" w:rsidRPr="00302A5A" w:rsidRDefault="00DF0012" w:rsidP="009077A6">
            <w:pPr>
              <w:jc w:val="both"/>
              <w:rPr>
                <w:rFonts w:ascii="Times New Roman" w:hAnsi="Times New Roman" w:cs="Times New Roman"/>
                <w:sz w:val="22"/>
                <w:szCs w:val="28"/>
              </w:rPr>
            </w:pPr>
            <w:r w:rsidRPr="00302A5A">
              <w:rPr>
                <w:rFonts w:ascii="Times New Roman" w:hAnsi="Times New Roman" w:cs="Times New Roman"/>
                <w:sz w:val="22"/>
                <w:szCs w:val="28"/>
              </w:rPr>
              <w:t>Квалификация</w:t>
            </w:r>
          </w:p>
        </w:tc>
        <w:tc>
          <w:tcPr>
            <w:tcW w:w="2336" w:type="dxa"/>
          </w:tcPr>
          <w:p w14:paraId="20A3B656" w14:textId="77777777" w:rsidR="00DF0012" w:rsidRPr="00302A5A" w:rsidRDefault="00DF0012" w:rsidP="009077A6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Публикация статей в научных журналах, включенных в перечень рецензируемых научных изданий, а также реферативных баз данных по мировым научным публикациям Web </w:t>
            </w:r>
            <w:proofErr w:type="spellStart"/>
            <w:r>
              <w:rPr>
                <w:sz w:val="23"/>
                <w:szCs w:val="23"/>
              </w:rPr>
              <w:t>of</w:t>
            </w:r>
            <w:proofErr w:type="spellEnd"/>
            <w:r>
              <w:rPr>
                <w:sz w:val="23"/>
                <w:szCs w:val="23"/>
              </w:rPr>
              <w:t xml:space="preserve"> Science и Scopus </w:t>
            </w:r>
            <w:r>
              <w:rPr>
                <w:b/>
                <w:bCs/>
                <w:sz w:val="23"/>
                <w:szCs w:val="23"/>
              </w:rPr>
              <w:t xml:space="preserve">за последние 5 лет: </w:t>
            </w:r>
          </w:p>
        </w:tc>
        <w:tc>
          <w:tcPr>
            <w:tcW w:w="2336" w:type="dxa"/>
            <w:vAlign w:val="center"/>
          </w:tcPr>
          <w:p w14:paraId="4396B7F1" w14:textId="77777777" w:rsidR="00DF0012" w:rsidRPr="00302A5A" w:rsidRDefault="00DF0012" w:rsidP="009077A6">
            <w:pPr>
              <w:jc w:val="center"/>
              <w:rPr>
                <w:rFonts w:ascii="Times New Roman" w:hAnsi="Times New Roman" w:cs="Times New Roman"/>
                <w:sz w:val="22"/>
                <w:szCs w:val="28"/>
              </w:rPr>
            </w:pPr>
          </w:p>
        </w:tc>
        <w:tc>
          <w:tcPr>
            <w:tcW w:w="2337" w:type="dxa"/>
            <w:vAlign w:val="center"/>
          </w:tcPr>
          <w:p w14:paraId="081B62F5" w14:textId="77777777" w:rsidR="00DF0012" w:rsidRPr="00302A5A" w:rsidRDefault="00DF0012" w:rsidP="009077A6">
            <w:pPr>
              <w:jc w:val="center"/>
              <w:rPr>
                <w:rFonts w:ascii="Times New Roman" w:hAnsi="Times New Roman" w:cs="Times New Roman"/>
                <w:sz w:val="22"/>
                <w:szCs w:val="28"/>
              </w:rPr>
            </w:pPr>
          </w:p>
        </w:tc>
      </w:tr>
      <w:tr w:rsidR="00DF0012" w:rsidRPr="00302A5A" w14:paraId="56B3D431" w14:textId="77777777" w:rsidTr="009077A6">
        <w:tc>
          <w:tcPr>
            <w:tcW w:w="2336" w:type="dxa"/>
            <w:vMerge/>
          </w:tcPr>
          <w:p w14:paraId="06C7FBEB" w14:textId="77777777" w:rsidR="00DF0012" w:rsidRPr="00302A5A" w:rsidRDefault="00DF0012" w:rsidP="009077A6">
            <w:pPr>
              <w:jc w:val="both"/>
              <w:rPr>
                <w:rFonts w:ascii="Times New Roman" w:hAnsi="Times New Roman" w:cs="Times New Roman"/>
                <w:sz w:val="22"/>
                <w:szCs w:val="28"/>
              </w:rPr>
            </w:pPr>
          </w:p>
        </w:tc>
        <w:tc>
          <w:tcPr>
            <w:tcW w:w="2336" w:type="dxa"/>
          </w:tcPr>
          <w:p w14:paraId="41180DC9" w14:textId="77777777" w:rsidR="00DF0012" w:rsidRPr="00302A5A" w:rsidRDefault="00DF0012" w:rsidP="009077A6">
            <w:pPr>
              <w:pStyle w:val="Default"/>
              <w:jc w:val="both"/>
              <w:rPr>
                <w:sz w:val="23"/>
                <w:szCs w:val="23"/>
                <w:lang w:val="en-US"/>
              </w:rPr>
            </w:pPr>
            <w:r w:rsidRPr="00302A5A">
              <w:rPr>
                <w:i/>
                <w:iCs/>
                <w:sz w:val="23"/>
                <w:szCs w:val="23"/>
                <w:lang w:val="en-US"/>
              </w:rPr>
              <w:t xml:space="preserve">Web of Science (Q1 </w:t>
            </w:r>
            <w:r>
              <w:rPr>
                <w:i/>
                <w:iCs/>
                <w:sz w:val="23"/>
                <w:szCs w:val="23"/>
              </w:rPr>
              <w:t>и</w:t>
            </w:r>
            <w:r w:rsidRPr="00302A5A">
              <w:rPr>
                <w:i/>
                <w:iCs/>
                <w:sz w:val="23"/>
                <w:szCs w:val="23"/>
                <w:lang w:val="en-US"/>
              </w:rPr>
              <w:t xml:space="preserve"> Q2) </w:t>
            </w:r>
          </w:p>
        </w:tc>
        <w:tc>
          <w:tcPr>
            <w:tcW w:w="2336" w:type="dxa"/>
            <w:vAlign w:val="center"/>
          </w:tcPr>
          <w:p w14:paraId="52D5A053" w14:textId="77777777" w:rsidR="00DF0012" w:rsidRPr="00302A5A" w:rsidRDefault="00DF0012" w:rsidP="009077A6">
            <w:pPr>
              <w:jc w:val="center"/>
              <w:rPr>
                <w:rFonts w:ascii="Times New Roman" w:hAnsi="Times New Roman" w:cs="Times New Roman"/>
                <w:sz w:val="22"/>
                <w:szCs w:val="28"/>
              </w:rPr>
            </w:pPr>
            <w:r>
              <w:rPr>
                <w:rFonts w:ascii="Times New Roman" w:hAnsi="Times New Roman" w:cs="Times New Roman"/>
                <w:sz w:val="22"/>
                <w:szCs w:val="28"/>
              </w:rPr>
              <w:t>1 ед.</w:t>
            </w:r>
          </w:p>
        </w:tc>
        <w:tc>
          <w:tcPr>
            <w:tcW w:w="2337" w:type="dxa"/>
            <w:vAlign w:val="center"/>
          </w:tcPr>
          <w:p w14:paraId="687474DB" w14:textId="77777777" w:rsidR="00DF0012" w:rsidRPr="00302A5A" w:rsidRDefault="00DF0012" w:rsidP="009077A6">
            <w:pPr>
              <w:jc w:val="center"/>
              <w:rPr>
                <w:rFonts w:ascii="Times New Roman" w:hAnsi="Times New Roman" w:cs="Times New Roman"/>
                <w:sz w:val="22"/>
                <w:szCs w:val="28"/>
              </w:rPr>
            </w:pPr>
            <w:r>
              <w:rPr>
                <w:rFonts w:ascii="Times New Roman" w:hAnsi="Times New Roman" w:cs="Times New Roman"/>
                <w:sz w:val="22"/>
                <w:szCs w:val="28"/>
              </w:rPr>
              <w:t>20</w:t>
            </w:r>
          </w:p>
        </w:tc>
      </w:tr>
      <w:tr w:rsidR="00DF0012" w:rsidRPr="00302A5A" w14:paraId="25069873" w14:textId="77777777" w:rsidTr="009077A6">
        <w:tc>
          <w:tcPr>
            <w:tcW w:w="2336" w:type="dxa"/>
            <w:vMerge/>
          </w:tcPr>
          <w:p w14:paraId="4BE04573" w14:textId="77777777" w:rsidR="00DF0012" w:rsidRPr="00302A5A" w:rsidRDefault="00DF0012" w:rsidP="009077A6">
            <w:pPr>
              <w:jc w:val="both"/>
              <w:rPr>
                <w:rFonts w:ascii="Times New Roman" w:hAnsi="Times New Roman" w:cs="Times New Roman"/>
                <w:sz w:val="22"/>
                <w:szCs w:val="28"/>
                <w:lang w:val="en-US"/>
              </w:rPr>
            </w:pPr>
          </w:p>
        </w:tc>
        <w:tc>
          <w:tcPr>
            <w:tcW w:w="2336" w:type="dxa"/>
          </w:tcPr>
          <w:p w14:paraId="75D52AF6" w14:textId="77777777" w:rsidR="00DF0012" w:rsidRPr="00302A5A" w:rsidRDefault="00DF0012" w:rsidP="009077A6">
            <w:pPr>
              <w:pStyle w:val="Default"/>
              <w:jc w:val="both"/>
              <w:rPr>
                <w:sz w:val="23"/>
                <w:szCs w:val="23"/>
                <w:lang w:val="en-US"/>
              </w:rPr>
            </w:pPr>
            <w:r w:rsidRPr="00302A5A">
              <w:rPr>
                <w:i/>
                <w:iCs/>
                <w:sz w:val="23"/>
                <w:szCs w:val="23"/>
                <w:lang w:val="en-US"/>
              </w:rPr>
              <w:t xml:space="preserve">Web of Science (Q3 </w:t>
            </w:r>
            <w:r>
              <w:rPr>
                <w:i/>
                <w:iCs/>
                <w:sz w:val="23"/>
                <w:szCs w:val="23"/>
              </w:rPr>
              <w:t>и</w:t>
            </w:r>
            <w:r w:rsidRPr="00302A5A">
              <w:rPr>
                <w:i/>
                <w:iCs/>
                <w:sz w:val="23"/>
                <w:szCs w:val="23"/>
                <w:lang w:val="en-US"/>
              </w:rPr>
              <w:t xml:space="preserve"> Q4) </w:t>
            </w:r>
            <w:r>
              <w:rPr>
                <w:i/>
                <w:iCs/>
                <w:sz w:val="23"/>
                <w:szCs w:val="23"/>
              </w:rPr>
              <w:t>и</w:t>
            </w:r>
            <w:r w:rsidRPr="00302A5A">
              <w:rPr>
                <w:i/>
                <w:iCs/>
                <w:sz w:val="23"/>
                <w:szCs w:val="23"/>
                <w:lang w:val="en-US"/>
              </w:rPr>
              <w:t xml:space="preserve"> Scopus </w:t>
            </w:r>
          </w:p>
        </w:tc>
        <w:tc>
          <w:tcPr>
            <w:tcW w:w="2336" w:type="dxa"/>
            <w:vAlign w:val="center"/>
          </w:tcPr>
          <w:p w14:paraId="0DDE0593" w14:textId="77777777" w:rsidR="00DF0012" w:rsidRDefault="00DF0012" w:rsidP="009077A6">
            <w:pPr>
              <w:jc w:val="center"/>
            </w:pPr>
            <w:r w:rsidRPr="00332601">
              <w:rPr>
                <w:rFonts w:ascii="Times New Roman" w:hAnsi="Times New Roman" w:cs="Times New Roman"/>
                <w:sz w:val="22"/>
                <w:szCs w:val="28"/>
              </w:rPr>
              <w:t>1 ед.</w:t>
            </w:r>
          </w:p>
        </w:tc>
        <w:tc>
          <w:tcPr>
            <w:tcW w:w="2337" w:type="dxa"/>
            <w:vAlign w:val="center"/>
          </w:tcPr>
          <w:p w14:paraId="19888297" w14:textId="77777777" w:rsidR="00DF0012" w:rsidRPr="00302A5A" w:rsidRDefault="00DF0012" w:rsidP="009077A6">
            <w:pPr>
              <w:jc w:val="center"/>
              <w:rPr>
                <w:rFonts w:ascii="Times New Roman" w:hAnsi="Times New Roman" w:cs="Times New Roman"/>
                <w:sz w:val="22"/>
                <w:szCs w:val="28"/>
              </w:rPr>
            </w:pPr>
            <w:r>
              <w:rPr>
                <w:rFonts w:ascii="Times New Roman" w:hAnsi="Times New Roman" w:cs="Times New Roman"/>
                <w:sz w:val="22"/>
                <w:szCs w:val="28"/>
              </w:rPr>
              <w:t>15</w:t>
            </w:r>
          </w:p>
        </w:tc>
      </w:tr>
      <w:tr w:rsidR="00DF0012" w:rsidRPr="00302A5A" w14:paraId="75A76E10" w14:textId="77777777" w:rsidTr="009077A6">
        <w:tc>
          <w:tcPr>
            <w:tcW w:w="2336" w:type="dxa"/>
            <w:vMerge/>
          </w:tcPr>
          <w:p w14:paraId="09133318" w14:textId="77777777" w:rsidR="00DF0012" w:rsidRPr="00302A5A" w:rsidRDefault="00DF0012" w:rsidP="009077A6">
            <w:pPr>
              <w:jc w:val="both"/>
              <w:rPr>
                <w:rFonts w:ascii="Times New Roman" w:hAnsi="Times New Roman" w:cs="Times New Roman"/>
                <w:sz w:val="22"/>
                <w:szCs w:val="28"/>
                <w:lang w:val="en-US"/>
              </w:rPr>
            </w:pPr>
          </w:p>
        </w:tc>
        <w:tc>
          <w:tcPr>
            <w:tcW w:w="2336" w:type="dxa"/>
          </w:tcPr>
          <w:p w14:paraId="409BE5DA" w14:textId="77777777" w:rsidR="00DF0012" w:rsidRPr="00302A5A" w:rsidRDefault="00DF0012" w:rsidP="009077A6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 xml:space="preserve">ВАК (К1 и К2) </w:t>
            </w:r>
          </w:p>
        </w:tc>
        <w:tc>
          <w:tcPr>
            <w:tcW w:w="2336" w:type="dxa"/>
            <w:vAlign w:val="center"/>
          </w:tcPr>
          <w:p w14:paraId="37CDB6A2" w14:textId="77777777" w:rsidR="00DF0012" w:rsidRDefault="00DF0012" w:rsidP="009077A6">
            <w:pPr>
              <w:jc w:val="center"/>
            </w:pPr>
            <w:r w:rsidRPr="00332601">
              <w:rPr>
                <w:rFonts w:ascii="Times New Roman" w:hAnsi="Times New Roman" w:cs="Times New Roman"/>
                <w:sz w:val="22"/>
                <w:szCs w:val="28"/>
              </w:rPr>
              <w:t>1 ед.</w:t>
            </w:r>
          </w:p>
        </w:tc>
        <w:tc>
          <w:tcPr>
            <w:tcW w:w="2337" w:type="dxa"/>
            <w:vAlign w:val="center"/>
          </w:tcPr>
          <w:p w14:paraId="69E447E8" w14:textId="77777777" w:rsidR="00DF0012" w:rsidRPr="00302A5A" w:rsidRDefault="00DF0012" w:rsidP="009077A6">
            <w:pPr>
              <w:jc w:val="center"/>
              <w:rPr>
                <w:rFonts w:ascii="Times New Roman" w:hAnsi="Times New Roman" w:cs="Times New Roman"/>
                <w:sz w:val="22"/>
                <w:szCs w:val="28"/>
              </w:rPr>
            </w:pPr>
            <w:r>
              <w:rPr>
                <w:rFonts w:ascii="Times New Roman" w:hAnsi="Times New Roman" w:cs="Times New Roman"/>
                <w:sz w:val="22"/>
                <w:szCs w:val="28"/>
              </w:rPr>
              <w:t>10</w:t>
            </w:r>
          </w:p>
        </w:tc>
      </w:tr>
      <w:tr w:rsidR="00DF0012" w:rsidRPr="00302A5A" w14:paraId="36FA4A88" w14:textId="77777777" w:rsidTr="009077A6">
        <w:tc>
          <w:tcPr>
            <w:tcW w:w="2336" w:type="dxa"/>
            <w:vMerge/>
          </w:tcPr>
          <w:p w14:paraId="33365366" w14:textId="77777777" w:rsidR="00DF0012" w:rsidRPr="00302A5A" w:rsidRDefault="00DF0012" w:rsidP="009077A6">
            <w:pPr>
              <w:jc w:val="both"/>
              <w:rPr>
                <w:rFonts w:ascii="Times New Roman" w:hAnsi="Times New Roman" w:cs="Times New Roman"/>
                <w:sz w:val="22"/>
                <w:szCs w:val="28"/>
                <w:lang w:val="en-US"/>
              </w:rPr>
            </w:pPr>
          </w:p>
        </w:tc>
        <w:tc>
          <w:tcPr>
            <w:tcW w:w="2336" w:type="dxa"/>
          </w:tcPr>
          <w:p w14:paraId="462A45FF" w14:textId="77777777" w:rsidR="00DF0012" w:rsidRPr="00302A5A" w:rsidRDefault="00DF0012" w:rsidP="009077A6">
            <w:pPr>
              <w:jc w:val="both"/>
              <w:rPr>
                <w:rFonts w:ascii="Times New Roman" w:hAnsi="Times New Roman" w:cs="Times New Roman"/>
                <w:sz w:val="22"/>
                <w:szCs w:val="28"/>
                <w:lang w:val="en-US"/>
              </w:rPr>
            </w:pPr>
            <w:r>
              <w:rPr>
                <w:i/>
                <w:iCs/>
                <w:sz w:val="23"/>
                <w:szCs w:val="23"/>
              </w:rPr>
              <w:t>ВАК</w:t>
            </w:r>
          </w:p>
        </w:tc>
        <w:tc>
          <w:tcPr>
            <w:tcW w:w="2336" w:type="dxa"/>
            <w:vAlign w:val="center"/>
          </w:tcPr>
          <w:p w14:paraId="5ECC2E96" w14:textId="77777777" w:rsidR="00DF0012" w:rsidRDefault="00DF0012" w:rsidP="009077A6">
            <w:pPr>
              <w:jc w:val="center"/>
            </w:pPr>
            <w:r w:rsidRPr="00332601">
              <w:rPr>
                <w:rFonts w:ascii="Times New Roman" w:hAnsi="Times New Roman" w:cs="Times New Roman"/>
                <w:sz w:val="22"/>
                <w:szCs w:val="28"/>
              </w:rPr>
              <w:t>1 ед.</w:t>
            </w:r>
          </w:p>
        </w:tc>
        <w:tc>
          <w:tcPr>
            <w:tcW w:w="2337" w:type="dxa"/>
            <w:vAlign w:val="center"/>
          </w:tcPr>
          <w:p w14:paraId="5A24205C" w14:textId="77777777" w:rsidR="00DF0012" w:rsidRPr="00302A5A" w:rsidRDefault="00DF0012" w:rsidP="009077A6">
            <w:pPr>
              <w:jc w:val="center"/>
              <w:rPr>
                <w:rFonts w:ascii="Times New Roman" w:hAnsi="Times New Roman" w:cs="Times New Roman"/>
                <w:sz w:val="22"/>
                <w:szCs w:val="28"/>
              </w:rPr>
            </w:pPr>
            <w:r>
              <w:rPr>
                <w:rFonts w:ascii="Times New Roman" w:hAnsi="Times New Roman" w:cs="Times New Roman"/>
                <w:sz w:val="22"/>
                <w:szCs w:val="28"/>
              </w:rPr>
              <w:t>8</w:t>
            </w:r>
          </w:p>
        </w:tc>
      </w:tr>
      <w:tr w:rsidR="00DF0012" w:rsidRPr="00302A5A" w14:paraId="35BAC7F5" w14:textId="77777777" w:rsidTr="009077A6">
        <w:tc>
          <w:tcPr>
            <w:tcW w:w="2336" w:type="dxa"/>
            <w:vMerge/>
          </w:tcPr>
          <w:p w14:paraId="3B0A0678" w14:textId="77777777" w:rsidR="00DF0012" w:rsidRPr="00302A5A" w:rsidRDefault="00DF0012" w:rsidP="009077A6">
            <w:pPr>
              <w:jc w:val="both"/>
              <w:rPr>
                <w:rFonts w:ascii="Times New Roman" w:hAnsi="Times New Roman" w:cs="Times New Roman"/>
                <w:sz w:val="22"/>
                <w:szCs w:val="28"/>
                <w:lang w:val="en-US"/>
              </w:rPr>
            </w:pPr>
          </w:p>
        </w:tc>
        <w:tc>
          <w:tcPr>
            <w:tcW w:w="2336" w:type="dxa"/>
          </w:tcPr>
          <w:p w14:paraId="0AA6F2E1" w14:textId="77777777" w:rsidR="00DF0012" w:rsidRPr="00302A5A" w:rsidRDefault="00DF0012" w:rsidP="009077A6">
            <w:pPr>
              <w:jc w:val="both"/>
              <w:rPr>
                <w:rFonts w:ascii="Times New Roman" w:hAnsi="Times New Roman" w:cs="Times New Roman"/>
                <w:sz w:val="22"/>
                <w:szCs w:val="28"/>
                <w:lang w:val="en-US"/>
              </w:rPr>
            </w:pPr>
            <w:r>
              <w:rPr>
                <w:i/>
                <w:iCs/>
                <w:sz w:val="23"/>
                <w:szCs w:val="23"/>
              </w:rPr>
              <w:t>РИНЦ</w:t>
            </w:r>
          </w:p>
        </w:tc>
        <w:tc>
          <w:tcPr>
            <w:tcW w:w="2336" w:type="dxa"/>
            <w:vAlign w:val="center"/>
          </w:tcPr>
          <w:p w14:paraId="41C04794" w14:textId="77777777" w:rsidR="00DF0012" w:rsidRDefault="00DF0012" w:rsidP="009077A6">
            <w:pPr>
              <w:jc w:val="center"/>
            </w:pPr>
            <w:r w:rsidRPr="00332601">
              <w:rPr>
                <w:rFonts w:ascii="Times New Roman" w:hAnsi="Times New Roman" w:cs="Times New Roman"/>
                <w:sz w:val="22"/>
                <w:szCs w:val="28"/>
              </w:rPr>
              <w:t>1 ед.</w:t>
            </w:r>
          </w:p>
        </w:tc>
        <w:tc>
          <w:tcPr>
            <w:tcW w:w="2337" w:type="dxa"/>
            <w:vAlign w:val="center"/>
          </w:tcPr>
          <w:p w14:paraId="0886C831" w14:textId="77777777" w:rsidR="00DF0012" w:rsidRPr="00302A5A" w:rsidRDefault="00DF0012" w:rsidP="009077A6">
            <w:pPr>
              <w:jc w:val="center"/>
              <w:rPr>
                <w:rFonts w:ascii="Times New Roman" w:hAnsi="Times New Roman" w:cs="Times New Roman"/>
                <w:sz w:val="22"/>
                <w:szCs w:val="28"/>
              </w:rPr>
            </w:pPr>
            <w:r>
              <w:rPr>
                <w:rFonts w:ascii="Times New Roman" w:hAnsi="Times New Roman" w:cs="Times New Roman"/>
                <w:sz w:val="22"/>
                <w:szCs w:val="28"/>
              </w:rPr>
              <w:t>5</w:t>
            </w:r>
          </w:p>
        </w:tc>
      </w:tr>
      <w:tr w:rsidR="00DF0012" w:rsidRPr="00302A5A" w14:paraId="265E33EA" w14:textId="77777777" w:rsidTr="009077A6">
        <w:tc>
          <w:tcPr>
            <w:tcW w:w="2336" w:type="dxa"/>
            <w:vMerge/>
          </w:tcPr>
          <w:p w14:paraId="5995D8C5" w14:textId="77777777" w:rsidR="00DF0012" w:rsidRPr="00302A5A" w:rsidRDefault="00DF0012" w:rsidP="009077A6">
            <w:pPr>
              <w:jc w:val="both"/>
              <w:rPr>
                <w:rFonts w:ascii="Times New Roman" w:hAnsi="Times New Roman" w:cs="Times New Roman"/>
                <w:sz w:val="22"/>
                <w:szCs w:val="28"/>
                <w:lang w:val="en-US"/>
              </w:rPr>
            </w:pPr>
          </w:p>
        </w:tc>
        <w:tc>
          <w:tcPr>
            <w:tcW w:w="2336" w:type="dxa"/>
          </w:tcPr>
          <w:p w14:paraId="64A9E471" w14:textId="77777777" w:rsidR="00DF0012" w:rsidRPr="00302A5A" w:rsidRDefault="00DF0012" w:rsidP="009077A6">
            <w:pPr>
              <w:jc w:val="both"/>
              <w:rPr>
                <w:rFonts w:ascii="Times New Roman" w:hAnsi="Times New Roman" w:cs="Times New Roman"/>
                <w:sz w:val="22"/>
                <w:szCs w:val="28"/>
                <w:lang w:val="en-US"/>
              </w:rPr>
            </w:pPr>
            <w:r>
              <w:rPr>
                <w:i/>
                <w:iCs/>
                <w:sz w:val="23"/>
                <w:szCs w:val="23"/>
              </w:rPr>
              <w:t>иные публикации</w:t>
            </w:r>
          </w:p>
        </w:tc>
        <w:tc>
          <w:tcPr>
            <w:tcW w:w="2336" w:type="dxa"/>
            <w:vAlign w:val="center"/>
          </w:tcPr>
          <w:p w14:paraId="64ADABF3" w14:textId="77777777" w:rsidR="00DF0012" w:rsidRDefault="00DF0012" w:rsidP="009077A6">
            <w:pPr>
              <w:jc w:val="center"/>
            </w:pPr>
            <w:r w:rsidRPr="00332601">
              <w:rPr>
                <w:rFonts w:ascii="Times New Roman" w:hAnsi="Times New Roman" w:cs="Times New Roman"/>
                <w:sz w:val="22"/>
                <w:szCs w:val="28"/>
              </w:rPr>
              <w:t>1 ед.</w:t>
            </w:r>
          </w:p>
        </w:tc>
        <w:tc>
          <w:tcPr>
            <w:tcW w:w="2337" w:type="dxa"/>
            <w:vAlign w:val="center"/>
          </w:tcPr>
          <w:p w14:paraId="75AA6E81" w14:textId="77777777" w:rsidR="00DF0012" w:rsidRPr="00302A5A" w:rsidRDefault="00DF0012" w:rsidP="009077A6">
            <w:pPr>
              <w:jc w:val="center"/>
              <w:rPr>
                <w:rFonts w:ascii="Times New Roman" w:hAnsi="Times New Roman" w:cs="Times New Roman"/>
                <w:sz w:val="22"/>
                <w:szCs w:val="28"/>
              </w:rPr>
            </w:pPr>
            <w:r>
              <w:rPr>
                <w:rFonts w:ascii="Times New Roman" w:hAnsi="Times New Roman" w:cs="Times New Roman"/>
                <w:sz w:val="22"/>
                <w:szCs w:val="28"/>
              </w:rPr>
              <w:t>3</w:t>
            </w:r>
          </w:p>
        </w:tc>
      </w:tr>
      <w:tr w:rsidR="00DF0012" w:rsidRPr="00302A5A" w14:paraId="2228DC65" w14:textId="77777777" w:rsidTr="009077A6">
        <w:tc>
          <w:tcPr>
            <w:tcW w:w="2336" w:type="dxa"/>
            <w:vMerge/>
          </w:tcPr>
          <w:p w14:paraId="06FA64F7" w14:textId="77777777" w:rsidR="00DF0012" w:rsidRPr="00302A5A" w:rsidRDefault="00DF0012" w:rsidP="009077A6">
            <w:pPr>
              <w:jc w:val="both"/>
              <w:rPr>
                <w:rFonts w:ascii="Times New Roman" w:hAnsi="Times New Roman" w:cs="Times New Roman"/>
                <w:sz w:val="22"/>
                <w:szCs w:val="28"/>
                <w:lang w:val="en-US"/>
              </w:rPr>
            </w:pPr>
          </w:p>
        </w:tc>
        <w:tc>
          <w:tcPr>
            <w:tcW w:w="2336" w:type="dxa"/>
          </w:tcPr>
          <w:p w14:paraId="4EFFF9BF" w14:textId="77777777" w:rsidR="00DF0012" w:rsidRPr="00302A5A" w:rsidRDefault="00DF0012" w:rsidP="009077A6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Наличие интеллектуальной собственности </w:t>
            </w:r>
            <w:r>
              <w:rPr>
                <w:b/>
                <w:bCs/>
                <w:sz w:val="23"/>
                <w:szCs w:val="23"/>
              </w:rPr>
              <w:t xml:space="preserve">за последние 5 лет </w:t>
            </w:r>
          </w:p>
        </w:tc>
        <w:tc>
          <w:tcPr>
            <w:tcW w:w="2336" w:type="dxa"/>
            <w:vAlign w:val="center"/>
          </w:tcPr>
          <w:p w14:paraId="4D1D000F" w14:textId="77777777" w:rsidR="00DF0012" w:rsidRDefault="00DF0012" w:rsidP="009077A6">
            <w:pPr>
              <w:jc w:val="center"/>
            </w:pPr>
            <w:r w:rsidRPr="00332601">
              <w:rPr>
                <w:rFonts w:ascii="Times New Roman" w:hAnsi="Times New Roman" w:cs="Times New Roman"/>
                <w:sz w:val="22"/>
                <w:szCs w:val="28"/>
              </w:rPr>
              <w:t>1 ед.</w:t>
            </w:r>
          </w:p>
        </w:tc>
        <w:tc>
          <w:tcPr>
            <w:tcW w:w="2337" w:type="dxa"/>
            <w:vAlign w:val="center"/>
          </w:tcPr>
          <w:p w14:paraId="6C9819F6" w14:textId="77777777" w:rsidR="00DF0012" w:rsidRPr="00302A5A" w:rsidRDefault="00DF0012" w:rsidP="009077A6">
            <w:pPr>
              <w:jc w:val="center"/>
              <w:rPr>
                <w:rFonts w:ascii="Times New Roman" w:hAnsi="Times New Roman" w:cs="Times New Roman"/>
                <w:sz w:val="22"/>
                <w:szCs w:val="28"/>
              </w:rPr>
            </w:pPr>
            <w:r>
              <w:rPr>
                <w:rFonts w:ascii="Times New Roman" w:hAnsi="Times New Roman" w:cs="Times New Roman"/>
                <w:sz w:val="22"/>
                <w:szCs w:val="28"/>
              </w:rPr>
              <w:t>5</w:t>
            </w:r>
          </w:p>
        </w:tc>
      </w:tr>
      <w:tr w:rsidR="00DF0012" w:rsidRPr="00302A5A" w14:paraId="5107393B" w14:textId="77777777" w:rsidTr="009077A6">
        <w:tc>
          <w:tcPr>
            <w:tcW w:w="2336" w:type="dxa"/>
            <w:vMerge/>
          </w:tcPr>
          <w:p w14:paraId="149BC312" w14:textId="77777777" w:rsidR="00DF0012" w:rsidRPr="00302A5A" w:rsidRDefault="00DF0012" w:rsidP="009077A6">
            <w:pPr>
              <w:jc w:val="both"/>
              <w:rPr>
                <w:rFonts w:ascii="Times New Roman" w:hAnsi="Times New Roman" w:cs="Times New Roman"/>
                <w:sz w:val="22"/>
                <w:szCs w:val="28"/>
              </w:rPr>
            </w:pPr>
          </w:p>
        </w:tc>
        <w:tc>
          <w:tcPr>
            <w:tcW w:w="2336" w:type="dxa"/>
          </w:tcPr>
          <w:p w14:paraId="36973BBE" w14:textId="77777777" w:rsidR="00DF0012" w:rsidRPr="00302A5A" w:rsidRDefault="00DF0012" w:rsidP="009077A6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Наличие ведомственных и федеральных дипломов, наград, премий </w:t>
            </w:r>
            <w:r>
              <w:rPr>
                <w:b/>
                <w:bCs/>
                <w:sz w:val="23"/>
                <w:szCs w:val="23"/>
              </w:rPr>
              <w:t>за последние 5 лет</w:t>
            </w:r>
          </w:p>
        </w:tc>
        <w:tc>
          <w:tcPr>
            <w:tcW w:w="2336" w:type="dxa"/>
            <w:vAlign w:val="center"/>
          </w:tcPr>
          <w:p w14:paraId="62DBB652" w14:textId="77777777" w:rsidR="00DF0012" w:rsidRDefault="00DF0012" w:rsidP="009077A6">
            <w:pPr>
              <w:jc w:val="center"/>
            </w:pPr>
            <w:r w:rsidRPr="00332601">
              <w:rPr>
                <w:rFonts w:ascii="Times New Roman" w:hAnsi="Times New Roman" w:cs="Times New Roman"/>
                <w:sz w:val="22"/>
                <w:szCs w:val="28"/>
              </w:rPr>
              <w:t>1 ед.</w:t>
            </w:r>
          </w:p>
        </w:tc>
        <w:tc>
          <w:tcPr>
            <w:tcW w:w="2337" w:type="dxa"/>
            <w:vAlign w:val="center"/>
          </w:tcPr>
          <w:p w14:paraId="21EE60E0" w14:textId="77777777" w:rsidR="00DF0012" w:rsidRPr="00302A5A" w:rsidRDefault="00DF0012" w:rsidP="009077A6">
            <w:pPr>
              <w:jc w:val="center"/>
              <w:rPr>
                <w:rFonts w:ascii="Times New Roman" w:hAnsi="Times New Roman" w:cs="Times New Roman"/>
                <w:sz w:val="22"/>
                <w:szCs w:val="28"/>
              </w:rPr>
            </w:pPr>
            <w:r>
              <w:rPr>
                <w:rFonts w:ascii="Times New Roman" w:hAnsi="Times New Roman" w:cs="Times New Roman"/>
                <w:sz w:val="22"/>
                <w:szCs w:val="28"/>
              </w:rPr>
              <w:t>3</w:t>
            </w:r>
          </w:p>
        </w:tc>
      </w:tr>
      <w:tr w:rsidR="00DF0012" w:rsidRPr="00302A5A" w14:paraId="06C4EB8D" w14:textId="77777777" w:rsidTr="009077A6">
        <w:tc>
          <w:tcPr>
            <w:tcW w:w="2336" w:type="dxa"/>
            <w:vMerge/>
          </w:tcPr>
          <w:p w14:paraId="1D2B6DB1" w14:textId="77777777" w:rsidR="00DF0012" w:rsidRPr="00302A5A" w:rsidRDefault="00DF0012" w:rsidP="009077A6">
            <w:pPr>
              <w:jc w:val="both"/>
              <w:rPr>
                <w:rFonts w:ascii="Times New Roman" w:hAnsi="Times New Roman" w:cs="Times New Roman"/>
                <w:sz w:val="22"/>
                <w:szCs w:val="28"/>
              </w:rPr>
            </w:pPr>
          </w:p>
        </w:tc>
        <w:tc>
          <w:tcPr>
            <w:tcW w:w="2336" w:type="dxa"/>
          </w:tcPr>
          <w:p w14:paraId="261BF04D" w14:textId="77777777" w:rsidR="00DF0012" w:rsidRDefault="00DF0012" w:rsidP="009077A6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Участие в иных научно-исследовательских проектах </w:t>
            </w:r>
            <w:r>
              <w:rPr>
                <w:b/>
                <w:bCs/>
                <w:sz w:val="23"/>
                <w:szCs w:val="23"/>
              </w:rPr>
              <w:t xml:space="preserve">за последние 10 лет </w:t>
            </w:r>
          </w:p>
          <w:p w14:paraId="18DE7B03" w14:textId="77777777" w:rsidR="00DF0012" w:rsidRPr="00302A5A" w:rsidRDefault="00DF0012" w:rsidP="009077A6">
            <w:pPr>
              <w:jc w:val="both"/>
              <w:rPr>
                <w:rFonts w:ascii="Times New Roman" w:hAnsi="Times New Roman" w:cs="Times New Roman"/>
                <w:sz w:val="22"/>
                <w:szCs w:val="28"/>
              </w:rPr>
            </w:pPr>
          </w:p>
        </w:tc>
        <w:tc>
          <w:tcPr>
            <w:tcW w:w="2336" w:type="dxa"/>
            <w:vAlign w:val="center"/>
          </w:tcPr>
          <w:p w14:paraId="2A21EF0B" w14:textId="77777777" w:rsidR="00DF0012" w:rsidRDefault="00DF0012" w:rsidP="009077A6">
            <w:pPr>
              <w:jc w:val="center"/>
            </w:pPr>
            <w:r w:rsidRPr="00332601">
              <w:rPr>
                <w:rFonts w:ascii="Times New Roman" w:hAnsi="Times New Roman" w:cs="Times New Roman"/>
                <w:sz w:val="22"/>
                <w:szCs w:val="28"/>
              </w:rPr>
              <w:t>1 ед.</w:t>
            </w:r>
          </w:p>
        </w:tc>
        <w:tc>
          <w:tcPr>
            <w:tcW w:w="2337" w:type="dxa"/>
            <w:vAlign w:val="center"/>
          </w:tcPr>
          <w:p w14:paraId="72DC4160" w14:textId="77777777" w:rsidR="00DF0012" w:rsidRPr="00302A5A" w:rsidRDefault="00DF0012" w:rsidP="009077A6">
            <w:pPr>
              <w:jc w:val="center"/>
              <w:rPr>
                <w:rFonts w:ascii="Times New Roman" w:hAnsi="Times New Roman" w:cs="Times New Roman"/>
                <w:sz w:val="22"/>
                <w:szCs w:val="28"/>
              </w:rPr>
            </w:pPr>
            <w:r>
              <w:rPr>
                <w:rFonts w:ascii="Times New Roman" w:hAnsi="Times New Roman" w:cs="Times New Roman"/>
                <w:sz w:val="22"/>
                <w:szCs w:val="28"/>
              </w:rPr>
              <w:t>10</w:t>
            </w:r>
          </w:p>
        </w:tc>
      </w:tr>
      <w:tr w:rsidR="00DF0012" w:rsidRPr="00302A5A" w14:paraId="78910986" w14:textId="77777777" w:rsidTr="009077A6">
        <w:tc>
          <w:tcPr>
            <w:tcW w:w="2336" w:type="dxa"/>
            <w:vMerge w:val="restart"/>
          </w:tcPr>
          <w:p w14:paraId="4B8D3473" w14:textId="77777777" w:rsidR="00DF0012" w:rsidRPr="00302A5A" w:rsidRDefault="00DF0012" w:rsidP="009077A6">
            <w:pPr>
              <w:jc w:val="both"/>
              <w:rPr>
                <w:rFonts w:ascii="Times New Roman" w:hAnsi="Times New Roman" w:cs="Times New Roman"/>
                <w:sz w:val="22"/>
                <w:szCs w:val="28"/>
              </w:rPr>
            </w:pPr>
            <w:r>
              <w:rPr>
                <w:rFonts w:ascii="Times New Roman" w:hAnsi="Times New Roman" w:cs="Times New Roman"/>
                <w:sz w:val="22"/>
                <w:szCs w:val="28"/>
              </w:rPr>
              <w:t>Актуальность</w:t>
            </w:r>
          </w:p>
        </w:tc>
        <w:tc>
          <w:tcPr>
            <w:tcW w:w="2336" w:type="dxa"/>
          </w:tcPr>
          <w:p w14:paraId="0321EA69" w14:textId="77777777" w:rsidR="00DF0012" w:rsidRPr="00302A5A" w:rsidRDefault="00DF0012" w:rsidP="009077A6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Актуальность проекта, его значимость и полнота представленной информации </w:t>
            </w:r>
          </w:p>
        </w:tc>
        <w:tc>
          <w:tcPr>
            <w:tcW w:w="2336" w:type="dxa"/>
            <w:vAlign w:val="center"/>
          </w:tcPr>
          <w:p w14:paraId="472A6E53" w14:textId="77777777" w:rsidR="00DF0012" w:rsidRDefault="00DF0012" w:rsidP="009077A6">
            <w:pPr>
              <w:jc w:val="center"/>
            </w:pPr>
            <w:r w:rsidRPr="00332601">
              <w:rPr>
                <w:rFonts w:ascii="Times New Roman" w:hAnsi="Times New Roman" w:cs="Times New Roman"/>
                <w:sz w:val="22"/>
                <w:szCs w:val="28"/>
              </w:rPr>
              <w:t>1 ед.</w:t>
            </w:r>
          </w:p>
        </w:tc>
        <w:tc>
          <w:tcPr>
            <w:tcW w:w="2337" w:type="dxa"/>
            <w:vAlign w:val="center"/>
          </w:tcPr>
          <w:p w14:paraId="41D73820" w14:textId="77777777" w:rsidR="00DF0012" w:rsidRPr="00302A5A" w:rsidRDefault="00DF0012" w:rsidP="009077A6">
            <w:pPr>
              <w:jc w:val="center"/>
              <w:rPr>
                <w:rFonts w:ascii="Times New Roman" w:hAnsi="Times New Roman" w:cs="Times New Roman"/>
                <w:sz w:val="22"/>
                <w:szCs w:val="28"/>
              </w:rPr>
            </w:pPr>
            <w:r>
              <w:rPr>
                <w:rFonts w:ascii="Times New Roman" w:hAnsi="Times New Roman" w:cs="Times New Roman"/>
                <w:sz w:val="22"/>
                <w:szCs w:val="28"/>
              </w:rPr>
              <w:t>30</w:t>
            </w:r>
          </w:p>
        </w:tc>
      </w:tr>
      <w:tr w:rsidR="00DF0012" w:rsidRPr="00302A5A" w14:paraId="6D7ECE33" w14:textId="77777777" w:rsidTr="009077A6">
        <w:tc>
          <w:tcPr>
            <w:tcW w:w="2336" w:type="dxa"/>
            <w:vMerge/>
          </w:tcPr>
          <w:p w14:paraId="6F275B14" w14:textId="77777777" w:rsidR="00DF0012" w:rsidRPr="00302A5A" w:rsidRDefault="00DF0012" w:rsidP="009077A6">
            <w:pPr>
              <w:jc w:val="both"/>
              <w:rPr>
                <w:rFonts w:ascii="Times New Roman" w:hAnsi="Times New Roman" w:cs="Times New Roman"/>
                <w:sz w:val="22"/>
                <w:szCs w:val="28"/>
              </w:rPr>
            </w:pPr>
          </w:p>
        </w:tc>
        <w:tc>
          <w:tcPr>
            <w:tcW w:w="2336" w:type="dxa"/>
          </w:tcPr>
          <w:p w14:paraId="53DE02C7" w14:textId="77777777" w:rsidR="00DF0012" w:rsidRPr="00302A5A" w:rsidRDefault="00DF0012" w:rsidP="009077A6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Значение запланированных индикаторов и реалистичность их достижения </w:t>
            </w:r>
          </w:p>
        </w:tc>
        <w:tc>
          <w:tcPr>
            <w:tcW w:w="2336" w:type="dxa"/>
            <w:vAlign w:val="center"/>
          </w:tcPr>
          <w:p w14:paraId="071D7785" w14:textId="77777777" w:rsidR="00DF0012" w:rsidRDefault="00DF0012" w:rsidP="009077A6">
            <w:pPr>
              <w:jc w:val="center"/>
            </w:pPr>
            <w:r w:rsidRPr="00332601">
              <w:rPr>
                <w:rFonts w:ascii="Times New Roman" w:hAnsi="Times New Roman" w:cs="Times New Roman"/>
                <w:sz w:val="22"/>
                <w:szCs w:val="28"/>
              </w:rPr>
              <w:t>1 ед.</w:t>
            </w:r>
          </w:p>
        </w:tc>
        <w:tc>
          <w:tcPr>
            <w:tcW w:w="2337" w:type="dxa"/>
            <w:vAlign w:val="center"/>
          </w:tcPr>
          <w:p w14:paraId="107EDA06" w14:textId="77777777" w:rsidR="00DF0012" w:rsidRPr="00302A5A" w:rsidRDefault="00DF0012" w:rsidP="009077A6">
            <w:pPr>
              <w:jc w:val="center"/>
              <w:rPr>
                <w:rFonts w:ascii="Times New Roman" w:hAnsi="Times New Roman" w:cs="Times New Roman"/>
                <w:sz w:val="22"/>
                <w:szCs w:val="28"/>
              </w:rPr>
            </w:pPr>
            <w:r>
              <w:rPr>
                <w:rFonts w:ascii="Times New Roman" w:hAnsi="Times New Roman" w:cs="Times New Roman"/>
                <w:sz w:val="22"/>
                <w:szCs w:val="28"/>
              </w:rPr>
              <w:t>10</w:t>
            </w:r>
          </w:p>
        </w:tc>
      </w:tr>
    </w:tbl>
    <w:p w14:paraId="34B9794F" w14:textId="77777777" w:rsidR="00DF0012" w:rsidRDefault="00DF0012" w:rsidP="00DF001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A6F8C10" w14:textId="77777777" w:rsidR="00DF0012" w:rsidRDefault="00DF0012" w:rsidP="00DF0012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345D1CC7" w14:textId="77777777" w:rsidR="00DF0012" w:rsidRDefault="00DF0012" w:rsidP="00DF0012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6 </w:t>
      </w:r>
    </w:p>
    <w:p w14:paraId="7325C566" w14:textId="77777777" w:rsidR="00DF0012" w:rsidRDefault="00DF0012" w:rsidP="00DF0012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Перечень допустимых расходов </w:t>
      </w:r>
    </w:p>
    <w:p w14:paraId="0B12C25C" w14:textId="77777777" w:rsidR="00DF0012" w:rsidRDefault="00DF0012" w:rsidP="00DF001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1. Расходы на личное потребление получателя (получателей) гранта, в том числе расходы на питание в экспедициях и при проведении полевых исследований; </w:t>
      </w:r>
    </w:p>
    <w:p w14:paraId="69B6F0E7" w14:textId="77777777" w:rsidR="00DF0012" w:rsidRDefault="00DF0012" w:rsidP="00DF001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2. Командировочные расходы; </w:t>
      </w:r>
    </w:p>
    <w:p w14:paraId="2A44B193" w14:textId="77777777" w:rsidR="00DF0012" w:rsidRDefault="00DF0012" w:rsidP="00DF001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3. Расходы на пересылку почтовых отправлений; </w:t>
      </w:r>
    </w:p>
    <w:p w14:paraId="285D1E35" w14:textId="77777777" w:rsidR="00DF0012" w:rsidRDefault="00DF0012" w:rsidP="00DF001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4. Расходы на оплату договоров аренды помещений и другого имущества; </w:t>
      </w:r>
    </w:p>
    <w:p w14:paraId="175CADE0" w14:textId="77777777" w:rsidR="00DF0012" w:rsidRDefault="00DF0012" w:rsidP="00DF001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5. Расходы на оплату услуг (работ), оказанных (выполненных) физическими лицами и организациями; </w:t>
      </w:r>
    </w:p>
    <w:p w14:paraId="59871CF3" w14:textId="77777777" w:rsidR="00DF0012" w:rsidRDefault="00DF0012" w:rsidP="00DF001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6. Расходы по договорам купли-продажи (поставки); </w:t>
      </w:r>
    </w:p>
    <w:p w14:paraId="2F6E876C" w14:textId="77777777" w:rsidR="00DF0012" w:rsidRDefault="00DF0012" w:rsidP="00DF001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7. Расходы на подписку научной литературы по тематике проекта, на получение доступа к электронным научным и информационным ресурсам зарубежных издательств; </w:t>
      </w:r>
    </w:p>
    <w:p w14:paraId="3E4DF85A" w14:textId="77777777" w:rsidR="00DF0012" w:rsidRDefault="00DF0012" w:rsidP="00DF001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8. Расходы на приобретение неисключительных (пользовательских), лицензионных прав на программное обеспечение, приобретение и обновление справочно-информационных баз данных; </w:t>
      </w:r>
    </w:p>
    <w:p w14:paraId="503D5E6D" w14:textId="77777777" w:rsidR="00DF0012" w:rsidRPr="00B42145" w:rsidRDefault="00DF0012" w:rsidP="00DF001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9. Расходы, связанные с оформлением прав на результаты интеллектуальной </w:t>
      </w:r>
      <w:r w:rsidRPr="00B42145">
        <w:rPr>
          <w:sz w:val="28"/>
          <w:szCs w:val="28"/>
        </w:rPr>
        <w:t xml:space="preserve">деятельности; </w:t>
      </w:r>
    </w:p>
    <w:p w14:paraId="5D5C4B3F" w14:textId="77777777" w:rsidR="00DF0012" w:rsidRDefault="00DF0012" w:rsidP="00DF0012">
      <w:pPr>
        <w:jc w:val="both"/>
        <w:rPr>
          <w:rFonts w:ascii="Times New Roman" w:hAnsi="Times New Roman" w:cs="Times New Roman"/>
          <w:sz w:val="28"/>
          <w:szCs w:val="28"/>
        </w:rPr>
      </w:pPr>
      <w:r w:rsidRPr="00B42145">
        <w:rPr>
          <w:rFonts w:ascii="Times New Roman" w:hAnsi="Times New Roman" w:cs="Times New Roman"/>
          <w:sz w:val="28"/>
          <w:szCs w:val="28"/>
        </w:rPr>
        <w:t>10. Расходы, связанные с опубликованием результатов, полученных в ходе выполнения проекта, в рецензируемых научных изданиях.</w:t>
      </w:r>
    </w:p>
    <w:p w14:paraId="38BF8CF3" w14:textId="77777777" w:rsidR="00DF0012" w:rsidRDefault="00DF0012" w:rsidP="00DF0012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278F10AF" w14:textId="77777777" w:rsidR="00DF0012" w:rsidRDefault="00DF0012" w:rsidP="00DF001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D1817">
        <w:rPr>
          <w:rFonts w:ascii="Times New Roman" w:hAnsi="Times New Roman" w:cs="Times New Roman"/>
          <w:b/>
          <w:bCs/>
          <w:sz w:val="28"/>
          <w:szCs w:val="28"/>
        </w:rPr>
        <w:lastRenderedPageBreak/>
        <w:t>Тематика приоритетных направлений</w:t>
      </w:r>
    </w:p>
    <w:p w14:paraId="367FCB36" w14:textId="77777777" w:rsidR="00DF0012" w:rsidRPr="00DD1817" w:rsidRDefault="00DF0012" w:rsidP="00DF001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FA3B4F3" w14:textId="77777777" w:rsidR="00DF0012" w:rsidRDefault="00DF0012" w:rsidP="00DF0012">
      <w:pPr>
        <w:pStyle w:val="a4"/>
        <w:numPr>
          <w:ilvl w:val="0"/>
          <w:numId w:val="2"/>
        </w:numPr>
        <w:spacing w:after="16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Генетика человека и растений</w:t>
      </w:r>
    </w:p>
    <w:p w14:paraId="2661C26B" w14:textId="77777777" w:rsidR="00DF0012" w:rsidRDefault="00DF0012" w:rsidP="00DF0012">
      <w:pPr>
        <w:pStyle w:val="a4"/>
        <w:numPr>
          <w:ilvl w:val="0"/>
          <w:numId w:val="2"/>
        </w:numPr>
        <w:spacing w:after="16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Экология, сохранение биоразнообразия и мониторинг климата</w:t>
      </w:r>
    </w:p>
    <w:p w14:paraId="0F6C4B2E" w14:textId="77777777" w:rsidR="00DF0012" w:rsidRDefault="00DF0012" w:rsidP="00DF0012">
      <w:pPr>
        <w:pStyle w:val="a4"/>
        <w:numPr>
          <w:ilvl w:val="0"/>
          <w:numId w:val="2"/>
        </w:numPr>
        <w:spacing w:after="16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Перспективные процессы производства сельскохозяйственной продукции, регенеративное земледелие </w:t>
      </w:r>
    </w:p>
    <w:p w14:paraId="488CE20D" w14:textId="77777777" w:rsidR="00DF0012" w:rsidRDefault="00DF0012" w:rsidP="00DF0012">
      <w:pPr>
        <w:pStyle w:val="a4"/>
        <w:numPr>
          <w:ilvl w:val="0"/>
          <w:numId w:val="2"/>
        </w:numPr>
        <w:spacing w:after="16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Новые технологии добычи и переработки полезных ископаемых</w:t>
      </w:r>
    </w:p>
    <w:p w14:paraId="5FC8EB5B" w14:textId="77777777" w:rsidR="00DF0012" w:rsidRDefault="00DF0012" w:rsidP="00DF0012">
      <w:pPr>
        <w:pStyle w:val="a4"/>
        <w:numPr>
          <w:ilvl w:val="0"/>
          <w:numId w:val="2"/>
        </w:numPr>
        <w:spacing w:after="16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Персонализированная медицина и формирование системы быстрого реагирования на инфекционные заболевания</w:t>
      </w:r>
    </w:p>
    <w:p w14:paraId="39F9EBB5" w14:textId="77777777" w:rsidR="00DF0012" w:rsidRDefault="00DF0012" w:rsidP="00DF0012">
      <w:pPr>
        <w:pStyle w:val="a4"/>
        <w:numPr>
          <w:ilvl w:val="0"/>
          <w:numId w:val="2"/>
        </w:numPr>
        <w:spacing w:after="16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Здоровьесбережение</w:t>
      </w:r>
      <w:proofErr w:type="spellEnd"/>
    </w:p>
    <w:p w14:paraId="43D45CF0" w14:textId="77777777" w:rsidR="00DF0012" w:rsidRDefault="00DF0012" w:rsidP="00DF0012">
      <w:pPr>
        <w:pStyle w:val="a4"/>
        <w:numPr>
          <w:ilvl w:val="0"/>
          <w:numId w:val="2"/>
        </w:numPr>
        <w:spacing w:after="16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Создание новых источников энергии, её передачи и хранения </w:t>
      </w:r>
    </w:p>
    <w:p w14:paraId="44FE4964" w14:textId="77777777" w:rsidR="00DF0012" w:rsidRDefault="00DF0012" w:rsidP="00DF0012">
      <w:pPr>
        <w:pStyle w:val="a4"/>
        <w:numPr>
          <w:ilvl w:val="0"/>
          <w:numId w:val="2"/>
        </w:numPr>
        <w:spacing w:after="16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Искусственный интеллект</w:t>
      </w:r>
    </w:p>
    <w:p w14:paraId="6A5251E0" w14:textId="77777777" w:rsidR="00DF0012" w:rsidRDefault="00DF0012" w:rsidP="00DF0012">
      <w:pPr>
        <w:pStyle w:val="a4"/>
        <w:numPr>
          <w:ilvl w:val="0"/>
          <w:numId w:val="2"/>
        </w:numPr>
        <w:spacing w:after="16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Физика нейтрино, физическое материаловедение и новые материалы</w:t>
      </w:r>
    </w:p>
    <w:p w14:paraId="731BE254" w14:textId="77777777" w:rsidR="00DF0012" w:rsidRDefault="00DF0012" w:rsidP="00DF0012">
      <w:pPr>
        <w:pStyle w:val="a4"/>
        <w:numPr>
          <w:ilvl w:val="0"/>
          <w:numId w:val="2"/>
        </w:numPr>
        <w:spacing w:after="16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Зеленая химия, экологическая химия, химическая технология экологически безопасных веществ и материалов</w:t>
      </w:r>
    </w:p>
    <w:p w14:paraId="0FC69632" w14:textId="77777777" w:rsidR="00DF0012" w:rsidRDefault="00DF0012" w:rsidP="00DF0012">
      <w:pPr>
        <w:pStyle w:val="a4"/>
        <w:numPr>
          <w:ilvl w:val="0"/>
          <w:numId w:val="2"/>
        </w:numPr>
        <w:spacing w:after="16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Микроэлектроника и нанотехнологии. Наноустройства и микросистемная техника, электронная компонентная база и энергоэффективные световые устройства</w:t>
      </w:r>
    </w:p>
    <w:p w14:paraId="507CC25F" w14:textId="77777777" w:rsidR="00DF0012" w:rsidRDefault="00DF0012" w:rsidP="00DF0012">
      <w:pPr>
        <w:pStyle w:val="a4"/>
        <w:numPr>
          <w:ilvl w:val="0"/>
          <w:numId w:val="2"/>
        </w:numPr>
        <w:spacing w:after="16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Беспилотные летальные системы и интеллектуальные системы управления новыми видами транспорта</w:t>
      </w:r>
    </w:p>
    <w:p w14:paraId="5D3997EB" w14:textId="77777777" w:rsidR="00DF0012" w:rsidRDefault="00DF0012" w:rsidP="00DF0012">
      <w:pPr>
        <w:pStyle w:val="a4"/>
        <w:numPr>
          <w:ilvl w:val="0"/>
          <w:numId w:val="2"/>
        </w:numPr>
        <w:spacing w:after="16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Ресурсо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энергоминимизация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архитектурно-строительном комплексе и разработка эффективных строительных материалов, конструкций, технологий, инженерного оборудования</w:t>
      </w:r>
    </w:p>
    <w:p w14:paraId="0585F14F" w14:textId="77777777" w:rsidR="00DF0012" w:rsidRDefault="00DF0012" w:rsidP="00DF0012">
      <w:pPr>
        <w:pStyle w:val="a4"/>
        <w:numPr>
          <w:ilvl w:val="0"/>
          <w:numId w:val="2"/>
        </w:numPr>
        <w:spacing w:after="16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История и культура народов Кавказа. Сохранение культурного наследия и национальных языков</w:t>
      </w:r>
    </w:p>
    <w:p w14:paraId="7E871C7E" w14:textId="77777777" w:rsidR="00DF0012" w:rsidRDefault="00DF0012" w:rsidP="00DF0012">
      <w:pPr>
        <w:pStyle w:val="a4"/>
        <w:numPr>
          <w:ilvl w:val="0"/>
          <w:numId w:val="2"/>
        </w:numPr>
        <w:spacing w:after="16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Социально-экономические и политические процессы в регионе</w:t>
      </w:r>
    </w:p>
    <w:p w14:paraId="205D01D7" w14:textId="77777777" w:rsidR="00DF0012" w:rsidRDefault="00DF0012" w:rsidP="00DF0012">
      <w:pPr>
        <w:pStyle w:val="a4"/>
        <w:numPr>
          <w:ilvl w:val="0"/>
          <w:numId w:val="2"/>
        </w:numPr>
        <w:spacing w:after="16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Новые образовательные технологии, наука об образовании</w:t>
      </w:r>
    </w:p>
    <w:p w14:paraId="2B1C5685" w14:textId="77777777" w:rsidR="00DF0012" w:rsidRPr="001F700A" w:rsidRDefault="00DF0012" w:rsidP="00DF0012">
      <w:pPr>
        <w:pStyle w:val="a4"/>
        <w:numPr>
          <w:ilvl w:val="0"/>
          <w:numId w:val="2"/>
        </w:numPr>
        <w:spacing w:after="16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Математическое моделирование региональных систем и процессов</w:t>
      </w:r>
    </w:p>
    <w:p w14:paraId="792FF5BE" w14:textId="77777777" w:rsidR="00DF0012" w:rsidRPr="00B42145" w:rsidRDefault="00DF0012" w:rsidP="00DF001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2E09BB1" w14:textId="77777777" w:rsidR="00AE771D" w:rsidRDefault="00AE771D"/>
    <w:sectPr w:rsidR="00AE771D" w:rsidSect="009B0746">
      <w:footerReference w:type="default" r:id="rId5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32302657"/>
      <w:docPartObj>
        <w:docPartGallery w:val="Page Numbers (Bottom of Page)"/>
        <w:docPartUnique/>
      </w:docPartObj>
    </w:sdtPr>
    <w:sdtEndPr/>
    <w:sdtContent>
      <w:p w14:paraId="3FF37A87" w14:textId="77777777" w:rsidR="009B0746" w:rsidRDefault="00DF0012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7AB0544C" w14:textId="77777777" w:rsidR="009B0746" w:rsidRDefault="00DF0012">
    <w:pPr>
      <w:pStyle w:val="a5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3"/>
    <w:multiLevelType w:val="hybridMultilevel"/>
    <w:tmpl w:val="333AB104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BD8154E"/>
    <w:multiLevelType w:val="hybridMultilevel"/>
    <w:tmpl w:val="7C346B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012"/>
    <w:rsid w:val="00AE771D"/>
    <w:rsid w:val="00DF0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CD0E33"/>
  <w15:chartTrackingRefBased/>
  <w15:docId w15:val="{52D39ADC-0B64-4D2C-9A88-C447BDCD4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0012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F0012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styleId="a4">
    <w:name w:val="List Paragraph"/>
    <w:basedOn w:val="a"/>
    <w:uiPriority w:val="34"/>
    <w:qFormat/>
    <w:rsid w:val="00DF0012"/>
    <w:pPr>
      <w:ind w:left="708"/>
    </w:pPr>
  </w:style>
  <w:style w:type="paragraph" w:customStyle="1" w:styleId="Default">
    <w:name w:val="Default"/>
    <w:rsid w:val="00DF001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DF001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F0012"/>
    <w:rPr>
      <w:rFonts w:ascii="Calibri" w:eastAsia="Calibri" w:hAnsi="Calibri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1324</Words>
  <Characters>7547</Characters>
  <Application>Microsoft Office Word</Application>
  <DocSecurity>0</DocSecurity>
  <Lines>62</Lines>
  <Paragraphs>17</Paragraphs>
  <ScaleCrop>false</ScaleCrop>
  <Company/>
  <LinksUpToDate>false</LinksUpToDate>
  <CharactersWithSpaces>8854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2024-10-15T07:47:00Z</dcterms:created>
  <dcterms:modified xsi:type="dcterms:W3CDTF">2024-10-15T07:47:00Z</dcterms:modified>
</cp:coreProperties>
</file>